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9C" w:rsidRDefault="0002199C" w:rsidP="0002199C">
      <w:pPr>
        <w:spacing w:line="360" w:lineRule="auto"/>
        <w:jc w:val="center"/>
        <w:rPr>
          <w:caps/>
          <w:sz w:val="52"/>
          <w:szCs w:val="52"/>
        </w:rPr>
      </w:pPr>
    </w:p>
    <w:p w:rsidR="0002199C" w:rsidRDefault="0002199C" w:rsidP="0002199C">
      <w:pPr>
        <w:spacing w:line="360" w:lineRule="auto"/>
        <w:jc w:val="center"/>
        <w:rPr>
          <w:caps/>
          <w:sz w:val="52"/>
          <w:szCs w:val="52"/>
        </w:rPr>
      </w:pPr>
    </w:p>
    <w:p w:rsidR="0002199C" w:rsidRPr="00472C2B" w:rsidRDefault="0002199C" w:rsidP="0002199C">
      <w:pPr>
        <w:spacing w:line="360" w:lineRule="auto"/>
        <w:jc w:val="center"/>
        <w:rPr>
          <w:caps/>
          <w:sz w:val="52"/>
          <w:szCs w:val="52"/>
        </w:rPr>
      </w:pPr>
      <w:r w:rsidRPr="00472C2B">
        <w:rPr>
          <w:caps/>
          <w:sz w:val="52"/>
          <w:szCs w:val="52"/>
        </w:rPr>
        <w:t>Školní vzdělávací program</w:t>
      </w:r>
    </w:p>
    <w:p w:rsidR="0002199C" w:rsidRPr="00472C2B" w:rsidRDefault="0002199C" w:rsidP="0002199C">
      <w:pPr>
        <w:spacing w:line="360" w:lineRule="auto"/>
        <w:jc w:val="center"/>
        <w:rPr>
          <w:caps/>
          <w:sz w:val="52"/>
          <w:szCs w:val="52"/>
        </w:rPr>
      </w:pPr>
      <w:r w:rsidRPr="00472C2B">
        <w:rPr>
          <w:caps/>
          <w:sz w:val="52"/>
          <w:szCs w:val="52"/>
        </w:rPr>
        <w:t>Základní školy Bojanov</w:t>
      </w:r>
    </w:p>
    <w:p w:rsidR="0002199C" w:rsidRPr="00472C2B" w:rsidRDefault="0002199C" w:rsidP="0002199C">
      <w:pPr>
        <w:spacing w:line="360" w:lineRule="auto"/>
        <w:jc w:val="center"/>
        <w:rPr>
          <w:sz w:val="40"/>
          <w:szCs w:val="40"/>
        </w:rPr>
      </w:pPr>
      <w:r w:rsidRPr="00472C2B">
        <w:rPr>
          <w:noProof/>
          <w:sz w:val="40"/>
          <w:szCs w:val="40"/>
        </w:rPr>
        <w:t>zpracovaný podle RVP ZV</w:t>
      </w:r>
    </w:p>
    <w:p w:rsidR="0002199C" w:rsidRDefault="0002199C" w:rsidP="0002199C">
      <w:pPr>
        <w:jc w:val="center"/>
        <w:rPr>
          <w:sz w:val="52"/>
          <w:szCs w:val="52"/>
        </w:rPr>
      </w:pPr>
    </w:p>
    <w:p w:rsidR="0002199C" w:rsidRDefault="000E575B" w:rsidP="0002199C">
      <w:pPr>
        <w:jc w:val="center"/>
        <w:rPr>
          <w:sz w:val="52"/>
          <w:szCs w:val="52"/>
        </w:rPr>
      </w:pPr>
      <w:r>
        <w:rPr>
          <w:noProof/>
          <w:sz w:val="40"/>
          <w:szCs w:val="40"/>
        </w:rPr>
        <w:drawing>
          <wp:anchor distT="0" distB="0" distL="114300" distR="114300" simplePos="0" relativeHeight="251657728" behindDoc="0" locked="0" layoutInCell="1" allowOverlap="1">
            <wp:simplePos x="0" y="0"/>
            <wp:positionH relativeFrom="column">
              <wp:align>center</wp:align>
            </wp:positionH>
            <wp:positionV relativeFrom="paragraph">
              <wp:posOffset>214630</wp:posOffset>
            </wp:positionV>
            <wp:extent cx="4114800" cy="2934335"/>
            <wp:effectExtent l="19050" t="0" r="0" b="0"/>
            <wp:wrapSquare wrapText="lef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14800" cy="2934335"/>
                    </a:xfrm>
                    <a:prstGeom prst="rect">
                      <a:avLst/>
                    </a:prstGeom>
                    <a:noFill/>
                    <a:ln w="9525">
                      <a:noFill/>
                      <a:miter lim="800000"/>
                      <a:headEnd/>
                      <a:tailEnd/>
                    </a:ln>
                  </pic:spPr>
                </pic:pic>
              </a:graphicData>
            </a:graphic>
          </wp:anchor>
        </w:drawing>
      </w:r>
    </w:p>
    <w:p w:rsidR="0002199C" w:rsidRDefault="0002199C" w:rsidP="0002199C">
      <w:pPr>
        <w:jc w:val="center"/>
        <w:rPr>
          <w:sz w:val="52"/>
          <w:szCs w:val="52"/>
        </w:rPr>
      </w:pPr>
    </w:p>
    <w:p w:rsidR="0002199C" w:rsidRDefault="0002199C" w:rsidP="0002199C">
      <w:pPr>
        <w:jc w:val="center"/>
        <w:rPr>
          <w:sz w:val="52"/>
          <w:szCs w:val="52"/>
        </w:rPr>
      </w:pPr>
    </w:p>
    <w:p w:rsidR="0002199C" w:rsidRDefault="0002199C" w:rsidP="0002199C">
      <w:pPr>
        <w:jc w:val="center"/>
        <w:rPr>
          <w:sz w:val="52"/>
          <w:szCs w:val="52"/>
        </w:rPr>
      </w:pPr>
    </w:p>
    <w:p w:rsidR="0002199C" w:rsidRDefault="0002199C" w:rsidP="0002199C">
      <w:pPr>
        <w:jc w:val="center"/>
        <w:rPr>
          <w:sz w:val="52"/>
          <w:szCs w:val="52"/>
        </w:rPr>
      </w:pPr>
    </w:p>
    <w:p w:rsidR="0002199C" w:rsidRDefault="0002199C" w:rsidP="0002199C">
      <w:pPr>
        <w:jc w:val="center"/>
        <w:rPr>
          <w:sz w:val="52"/>
          <w:szCs w:val="52"/>
        </w:rPr>
      </w:pPr>
    </w:p>
    <w:p w:rsidR="0002199C" w:rsidRDefault="0002199C" w:rsidP="0002199C">
      <w:pPr>
        <w:jc w:val="center"/>
        <w:rPr>
          <w:sz w:val="52"/>
          <w:szCs w:val="52"/>
        </w:rPr>
      </w:pPr>
    </w:p>
    <w:p w:rsidR="0002199C" w:rsidRDefault="0002199C" w:rsidP="0002199C">
      <w:pPr>
        <w:jc w:val="center"/>
        <w:rPr>
          <w:sz w:val="52"/>
          <w:szCs w:val="52"/>
        </w:rPr>
      </w:pPr>
    </w:p>
    <w:p w:rsidR="0002199C" w:rsidRDefault="0002199C" w:rsidP="0002199C">
      <w:pPr>
        <w:jc w:val="center"/>
        <w:rPr>
          <w:sz w:val="52"/>
          <w:szCs w:val="52"/>
        </w:rPr>
      </w:pPr>
    </w:p>
    <w:p w:rsidR="0002199C" w:rsidRDefault="0002199C" w:rsidP="0002199C">
      <w:pPr>
        <w:jc w:val="center"/>
        <w:rPr>
          <w:sz w:val="52"/>
          <w:szCs w:val="52"/>
        </w:rPr>
      </w:pPr>
    </w:p>
    <w:p w:rsidR="0002199C" w:rsidRDefault="0002199C" w:rsidP="0002199C">
      <w:pPr>
        <w:jc w:val="center"/>
        <w:rPr>
          <w:sz w:val="52"/>
          <w:szCs w:val="52"/>
        </w:rPr>
      </w:pPr>
    </w:p>
    <w:p w:rsidR="0002199C" w:rsidRDefault="0002199C" w:rsidP="0002199C">
      <w:pPr>
        <w:jc w:val="center"/>
        <w:rPr>
          <w:sz w:val="52"/>
          <w:szCs w:val="52"/>
        </w:rPr>
      </w:pPr>
      <w:r>
        <w:rPr>
          <w:sz w:val="52"/>
          <w:szCs w:val="52"/>
        </w:rPr>
        <w:t>Základní škola</w:t>
      </w:r>
    </w:p>
    <w:p w:rsidR="0002199C" w:rsidRDefault="0002199C" w:rsidP="0002199C">
      <w:pPr>
        <w:jc w:val="center"/>
        <w:rPr>
          <w:sz w:val="52"/>
          <w:szCs w:val="52"/>
        </w:rPr>
      </w:pPr>
      <w:r>
        <w:rPr>
          <w:sz w:val="52"/>
          <w:szCs w:val="52"/>
        </w:rPr>
        <w:t>Bojanov 90</w:t>
      </w:r>
    </w:p>
    <w:p w:rsidR="0002199C" w:rsidRDefault="0002199C" w:rsidP="0002199C">
      <w:pPr>
        <w:jc w:val="center"/>
        <w:rPr>
          <w:sz w:val="52"/>
          <w:szCs w:val="52"/>
        </w:rPr>
      </w:pPr>
    </w:p>
    <w:p w:rsidR="00176F9F" w:rsidRDefault="00176F9F" w:rsidP="0002199C">
      <w:pPr>
        <w:jc w:val="center"/>
        <w:rPr>
          <w:sz w:val="52"/>
          <w:szCs w:val="52"/>
        </w:rPr>
      </w:pPr>
    </w:p>
    <w:p w:rsidR="0097250C" w:rsidRPr="0097250C" w:rsidRDefault="0097250C" w:rsidP="0097250C">
      <w:pPr>
        <w:pStyle w:val="Nadpis1"/>
        <w:numPr>
          <w:ilvl w:val="0"/>
          <w:numId w:val="0"/>
        </w:numPr>
        <w:rPr>
          <w:rFonts w:ascii="Times New Roman" w:hAnsi="Times New Roman" w:cs="Times New Roman"/>
          <w:sz w:val="28"/>
          <w:szCs w:val="28"/>
        </w:rPr>
      </w:pPr>
    </w:p>
    <w:p w:rsidR="0097250C" w:rsidRPr="0097250C" w:rsidRDefault="0097250C" w:rsidP="0097250C"/>
    <w:p w:rsidR="001F281E" w:rsidRDefault="001F281E" w:rsidP="0097250C">
      <w:pPr>
        <w:rPr>
          <w:b/>
          <w:sz w:val="28"/>
        </w:rPr>
      </w:pPr>
    </w:p>
    <w:p w:rsidR="0097250C" w:rsidRDefault="00F366C8" w:rsidP="0097250C">
      <w:pPr>
        <w:rPr>
          <w:b/>
          <w:sz w:val="28"/>
        </w:rPr>
      </w:pPr>
      <w:r w:rsidRPr="00F366C8">
        <w:rPr>
          <w:b/>
          <w:sz w:val="28"/>
        </w:rPr>
        <w:t>Obsah</w:t>
      </w:r>
    </w:p>
    <w:p w:rsidR="001F281E" w:rsidRPr="00F366C8" w:rsidRDefault="001F281E" w:rsidP="0097250C">
      <w:pPr>
        <w:rPr>
          <w:b/>
          <w:sz w:val="28"/>
        </w:rPr>
      </w:pPr>
    </w:p>
    <w:p w:rsidR="00924B19" w:rsidRPr="008A6872" w:rsidRDefault="00D603C2">
      <w:pPr>
        <w:pStyle w:val="Obsah1"/>
        <w:tabs>
          <w:tab w:val="left" w:pos="480"/>
          <w:tab w:val="right" w:leader="dot" w:pos="10196"/>
        </w:tabs>
        <w:rPr>
          <w:rFonts w:ascii="Calibri" w:hAnsi="Calibri"/>
          <w:noProof/>
          <w:sz w:val="22"/>
          <w:szCs w:val="22"/>
        </w:rPr>
      </w:pPr>
      <w:r>
        <w:fldChar w:fldCharType="begin"/>
      </w:r>
      <w:r w:rsidR="00310317">
        <w:instrText xml:space="preserve"> TOC \o "1-4" \h \z \u </w:instrText>
      </w:r>
      <w:r>
        <w:fldChar w:fldCharType="separate"/>
      </w:r>
      <w:hyperlink w:anchor="_Toc436917701" w:history="1">
        <w:r w:rsidR="00924B19" w:rsidRPr="00E76EF3">
          <w:rPr>
            <w:rStyle w:val="Hypertextovodkaz"/>
            <w:noProof/>
          </w:rPr>
          <w:t>1</w:t>
        </w:r>
        <w:r w:rsidR="00924B19" w:rsidRPr="008A6872">
          <w:rPr>
            <w:rFonts w:ascii="Calibri" w:hAnsi="Calibri"/>
            <w:noProof/>
            <w:sz w:val="22"/>
            <w:szCs w:val="22"/>
          </w:rPr>
          <w:tab/>
        </w:r>
        <w:r w:rsidR="00D01645">
          <w:rPr>
            <w:rStyle w:val="Hypertextovodkaz"/>
            <w:noProof/>
          </w:rPr>
          <w:t>Identifikační údaje</w:t>
        </w:r>
        <w:r w:rsidR="00924B19">
          <w:rPr>
            <w:noProof/>
            <w:webHidden/>
          </w:rPr>
          <w:tab/>
        </w:r>
        <w:r>
          <w:rPr>
            <w:noProof/>
            <w:webHidden/>
          </w:rPr>
          <w:fldChar w:fldCharType="begin"/>
        </w:r>
        <w:r w:rsidR="00924B19">
          <w:rPr>
            <w:noProof/>
            <w:webHidden/>
          </w:rPr>
          <w:instrText xml:space="preserve"> PAGEREF _Toc436917701 \h </w:instrText>
        </w:r>
        <w:r>
          <w:rPr>
            <w:noProof/>
            <w:webHidden/>
          </w:rPr>
        </w:r>
        <w:r>
          <w:rPr>
            <w:noProof/>
            <w:webHidden/>
          </w:rPr>
          <w:fldChar w:fldCharType="separate"/>
        </w:r>
        <w:r w:rsidR="001F281E">
          <w:rPr>
            <w:noProof/>
            <w:webHidden/>
          </w:rPr>
          <w:t>6</w:t>
        </w:r>
        <w:r>
          <w:rPr>
            <w:noProof/>
            <w:webHidden/>
          </w:rPr>
          <w:fldChar w:fldCharType="end"/>
        </w:r>
      </w:hyperlink>
    </w:p>
    <w:p w:rsidR="00924B19" w:rsidRPr="008A6872" w:rsidRDefault="00D603C2">
      <w:pPr>
        <w:pStyle w:val="Obsah1"/>
        <w:tabs>
          <w:tab w:val="left" w:pos="480"/>
          <w:tab w:val="right" w:leader="dot" w:pos="10196"/>
        </w:tabs>
        <w:rPr>
          <w:rFonts w:ascii="Calibri" w:hAnsi="Calibri"/>
          <w:noProof/>
          <w:sz w:val="22"/>
          <w:szCs w:val="22"/>
        </w:rPr>
      </w:pPr>
      <w:hyperlink w:anchor="_Toc436917702" w:history="1">
        <w:r w:rsidR="00924B19" w:rsidRPr="00E76EF3">
          <w:rPr>
            <w:rStyle w:val="Hypertextovodkaz"/>
            <w:noProof/>
          </w:rPr>
          <w:t>2</w:t>
        </w:r>
        <w:r w:rsidR="00924B19" w:rsidRPr="008A6872">
          <w:rPr>
            <w:rFonts w:ascii="Calibri" w:hAnsi="Calibri"/>
            <w:noProof/>
            <w:sz w:val="22"/>
            <w:szCs w:val="22"/>
          </w:rPr>
          <w:tab/>
        </w:r>
        <w:r w:rsidR="00924B19" w:rsidRPr="00E76EF3">
          <w:rPr>
            <w:rStyle w:val="Hypertextovodkaz"/>
            <w:noProof/>
          </w:rPr>
          <w:t>Charakteristika školy</w:t>
        </w:r>
        <w:r w:rsidR="00924B19">
          <w:rPr>
            <w:noProof/>
            <w:webHidden/>
          </w:rPr>
          <w:tab/>
        </w:r>
        <w:r>
          <w:rPr>
            <w:noProof/>
            <w:webHidden/>
          </w:rPr>
          <w:fldChar w:fldCharType="begin"/>
        </w:r>
        <w:r w:rsidR="00924B19">
          <w:rPr>
            <w:noProof/>
            <w:webHidden/>
          </w:rPr>
          <w:instrText xml:space="preserve"> PAGEREF _Toc436917702 \h </w:instrText>
        </w:r>
        <w:r>
          <w:rPr>
            <w:noProof/>
            <w:webHidden/>
          </w:rPr>
        </w:r>
        <w:r>
          <w:rPr>
            <w:noProof/>
            <w:webHidden/>
          </w:rPr>
          <w:fldChar w:fldCharType="separate"/>
        </w:r>
        <w:r w:rsidR="001F281E">
          <w:rPr>
            <w:noProof/>
            <w:webHidden/>
          </w:rPr>
          <w:t>7</w:t>
        </w:r>
        <w:r>
          <w:rPr>
            <w:noProof/>
            <w:webHidden/>
          </w:rPr>
          <w:fldChar w:fldCharType="end"/>
        </w:r>
      </w:hyperlink>
    </w:p>
    <w:p w:rsidR="00924B19" w:rsidRPr="008A6872" w:rsidRDefault="00D603C2" w:rsidP="00D01645">
      <w:pPr>
        <w:pStyle w:val="Obsah1"/>
        <w:tabs>
          <w:tab w:val="left" w:pos="480"/>
          <w:tab w:val="right" w:leader="dot" w:pos="10196"/>
        </w:tabs>
        <w:rPr>
          <w:rFonts w:ascii="Calibri" w:hAnsi="Calibri"/>
          <w:noProof/>
          <w:sz w:val="22"/>
          <w:szCs w:val="22"/>
        </w:rPr>
      </w:pPr>
      <w:hyperlink w:anchor="_Toc436917710" w:history="1">
        <w:r w:rsidR="00924B19" w:rsidRPr="00E76EF3">
          <w:rPr>
            <w:rStyle w:val="Hypertextovodkaz"/>
            <w:noProof/>
          </w:rPr>
          <w:t>3</w:t>
        </w:r>
        <w:r w:rsidR="00924B19" w:rsidRPr="008A6872">
          <w:rPr>
            <w:rFonts w:ascii="Calibri" w:hAnsi="Calibri"/>
            <w:noProof/>
            <w:sz w:val="22"/>
            <w:szCs w:val="22"/>
          </w:rPr>
          <w:tab/>
        </w:r>
        <w:r w:rsidR="00924B19" w:rsidRPr="00E76EF3">
          <w:rPr>
            <w:rStyle w:val="Hypertextovodkaz"/>
            <w:noProof/>
          </w:rPr>
          <w:t>Charakteristika školního vzdělávacího programu</w:t>
        </w:r>
        <w:r w:rsidR="00924B19">
          <w:rPr>
            <w:noProof/>
            <w:webHidden/>
          </w:rPr>
          <w:tab/>
        </w:r>
        <w:r>
          <w:rPr>
            <w:noProof/>
            <w:webHidden/>
          </w:rPr>
          <w:fldChar w:fldCharType="begin"/>
        </w:r>
        <w:r w:rsidR="00924B19">
          <w:rPr>
            <w:noProof/>
            <w:webHidden/>
          </w:rPr>
          <w:instrText xml:space="preserve"> PAGEREF _Toc436917710 \h </w:instrText>
        </w:r>
        <w:r>
          <w:rPr>
            <w:noProof/>
            <w:webHidden/>
          </w:rPr>
        </w:r>
        <w:r>
          <w:rPr>
            <w:noProof/>
            <w:webHidden/>
          </w:rPr>
          <w:fldChar w:fldCharType="separate"/>
        </w:r>
        <w:r w:rsidR="001F281E">
          <w:rPr>
            <w:noProof/>
            <w:webHidden/>
          </w:rPr>
          <w:t>9</w:t>
        </w:r>
        <w:r>
          <w:rPr>
            <w:noProof/>
            <w:webHidden/>
          </w:rPr>
          <w:fldChar w:fldCharType="end"/>
        </w:r>
      </w:hyperlink>
    </w:p>
    <w:p w:rsidR="00924B19" w:rsidRPr="008A6872" w:rsidRDefault="00D603C2" w:rsidP="00D01645">
      <w:pPr>
        <w:pStyle w:val="Obsah1"/>
        <w:tabs>
          <w:tab w:val="left" w:pos="480"/>
          <w:tab w:val="right" w:leader="dot" w:pos="10196"/>
        </w:tabs>
        <w:rPr>
          <w:rFonts w:ascii="Calibri" w:hAnsi="Calibri"/>
          <w:noProof/>
          <w:sz w:val="22"/>
          <w:szCs w:val="22"/>
        </w:rPr>
      </w:pPr>
      <w:hyperlink w:anchor="_Toc436917716" w:history="1">
        <w:r w:rsidR="00924B19" w:rsidRPr="00E76EF3">
          <w:rPr>
            <w:rStyle w:val="Hypertextovodkaz"/>
            <w:noProof/>
          </w:rPr>
          <w:t>4</w:t>
        </w:r>
        <w:r w:rsidR="00924B19" w:rsidRPr="008A6872">
          <w:rPr>
            <w:rFonts w:ascii="Calibri" w:hAnsi="Calibri"/>
            <w:noProof/>
            <w:sz w:val="22"/>
            <w:szCs w:val="22"/>
          </w:rPr>
          <w:tab/>
        </w:r>
        <w:r w:rsidR="00924B19" w:rsidRPr="00E76EF3">
          <w:rPr>
            <w:rStyle w:val="Hypertextovodkaz"/>
            <w:noProof/>
          </w:rPr>
          <w:t>Učební plán</w:t>
        </w:r>
        <w:r w:rsidR="00924B19">
          <w:rPr>
            <w:noProof/>
            <w:webHidden/>
          </w:rPr>
          <w:tab/>
        </w:r>
        <w:r>
          <w:rPr>
            <w:noProof/>
            <w:webHidden/>
          </w:rPr>
          <w:fldChar w:fldCharType="begin"/>
        </w:r>
        <w:r w:rsidR="00924B19">
          <w:rPr>
            <w:noProof/>
            <w:webHidden/>
          </w:rPr>
          <w:instrText xml:space="preserve"> PAGEREF _Toc436917716 \h </w:instrText>
        </w:r>
        <w:r>
          <w:rPr>
            <w:noProof/>
            <w:webHidden/>
          </w:rPr>
        </w:r>
        <w:r>
          <w:rPr>
            <w:noProof/>
            <w:webHidden/>
          </w:rPr>
          <w:fldChar w:fldCharType="separate"/>
        </w:r>
        <w:r w:rsidR="001F281E">
          <w:rPr>
            <w:noProof/>
            <w:webHidden/>
          </w:rPr>
          <w:t>15</w:t>
        </w:r>
        <w:r>
          <w:rPr>
            <w:noProof/>
            <w:webHidden/>
          </w:rPr>
          <w:fldChar w:fldCharType="end"/>
        </w:r>
      </w:hyperlink>
    </w:p>
    <w:p w:rsidR="00924B19" w:rsidRPr="008A6872" w:rsidRDefault="00D603C2">
      <w:pPr>
        <w:pStyle w:val="Obsah1"/>
        <w:tabs>
          <w:tab w:val="left" w:pos="480"/>
          <w:tab w:val="right" w:leader="dot" w:pos="10196"/>
        </w:tabs>
        <w:rPr>
          <w:rFonts w:ascii="Calibri" w:hAnsi="Calibri"/>
          <w:noProof/>
          <w:sz w:val="22"/>
          <w:szCs w:val="22"/>
        </w:rPr>
      </w:pPr>
      <w:hyperlink w:anchor="_Toc436917719" w:history="1">
        <w:r w:rsidR="00924B19" w:rsidRPr="00E76EF3">
          <w:rPr>
            <w:rStyle w:val="Hypertextovodkaz"/>
            <w:noProof/>
          </w:rPr>
          <w:t>5</w:t>
        </w:r>
        <w:r w:rsidR="00924B19" w:rsidRPr="008A6872">
          <w:rPr>
            <w:rFonts w:ascii="Calibri" w:hAnsi="Calibri"/>
            <w:noProof/>
            <w:sz w:val="22"/>
            <w:szCs w:val="22"/>
          </w:rPr>
          <w:tab/>
        </w:r>
        <w:r w:rsidR="00924B19" w:rsidRPr="00E76EF3">
          <w:rPr>
            <w:rStyle w:val="Hypertextovodkaz"/>
            <w:noProof/>
          </w:rPr>
          <w:t>Učební osnovy</w:t>
        </w:r>
        <w:r w:rsidR="00924B19">
          <w:rPr>
            <w:noProof/>
            <w:webHidden/>
          </w:rPr>
          <w:tab/>
        </w:r>
        <w:r>
          <w:rPr>
            <w:noProof/>
            <w:webHidden/>
          </w:rPr>
          <w:fldChar w:fldCharType="begin"/>
        </w:r>
        <w:r w:rsidR="00924B19">
          <w:rPr>
            <w:noProof/>
            <w:webHidden/>
          </w:rPr>
          <w:instrText xml:space="preserve"> PAGEREF _Toc436917719 \h </w:instrText>
        </w:r>
        <w:r>
          <w:rPr>
            <w:noProof/>
            <w:webHidden/>
          </w:rPr>
        </w:r>
        <w:r>
          <w:rPr>
            <w:noProof/>
            <w:webHidden/>
          </w:rPr>
          <w:fldChar w:fldCharType="separate"/>
        </w:r>
        <w:r w:rsidR="001F281E">
          <w:rPr>
            <w:noProof/>
            <w:webHidden/>
          </w:rPr>
          <w:t>16</w:t>
        </w:r>
        <w:r>
          <w:rPr>
            <w:noProof/>
            <w:webHidden/>
          </w:rPr>
          <w:fldChar w:fldCharType="end"/>
        </w:r>
      </w:hyperlink>
    </w:p>
    <w:p w:rsidR="00924B19" w:rsidRPr="000805C2" w:rsidRDefault="00D603C2">
      <w:pPr>
        <w:pStyle w:val="Obsah1"/>
        <w:tabs>
          <w:tab w:val="right" w:leader="dot" w:pos="10196"/>
        </w:tabs>
        <w:rPr>
          <w:rFonts w:ascii="Calibri" w:hAnsi="Calibri"/>
          <w:b/>
          <w:noProof/>
          <w:sz w:val="22"/>
          <w:szCs w:val="22"/>
        </w:rPr>
      </w:pPr>
      <w:hyperlink w:anchor="_Toc436917720" w:history="1">
        <w:r w:rsidR="00924B19" w:rsidRPr="000805C2">
          <w:rPr>
            <w:rStyle w:val="Hypertextovodkaz"/>
            <w:b/>
            <w:i/>
            <w:noProof/>
          </w:rPr>
          <w:t>1. stupeň</w:t>
        </w:r>
        <w:r w:rsidR="00924B19" w:rsidRPr="000805C2">
          <w:rPr>
            <w:b/>
            <w:noProof/>
            <w:webHidden/>
          </w:rPr>
          <w:tab/>
        </w:r>
        <w:r w:rsidRPr="000805C2">
          <w:rPr>
            <w:b/>
            <w:noProof/>
            <w:webHidden/>
          </w:rPr>
          <w:fldChar w:fldCharType="begin"/>
        </w:r>
        <w:r w:rsidR="00924B19" w:rsidRPr="000805C2">
          <w:rPr>
            <w:b/>
            <w:noProof/>
            <w:webHidden/>
          </w:rPr>
          <w:instrText xml:space="preserve"> PAGEREF _Toc436917720 \h </w:instrText>
        </w:r>
        <w:r w:rsidRPr="000805C2">
          <w:rPr>
            <w:b/>
            <w:noProof/>
            <w:webHidden/>
          </w:rPr>
        </w:r>
        <w:r w:rsidRPr="000805C2">
          <w:rPr>
            <w:b/>
            <w:noProof/>
            <w:webHidden/>
          </w:rPr>
          <w:fldChar w:fldCharType="separate"/>
        </w:r>
        <w:r w:rsidR="001F281E" w:rsidRPr="000805C2">
          <w:rPr>
            <w:b/>
            <w:noProof/>
            <w:webHidden/>
          </w:rPr>
          <w:t>17</w:t>
        </w:r>
        <w:r w:rsidRPr="000805C2">
          <w:rPr>
            <w:b/>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21" w:history="1">
        <w:r w:rsidR="00924B19" w:rsidRPr="00E76EF3">
          <w:rPr>
            <w:rStyle w:val="Hypertextovodkaz"/>
            <w:noProof/>
          </w:rPr>
          <w:t>ČESKÝ JAZYK A LITERATURA</w:t>
        </w:r>
        <w:r w:rsidR="00924B19">
          <w:rPr>
            <w:noProof/>
            <w:webHidden/>
          </w:rPr>
          <w:tab/>
        </w:r>
        <w:r>
          <w:rPr>
            <w:noProof/>
            <w:webHidden/>
          </w:rPr>
          <w:fldChar w:fldCharType="begin"/>
        </w:r>
        <w:r w:rsidR="00924B19">
          <w:rPr>
            <w:noProof/>
            <w:webHidden/>
          </w:rPr>
          <w:instrText xml:space="preserve"> PAGEREF _Toc436917721 \h </w:instrText>
        </w:r>
        <w:r>
          <w:rPr>
            <w:noProof/>
            <w:webHidden/>
          </w:rPr>
        </w:r>
        <w:r>
          <w:rPr>
            <w:noProof/>
            <w:webHidden/>
          </w:rPr>
          <w:fldChar w:fldCharType="separate"/>
        </w:r>
        <w:r w:rsidR="001F281E">
          <w:rPr>
            <w:noProof/>
            <w:webHidden/>
          </w:rPr>
          <w:t>18</w:t>
        </w:r>
        <w:r>
          <w:rPr>
            <w:noProof/>
            <w:webHidden/>
          </w:rPr>
          <w:fldChar w:fldCharType="end"/>
        </w:r>
      </w:hyperlink>
    </w:p>
    <w:p w:rsidR="00924B19" w:rsidRPr="008A6872" w:rsidRDefault="00D603C2">
      <w:pPr>
        <w:pStyle w:val="Obsah4"/>
        <w:tabs>
          <w:tab w:val="right" w:leader="dot" w:pos="10196"/>
        </w:tabs>
        <w:rPr>
          <w:noProof/>
        </w:rPr>
      </w:pPr>
      <w:hyperlink w:anchor="_Toc436917722" w:history="1">
        <w:r w:rsidR="00924B19" w:rsidRPr="00E76EF3">
          <w:rPr>
            <w:rStyle w:val="Hypertextovodkaz"/>
            <w:noProof/>
          </w:rPr>
          <w:t>Ročník: 1.</w:t>
        </w:r>
        <w:r w:rsidR="00924B19">
          <w:rPr>
            <w:noProof/>
            <w:webHidden/>
          </w:rPr>
          <w:tab/>
        </w:r>
        <w:r>
          <w:rPr>
            <w:noProof/>
            <w:webHidden/>
          </w:rPr>
          <w:fldChar w:fldCharType="begin"/>
        </w:r>
        <w:r w:rsidR="00924B19">
          <w:rPr>
            <w:noProof/>
            <w:webHidden/>
          </w:rPr>
          <w:instrText xml:space="preserve"> PAGEREF _Toc436917722 \h </w:instrText>
        </w:r>
        <w:r>
          <w:rPr>
            <w:noProof/>
            <w:webHidden/>
          </w:rPr>
        </w:r>
        <w:r>
          <w:rPr>
            <w:noProof/>
            <w:webHidden/>
          </w:rPr>
          <w:fldChar w:fldCharType="separate"/>
        </w:r>
        <w:r w:rsidR="001F281E">
          <w:rPr>
            <w:noProof/>
            <w:webHidden/>
          </w:rPr>
          <w:t>19</w:t>
        </w:r>
        <w:r>
          <w:rPr>
            <w:noProof/>
            <w:webHidden/>
          </w:rPr>
          <w:fldChar w:fldCharType="end"/>
        </w:r>
      </w:hyperlink>
    </w:p>
    <w:p w:rsidR="00924B19" w:rsidRPr="008A6872" w:rsidRDefault="00D603C2">
      <w:pPr>
        <w:pStyle w:val="Obsah4"/>
        <w:tabs>
          <w:tab w:val="right" w:leader="dot" w:pos="10196"/>
        </w:tabs>
        <w:rPr>
          <w:noProof/>
        </w:rPr>
      </w:pPr>
      <w:hyperlink w:anchor="_Toc436917723" w:history="1">
        <w:r w:rsidR="00924B19" w:rsidRPr="00E76EF3">
          <w:rPr>
            <w:rStyle w:val="Hypertextovodkaz"/>
            <w:noProof/>
          </w:rPr>
          <w:t>Ročník: 2.</w:t>
        </w:r>
        <w:r w:rsidR="00924B19">
          <w:rPr>
            <w:noProof/>
            <w:webHidden/>
          </w:rPr>
          <w:tab/>
        </w:r>
        <w:r>
          <w:rPr>
            <w:noProof/>
            <w:webHidden/>
          </w:rPr>
          <w:fldChar w:fldCharType="begin"/>
        </w:r>
        <w:r w:rsidR="00924B19">
          <w:rPr>
            <w:noProof/>
            <w:webHidden/>
          </w:rPr>
          <w:instrText xml:space="preserve"> PAGEREF _Toc436917723 \h </w:instrText>
        </w:r>
        <w:r>
          <w:rPr>
            <w:noProof/>
            <w:webHidden/>
          </w:rPr>
        </w:r>
        <w:r>
          <w:rPr>
            <w:noProof/>
            <w:webHidden/>
          </w:rPr>
          <w:fldChar w:fldCharType="separate"/>
        </w:r>
        <w:r w:rsidR="001F281E">
          <w:rPr>
            <w:noProof/>
            <w:webHidden/>
          </w:rPr>
          <w:t>20</w:t>
        </w:r>
        <w:r>
          <w:rPr>
            <w:noProof/>
            <w:webHidden/>
          </w:rPr>
          <w:fldChar w:fldCharType="end"/>
        </w:r>
      </w:hyperlink>
    </w:p>
    <w:p w:rsidR="00924B19" w:rsidRPr="008A6872" w:rsidRDefault="00D603C2">
      <w:pPr>
        <w:pStyle w:val="Obsah4"/>
        <w:tabs>
          <w:tab w:val="right" w:leader="dot" w:pos="10196"/>
        </w:tabs>
        <w:rPr>
          <w:noProof/>
        </w:rPr>
      </w:pPr>
      <w:hyperlink w:anchor="_Toc436917724" w:history="1">
        <w:r w:rsidR="00924B19" w:rsidRPr="00E76EF3">
          <w:rPr>
            <w:rStyle w:val="Hypertextovodkaz"/>
            <w:noProof/>
          </w:rPr>
          <w:t>Ročník: 3.</w:t>
        </w:r>
        <w:r w:rsidR="00924B19">
          <w:rPr>
            <w:noProof/>
            <w:webHidden/>
          </w:rPr>
          <w:tab/>
        </w:r>
        <w:r>
          <w:rPr>
            <w:noProof/>
            <w:webHidden/>
          </w:rPr>
          <w:fldChar w:fldCharType="begin"/>
        </w:r>
        <w:r w:rsidR="00924B19">
          <w:rPr>
            <w:noProof/>
            <w:webHidden/>
          </w:rPr>
          <w:instrText xml:space="preserve"> PAGEREF _Toc436917724 \h </w:instrText>
        </w:r>
        <w:r>
          <w:rPr>
            <w:noProof/>
            <w:webHidden/>
          </w:rPr>
        </w:r>
        <w:r>
          <w:rPr>
            <w:noProof/>
            <w:webHidden/>
          </w:rPr>
          <w:fldChar w:fldCharType="separate"/>
        </w:r>
        <w:r w:rsidR="001F281E">
          <w:rPr>
            <w:noProof/>
            <w:webHidden/>
          </w:rPr>
          <w:t>21</w:t>
        </w:r>
        <w:r>
          <w:rPr>
            <w:noProof/>
            <w:webHidden/>
          </w:rPr>
          <w:fldChar w:fldCharType="end"/>
        </w:r>
      </w:hyperlink>
    </w:p>
    <w:p w:rsidR="00924B19" w:rsidRPr="008A6872" w:rsidRDefault="00D603C2">
      <w:pPr>
        <w:pStyle w:val="Obsah4"/>
        <w:tabs>
          <w:tab w:val="right" w:leader="dot" w:pos="10196"/>
        </w:tabs>
        <w:rPr>
          <w:noProof/>
        </w:rPr>
      </w:pPr>
      <w:hyperlink w:anchor="_Toc436917725" w:history="1">
        <w:r w:rsidR="00924B19" w:rsidRPr="00E76EF3">
          <w:rPr>
            <w:rStyle w:val="Hypertextovodkaz"/>
            <w:noProof/>
          </w:rPr>
          <w:t>Ročník: 4.</w:t>
        </w:r>
        <w:r w:rsidR="00924B19">
          <w:rPr>
            <w:noProof/>
            <w:webHidden/>
          </w:rPr>
          <w:tab/>
        </w:r>
        <w:r>
          <w:rPr>
            <w:noProof/>
            <w:webHidden/>
          </w:rPr>
          <w:fldChar w:fldCharType="begin"/>
        </w:r>
        <w:r w:rsidR="00924B19">
          <w:rPr>
            <w:noProof/>
            <w:webHidden/>
          </w:rPr>
          <w:instrText xml:space="preserve"> PAGEREF _Toc436917725 \h </w:instrText>
        </w:r>
        <w:r>
          <w:rPr>
            <w:noProof/>
            <w:webHidden/>
          </w:rPr>
        </w:r>
        <w:r>
          <w:rPr>
            <w:noProof/>
            <w:webHidden/>
          </w:rPr>
          <w:fldChar w:fldCharType="separate"/>
        </w:r>
        <w:r w:rsidR="001F281E">
          <w:rPr>
            <w:noProof/>
            <w:webHidden/>
          </w:rPr>
          <w:t>22</w:t>
        </w:r>
        <w:r>
          <w:rPr>
            <w:noProof/>
            <w:webHidden/>
          </w:rPr>
          <w:fldChar w:fldCharType="end"/>
        </w:r>
      </w:hyperlink>
    </w:p>
    <w:p w:rsidR="00924B19" w:rsidRPr="008A6872" w:rsidRDefault="00D603C2">
      <w:pPr>
        <w:pStyle w:val="Obsah4"/>
        <w:tabs>
          <w:tab w:val="right" w:leader="dot" w:pos="10196"/>
        </w:tabs>
        <w:rPr>
          <w:noProof/>
        </w:rPr>
      </w:pPr>
      <w:hyperlink w:anchor="_Toc436917726" w:history="1">
        <w:r w:rsidR="00924B19" w:rsidRPr="00E76EF3">
          <w:rPr>
            <w:rStyle w:val="Hypertextovodkaz"/>
            <w:noProof/>
          </w:rPr>
          <w:t>Ročník: 5.</w:t>
        </w:r>
        <w:r w:rsidR="00924B19">
          <w:rPr>
            <w:noProof/>
            <w:webHidden/>
          </w:rPr>
          <w:tab/>
        </w:r>
        <w:r>
          <w:rPr>
            <w:noProof/>
            <w:webHidden/>
          </w:rPr>
          <w:fldChar w:fldCharType="begin"/>
        </w:r>
        <w:r w:rsidR="00924B19">
          <w:rPr>
            <w:noProof/>
            <w:webHidden/>
          </w:rPr>
          <w:instrText xml:space="preserve"> PAGEREF _Toc436917726 \h </w:instrText>
        </w:r>
        <w:r>
          <w:rPr>
            <w:noProof/>
            <w:webHidden/>
          </w:rPr>
        </w:r>
        <w:r>
          <w:rPr>
            <w:noProof/>
            <w:webHidden/>
          </w:rPr>
          <w:fldChar w:fldCharType="separate"/>
        </w:r>
        <w:r w:rsidR="001F281E">
          <w:rPr>
            <w:noProof/>
            <w:webHidden/>
          </w:rPr>
          <w:t>24</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27" w:history="1">
        <w:r w:rsidR="00924B19" w:rsidRPr="00E76EF3">
          <w:rPr>
            <w:rStyle w:val="Hypertextovodkaz"/>
            <w:noProof/>
          </w:rPr>
          <w:t>ANGLICKÝ JAZYK</w:t>
        </w:r>
        <w:r w:rsidR="00924B19">
          <w:rPr>
            <w:noProof/>
            <w:webHidden/>
          </w:rPr>
          <w:tab/>
        </w:r>
        <w:r>
          <w:rPr>
            <w:noProof/>
            <w:webHidden/>
          </w:rPr>
          <w:fldChar w:fldCharType="begin"/>
        </w:r>
        <w:r w:rsidR="00924B19">
          <w:rPr>
            <w:noProof/>
            <w:webHidden/>
          </w:rPr>
          <w:instrText xml:space="preserve"> PAGEREF _Toc436917727 \h </w:instrText>
        </w:r>
        <w:r>
          <w:rPr>
            <w:noProof/>
            <w:webHidden/>
          </w:rPr>
        </w:r>
        <w:r>
          <w:rPr>
            <w:noProof/>
            <w:webHidden/>
          </w:rPr>
          <w:fldChar w:fldCharType="separate"/>
        </w:r>
        <w:r w:rsidR="001F281E">
          <w:rPr>
            <w:noProof/>
            <w:webHidden/>
          </w:rPr>
          <w:t>26</w:t>
        </w:r>
        <w:r>
          <w:rPr>
            <w:noProof/>
            <w:webHidden/>
          </w:rPr>
          <w:fldChar w:fldCharType="end"/>
        </w:r>
      </w:hyperlink>
    </w:p>
    <w:p w:rsidR="00924B19" w:rsidRPr="008A6872" w:rsidRDefault="00D603C2">
      <w:pPr>
        <w:pStyle w:val="Obsah4"/>
        <w:tabs>
          <w:tab w:val="right" w:leader="dot" w:pos="10196"/>
        </w:tabs>
        <w:rPr>
          <w:noProof/>
        </w:rPr>
      </w:pPr>
      <w:hyperlink w:anchor="_Toc436917728" w:history="1">
        <w:r w:rsidR="00924B19" w:rsidRPr="00E76EF3">
          <w:rPr>
            <w:rStyle w:val="Hypertextovodkaz"/>
            <w:noProof/>
          </w:rPr>
          <w:t>Ročník: 3.</w:t>
        </w:r>
        <w:r w:rsidR="00924B19">
          <w:rPr>
            <w:noProof/>
            <w:webHidden/>
          </w:rPr>
          <w:tab/>
        </w:r>
        <w:r>
          <w:rPr>
            <w:noProof/>
            <w:webHidden/>
          </w:rPr>
          <w:fldChar w:fldCharType="begin"/>
        </w:r>
        <w:r w:rsidR="00924B19">
          <w:rPr>
            <w:noProof/>
            <w:webHidden/>
          </w:rPr>
          <w:instrText xml:space="preserve"> PAGEREF _Toc436917728 \h </w:instrText>
        </w:r>
        <w:r>
          <w:rPr>
            <w:noProof/>
            <w:webHidden/>
          </w:rPr>
        </w:r>
        <w:r>
          <w:rPr>
            <w:noProof/>
            <w:webHidden/>
          </w:rPr>
          <w:fldChar w:fldCharType="separate"/>
        </w:r>
        <w:r w:rsidR="001F281E">
          <w:rPr>
            <w:noProof/>
            <w:webHidden/>
          </w:rPr>
          <w:t>28</w:t>
        </w:r>
        <w:r>
          <w:rPr>
            <w:noProof/>
            <w:webHidden/>
          </w:rPr>
          <w:fldChar w:fldCharType="end"/>
        </w:r>
      </w:hyperlink>
    </w:p>
    <w:p w:rsidR="00924B19" w:rsidRPr="008A6872" w:rsidRDefault="00D603C2">
      <w:pPr>
        <w:pStyle w:val="Obsah4"/>
        <w:tabs>
          <w:tab w:val="right" w:leader="dot" w:pos="10196"/>
        </w:tabs>
        <w:rPr>
          <w:noProof/>
        </w:rPr>
      </w:pPr>
      <w:hyperlink w:anchor="_Toc436917729" w:history="1">
        <w:r w:rsidR="00924B19" w:rsidRPr="00E76EF3">
          <w:rPr>
            <w:rStyle w:val="Hypertextovodkaz"/>
            <w:noProof/>
          </w:rPr>
          <w:t>Ročník: 4.</w:t>
        </w:r>
        <w:r w:rsidR="00924B19">
          <w:rPr>
            <w:noProof/>
            <w:webHidden/>
          </w:rPr>
          <w:tab/>
        </w:r>
        <w:r>
          <w:rPr>
            <w:noProof/>
            <w:webHidden/>
          </w:rPr>
          <w:fldChar w:fldCharType="begin"/>
        </w:r>
        <w:r w:rsidR="00924B19">
          <w:rPr>
            <w:noProof/>
            <w:webHidden/>
          </w:rPr>
          <w:instrText xml:space="preserve"> PAGEREF _Toc436917729 \h </w:instrText>
        </w:r>
        <w:r>
          <w:rPr>
            <w:noProof/>
            <w:webHidden/>
          </w:rPr>
        </w:r>
        <w:r>
          <w:rPr>
            <w:noProof/>
            <w:webHidden/>
          </w:rPr>
          <w:fldChar w:fldCharType="separate"/>
        </w:r>
        <w:r w:rsidR="001F281E">
          <w:rPr>
            <w:noProof/>
            <w:webHidden/>
          </w:rPr>
          <w:t>29</w:t>
        </w:r>
        <w:r>
          <w:rPr>
            <w:noProof/>
            <w:webHidden/>
          </w:rPr>
          <w:fldChar w:fldCharType="end"/>
        </w:r>
      </w:hyperlink>
    </w:p>
    <w:p w:rsidR="00924B19" w:rsidRPr="008A6872" w:rsidRDefault="00D603C2">
      <w:pPr>
        <w:pStyle w:val="Obsah4"/>
        <w:tabs>
          <w:tab w:val="right" w:leader="dot" w:pos="10196"/>
        </w:tabs>
        <w:rPr>
          <w:noProof/>
        </w:rPr>
      </w:pPr>
      <w:hyperlink w:anchor="_Toc436917730" w:history="1">
        <w:r w:rsidR="00924B19" w:rsidRPr="00E76EF3">
          <w:rPr>
            <w:rStyle w:val="Hypertextovodkaz"/>
            <w:noProof/>
          </w:rPr>
          <w:t>Ročník: 5.</w:t>
        </w:r>
        <w:r w:rsidR="00924B19">
          <w:rPr>
            <w:noProof/>
            <w:webHidden/>
          </w:rPr>
          <w:tab/>
        </w:r>
        <w:r>
          <w:rPr>
            <w:noProof/>
            <w:webHidden/>
          </w:rPr>
          <w:fldChar w:fldCharType="begin"/>
        </w:r>
        <w:r w:rsidR="00924B19">
          <w:rPr>
            <w:noProof/>
            <w:webHidden/>
          </w:rPr>
          <w:instrText xml:space="preserve"> PAGEREF _Toc436917730 \h </w:instrText>
        </w:r>
        <w:r>
          <w:rPr>
            <w:noProof/>
            <w:webHidden/>
          </w:rPr>
        </w:r>
        <w:r>
          <w:rPr>
            <w:noProof/>
            <w:webHidden/>
          </w:rPr>
          <w:fldChar w:fldCharType="separate"/>
        </w:r>
        <w:r w:rsidR="001F281E">
          <w:rPr>
            <w:noProof/>
            <w:webHidden/>
          </w:rPr>
          <w:t>30</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31" w:history="1">
        <w:r w:rsidR="00924B19" w:rsidRPr="00E76EF3">
          <w:rPr>
            <w:rStyle w:val="Hypertextovodkaz"/>
            <w:noProof/>
          </w:rPr>
          <w:t>MATEMATIKA</w:t>
        </w:r>
        <w:r w:rsidR="00924B19">
          <w:rPr>
            <w:noProof/>
            <w:webHidden/>
          </w:rPr>
          <w:tab/>
        </w:r>
        <w:r>
          <w:rPr>
            <w:noProof/>
            <w:webHidden/>
          </w:rPr>
          <w:fldChar w:fldCharType="begin"/>
        </w:r>
        <w:r w:rsidR="00924B19">
          <w:rPr>
            <w:noProof/>
            <w:webHidden/>
          </w:rPr>
          <w:instrText xml:space="preserve"> PAGEREF _Toc436917731 \h </w:instrText>
        </w:r>
        <w:r>
          <w:rPr>
            <w:noProof/>
            <w:webHidden/>
          </w:rPr>
        </w:r>
        <w:r>
          <w:rPr>
            <w:noProof/>
            <w:webHidden/>
          </w:rPr>
          <w:fldChar w:fldCharType="separate"/>
        </w:r>
        <w:r w:rsidR="001F281E">
          <w:rPr>
            <w:noProof/>
            <w:webHidden/>
          </w:rPr>
          <w:t>31</w:t>
        </w:r>
        <w:r>
          <w:rPr>
            <w:noProof/>
            <w:webHidden/>
          </w:rPr>
          <w:fldChar w:fldCharType="end"/>
        </w:r>
      </w:hyperlink>
    </w:p>
    <w:p w:rsidR="00924B19" w:rsidRPr="008A6872" w:rsidRDefault="00D603C2">
      <w:pPr>
        <w:pStyle w:val="Obsah4"/>
        <w:tabs>
          <w:tab w:val="right" w:leader="dot" w:pos="10196"/>
        </w:tabs>
        <w:rPr>
          <w:noProof/>
        </w:rPr>
      </w:pPr>
      <w:hyperlink w:anchor="_Toc436917732" w:history="1">
        <w:r w:rsidR="00924B19" w:rsidRPr="00E76EF3">
          <w:rPr>
            <w:rStyle w:val="Hypertextovodkaz"/>
            <w:noProof/>
          </w:rPr>
          <w:t>Ročník: 1.</w:t>
        </w:r>
        <w:r w:rsidR="00924B19">
          <w:rPr>
            <w:noProof/>
            <w:webHidden/>
          </w:rPr>
          <w:tab/>
        </w:r>
        <w:r>
          <w:rPr>
            <w:noProof/>
            <w:webHidden/>
          </w:rPr>
          <w:fldChar w:fldCharType="begin"/>
        </w:r>
        <w:r w:rsidR="00924B19">
          <w:rPr>
            <w:noProof/>
            <w:webHidden/>
          </w:rPr>
          <w:instrText xml:space="preserve"> PAGEREF _Toc436917732 \h </w:instrText>
        </w:r>
        <w:r>
          <w:rPr>
            <w:noProof/>
            <w:webHidden/>
          </w:rPr>
        </w:r>
        <w:r>
          <w:rPr>
            <w:noProof/>
            <w:webHidden/>
          </w:rPr>
          <w:fldChar w:fldCharType="separate"/>
        </w:r>
        <w:r w:rsidR="001F281E">
          <w:rPr>
            <w:noProof/>
            <w:webHidden/>
          </w:rPr>
          <w:t>33</w:t>
        </w:r>
        <w:r>
          <w:rPr>
            <w:noProof/>
            <w:webHidden/>
          </w:rPr>
          <w:fldChar w:fldCharType="end"/>
        </w:r>
      </w:hyperlink>
    </w:p>
    <w:p w:rsidR="00924B19" w:rsidRPr="008A6872" w:rsidRDefault="00D603C2">
      <w:pPr>
        <w:pStyle w:val="Obsah4"/>
        <w:tabs>
          <w:tab w:val="right" w:leader="dot" w:pos="10196"/>
        </w:tabs>
        <w:rPr>
          <w:noProof/>
        </w:rPr>
      </w:pPr>
      <w:hyperlink w:anchor="_Toc436917733" w:history="1">
        <w:r w:rsidR="00924B19" w:rsidRPr="00E76EF3">
          <w:rPr>
            <w:rStyle w:val="Hypertextovodkaz"/>
            <w:noProof/>
          </w:rPr>
          <w:t>Ročník: 2.</w:t>
        </w:r>
        <w:r w:rsidR="00924B19">
          <w:rPr>
            <w:noProof/>
            <w:webHidden/>
          </w:rPr>
          <w:tab/>
        </w:r>
        <w:r>
          <w:rPr>
            <w:noProof/>
            <w:webHidden/>
          </w:rPr>
          <w:fldChar w:fldCharType="begin"/>
        </w:r>
        <w:r w:rsidR="00924B19">
          <w:rPr>
            <w:noProof/>
            <w:webHidden/>
          </w:rPr>
          <w:instrText xml:space="preserve"> PAGEREF _Toc436917733 \h </w:instrText>
        </w:r>
        <w:r>
          <w:rPr>
            <w:noProof/>
            <w:webHidden/>
          </w:rPr>
        </w:r>
        <w:r>
          <w:rPr>
            <w:noProof/>
            <w:webHidden/>
          </w:rPr>
          <w:fldChar w:fldCharType="separate"/>
        </w:r>
        <w:r w:rsidR="001F281E">
          <w:rPr>
            <w:noProof/>
            <w:webHidden/>
          </w:rPr>
          <w:t>34</w:t>
        </w:r>
        <w:r>
          <w:rPr>
            <w:noProof/>
            <w:webHidden/>
          </w:rPr>
          <w:fldChar w:fldCharType="end"/>
        </w:r>
      </w:hyperlink>
    </w:p>
    <w:p w:rsidR="00924B19" w:rsidRPr="008A6872" w:rsidRDefault="00D603C2">
      <w:pPr>
        <w:pStyle w:val="Obsah4"/>
        <w:tabs>
          <w:tab w:val="right" w:leader="dot" w:pos="10196"/>
        </w:tabs>
        <w:rPr>
          <w:noProof/>
        </w:rPr>
      </w:pPr>
      <w:hyperlink w:anchor="_Toc436917734" w:history="1">
        <w:r w:rsidR="00924B19" w:rsidRPr="00E76EF3">
          <w:rPr>
            <w:rStyle w:val="Hypertextovodkaz"/>
            <w:noProof/>
          </w:rPr>
          <w:t>Ročník: 3.</w:t>
        </w:r>
        <w:r w:rsidR="00924B19">
          <w:rPr>
            <w:noProof/>
            <w:webHidden/>
          </w:rPr>
          <w:tab/>
        </w:r>
        <w:r>
          <w:rPr>
            <w:noProof/>
            <w:webHidden/>
          </w:rPr>
          <w:fldChar w:fldCharType="begin"/>
        </w:r>
        <w:r w:rsidR="00924B19">
          <w:rPr>
            <w:noProof/>
            <w:webHidden/>
          </w:rPr>
          <w:instrText xml:space="preserve"> PAGEREF _Toc436917734 \h </w:instrText>
        </w:r>
        <w:r>
          <w:rPr>
            <w:noProof/>
            <w:webHidden/>
          </w:rPr>
        </w:r>
        <w:r>
          <w:rPr>
            <w:noProof/>
            <w:webHidden/>
          </w:rPr>
          <w:fldChar w:fldCharType="separate"/>
        </w:r>
        <w:r w:rsidR="001F281E">
          <w:rPr>
            <w:noProof/>
            <w:webHidden/>
          </w:rPr>
          <w:t>35</w:t>
        </w:r>
        <w:r>
          <w:rPr>
            <w:noProof/>
            <w:webHidden/>
          </w:rPr>
          <w:fldChar w:fldCharType="end"/>
        </w:r>
      </w:hyperlink>
    </w:p>
    <w:p w:rsidR="00924B19" w:rsidRPr="008A6872" w:rsidRDefault="00D603C2">
      <w:pPr>
        <w:pStyle w:val="Obsah4"/>
        <w:tabs>
          <w:tab w:val="right" w:leader="dot" w:pos="10196"/>
        </w:tabs>
        <w:rPr>
          <w:noProof/>
        </w:rPr>
      </w:pPr>
      <w:hyperlink w:anchor="_Toc436917735" w:history="1">
        <w:r w:rsidR="00924B19" w:rsidRPr="00E76EF3">
          <w:rPr>
            <w:rStyle w:val="Hypertextovodkaz"/>
            <w:noProof/>
          </w:rPr>
          <w:t>Ročník: 4.</w:t>
        </w:r>
        <w:r w:rsidR="00924B19">
          <w:rPr>
            <w:noProof/>
            <w:webHidden/>
          </w:rPr>
          <w:tab/>
        </w:r>
        <w:r>
          <w:rPr>
            <w:noProof/>
            <w:webHidden/>
          </w:rPr>
          <w:fldChar w:fldCharType="begin"/>
        </w:r>
        <w:r w:rsidR="00924B19">
          <w:rPr>
            <w:noProof/>
            <w:webHidden/>
          </w:rPr>
          <w:instrText xml:space="preserve"> PAGEREF _Toc436917735 \h </w:instrText>
        </w:r>
        <w:r>
          <w:rPr>
            <w:noProof/>
            <w:webHidden/>
          </w:rPr>
        </w:r>
        <w:r>
          <w:rPr>
            <w:noProof/>
            <w:webHidden/>
          </w:rPr>
          <w:fldChar w:fldCharType="separate"/>
        </w:r>
        <w:r w:rsidR="001F281E">
          <w:rPr>
            <w:noProof/>
            <w:webHidden/>
          </w:rPr>
          <w:t>36</w:t>
        </w:r>
        <w:r>
          <w:rPr>
            <w:noProof/>
            <w:webHidden/>
          </w:rPr>
          <w:fldChar w:fldCharType="end"/>
        </w:r>
      </w:hyperlink>
    </w:p>
    <w:p w:rsidR="00924B19" w:rsidRPr="008A6872" w:rsidRDefault="00D603C2">
      <w:pPr>
        <w:pStyle w:val="Obsah4"/>
        <w:tabs>
          <w:tab w:val="right" w:leader="dot" w:pos="10196"/>
        </w:tabs>
        <w:rPr>
          <w:noProof/>
        </w:rPr>
      </w:pPr>
      <w:hyperlink w:anchor="_Toc436917736" w:history="1">
        <w:r w:rsidR="00924B19" w:rsidRPr="00E76EF3">
          <w:rPr>
            <w:rStyle w:val="Hypertextovodkaz"/>
            <w:noProof/>
          </w:rPr>
          <w:t>Ročník: 5.</w:t>
        </w:r>
        <w:r w:rsidR="00924B19">
          <w:rPr>
            <w:noProof/>
            <w:webHidden/>
          </w:rPr>
          <w:tab/>
        </w:r>
        <w:r>
          <w:rPr>
            <w:noProof/>
            <w:webHidden/>
          </w:rPr>
          <w:fldChar w:fldCharType="begin"/>
        </w:r>
        <w:r w:rsidR="00924B19">
          <w:rPr>
            <w:noProof/>
            <w:webHidden/>
          </w:rPr>
          <w:instrText xml:space="preserve"> PAGEREF _Toc436917736 \h </w:instrText>
        </w:r>
        <w:r>
          <w:rPr>
            <w:noProof/>
            <w:webHidden/>
          </w:rPr>
        </w:r>
        <w:r>
          <w:rPr>
            <w:noProof/>
            <w:webHidden/>
          </w:rPr>
          <w:fldChar w:fldCharType="separate"/>
        </w:r>
        <w:r w:rsidR="001F281E">
          <w:rPr>
            <w:noProof/>
            <w:webHidden/>
          </w:rPr>
          <w:t>37</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37" w:history="1">
        <w:r w:rsidR="00924B19" w:rsidRPr="00E76EF3">
          <w:rPr>
            <w:rStyle w:val="Hypertextovodkaz"/>
            <w:noProof/>
          </w:rPr>
          <w:t>POČÍTAČE</w:t>
        </w:r>
        <w:r w:rsidR="00924B19">
          <w:rPr>
            <w:noProof/>
            <w:webHidden/>
          </w:rPr>
          <w:tab/>
        </w:r>
        <w:r>
          <w:rPr>
            <w:noProof/>
            <w:webHidden/>
          </w:rPr>
          <w:fldChar w:fldCharType="begin"/>
        </w:r>
        <w:r w:rsidR="00924B19">
          <w:rPr>
            <w:noProof/>
            <w:webHidden/>
          </w:rPr>
          <w:instrText xml:space="preserve"> PAGEREF _Toc436917737 \h </w:instrText>
        </w:r>
        <w:r>
          <w:rPr>
            <w:noProof/>
            <w:webHidden/>
          </w:rPr>
        </w:r>
        <w:r>
          <w:rPr>
            <w:noProof/>
            <w:webHidden/>
          </w:rPr>
          <w:fldChar w:fldCharType="separate"/>
        </w:r>
        <w:r w:rsidR="001F281E">
          <w:rPr>
            <w:noProof/>
            <w:webHidden/>
          </w:rPr>
          <w:t>38</w:t>
        </w:r>
        <w:r>
          <w:rPr>
            <w:noProof/>
            <w:webHidden/>
          </w:rPr>
          <w:fldChar w:fldCharType="end"/>
        </w:r>
      </w:hyperlink>
    </w:p>
    <w:p w:rsidR="00924B19" w:rsidRPr="008A6872" w:rsidRDefault="00D603C2">
      <w:pPr>
        <w:pStyle w:val="Obsah4"/>
        <w:tabs>
          <w:tab w:val="right" w:leader="dot" w:pos="10196"/>
        </w:tabs>
        <w:rPr>
          <w:noProof/>
        </w:rPr>
      </w:pPr>
      <w:hyperlink w:anchor="_Toc436917738" w:history="1">
        <w:r w:rsidR="00924B19" w:rsidRPr="00E76EF3">
          <w:rPr>
            <w:rStyle w:val="Hypertextovodkaz"/>
            <w:noProof/>
          </w:rPr>
          <w:t>Ročník: 5.</w:t>
        </w:r>
        <w:r w:rsidR="00924B19">
          <w:rPr>
            <w:noProof/>
            <w:webHidden/>
          </w:rPr>
          <w:tab/>
        </w:r>
        <w:r>
          <w:rPr>
            <w:noProof/>
            <w:webHidden/>
          </w:rPr>
          <w:fldChar w:fldCharType="begin"/>
        </w:r>
        <w:r w:rsidR="00924B19">
          <w:rPr>
            <w:noProof/>
            <w:webHidden/>
          </w:rPr>
          <w:instrText xml:space="preserve"> PAGEREF _Toc436917738 \h </w:instrText>
        </w:r>
        <w:r>
          <w:rPr>
            <w:noProof/>
            <w:webHidden/>
          </w:rPr>
        </w:r>
        <w:r>
          <w:rPr>
            <w:noProof/>
            <w:webHidden/>
          </w:rPr>
          <w:fldChar w:fldCharType="separate"/>
        </w:r>
        <w:r w:rsidR="001F281E">
          <w:rPr>
            <w:noProof/>
            <w:webHidden/>
          </w:rPr>
          <w:t>39</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39" w:history="1">
        <w:r w:rsidR="00924B19" w:rsidRPr="00E76EF3">
          <w:rPr>
            <w:rStyle w:val="Hypertextovodkaz"/>
            <w:noProof/>
          </w:rPr>
          <w:t>ČLOVĚK A SVĚT</w:t>
        </w:r>
        <w:r w:rsidR="00924B19">
          <w:rPr>
            <w:noProof/>
            <w:webHidden/>
          </w:rPr>
          <w:tab/>
        </w:r>
        <w:r>
          <w:rPr>
            <w:noProof/>
            <w:webHidden/>
          </w:rPr>
          <w:fldChar w:fldCharType="begin"/>
        </w:r>
        <w:r w:rsidR="00924B19">
          <w:rPr>
            <w:noProof/>
            <w:webHidden/>
          </w:rPr>
          <w:instrText xml:space="preserve"> PAGEREF _Toc436917739 \h </w:instrText>
        </w:r>
        <w:r>
          <w:rPr>
            <w:noProof/>
            <w:webHidden/>
          </w:rPr>
        </w:r>
        <w:r>
          <w:rPr>
            <w:noProof/>
            <w:webHidden/>
          </w:rPr>
          <w:fldChar w:fldCharType="separate"/>
        </w:r>
        <w:r w:rsidR="001F281E">
          <w:rPr>
            <w:noProof/>
            <w:webHidden/>
          </w:rPr>
          <w:t>40</w:t>
        </w:r>
        <w:r>
          <w:rPr>
            <w:noProof/>
            <w:webHidden/>
          </w:rPr>
          <w:fldChar w:fldCharType="end"/>
        </w:r>
      </w:hyperlink>
    </w:p>
    <w:p w:rsidR="00924B19" w:rsidRPr="008A6872" w:rsidRDefault="00D603C2">
      <w:pPr>
        <w:pStyle w:val="Obsah4"/>
        <w:tabs>
          <w:tab w:val="right" w:leader="dot" w:pos="10196"/>
        </w:tabs>
        <w:rPr>
          <w:noProof/>
        </w:rPr>
      </w:pPr>
      <w:hyperlink w:anchor="_Toc436917740" w:history="1">
        <w:r w:rsidR="00924B19" w:rsidRPr="00E76EF3">
          <w:rPr>
            <w:rStyle w:val="Hypertextovodkaz"/>
            <w:noProof/>
          </w:rPr>
          <w:t>Ročník: 1.</w:t>
        </w:r>
        <w:r w:rsidR="00924B19">
          <w:rPr>
            <w:noProof/>
            <w:webHidden/>
          </w:rPr>
          <w:tab/>
        </w:r>
        <w:r>
          <w:rPr>
            <w:noProof/>
            <w:webHidden/>
          </w:rPr>
          <w:fldChar w:fldCharType="begin"/>
        </w:r>
        <w:r w:rsidR="00924B19">
          <w:rPr>
            <w:noProof/>
            <w:webHidden/>
          </w:rPr>
          <w:instrText xml:space="preserve"> PAGEREF _Toc436917740 \h </w:instrText>
        </w:r>
        <w:r>
          <w:rPr>
            <w:noProof/>
            <w:webHidden/>
          </w:rPr>
        </w:r>
        <w:r>
          <w:rPr>
            <w:noProof/>
            <w:webHidden/>
          </w:rPr>
          <w:fldChar w:fldCharType="separate"/>
        </w:r>
        <w:r w:rsidR="001F281E">
          <w:rPr>
            <w:noProof/>
            <w:webHidden/>
          </w:rPr>
          <w:t>42</w:t>
        </w:r>
        <w:r>
          <w:rPr>
            <w:noProof/>
            <w:webHidden/>
          </w:rPr>
          <w:fldChar w:fldCharType="end"/>
        </w:r>
      </w:hyperlink>
    </w:p>
    <w:p w:rsidR="00924B19" w:rsidRPr="008A6872" w:rsidRDefault="00D603C2">
      <w:pPr>
        <w:pStyle w:val="Obsah4"/>
        <w:tabs>
          <w:tab w:val="right" w:leader="dot" w:pos="10196"/>
        </w:tabs>
        <w:rPr>
          <w:noProof/>
        </w:rPr>
      </w:pPr>
      <w:hyperlink w:anchor="_Toc436917741" w:history="1">
        <w:r w:rsidR="00924B19" w:rsidRPr="00E76EF3">
          <w:rPr>
            <w:rStyle w:val="Hypertextovodkaz"/>
            <w:noProof/>
          </w:rPr>
          <w:t>Ročník: 2.</w:t>
        </w:r>
        <w:r w:rsidR="00924B19">
          <w:rPr>
            <w:noProof/>
            <w:webHidden/>
          </w:rPr>
          <w:tab/>
        </w:r>
        <w:r>
          <w:rPr>
            <w:noProof/>
            <w:webHidden/>
          </w:rPr>
          <w:fldChar w:fldCharType="begin"/>
        </w:r>
        <w:r w:rsidR="00924B19">
          <w:rPr>
            <w:noProof/>
            <w:webHidden/>
          </w:rPr>
          <w:instrText xml:space="preserve"> PAGEREF _Toc436917741 \h </w:instrText>
        </w:r>
        <w:r>
          <w:rPr>
            <w:noProof/>
            <w:webHidden/>
          </w:rPr>
        </w:r>
        <w:r>
          <w:rPr>
            <w:noProof/>
            <w:webHidden/>
          </w:rPr>
          <w:fldChar w:fldCharType="separate"/>
        </w:r>
        <w:r w:rsidR="001F281E">
          <w:rPr>
            <w:noProof/>
            <w:webHidden/>
          </w:rPr>
          <w:t>43</w:t>
        </w:r>
        <w:r>
          <w:rPr>
            <w:noProof/>
            <w:webHidden/>
          </w:rPr>
          <w:fldChar w:fldCharType="end"/>
        </w:r>
      </w:hyperlink>
    </w:p>
    <w:p w:rsidR="00924B19" w:rsidRPr="008A6872" w:rsidRDefault="00D603C2">
      <w:pPr>
        <w:pStyle w:val="Obsah4"/>
        <w:tabs>
          <w:tab w:val="right" w:leader="dot" w:pos="10196"/>
        </w:tabs>
        <w:rPr>
          <w:noProof/>
        </w:rPr>
      </w:pPr>
      <w:hyperlink w:anchor="_Toc436917742" w:history="1">
        <w:r w:rsidR="00924B19" w:rsidRPr="00E76EF3">
          <w:rPr>
            <w:rStyle w:val="Hypertextovodkaz"/>
            <w:noProof/>
          </w:rPr>
          <w:t>Ročník: 3.</w:t>
        </w:r>
        <w:r w:rsidR="00924B19">
          <w:rPr>
            <w:noProof/>
            <w:webHidden/>
          </w:rPr>
          <w:tab/>
        </w:r>
        <w:r>
          <w:rPr>
            <w:noProof/>
            <w:webHidden/>
          </w:rPr>
          <w:fldChar w:fldCharType="begin"/>
        </w:r>
        <w:r w:rsidR="00924B19">
          <w:rPr>
            <w:noProof/>
            <w:webHidden/>
          </w:rPr>
          <w:instrText xml:space="preserve"> PAGEREF _Toc436917742 \h </w:instrText>
        </w:r>
        <w:r>
          <w:rPr>
            <w:noProof/>
            <w:webHidden/>
          </w:rPr>
        </w:r>
        <w:r>
          <w:rPr>
            <w:noProof/>
            <w:webHidden/>
          </w:rPr>
          <w:fldChar w:fldCharType="separate"/>
        </w:r>
        <w:r w:rsidR="001F281E">
          <w:rPr>
            <w:noProof/>
            <w:webHidden/>
          </w:rPr>
          <w:t>44</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43" w:history="1">
        <w:r w:rsidR="00924B19" w:rsidRPr="00E76EF3">
          <w:rPr>
            <w:rStyle w:val="Hypertextovodkaz"/>
            <w:noProof/>
          </w:rPr>
          <w:t>ČLOVĚK A VLAST</w:t>
        </w:r>
        <w:r w:rsidR="00924B19">
          <w:rPr>
            <w:noProof/>
            <w:webHidden/>
          </w:rPr>
          <w:tab/>
        </w:r>
        <w:r>
          <w:rPr>
            <w:noProof/>
            <w:webHidden/>
          </w:rPr>
          <w:fldChar w:fldCharType="begin"/>
        </w:r>
        <w:r w:rsidR="00924B19">
          <w:rPr>
            <w:noProof/>
            <w:webHidden/>
          </w:rPr>
          <w:instrText xml:space="preserve"> PAGEREF _Toc436917743 \h </w:instrText>
        </w:r>
        <w:r>
          <w:rPr>
            <w:noProof/>
            <w:webHidden/>
          </w:rPr>
        </w:r>
        <w:r>
          <w:rPr>
            <w:noProof/>
            <w:webHidden/>
          </w:rPr>
          <w:fldChar w:fldCharType="separate"/>
        </w:r>
        <w:r w:rsidR="001F281E">
          <w:rPr>
            <w:noProof/>
            <w:webHidden/>
          </w:rPr>
          <w:t>45</w:t>
        </w:r>
        <w:r>
          <w:rPr>
            <w:noProof/>
            <w:webHidden/>
          </w:rPr>
          <w:fldChar w:fldCharType="end"/>
        </w:r>
      </w:hyperlink>
    </w:p>
    <w:p w:rsidR="00924B19" w:rsidRPr="008A6872" w:rsidRDefault="00D603C2">
      <w:pPr>
        <w:pStyle w:val="Obsah4"/>
        <w:tabs>
          <w:tab w:val="right" w:leader="dot" w:pos="10196"/>
        </w:tabs>
        <w:rPr>
          <w:noProof/>
        </w:rPr>
      </w:pPr>
      <w:hyperlink w:anchor="_Toc436917744" w:history="1">
        <w:r w:rsidR="00924B19" w:rsidRPr="00E76EF3">
          <w:rPr>
            <w:rStyle w:val="Hypertextovodkaz"/>
            <w:noProof/>
          </w:rPr>
          <w:t>Ročník: 4.</w:t>
        </w:r>
        <w:r w:rsidR="00924B19">
          <w:rPr>
            <w:noProof/>
            <w:webHidden/>
          </w:rPr>
          <w:tab/>
        </w:r>
        <w:r>
          <w:rPr>
            <w:noProof/>
            <w:webHidden/>
          </w:rPr>
          <w:fldChar w:fldCharType="begin"/>
        </w:r>
        <w:r w:rsidR="00924B19">
          <w:rPr>
            <w:noProof/>
            <w:webHidden/>
          </w:rPr>
          <w:instrText xml:space="preserve"> PAGEREF _Toc436917744 \h </w:instrText>
        </w:r>
        <w:r>
          <w:rPr>
            <w:noProof/>
            <w:webHidden/>
          </w:rPr>
        </w:r>
        <w:r>
          <w:rPr>
            <w:noProof/>
            <w:webHidden/>
          </w:rPr>
          <w:fldChar w:fldCharType="separate"/>
        </w:r>
        <w:r w:rsidR="001F281E">
          <w:rPr>
            <w:noProof/>
            <w:webHidden/>
          </w:rPr>
          <w:t>46</w:t>
        </w:r>
        <w:r>
          <w:rPr>
            <w:noProof/>
            <w:webHidden/>
          </w:rPr>
          <w:fldChar w:fldCharType="end"/>
        </w:r>
      </w:hyperlink>
    </w:p>
    <w:p w:rsidR="00924B19" w:rsidRPr="008A6872" w:rsidRDefault="00D603C2">
      <w:pPr>
        <w:pStyle w:val="Obsah4"/>
        <w:tabs>
          <w:tab w:val="right" w:leader="dot" w:pos="10196"/>
        </w:tabs>
        <w:rPr>
          <w:noProof/>
        </w:rPr>
      </w:pPr>
      <w:hyperlink w:anchor="_Toc436917745" w:history="1">
        <w:r w:rsidR="00924B19" w:rsidRPr="00E76EF3">
          <w:rPr>
            <w:rStyle w:val="Hypertextovodkaz"/>
            <w:noProof/>
          </w:rPr>
          <w:t>Ročník: 5.</w:t>
        </w:r>
        <w:r w:rsidR="00924B19">
          <w:rPr>
            <w:noProof/>
            <w:webHidden/>
          </w:rPr>
          <w:tab/>
        </w:r>
        <w:r>
          <w:rPr>
            <w:noProof/>
            <w:webHidden/>
          </w:rPr>
          <w:fldChar w:fldCharType="begin"/>
        </w:r>
        <w:r w:rsidR="00924B19">
          <w:rPr>
            <w:noProof/>
            <w:webHidden/>
          </w:rPr>
          <w:instrText xml:space="preserve"> PAGEREF _Toc436917745 \h </w:instrText>
        </w:r>
        <w:r>
          <w:rPr>
            <w:noProof/>
            <w:webHidden/>
          </w:rPr>
        </w:r>
        <w:r>
          <w:rPr>
            <w:noProof/>
            <w:webHidden/>
          </w:rPr>
          <w:fldChar w:fldCharType="separate"/>
        </w:r>
        <w:r w:rsidR="001F281E">
          <w:rPr>
            <w:noProof/>
            <w:webHidden/>
          </w:rPr>
          <w:t>47</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46" w:history="1">
        <w:r w:rsidR="00924B19" w:rsidRPr="00E76EF3">
          <w:rPr>
            <w:rStyle w:val="Hypertextovodkaz"/>
            <w:noProof/>
          </w:rPr>
          <w:t>ČLOVĚK A PŘÍRODA</w:t>
        </w:r>
        <w:r w:rsidR="00924B19">
          <w:rPr>
            <w:noProof/>
            <w:webHidden/>
          </w:rPr>
          <w:tab/>
        </w:r>
        <w:r>
          <w:rPr>
            <w:noProof/>
            <w:webHidden/>
          </w:rPr>
          <w:fldChar w:fldCharType="begin"/>
        </w:r>
        <w:r w:rsidR="00924B19">
          <w:rPr>
            <w:noProof/>
            <w:webHidden/>
          </w:rPr>
          <w:instrText xml:space="preserve"> PAGEREF _Toc436917746 \h </w:instrText>
        </w:r>
        <w:r>
          <w:rPr>
            <w:noProof/>
            <w:webHidden/>
          </w:rPr>
        </w:r>
        <w:r>
          <w:rPr>
            <w:noProof/>
            <w:webHidden/>
          </w:rPr>
          <w:fldChar w:fldCharType="separate"/>
        </w:r>
        <w:r w:rsidR="001F281E">
          <w:rPr>
            <w:noProof/>
            <w:webHidden/>
          </w:rPr>
          <w:t>48</w:t>
        </w:r>
        <w:r>
          <w:rPr>
            <w:noProof/>
            <w:webHidden/>
          </w:rPr>
          <w:fldChar w:fldCharType="end"/>
        </w:r>
      </w:hyperlink>
    </w:p>
    <w:p w:rsidR="00924B19" w:rsidRPr="008A6872" w:rsidRDefault="00D603C2">
      <w:pPr>
        <w:pStyle w:val="Obsah4"/>
        <w:tabs>
          <w:tab w:val="right" w:leader="dot" w:pos="10196"/>
        </w:tabs>
        <w:rPr>
          <w:noProof/>
        </w:rPr>
      </w:pPr>
      <w:hyperlink w:anchor="_Toc436917747" w:history="1">
        <w:r w:rsidR="00924B19" w:rsidRPr="00E76EF3">
          <w:rPr>
            <w:rStyle w:val="Hypertextovodkaz"/>
            <w:noProof/>
          </w:rPr>
          <w:t>Ročník: 4.</w:t>
        </w:r>
        <w:r w:rsidR="00924B19">
          <w:rPr>
            <w:noProof/>
            <w:webHidden/>
          </w:rPr>
          <w:tab/>
        </w:r>
        <w:r>
          <w:rPr>
            <w:noProof/>
            <w:webHidden/>
          </w:rPr>
          <w:fldChar w:fldCharType="begin"/>
        </w:r>
        <w:r w:rsidR="00924B19">
          <w:rPr>
            <w:noProof/>
            <w:webHidden/>
          </w:rPr>
          <w:instrText xml:space="preserve"> PAGEREF _Toc436917747 \h </w:instrText>
        </w:r>
        <w:r>
          <w:rPr>
            <w:noProof/>
            <w:webHidden/>
          </w:rPr>
        </w:r>
        <w:r>
          <w:rPr>
            <w:noProof/>
            <w:webHidden/>
          </w:rPr>
          <w:fldChar w:fldCharType="separate"/>
        </w:r>
        <w:r w:rsidR="001F281E">
          <w:rPr>
            <w:noProof/>
            <w:webHidden/>
          </w:rPr>
          <w:t>49</w:t>
        </w:r>
        <w:r>
          <w:rPr>
            <w:noProof/>
            <w:webHidden/>
          </w:rPr>
          <w:fldChar w:fldCharType="end"/>
        </w:r>
      </w:hyperlink>
    </w:p>
    <w:p w:rsidR="00924B19" w:rsidRPr="008A6872" w:rsidRDefault="00D603C2">
      <w:pPr>
        <w:pStyle w:val="Obsah4"/>
        <w:tabs>
          <w:tab w:val="right" w:leader="dot" w:pos="10196"/>
        </w:tabs>
        <w:rPr>
          <w:noProof/>
        </w:rPr>
      </w:pPr>
      <w:hyperlink w:anchor="_Toc436917748" w:history="1">
        <w:r w:rsidR="00924B19" w:rsidRPr="00E76EF3">
          <w:rPr>
            <w:rStyle w:val="Hypertextovodkaz"/>
            <w:noProof/>
          </w:rPr>
          <w:t>Ročník: 5.</w:t>
        </w:r>
        <w:r w:rsidR="00924B19">
          <w:rPr>
            <w:noProof/>
            <w:webHidden/>
          </w:rPr>
          <w:tab/>
        </w:r>
        <w:r>
          <w:rPr>
            <w:noProof/>
            <w:webHidden/>
          </w:rPr>
          <w:fldChar w:fldCharType="begin"/>
        </w:r>
        <w:r w:rsidR="00924B19">
          <w:rPr>
            <w:noProof/>
            <w:webHidden/>
          </w:rPr>
          <w:instrText xml:space="preserve"> PAGEREF _Toc436917748 \h </w:instrText>
        </w:r>
        <w:r>
          <w:rPr>
            <w:noProof/>
            <w:webHidden/>
          </w:rPr>
        </w:r>
        <w:r>
          <w:rPr>
            <w:noProof/>
            <w:webHidden/>
          </w:rPr>
          <w:fldChar w:fldCharType="separate"/>
        </w:r>
        <w:r w:rsidR="001F281E">
          <w:rPr>
            <w:noProof/>
            <w:webHidden/>
          </w:rPr>
          <w:t>50</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49" w:history="1">
        <w:r w:rsidR="00924B19" w:rsidRPr="00E76EF3">
          <w:rPr>
            <w:rStyle w:val="Hypertextovodkaz"/>
            <w:noProof/>
          </w:rPr>
          <w:t>HUDEBNÍ VÝCHOVA</w:t>
        </w:r>
        <w:r w:rsidR="00924B19">
          <w:rPr>
            <w:noProof/>
            <w:webHidden/>
          </w:rPr>
          <w:tab/>
        </w:r>
        <w:r>
          <w:rPr>
            <w:noProof/>
            <w:webHidden/>
          </w:rPr>
          <w:fldChar w:fldCharType="begin"/>
        </w:r>
        <w:r w:rsidR="00924B19">
          <w:rPr>
            <w:noProof/>
            <w:webHidden/>
          </w:rPr>
          <w:instrText xml:space="preserve"> PAGEREF _Toc436917749 \h </w:instrText>
        </w:r>
        <w:r>
          <w:rPr>
            <w:noProof/>
            <w:webHidden/>
          </w:rPr>
        </w:r>
        <w:r>
          <w:rPr>
            <w:noProof/>
            <w:webHidden/>
          </w:rPr>
          <w:fldChar w:fldCharType="separate"/>
        </w:r>
        <w:r w:rsidR="001F281E">
          <w:rPr>
            <w:noProof/>
            <w:webHidden/>
          </w:rPr>
          <w:t>51</w:t>
        </w:r>
        <w:r>
          <w:rPr>
            <w:noProof/>
            <w:webHidden/>
          </w:rPr>
          <w:fldChar w:fldCharType="end"/>
        </w:r>
      </w:hyperlink>
    </w:p>
    <w:p w:rsidR="00924B19" w:rsidRPr="008A6872" w:rsidRDefault="00D603C2">
      <w:pPr>
        <w:pStyle w:val="Obsah4"/>
        <w:tabs>
          <w:tab w:val="right" w:leader="dot" w:pos="10196"/>
        </w:tabs>
        <w:rPr>
          <w:noProof/>
        </w:rPr>
      </w:pPr>
      <w:hyperlink w:anchor="_Toc436917750" w:history="1">
        <w:r w:rsidR="00924B19" w:rsidRPr="00E76EF3">
          <w:rPr>
            <w:rStyle w:val="Hypertextovodkaz"/>
            <w:noProof/>
          </w:rPr>
          <w:t>Ročník: 1. – 3.</w:t>
        </w:r>
        <w:r w:rsidR="00924B19">
          <w:rPr>
            <w:noProof/>
            <w:webHidden/>
          </w:rPr>
          <w:tab/>
        </w:r>
        <w:r>
          <w:rPr>
            <w:noProof/>
            <w:webHidden/>
          </w:rPr>
          <w:fldChar w:fldCharType="begin"/>
        </w:r>
        <w:r w:rsidR="00924B19">
          <w:rPr>
            <w:noProof/>
            <w:webHidden/>
          </w:rPr>
          <w:instrText xml:space="preserve"> PAGEREF _Toc436917750 \h </w:instrText>
        </w:r>
        <w:r>
          <w:rPr>
            <w:noProof/>
            <w:webHidden/>
          </w:rPr>
        </w:r>
        <w:r>
          <w:rPr>
            <w:noProof/>
            <w:webHidden/>
          </w:rPr>
          <w:fldChar w:fldCharType="separate"/>
        </w:r>
        <w:r w:rsidR="001F281E">
          <w:rPr>
            <w:noProof/>
            <w:webHidden/>
          </w:rPr>
          <w:t>52</w:t>
        </w:r>
        <w:r>
          <w:rPr>
            <w:noProof/>
            <w:webHidden/>
          </w:rPr>
          <w:fldChar w:fldCharType="end"/>
        </w:r>
      </w:hyperlink>
    </w:p>
    <w:p w:rsidR="00924B19" w:rsidRPr="008A6872" w:rsidRDefault="00D603C2">
      <w:pPr>
        <w:pStyle w:val="Obsah4"/>
        <w:tabs>
          <w:tab w:val="right" w:leader="dot" w:pos="10196"/>
        </w:tabs>
        <w:rPr>
          <w:noProof/>
        </w:rPr>
      </w:pPr>
      <w:hyperlink w:anchor="_Toc436917751" w:history="1">
        <w:r w:rsidR="00924B19" w:rsidRPr="00E76EF3">
          <w:rPr>
            <w:rStyle w:val="Hypertextovodkaz"/>
            <w:noProof/>
          </w:rPr>
          <w:t>Ročník: 4.</w:t>
        </w:r>
        <w:r w:rsidR="00924B19">
          <w:rPr>
            <w:noProof/>
            <w:webHidden/>
          </w:rPr>
          <w:tab/>
        </w:r>
        <w:r>
          <w:rPr>
            <w:noProof/>
            <w:webHidden/>
          </w:rPr>
          <w:fldChar w:fldCharType="begin"/>
        </w:r>
        <w:r w:rsidR="00924B19">
          <w:rPr>
            <w:noProof/>
            <w:webHidden/>
          </w:rPr>
          <w:instrText xml:space="preserve"> PAGEREF _Toc436917751 \h </w:instrText>
        </w:r>
        <w:r>
          <w:rPr>
            <w:noProof/>
            <w:webHidden/>
          </w:rPr>
        </w:r>
        <w:r>
          <w:rPr>
            <w:noProof/>
            <w:webHidden/>
          </w:rPr>
          <w:fldChar w:fldCharType="separate"/>
        </w:r>
        <w:r w:rsidR="001F281E">
          <w:rPr>
            <w:noProof/>
            <w:webHidden/>
          </w:rPr>
          <w:t>53</w:t>
        </w:r>
        <w:r>
          <w:rPr>
            <w:noProof/>
            <w:webHidden/>
          </w:rPr>
          <w:fldChar w:fldCharType="end"/>
        </w:r>
      </w:hyperlink>
    </w:p>
    <w:p w:rsidR="00924B19" w:rsidRPr="008A6872" w:rsidRDefault="00D603C2">
      <w:pPr>
        <w:pStyle w:val="Obsah4"/>
        <w:tabs>
          <w:tab w:val="right" w:leader="dot" w:pos="10196"/>
        </w:tabs>
        <w:rPr>
          <w:noProof/>
        </w:rPr>
      </w:pPr>
      <w:hyperlink w:anchor="_Toc436917752" w:history="1">
        <w:r w:rsidR="00924B19" w:rsidRPr="00E76EF3">
          <w:rPr>
            <w:rStyle w:val="Hypertextovodkaz"/>
            <w:noProof/>
          </w:rPr>
          <w:t>Ročník: 5.</w:t>
        </w:r>
        <w:r w:rsidR="00924B19">
          <w:rPr>
            <w:noProof/>
            <w:webHidden/>
          </w:rPr>
          <w:tab/>
        </w:r>
        <w:r>
          <w:rPr>
            <w:noProof/>
            <w:webHidden/>
          </w:rPr>
          <w:fldChar w:fldCharType="begin"/>
        </w:r>
        <w:r w:rsidR="00924B19">
          <w:rPr>
            <w:noProof/>
            <w:webHidden/>
          </w:rPr>
          <w:instrText xml:space="preserve"> PAGEREF _Toc436917752 \h </w:instrText>
        </w:r>
        <w:r>
          <w:rPr>
            <w:noProof/>
            <w:webHidden/>
          </w:rPr>
        </w:r>
        <w:r>
          <w:rPr>
            <w:noProof/>
            <w:webHidden/>
          </w:rPr>
          <w:fldChar w:fldCharType="separate"/>
        </w:r>
        <w:r w:rsidR="001F281E">
          <w:rPr>
            <w:noProof/>
            <w:webHidden/>
          </w:rPr>
          <w:t>54</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53" w:history="1">
        <w:r w:rsidR="00924B19" w:rsidRPr="00E76EF3">
          <w:rPr>
            <w:rStyle w:val="Hypertextovodkaz"/>
            <w:noProof/>
          </w:rPr>
          <w:t>VÝTVARNÁ VÝCHOVA</w:t>
        </w:r>
        <w:r w:rsidR="00924B19">
          <w:rPr>
            <w:noProof/>
            <w:webHidden/>
          </w:rPr>
          <w:tab/>
        </w:r>
        <w:r>
          <w:rPr>
            <w:noProof/>
            <w:webHidden/>
          </w:rPr>
          <w:fldChar w:fldCharType="begin"/>
        </w:r>
        <w:r w:rsidR="00924B19">
          <w:rPr>
            <w:noProof/>
            <w:webHidden/>
          </w:rPr>
          <w:instrText xml:space="preserve"> PAGEREF _Toc436917753 \h </w:instrText>
        </w:r>
        <w:r>
          <w:rPr>
            <w:noProof/>
            <w:webHidden/>
          </w:rPr>
        </w:r>
        <w:r>
          <w:rPr>
            <w:noProof/>
            <w:webHidden/>
          </w:rPr>
          <w:fldChar w:fldCharType="separate"/>
        </w:r>
        <w:r w:rsidR="001F281E">
          <w:rPr>
            <w:noProof/>
            <w:webHidden/>
          </w:rPr>
          <w:t>55</w:t>
        </w:r>
        <w:r>
          <w:rPr>
            <w:noProof/>
            <w:webHidden/>
          </w:rPr>
          <w:fldChar w:fldCharType="end"/>
        </w:r>
      </w:hyperlink>
    </w:p>
    <w:p w:rsidR="00924B19" w:rsidRPr="008A6872" w:rsidRDefault="00D603C2">
      <w:pPr>
        <w:pStyle w:val="Obsah4"/>
        <w:tabs>
          <w:tab w:val="right" w:leader="dot" w:pos="10196"/>
        </w:tabs>
        <w:rPr>
          <w:noProof/>
        </w:rPr>
      </w:pPr>
      <w:hyperlink w:anchor="_Toc436917754" w:history="1">
        <w:r w:rsidR="00924B19" w:rsidRPr="00E76EF3">
          <w:rPr>
            <w:rStyle w:val="Hypertextovodkaz"/>
            <w:noProof/>
          </w:rPr>
          <w:t>Ročník: 1. - 3.</w:t>
        </w:r>
        <w:r w:rsidR="00924B19">
          <w:rPr>
            <w:noProof/>
            <w:webHidden/>
          </w:rPr>
          <w:tab/>
        </w:r>
        <w:r>
          <w:rPr>
            <w:noProof/>
            <w:webHidden/>
          </w:rPr>
          <w:fldChar w:fldCharType="begin"/>
        </w:r>
        <w:r w:rsidR="00924B19">
          <w:rPr>
            <w:noProof/>
            <w:webHidden/>
          </w:rPr>
          <w:instrText xml:space="preserve"> PAGEREF _Toc436917754 \h </w:instrText>
        </w:r>
        <w:r>
          <w:rPr>
            <w:noProof/>
            <w:webHidden/>
          </w:rPr>
        </w:r>
        <w:r>
          <w:rPr>
            <w:noProof/>
            <w:webHidden/>
          </w:rPr>
          <w:fldChar w:fldCharType="separate"/>
        </w:r>
        <w:r w:rsidR="001F281E">
          <w:rPr>
            <w:noProof/>
            <w:webHidden/>
          </w:rPr>
          <w:t>56</w:t>
        </w:r>
        <w:r>
          <w:rPr>
            <w:noProof/>
            <w:webHidden/>
          </w:rPr>
          <w:fldChar w:fldCharType="end"/>
        </w:r>
      </w:hyperlink>
    </w:p>
    <w:p w:rsidR="00924B19" w:rsidRPr="008A6872" w:rsidRDefault="00D603C2">
      <w:pPr>
        <w:pStyle w:val="Obsah4"/>
        <w:tabs>
          <w:tab w:val="right" w:leader="dot" w:pos="10196"/>
        </w:tabs>
        <w:rPr>
          <w:noProof/>
        </w:rPr>
      </w:pPr>
      <w:hyperlink w:anchor="_Toc436917755" w:history="1">
        <w:r w:rsidR="00924B19" w:rsidRPr="00E76EF3">
          <w:rPr>
            <w:rStyle w:val="Hypertextovodkaz"/>
            <w:noProof/>
          </w:rPr>
          <w:t>Ročník: 4. - 5.</w:t>
        </w:r>
        <w:r w:rsidR="00924B19">
          <w:rPr>
            <w:noProof/>
            <w:webHidden/>
          </w:rPr>
          <w:tab/>
        </w:r>
        <w:r>
          <w:rPr>
            <w:noProof/>
            <w:webHidden/>
          </w:rPr>
          <w:fldChar w:fldCharType="begin"/>
        </w:r>
        <w:r w:rsidR="00924B19">
          <w:rPr>
            <w:noProof/>
            <w:webHidden/>
          </w:rPr>
          <w:instrText xml:space="preserve"> PAGEREF _Toc436917755 \h </w:instrText>
        </w:r>
        <w:r>
          <w:rPr>
            <w:noProof/>
            <w:webHidden/>
          </w:rPr>
        </w:r>
        <w:r>
          <w:rPr>
            <w:noProof/>
            <w:webHidden/>
          </w:rPr>
          <w:fldChar w:fldCharType="separate"/>
        </w:r>
        <w:r w:rsidR="001F281E">
          <w:rPr>
            <w:noProof/>
            <w:webHidden/>
          </w:rPr>
          <w:t>57</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56" w:history="1">
        <w:r w:rsidR="00924B19" w:rsidRPr="00E76EF3">
          <w:rPr>
            <w:rStyle w:val="Hypertextovodkaz"/>
            <w:noProof/>
          </w:rPr>
          <w:t>TĚLESNÁ  VÝCHOVA</w:t>
        </w:r>
        <w:r w:rsidR="00924B19">
          <w:rPr>
            <w:noProof/>
            <w:webHidden/>
          </w:rPr>
          <w:tab/>
        </w:r>
        <w:r>
          <w:rPr>
            <w:noProof/>
            <w:webHidden/>
          </w:rPr>
          <w:fldChar w:fldCharType="begin"/>
        </w:r>
        <w:r w:rsidR="00924B19">
          <w:rPr>
            <w:noProof/>
            <w:webHidden/>
          </w:rPr>
          <w:instrText xml:space="preserve"> PAGEREF _Toc436917756 \h </w:instrText>
        </w:r>
        <w:r>
          <w:rPr>
            <w:noProof/>
            <w:webHidden/>
          </w:rPr>
        </w:r>
        <w:r>
          <w:rPr>
            <w:noProof/>
            <w:webHidden/>
          </w:rPr>
          <w:fldChar w:fldCharType="separate"/>
        </w:r>
        <w:r w:rsidR="001F281E">
          <w:rPr>
            <w:noProof/>
            <w:webHidden/>
          </w:rPr>
          <w:t>58</w:t>
        </w:r>
        <w:r>
          <w:rPr>
            <w:noProof/>
            <w:webHidden/>
          </w:rPr>
          <w:fldChar w:fldCharType="end"/>
        </w:r>
      </w:hyperlink>
    </w:p>
    <w:p w:rsidR="00924B19" w:rsidRPr="008A6872" w:rsidRDefault="00D603C2">
      <w:pPr>
        <w:pStyle w:val="Obsah4"/>
        <w:tabs>
          <w:tab w:val="right" w:leader="dot" w:pos="10196"/>
        </w:tabs>
        <w:rPr>
          <w:noProof/>
        </w:rPr>
      </w:pPr>
      <w:hyperlink w:anchor="_Toc436917757" w:history="1">
        <w:r w:rsidR="00924B19" w:rsidRPr="00E76EF3">
          <w:rPr>
            <w:rStyle w:val="Hypertextovodkaz"/>
            <w:noProof/>
          </w:rPr>
          <w:t>Ročník: 1.</w:t>
        </w:r>
        <w:r w:rsidR="00924B19">
          <w:rPr>
            <w:noProof/>
            <w:webHidden/>
          </w:rPr>
          <w:tab/>
        </w:r>
        <w:r>
          <w:rPr>
            <w:noProof/>
            <w:webHidden/>
          </w:rPr>
          <w:fldChar w:fldCharType="begin"/>
        </w:r>
        <w:r w:rsidR="00924B19">
          <w:rPr>
            <w:noProof/>
            <w:webHidden/>
          </w:rPr>
          <w:instrText xml:space="preserve"> PAGEREF _Toc436917757 \h </w:instrText>
        </w:r>
        <w:r>
          <w:rPr>
            <w:noProof/>
            <w:webHidden/>
          </w:rPr>
        </w:r>
        <w:r>
          <w:rPr>
            <w:noProof/>
            <w:webHidden/>
          </w:rPr>
          <w:fldChar w:fldCharType="separate"/>
        </w:r>
        <w:r w:rsidR="001F281E">
          <w:rPr>
            <w:noProof/>
            <w:webHidden/>
          </w:rPr>
          <w:t>59</w:t>
        </w:r>
        <w:r>
          <w:rPr>
            <w:noProof/>
            <w:webHidden/>
          </w:rPr>
          <w:fldChar w:fldCharType="end"/>
        </w:r>
      </w:hyperlink>
    </w:p>
    <w:p w:rsidR="00924B19" w:rsidRPr="008A6872" w:rsidRDefault="00D603C2">
      <w:pPr>
        <w:pStyle w:val="Obsah4"/>
        <w:tabs>
          <w:tab w:val="right" w:leader="dot" w:pos="10196"/>
        </w:tabs>
        <w:rPr>
          <w:noProof/>
        </w:rPr>
      </w:pPr>
      <w:hyperlink w:anchor="_Toc436917758" w:history="1">
        <w:r w:rsidR="00924B19" w:rsidRPr="00E76EF3">
          <w:rPr>
            <w:rStyle w:val="Hypertextovodkaz"/>
            <w:noProof/>
          </w:rPr>
          <w:t>Ročník: 2.</w:t>
        </w:r>
        <w:r w:rsidR="00924B19">
          <w:rPr>
            <w:noProof/>
            <w:webHidden/>
          </w:rPr>
          <w:tab/>
        </w:r>
        <w:r>
          <w:rPr>
            <w:noProof/>
            <w:webHidden/>
          </w:rPr>
          <w:fldChar w:fldCharType="begin"/>
        </w:r>
        <w:r w:rsidR="00924B19">
          <w:rPr>
            <w:noProof/>
            <w:webHidden/>
          </w:rPr>
          <w:instrText xml:space="preserve"> PAGEREF _Toc436917758 \h </w:instrText>
        </w:r>
        <w:r>
          <w:rPr>
            <w:noProof/>
            <w:webHidden/>
          </w:rPr>
        </w:r>
        <w:r>
          <w:rPr>
            <w:noProof/>
            <w:webHidden/>
          </w:rPr>
          <w:fldChar w:fldCharType="separate"/>
        </w:r>
        <w:r w:rsidR="001F281E">
          <w:rPr>
            <w:noProof/>
            <w:webHidden/>
          </w:rPr>
          <w:t>60</w:t>
        </w:r>
        <w:r>
          <w:rPr>
            <w:noProof/>
            <w:webHidden/>
          </w:rPr>
          <w:fldChar w:fldCharType="end"/>
        </w:r>
      </w:hyperlink>
    </w:p>
    <w:p w:rsidR="00924B19" w:rsidRPr="008A6872" w:rsidRDefault="00D603C2">
      <w:pPr>
        <w:pStyle w:val="Obsah4"/>
        <w:tabs>
          <w:tab w:val="right" w:leader="dot" w:pos="10196"/>
        </w:tabs>
        <w:rPr>
          <w:noProof/>
        </w:rPr>
      </w:pPr>
      <w:hyperlink w:anchor="_Toc436917759" w:history="1">
        <w:r w:rsidR="00924B19" w:rsidRPr="00E76EF3">
          <w:rPr>
            <w:rStyle w:val="Hypertextovodkaz"/>
            <w:noProof/>
          </w:rPr>
          <w:t>Ročník: 3.</w:t>
        </w:r>
        <w:r w:rsidR="00924B19">
          <w:rPr>
            <w:noProof/>
            <w:webHidden/>
          </w:rPr>
          <w:tab/>
        </w:r>
        <w:r>
          <w:rPr>
            <w:noProof/>
            <w:webHidden/>
          </w:rPr>
          <w:fldChar w:fldCharType="begin"/>
        </w:r>
        <w:r w:rsidR="00924B19">
          <w:rPr>
            <w:noProof/>
            <w:webHidden/>
          </w:rPr>
          <w:instrText xml:space="preserve"> PAGEREF _Toc436917759 \h </w:instrText>
        </w:r>
        <w:r>
          <w:rPr>
            <w:noProof/>
            <w:webHidden/>
          </w:rPr>
        </w:r>
        <w:r>
          <w:rPr>
            <w:noProof/>
            <w:webHidden/>
          </w:rPr>
          <w:fldChar w:fldCharType="separate"/>
        </w:r>
        <w:r w:rsidR="001F281E">
          <w:rPr>
            <w:noProof/>
            <w:webHidden/>
          </w:rPr>
          <w:t>61</w:t>
        </w:r>
        <w:r>
          <w:rPr>
            <w:noProof/>
            <w:webHidden/>
          </w:rPr>
          <w:fldChar w:fldCharType="end"/>
        </w:r>
      </w:hyperlink>
    </w:p>
    <w:p w:rsidR="00924B19" w:rsidRPr="008A6872" w:rsidRDefault="00D603C2">
      <w:pPr>
        <w:pStyle w:val="Obsah4"/>
        <w:tabs>
          <w:tab w:val="right" w:leader="dot" w:pos="10196"/>
        </w:tabs>
        <w:rPr>
          <w:noProof/>
        </w:rPr>
      </w:pPr>
      <w:hyperlink w:anchor="_Toc436917760" w:history="1">
        <w:r w:rsidR="00924B19" w:rsidRPr="00E76EF3">
          <w:rPr>
            <w:rStyle w:val="Hypertextovodkaz"/>
            <w:noProof/>
          </w:rPr>
          <w:t>Ročník: 4.</w:t>
        </w:r>
        <w:r w:rsidR="00924B19">
          <w:rPr>
            <w:noProof/>
            <w:webHidden/>
          </w:rPr>
          <w:tab/>
        </w:r>
        <w:r>
          <w:rPr>
            <w:noProof/>
            <w:webHidden/>
          </w:rPr>
          <w:fldChar w:fldCharType="begin"/>
        </w:r>
        <w:r w:rsidR="00924B19">
          <w:rPr>
            <w:noProof/>
            <w:webHidden/>
          </w:rPr>
          <w:instrText xml:space="preserve"> PAGEREF _Toc436917760 \h </w:instrText>
        </w:r>
        <w:r>
          <w:rPr>
            <w:noProof/>
            <w:webHidden/>
          </w:rPr>
        </w:r>
        <w:r>
          <w:rPr>
            <w:noProof/>
            <w:webHidden/>
          </w:rPr>
          <w:fldChar w:fldCharType="separate"/>
        </w:r>
        <w:r w:rsidR="001F281E">
          <w:rPr>
            <w:noProof/>
            <w:webHidden/>
          </w:rPr>
          <w:t>62</w:t>
        </w:r>
        <w:r>
          <w:rPr>
            <w:noProof/>
            <w:webHidden/>
          </w:rPr>
          <w:fldChar w:fldCharType="end"/>
        </w:r>
      </w:hyperlink>
    </w:p>
    <w:p w:rsidR="00924B19" w:rsidRPr="008A6872" w:rsidRDefault="00D603C2">
      <w:pPr>
        <w:pStyle w:val="Obsah4"/>
        <w:tabs>
          <w:tab w:val="right" w:leader="dot" w:pos="10196"/>
        </w:tabs>
        <w:rPr>
          <w:noProof/>
        </w:rPr>
      </w:pPr>
      <w:hyperlink w:anchor="_Toc436917761" w:history="1">
        <w:r w:rsidR="00924B19" w:rsidRPr="00E76EF3">
          <w:rPr>
            <w:rStyle w:val="Hypertextovodkaz"/>
            <w:noProof/>
          </w:rPr>
          <w:t>Ročník: 5.</w:t>
        </w:r>
        <w:r w:rsidR="00924B19">
          <w:rPr>
            <w:noProof/>
            <w:webHidden/>
          </w:rPr>
          <w:tab/>
        </w:r>
        <w:r>
          <w:rPr>
            <w:noProof/>
            <w:webHidden/>
          </w:rPr>
          <w:fldChar w:fldCharType="begin"/>
        </w:r>
        <w:r w:rsidR="00924B19">
          <w:rPr>
            <w:noProof/>
            <w:webHidden/>
          </w:rPr>
          <w:instrText xml:space="preserve"> PAGEREF _Toc436917761 \h </w:instrText>
        </w:r>
        <w:r>
          <w:rPr>
            <w:noProof/>
            <w:webHidden/>
          </w:rPr>
        </w:r>
        <w:r>
          <w:rPr>
            <w:noProof/>
            <w:webHidden/>
          </w:rPr>
          <w:fldChar w:fldCharType="separate"/>
        </w:r>
        <w:r w:rsidR="001F281E">
          <w:rPr>
            <w:noProof/>
            <w:webHidden/>
          </w:rPr>
          <w:t>63</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62" w:history="1">
        <w:r w:rsidR="00924B19" w:rsidRPr="00E76EF3">
          <w:rPr>
            <w:rStyle w:val="Hypertextovodkaz"/>
            <w:noProof/>
          </w:rPr>
          <w:t>PRAKTICKÁ VÝCHOVA</w:t>
        </w:r>
        <w:r w:rsidR="00924B19">
          <w:rPr>
            <w:noProof/>
            <w:webHidden/>
          </w:rPr>
          <w:tab/>
        </w:r>
        <w:r>
          <w:rPr>
            <w:noProof/>
            <w:webHidden/>
          </w:rPr>
          <w:fldChar w:fldCharType="begin"/>
        </w:r>
        <w:r w:rsidR="00924B19">
          <w:rPr>
            <w:noProof/>
            <w:webHidden/>
          </w:rPr>
          <w:instrText xml:space="preserve"> PAGEREF _Toc436917762 \h </w:instrText>
        </w:r>
        <w:r>
          <w:rPr>
            <w:noProof/>
            <w:webHidden/>
          </w:rPr>
        </w:r>
        <w:r>
          <w:rPr>
            <w:noProof/>
            <w:webHidden/>
          </w:rPr>
          <w:fldChar w:fldCharType="separate"/>
        </w:r>
        <w:r w:rsidR="001F281E">
          <w:rPr>
            <w:noProof/>
            <w:webHidden/>
          </w:rPr>
          <w:t>64</w:t>
        </w:r>
        <w:r>
          <w:rPr>
            <w:noProof/>
            <w:webHidden/>
          </w:rPr>
          <w:fldChar w:fldCharType="end"/>
        </w:r>
      </w:hyperlink>
    </w:p>
    <w:p w:rsidR="00924B19" w:rsidRPr="008A6872" w:rsidRDefault="00D603C2">
      <w:pPr>
        <w:pStyle w:val="Obsah4"/>
        <w:tabs>
          <w:tab w:val="right" w:leader="dot" w:pos="10196"/>
        </w:tabs>
        <w:rPr>
          <w:noProof/>
        </w:rPr>
      </w:pPr>
      <w:hyperlink w:anchor="_Toc436917763" w:history="1">
        <w:r w:rsidR="00924B19" w:rsidRPr="00E76EF3">
          <w:rPr>
            <w:rStyle w:val="Hypertextovodkaz"/>
            <w:noProof/>
          </w:rPr>
          <w:t>Ročník: 1. – 3.</w:t>
        </w:r>
        <w:r w:rsidR="00924B19">
          <w:rPr>
            <w:noProof/>
            <w:webHidden/>
          </w:rPr>
          <w:tab/>
        </w:r>
        <w:r>
          <w:rPr>
            <w:noProof/>
            <w:webHidden/>
          </w:rPr>
          <w:fldChar w:fldCharType="begin"/>
        </w:r>
        <w:r w:rsidR="00924B19">
          <w:rPr>
            <w:noProof/>
            <w:webHidden/>
          </w:rPr>
          <w:instrText xml:space="preserve"> PAGEREF _Toc436917763 \h </w:instrText>
        </w:r>
        <w:r>
          <w:rPr>
            <w:noProof/>
            <w:webHidden/>
          </w:rPr>
        </w:r>
        <w:r>
          <w:rPr>
            <w:noProof/>
            <w:webHidden/>
          </w:rPr>
          <w:fldChar w:fldCharType="separate"/>
        </w:r>
        <w:r w:rsidR="001F281E">
          <w:rPr>
            <w:noProof/>
            <w:webHidden/>
          </w:rPr>
          <w:t>65</w:t>
        </w:r>
        <w:r>
          <w:rPr>
            <w:noProof/>
            <w:webHidden/>
          </w:rPr>
          <w:fldChar w:fldCharType="end"/>
        </w:r>
      </w:hyperlink>
    </w:p>
    <w:p w:rsidR="00924B19" w:rsidRPr="008A6872" w:rsidRDefault="00D603C2">
      <w:pPr>
        <w:pStyle w:val="Obsah4"/>
        <w:tabs>
          <w:tab w:val="right" w:leader="dot" w:pos="10196"/>
        </w:tabs>
        <w:rPr>
          <w:noProof/>
        </w:rPr>
      </w:pPr>
      <w:hyperlink w:anchor="_Toc436917764" w:history="1">
        <w:r w:rsidR="00924B19" w:rsidRPr="00E76EF3">
          <w:rPr>
            <w:rStyle w:val="Hypertextovodkaz"/>
            <w:noProof/>
          </w:rPr>
          <w:t>Ročník: 4. - 5.</w:t>
        </w:r>
        <w:r w:rsidR="00924B19">
          <w:rPr>
            <w:noProof/>
            <w:webHidden/>
          </w:rPr>
          <w:tab/>
        </w:r>
        <w:r>
          <w:rPr>
            <w:noProof/>
            <w:webHidden/>
          </w:rPr>
          <w:fldChar w:fldCharType="begin"/>
        </w:r>
        <w:r w:rsidR="00924B19">
          <w:rPr>
            <w:noProof/>
            <w:webHidden/>
          </w:rPr>
          <w:instrText xml:space="preserve"> PAGEREF _Toc436917764 \h </w:instrText>
        </w:r>
        <w:r>
          <w:rPr>
            <w:noProof/>
            <w:webHidden/>
          </w:rPr>
        </w:r>
        <w:r>
          <w:rPr>
            <w:noProof/>
            <w:webHidden/>
          </w:rPr>
          <w:fldChar w:fldCharType="separate"/>
        </w:r>
        <w:r w:rsidR="001F281E">
          <w:rPr>
            <w:noProof/>
            <w:webHidden/>
          </w:rPr>
          <w:t>66</w:t>
        </w:r>
        <w:r>
          <w:rPr>
            <w:noProof/>
            <w:webHidden/>
          </w:rPr>
          <w:fldChar w:fldCharType="end"/>
        </w:r>
      </w:hyperlink>
    </w:p>
    <w:p w:rsidR="00924B19" w:rsidRPr="000805C2" w:rsidRDefault="00D603C2">
      <w:pPr>
        <w:pStyle w:val="Obsah1"/>
        <w:tabs>
          <w:tab w:val="right" w:leader="dot" w:pos="10196"/>
        </w:tabs>
        <w:rPr>
          <w:rFonts w:ascii="Calibri" w:hAnsi="Calibri"/>
          <w:b/>
          <w:noProof/>
          <w:sz w:val="22"/>
          <w:szCs w:val="22"/>
        </w:rPr>
      </w:pPr>
      <w:hyperlink w:anchor="_Toc436917765" w:history="1">
        <w:r w:rsidR="00924B19" w:rsidRPr="000805C2">
          <w:rPr>
            <w:rStyle w:val="Hypertextovodkaz"/>
            <w:b/>
            <w:i/>
            <w:noProof/>
          </w:rPr>
          <w:t>2. stupeň</w:t>
        </w:r>
        <w:r w:rsidR="00924B19" w:rsidRPr="000805C2">
          <w:rPr>
            <w:b/>
            <w:noProof/>
            <w:webHidden/>
          </w:rPr>
          <w:tab/>
        </w:r>
        <w:r w:rsidRPr="000805C2">
          <w:rPr>
            <w:b/>
            <w:noProof/>
            <w:webHidden/>
          </w:rPr>
          <w:fldChar w:fldCharType="begin"/>
        </w:r>
        <w:r w:rsidR="00924B19" w:rsidRPr="000805C2">
          <w:rPr>
            <w:b/>
            <w:noProof/>
            <w:webHidden/>
          </w:rPr>
          <w:instrText xml:space="preserve"> PAGEREF _Toc436917765 \h </w:instrText>
        </w:r>
        <w:r w:rsidRPr="000805C2">
          <w:rPr>
            <w:b/>
            <w:noProof/>
            <w:webHidden/>
          </w:rPr>
        </w:r>
        <w:r w:rsidRPr="000805C2">
          <w:rPr>
            <w:b/>
            <w:noProof/>
            <w:webHidden/>
          </w:rPr>
          <w:fldChar w:fldCharType="separate"/>
        </w:r>
        <w:r w:rsidR="001F281E" w:rsidRPr="000805C2">
          <w:rPr>
            <w:b/>
            <w:noProof/>
            <w:webHidden/>
          </w:rPr>
          <w:t>67</w:t>
        </w:r>
        <w:r w:rsidRPr="000805C2">
          <w:rPr>
            <w:b/>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66" w:history="1">
        <w:r w:rsidR="00924B19" w:rsidRPr="00E76EF3">
          <w:rPr>
            <w:rStyle w:val="Hypertextovodkaz"/>
            <w:noProof/>
          </w:rPr>
          <w:t>ČESKÝ  JAZYK A LITERATURA</w:t>
        </w:r>
        <w:r w:rsidR="00924B19">
          <w:rPr>
            <w:noProof/>
            <w:webHidden/>
          </w:rPr>
          <w:tab/>
        </w:r>
        <w:r>
          <w:rPr>
            <w:noProof/>
            <w:webHidden/>
          </w:rPr>
          <w:fldChar w:fldCharType="begin"/>
        </w:r>
        <w:r w:rsidR="00924B19">
          <w:rPr>
            <w:noProof/>
            <w:webHidden/>
          </w:rPr>
          <w:instrText xml:space="preserve"> PAGEREF _Toc436917766 \h </w:instrText>
        </w:r>
        <w:r>
          <w:rPr>
            <w:noProof/>
            <w:webHidden/>
          </w:rPr>
        </w:r>
        <w:r>
          <w:rPr>
            <w:noProof/>
            <w:webHidden/>
          </w:rPr>
          <w:fldChar w:fldCharType="separate"/>
        </w:r>
        <w:r w:rsidR="001F281E">
          <w:rPr>
            <w:noProof/>
            <w:webHidden/>
          </w:rPr>
          <w:t>68</w:t>
        </w:r>
        <w:r>
          <w:rPr>
            <w:noProof/>
            <w:webHidden/>
          </w:rPr>
          <w:fldChar w:fldCharType="end"/>
        </w:r>
      </w:hyperlink>
    </w:p>
    <w:p w:rsidR="00924B19" w:rsidRPr="008A6872" w:rsidRDefault="00D603C2">
      <w:pPr>
        <w:pStyle w:val="Obsah4"/>
        <w:tabs>
          <w:tab w:val="right" w:leader="dot" w:pos="10196"/>
        </w:tabs>
        <w:rPr>
          <w:noProof/>
        </w:rPr>
      </w:pPr>
      <w:hyperlink w:anchor="_Toc436917767" w:history="1">
        <w:r w:rsidR="00924B19" w:rsidRPr="00E76EF3">
          <w:rPr>
            <w:rStyle w:val="Hypertextovodkaz"/>
            <w:noProof/>
          </w:rPr>
          <w:t>Ročník: 6.</w:t>
        </w:r>
        <w:r w:rsidR="00924B19">
          <w:rPr>
            <w:noProof/>
            <w:webHidden/>
          </w:rPr>
          <w:tab/>
        </w:r>
        <w:r>
          <w:rPr>
            <w:noProof/>
            <w:webHidden/>
          </w:rPr>
          <w:fldChar w:fldCharType="begin"/>
        </w:r>
        <w:r w:rsidR="00924B19">
          <w:rPr>
            <w:noProof/>
            <w:webHidden/>
          </w:rPr>
          <w:instrText xml:space="preserve"> PAGEREF _Toc436917767 \h </w:instrText>
        </w:r>
        <w:r>
          <w:rPr>
            <w:noProof/>
            <w:webHidden/>
          </w:rPr>
        </w:r>
        <w:r>
          <w:rPr>
            <w:noProof/>
            <w:webHidden/>
          </w:rPr>
          <w:fldChar w:fldCharType="separate"/>
        </w:r>
        <w:r w:rsidR="001F281E">
          <w:rPr>
            <w:noProof/>
            <w:webHidden/>
          </w:rPr>
          <w:t>70</w:t>
        </w:r>
        <w:r>
          <w:rPr>
            <w:noProof/>
            <w:webHidden/>
          </w:rPr>
          <w:fldChar w:fldCharType="end"/>
        </w:r>
      </w:hyperlink>
    </w:p>
    <w:p w:rsidR="00924B19" w:rsidRPr="008A6872" w:rsidRDefault="00D603C2">
      <w:pPr>
        <w:pStyle w:val="Obsah4"/>
        <w:tabs>
          <w:tab w:val="right" w:leader="dot" w:pos="10196"/>
        </w:tabs>
        <w:rPr>
          <w:noProof/>
        </w:rPr>
      </w:pPr>
      <w:hyperlink w:anchor="_Toc436917768" w:history="1">
        <w:r w:rsidR="00924B19" w:rsidRPr="00E76EF3">
          <w:rPr>
            <w:rStyle w:val="Hypertextovodkaz"/>
            <w:noProof/>
          </w:rPr>
          <w:t>Ročník: 7.</w:t>
        </w:r>
        <w:r w:rsidR="00924B19">
          <w:rPr>
            <w:noProof/>
            <w:webHidden/>
          </w:rPr>
          <w:tab/>
        </w:r>
        <w:r>
          <w:rPr>
            <w:noProof/>
            <w:webHidden/>
          </w:rPr>
          <w:fldChar w:fldCharType="begin"/>
        </w:r>
        <w:r w:rsidR="00924B19">
          <w:rPr>
            <w:noProof/>
            <w:webHidden/>
          </w:rPr>
          <w:instrText xml:space="preserve"> PAGEREF _Toc436917768 \h </w:instrText>
        </w:r>
        <w:r>
          <w:rPr>
            <w:noProof/>
            <w:webHidden/>
          </w:rPr>
        </w:r>
        <w:r>
          <w:rPr>
            <w:noProof/>
            <w:webHidden/>
          </w:rPr>
          <w:fldChar w:fldCharType="separate"/>
        </w:r>
        <w:r w:rsidR="001F281E">
          <w:rPr>
            <w:noProof/>
            <w:webHidden/>
          </w:rPr>
          <w:t>72</w:t>
        </w:r>
        <w:r>
          <w:rPr>
            <w:noProof/>
            <w:webHidden/>
          </w:rPr>
          <w:fldChar w:fldCharType="end"/>
        </w:r>
      </w:hyperlink>
    </w:p>
    <w:p w:rsidR="00924B19" w:rsidRPr="008A6872" w:rsidRDefault="00D603C2">
      <w:pPr>
        <w:pStyle w:val="Obsah4"/>
        <w:tabs>
          <w:tab w:val="right" w:leader="dot" w:pos="10196"/>
        </w:tabs>
        <w:rPr>
          <w:noProof/>
        </w:rPr>
      </w:pPr>
      <w:hyperlink w:anchor="_Toc436917769" w:history="1">
        <w:r w:rsidR="00924B19" w:rsidRPr="00E76EF3">
          <w:rPr>
            <w:rStyle w:val="Hypertextovodkaz"/>
            <w:noProof/>
          </w:rPr>
          <w:t>Ročník: 8.</w:t>
        </w:r>
        <w:r w:rsidR="00924B19">
          <w:rPr>
            <w:noProof/>
            <w:webHidden/>
          </w:rPr>
          <w:tab/>
        </w:r>
        <w:r>
          <w:rPr>
            <w:noProof/>
            <w:webHidden/>
          </w:rPr>
          <w:fldChar w:fldCharType="begin"/>
        </w:r>
        <w:r w:rsidR="00924B19">
          <w:rPr>
            <w:noProof/>
            <w:webHidden/>
          </w:rPr>
          <w:instrText xml:space="preserve"> PAGEREF _Toc436917769 \h </w:instrText>
        </w:r>
        <w:r>
          <w:rPr>
            <w:noProof/>
            <w:webHidden/>
          </w:rPr>
        </w:r>
        <w:r>
          <w:rPr>
            <w:noProof/>
            <w:webHidden/>
          </w:rPr>
          <w:fldChar w:fldCharType="separate"/>
        </w:r>
        <w:r w:rsidR="001F281E">
          <w:rPr>
            <w:noProof/>
            <w:webHidden/>
          </w:rPr>
          <w:t>73</w:t>
        </w:r>
        <w:r>
          <w:rPr>
            <w:noProof/>
            <w:webHidden/>
          </w:rPr>
          <w:fldChar w:fldCharType="end"/>
        </w:r>
      </w:hyperlink>
    </w:p>
    <w:p w:rsidR="00924B19" w:rsidRPr="008A6872" w:rsidRDefault="00D603C2">
      <w:pPr>
        <w:pStyle w:val="Obsah4"/>
        <w:tabs>
          <w:tab w:val="right" w:leader="dot" w:pos="10196"/>
        </w:tabs>
        <w:rPr>
          <w:noProof/>
        </w:rPr>
      </w:pPr>
      <w:hyperlink w:anchor="_Toc436917770" w:history="1">
        <w:r w:rsidR="00924B19" w:rsidRPr="00E76EF3">
          <w:rPr>
            <w:rStyle w:val="Hypertextovodkaz"/>
            <w:noProof/>
          </w:rPr>
          <w:t>Ročník: 9.</w:t>
        </w:r>
        <w:r w:rsidR="00924B19">
          <w:rPr>
            <w:noProof/>
            <w:webHidden/>
          </w:rPr>
          <w:tab/>
        </w:r>
        <w:r>
          <w:rPr>
            <w:noProof/>
            <w:webHidden/>
          </w:rPr>
          <w:fldChar w:fldCharType="begin"/>
        </w:r>
        <w:r w:rsidR="00924B19">
          <w:rPr>
            <w:noProof/>
            <w:webHidden/>
          </w:rPr>
          <w:instrText xml:space="preserve"> PAGEREF _Toc436917770 \h </w:instrText>
        </w:r>
        <w:r>
          <w:rPr>
            <w:noProof/>
            <w:webHidden/>
          </w:rPr>
        </w:r>
        <w:r>
          <w:rPr>
            <w:noProof/>
            <w:webHidden/>
          </w:rPr>
          <w:fldChar w:fldCharType="separate"/>
        </w:r>
        <w:r w:rsidR="001F281E">
          <w:rPr>
            <w:noProof/>
            <w:webHidden/>
          </w:rPr>
          <w:t>74</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71" w:history="1">
        <w:r w:rsidR="00924B19" w:rsidRPr="00E76EF3">
          <w:rPr>
            <w:rStyle w:val="Hypertextovodkaz"/>
            <w:noProof/>
          </w:rPr>
          <w:t>ANGLICKÝ JAZYK</w:t>
        </w:r>
        <w:r w:rsidR="00924B19">
          <w:rPr>
            <w:noProof/>
            <w:webHidden/>
          </w:rPr>
          <w:tab/>
        </w:r>
        <w:r>
          <w:rPr>
            <w:noProof/>
            <w:webHidden/>
          </w:rPr>
          <w:fldChar w:fldCharType="begin"/>
        </w:r>
        <w:r w:rsidR="00924B19">
          <w:rPr>
            <w:noProof/>
            <w:webHidden/>
          </w:rPr>
          <w:instrText xml:space="preserve"> PAGEREF _Toc436917771 \h </w:instrText>
        </w:r>
        <w:r>
          <w:rPr>
            <w:noProof/>
            <w:webHidden/>
          </w:rPr>
        </w:r>
        <w:r>
          <w:rPr>
            <w:noProof/>
            <w:webHidden/>
          </w:rPr>
          <w:fldChar w:fldCharType="separate"/>
        </w:r>
        <w:r w:rsidR="001F281E">
          <w:rPr>
            <w:noProof/>
            <w:webHidden/>
          </w:rPr>
          <w:t>75</w:t>
        </w:r>
        <w:r>
          <w:rPr>
            <w:noProof/>
            <w:webHidden/>
          </w:rPr>
          <w:fldChar w:fldCharType="end"/>
        </w:r>
      </w:hyperlink>
    </w:p>
    <w:p w:rsidR="00924B19" w:rsidRPr="008A6872" w:rsidRDefault="00D603C2">
      <w:pPr>
        <w:pStyle w:val="Obsah4"/>
        <w:tabs>
          <w:tab w:val="right" w:leader="dot" w:pos="10196"/>
        </w:tabs>
        <w:rPr>
          <w:noProof/>
        </w:rPr>
      </w:pPr>
      <w:hyperlink w:anchor="_Toc436917772" w:history="1">
        <w:r w:rsidR="00924B19" w:rsidRPr="00E76EF3">
          <w:rPr>
            <w:rStyle w:val="Hypertextovodkaz"/>
            <w:noProof/>
          </w:rPr>
          <w:t>Ročník: 6.</w:t>
        </w:r>
        <w:r w:rsidR="00924B19">
          <w:rPr>
            <w:noProof/>
            <w:webHidden/>
          </w:rPr>
          <w:tab/>
        </w:r>
        <w:r>
          <w:rPr>
            <w:noProof/>
            <w:webHidden/>
          </w:rPr>
          <w:fldChar w:fldCharType="begin"/>
        </w:r>
        <w:r w:rsidR="00924B19">
          <w:rPr>
            <w:noProof/>
            <w:webHidden/>
          </w:rPr>
          <w:instrText xml:space="preserve"> PAGEREF _Toc436917772 \h </w:instrText>
        </w:r>
        <w:r>
          <w:rPr>
            <w:noProof/>
            <w:webHidden/>
          </w:rPr>
        </w:r>
        <w:r>
          <w:rPr>
            <w:noProof/>
            <w:webHidden/>
          </w:rPr>
          <w:fldChar w:fldCharType="separate"/>
        </w:r>
        <w:r w:rsidR="001F281E">
          <w:rPr>
            <w:noProof/>
            <w:webHidden/>
          </w:rPr>
          <w:t>77</w:t>
        </w:r>
        <w:r>
          <w:rPr>
            <w:noProof/>
            <w:webHidden/>
          </w:rPr>
          <w:fldChar w:fldCharType="end"/>
        </w:r>
      </w:hyperlink>
    </w:p>
    <w:p w:rsidR="00924B19" w:rsidRPr="008A6872" w:rsidRDefault="00D603C2">
      <w:pPr>
        <w:pStyle w:val="Obsah4"/>
        <w:tabs>
          <w:tab w:val="right" w:leader="dot" w:pos="10196"/>
        </w:tabs>
        <w:rPr>
          <w:noProof/>
        </w:rPr>
      </w:pPr>
      <w:hyperlink w:anchor="_Toc436917773" w:history="1">
        <w:r w:rsidR="00924B19" w:rsidRPr="00E76EF3">
          <w:rPr>
            <w:rStyle w:val="Hypertextovodkaz"/>
            <w:noProof/>
          </w:rPr>
          <w:t>Ročník: 7.</w:t>
        </w:r>
        <w:r w:rsidR="00924B19">
          <w:rPr>
            <w:noProof/>
            <w:webHidden/>
          </w:rPr>
          <w:tab/>
        </w:r>
        <w:r>
          <w:rPr>
            <w:noProof/>
            <w:webHidden/>
          </w:rPr>
          <w:fldChar w:fldCharType="begin"/>
        </w:r>
        <w:r w:rsidR="00924B19">
          <w:rPr>
            <w:noProof/>
            <w:webHidden/>
          </w:rPr>
          <w:instrText xml:space="preserve"> PAGEREF _Toc436917773 \h </w:instrText>
        </w:r>
        <w:r>
          <w:rPr>
            <w:noProof/>
            <w:webHidden/>
          </w:rPr>
        </w:r>
        <w:r>
          <w:rPr>
            <w:noProof/>
            <w:webHidden/>
          </w:rPr>
          <w:fldChar w:fldCharType="separate"/>
        </w:r>
        <w:r w:rsidR="001F281E">
          <w:rPr>
            <w:noProof/>
            <w:webHidden/>
          </w:rPr>
          <w:t>78</w:t>
        </w:r>
        <w:r>
          <w:rPr>
            <w:noProof/>
            <w:webHidden/>
          </w:rPr>
          <w:fldChar w:fldCharType="end"/>
        </w:r>
      </w:hyperlink>
    </w:p>
    <w:p w:rsidR="00924B19" w:rsidRPr="008A6872" w:rsidRDefault="00D603C2">
      <w:pPr>
        <w:pStyle w:val="Obsah4"/>
        <w:tabs>
          <w:tab w:val="right" w:leader="dot" w:pos="10196"/>
        </w:tabs>
        <w:rPr>
          <w:noProof/>
        </w:rPr>
      </w:pPr>
      <w:hyperlink w:anchor="_Toc436917774" w:history="1">
        <w:r w:rsidR="00924B19" w:rsidRPr="00E76EF3">
          <w:rPr>
            <w:rStyle w:val="Hypertextovodkaz"/>
            <w:noProof/>
          </w:rPr>
          <w:t>Ročník: 8.</w:t>
        </w:r>
        <w:r w:rsidR="00924B19">
          <w:rPr>
            <w:noProof/>
            <w:webHidden/>
          </w:rPr>
          <w:tab/>
        </w:r>
        <w:r>
          <w:rPr>
            <w:noProof/>
            <w:webHidden/>
          </w:rPr>
          <w:fldChar w:fldCharType="begin"/>
        </w:r>
        <w:r w:rsidR="00924B19">
          <w:rPr>
            <w:noProof/>
            <w:webHidden/>
          </w:rPr>
          <w:instrText xml:space="preserve"> PAGEREF _Toc436917774 \h </w:instrText>
        </w:r>
        <w:r>
          <w:rPr>
            <w:noProof/>
            <w:webHidden/>
          </w:rPr>
        </w:r>
        <w:r>
          <w:rPr>
            <w:noProof/>
            <w:webHidden/>
          </w:rPr>
          <w:fldChar w:fldCharType="separate"/>
        </w:r>
        <w:r w:rsidR="001F281E">
          <w:rPr>
            <w:noProof/>
            <w:webHidden/>
          </w:rPr>
          <w:t>79</w:t>
        </w:r>
        <w:r>
          <w:rPr>
            <w:noProof/>
            <w:webHidden/>
          </w:rPr>
          <w:fldChar w:fldCharType="end"/>
        </w:r>
      </w:hyperlink>
    </w:p>
    <w:p w:rsidR="00924B19" w:rsidRPr="008A6872" w:rsidRDefault="00D603C2">
      <w:pPr>
        <w:pStyle w:val="Obsah4"/>
        <w:tabs>
          <w:tab w:val="right" w:leader="dot" w:pos="10196"/>
        </w:tabs>
        <w:rPr>
          <w:noProof/>
        </w:rPr>
      </w:pPr>
      <w:hyperlink w:anchor="_Toc436917775" w:history="1">
        <w:r w:rsidR="00924B19" w:rsidRPr="00E76EF3">
          <w:rPr>
            <w:rStyle w:val="Hypertextovodkaz"/>
            <w:noProof/>
          </w:rPr>
          <w:t>Ročník: 9.</w:t>
        </w:r>
        <w:r w:rsidR="00924B19">
          <w:rPr>
            <w:noProof/>
            <w:webHidden/>
          </w:rPr>
          <w:tab/>
        </w:r>
        <w:r>
          <w:rPr>
            <w:noProof/>
            <w:webHidden/>
          </w:rPr>
          <w:fldChar w:fldCharType="begin"/>
        </w:r>
        <w:r w:rsidR="00924B19">
          <w:rPr>
            <w:noProof/>
            <w:webHidden/>
          </w:rPr>
          <w:instrText xml:space="preserve"> PAGEREF _Toc436917775 \h </w:instrText>
        </w:r>
        <w:r>
          <w:rPr>
            <w:noProof/>
            <w:webHidden/>
          </w:rPr>
        </w:r>
        <w:r>
          <w:rPr>
            <w:noProof/>
            <w:webHidden/>
          </w:rPr>
          <w:fldChar w:fldCharType="separate"/>
        </w:r>
        <w:r w:rsidR="001F281E">
          <w:rPr>
            <w:noProof/>
            <w:webHidden/>
          </w:rPr>
          <w:t>80</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76" w:history="1">
        <w:r w:rsidR="00924B19" w:rsidRPr="00E76EF3">
          <w:rPr>
            <w:rStyle w:val="Hypertextovodkaz"/>
            <w:noProof/>
          </w:rPr>
          <w:t>NĚMECKÝ JAZYK</w:t>
        </w:r>
        <w:r w:rsidR="00924B19">
          <w:rPr>
            <w:noProof/>
            <w:webHidden/>
          </w:rPr>
          <w:tab/>
        </w:r>
        <w:r>
          <w:rPr>
            <w:noProof/>
            <w:webHidden/>
          </w:rPr>
          <w:fldChar w:fldCharType="begin"/>
        </w:r>
        <w:r w:rsidR="00924B19">
          <w:rPr>
            <w:noProof/>
            <w:webHidden/>
          </w:rPr>
          <w:instrText xml:space="preserve"> PAGEREF _Toc436917776 \h </w:instrText>
        </w:r>
        <w:r>
          <w:rPr>
            <w:noProof/>
            <w:webHidden/>
          </w:rPr>
        </w:r>
        <w:r>
          <w:rPr>
            <w:noProof/>
            <w:webHidden/>
          </w:rPr>
          <w:fldChar w:fldCharType="separate"/>
        </w:r>
        <w:r w:rsidR="001F281E">
          <w:rPr>
            <w:noProof/>
            <w:webHidden/>
          </w:rPr>
          <w:t>81</w:t>
        </w:r>
        <w:r>
          <w:rPr>
            <w:noProof/>
            <w:webHidden/>
          </w:rPr>
          <w:fldChar w:fldCharType="end"/>
        </w:r>
      </w:hyperlink>
    </w:p>
    <w:p w:rsidR="00924B19" w:rsidRPr="008A6872" w:rsidRDefault="00D603C2">
      <w:pPr>
        <w:pStyle w:val="Obsah4"/>
        <w:tabs>
          <w:tab w:val="right" w:leader="dot" w:pos="10196"/>
        </w:tabs>
        <w:rPr>
          <w:noProof/>
        </w:rPr>
      </w:pPr>
      <w:hyperlink w:anchor="_Toc436917777" w:history="1">
        <w:r w:rsidR="00924B19" w:rsidRPr="00E76EF3">
          <w:rPr>
            <w:rStyle w:val="Hypertextovodkaz"/>
            <w:noProof/>
          </w:rPr>
          <w:t>Ročník: 7.</w:t>
        </w:r>
        <w:r w:rsidR="00924B19">
          <w:rPr>
            <w:noProof/>
            <w:webHidden/>
          </w:rPr>
          <w:tab/>
        </w:r>
        <w:r>
          <w:rPr>
            <w:noProof/>
            <w:webHidden/>
          </w:rPr>
          <w:fldChar w:fldCharType="begin"/>
        </w:r>
        <w:r w:rsidR="00924B19">
          <w:rPr>
            <w:noProof/>
            <w:webHidden/>
          </w:rPr>
          <w:instrText xml:space="preserve"> PAGEREF _Toc436917777 \h </w:instrText>
        </w:r>
        <w:r>
          <w:rPr>
            <w:noProof/>
            <w:webHidden/>
          </w:rPr>
        </w:r>
        <w:r>
          <w:rPr>
            <w:noProof/>
            <w:webHidden/>
          </w:rPr>
          <w:fldChar w:fldCharType="separate"/>
        </w:r>
        <w:r w:rsidR="001F281E">
          <w:rPr>
            <w:noProof/>
            <w:webHidden/>
          </w:rPr>
          <w:t>82</w:t>
        </w:r>
        <w:r>
          <w:rPr>
            <w:noProof/>
            <w:webHidden/>
          </w:rPr>
          <w:fldChar w:fldCharType="end"/>
        </w:r>
      </w:hyperlink>
    </w:p>
    <w:p w:rsidR="00924B19" w:rsidRPr="008A6872" w:rsidRDefault="00D603C2">
      <w:pPr>
        <w:pStyle w:val="Obsah4"/>
        <w:tabs>
          <w:tab w:val="right" w:leader="dot" w:pos="10196"/>
        </w:tabs>
        <w:rPr>
          <w:noProof/>
        </w:rPr>
      </w:pPr>
      <w:hyperlink w:anchor="_Toc436917778" w:history="1">
        <w:r w:rsidR="00924B19" w:rsidRPr="00E76EF3">
          <w:rPr>
            <w:rStyle w:val="Hypertextovodkaz"/>
            <w:noProof/>
          </w:rPr>
          <w:t>Ročník: 8.</w:t>
        </w:r>
        <w:r w:rsidR="00924B19">
          <w:rPr>
            <w:noProof/>
            <w:webHidden/>
          </w:rPr>
          <w:tab/>
        </w:r>
        <w:r>
          <w:rPr>
            <w:noProof/>
            <w:webHidden/>
          </w:rPr>
          <w:fldChar w:fldCharType="begin"/>
        </w:r>
        <w:r w:rsidR="00924B19">
          <w:rPr>
            <w:noProof/>
            <w:webHidden/>
          </w:rPr>
          <w:instrText xml:space="preserve"> PAGEREF _Toc436917778 \h </w:instrText>
        </w:r>
        <w:r>
          <w:rPr>
            <w:noProof/>
            <w:webHidden/>
          </w:rPr>
        </w:r>
        <w:r>
          <w:rPr>
            <w:noProof/>
            <w:webHidden/>
          </w:rPr>
          <w:fldChar w:fldCharType="separate"/>
        </w:r>
        <w:r w:rsidR="001F281E">
          <w:rPr>
            <w:noProof/>
            <w:webHidden/>
          </w:rPr>
          <w:t>82</w:t>
        </w:r>
        <w:r>
          <w:rPr>
            <w:noProof/>
            <w:webHidden/>
          </w:rPr>
          <w:fldChar w:fldCharType="end"/>
        </w:r>
      </w:hyperlink>
    </w:p>
    <w:p w:rsidR="00924B19" w:rsidRPr="008A6872" w:rsidRDefault="00D603C2">
      <w:pPr>
        <w:pStyle w:val="Obsah4"/>
        <w:tabs>
          <w:tab w:val="right" w:leader="dot" w:pos="10196"/>
        </w:tabs>
        <w:rPr>
          <w:noProof/>
        </w:rPr>
      </w:pPr>
      <w:hyperlink w:anchor="_Toc436917779" w:history="1">
        <w:r w:rsidR="00924B19" w:rsidRPr="00E76EF3">
          <w:rPr>
            <w:rStyle w:val="Hypertextovodkaz"/>
            <w:noProof/>
          </w:rPr>
          <w:t>Ročník: 9.</w:t>
        </w:r>
        <w:r w:rsidR="00924B19">
          <w:rPr>
            <w:noProof/>
            <w:webHidden/>
          </w:rPr>
          <w:tab/>
        </w:r>
        <w:r>
          <w:rPr>
            <w:noProof/>
            <w:webHidden/>
          </w:rPr>
          <w:fldChar w:fldCharType="begin"/>
        </w:r>
        <w:r w:rsidR="00924B19">
          <w:rPr>
            <w:noProof/>
            <w:webHidden/>
          </w:rPr>
          <w:instrText xml:space="preserve"> PAGEREF _Toc436917779 \h </w:instrText>
        </w:r>
        <w:r>
          <w:rPr>
            <w:noProof/>
            <w:webHidden/>
          </w:rPr>
        </w:r>
        <w:r>
          <w:rPr>
            <w:noProof/>
            <w:webHidden/>
          </w:rPr>
          <w:fldChar w:fldCharType="separate"/>
        </w:r>
        <w:r w:rsidR="001F281E">
          <w:rPr>
            <w:noProof/>
            <w:webHidden/>
          </w:rPr>
          <w:t>83</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80" w:history="1">
        <w:r w:rsidR="00924B19" w:rsidRPr="00E76EF3">
          <w:rPr>
            <w:rStyle w:val="Hypertextovodkaz"/>
            <w:noProof/>
          </w:rPr>
          <w:t>MATEMATIKA</w:t>
        </w:r>
        <w:r w:rsidR="00924B19">
          <w:rPr>
            <w:noProof/>
            <w:webHidden/>
          </w:rPr>
          <w:tab/>
        </w:r>
        <w:r>
          <w:rPr>
            <w:noProof/>
            <w:webHidden/>
          </w:rPr>
          <w:fldChar w:fldCharType="begin"/>
        </w:r>
        <w:r w:rsidR="00924B19">
          <w:rPr>
            <w:noProof/>
            <w:webHidden/>
          </w:rPr>
          <w:instrText xml:space="preserve"> PAGEREF _Toc436917780 \h </w:instrText>
        </w:r>
        <w:r>
          <w:rPr>
            <w:noProof/>
            <w:webHidden/>
          </w:rPr>
        </w:r>
        <w:r>
          <w:rPr>
            <w:noProof/>
            <w:webHidden/>
          </w:rPr>
          <w:fldChar w:fldCharType="separate"/>
        </w:r>
        <w:r w:rsidR="001F281E">
          <w:rPr>
            <w:noProof/>
            <w:webHidden/>
          </w:rPr>
          <w:t>84</w:t>
        </w:r>
        <w:r>
          <w:rPr>
            <w:noProof/>
            <w:webHidden/>
          </w:rPr>
          <w:fldChar w:fldCharType="end"/>
        </w:r>
      </w:hyperlink>
    </w:p>
    <w:p w:rsidR="00924B19" w:rsidRPr="008A6872" w:rsidRDefault="00D603C2">
      <w:pPr>
        <w:pStyle w:val="Obsah4"/>
        <w:tabs>
          <w:tab w:val="right" w:leader="dot" w:pos="10196"/>
        </w:tabs>
        <w:rPr>
          <w:noProof/>
        </w:rPr>
      </w:pPr>
      <w:hyperlink w:anchor="_Toc436917781" w:history="1">
        <w:r w:rsidR="00924B19" w:rsidRPr="00E76EF3">
          <w:rPr>
            <w:rStyle w:val="Hypertextovodkaz"/>
            <w:noProof/>
          </w:rPr>
          <w:t>6. ročník</w:t>
        </w:r>
        <w:r w:rsidR="00924B19">
          <w:rPr>
            <w:noProof/>
            <w:webHidden/>
          </w:rPr>
          <w:tab/>
        </w:r>
        <w:r>
          <w:rPr>
            <w:noProof/>
            <w:webHidden/>
          </w:rPr>
          <w:fldChar w:fldCharType="begin"/>
        </w:r>
        <w:r w:rsidR="00924B19">
          <w:rPr>
            <w:noProof/>
            <w:webHidden/>
          </w:rPr>
          <w:instrText xml:space="preserve"> PAGEREF _Toc436917781 \h </w:instrText>
        </w:r>
        <w:r>
          <w:rPr>
            <w:noProof/>
            <w:webHidden/>
          </w:rPr>
        </w:r>
        <w:r>
          <w:rPr>
            <w:noProof/>
            <w:webHidden/>
          </w:rPr>
          <w:fldChar w:fldCharType="separate"/>
        </w:r>
        <w:r w:rsidR="001F281E">
          <w:rPr>
            <w:noProof/>
            <w:webHidden/>
          </w:rPr>
          <w:t>85</w:t>
        </w:r>
        <w:r>
          <w:rPr>
            <w:noProof/>
            <w:webHidden/>
          </w:rPr>
          <w:fldChar w:fldCharType="end"/>
        </w:r>
      </w:hyperlink>
    </w:p>
    <w:p w:rsidR="00924B19" w:rsidRPr="008A6872" w:rsidRDefault="00D603C2">
      <w:pPr>
        <w:pStyle w:val="Obsah4"/>
        <w:tabs>
          <w:tab w:val="right" w:leader="dot" w:pos="10196"/>
        </w:tabs>
        <w:rPr>
          <w:noProof/>
        </w:rPr>
      </w:pPr>
      <w:hyperlink w:anchor="_Toc436917782" w:history="1">
        <w:r w:rsidR="00924B19" w:rsidRPr="00E76EF3">
          <w:rPr>
            <w:rStyle w:val="Hypertextovodkaz"/>
            <w:noProof/>
          </w:rPr>
          <w:t>7. ročník</w:t>
        </w:r>
        <w:r w:rsidR="00924B19">
          <w:rPr>
            <w:noProof/>
            <w:webHidden/>
          </w:rPr>
          <w:tab/>
        </w:r>
        <w:r>
          <w:rPr>
            <w:noProof/>
            <w:webHidden/>
          </w:rPr>
          <w:fldChar w:fldCharType="begin"/>
        </w:r>
        <w:r w:rsidR="00924B19">
          <w:rPr>
            <w:noProof/>
            <w:webHidden/>
          </w:rPr>
          <w:instrText xml:space="preserve"> PAGEREF _Toc436917782 \h </w:instrText>
        </w:r>
        <w:r>
          <w:rPr>
            <w:noProof/>
            <w:webHidden/>
          </w:rPr>
        </w:r>
        <w:r>
          <w:rPr>
            <w:noProof/>
            <w:webHidden/>
          </w:rPr>
          <w:fldChar w:fldCharType="separate"/>
        </w:r>
        <w:r w:rsidR="001F281E">
          <w:rPr>
            <w:noProof/>
            <w:webHidden/>
          </w:rPr>
          <w:t>87</w:t>
        </w:r>
        <w:r>
          <w:rPr>
            <w:noProof/>
            <w:webHidden/>
          </w:rPr>
          <w:fldChar w:fldCharType="end"/>
        </w:r>
      </w:hyperlink>
    </w:p>
    <w:p w:rsidR="00924B19" w:rsidRPr="008A6872" w:rsidRDefault="00D603C2">
      <w:pPr>
        <w:pStyle w:val="Obsah4"/>
        <w:tabs>
          <w:tab w:val="right" w:leader="dot" w:pos="10196"/>
        </w:tabs>
        <w:rPr>
          <w:noProof/>
        </w:rPr>
      </w:pPr>
      <w:hyperlink w:anchor="_Toc436917783" w:history="1">
        <w:r w:rsidR="00924B19" w:rsidRPr="00E76EF3">
          <w:rPr>
            <w:rStyle w:val="Hypertextovodkaz"/>
            <w:noProof/>
          </w:rPr>
          <w:t>8. ročník</w:t>
        </w:r>
        <w:r w:rsidR="00924B19">
          <w:rPr>
            <w:noProof/>
            <w:webHidden/>
          </w:rPr>
          <w:tab/>
        </w:r>
        <w:r>
          <w:rPr>
            <w:noProof/>
            <w:webHidden/>
          </w:rPr>
          <w:fldChar w:fldCharType="begin"/>
        </w:r>
        <w:r w:rsidR="00924B19">
          <w:rPr>
            <w:noProof/>
            <w:webHidden/>
          </w:rPr>
          <w:instrText xml:space="preserve"> PAGEREF _Toc436917783 \h </w:instrText>
        </w:r>
        <w:r>
          <w:rPr>
            <w:noProof/>
            <w:webHidden/>
          </w:rPr>
        </w:r>
        <w:r>
          <w:rPr>
            <w:noProof/>
            <w:webHidden/>
          </w:rPr>
          <w:fldChar w:fldCharType="separate"/>
        </w:r>
        <w:r w:rsidR="001F281E">
          <w:rPr>
            <w:noProof/>
            <w:webHidden/>
          </w:rPr>
          <w:t>88</w:t>
        </w:r>
        <w:r>
          <w:rPr>
            <w:noProof/>
            <w:webHidden/>
          </w:rPr>
          <w:fldChar w:fldCharType="end"/>
        </w:r>
      </w:hyperlink>
    </w:p>
    <w:p w:rsidR="00924B19" w:rsidRPr="008A6872" w:rsidRDefault="00D603C2">
      <w:pPr>
        <w:pStyle w:val="Obsah4"/>
        <w:tabs>
          <w:tab w:val="right" w:leader="dot" w:pos="10196"/>
        </w:tabs>
        <w:rPr>
          <w:noProof/>
        </w:rPr>
      </w:pPr>
      <w:hyperlink w:anchor="_Toc436917784" w:history="1">
        <w:r w:rsidR="00924B19" w:rsidRPr="00E76EF3">
          <w:rPr>
            <w:rStyle w:val="Hypertextovodkaz"/>
            <w:noProof/>
          </w:rPr>
          <w:t>9. ročník</w:t>
        </w:r>
        <w:r w:rsidR="00924B19">
          <w:rPr>
            <w:noProof/>
            <w:webHidden/>
          </w:rPr>
          <w:tab/>
        </w:r>
        <w:r>
          <w:rPr>
            <w:noProof/>
            <w:webHidden/>
          </w:rPr>
          <w:fldChar w:fldCharType="begin"/>
        </w:r>
        <w:r w:rsidR="00924B19">
          <w:rPr>
            <w:noProof/>
            <w:webHidden/>
          </w:rPr>
          <w:instrText xml:space="preserve"> PAGEREF _Toc436917784 \h </w:instrText>
        </w:r>
        <w:r>
          <w:rPr>
            <w:noProof/>
            <w:webHidden/>
          </w:rPr>
        </w:r>
        <w:r>
          <w:rPr>
            <w:noProof/>
            <w:webHidden/>
          </w:rPr>
          <w:fldChar w:fldCharType="separate"/>
        </w:r>
        <w:r w:rsidR="001F281E">
          <w:rPr>
            <w:noProof/>
            <w:webHidden/>
          </w:rPr>
          <w:t>89</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85" w:history="1">
        <w:r w:rsidR="00924B19" w:rsidRPr="00E76EF3">
          <w:rPr>
            <w:rStyle w:val="Hypertextovodkaz"/>
            <w:noProof/>
          </w:rPr>
          <w:t>POČÍTAČE</w:t>
        </w:r>
        <w:r w:rsidR="00924B19">
          <w:rPr>
            <w:noProof/>
            <w:webHidden/>
          </w:rPr>
          <w:tab/>
        </w:r>
        <w:r>
          <w:rPr>
            <w:noProof/>
            <w:webHidden/>
          </w:rPr>
          <w:fldChar w:fldCharType="begin"/>
        </w:r>
        <w:r w:rsidR="00924B19">
          <w:rPr>
            <w:noProof/>
            <w:webHidden/>
          </w:rPr>
          <w:instrText xml:space="preserve"> PAGEREF _Toc436917785 \h </w:instrText>
        </w:r>
        <w:r>
          <w:rPr>
            <w:noProof/>
            <w:webHidden/>
          </w:rPr>
        </w:r>
        <w:r>
          <w:rPr>
            <w:noProof/>
            <w:webHidden/>
          </w:rPr>
          <w:fldChar w:fldCharType="separate"/>
        </w:r>
        <w:r w:rsidR="001F281E">
          <w:rPr>
            <w:noProof/>
            <w:webHidden/>
          </w:rPr>
          <w:t>90</w:t>
        </w:r>
        <w:r>
          <w:rPr>
            <w:noProof/>
            <w:webHidden/>
          </w:rPr>
          <w:fldChar w:fldCharType="end"/>
        </w:r>
      </w:hyperlink>
    </w:p>
    <w:p w:rsidR="00924B19" w:rsidRPr="008A6872" w:rsidRDefault="00D603C2">
      <w:pPr>
        <w:pStyle w:val="Obsah4"/>
        <w:tabs>
          <w:tab w:val="right" w:leader="dot" w:pos="10196"/>
        </w:tabs>
        <w:rPr>
          <w:noProof/>
        </w:rPr>
      </w:pPr>
      <w:hyperlink w:anchor="_Toc436917786" w:history="1">
        <w:r w:rsidR="00924B19" w:rsidRPr="00E76EF3">
          <w:rPr>
            <w:rStyle w:val="Hypertextovodkaz"/>
            <w:noProof/>
          </w:rPr>
          <w:t>6. ročník</w:t>
        </w:r>
        <w:r w:rsidR="00924B19">
          <w:rPr>
            <w:noProof/>
            <w:webHidden/>
          </w:rPr>
          <w:tab/>
        </w:r>
        <w:r>
          <w:rPr>
            <w:noProof/>
            <w:webHidden/>
          </w:rPr>
          <w:fldChar w:fldCharType="begin"/>
        </w:r>
        <w:r w:rsidR="00924B19">
          <w:rPr>
            <w:noProof/>
            <w:webHidden/>
          </w:rPr>
          <w:instrText xml:space="preserve"> PAGEREF _Toc436917786 \h </w:instrText>
        </w:r>
        <w:r>
          <w:rPr>
            <w:noProof/>
            <w:webHidden/>
          </w:rPr>
        </w:r>
        <w:r>
          <w:rPr>
            <w:noProof/>
            <w:webHidden/>
          </w:rPr>
          <w:fldChar w:fldCharType="separate"/>
        </w:r>
        <w:r w:rsidR="001F281E">
          <w:rPr>
            <w:noProof/>
            <w:webHidden/>
          </w:rPr>
          <w:t>91</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87" w:history="1">
        <w:r w:rsidR="00924B19" w:rsidRPr="00E76EF3">
          <w:rPr>
            <w:rStyle w:val="Hypertextovodkaz"/>
            <w:noProof/>
          </w:rPr>
          <w:t>DĚJEPIS</w:t>
        </w:r>
        <w:r w:rsidR="00924B19">
          <w:rPr>
            <w:noProof/>
            <w:webHidden/>
          </w:rPr>
          <w:tab/>
        </w:r>
        <w:r>
          <w:rPr>
            <w:noProof/>
            <w:webHidden/>
          </w:rPr>
          <w:fldChar w:fldCharType="begin"/>
        </w:r>
        <w:r w:rsidR="00924B19">
          <w:rPr>
            <w:noProof/>
            <w:webHidden/>
          </w:rPr>
          <w:instrText xml:space="preserve"> PAGEREF _Toc436917787 \h </w:instrText>
        </w:r>
        <w:r>
          <w:rPr>
            <w:noProof/>
            <w:webHidden/>
          </w:rPr>
        </w:r>
        <w:r>
          <w:rPr>
            <w:noProof/>
            <w:webHidden/>
          </w:rPr>
          <w:fldChar w:fldCharType="separate"/>
        </w:r>
        <w:r w:rsidR="001F281E">
          <w:rPr>
            <w:noProof/>
            <w:webHidden/>
          </w:rPr>
          <w:t>92</w:t>
        </w:r>
        <w:r>
          <w:rPr>
            <w:noProof/>
            <w:webHidden/>
          </w:rPr>
          <w:fldChar w:fldCharType="end"/>
        </w:r>
      </w:hyperlink>
    </w:p>
    <w:p w:rsidR="00924B19" w:rsidRPr="008A6872" w:rsidRDefault="00D603C2">
      <w:pPr>
        <w:pStyle w:val="Obsah4"/>
        <w:tabs>
          <w:tab w:val="right" w:leader="dot" w:pos="10196"/>
        </w:tabs>
        <w:rPr>
          <w:noProof/>
        </w:rPr>
      </w:pPr>
      <w:hyperlink w:anchor="_Toc436917788" w:history="1">
        <w:r w:rsidR="00924B19" w:rsidRPr="00E76EF3">
          <w:rPr>
            <w:rStyle w:val="Hypertextovodkaz"/>
            <w:noProof/>
          </w:rPr>
          <w:t>Ročník: 6.</w:t>
        </w:r>
        <w:r w:rsidR="00924B19">
          <w:rPr>
            <w:noProof/>
            <w:webHidden/>
          </w:rPr>
          <w:tab/>
        </w:r>
        <w:r>
          <w:rPr>
            <w:noProof/>
            <w:webHidden/>
          </w:rPr>
          <w:fldChar w:fldCharType="begin"/>
        </w:r>
        <w:r w:rsidR="00924B19">
          <w:rPr>
            <w:noProof/>
            <w:webHidden/>
          </w:rPr>
          <w:instrText xml:space="preserve"> PAGEREF _Toc436917788 \h </w:instrText>
        </w:r>
        <w:r>
          <w:rPr>
            <w:noProof/>
            <w:webHidden/>
          </w:rPr>
        </w:r>
        <w:r>
          <w:rPr>
            <w:noProof/>
            <w:webHidden/>
          </w:rPr>
          <w:fldChar w:fldCharType="separate"/>
        </w:r>
        <w:r w:rsidR="001F281E">
          <w:rPr>
            <w:noProof/>
            <w:webHidden/>
          </w:rPr>
          <w:t>94</w:t>
        </w:r>
        <w:r>
          <w:rPr>
            <w:noProof/>
            <w:webHidden/>
          </w:rPr>
          <w:fldChar w:fldCharType="end"/>
        </w:r>
      </w:hyperlink>
    </w:p>
    <w:p w:rsidR="00924B19" w:rsidRPr="008A6872" w:rsidRDefault="00D603C2">
      <w:pPr>
        <w:pStyle w:val="Obsah4"/>
        <w:tabs>
          <w:tab w:val="right" w:leader="dot" w:pos="10196"/>
        </w:tabs>
        <w:rPr>
          <w:noProof/>
        </w:rPr>
      </w:pPr>
      <w:hyperlink w:anchor="_Toc436917789" w:history="1">
        <w:r w:rsidR="00924B19" w:rsidRPr="00E76EF3">
          <w:rPr>
            <w:rStyle w:val="Hypertextovodkaz"/>
            <w:noProof/>
          </w:rPr>
          <w:t>Ročník: 7.</w:t>
        </w:r>
        <w:r w:rsidR="00924B19">
          <w:rPr>
            <w:noProof/>
            <w:webHidden/>
          </w:rPr>
          <w:tab/>
        </w:r>
        <w:r>
          <w:rPr>
            <w:noProof/>
            <w:webHidden/>
          </w:rPr>
          <w:fldChar w:fldCharType="begin"/>
        </w:r>
        <w:r w:rsidR="00924B19">
          <w:rPr>
            <w:noProof/>
            <w:webHidden/>
          </w:rPr>
          <w:instrText xml:space="preserve"> PAGEREF _Toc436917789 \h </w:instrText>
        </w:r>
        <w:r>
          <w:rPr>
            <w:noProof/>
            <w:webHidden/>
          </w:rPr>
        </w:r>
        <w:r>
          <w:rPr>
            <w:noProof/>
            <w:webHidden/>
          </w:rPr>
          <w:fldChar w:fldCharType="separate"/>
        </w:r>
        <w:r w:rsidR="001F281E">
          <w:rPr>
            <w:noProof/>
            <w:webHidden/>
          </w:rPr>
          <w:t>95</w:t>
        </w:r>
        <w:r>
          <w:rPr>
            <w:noProof/>
            <w:webHidden/>
          </w:rPr>
          <w:fldChar w:fldCharType="end"/>
        </w:r>
      </w:hyperlink>
    </w:p>
    <w:p w:rsidR="00924B19" w:rsidRPr="008A6872" w:rsidRDefault="00D603C2">
      <w:pPr>
        <w:pStyle w:val="Obsah4"/>
        <w:tabs>
          <w:tab w:val="right" w:leader="dot" w:pos="10196"/>
        </w:tabs>
        <w:rPr>
          <w:noProof/>
        </w:rPr>
      </w:pPr>
      <w:hyperlink w:anchor="_Toc436917790" w:history="1">
        <w:r w:rsidR="00924B19" w:rsidRPr="00E76EF3">
          <w:rPr>
            <w:rStyle w:val="Hypertextovodkaz"/>
            <w:noProof/>
          </w:rPr>
          <w:t>Ročník: 8.</w:t>
        </w:r>
        <w:r w:rsidR="00924B19">
          <w:rPr>
            <w:noProof/>
            <w:webHidden/>
          </w:rPr>
          <w:tab/>
        </w:r>
        <w:r>
          <w:rPr>
            <w:noProof/>
            <w:webHidden/>
          </w:rPr>
          <w:fldChar w:fldCharType="begin"/>
        </w:r>
        <w:r w:rsidR="00924B19">
          <w:rPr>
            <w:noProof/>
            <w:webHidden/>
          </w:rPr>
          <w:instrText xml:space="preserve"> PAGEREF _Toc436917790 \h </w:instrText>
        </w:r>
        <w:r>
          <w:rPr>
            <w:noProof/>
            <w:webHidden/>
          </w:rPr>
        </w:r>
        <w:r>
          <w:rPr>
            <w:noProof/>
            <w:webHidden/>
          </w:rPr>
          <w:fldChar w:fldCharType="separate"/>
        </w:r>
        <w:r w:rsidR="001F281E">
          <w:rPr>
            <w:noProof/>
            <w:webHidden/>
          </w:rPr>
          <w:t>96</w:t>
        </w:r>
        <w:r>
          <w:rPr>
            <w:noProof/>
            <w:webHidden/>
          </w:rPr>
          <w:fldChar w:fldCharType="end"/>
        </w:r>
      </w:hyperlink>
    </w:p>
    <w:p w:rsidR="00924B19" w:rsidRPr="008A6872" w:rsidRDefault="00D603C2">
      <w:pPr>
        <w:pStyle w:val="Obsah4"/>
        <w:tabs>
          <w:tab w:val="right" w:leader="dot" w:pos="10196"/>
        </w:tabs>
        <w:rPr>
          <w:noProof/>
        </w:rPr>
      </w:pPr>
      <w:hyperlink w:anchor="_Toc436917791" w:history="1">
        <w:r w:rsidR="00924B19" w:rsidRPr="00E76EF3">
          <w:rPr>
            <w:rStyle w:val="Hypertextovodkaz"/>
            <w:noProof/>
          </w:rPr>
          <w:t>Ročník: 9.</w:t>
        </w:r>
        <w:r w:rsidR="00924B19">
          <w:rPr>
            <w:noProof/>
            <w:webHidden/>
          </w:rPr>
          <w:tab/>
        </w:r>
        <w:r>
          <w:rPr>
            <w:noProof/>
            <w:webHidden/>
          </w:rPr>
          <w:fldChar w:fldCharType="begin"/>
        </w:r>
        <w:r w:rsidR="00924B19">
          <w:rPr>
            <w:noProof/>
            <w:webHidden/>
          </w:rPr>
          <w:instrText xml:space="preserve"> PAGEREF _Toc436917791 \h </w:instrText>
        </w:r>
        <w:r>
          <w:rPr>
            <w:noProof/>
            <w:webHidden/>
          </w:rPr>
        </w:r>
        <w:r>
          <w:rPr>
            <w:noProof/>
            <w:webHidden/>
          </w:rPr>
          <w:fldChar w:fldCharType="separate"/>
        </w:r>
        <w:r w:rsidR="001F281E">
          <w:rPr>
            <w:noProof/>
            <w:webHidden/>
          </w:rPr>
          <w:t>97</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92" w:history="1">
        <w:r w:rsidR="00924B19" w:rsidRPr="00E76EF3">
          <w:rPr>
            <w:rStyle w:val="Hypertextovodkaz"/>
            <w:noProof/>
          </w:rPr>
          <w:t>FYZIKA</w:t>
        </w:r>
        <w:r w:rsidR="00924B19">
          <w:rPr>
            <w:noProof/>
            <w:webHidden/>
          </w:rPr>
          <w:tab/>
        </w:r>
        <w:r>
          <w:rPr>
            <w:noProof/>
            <w:webHidden/>
          </w:rPr>
          <w:fldChar w:fldCharType="begin"/>
        </w:r>
        <w:r w:rsidR="00924B19">
          <w:rPr>
            <w:noProof/>
            <w:webHidden/>
          </w:rPr>
          <w:instrText xml:space="preserve"> PAGEREF _Toc436917792 \h </w:instrText>
        </w:r>
        <w:r>
          <w:rPr>
            <w:noProof/>
            <w:webHidden/>
          </w:rPr>
        </w:r>
        <w:r>
          <w:rPr>
            <w:noProof/>
            <w:webHidden/>
          </w:rPr>
          <w:fldChar w:fldCharType="separate"/>
        </w:r>
        <w:r w:rsidR="001F281E">
          <w:rPr>
            <w:noProof/>
            <w:webHidden/>
          </w:rPr>
          <w:t>98</w:t>
        </w:r>
        <w:r>
          <w:rPr>
            <w:noProof/>
            <w:webHidden/>
          </w:rPr>
          <w:fldChar w:fldCharType="end"/>
        </w:r>
      </w:hyperlink>
    </w:p>
    <w:p w:rsidR="00924B19" w:rsidRPr="008A6872" w:rsidRDefault="00D603C2">
      <w:pPr>
        <w:pStyle w:val="Obsah4"/>
        <w:tabs>
          <w:tab w:val="right" w:leader="dot" w:pos="10196"/>
        </w:tabs>
        <w:rPr>
          <w:noProof/>
        </w:rPr>
      </w:pPr>
      <w:hyperlink w:anchor="_Toc436917793" w:history="1">
        <w:r w:rsidR="00924B19" w:rsidRPr="00E76EF3">
          <w:rPr>
            <w:rStyle w:val="Hypertextovodkaz"/>
            <w:noProof/>
          </w:rPr>
          <w:t>6. ročník</w:t>
        </w:r>
        <w:r w:rsidR="00924B19">
          <w:rPr>
            <w:noProof/>
            <w:webHidden/>
          </w:rPr>
          <w:tab/>
        </w:r>
        <w:r>
          <w:rPr>
            <w:noProof/>
            <w:webHidden/>
          </w:rPr>
          <w:fldChar w:fldCharType="begin"/>
        </w:r>
        <w:r w:rsidR="00924B19">
          <w:rPr>
            <w:noProof/>
            <w:webHidden/>
          </w:rPr>
          <w:instrText xml:space="preserve"> PAGEREF _Toc436917793 \h </w:instrText>
        </w:r>
        <w:r>
          <w:rPr>
            <w:noProof/>
            <w:webHidden/>
          </w:rPr>
        </w:r>
        <w:r>
          <w:rPr>
            <w:noProof/>
            <w:webHidden/>
          </w:rPr>
          <w:fldChar w:fldCharType="separate"/>
        </w:r>
        <w:r w:rsidR="001F281E">
          <w:rPr>
            <w:noProof/>
            <w:webHidden/>
          </w:rPr>
          <w:t>99</w:t>
        </w:r>
        <w:r>
          <w:rPr>
            <w:noProof/>
            <w:webHidden/>
          </w:rPr>
          <w:fldChar w:fldCharType="end"/>
        </w:r>
      </w:hyperlink>
    </w:p>
    <w:p w:rsidR="00924B19" w:rsidRPr="008A6872" w:rsidRDefault="00D603C2">
      <w:pPr>
        <w:pStyle w:val="Obsah4"/>
        <w:tabs>
          <w:tab w:val="right" w:leader="dot" w:pos="10196"/>
        </w:tabs>
        <w:rPr>
          <w:noProof/>
        </w:rPr>
      </w:pPr>
      <w:hyperlink w:anchor="_Toc436917794" w:history="1">
        <w:r w:rsidR="00924B19" w:rsidRPr="00E76EF3">
          <w:rPr>
            <w:rStyle w:val="Hypertextovodkaz"/>
            <w:noProof/>
          </w:rPr>
          <w:t>7. ročník</w:t>
        </w:r>
        <w:r w:rsidR="00924B19">
          <w:rPr>
            <w:noProof/>
            <w:webHidden/>
          </w:rPr>
          <w:tab/>
        </w:r>
        <w:r>
          <w:rPr>
            <w:noProof/>
            <w:webHidden/>
          </w:rPr>
          <w:fldChar w:fldCharType="begin"/>
        </w:r>
        <w:r w:rsidR="00924B19">
          <w:rPr>
            <w:noProof/>
            <w:webHidden/>
          </w:rPr>
          <w:instrText xml:space="preserve"> PAGEREF _Toc436917794 \h </w:instrText>
        </w:r>
        <w:r>
          <w:rPr>
            <w:noProof/>
            <w:webHidden/>
          </w:rPr>
        </w:r>
        <w:r>
          <w:rPr>
            <w:noProof/>
            <w:webHidden/>
          </w:rPr>
          <w:fldChar w:fldCharType="separate"/>
        </w:r>
        <w:r w:rsidR="001F281E">
          <w:rPr>
            <w:noProof/>
            <w:webHidden/>
          </w:rPr>
          <w:t>100</w:t>
        </w:r>
        <w:r>
          <w:rPr>
            <w:noProof/>
            <w:webHidden/>
          </w:rPr>
          <w:fldChar w:fldCharType="end"/>
        </w:r>
      </w:hyperlink>
    </w:p>
    <w:p w:rsidR="00924B19" w:rsidRPr="008A6872" w:rsidRDefault="00D603C2">
      <w:pPr>
        <w:pStyle w:val="Obsah4"/>
        <w:tabs>
          <w:tab w:val="right" w:leader="dot" w:pos="10196"/>
        </w:tabs>
        <w:rPr>
          <w:noProof/>
        </w:rPr>
      </w:pPr>
      <w:hyperlink w:anchor="_Toc436917795" w:history="1">
        <w:r w:rsidR="00924B19" w:rsidRPr="00E76EF3">
          <w:rPr>
            <w:rStyle w:val="Hypertextovodkaz"/>
            <w:noProof/>
          </w:rPr>
          <w:t>8. ročník</w:t>
        </w:r>
        <w:r w:rsidR="00924B19">
          <w:rPr>
            <w:noProof/>
            <w:webHidden/>
          </w:rPr>
          <w:tab/>
        </w:r>
        <w:r>
          <w:rPr>
            <w:noProof/>
            <w:webHidden/>
          </w:rPr>
          <w:fldChar w:fldCharType="begin"/>
        </w:r>
        <w:r w:rsidR="00924B19">
          <w:rPr>
            <w:noProof/>
            <w:webHidden/>
          </w:rPr>
          <w:instrText xml:space="preserve"> PAGEREF _Toc436917795 \h </w:instrText>
        </w:r>
        <w:r>
          <w:rPr>
            <w:noProof/>
            <w:webHidden/>
          </w:rPr>
        </w:r>
        <w:r>
          <w:rPr>
            <w:noProof/>
            <w:webHidden/>
          </w:rPr>
          <w:fldChar w:fldCharType="separate"/>
        </w:r>
        <w:r w:rsidR="001F281E">
          <w:rPr>
            <w:noProof/>
            <w:webHidden/>
          </w:rPr>
          <w:t>102</w:t>
        </w:r>
        <w:r>
          <w:rPr>
            <w:noProof/>
            <w:webHidden/>
          </w:rPr>
          <w:fldChar w:fldCharType="end"/>
        </w:r>
      </w:hyperlink>
    </w:p>
    <w:p w:rsidR="00924B19" w:rsidRPr="008A6872" w:rsidRDefault="00D603C2">
      <w:pPr>
        <w:pStyle w:val="Obsah4"/>
        <w:tabs>
          <w:tab w:val="right" w:leader="dot" w:pos="10196"/>
        </w:tabs>
        <w:rPr>
          <w:noProof/>
        </w:rPr>
      </w:pPr>
      <w:hyperlink w:anchor="_Toc436917796" w:history="1">
        <w:r w:rsidR="00924B19" w:rsidRPr="00E76EF3">
          <w:rPr>
            <w:rStyle w:val="Hypertextovodkaz"/>
            <w:noProof/>
          </w:rPr>
          <w:t>9. ročník</w:t>
        </w:r>
        <w:r w:rsidR="00924B19">
          <w:rPr>
            <w:noProof/>
            <w:webHidden/>
          </w:rPr>
          <w:tab/>
        </w:r>
        <w:r>
          <w:rPr>
            <w:noProof/>
            <w:webHidden/>
          </w:rPr>
          <w:fldChar w:fldCharType="begin"/>
        </w:r>
        <w:r w:rsidR="00924B19">
          <w:rPr>
            <w:noProof/>
            <w:webHidden/>
          </w:rPr>
          <w:instrText xml:space="preserve"> PAGEREF _Toc436917796 \h </w:instrText>
        </w:r>
        <w:r>
          <w:rPr>
            <w:noProof/>
            <w:webHidden/>
          </w:rPr>
        </w:r>
        <w:r>
          <w:rPr>
            <w:noProof/>
            <w:webHidden/>
          </w:rPr>
          <w:fldChar w:fldCharType="separate"/>
        </w:r>
        <w:r w:rsidR="001F281E">
          <w:rPr>
            <w:noProof/>
            <w:webHidden/>
          </w:rPr>
          <w:t>105</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797" w:history="1">
        <w:r w:rsidR="00924B19" w:rsidRPr="00E76EF3">
          <w:rPr>
            <w:rStyle w:val="Hypertextovodkaz"/>
            <w:noProof/>
          </w:rPr>
          <w:t>CHEMIE</w:t>
        </w:r>
        <w:r w:rsidR="00924B19">
          <w:rPr>
            <w:noProof/>
            <w:webHidden/>
          </w:rPr>
          <w:tab/>
        </w:r>
        <w:r>
          <w:rPr>
            <w:noProof/>
            <w:webHidden/>
          </w:rPr>
          <w:fldChar w:fldCharType="begin"/>
        </w:r>
        <w:r w:rsidR="00924B19">
          <w:rPr>
            <w:noProof/>
            <w:webHidden/>
          </w:rPr>
          <w:instrText xml:space="preserve"> PAGEREF _Toc436917797 \h </w:instrText>
        </w:r>
        <w:r>
          <w:rPr>
            <w:noProof/>
            <w:webHidden/>
          </w:rPr>
        </w:r>
        <w:r>
          <w:rPr>
            <w:noProof/>
            <w:webHidden/>
          </w:rPr>
          <w:fldChar w:fldCharType="separate"/>
        </w:r>
        <w:r w:rsidR="001F281E">
          <w:rPr>
            <w:noProof/>
            <w:webHidden/>
          </w:rPr>
          <w:t>108</w:t>
        </w:r>
        <w:r>
          <w:rPr>
            <w:noProof/>
            <w:webHidden/>
          </w:rPr>
          <w:fldChar w:fldCharType="end"/>
        </w:r>
      </w:hyperlink>
    </w:p>
    <w:p w:rsidR="00924B19" w:rsidRPr="008A6872" w:rsidRDefault="00D603C2">
      <w:pPr>
        <w:pStyle w:val="Obsah4"/>
        <w:tabs>
          <w:tab w:val="right" w:leader="dot" w:pos="10196"/>
        </w:tabs>
        <w:rPr>
          <w:noProof/>
        </w:rPr>
      </w:pPr>
      <w:hyperlink w:anchor="_Toc436917798" w:history="1">
        <w:r w:rsidR="00924B19" w:rsidRPr="00E76EF3">
          <w:rPr>
            <w:rStyle w:val="Hypertextovodkaz"/>
            <w:noProof/>
          </w:rPr>
          <w:t>Ročník : 8.</w:t>
        </w:r>
        <w:r w:rsidR="00924B19">
          <w:rPr>
            <w:noProof/>
            <w:webHidden/>
          </w:rPr>
          <w:tab/>
        </w:r>
        <w:r>
          <w:rPr>
            <w:noProof/>
            <w:webHidden/>
          </w:rPr>
          <w:fldChar w:fldCharType="begin"/>
        </w:r>
        <w:r w:rsidR="00924B19">
          <w:rPr>
            <w:noProof/>
            <w:webHidden/>
          </w:rPr>
          <w:instrText xml:space="preserve"> PAGEREF _Toc436917798 \h </w:instrText>
        </w:r>
        <w:r>
          <w:rPr>
            <w:noProof/>
            <w:webHidden/>
          </w:rPr>
        </w:r>
        <w:r>
          <w:rPr>
            <w:noProof/>
            <w:webHidden/>
          </w:rPr>
          <w:fldChar w:fldCharType="separate"/>
        </w:r>
        <w:r w:rsidR="001F281E">
          <w:rPr>
            <w:noProof/>
            <w:webHidden/>
          </w:rPr>
          <w:t>110</w:t>
        </w:r>
        <w:r>
          <w:rPr>
            <w:noProof/>
            <w:webHidden/>
          </w:rPr>
          <w:fldChar w:fldCharType="end"/>
        </w:r>
      </w:hyperlink>
    </w:p>
    <w:p w:rsidR="00924B19" w:rsidRPr="008A6872" w:rsidRDefault="00D603C2">
      <w:pPr>
        <w:pStyle w:val="Obsah4"/>
        <w:tabs>
          <w:tab w:val="right" w:leader="dot" w:pos="10196"/>
        </w:tabs>
        <w:rPr>
          <w:noProof/>
        </w:rPr>
      </w:pPr>
      <w:hyperlink w:anchor="_Toc436917799" w:history="1">
        <w:r w:rsidR="00924B19" w:rsidRPr="00E76EF3">
          <w:rPr>
            <w:rStyle w:val="Hypertextovodkaz"/>
            <w:noProof/>
          </w:rPr>
          <w:t>Ročník : 9.</w:t>
        </w:r>
        <w:r w:rsidR="00924B19">
          <w:rPr>
            <w:noProof/>
            <w:webHidden/>
          </w:rPr>
          <w:tab/>
        </w:r>
        <w:r>
          <w:rPr>
            <w:noProof/>
            <w:webHidden/>
          </w:rPr>
          <w:fldChar w:fldCharType="begin"/>
        </w:r>
        <w:r w:rsidR="00924B19">
          <w:rPr>
            <w:noProof/>
            <w:webHidden/>
          </w:rPr>
          <w:instrText xml:space="preserve"> PAGEREF _Toc436917799 \h </w:instrText>
        </w:r>
        <w:r>
          <w:rPr>
            <w:noProof/>
            <w:webHidden/>
          </w:rPr>
        </w:r>
        <w:r>
          <w:rPr>
            <w:noProof/>
            <w:webHidden/>
          </w:rPr>
          <w:fldChar w:fldCharType="separate"/>
        </w:r>
        <w:r w:rsidR="001F281E">
          <w:rPr>
            <w:noProof/>
            <w:webHidden/>
          </w:rPr>
          <w:t>112</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800" w:history="1">
        <w:r w:rsidR="00924B19" w:rsidRPr="00E76EF3">
          <w:rPr>
            <w:rStyle w:val="Hypertextovodkaz"/>
            <w:noProof/>
          </w:rPr>
          <w:t>ZEMĚPIS</w:t>
        </w:r>
        <w:r w:rsidR="00924B19">
          <w:rPr>
            <w:noProof/>
            <w:webHidden/>
          </w:rPr>
          <w:tab/>
        </w:r>
        <w:r>
          <w:rPr>
            <w:noProof/>
            <w:webHidden/>
          </w:rPr>
          <w:fldChar w:fldCharType="begin"/>
        </w:r>
        <w:r w:rsidR="00924B19">
          <w:rPr>
            <w:noProof/>
            <w:webHidden/>
          </w:rPr>
          <w:instrText xml:space="preserve"> PAGEREF _Toc436917800 \h </w:instrText>
        </w:r>
        <w:r>
          <w:rPr>
            <w:noProof/>
            <w:webHidden/>
          </w:rPr>
        </w:r>
        <w:r>
          <w:rPr>
            <w:noProof/>
            <w:webHidden/>
          </w:rPr>
          <w:fldChar w:fldCharType="separate"/>
        </w:r>
        <w:r w:rsidR="001F281E">
          <w:rPr>
            <w:noProof/>
            <w:webHidden/>
          </w:rPr>
          <w:t>114</w:t>
        </w:r>
        <w:r>
          <w:rPr>
            <w:noProof/>
            <w:webHidden/>
          </w:rPr>
          <w:fldChar w:fldCharType="end"/>
        </w:r>
      </w:hyperlink>
    </w:p>
    <w:p w:rsidR="00924B19" w:rsidRPr="008A6872" w:rsidRDefault="00D603C2">
      <w:pPr>
        <w:pStyle w:val="Obsah4"/>
        <w:tabs>
          <w:tab w:val="right" w:leader="dot" w:pos="10196"/>
        </w:tabs>
        <w:rPr>
          <w:noProof/>
        </w:rPr>
      </w:pPr>
      <w:hyperlink w:anchor="_Toc436917801" w:history="1">
        <w:r w:rsidR="00924B19" w:rsidRPr="00E76EF3">
          <w:rPr>
            <w:rStyle w:val="Hypertextovodkaz"/>
            <w:noProof/>
          </w:rPr>
          <w:t>Ročník : 6.</w:t>
        </w:r>
        <w:r w:rsidR="00924B19">
          <w:rPr>
            <w:noProof/>
            <w:webHidden/>
          </w:rPr>
          <w:tab/>
        </w:r>
        <w:r>
          <w:rPr>
            <w:noProof/>
            <w:webHidden/>
          </w:rPr>
          <w:fldChar w:fldCharType="begin"/>
        </w:r>
        <w:r w:rsidR="00924B19">
          <w:rPr>
            <w:noProof/>
            <w:webHidden/>
          </w:rPr>
          <w:instrText xml:space="preserve"> PAGEREF _Toc436917801 \h </w:instrText>
        </w:r>
        <w:r>
          <w:rPr>
            <w:noProof/>
            <w:webHidden/>
          </w:rPr>
        </w:r>
        <w:r>
          <w:rPr>
            <w:noProof/>
            <w:webHidden/>
          </w:rPr>
          <w:fldChar w:fldCharType="separate"/>
        </w:r>
        <w:r w:rsidR="001F281E">
          <w:rPr>
            <w:noProof/>
            <w:webHidden/>
          </w:rPr>
          <w:t>116</w:t>
        </w:r>
        <w:r>
          <w:rPr>
            <w:noProof/>
            <w:webHidden/>
          </w:rPr>
          <w:fldChar w:fldCharType="end"/>
        </w:r>
      </w:hyperlink>
    </w:p>
    <w:p w:rsidR="00924B19" w:rsidRPr="008A6872" w:rsidRDefault="00D603C2">
      <w:pPr>
        <w:pStyle w:val="Obsah4"/>
        <w:tabs>
          <w:tab w:val="right" w:leader="dot" w:pos="10196"/>
        </w:tabs>
        <w:rPr>
          <w:noProof/>
        </w:rPr>
      </w:pPr>
      <w:hyperlink w:anchor="_Toc436917802" w:history="1">
        <w:r w:rsidR="00924B19" w:rsidRPr="00E76EF3">
          <w:rPr>
            <w:rStyle w:val="Hypertextovodkaz"/>
            <w:noProof/>
          </w:rPr>
          <w:t>Ročník : 7.</w:t>
        </w:r>
        <w:r w:rsidR="00924B19">
          <w:rPr>
            <w:noProof/>
            <w:webHidden/>
          </w:rPr>
          <w:tab/>
        </w:r>
        <w:r>
          <w:rPr>
            <w:noProof/>
            <w:webHidden/>
          </w:rPr>
          <w:fldChar w:fldCharType="begin"/>
        </w:r>
        <w:r w:rsidR="00924B19">
          <w:rPr>
            <w:noProof/>
            <w:webHidden/>
          </w:rPr>
          <w:instrText xml:space="preserve"> PAGEREF _Toc436917802 \h </w:instrText>
        </w:r>
        <w:r>
          <w:rPr>
            <w:noProof/>
            <w:webHidden/>
          </w:rPr>
        </w:r>
        <w:r>
          <w:rPr>
            <w:noProof/>
            <w:webHidden/>
          </w:rPr>
          <w:fldChar w:fldCharType="separate"/>
        </w:r>
        <w:r w:rsidR="001F281E">
          <w:rPr>
            <w:noProof/>
            <w:webHidden/>
          </w:rPr>
          <w:t>118</w:t>
        </w:r>
        <w:r>
          <w:rPr>
            <w:noProof/>
            <w:webHidden/>
          </w:rPr>
          <w:fldChar w:fldCharType="end"/>
        </w:r>
      </w:hyperlink>
    </w:p>
    <w:p w:rsidR="00924B19" w:rsidRPr="008A6872" w:rsidRDefault="00D603C2">
      <w:pPr>
        <w:pStyle w:val="Obsah4"/>
        <w:tabs>
          <w:tab w:val="right" w:leader="dot" w:pos="10196"/>
        </w:tabs>
        <w:rPr>
          <w:noProof/>
        </w:rPr>
      </w:pPr>
      <w:hyperlink w:anchor="_Toc436917803" w:history="1">
        <w:r w:rsidR="00924B19" w:rsidRPr="00E76EF3">
          <w:rPr>
            <w:rStyle w:val="Hypertextovodkaz"/>
            <w:noProof/>
          </w:rPr>
          <w:t>Ročník : 8.</w:t>
        </w:r>
        <w:r w:rsidR="00924B19">
          <w:rPr>
            <w:noProof/>
            <w:webHidden/>
          </w:rPr>
          <w:tab/>
        </w:r>
        <w:r>
          <w:rPr>
            <w:noProof/>
            <w:webHidden/>
          </w:rPr>
          <w:fldChar w:fldCharType="begin"/>
        </w:r>
        <w:r w:rsidR="00924B19">
          <w:rPr>
            <w:noProof/>
            <w:webHidden/>
          </w:rPr>
          <w:instrText xml:space="preserve"> PAGEREF _Toc436917803 \h </w:instrText>
        </w:r>
        <w:r>
          <w:rPr>
            <w:noProof/>
            <w:webHidden/>
          </w:rPr>
        </w:r>
        <w:r>
          <w:rPr>
            <w:noProof/>
            <w:webHidden/>
          </w:rPr>
          <w:fldChar w:fldCharType="separate"/>
        </w:r>
        <w:r w:rsidR="001F281E">
          <w:rPr>
            <w:noProof/>
            <w:webHidden/>
          </w:rPr>
          <w:t>119</w:t>
        </w:r>
        <w:r>
          <w:rPr>
            <w:noProof/>
            <w:webHidden/>
          </w:rPr>
          <w:fldChar w:fldCharType="end"/>
        </w:r>
      </w:hyperlink>
    </w:p>
    <w:p w:rsidR="00924B19" w:rsidRPr="008A6872" w:rsidRDefault="00D603C2">
      <w:pPr>
        <w:pStyle w:val="Obsah4"/>
        <w:tabs>
          <w:tab w:val="right" w:leader="dot" w:pos="10196"/>
        </w:tabs>
        <w:rPr>
          <w:noProof/>
        </w:rPr>
      </w:pPr>
      <w:hyperlink w:anchor="_Toc436917804" w:history="1">
        <w:r w:rsidR="00924B19" w:rsidRPr="00E76EF3">
          <w:rPr>
            <w:rStyle w:val="Hypertextovodkaz"/>
            <w:noProof/>
          </w:rPr>
          <w:t>Ročník : 9.</w:t>
        </w:r>
        <w:r w:rsidR="00924B19">
          <w:rPr>
            <w:noProof/>
            <w:webHidden/>
          </w:rPr>
          <w:tab/>
        </w:r>
        <w:r>
          <w:rPr>
            <w:noProof/>
            <w:webHidden/>
          </w:rPr>
          <w:fldChar w:fldCharType="begin"/>
        </w:r>
        <w:r w:rsidR="00924B19">
          <w:rPr>
            <w:noProof/>
            <w:webHidden/>
          </w:rPr>
          <w:instrText xml:space="preserve"> PAGEREF _Toc436917804 \h </w:instrText>
        </w:r>
        <w:r>
          <w:rPr>
            <w:noProof/>
            <w:webHidden/>
          </w:rPr>
        </w:r>
        <w:r>
          <w:rPr>
            <w:noProof/>
            <w:webHidden/>
          </w:rPr>
          <w:fldChar w:fldCharType="separate"/>
        </w:r>
        <w:r w:rsidR="001F281E">
          <w:rPr>
            <w:noProof/>
            <w:webHidden/>
          </w:rPr>
          <w:t>120</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805" w:history="1">
        <w:r w:rsidR="00924B19" w:rsidRPr="00E76EF3">
          <w:rPr>
            <w:rStyle w:val="Hypertextovodkaz"/>
            <w:noProof/>
          </w:rPr>
          <w:t>PŘÍRODOPIS</w:t>
        </w:r>
        <w:r w:rsidR="00924B19">
          <w:rPr>
            <w:noProof/>
            <w:webHidden/>
          </w:rPr>
          <w:tab/>
        </w:r>
        <w:r>
          <w:rPr>
            <w:noProof/>
            <w:webHidden/>
          </w:rPr>
          <w:fldChar w:fldCharType="begin"/>
        </w:r>
        <w:r w:rsidR="00924B19">
          <w:rPr>
            <w:noProof/>
            <w:webHidden/>
          </w:rPr>
          <w:instrText xml:space="preserve"> PAGEREF _Toc436917805 \h </w:instrText>
        </w:r>
        <w:r>
          <w:rPr>
            <w:noProof/>
            <w:webHidden/>
          </w:rPr>
        </w:r>
        <w:r>
          <w:rPr>
            <w:noProof/>
            <w:webHidden/>
          </w:rPr>
          <w:fldChar w:fldCharType="separate"/>
        </w:r>
        <w:r w:rsidR="001F281E">
          <w:rPr>
            <w:noProof/>
            <w:webHidden/>
          </w:rPr>
          <w:t>121</w:t>
        </w:r>
        <w:r>
          <w:rPr>
            <w:noProof/>
            <w:webHidden/>
          </w:rPr>
          <w:fldChar w:fldCharType="end"/>
        </w:r>
      </w:hyperlink>
    </w:p>
    <w:p w:rsidR="00924B19" w:rsidRPr="008A6872" w:rsidRDefault="00D603C2">
      <w:pPr>
        <w:pStyle w:val="Obsah4"/>
        <w:tabs>
          <w:tab w:val="right" w:leader="dot" w:pos="10196"/>
        </w:tabs>
        <w:rPr>
          <w:noProof/>
        </w:rPr>
      </w:pPr>
      <w:hyperlink w:anchor="_Toc436917806" w:history="1">
        <w:r w:rsidR="00924B19" w:rsidRPr="00E76EF3">
          <w:rPr>
            <w:rStyle w:val="Hypertextovodkaz"/>
            <w:noProof/>
          </w:rPr>
          <w:t>Ročník: 6.</w:t>
        </w:r>
        <w:r w:rsidR="00924B19">
          <w:rPr>
            <w:noProof/>
            <w:webHidden/>
          </w:rPr>
          <w:tab/>
        </w:r>
        <w:r>
          <w:rPr>
            <w:noProof/>
            <w:webHidden/>
          </w:rPr>
          <w:fldChar w:fldCharType="begin"/>
        </w:r>
        <w:r w:rsidR="00924B19">
          <w:rPr>
            <w:noProof/>
            <w:webHidden/>
          </w:rPr>
          <w:instrText xml:space="preserve"> PAGEREF _Toc436917806 \h </w:instrText>
        </w:r>
        <w:r>
          <w:rPr>
            <w:noProof/>
            <w:webHidden/>
          </w:rPr>
        </w:r>
        <w:r>
          <w:rPr>
            <w:noProof/>
            <w:webHidden/>
          </w:rPr>
          <w:fldChar w:fldCharType="separate"/>
        </w:r>
        <w:r w:rsidR="001F281E">
          <w:rPr>
            <w:noProof/>
            <w:webHidden/>
          </w:rPr>
          <w:t>123</w:t>
        </w:r>
        <w:r>
          <w:rPr>
            <w:noProof/>
            <w:webHidden/>
          </w:rPr>
          <w:fldChar w:fldCharType="end"/>
        </w:r>
      </w:hyperlink>
    </w:p>
    <w:p w:rsidR="00924B19" w:rsidRPr="008A6872" w:rsidRDefault="00D603C2">
      <w:pPr>
        <w:pStyle w:val="Obsah4"/>
        <w:tabs>
          <w:tab w:val="right" w:leader="dot" w:pos="10196"/>
        </w:tabs>
        <w:rPr>
          <w:noProof/>
        </w:rPr>
      </w:pPr>
      <w:hyperlink w:anchor="_Toc436917807" w:history="1">
        <w:r w:rsidR="00924B19" w:rsidRPr="00E76EF3">
          <w:rPr>
            <w:rStyle w:val="Hypertextovodkaz"/>
            <w:noProof/>
          </w:rPr>
          <w:t>Ročník: 7.</w:t>
        </w:r>
        <w:r w:rsidR="00924B19">
          <w:rPr>
            <w:noProof/>
            <w:webHidden/>
          </w:rPr>
          <w:tab/>
        </w:r>
        <w:r>
          <w:rPr>
            <w:noProof/>
            <w:webHidden/>
          </w:rPr>
          <w:fldChar w:fldCharType="begin"/>
        </w:r>
        <w:r w:rsidR="00924B19">
          <w:rPr>
            <w:noProof/>
            <w:webHidden/>
          </w:rPr>
          <w:instrText xml:space="preserve"> PAGEREF _Toc436917807 \h </w:instrText>
        </w:r>
        <w:r>
          <w:rPr>
            <w:noProof/>
            <w:webHidden/>
          </w:rPr>
        </w:r>
        <w:r>
          <w:rPr>
            <w:noProof/>
            <w:webHidden/>
          </w:rPr>
          <w:fldChar w:fldCharType="separate"/>
        </w:r>
        <w:r w:rsidR="001F281E">
          <w:rPr>
            <w:noProof/>
            <w:webHidden/>
          </w:rPr>
          <w:t>124</w:t>
        </w:r>
        <w:r>
          <w:rPr>
            <w:noProof/>
            <w:webHidden/>
          </w:rPr>
          <w:fldChar w:fldCharType="end"/>
        </w:r>
      </w:hyperlink>
    </w:p>
    <w:p w:rsidR="00924B19" w:rsidRPr="008A6872" w:rsidRDefault="00D603C2">
      <w:pPr>
        <w:pStyle w:val="Obsah4"/>
        <w:tabs>
          <w:tab w:val="right" w:leader="dot" w:pos="10196"/>
        </w:tabs>
        <w:rPr>
          <w:noProof/>
        </w:rPr>
      </w:pPr>
      <w:hyperlink w:anchor="_Toc436917808" w:history="1">
        <w:r w:rsidR="00924B19" w:rsidRPr="00E76EF3">
          <w:rPr>
            <w:rStyle w:val="Hypertextovodkaz"/>
            <w:noProof/>
          </w:rPr>
          <w:t>Ročník: 8.</w:t>
        </w:r>
        <w:r w:rsidR="00924B19">
          <w:rPr>
            <w:noProof/>
            <w:webHidden/>
          </w:rPr>
          <w:tab/>
        </w:r>
        <w:r>
          <w:rPr>
            <w:noProof/>
            <w:webHidden/>
          </w:rPr>
          <w:fldChar w:fldCharType="begin"/>
        </w:r>
        <w:r w:rsidR="00924B19">
          <w:rPr>
            <w:noProof/>
            <w:webHidden/>
          </w:rPr>
          <w:instrText xml:space="preserve"> PAGEREF _Toc436917808 \h </w:instrText>
        </w:r>
        <w:r>
          <w:rPr>
            <w:noProof/>
            <w:webHidden/>
          </w:rPr>
        </w:r>
        <w:r>
          <w:rPr>
            <w:noProof/>
            <w:webHidden/>
          </w:rPr>
          <w:fldChar w:fldCharType="separate"/>
        </w:r>
        <w:r w:rsidR="001F281E">
          <w:rPr>
            <w:noProof/>
            <w:webHidden/>
          </w:rPr>
          <w:t>125</w:t>
        </w:r>
        <w:r>
          <w:rPr>
            <w:noProof/>
            <w:webHidden/>
          </w:rPr>
          <w:fldChar w:fldCharType="end"/>
        </w:r>
      </w:hyperlink>
    </w:p>
    <w:p w:rsidR="00924B19" w:rsidRPr="008A6872" w:rsidRDefault="00D603C2">
      <w:pPr>
        <w:pStyle w:val="Obsah4"/>
        <w:tabs>
          <w:tab w:val="right" w:leader="dot" w:pos="10196"/>
        </w:tabs>
        <w:rPr>
          <w:noProof/>
        </w:rPr>
      </w:pPr>
      <w:hyperlink w:anchor="_Toc436917809" w:history="1">
        <w:r w:rsidR="00924B19" w:rsidRPr="00E76EF3">
          <w:rPr>
            <w:rStyle w:val="Hypertextovodkaz"/>
            <w:noProof/>
          </w:rPr>
          <w:t>Ročník: 9.</w:t>
        </w:r>
        <w:r w:rsidR="00924B19">
          <w:rPr>
            <w:noProof/>
            <w:webHidden/>
          </w:rPr>
          <w:tab/>
        </w:r>
        <w:r>
          <w:rPr>
            <w:noProof/>
            <w:webHidden/>
          </w:rPr>
          <w:fldChar w:fldCharType="begin"/>
        </w:r>
        <w:r w:rsidR="00924B19">
          <w:rPr>
            <w:noProof/>
            <w:webHidden/>
          </w:rPr>
          <w:instrText xml:space="preserve"> PAGEREF _Toc436917809 \h </w:instrText>
        </w:r>
        <w:r>
          <w:rPr>
            <w:noProof/>
            <w:webHidden/>
          </w:rPr>
        </w:r>
        <w:r>
          <w:rPr>
            <w:noProof/>
            <w:webHidden/>
          </w:rPr>
          <w:fldChar w:fldCharType="separate"/>
        </w:r>
        <w:r w:rsidR="001F281E">
          <w:rPr>
            <w:noProof/>
            <w:webHidden/>
          </w:rPr>
          <w:t>126</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810" w:history="1">
        <w:r w:rsidR="00924B19" w:rsidRPr="00E76EF3">
          <w:rPr>
            <w:rStyle w:val="Hypertextovodkaz"/>
            <w:noProof/>
          </w:rPr>
          <w:t>Občanská výchova</w:t>
        </w:r>
        <w:r w:rsidR="00924B19">
          <w:rPr>
            <w:noProof/>
            <w:webHidden/>
          </w:rPr>
          <w:tab/>
        </w:r>
        <w:r>
          <w:rPr>
            <w:noProof/>
            <w:webHidden/>
          </w:rPr>
          <w:fldChar w:fldCharType="begin"/>
        </w:r>
        <w:r w:rsidR="00924B19">
          <w:rPr>
            <w:noProof/>
            <w:webHidden/>
          </w:rPr>
          <w:instrText xml:space="preserve"> PAGEREF _Toc436917810 \h </w:instrText>
        </w:r>
        <w:r>
          <w:rPr>
            <w:noProof/>
            <w:webHidden/>
          </w:rPr>
        </w:r>
        <w:r>
          <w:rPr>
            <w:noProof/>
            <w:webHidden/>
          </w:rPr>
          <w:fldChar w:fldCharType="separate"/>
        </w:r>
        <w:r w:rsidR="001F281E">
          <w:rPr>
            <w:noProof/>
            <w:webHidden/>
          </w:rPr>
          <w:t>127</w:t>
        </w:r>
        <w:r>
          <w:rPr>
            <w:noProof/>
            <w:webHidden/>
          </w:rPr>
          <w:fldChar w:fldCharType="end"/>
        </w:r>
      </w:hyperlink>
    </w:p>
    <w:p w:rsidR="00924B19" w:rsidRPr="008A6872" w:rsidRDefault="00D603C2">
      <w:pPr>
        <w:pStyle w:val="Obsah4"/>
        <w:tabs>
          <w:tab w:val="right" w:leader="dot" w:pos="10196"/>
        </w:tabs>
        <w:rPr>
          <w:noProof/>
        </w:rPr>
      </w:pPr>
      <w:hyperlink w:anchor="_Toc436917811" w:history="1">
        <w:r w:rsidR="00924B19" w:rsidRPr="00E76EF3">
          <w:rPr>
            <w:rStyle w:val="Hypertextovodkaz"/>
            <w:noProof/>
          </w:rPr>
          <w:t>Ročník: 6.</w:t>
        </w:r>
        <w:r w:rsidR="00924B19">
          <w:rPr>
            <w:noProof/>
            <w:webHidden/>
          </w:rPr>
          <w:tab/>
        </w:r>
        <w:r>
          <w:rPr>
            <w:noProof/>
            <w:webHidden/>
          </w:rPr>
          <w:fldChar w:fldCharType="begin"/>
        </w:r>
        <w:r w:rsidR="00924B19">
          <w:rPr>
            <w:noProof/>
            <w:webHidden/>
          </w:rPr>
          <w:instrText xml:space="preserve"> PAGEREF _Toc436917811 \h </w:instrText>
        </w:r>
        <w:r>
          <w:rPr>
            <w:noProof/>
            <w:webHidden/>
          </w:rPr>
        </w:r>
        <w:r>
          <w:rPr>
            <w:noProof/>
            <w:webHidden/>
          </w:rPr>
          <w:fldChar w:fldCharType="separate"/>
        </w:r>
        <w:r w:rsidR="001F281E">
          <w:rPr>
            <w:noProof/>
            <w:webHidden/>
          </w:rPr>
          <w:t>129</w:t>
        </w:r>
        <w:r>
          <w:rPr>
            <w:noProof/>
            <w:webHidden/>
          </w:rPr>
          <w:fldChar w:fldCharType="end"/>
        </w:r>
      </w:hyperlink>
    </w:p>
    <w:p w:rsidR="00924B19" w:rsidRPr="008A6872" w:rsidRDefault="00D603C2">
      <w:pPr>
        <w:pStyle w:val="Obsah4"/>
        <w:tabs>
          <w:tab w:val="right" w:leader="dot" w:pos="10196"/>
        </w:tabs>
        <w:rPr>
          <w:noProof/>
        </w:rPr>
      </w:pPr>
      <w:hyperlink w:anchor="_Toc436917812" w:history="1">
        <w:r w:rsidR="00924B19" w:rsidRPr="00E76EF3">
          <w:rPr>
            <w:rStyle w:val="Hypertextovodkaz"/>
            <w:noProof/>
          </w:rPr>
          <w:t>Ročník: 7.</w:t>
        </w:r>
        <w:r w:rsidR="00924B19">
          <w:rPr>
            <w:noProof/>
            <w:webHidden/>
          </w:rPr>
          <w:tab/>
        </w:r>
        <w:r>
          <w:rPr>
            <w:noProof/>
            <w:webHidden/>
          </w:rPr>
          <w:fldChar w:fldCharType="begin"/>
        </w:r>
        <w:r w:rsidR="00924B19">
          <w:rPr>
            <w:noProof/>
            <w:webHidden/>
          </w:rPr>
          <w:instrText xml:space="preserve"> PAGEREF _Toc436917812 \h </w:instrText>
        </w:r>
        <w:r>
          <w:rPr>
            <w:noProof/>
            <w:webHidden/>
          </w:rPr>
        </w:r>
        <w:r>
          <w:rPr>
            <w:noProof/>
            <w:webHidden/>
          </w:rPr>
          <w:fldChar w:fldCharType="separate"/>
        </w:r>
        <w:r w:rsidR="001F281E">
          <w:rPr>
            <w:noProof/>
            <w:webHidden/>
          </w:rPr>
          <w:t>130</w:t>
        </w:r>
        <w:r>
          <w:rPr>
            <w:noProof/>
            <w:webHidden/>
          </w:rPr>
          <w:fldChar w:fldCharType="end"/>
        </w:r>
      </w:hyperlink>
    </w:p>
    <w:p w:rsidR="00924B19" w:rsidRPr="008A6872" w:rsidRDefault="00D603C2">
      <w:pPr>
        <w:pStyle w:val="Obsah4"/>
        <w:tabs>
          <w:tab w:val="right" w:leader="dot" w:pos="10196"/>
        </w:tabs>
        <w:rPr>
          <w:noProof/>
        </w:rPr>
      </w:pPr>
      <w:hyperlink w:anchor="_Toc436917813" w:history="1">
        <w:r w:rsidR="00924B19" w:rsidRPr="00E76EF3">
          <w:rPr>
            <w:rStyle w:val="Hypertextovodkaz"/>
            <w:noProof/>
          </w:rPr>
          <w:t>Ročník: 8.</w:t>
        </w:r>
        <w:r w:rsidR="00924B19">
          <w:rPr>
            <w:noProof/>
            <w:webHidden/>
          </w:rPr>
          <w:tab/>
        </w:r>
        <w:r>
          <w:rPr>
            <w:noProof/>
            <w:webHidden/>
          </w:rPr>
          <w:fldChar w:fldCharType="begin"/>
        </w:r>
        <w:r w:rsidR="00924B19">
          <w:rPr>
            <w:noProof/>
            <w:webHidden/>
          </w:rPr>
          <w:instrText xml:space="preserve"> PAGEREF _Toc436917813 \h </w:instrText>
        </w:r>
        <w:r>
          <w:rPr>
            <w:noProof/>
            <w:webHidden/>
          </w:rPr>
        </w:r>
        <w:r>
          <w:rPr>
            <w:noProof/>
            <w:webHidden/>
          </w:rPr>
          <w:fldChar w:fldCharType="separate"/>
        </w:r>
        <w:r w:rsidR="001F281E">
          <w:rPr>
            <w:noProof/>
            <w:webHidden/>
          </w:rPr>
          <w:t>131</w:t>
        </w:r>
        <w:r>
          <w:rPr>
            <w:noProof/>
            <w:webHidden/>
          </w:rPr>
          <w:fldChar w:fldCharType="end"/>
        </w:r>
      </w:hyperlink>
    </w:p>
    <w:p w:rsidR="00924B19" w:rsidRPr="008A6872" w:rsidRDefault="00D603C2">
      <w:pPr>
        <w:pStyle w:val="Obsah4"/>
        <w:tabs>
          <w:tab w:val="right" w:leader="dot" w:pos="10196"/>
        </w:tabs>
        <w:rPr>
          <w:noProof/>
        </w:rPr>
      </w:pPr>
      <w:hyperlink w:anchor="_Toc436917814" w:history="1">
        <w:r w:rsidR="00924B19" w:rsidRPr="00E76EF3">
          <w:rPr>
            <w:rStyle w:val="Hypertextovodkaz"/>
            <w:noProof/>
          </w:rPr>
          <w:t>Ročník: 9.</w:t>
        </w:r>
        <w:r w:rsidR="00924B19">
          <w:rPr>
            <w:noProof/>
            <w:webHidden/>
          </w:rPr>
          <w:tab/>
        </w:r>
        <w:r>
          <w:rPr>
            <w:noProof/>
            <w:webHidden/>
          </w:rPr>
          <w:fldChar w:fldCharType="begin"/>
        </w:r>
        <w:r w:rsidR="00924B19">
          <w:rPr>
            <w:noProof/>
            <w:webHidden/>
          </w:rPr>
          <w:instrText xml:space="preserve"> PAGEREF _Toc436917814 \h </w:instrText>
        </w:r>
        <w:r>
          <w:rPr>
            <w:noProof/>
            <w:webHidden/>
          </w:rPr>
        </w:r>
        <w:r>
          <w:rPr>
            <w:noProof/>
            <w:webHidden/>
          </w:rPr>
          <w:fldChar w:fldCharType="separate"/>
        </w:r>
        <w:r w:rsidR="001F281E">
          <w:rPr>
            <w:noProof/>
            <w:webHidden/>
          </w:rPr>
          <w:t>132</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815" w:history="1">
        <w:r w:rsidR="00924B19" w:rsidRPr="00E76EF3">
          <w:rPr>
            <w:rStyle w:val="Hypertextovodkaz"/>
            <w:noProof/>
          </w:rPr>
          <w:t>VÝCHOVA KE ZDRAVÍ</w:t>
        </w:r>
        <w:r w:rsidR="00924B19">
          <w:rPr>
            <w:noProof/>
            <w:webHidden/>
          </w:rPr>
          <w:tab/>
        </w:r>
        <w:r>
          <w:rPr>
            <w:noProof/>
            <w:webHidden/>
          </w:rPr>
          <w:fldChar w:fldCharType="begin"/>
        </w:r>
        <w:r w:rsidR="00924B19">
          <w:rPr>
            <w:noProof/>
            <w:webHidden/>
          </w:rPr>
          <w:instrText xml:space="preserve"> PAGEREF _Toc436917815 \h </w:instrText>
        </w:r>
        <w:r>
          <w:rPr>
            <w:noProof/>
            <w:webHidden/>
          </w:rPr>
        </w:r>
        <w:r>
          <w:rPr>
            <w:noProof/>
            <w:webHidden/>
          </w:rPr>
          <w:fldChar w:fldCharType="separate"/>
        </w:r>
        <w:r w:rsidR="001F281E">
          <w:rPr>
            <w:noProof/>
            <w:webHidden/>
          </w:rPr>
          <w:t>134</w:t>
        </w:r>
        <w:r>
          <w:rPr>
            <w:noProof/>
            <w:webHidden/>
          </w:rPr>
          <w:fldChar w:fldCharType="end"/>
        </w:r>
      </w:hyperlink>
    </w:p>
    <w:p w:rsidR="00924B19" w:rsidRPr="008A6872" w:rsidRDefault="00D603C2">
      <w:pPr>
        <w:pStyle w:val="Obsah4"/>
        <w:tabs>
          <w:tab w:val="right" w:leader="dot" w:pos="10196"/>
        </w:tabs>
        <w:rPr>
          <w:noProof/>
        </w:rPr>
      </w:pPr>
      <w:hyperlink w:anchor="_Toc436917816" w:history="1">
        <w:r w:rsidR="00924B19" w:rsidRPr="00E76EF3">
          <w:rPr>
            <w:rStyle w:val="Hypertextovodkaz"/>
            <w:noProof/>
          </w:rPr>
          <w:t>Ročník: 6.</w:t>
        </w:r>
        <w:r w:rsidR="00924B19">
          <w:rPr>
            <w:noProof/>
            <w:webHidden/>
          </w:rPr>
          <w:tab/>
        </w:r>
        <w:r>
          <w:rPr>
            <w:noProof/>
            <w:webHidden/>
          </w:rPr>
          <w:fldChar w:fldCharType="begin"/>
        </w:r>
        <w:r w:rsidR="00924B19">
          <w:rPr>
            <w:noProof/>
            <w:webHidden/>
          </w:rPr>
          <w:instrText xml:space="preserve"> PAGEREF _Toc436917816 \h </w:instrText>
        </w:r>
        <w:r>
          <w:rPr>
            <w:noProof/>
            <w:webHidden/>
          </w:rPr>
        </w:r>
        <w:r>
          <w:rPr>
            <w:noProof/>
            <w:webHidden/>
          </w:rPr>
          <w:fldChar w:fldCharType="separate"/>
        </w:r>
        <w:r w:rsidR="001F281E">
          <w:rPr>
            <w:noProof/>
            <w:webHidden/>
          </w:rPr>
          <w:t>135</w:t>
        </w:r>
        <w:r>
          <w:rPr>
            <w:noProof/>
            <w:webHidden/>
          </w:rPr>
          <w:fldChar w:fldCharType="end"/>
        </w:r>
      </w:hyperlink>
    </w:p>
    <w:p w:rsidR="00924B19" w:rsidRPr="008A6872" w:rsidRDefault="00D603C2">
      <w:pPr>
        <w:pStyle w:val="Obsah4"/>
        <w:tabs>
          <w:tab w:val="right" w:leader="dot" w:pos="10196"/>
        </w:tabs>
        <w:rPr>
          <w:noProof/>
        </w:rPr>
      </w:pPr>
      <w:hyperlink w:anchor="_Toc436917817" w:history="1">
        <w:r w:rsidR="00924B19" w:rsidRPr="00E76EF3">
          <w:rPr>
            <w:rStyle w:val="Hypertextovodkaz"/>
            <w:noProof/>
          </w:rPr>
          <w:t>Ročník: 8.</w:t>
        </w:r>
        <w:r w:rsidR="00924B19">
          <w:rPr>
            <w:noProof/>
            <w:webHidden/>
          </w:rPr>
          <w:tab/>
        </w:r>
        <w:r>
          <w:rPr>
            <w:noProof/>
            <w:webHidden/>
          </w:rPr>
          <w:fldChar w:fldCharType="begin"/>
        </w:r>
        <w:r w:rsidR="00924B19">
          <w:rPr>
            <w:noProof/>
            <w:webHidden/>
          </w:rPr>
          <w:instrText xml:space="preserve"> PAGEREF _Toc436917817 \h </w:instrText>
        </w:r>
        <w:r>
          <w:rPr>
            <w:noProof/>
            <w:webHidden/>
          </w:rPr>
        </w:r>
        <w:r>
          <w:rPr>
            <w:noProof/>
            <w:webHidden/>
          </w:rPr>
          <w:fldChar w:fldCharType="separate"/>
        </w:r>
        <w:r w:rsidR="001F281E">
          <w:rPr>
            <w:noProof/>
            <w:webHidden/>
          </w:rPr>
          <w:t>136</w:t>
        </w:r>
        <w:r>
          <w:rPr>
            <w:noProof/>
            <w:webHidden/>
          </w:rPr>
          <w:fldChar w:fldCharType="end"/>
        </w:r>
      </w:hyperlink>
    </w:p>
    <w:p w:rsidR="00924B19" w:rsidRPr="008A6872" w:rsidRDefault="00D603C2">
      <w:pPr>
        <w:pStyle w:val="Obsah4"/>
        <w:tabs>
          <w:tab w:val="right" w:leader="dot" w:pos="10196"/>
        </w:tabs>
        <w:rPr>
          <w:noProof/>
        </w:rPr>
      </w:pPr>
      <w:hyperlink w:anchor="_Toc436917818" w:history="1">
        <w:r w:rsidR="00924B19" w:rsidRPr="00E76EF3">
          <w:rPr>
            <w:rStyle w:val="Hypertextovodkaz"/>
            <w:noProof/>
          </w:rPr>
          <w:t>Ročník: 9.</w:t>
        </w:r>
        <w:r w:rsidR="00924B19">
          <w:rPr>
            <w:noProof/>
            <w:webHidden/>
          </w:rPr>
          <w:tab/>
        </w:r>
        <w:r>
          <w:rPr>
            <w:noProof/>
            <w:webHidden/>
          </w:rPr>
          <w:fldChar w:fldCharType="begin"/>
        </w:r>
        <w:r w:rsidR="00924B19">
          <w:rPr>
            <w:noProof/>
            <w:webHidden/>
          </w:rPr>
          <w:instrText xml:space="preserve"> PAGEREF _Toc436917818 \h </w:instrText>
        </w:r>
        <w:r>
          <w:rPr>
            <w:noProof/>
            <w:webHidden/>
          </w:rPr>
        </w:r>
        <w:r>
          <w:rPr>
            <w:noProof/>
            <w:webHidden/>
          </w:rPr>
          <w:fldChar w:fldCharType="separate"/>
        </w:r>
        <w:r w:rsidR="001F281E">
          <w:rPr>
            <w:noProof/>
            <w:webHidden/>
          </w:rPr>
          <w:t>137</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819" w:history="1">
        <w:r w:rsidR="00924B19" w:rsidRPr="00E76EF3">
          <w:rPr>
            <w:rStyle w:val="Hypertextovodkaz"/>
            <w:noProof/>
          </w:rPr>
          <w:t>HUDEBNÍ VÝCHOVA</w:t>
        </w:r>
        <w:r w:rsidR="00924B19">
          <w:rPr>
            <w:noProof/>
            <w:webHidden/>
          </w:rPr>
          <w:tab/>
        </w:r>
        <w:r>
          <w:rPr>
            <w:noProof/>
            <w:webHidden/>
          </w:rPr>
          <w:fldChar w:fldCharType="begin"/>
        </w:r>
        <w:r w:rsidR="00924B19">
          <w:rPr>
            <w:noProof/>
            <w:webHidden/>
          </w:rPr>
          <w:instrText xml:space="preserve"> PAGEREF _Toc436917819 \h </w:instrText>
        </w:r>
        <w:r>
          <w:rPr>
            <w:noProof/>
            <w:webHidden/>
          </w:rPr>
        </w:r>
        <w:r>
          <w:rPr>
            <w:noProof/>
            <w:webHidden/>
          </w:rPr>
          <w:fldChar w:fldCharType="separate"/>
        </w:r>
        <w:r w:rsidR="001F281E">
          <w:rPr>
            <w:noProof/>
            <w:webHidden/>
          </w:rPr>
          <w:t>138</w:t>
        </w:r>
        <w:r>
          <w:rPr>
            <w:noProof/>
            <w:webHidden/>
          </w:rPr>
          <w:fldChar w:fldCharType="end"/>
        </w:r>
      </w:hyperlink>
    </w:p>
    <w:p w:rsidR="00924B19" w:rsidRPr="008A6872" w:rsidRDefault="00D603C2">
      <w:pPr>
        <w:pStyle w:val="Obsah4"/>
        <w:tabs>
          <w:tab w:val="right" w:leader="dot" w:pos="10196"/>
        </w:tabs>
        <w:rPr>
          <w:noProof/>
        </w:rPr>
      </w:pPr>
      <w:hyperlink w:anchor="_Toc436917820" w:history="1">
        <w:r w:rsidR="00924B19" w:rsidRPr="00E76EF3">
          <w:rPr>
            <w:rStyle w:val="Hypertextovodkaz"/>
            <w:noProof/>
          </w:rPr>
          <w:t>Ročník: 6. a 7.</w:t>
        </w:r>
        <w:r w:rsidR="00924B19">
          <w:rPr>
            <w:noProof/>
            <w:webHidden/>
          </w:rPr>
          <w:tab/>
        </w:r>
        <w:r>
          <w:rPr>
            <w:noProof/>
            <w:webHidden/>
          </w:rPr>
          <w:fldChar w:fldCharType="begin"/>
        </w:r>
        <w:r w:rsidR="00924B19">
          <w:rPr>
            <w:noProof/>
            <w:webHidden/>
          </w:rPr>
          <w:instrText xml:space="preserve"> PAGEREF _Toc436917820 \h </w:instrText>
        </w:r>
        <w:r>
          <w:rPr>
            <w:noProof/>
            <w:webHidden/>
          </w:rPr>
        </w:r>
        <w:r>
          <w:rPr>
            <w:noProof/>
            <w:webHidden/>
          </w:rPr>
          <w:fldChar w:fldCharType="separate"/>
        </w:r>
        <w:r w:rsidR="001F281E">
          <w:rPr>
            <w:noProof/>
            <w:webHidden/>
          </w:rPr>
          <w:t>139</w:t>
        </w:r>
        <w:r>
          <w:rPr>
            <w:noProof/>
            <w:webHidden/>
          </w:rPr>
          <w:fldChar w:fldCharType="end"/>
        </w:r>
      </w:hyperlink>
    </w:p>
    <w:p w:rsidR="00924B19" w:rsidRPr="008A6872" w:rsidRDefault="00D603C2">
      <w:pPr>
        <w:pStyle w:val="Obsah4"/>
        <w:tabs>
          <w:tab w:val="right" w:leader="dot" w:pos="10196"/>
        </w:tabs>
        <w:rPr>
          <w:noProof/>
        </w:rPr>
      </w:pPr>
      <w:hyperlink w:anchor="_Toc436917821" w:history="1">
        <w:r w:rsidR="00924B19" w:rsidRPr="00E76EF3">
          <w:rPr>
            <w:rStyle w:val="Hypertextovodkaz"/>
            <w:noProof/>
          </w:rPr>
          <w:t>Ročník: 8. a 9.</w:t>
        </w:r>
        <w:r w:rsidR="00924B19">
          <w:rPr>
            <w:noProof/>
            <w:webHidden/>
          </w:rPr>
          <w:tab/>
        </w:r>
        <w:r>
          <w:rPr>
            <w:noProof/>
            <w:webHidden/>
          </w:rPr>
          <w:fldChar w:fldCharType="begin"/>
        </w:r>
        <w:r w:rsidR="00924B19">
          <w:rPr>
            <w:noProof/>
            <w:webHidden/>
          </w:rPr>
          <w:instrText xml:space="preserve"> PAGEREF _Toc436917821 \h </w:instrText>
        </w:r>
        <w:r>
          <w:rPr>
            <w:noProof/>
            <w:webHidden/>
          </w:rPr>
        </w:r>
        <w:r>
          <w:rPr>
            <w:noProof/>
            <w:webHidden/>
          </w:rPr>
          <w:fldChar w:fldCharType="separate"/>
        </w:r>
        <w:r w:rsidR="001F281E">
          <w:rPr>
            <w:noProof/>
            <w:webHidden/>
          </w:rPr>
          <w:t>140</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822" w:history="1">
        <w:r w:rsidR="00924B19" w:rsidRPr="00E76EF3">
          <w:rPr>
            <w:rStyle w:val="Hypertextovodkaz"/>
            <w:noProof/>
          </w:rPr>
          <w:t>VÝTVARNÁ VÝCHOVA</w:t>
        </w:r>
        <w:r w:rsidR="00924B19">
          <w:rPr>
            <w:noProof/>
            <w:webHidden/>
          </w:rPr>
          <w:tab/>
        </w:r>
        <w:r>
          <w:rPr>
            <w:noProof/>
            <w:webHidden/>
          </w:rPr>
          <w:fldChar w:fldCharType="begin"/>
        </w:r>
        <w:r w:rsidR="00924B19">
          <w:rPr>
            <w:noProof/>
            <w:webHidden/>
          </w:rPr>
          <w:instrText xml:space="preserve"> PAGEREF _Toc436917822 \h </w:instrText>
        </w:r>
        <w:r>
          <w:rPr>
            <w:noProof/>
            <w:webHidden/>
          </w:rPr>
        </w:r>
        <w:r>
          <w:rPr>
            <w:noProof/>
            <w:webHidden/>
          </w:rPr>
          <w:fldChar w:fldCharType="separate"/>
        </w:r>
        <w:r w:rsidR="001F281E">
          <w:rPr>
            <w:noProof/>
            <w:webHidden/>
          </w:rPr>
          <w:t>141</w:t>
        </w:r>
        <w:r>
          <w:rPr>
            <w:noProof/>
            <w:webHidden/>
          </w:rPr>
          <w:fldChar w:fldCharType="end"/>
        </w:r>
      </w:hyperlink>
    </w:p>
    <w:p w:rsidR="00924B19" w:rsidRPr="008A6872" w:rsidRDefault="00D603C2">
      <w:pPr>
        <w:pStyle w:val="Obsah4"/>
        <w:tabs>
          <w:tab w:val="right" w:leader="dot" w:pos="10196"/>
        </w:tabs>
        <w:rPr>
          <w:noProof/>
        </w:rPr>
      </w:pPr>
      <w:hyperlink w:anchor="_Toc436917823" w:history="1">
        <w:r w:rsidR="00924B19" w:rsidRPr="00E76EF3">
          <w:rPr>
            <w:rStyle w:val="Hypertextovodkaz"/>
            <w:noProof/>
          </w:rPr>
          <w:t>Ročník: 6.</w:t>
        </w:r>
        <w:r w:rsidR="00924B19">
          <w:rPr>
            <w:noProof/>
            <w:webHidden/>
          </w:rPr>
          <w:tab/>
        </w:r>
        <w:r>
          <w:rPr>
            <w:noProof/>
            <w:webHidden/>
          </w:rPr>
          <w:fldChar w:fldCharType="begin"/>
        </w:r>
        <w:r w:rsidR="00924B19">
          <w:rPr>
            <w:noProof/>
            <w:webHidden/>
          </w:rPr>
          <w:instrText xml:space="preserve"> PAGEREF _Toc436917823 \h </w:instrText>
        </w:r>
        <w:r>
          <w:rPr>
            <w:noProof/>
            <w:webHidden/>
          </w:rPr>
        </w:r>
        <w:r>
          <w:rPr>
            <w:noProof/>
            <w:webHidden/>
          </w:rPr>
          <w:fldChar w:fldCharType="separate"/>
        </w:r>
        <w:r w:rsidR="001F281E">
          <w:rPr>
            <w:noProof/>
            <w:webHidden/>
          </w:rPr>
          <w:t>143</w:t>
        </w:r>
        <w:r>
          <w:rPr>
            <w:noProof/>
            <w:webHidden/>
          </w:rPr>
          <w:fldChar w:fldCharType="end"/>
        </w:r>
      </w:hyperlink>
    </w:p>
    <w:p w:rsidR="00924B19" w:rsidRPr="008A6872" w:rsidRDefault="00D603C2">
      <w:pPr>
        <w:pStyle w:val="Obsah4"/>
        <w:tabs>
          <w:tab w:val="right" w:leader="dot" w:pos="10196"/>
        </w:tabs>
        <w:rPr>
          <w:noProof/>
        </w:rPr>
      </w:pPr>
      <w:hyperlink w:anchor="_Toc436917824" w:history="1">
        <w:r w:rsidR="00924B19" w:rsidRPr="00E76EF3">
          <w:rPr>
            <w:rStyle w:val="Hypertextovodkaz"/>
            <w:noProof/>
          </w:rPr>
          <w:t>Ročník: 7.</w:t>
        </w:r>
        <w:r w:rsidR="00924B19">
          <w:rPr>
            <w:noProof/>
            <w:webHidden/>
          </w:rPr>
          <w:tab/>
        </w:r>
        <w:r>
          <w:rPr>
            <w:noProof/>
            <w:webHidden/>
          </w:rPr>
          <w:fldChar w:fldCharType="begin"/>
        </w:r>
        <w:r w:rsidR="00924B19">
          <w:rPr>
            <w:noProof/>
            <w:webHidden/>
          </w:rPr>
          <w:instrText xml:space="preserve"> PAGEREF _Toc436917824 \h </w:instrText>
        </w:r>
        <w:r>
          <w:rPr>
            <w:noProof/>
            <w:webHidden/>
          </w:rPr>
        </w:r>
        <w:r>
          <w:rPr>
            <w:noProof/>
            <w:webHidden/>
          </w:rPr>
          <w:fldChar w:fldCharType="separate"/>
        </w:r>
        <w:r w:rsidR="001F281E">
          <w:rPr>
            <w:noProof/>
            <w:webHidden/>
          </w:rPr>
          <w:t>144</w:t>
        </w:r>
        <w:r>
          <w:rPr>
            <w:noProof/>
            <w:webHidden/>
          </w:rPr>
          <w:fldChar w:fldCharType="end"/>
        </w:r>
      </w:hyperlink>
    </w:p>
    <w:p w:rsidR="00924B19" w:rsidRPr="008A6872" w:rsidRDefault="00D603C2">
      <w:pPr>
        <w:pStyle w:val="Obsah4"/>
        <w:tabs>
          <w:tab w:val="right" w:leader="dot" w:pos="10196"/>
        </w:tabs>
        <w:rPr>
          <w:noProof/>
        </w:rPr>
      </w:pPr>
      <w:hyperlink w:anchor="_Toc436917825" w:history="1">
        <w:r w:rsidR="00924B19" w:rsidRPr="00E76EF3">
          <w:rPr>
            <w:rStyle w:val="Hypertextovodkaz"/>
            <w:noProof/>
          </w:rPr>
          <w:t>Ročník: 8.</w:t>
        </w:r>
        <w:r w:rsidR="00924B19">
          <w:rPr>
            <w:noProof/>
            <w:webHidden/>
          </w:rPr>
          <w:tab/>
        </w:r>
        <w:r>
          <w:rPr>
            <w:noProof/>
            <w:webHidden/>
          </w:rPr>
          <w:fldChar w:fldCharType="begin"/>
        </w:r>
        <w:r w:rsidR="00924B19">
          <w:rPr>
            <w:noProof/>
            <w:webHidden/>
          </w:rPr>
          <w:instrText xml:space="preserve"> PAGEREF _Toc436917825 \h </w:instrText>
        </w:r>
        <w:r>
          <w:rPr>
            <w:noProof/>
            <w:webHidden/>
          </w:rPr>
        </w:r>
        <w:r>
          <w:rPr>
            <w:noProof/>
            <w:webHidden/>
          </w:rPr>
          <w:fldChar w:fldCharType="separate"/>
        </w:r>
        <w:r w:rsidR="001F281E">
          <w:rPr>
            <w:noProof/>
            <w:webHidden/>
          </w:rPr>
          <w:t>145</w:t>
        </w:r>
        <w:r>
          <w:rPr>
            <w:noProof/>
            <w:webHidden/>
          </w:rPr>
          <w:fldChar w:fldCharType="end"/>
        </w:r>
      </w:hyperlink>
    </w:p>
    <w:p w:rsidR="00924B19" w:rsidRPr="008A6872" w:rsidRDefault="00D603C2">
      <w:pPr>
        <w:pStyle w:val="Obsah4"/>
        <w:tabs>
          <w:tab w:val="right" w:leader="dot" w:pos="10196"/>
        </w:tabs>
        <w:rPr>
          <w:noProof/>
        </w:rPr>
      </w:pPr>
      <w:hyperlink w:anchor="_Toc436917826" w:history="1">
        <w:r w:rsidR="00924B19" w:rsidRPr="00E76EF3">
          <w:rPr>
            <w:rStyle w:val="Hypertextovodkaz"/>
            <w:noProof/>
          </w:rPr>
          <w:t>Ročník: 9.</w:t>
        </w:r>
        <w:r w:rsidR="00924B19">
          <w:rPr>
            <w:noProof/>
            <w:webHidden/>
          </w:rPr>
          <w:tab/>
        </w:r>
        <w:r>
          <w:rPr>
            <w:noProof/>
            <w:webHidden/>
          </w:rPr>
          <w:fldChar w:fldCharType="begin"/>
        </w:r>
        <w:r w:rsidR="00924B19">
          <w:rPr>
            <w:noProof/>
            <w:webHidden/>
          </w:rPr>
          <w:instrText xml:space="preserve"> PAGEREF _Toc436917826 \h </w:instrText>
        </w:r>
        <w:r>
          <w:rPr>
            <w:noProof/>
            <w:webHidden/>
          </w:rPr>
        </w:r>
        <w:r>
          <w:rPr>
            <w:noProof/>
            <w:webHidden/>
          </w:rPr>
          <w:fldChar w:fldCharType="separate"/>
        </w:r>
        <w:r w:rsidR="001F281E">
          <w:rPr>
            <w:noProof/>
            <w:webHidden/>
          </w:rPr>
          <w:t>146</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827" w:history="1">
        <w:r w:rsidR="00924B19" w:rsidRPr="00E76EF3">
          <w:rPr>
            <w:rStyle w:val="Hypertextovodkaz"/>
            <w:noProof/>
          </w:rPr>
          <w:t>TĚLESNÁ VÝCHOVA</w:t>
        </w:r>
        <w:r w:rsidR="00924B19">
          <w:rPr>
            <w:noProof/>
            <w:webHidden/>
          </w:rPr>
          <w:tab/>
        </w:r>
        <w:r>
          <w:rPr>
            <w:noProof/>
            <w:webHidden/>
          </w:rPr>
          <w:fldChar w:fldCharType="begin"/>
        </w:r>
        <w:r w:rsidR="00924B19">
          <w:rPr>
            <w:noProof/>
            <w:webHidden/>
          </w:rPr>
          <w:instrText xml:space="preserve"> PAGEREF _Toc436917827 \h </w:instrText>
        </w:r>
        <w:r>
          <w:rPr>
            <w:noProof/>
            <w:webHidden/>
          </w:rPr>
        </w:r>
        <w:r>
          <w:rPr>
            <w:noProof/>
            <w:webHidden/>
          </w:rPr>
          <w:fldChar w:fldCharType="separate"/>
        </w:r>
        <w:r w:rsidR="001F281E">
          <w:rPr>
            <w:noProof/>
            <w:webHidden/>
          </w:rPr>
          <w:t>147</w:t>
        </w:r>
        <w:r>
          <w:rPr>
            <w:noProof/>
            <w:webHidden/>
          </w:rPr>
          <w:fldChar w:fldCharType="end"/>
        </w:r>
      </w:hyperlink>
    </w:p>
    <w:p w:rsidR="00924B19" w:rsidRPr="008A6872" w:rsidRDefault="00D603C2">
      <w:pPr>
        <w:pStyle w:val="Obsah4"/>
        <w:tabs>
          <w:tab w:val="right" w:leader="dot" w:pos="10196"/>
        </w:tabs>
        <w:rPr>
          <w:noProof/>
        </w:rPr>
      </w:pPr>
      <w:hyperlink w:anchor="_Toc436917828" w:history="1">
        <w:r w:rsidR="00924B19" w:rsidRPr="00E76EF3">
          <w:rPr>
            <w:rStyle w:val="Hypertextovodkaz"/>
            <w:noProof/>
          </w:rPr>
          <w:t>Ročník:  6.  - chlapci</w:t>
        </w:r>
        <w:r w:rsidR="00924B19">
          <w:rPr>
            <w:noProof/>
            <w:webHidden/>
          </w:rPr>
          <w:tab/>
        </w:r>
        <w:r>
          <w:rPr>
            <w:noProof/>
            <w:webHidden/>
          </w:rPr>
          <w:fldChar w:fldCharType="begin"/>
        </w:r>
        <w:r w:rsidR="00924B19">
          <w:rPr>
            <w:noProof/>
            <w:webHidden/>
          </w:rPr>
          <w:instrText xml:space="preserve"> PAGEREF _Toc436917828 \h </w:instrText>
        </w:r>
        <w:r>
          <w:rPr>
            <w:noProof/>
            <w:webHidden/>
          </w:rPr>
        </w:r>
        <w:r>
          <w:rPr>
            <w:noProof/>
            <w:webHidden/>
          </w:rPr>
          <w:fldChar w:fldCharType="separate"/>
        </w:r>
        <w:r w:rsidR="001F281E">
          <w:rPr>
            <w:noProof/>
            <w:webHidden/>
          </w:rPr>
          <w:t>148</w:t>
        </w:r>
        <w:r>
          <w:rPr>
            <w:noProof/>
            <w:webHidden/>
          </w:rPr>
          <w:fldChar w:fldCharType="end"/>
        </w:r>
      </w:hyperlink>
    </w:p>
    <w:p w:rsidR="00924B19" w:rsidRPr="008A6872" w:rsidRDefault="00D603C2">
      <w:pPr>
        <w:pStyle w:val="Obsah4"/>
        <w:tabs>
          <w:tab w:val="right" w:leader="dot" w:pos="10196"/>
        </w:tabs>
        <w:rPr>
          <w:noProof/>
        </w:rPr>
      </w:pPr>
      <w:hyperlink w:anchor="_Toc436917829" w:history="1">
        <w:r w:rsidR="00924B19" w:rsidRPr="00E76EF3">
          <w:rPr>
            <w:rStyle w:val="Hypertextovodkaz"/>
            <w:noProof/>
          </w:rPr>
          <w:t>Ročník:  6.  - dívky</w:t>
        </w:r>
        <w:r w:rsidR="00924B19">
          <w:rPr>
            <w:noProof/>
            <w:webHidden/>
          </w:rPr>
          <w:tab/>
        </w:r>
        <w:r>
          <w:rPr>
            <w:noProof/>
            <w:webHidden/>
          </w:rPr>
          <w:fldChar w:fldCharType="begin"/>
        </w:r>
        <w:r w:rsidR="00924B19">
          <w:rPr>
            <w:noProof/>
            <w:webHidden/>
          </w:rPr>
          <w:instrText xml:space="preserve"> PAGEREF _Toc436917829 \h </w:instrText>
        </w:r>
        <w:r>
          <w:rPr>
            <w:noProof/>
            <w:webHidden/>
          </w:rPr>
        </w:r>
        <w:r>
          <w:rPr>
            <w:noProof/>
            <w:webHidden/>
          </w:rPr>
          <w:fldChar w:fldCharType="separate"/>
        </w:r>
        <w:r w:rsidR="001F281E">
          <w:rPr>
            <w:noProof/>
            <w:webHidden/>
          </w:rPr>
          <w:t>149</w:t>
        </w:r>
        <w:r>
          <w:rPr>
            <w:noProof/>
            <w:webHidden/>
          </w:rPr>
          <w:fldChar w:fldCharType="end"/>
        </w:r>
      </w:hyperlink>
    </w:p>
    <w:p w:rsidR="00924B19" w:rsidRPr="008A6872" w:rsidRDefault="00D603C2">
      <w:pPr>
        <w:pStyle w:val="Obsah4"/>
        <w:tabs>
          <w:tab w:val="right" w:leader="dot" w:pos="10196"/>
        </w:tabs>
        <w:rPr>
          <w:noProof/>
        </w:rPr>
      </w:pPr>
      <w:hyperlink w:anchor="_Toc436917830" w:history="1">
        <w:r w:rsidR="00924B19" w:rsidRPr="00E76EF3">
          <w:rPr>
            <w:rStyle w:val="Hypertextovodkaz"/>
            <w:noProof/>
          </w:rPr>
          <w:t>Ročník:  7.  - chlapci</w:t>
        </w:r>
        <w:r w:rsidR="00924B19">
          <w:rPr>
            <w:noProof/>
            <w:webHidden/>
          </w:rPr>
          <w:tab/>
        </w:r>
        <w:r>
          <w:rPr>
            <w:noProof/>
            <w:webHidden/>
          </w:rPr>
          <w:fldChar w:fldCharType="begin"/>
        </w:r>
        <w:r w:rsidR="00924B19">
          <w:rPr>
            <w:noProof/>
            <w:webHidden/>
          </w:rPr>
          <w:instrText xml:space="preserve"> PAGEREF _Toc436917830 \h </w:instrText>
        </w:r>
        <w:r>
          <w:rPr>
            <w:noProof/>
            <w:webHidden/>
          </w:rPr>
        </w:r>
        <w:r>
          <w:rPr>
            <w:noProof/>
            <w:webHidden/>
          </w:rPr>
          <w:fldChar w:fldCharType="separate"/>
        </w:r>
        <w:r w:rsidR="001F281E">
          <w:rPr>
            <w:noProof/>
            <w:webHidden/>
          </w:rPr>
          <w:t>150</w:t>
        </w:r>
        <w:r>
          <w:rPr>
            <w:noProof/>
            <w:webHidden/>
          </w:rPr>
          <w:fldChar w:fldCharType="end"/>
        </w:r>
      </w:hyperlink>
    </w:p>
    <w:p w:rsidR="00924B19" w:rsidRPr="008A6872" w:rsidRDefault="00D603C2">
      <w:pPr>
        <w:pStyle w:val="Obsah4"/>
        <w:tabs>
          <w:tab w:val="right" w:leader="dot" w:pos="10196"/>
        </w:tabs>
        <w:rPr>
          <w:noProof/>
        </w:rPr>
      </w:pPr>
      <w:hyperlink w:anchor="_Toc436917831" w:history="1">
        <w:r w:rsidR="00924B19" w:rsidRPr="00E76EF3">
          <w:rPr>
            <w:rStyle w:val="Hypertextovodkaz"/>
            <w:noProof/>
          </w:rPr>
          <w:t>Ročník:  7.  - dívky</w:t>
        </w:r>
        <w:r w:rsidR="00924B19">
          <w:rPr>
            <w:noProof/>
            <w:webHidden/>
          </w:rPr>
          <w:tab/>
        </w:r>
        <w:r>
          <w:rPr>
            <w:noProof/>
            <w:webHidden/>
          </w:rPr>
          <w:fldChar w:fldCharType="begin"/>
        </w:r>
        <w:r w:rsidR="00924B19">
          <w:rPr>
            <w:noProof/>
            <w:webHidden/>
          </w:rPr>
          <w:instrText xml:space="preserve"> PAGEREF _Toc436917831 \h </w:instrText>
        </w:r>
        <w:r>
          <w:rPr>
            <w:noProof/>
            <w:webHidden/>
          </w:rPr>
        </w:r>
        <w:r>
          <w:rPr>
            <w:noProof/>
            <w:webHidden/>
          </w:rPr>
          <w:fldChar w:fldCharType="separate"/>
        </w:r>
        <w:r w:rsidR="001F281E">
          <w:rPr>
            <w:noProof/>
            <w:webHidden/>
          </w:rPr>
          <w:t>151</w:t>
        </w:r>
        <w:r>
          <w:rPr>
            <w:noProof/>
            <w:webHidden/>
          </w:rPr>
          <w:fldChar w:fldCharType="end"/>
        </w:r>
      </w:hyperlink>
    </w:p>
    <w:p w:rsidR="00D01645" w:rsidRDefault="00D603C2" w:rsidP="00D01645">
      <w:pPr>
        <w:pStyle w:val="Obsah4"/>
        <w:tabs>
          <w:tab w:val="right" w:leader="dot" w:pos="10196"/>
        </w:tabs>
        <w:rPr>
          <w:noProof/>
        </w:rPr>
      </w:pPr>
      <w:hyperlink w:anchor="_Toc436917832" w:history="1">
        <w:r w:rsidR="00924B19" w:rsidRPr="00E76EF3">
          <w:rPr>
            <w:rStyle w:val="Hypertextovodkaz"/>
            <w:noProof/>
          </w:rPr>
          <w:t>Ročník:  8.  - chlapci</w:t>
        </w:r>
        <w:r w:rsidR="00924B19">
          <w:rPr>
            <w:noProof/>
            <w:webHidden/>
          </w:rPr>
          <w:tab/>
        </w:r>
        <w:r>
          <w:rPr>
            <w:noProof/>
            <w:webHidden/>
          </w:rPr>
          <w:fldChar w:fldCharType="begin"/>
        </w:r>
        <w:r w:rsidR="00924B19">
          <w:rPr>
            <w:noProof/>
            <w:webHidden/>
          </w:rPr>
          <w:instrText xml:space="preserve"> PAGEREF _Toc436917832 \h </w:instrText>
        </w:r>
        <w:r>
          <w:rPr>
            <w:noProof/>
            <w:webHidden/>
          </w:rPr>
        </w:r>
        <w:r>
          <w:rPr>
            <w:noProof/>
            <w:webHidden/>
          </w:rPr>
          <w:fldChar w:fldCharType="separate"/>
        </w:r>
        <w:r w:rsidR="001F281E">
          <w:rPr>
            <w:noProof/>
            <w:webHidden/>
          </w:rPr>
          <w:t>152</w:t>
        </w:r>
        <w:r>
          <w:rPr>
            <w:noProof/>
            <w:webHidden/>
          </w:rPr>
          <w:fldChar w:fldCharType="end"/>
        </w:r>
      </w:hyperlink>
    </w:p>
    <w:p w:rsidR="00924B19" w:rsidRPr="008A6872" w:rsidRDefault="00D603C2" w:rsidP="00D01645">
      <w:pPr>
        <w:pStyle w:val="Obsah4"/>
        <w:tabs>
          <w:tab w:val="right" w:leader="dot" w:pos="10196"/>
        </w:tabs>
        <w:rPr>
          <w:noProof/>
        </w:rPr>
      </w:pPr>
      <w:hyperlink w:anchor="_Toc436917833" w:history="1">
        <w:r w:rsidR="00924B19" w:rsidRPr="00E76EF3">
          <w:rPr>
            <w:rStyle w:val="Hypertextovodkaz"/>
            <w:noProof/>
          </w:rPr>
          <w:t>Ročník:  8.  - dívky</w:t>
        </w:r>
        <w:r w:rsidR="00924B19">
          <w:rPr>
            <w:noProof/>
            <w:webHidden/>
          </w:rPr>
          <w:tab/>
        </w:r>
        <w:r>
          <w:rPr>
            <w:noProof/>
            <w:webHidden/>
          </w:rPr>
          <w:fldChar w:fldCharType="begin"/>
        </w:r>
        <w:r w:rsidR="00924B19">
          <w:rPr>
            <w:noProof/>
            <w:webHidden/>
          </w:rPr>
          <w:instrText xml:space="preserve"> PAGEREF _Toc436917833 \h </w:instrText>
        </w:r>
        <w:r>
          <w:rPr>
            <w:noProof/>
            <w:webHidden/>
          </w:rPr>
        </w:r>
        <w:r>
          <w:rPr>
            <w:noProof/>
            <w:webHidden/>
          </w:rPr>
          <w:fldChar w:fldCharType="separate"/>
        </w:r>
        <w:r w:rsidR="001F281E">
          <w:rPr>
            <w:noProof/>
            <w:webHidden/>
          </w:rPr>
          <w:t>153</w:t>
        </w:r>
        <w:r>
          <w:rPr>
            <w:noProof/>
            <w:webHidden/>
          </w:rPr>
          <w:fldChar w:fldCharType="end"/>
        </w:r>
      </w:hyperlink>
    </w:p>
    <w:p w:rsidR="00924B19" w:rsidRPr="008A6872" w:rsidRDefault="00D603C2">
      <w:pPr>
        <w:pStyle w:val="Obsah4"/>
        <w:tabs>
          <w:tab w:val="right" w:leader="dot" w:pos="10196"/>
        </w:tabs>
        <w:rPr>
          <w:noProof/>
        </w:rPr>
      </w:pPr>
      <w:hyperlink w:anchor="_Toc436917834" w:history="1">
        <w:r w:rsidR="00924B19" w:rsidRPr="00E76EF3">
          <w:rPr>
            <w:rStyle w:val="Hypertextovodkaz"/>
            <w:noProof/>
          </w:rPr>
          <w:t>Ročník:  9.  - chlapci</w:t>
        </w:r>
        <w:r w:rsidR="00924B19">
          <w:rPr>
            <w:noProof/>
            <w:webHidden/>
          </w:rPr>
          <w:tab/>
        </w:r>
        <w:r>
          <w:rPr>
            <w:noProof/>
            <w:webHidden/>
          </w:rPr>
          <w:fldChar w:fldCharType="begin"/>
        </w:r>
        <w:r w:rsidR="00924B19">
          <w:rPr>
            <w:noProof/>
            <w:webHidden/>
          </w:rPr>
          <w:instrText xml:space="preserve"> PAGEREF _Toc436917834 \h </w:instrText>
        </w:r>
        <w:r>
          <w:rPr>
            <w:noProof/>
            <w:webHidden/>
          </w:rPr>
        </w:r>
        <w:r>
          <w:rPr>
            <w:noProof/>
            <w:webHidden/>
          </w:rPr>
          <w:fldChar w:fldCharType="separate"/>
        </w:r>
        <w:r w:rsidR="001F281E">
          <w:rPr>
            <w:noProof/>
            <w:webHidden/>
          </w:rPr>
          <w:t>154</w:t>
        </w:r>
        <w:r>
          <w:rPr>
            <w:noProof/>
            <w:webHidden/>
          </w:rPr>
          <w:fldChar w:fldCharType="end"/>
        </w:r>
      </w:hyperlink>
    </w:p>
    <w:p w:rsidR="00924B19" w:rsidRPr="008A6872" w:rsidRDefault="00D603C2">
      <w:pPr>
        <w:pStyle w:val="Obsah4"/>
        <w:tabs>
          <w:tab w:val="right" w:leader="dot" w:pos="10196"/>
        </w:tabs>
        <w:rPr>
          <w:noProof/>
        </w:rPr>
      </w:pPr>
      <w:hyperlink w:anchor="_Toc436917835" w:history="1">
        <w:r w:rsidR="00924B19" w:rsidRPr="00E76EF3">
          <w:rPr>
            <w:rStyle w:val="Hypertextovodkaz"/>
            <w:noProof/>
          </w:rPr>
          <w:t>Ročník:  9.  - dívky</w:t>
        </w:r>
        <w:r w:rsidR="00924B19">
          <w:rPr>
            <w:noProof/>
            <w:webHidden/>
          </w:rPr>
          <w:tab/>
        </w:r>
        <w:r>
          <w:rPr>
            <w:noProof/>
            <w:webHidden/>
          </w:rPr>
          <w:fldChar w:fldCharType="begin"/>
        </w:r>
        <w:r w:rsidR="00924B19">
          <w:rPr>
            <w:noProof/>
            <w:webHidden/>
          </w:rPr>
          <w:instrText xml:space="preserve"> PAGEREF _Toc436917835 \h </w:instrText>
        </w:r>
        <w:r>
          <w:rPr>
            <w:noProof/>
            <w:webHidden/>
          </w:rPr>
        </w:r>
        <w:r>
          <w:rPr>
            <w:noProof/>
            <w:webHidden/>
          </w:rPr>
          <w:fldChar w:fldCharType="separate"/>
        </w:r>
        <w:r w:rsidR="001F281E">
          <w:rPr>
            <w:noProof/>
            <w:webHidden/>
          </w:rPr>
          <w:t>155</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836" w:history="1">
        <w:r w:rsidR="00924B19" w:rsidRPr="00E76EF3">
          <w:rPr>
            <w:rStyle w:val="Hypertextovodkaz"/>
            <w:noProof/>
          </w:rPr>
          <w:t>PRAKTICKÁ VÝCHOVA</w:t>
        </w:r>
        <w:r w:rsidR="00924B19">
          <w:rPr>
            <w:noProof/>
            <w:webHidden/>
          </w:rPr>
          <w:tab/>
        </w:r>
        <w:r>
          <w:rPr>
            <w:noProof/>
            <w:webHidden/>
          </w:rPr>
          <w:fldChar w:fldCharType="begin"/>
        </w:r>
        <w:r w:rsidR="00924B19">
          <w:rPr>
            <w:noProof/>
            <w:webHidden/>
          </w:rPr>
          <w:instrText xml:space="preserve"> PAGEREF _Toc436917836 \h </w:instrText>
        </w:r>
        <w:r>
          <w:rPr>
            <w:noProof/>
            <w:webHidden/>
          </w:rPr>
        </w:r>
        <w:r>
          <w:rPr>
            <w:noProof/>
            <w:webHidden/>
          </w:rPr>
          <w:fldChar w:fldCharType="separate"/>
        </w:r>
        <w:r w:rsidR="001F281E">
          <w:rPr>
            <w:noProof/>
            <w:webHidden/>
          </w:rPr>
          <w:t>156</w:t>
        </w:r>
        <w:r>
          <w:rPr>
            <w:noProof/>
            <w:webHidden/>
          </w:rPr>
          <w:fldChar w:fldCharType="end"/>
        </w:r>
      </w:hyperlink>
    </w:p>
    <w:p w:rsidR="00924B19" w:rsidRPr="008A6872" w:rsidRDefault="00D603C2">
      <w:pPr>
        <w:pStyle w:val="Obsah4"/>
        <w:tabs>
          <w:tab w:val="right" w:leader="dot" w:pos="10196"/>
        </w:tabs>
        <w:rPr>
          <w:noProof/>
        </w:rPr>
      </w:pPr>
      <w:hyperlink w:anchor="_Toc436917837" w:history="1">
        <w:r w:rsidR="00924B19" w:rsidRPr="00E76EF3">
          <w:rPr>
            <w:rStyle w:val="Hypertextovodkaz"/>
            <w:noProof/>
          </w:rPr>
          <w:t>Ročník: 6. a 7.</w:t>
        </w:r>
        <w:r w:rsidR="00924B19">
          <w:rPr>
            <w:noProof/>
            <w:webHidden/>
          </w:rPr>
          <w:tab/>
        </w:r>
        <w:r>
          <w:rPr>
            <w:noProof/>
            <w:webHidden/>
          </w:rPr>
          <w:fldChar w:fldCharType="begin"/>
        </w:r>
        <w:r w:rsidR="00924B19">
          <w:rPr>
            <w:noProof/>
            <w:webHidden/>
          </w:rPr>
          <w:instrText xml:space="preserve"> PAGEREF _Toc436917837 \h </w:instrText>
        </w:r>
        <w:r>
          <w:rPr>
            <w:noProof/>
            <w:webHidden/>
          </w:rPr>
        </w:r>
        <w:r>
          <w:rPr>
            <w:noProof/>
            <w:webHidden/>
          </w:rPr>
          <w:fldChar w:fldCharType="separate"/>
        </w:r>
        <w:r w:rsidR="001F281E">
          <w:rPr>
            <w:noProof/>
            <w:webHidden/>
          </w:rPr>
          <w:t>158</w:t>
        </w:r>
        <w:r>
          <w:rPr>
            <w:noProof/>
            <w:webHidden/>
          </w:rPr>
          <w:fldChar w:fldCharType="end"/>
        </w:r>
      </w:hyperlink>
    </w:p>
    <w:p w:rsidR="00924B19" w:rsidRPr="008A6872" w:rsidRDefault="00D603C2">
      <w:pPr>
        <w:pStyle w:val="Obsah4"/>
        <w:tabs>
          <w:tab w:val="right" w:leader="dot" w:pos="10196"/>
        </w:tabs>
        <w:rPr>
          <w:noProof/>
        </w:rPr>
      </w:pPr>
      <w:hyperlink w:anchor="_Toc436917838" w:history="1">
        <w:r w:rsidR="00924B19" w:rsidRPr="00E76EF3">
          <w:rPr>
            <w:rStyle w:val="Hypertextovodkaz"/>
            <w:noProof/>
          </w:rPr>
          <w:t>Ročník: 8. a 9.</w:t>
        </w:r>
        <w:r w:rsidR="00924B19">
          <w:rPr>
            <w:noProof/>
            <w:webHidden/>
          </w:rPr>
          <w:tab/>
        </w:r>
        <w:r>
          <w:rPr>
            <w:noProof/>
            <w:webHidden/>
          </w:rPr>
          <w:fldChar w:fldCharType="begin"/>
        </w:r>
        <w:r w:rsidR="00924B19">
          <w:rPr>
            <w:noProof/>
            <w:webHidden/>
          </w:rPr>
          <w:instrText xml:space="preserve"> PAGEREF _Toc436917838 \h </w:instrText>
        </w:r>
        <w:r>
          <w:rPr>
            <w:noProof/>
            <w:webHidden/>
          </w:rPr>
        </w:r>
        <w:r>
          <w:rPr>
            <w:noProof/>
            <w:webHidden/>
          </w:rPr>
          <w:fldChar w:fldCharType="separate"/>
        </w:r>
        <w:r w:rsidR="001F281E">
          <w:rPr>
            <w:noProof/>
            <w:webHidden/>
          </w:rPr>
          <w:t>159</w:t>
        </w:r>
        <w:r>
          <w:rPr>
            <w:noProof/>
            <w:webHidden/>
          </w:rPr>
          <w:fldChar w:fldCharType="end"/>
        </w:r>
      </w:hyperlink>
    </w:p>
    <w:p w:rsidR="00924B19" w:rsidRPr="008A6872" w:rsidRDefault="00D603C2">
      <w:pPr>
        <w:pStyle w:val="Obsah2"/>
        <w:tabs>
          <w:tab w:val="right" w:leader="dot" w:pos="10196"/>
        </w:tabs>
        <w:rPr>
          <w:rFonts w:ascii="Calibri" w:hAnsi="Calibri"/>
          <w:noProof/>
          <w:sz w:val="22"/>
          <w:szCs w:val="22"/>
        </w:rPr>
      </w:pPr>
      <w:hyperlink w:anchor="_Toc436917839" w:history="1">
        <w:r w:rsidR="00924B19" w:rsidRPr="00E76EF3">
          <w:rPr>
            <w:rStyle w:val="Hypertextovodkaz"/>
            <w:noProof/>
          </w:rPr>
          <w:t>VOLITELNÉ PŘEDMĚTY</w:t>
        </w:r>
        <w:r w:rsidR="00924B19">
          <w:rPr>
            <w:noProof/>
            <w:webHidden/>
          </w:rPr>
          <w:tab/>
        </w:r>
        <w:r>
          <w:rPr>
            <w:noProof/>
            <w:webHidden/>
          </w:rPr>
          <w:fldChar w:fldCharType="begin"/>
        </w:r>
        <w:r w:rsidR="00924B19">
          <w:rPr>
            <w:noProof/>
            <w:webHidden/>
          </w:rPr>
          <w:instrText xml:space="preserve"> PAGEREF _Toc436917839 \h </w:instrText>
        </w:r>
        <w:r>
          <w:rPr>
            <w:noProof/>
            <w:webHidden/>
          </w:rPr>
        </w:r>
        <w:r>
          <w:rPr>
            <w:noProof/>
            <w:webHidden/>
          </w:rPr>
          <w:fldChar w:fldCharType="separate"/>
        </w:r>
        <w:r w:rsidR="001F281E">
          <w:rPr>
            <w:noProof/>
            <w:webHidden/>
          </w:rPr>
          <w:t>160</w:t>
        </w:r>
        <w:r>
          <w:rPr>
            <w:noProof/>
            <w:webHidden/>
          </w:rPr>
          <w:fldChar w:fldCharType="end"/>
        </w:r>
      </w:hyperlink>
    </w:p>
    <w:p w:rsidR="00924B19" w:rsidRPr="008A6872" w:rsidRDefault="00D603C2">
      <w:pPr>
        <w:pStyle w:val="Obsah1"/>
        <w:tabs>
          <w:tab w:val="left" w:pos="480"/>
          <w:tab w:val="right" w:leader="dot" w:pos="10196"/>
        </w:tabs>
        <w:rPr>
          <w:rFonts w:ascii="Calibri" w:hAnsi="Calibri"/>
          <w:noProof/>
          <w:sz w:val="22"/>
          <w:szCs w:val="22"/>
        </w:rPr>
      </w:pPr>
      <w:hyperlink w:anchor="_Toc436917840" w:history="1">
        <w:r w:rsidR="00924B19" w:rsidRPr="00E76EF3">
          <w:rPr>
            <w:rStyle w:val="Hypertextovodkaz"/>
            <w:noProof/>
          </w:rPr>
          <w:t>6</w:t>
        </w:r>
        <w:r w:rsidR="00924B19" w:rsidRPr="008A6872">
          <w:rPr>
            <w:rFonts w:ascii="Calibri" w:hAnsi="Calibri"/>
            <w:noProof/>
            <w:sz w:val="22"/>
            <w:szCs w:val="22"/>
          </w:rPr>
          <w:tab/>
        </w:r>
        <w:r w:rsidR="00924B19" w:rsidRPr="00E76EF3">
          <w:rPr>
            <w:rStyle w:val="Hypertextovodkaz"/>
            <w:noProof/>
          </w:rPr>
          <w:t>Hodnocení žáků</w:t>
        </w:r>
        <w:r w:rsidR="00924B19">
          <w:rPr>
            <w:noProof/>
            <w:webHidden/>
          </w:rPr>
          <w:tab/>
        </w:r>
        <w:r>
          <w:rPr>
            <w:noProof/>
            <w:webHidden/>
          </w:rPr>
          <w:fldChar w:fldCharType="begin"/>
        </w:r>
        <w:r w:rsidR="00924B19">
          <w:rPr>
            <w:noProof/>
            <w:webHidden/>
          </w:rPr>
          <w:instrText xml:space="preserve"> PAGEREF _Toc436917840 \h </w:instrText>
        </w:r>
        <w:r>
          <w:rPr>
            <w:noProof/>
            <w:webHidden/>
          </w:rPr>
        </w:r>
        <w:r>
          <w:rPr>
            <w:noProof/>
            <w:webHidden/>
          </w:rPr>
          <w:fldChar w:fldCharType="separate"/>
        </w:r>
        <w:r w:rsidR="001F281E">
          <w:rPr>
            <w:noProof/>
            <w:webHidden/>
          </w:rPr>
          <w:t>161</w:t>
        </w:r>
        <w:r>
          <w:rPr>
            <w:noProof/>
            <w:webHidden/>
          </w:rPr>
          <w:fldChar w:fldCharType="end"/>
        </w:r>
      </w:hyperlink>
    </w:p>
    <w:p w:rsidR="00924B19" w:rsidRPr="008A6872" w:rsidRDefault="00924B19">
      <w:pPr>
        <w:pStyle w:val="Obsah2"/>
        <w:tabs>
          <w:tab w:val="left" w:pos="880"/>
          <w:tab w:val="right" w:leader="dot" w:pos="10196"/>
        </w:tabs>
        <w:rPr>
          <w:rFonts w:ascii="Calibri" w:hAnsi="Calibri"/>
          <w:noProof/>
          <w:sz w:val="22"/>
          <w:szCs w:val="22"/>
        </w:rPr>
      </w:pPr>
    </w:p>
    <w:p w:rsidR="0097250C" w:rsidRDefault="00D603C2" w:rsidP="0097250C">
      <w:r>
        <w:fldChar w:fldCharType="end"/>
      </w:r>
    </w:p>
    <w:p w:rsidR="00924B19" w:rsidRDefault="00924B19" w:rsidP="0097250C"/>
    <w:p w:rsidR="00924B19" w:rsidRDefault="00924B19" w:rsidP="0097250C"/>
    <w:p w:rsidR="00924B19" w:rsidRDefault="00924B19" w:rsidP="0097250C"/>
    <w:p w:rsidR="00924B19" w:rsidRDefault="00924B19" w:rsidP="0097250C"/>
    <w:p w:rsidR="00924B19" w:rsidRDefault="00924B19"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D01645" w:rsidRDefault="00D01645" w:rsidP="0097250C"/>
    <w:p w:rsidR="00924B19" w:rsidRPr="0097250C" w:rsidRDefault="00924B19" w:rsidP="0097250C"/>
    <w:p w:rsidR="00C47C12" w:rsidRPr="0097250C" w:rsidRDefault="00C47C12" w:rsidP="0097250C">
      <w:pPr>
        <w:pStyle w:val="Nadpis1"/>
        <w:rPr>
          <w:rFonts w:ascii="Times New Roman" w:hAnsi="Times New Roman" w:cs="Times New Roman"/>
          <w:sz w:val="28"/>
          <w:szCs w:val="28"/>
        </w:rPr>
      </w:pPr>
      <w:bookmarkStart w:id="0" w:name="_Toc436902241"/>
      <w:bookmarkStart w:id="1" w:name="_Toc436917701"/>
      <w:r w:rsidRPr="0097250C">
        <w:rPr>
          <w:rFonts w:ascii="Times New Roman" w:hAnsi="Times New Roman" w:cs="Times New Roman"/>
          <w:sz w:val="28"/>
          <w:szCs w:val="28"/>
        </w:rPr>
        <w:lastRenderedPageBreak/>
        <w:t>Identifikační údaje:</w:t>
      </w:r>
      <w:bookmarkEnd w:id="0"/>
      <w:bookmarkEnd w:id="1"/>
    </w:p>
    <w:p w:rsidR="00C47C12" w:rsidRDefault="00C47C12">
      <w:pPr>
        <w:spacing w:line="360" w:lineRule="auto"/>
      </w:pPr>
    </w:p>
    <w:p w:rsidR="00C47C12" w:rsidRDefault="007F27C5" w:rsidP="00C84B22">
      <w:bookmarkStart w:id="2" w:name="_Toc436902242"/>
      <w:r w:rsidRPr="00C84B22">
        <w:rPr>
          <w:u w:val="single"/>
        </w:rPr>
        <w:t>údaje o škole</w:t>
      </w:r>
      <w:r w:rsidR="00C47C12" w:rsidRPr="00C84B22">
        <w:rPr>
          <w:u w:val="single"/>
        </w:rPr>
        <w:t>:</w:t>
      </w:r>
      <w:r w:rsidRPr="00C84B22">
        <w:t xml:space="preserve"> </w:t>
      </w:r>
      <w:r w:rsidRPr="00C84B22">
        <w:tab/>
      </w:r>
      <w:r w:rsidRPr="00C84B22">
        <w:tab/>
      </w:r>
      <w:r w:rsidR="00C47C12">
        <w:t>Základní škola, Bojanov, okres Chrudim</w:t>
      </w:r>
      <w:bookmarkEnd w:id="2"/>
    </w:p>
    <w:p w:rsidR="00C47C12" w:rsidRDefault="00C47C12" w:rsidP="007F27C5">
      <w:pPr>
        <w:spacing w:line="360" w:lineRule="auto"/>
        <w:ind w:left="1416" w:firstLine="708"/>
      </w:pPr>
      <w:r>
        <w:t>IČO: 70987360</w:t>
      </w:r>
    </w:p>
    <w:p w:rsidR="00C47C12" w:rsidRDefault="00C47C12" w:rsidP="007F27C5">
      <w:pPr>
        <w:spacing w:line="360" w:lineRule="auto"/>
        <w:ind w:left="1080"/>
      </w:pPr>
      <w:r>
        <w:t xml:space="preserve">         </w:t>
      </w:r>
      <w:r w:rsidR="00176F9F">
        <w:t xml:space="preserve">        </w:t>
      </w:r>
      <w:r>
        <w:t>Bojanov 90</w:t>
      </w:r>
    </w:p>
    <w:p w:rsidR="00C47C12" w:rsidRDefault="00C47C12" w:rsidP="007F27C5">
      <w:pPr>
        <w:spacing w:line="360" w:lineRule="auto"/>
        <w:ind w:left="1080"/>
      </w:pPr>
      <w:r>
        <w:t xml:space="preserve">          </w:t>
      </w:r>
      <w:r w:rsidR="00176F9F">
        <w:t xml:space="preserve">       </w:t>
      </w:r>
      <w:r>
        <w:t>538 26 Bojanov</w:t>
      </w:r>
    </w:p>
    <w:p w:rsidR="00176F9F" w:rsidRDefault="00C47C12" w:rsidP="007F27C5">
      <w:pPr>
        <w:spacing w:line="360" w:lineRule="auto"/>
        <w:ind w:left="1080"/>
      </w:pPr>
      <w:r>
        <w:t xml:space="preserve">         </w:t>
      </w:r>
      <w:r w:rsidR="00176F9F">
        <w:t xml:space="preserve">        ředitelka: Mgr. Iva Pecinová</w:t>
      </w:r>
    </w:p>
    <w:p w:rsidR="00C47C12" w:rsidRDefault="00176F9F" w:rsidP="007F27C5">
      <w:pPr>
        <w:spacing w:line="360" w:lineRule="auto"/>
        <w:ind w:left="1788"/>
      </w:pPr>
      <w:r>
        <w:t xml:space="preserve">     </w:t>
      </w:r>
      <w:r w:rsidR="00C47C12">
        <w:t xml:space="preserve">koordinátorka tvorby ŠVP: Mgr. Hana </w:t>
      </w:r>
      <w:r w:rsidR="0060269D">
        <w:t>J. Blažková</w:t>
      </w:r>
    </w:p>
    <w:p w:rsidR="00C47C12" w:rsidRDefault="00C47C12" w:rsidP="007F27C5">
      <w:pPr>
        <w:spacing w:line="360" w:lineRule="auto"/>
        <w:ind w:left="1080"/>
      </w:pPr>
      <w:r>
        <w:t xml:space="preserve">          </w:t>
      </w:r>
      <w:r w:rsidR="00176F9F">
        <w:t xml:space="preserve">       </w:t>
      </w:r>
      <w:r w:rsidR="0097446A">
        <w:t xml:space="preserve">kontakty: tel: </w:t>
      </w:r>
      <w:r>
        <w:t xml:space="preserve"> 739 203 107</w:t>
      </w:r>
    </w:p>
    <w:p w:rsidR="00C47C12" w:rsidRDefault="00C47C12" w:rsidP="007F27C5">
      <w:pPr>
        <w:spacing w:line="360" w:lineRule="auto"/>
        <w:ind w:left="1080"/>
      </w:pPr>
      <w:r>
        <w:t xml:space="preserve">     </w:t>
      </w:r>
      <w:r w:rsidR="00176F9F">
        <w:t xml:space="preserve">                            </w:t>
      </w:r>
      <w:r w:rsidR="0060269D">
        <w:t>e-mail: zsbojanov@seznam.cz</w:t>
      </w:r>
    </w:p>
    <w:p w:rsidR="00C47C12" w:rsidRDefault="00C47C12" w:rsidP="007F27C5">
      <w:pPr>
        <w:spacing w:line="360" w:lineRule="auto"/>
        <w:ind w:left="1080"/>
      </w:pPr>
      <w:r>
        <w:t xml:space="preserve">                          </w:t>
      </w:r>
      <w:r w:rsidR="00176F9F">
        <w:t xml:space="preserve">       </w:t>
      </w:r>
      <w:r>
        <w:t xml:space="preserve">www.zsbojanov.cz  </w:t>
      </w:r>
    </w:p>
    <w:p w:rsidR="005C53D3" w:rsidRDefault="005C53D3" w:rsidP="005C53D3">
      <w:pPr>
        <w:spacing w:line="360" w:lineRule="auto"/>
      </w:pPr>
    </w:p>
    <w:p w:rsidR="00C47C12" w:rsidRDefault="00C47C12" w:rsidP="00176F9F">
      <w:pPr>
        <w:spacing w:line="360" w:lineRule="auto"/>
      </w:pPr>
      <w:r>
        <w:rPr>
          <w:u w:val="single"/>
        </w:rPr>
        <w:t>zřizovatel</w:t>
      </w:r>
      <w:r w:rsidR="005C53D3">
        <w:t xml:space="preserve">:                  </w:t>
      </w:r>
      <w:r w:rsidR="005C53D3">
        <w:tab/>
        <w:t xml:space="preserve"> Městys</w:t>
      </w:r>
      <w:r>
        <w:t xml:space="preserve"> Bojanov</w:t>
      </w:r>
    </w:p>
    <w:p w:rsidR="00C47C12" w:rsidRDefault="00C47C12">
      <w:pPr>
        <w:spacing w:line="360" w:lineRule="auto"/>
        <w:ind w:left="1080"/>
      </w:pPr>
      <w:r>
        <w:t xml:space="preserve">          </w:t>
      </w:r>
      <w:r w:rsidR="00176F9F">
        <w:t xml:space="preserve">         </w:t>
      </w:r>
      <w:r>
        <w:t>Bojanov 18</w:t>
      </w:r>
    </w:p>
    <w:p w:rsidR="00C47C12" w:rsidRDefault="00C47C12">
      <w:pPr>
        <w:spacing w:line="360" w:lineRule="auto"/>
        <w:ind w:left="1080"/>
      </w:pPr>
      <w:r>
        <w:t xml:space="preserve">       </w:t>
      </w:r>
      <w:r w:rsidR="00397DD8">
        <w:t xml:space="preserve">  </w:t>
      </w:r>
      <w:r w:rsidR="00176F9F">
        <w:t xml:space="preserve">          </w:t>
      </w:r>
      <w:r>
        <w:t>538 26 Bojanov</w:t>
      </w:r>
    </w:p>
    <w:p w:rsidR="00176F9F" w:rsidRDefault="00C47C12" w:rsidP="00176F9F">
      <w:pPr>
        <w:spacing w:line="360" w:lineRule="auto"/>
        <w:ind w:left="1080"/>
      </w:pPr>
      <w:r>
        <w:t xml:space="preserve">           </w:t>
      </w:r>
      <w:r w:rsidR="00176F9F">
        <w:t xml:space="preserve">        kontakty: tel/fax: 469 675 208</w:t>
      </w:r>
    </w:p>
    <w:p w:rsidR="005C53D3" w:rsidRDefault="00176F9F" w:rsidP="00176F9F">
      <w:pPr>
        <w:spacing w:line="360" w:lineRule="auto"/>
        <w:ind w:left="1788" w:firstLine="336"/>
      </w:pPr>
      <w:r>
        <w:t xml:space="preserve">  </w:t>
      </w:r>
      <w:r>
        <w:tab/>
        <w:t xml:space="preserve">      </w:t>
      </w:r>
      <w:r w:rsidR="005C53D3">
        <w:t>mobil: 725 091 059</w:t>
      </w:r>
    </w:p>
    <w:p w:rsidR="00C47C12" w:rsidRPr="005C53D3" w:rsidRDefault="00176F9F">
      <w:pPr>
        <w:spacing w:line="360" w:lineRule="auto"/>
        <w:ind w:left="1080"/>
      </w:pPr>
      <w:r>
        <w:t xml:space="preserve">                   </w:t>
      </w:r>
      <w:r>
        <w:tab/>
        <w:t xml:space="preserve">      </w:t>
      </w:r>
      <w:r w:rsidR="00C47C12">
        <w:t>e-mail:</w:t>
      </w:r>
      <w:r w:rsidR="00C47C12">
        <w:rPr>
          <w:b/>
        </w:rPr>
        <w:t xml:space="preserve"> </w:t>
      </w:r>
      <w:hyperlink r:id="rId9" w:history="1">
        <w:r w:rsidR="00C47C12">
          <w:rPr>
            <w:rStyle w:val="Siln"/>
            <w:b w:val="0"/>
          </w:rPr>
          <w:t>ou.bojanov@tiscali.cz</w:t>
        </w:r>
      </w:hyperlink>
      <w:r w:rsidR="005C53D3">
        <w:rPr>
          <w:b/>
        </w:rPr>
        <w:t xml:space="preserve">, </w:t>
      </w:r>
      <w:r w:rsidR="005C53D3" w:rsidRPr="005C53D3">
        <w:t>bojanov</w:t>
      </w:r>
      <w:r w:rsidR="005C53D3" w:rsidRPr="005C53D3">
        <w:rPr>
          <w:lang w:val="en-US"/>
        </w:rPr>
        <w:t>@</w:t>
      </w:r>
      <w:r w:rsidR="005C53D3" w:rsidRPr="005C53D3">
        <w:t>bojanov.cz</w:t>
      </w:r>
    </w:p>
    <w:p w:rsidR="00C47C12" w:rsidRDefault="00176F9F">
      <w:pPr>
        <w:spacing w:line="360" w:lineRule="auto"/>
        <w:ind w:left="1080"/>
      </w:pPr>
      <w:r>
        <w:t xml:space="preserve">                  </w:t>
      </w:r>
      <w:r w:rsidR="00397DD8">
        <w:t xml:space="preserve"> </w:t>
      </w:r>
      <w:r>
        <w:tab/>
        <w:t xml:space="preserve">      </w:t>
      </w:r>
      <w:r w:rsidR="00C47C12">
        <w:t>www.bojanov.cz</w:t>
      </w:r>
    </w:p>
    <w:p w:rsidR="00C47C12" w:rsidRDefault="00C47C12">
      <w:pPr>
        <w:spacing w:line="360" w:lineRule="auto"/>
        <w:ind w:left="1080"/>
      </w:pPr>
    </w:p>
    <w:p w:rsidR="00C47C12" w:rsidRDefault="00C47C12" w:rsidP="00176F9F">
      <w:pPr>
        <w:spacing w:line="360" w:lineRule="auto"/>
      </w:pPr>
      <w:r>
        <w:rPr>
          <w:u w:val="single"/>
        </w:rPr>
        <w:t>platnost dokumentu</w:t>
      </w:r>
      <w:r w:rsidR="00176F9F">
        <w:t>:    od 1.</w:t>
      </w:r>
      <w:r w:rsidR="007F27C5">
        <w:t xml:space="preserve"> </w:t>
      </w:r>
      <w:r w:rsidR="00176F9F">
        <w:t>9.</w:t>
      </w:r>
      <w:r w:rsidR="007F27C5">
        <w:t xml:space="preserve"> </w:t>
      </w:r>
      <w:r w:rsidR="0097446A">
        <w:t>2016</w:t>
      </w:r>
    </w:p>
    <w:p w:rsidR="00C47C12" w:rsidRDefault="00C47C12">
      <w:pPr>
        <w:spacing w:line="360" w:lineRule="auto"/>
        <w:ind w:left="1080"/>
      </w:pPr>
      <w:r>
        <w:t xml:space="preserve">                              </w:t>
      </w:r>
    </w:p>
    <w:p w:rsidR="00C47C12" w:rsidRDefault="00C47C12">
      <w:pPr>
        <w:spacing w:line="360" w:lineRule="auto"/>
        <w:ind w:left="1080"/>
      </w:pPr>
      <w:r>
        <w:t xml:space="preserve">                               </w:t>
      </w:r>
    </w:p>
    <w:p w:rsidR="00C47C12" w:rsidRDefault="00C47C12">
      <w:pPr>
        <w:spacing w:line="360" w:lineRule="auto"/>
        <w:ind w:left="1080"/>
      </w:pPr>
    </w:p>
    <w:p w:rsidR="00C47C12" w:rsidRDefault="00C47C12">
      <w:pPr>
        <w:spacing w:line="360" w:lineRule="auto"/>
        <w:ind w:left="1080"/>
      </w:pPr>
    </w:p>
    <w:p w:rsidR="00C47C12" w:rsidRDefault="00C47C12">
      <w:pPr>
        <w:spacing w:line="360" w:lineRule="auto"/>
        <w:ind w:left="1080"/>
      </w:pPr>
    </w:p>
    <w:p w:rsidR="00C47C12" w:rsidRDefault="00C47C12">
      <w:pPr>
        <w:spacing w:line="360" w:lineRule="auto"/>
        <w:ind w:left="1080"/>
      </w:pPr>
      <w:r>
        <w:t xml:space="preserve">                                                         ----------------------------</w:t>
      </w:r>
    </w:p>
    <w:p w:rsidR="00C47C12" w:rsidRDefault="00C47C12">
      <w:pPr>
        <w:spacing w:line="360" w:lineRule="auto"/>
        <w:ind w:left="1080"/>
      </w:pPr>
      <w:r>
        <w:t xml:space="preserve">                                                            Mgr. Iva Pecinová</w:t>
      </w:r>
    </w:p>
    <w:p w:rsidR="00C47C12" w:rsidRDefault="00C47C12">
      <w:pPr>
        <w:spacing w:line="360" w:lineRule="auto"/>
      </w:pPr>
      <w:r>
        <w:t xml:space="preserve">                                                                                  ředitelka školy</w:t>
      </w:r>
    </w:p>
    <w:p w:rsidR="00C47C12" w:rsidRDefault="00C47C12">
      <w:pPr>
        <w:spacing w:line="360" w:lineRule="auto"/>
      </w:pPr>
    </w:p>
    <w:p w:rsidR="00C47C12" w:rsidRDefault="00C47C12">
      <w:pPr>
        <w:spacing w:line="360" w:lineRule="auto"/>
      </w:pPr>
    </w:p>
    <w:p w:rsidR="00C47C12" w:rsidRDefault="00C47C12">
      <w:pPr>
        <w:spacing w:line="360" w:lineRule="auto"/>
      </w:pPr>
    </w:p>
    <w:p w:rsidR="00C47C12" w:rsidRDefault="00C47C12">
      <w:pPr>
        <w:spacing w:line="360" w:lineRule="auto"/>
      </w:pPr>
    </w:p>
    <w:p w:rsidR="003003DC" w:rsidRDefault="003003DC">
      <w:pPr>
        <w:spacing w:line="360" w:lineRule="auto"/>
      </w:pPr>
    </w:p>
    <w:p w:rsidR="00924B19" w:rsidRDefault="00924B19">
      <w:pPr>
        <w:spacing w:line="360" w:lineRule="auto"/>
      </w:pPr>
    </w:p>
    <w:p w:rsidR="00C47C12" w:rsidRPr="007F27C5" w:rsidRDefault="00C47C12" w:rsidP="003003DC">
      <w:pPr>
        <w:pStyle w:val="Nadpis1"/>
        <w:rPr>
          <w:rFonts w:ascii="Times New Roman" w:hAnsi="Times New Roman" w:cs="Times New Roman"/>
          <w:sz w:val="28"/>
          <w:szCs w:val="28"/>
        </w:rPr>
      </w:pPr>
      <w:bookmarkStart w:id="3" w:name="_Toc436902243"/>
      <w:bookmarkStart w:id="4" w:name="_Toc436917702"/>
      <w:r w:rsidRPr="007F27C5">
        <w:rPr>
          <w:rFonts w:ascii="Times New Roman" w:hAnsi="Times New Roman" w:cs="Times New Roman"/>
          <w:sz w:val="28"/>
          <w:szCs w:val="28"/>
        </w:rPr>
        <w:lastRenderedPageBreak/>
        <w:t>Charakteristika školy</w:t>
      </w:r>
      <w:bookmarkEnd w:id="3"/>
      <w:bookmarkEnd w:id="4"/>
    </w:p>
    <w:p w:rsidR="00C47C12" w:rsidRPr="007F27C5" w:rsidRDefault="00C47C12" w:rsidP="00176F9F">
      <w:pPr>
        <w:pStyle w:val="Nadpis2"/>
        <w:rPr>
          <w:rFonts w:ascii="Times New Roman" w:hAnsi="Times New Roman" w:cs="Times New Roman"/>
          <w:sz w:val="24"/>
          <w:szCs w:val="24"/>
        </w:rPr>
      </w:pPr>
      <w:bookmarkStart w:id="5" w:name="_Toc436902244"/>
      <w:bookmarkStart w:id="6" w:name="_Toc436917703"/>
      <w:r w:rsidRPr="007F27C5">
        <w:rPr>
          <w:rFonts w:ascii="Times New Roman" w:hAnsi="Times New Roman" w:cs="Times New Roman"/>
          <w:sz w:val="24"/>
          <w:szCs w:val="24"/>
        </w:rPr>
        <w:t>Historie školy</w:t>
      </w:r>
      <w:bookmarkEnd w:id="5"/>
      <w:bookmarkEnd w:id="6"/>
    </w:p>
    <w:p w:rsidR="00C47C12" w:rsidRPr="003003DC" w:rsidRDefault="00C47C12" w:rsidP="007F27C5">
      <w:pPr>
        <w:pStyle w:val="Zkladntextodsazen"/>
        <w:ind w:left="0" w:firstLine="576"/>
        <w:rPr>
          <w:sz w:val="22"/>
          <w:szCs w:val="22"/>
        </w:rPr>
      </w:pPr>
      <w:r w:rsidRPr="003003DC">
        <w:rPr>
          <w:sz w:val="22"/>
          <w:szCs w:val="22"/>
        </w:rPr>
        <w:t xml:space="preserve">Základní škola v Bojanově má dlouholetou tradici. Roku 1349 byla v Bojanově založena fara, v níž byla umístěna i místní škola. Ta roku 1760  přesídlila do obecní radnice. V roce 1932 se obec Bojanov konečně dočkala své vlastní </w:t>
      </w:r>
      <w:r w:rsidR="003003DC" w:rsidRPr="003003DC">
        <w:rPr>
          <w:sz w:val="22"/>
          <w:szCs w:val="22"/>
        </w:rPr>
        <w:t xml:space="preserve">budovy </w:t>
      </w:r>
      <w:r w:rsidRPr="003003DC">
        <w:rPr>
          <w:sz w:val="22"/>
          <w:szCs w:val="22"/>
        </w:rPr>
        <w:t xml:space="preserve">měšťanské školy. Na její  výstavbu věnovala obec Bojanov přes 1 000 000 korun. Na stavbě se podílely i zdejší firmy: Truhlářství Františka Michka a Zámečnictví Josefa Horníka.  </w:t>
      </w:r>
    </w:p>
    <w:p w:rsidR="00C47C12" w:rsidRPr="003003DC" w:rsidRDefault="00C47C12" w:rsidP="003003DC">
      <w:pPr>
        <w:pStyle w:val="Zkladntextodsazen"/>
        <w:ind w:left="0" w:firstLine="576"/>
        <w:rPr>
          <w:sz w:val="22"/>
          <w:szCs w:val="22"/>
        </w:rPr>
      </w:pPr>
      <w:r w:rsidRPr="003003DC">
        <w:rPr>
          <w:sz w:val="22"/>
          <w:szCs w:val="22"/>
        </w:rPr>
        <w:t xml:space="preserve">Zřizovatelem byla obec Bojanov. Roku 1938 byla měšťanská škola změněna na měšťanskou újezdní školu. Obce Bojanov, Seč, Kovářov, Bezděkov, Prosíčka, Nové Lhotice, Liboměřice, Petříkovice, Rtenín, Mezisvětí a Spáleniště byly povinovány posílat své děti do školy v Bojanově. </w:t>
      </w:r>
    </w:p>
    <w:p w:rsidR="00C47C12" w:rsidRPr="005418AC" w:rsidRDefault="00C47C12" w:rsidP="005418AC">
      <w:pPr>
        <w:pStyle w:val="Zkladntextodsazen"/>
        <w:ind w:left="0" w:firstLine="576"/>
        <w:rPr>
          <w:sz w:val="22"/>
          <w:szCs w:val="22"/>
          <w:u w:val="single"/>
        </w:rPr>
      </w:pPr>
      <w:r w:rsidRPr="003003DC">
        <w:rPr>
          <w:sz w:val="22"/>
          <w:szCs w:val="22"/>
        </w:rPr>
        <w:t>V roce 1978 došlo ke sloučení s málotřídní školou v Licibořicích, což znamenalo nárůst  žáků. Naopak 1.9. 1990 byla otevřena škola v Seči (2. stupeň), a tím žáků v Bojanově ubylo.</w:t>
      </w:r>
      <w:r w:rsidR="005418AC">
        <w:rPr>
          <w:sz w:val="22"/>
          <w:szCs w:val="22"/>
        </w:rPr>
        <w:t xml:space="preserve"> </w:t>
      </w:r>
      <w:r w:rsidRPr="003003DC">
        <w:rPr>
          <w:sz w:val="22"/>
          <w:szCs w:val="22"/>
        </w:rPr>
        <w:t>Větší rekonstrukce se škola dočkala v roce 1993. Školní budova dostala novou střechu a omítku. Ve školním roce 1999 - 2000 byla škola vybavena plynovými kotli a v roce 2002 počítačovou učebnou a internetem. O rok později vyrostlo na prostranství za školou hřiště na míčové hry a tenisový kurt.</w:t>
      </w:r>
    </w:p>
    <w:p w:rsidR="00C47C12" w:rsidRPr="007F27C5" w:rsidRDefault="00C47C12">
      <w:pPr>
        <w:pStyle w:val="Nadpis2"/>
        <w:rPr>
          <w:rFonts w:ascii="Times New Roman" w:hAnsi="Times New Roman" w:cs="Times New Roman"/>
          <w:sz w:val="24"/>
          <w:szCs w:val="24"/>
        </w:rPr>
      </w:pPr>
      <w:bookmarkStart w:id="7" w:name="_Toc436902245"/>
      <w:bookmarkStart w:id="8" w:name="_Toc436917704"/>
      <w:r w:rsidRPr="007F27C5">
        <w:rPr>
          <w:rFonts w:ascii="Times New Roman" w:hAnsi="Times New Roman" w:cs="Times New Roman"/>
          <w:sz w:val="24"/>
          <w:szCs w:val="24"/>
        </w:rPr>
        <w:t>Umístění školy</w:t>
      </w:r>
      <w:bookmarkEnd w:id="7"/>
      <w:bookmarkEnd w:id="8"/>
    </w:p>
    <w:p w:rsidR="00C47C12" w:rsidRPr="005418AC" w:rsidRDefault="00C47C12" w:rsidP="006D31E7">
      <w:pPr>
        <w:spacing w:line="360" w:lineRule="auto"/>
        <w:ind w:firstLine="576"/>
        <w:rPr>
          <w:sz w:val="22"/>
          <w:szCs w:val="22"/>
        </w:rPr>
      </w:pPr>
      <w:r w:rsidRPr="005418AC">
        <w:rPr>
          <w:sz w:val="22"/>
          <w:szCs w:val="22"/>
        </w:rPr>
        <w:t>Obec Bojanov se nachází v malebné přírodě CHKO Železné hory. Budova školy je umístěna při hlavní silnici ve středu Bojanova.</w:t>
      </w:r>
    </w:p>
    <w:p w:rsidR="00C47C12" w:rsidRPr="006D31E7" w:rsidRDefault="00C47C12">
      <w:pPr>
        <w:pStyle w:val="Nadpis2"/>
        <w:rPr>
          <w:rFonts w:ascii="Times New Roman" w:hAnsi="Times New Roman" w:cs="Times New Roman"/>
          <w:sz w:val="24"/>
          <w:szCs w:val="24"/>
        </w:rPr>
      </w:pPr>
      <w:bookmarkStart w:id="9" w:name="_Toc436902246"/>
      <w:bookmarkStart w:id="10" w:name="_Toc436917705"/>
      <w:r w:rsidRPr="006D31E7">
        <w:rPr>
          <w:rFonts w:ascii="Times New Roman" w:hAnsi="Times New Roman" w:cs="Times New Roman"/>
          <w:sz w:val="24"/>
          <w:szCs w:val="24"/>
        </w:rPr>
        <w:t>Úplnost a velikost školy</w:t>
      </w:r>
      <w:bookmarkEnd w:id="9"/>
      <w:bookmarkEnd w:id="10"/>
    </w:p>
    <w:p w:rsidR="00C47C12" w:rsidRPr="005418AC" w:rsidRDefault="00C47C12" w:rsidP="006D31E7">
      <w:pPr>
        <w:spacing w:line="360" w:lineRule="auto"/>
        <w:ind w:firstLine="576"/>
        <w:rPr>
          <w:sz w:val="22"/>
          <w:szCs w:val="22"/>
        </w:rPr>
      </w:pPr>
      <w:r w:rsidRPr="005418AC">
        <w:rPr>
          <w:sz w:val="22"/>
          <w:szCs w:val="22"/>
        </w:rPr>
        <w:t>Základní škola je plně organizovaná škola s 1. až 9. postupným ročníkem. Na 1. stupni z důvodu malého počtu žáků obvykle dochází ke spojení maximálně dvou ročníků. Kapacita školy je 225 žáků, kapacita školní družiny je 50 žáků.</w:t>
      </w:r>
    </w:p>
    <w:p w:rsidR="00C47C12" w:rsidRPr="005418AC" w:rsidRDefault="00C47C12" w:rsidP="005418AC">
      <w:pPr>
        <w:spacing w:line="360" w:lineRule="auto"/>
        <w:ind w:firstLine="576"/>
        <w:rPr>
          <w:sz w:val="22"/>
          <w:szCs w:val="22"/>
        </w:rPr>
      </w:pPr>
      <w:r w:rsidRPr="005418AC">
        <w:rPr>
          <w:sz w:val="22"/>
          <w:szCs w:val="22"/>
        </w:rPr>
        <w:t>Škola má vlastní školní jídelnu s kapacitou 250 jídel.</w:t>
      </w:r>
    </w:p>
    <w:p w:rsidR="00C47C12" w:rsidRPr="006D31E7" w:rsidRDefault="00C47C12">
      <w:pPr>
        <w:pStyle w:val="Nadpis2"/>
        <w:rPr>
          <w:rFonts w:ascii="Times New Roman" w:hAnsi="Times New Roman" w:cs="Times New Roman"/>
          <w:sz w:val="24"/>
          <w:szCs w:val="24"/>
        </w:rPr>
      </w:pPr>
      <w:bookmarkStart w:id="11" w:name="_Toc436902247"/>
      <w:bookmarkStart w:id="12" w:name="_Toc436917706"/>
      <w:r w:rsidRPr="006D31E7">
        <w:rPr>
          <w:rFonts w:ascii="Times New Roman" w:hAnsi="Times New Roman" w:cs="Times New Roman"/>
          <w:sz w:val="24"/>
          <w:szCs w:val="24"/>
        </w:rPr>
        <w:t>Vybavení školy</w:t>
      </w:r>
      <w:bookmarkEnd w:id="11"/>
      <w:bookmarkEnd w:id="12"/>
    </w:p>
    <w:p w:rsidR="00C47C12" w:rsidRPr="005418AC" w:rsidRDefault="00C47C12" w:rsidP="006D31E7">
      <w:pPr>
        <w:pStyle w:val="Zkladntextodsazen"/>
        <w:ind w:left="0" w:firstLine="576"/>
        <w:rPr>
          <w:sz w:val="22"/>
          <w:szCs w:val="22"/>
        </w:rPr>
      </w:pPr>
      <w:r w:rsidRPr="005418AC">
        <w:rPr>
          <w:sz w:val="22"/>
          <w:szCs w:val="22"/>
        </w:rPr>
        <w:t xml:space="preserve">Ve škole je </w:t>
      </w:r>
      <w:r w:rsidR="005418AC" w:rsidRPr="007E3C9D">
        <w:rPr>
          <w:sz w:val="22"/>
          <w:szCs w:val="22"/>
        </w:rPr>
        <w:t>osm</w:t>
      </w:r>
      <w:r w:rsidRPr="005418AC">
        <w:rPr>
          <w:sz w:val="22"/>
          <w:szCs w:val="22"/>
        </w:rPr>
        <w:t xml:space="preserve"> prostorných kmenových tříd, z nichž dvě jsou zároveň využívány jako školní družiny. Dále se v budově </w:t>
      </w:r>
      <w:r w:rsidRPr="007E3C9D">
        <w:rPr>
          <w:sz w:val="22"/>
          <w:szCs w:val="22"/>
        </w:rPr>
        <w:t xml:space="preserve">nachází </w:t>
      </w:r>
      <w:r w:rsidR="005418AC" w:rsidRPr="007E3C9D">
        <w:rPr>
          <w:sz w:val="22"/>
          <w:szCs w:val="22"/>
        </w:rPr>
        <w:t>2</w:t>
      </w:r>
      <w:r w:rsidRPr="007E3C9D">
        <w:rPr>
          <w:sz w:val="22"/>
          <w:szCs w:val="22"/>
        </w:rPr>
        <w:t xml:space="preserve"> odbo</w:t>
      </w:r>
      <w:r w:rsidR="005418AC" w:rsidRPr="007E3C9D">
        <w:rPr>
          <w:sz w:val="22"/>
          <w:szCs w:val="22"/>
        </w:rPr>
        <w:t xml:space="preserve">rné pracovny – </w:t>
      </w:r>
      <w:r w:rsidRPr="007E3C9D">
        <w:rPr>
          <w:sz w:val="22"/>
          <w:szCs w:val="22"/>
        </w:rPr>
        <w:t>počítačová učebna a fyzikální pracovna</w:t>
      </w:r>
      <w:r w:rsidRPr="005418AC">
        <w:rPr>
          <w:sz w:val="22"/>
          <w:szCs w:val="22"/>
        </w:rPr>
        <w:t>, kt</w:t>
      </w:r>
      <w:r w:rsidR="00397DD8" w:rsidRPr="005418AC">
        <w:rPr>
          <w:sz w:val="22"/>
          <w:szCs w:val="22"/>
        </w:rPr>
        <w:t xml:space="preserve">eré je možno v případě potřeby </w:t>
      </w:r>
      <w:r w:rsidRPr="005418AC">
        <w:rPr>
          <w:sz w:val="22"/>
          <w:szCs w:val="22"/>
        </w:rPr>
        <w:t>přebudovat na kmenové třídy. Žáci mají k dispozici dvě tělocvičny (malou pro gymnastiku a posilování a velkou pro sportovní hry – tato zároveň díky svému uspořádání slouží jako divadelní sál pro školní besídky a akce podobného typu). V budově se též nachází keramická dílna, cvičná kuchyňka a další prostory pro kabinety, sborovnu a ředitelnu. V areálu školy se nachází dílna pro předmět Praktická výchova.</w:t>
      </w:r>
    </w:p>
    <w:p w:rsidR="00C47C12" w:rsidRPr="006D31E7" w:rsidRDefault="00C47C12" w:rsidP="006D31E7">
      <w:pPr>
        <w:pStyle w:val="Zkladntextodsazen"/>
        <w:ind w:left="0" w:firstLine="576"/>
        <w:rPr>
          <w:sz w:val="22"/>
          <w:szCs w:val="22"/>
        </w:rPr>
      </w:pPr>
      <w:r w:rsidRPr="005418AC">
        <w:rPr>
          <w:sz w:val="22"/>
          <w:szCs w:val="22"/>
        </w:rPr>
        <w:t>Žáci využívají víceúčelové oplocené antukové hřiště u školy a zrekonstruované fotbalové hřiště.</w:t>
      </w:r>
    </w:p>
    <w:p w:rsidR="00C47C12" w:rsidRPr="006D31E7" w:rsidRDefault="00C47C12">
      <w:pPr>
        <w:pStyle w:val="Nadpis2"/>
        <w:rPr>
          <w:rFonts w:ascii="Times New Roman" w:hAnsi="Times New Roman" w:cs="Times New Roman"/>
          <w:sz w:val="24"/>
          <w:szCs w:val="24"/>
        </w:rPr>
      </w:pPr>
      <w:bookmarkStart w:id="13" w:name="_Toc436902248"/>
      <w:bookmarkStart w:id="14" w:name="_Toc436917707"/>
      <w:r w:rsidRPr="006D31E7">
        <w:rPr>
          <w:rFonts w:ascii="Times New Roman" w:hAnsi="Times New Roman" w:cs="Times New Roman"/>
          <w:sz w:val="24"/>
          <w:szCs w:val="24"/>
        </w:rPr>
        <w:t>Charakteristika pedagogického sboru</w:t>
      </w:r>
      <w:bookmarkEnd w:id="13"/>
      <w:bookmarkEnd w:id="14"/>
    </w:p>
    <w:p w:rsidR="00C47C12" w:rsidRPr="005418AC" w:rsidRDefault="00C47C12" w:rsidP="006D31E7">
      <w:pPr>
        <w:pStyle w:val="Zkladntextodsazen"/>
        <w:ind w:left="0" w:firstLine="576"/>
        <w:rPr>
          <w:sz w:val="22"/>
          <w:szCs w:val="22"/>
        </w:rPr>
      </w:pPr>
      <w:r w:rsidRPr="005418AC">
        <w:rPr>
          <w:sz w:val="22"/>
          <w:szCs w:val="22"/>
        </w:rPr>
        <w:t xml:space="preserve">Ve </w:t>
      </w:r>
      <w:r w:rsidR="003D4032" w:rsidRPr="005418AC">
        <w:rPr>
          <w:sz w:val="22"/>
          <w:szCs w:val="22"/>
        </w:rPr>
        <w:t>škole je zaměstnáno přibližně 10</w:t>
      </w:r>
      <w:r w:rsidRPr="005418AC">
        <w:rPr>
          <w:sz w:val="22"/>
          <w:szCs w:val="22"/>
        </w:rPr>
        <w:t xml:space="preserve"> pedagogických pracovníků a asi 6 provozních zaměstnanců.</w:t>
      </w:r>
      <w:r w:rsidR="003D4032" w:rsidRPr="005418AC">
        <w:rPr>
          <w:sz w:val="22"/>
          <w:szCs w:val="22"/>
        </w:rPr>
        <w:t xml:space="preserve"> Výuka hlavních předmětů je zajišťována kvalifikovanými pedagogy.</w:t>
      </w:r>
    </w:p>
    <w:p w:rsidR="005418AC" w:rsidRPr="006D31E7" w:rsidRDefault="003D4032" w:rsidP="005418AC">
      <w:pPr>
        <w:pStyle w:val="Nadpis2"/>
        <w:rPr>
          <w:rFonts w:ascii="Times New Roman" w:hAnsi="Times New Roman" w:cs="Times New Roman"/>
          <w:sz w:val="24"/>
          <w:szCs w:val="24"/>
        </w:rPr>
      </w:pPr>
      <w:bookmarkStart w:id="15" w:name="_Toc436902249"/>
      <w:bookmarkStart w:id="16" w:name="_Toc436917708"/>
      <w:r w:rsidRPr="006D31E7">
        <w:rPr>
          <w:rFonts w:ascii="Times New Roman" w:hAnsi="Times New Roman" w:cs="Times New Roman"/>
          <w:sz w:val="24"/>
          <w:szCs w:val="24"/>
        </w:rPr>
        <w:t>Dlouhodobé projekty</w:t>
      </w:r>
      <w:bookmarkEnd w:id="15"/>
      <w:bookmarkEnd w:id="16"/>
    </w:p>
    <w:p w:rsidR="006E086D" w:rsidRPr="005418AC" w:rsidRDefault="00392F01" w:rsidP="006E086D">
      <w:pPr>
        <w:spacing w:line="276" w:lineRule="auto"/>
        <w:ind w:firstLine="576"/>
      </w:pPr>
      <w:bookmarkStart w:id="17" w:name="_Toc436902250"/>
      <w:bookmarkStart w:id="18" w:name="_Toc436910522"/>
      <w:r w:rsidRPr="005418AC">
        <w:t>Žáci školy jsou zapojeni</w:t>
      </w:r>
      <w:r w:rsidR="003D4032" w:rsidRPr="005418AC">
        <w:t xml:space="preserve"> do těchto národních projektů:</w:t>
      </w:r>
      <w:bookmarkEnd w:id="17"/>
      <w:bookmarkEnd w:id="18"/>
    </w:p>
    <w:p w:rsidR="003D4032" w:rsidRPr="006E086D" w:rsidRDefault="003D4032" w:rsidP="006E086D">
      <w:pPr>
        <w:spacing w:line="276" w:lineRule="auto"/>
        <w:ind w:firstLine="576"/>
        <w:rPr>
          <w:sz w:val="22"/>
        </w:rPr>
      </w:pPr>
      <w:bookmarkStart w:id="19" w:name="_Toc436902251"/>
      <w:bookmarkStart w:id="20" w:name="_Toc436910523"/>
      <w:r w:rsidRPr="006E086D">
        <w:rPr>
          <w:b/>
          <w:sz w:val="22"/>
        </w:rPr>
        <w:lastRenderedPageBreak/>
        <w:t>Rozumíme penězům</w:t>
      </w:r>
      <w:r w:rsidRPr="006E086D">
        <w:rPr>
          <w:sz w:val="12"/>
        </w:rPr>
        <w:t xml:space="preserve"> </w:t>
      </w:r>
      <w:r w:rsidRPr="006E086D">
        <w:rPr>
          <w:sz w:val="22"/>
        </w:rPr>
        <w:t>(Projekt podporuje finanční gramotnost žáků.)</w:t>
      </w:r>
      <w:bookmarkEnd w:id="19"/>
      <w:bookmarkEnd w:id="20"/>
    </w:p>
    <w:p w:rsidR="003D4032" w:rsidRPr="005418AC" w:rsidRDefault="003D4032" w:rsidP="006E086D">
      <w:pPr>
        <w:spacing w:line="276" w:lineRule="auto"/>
        <w:ind w:left="576"/>
      </w:pPr>
      <w:bookmarkStart w:id="21" w:name="_Toc436902252"/>
      <w:bookmarkStart w:id="22" w:name="_Toc436910524"/>
      <w:r w:rsidRPr="006E086D">
        <w:rPr>
          <w:b/>
        </w:rPr>
        <w:t>Recyklohraní</w:t>
      </w:r>
      <w:r w:rsidRPr="005418AC">
        <w:t xml:space="preserve"> (Cílem projektu je prohloubit znalosti žáků v oblasti třídění a recyklace odpadů.)</w:t>
      </w:r>
      <w:bookmarkEnd w:id="21"/>
      <w:bookmarkEnd w:id="22"/>
    </w:p>
    <w:p w:rsidR="003D4032" w:rsidRPr="005418AC" w:rsidRDefault="003D4032" w:rsidP="006E086D">
      <w:pPr>
        <w:spacing w:line="276" w:lineRule="auto"/>
        <w:ind w:left="576"/>
      </w:pPr>
      <w:bookmarkStart w:id="23" w:name="_Toc436902253"/>
      <w:bookmarkStart w:id="24" w:name="_Toc436910525"/>
      <w:r w:rsidRPr="006E086D">
        <w:rPr>
          <w:b/>
        </w:rPr>
        <w:t>Ovoce do škol</w:t>
      </w:r>
      <w:r w:rsidRPr="005418AC">
        <w:t xml:space="preserve"> (Dodávka ovoce zdarma žákům na 1. stupni</w:t>
      </w:r>
      <w:r w:rsidR="005418AC" w:rsidRPr="005418AC">
        <w:t>.</w:t>
      </w:r>
      <w:r w:rsidRPr="005418AC">
        <w:t>)</w:t>
      </w:r>
      <w:bookmarkEnd w:id="23"/>
      <w:bookmarkEnd w:id="24"/>
    </w:p>
    <w:p w:rsidR="003D4032" w:rsidRPr="005418AC" w:rsidRDefault="003D4032" w:rsidP="006E086D">
      <w:pPr>
        <w:spacing w:line="276" w:lineRule="auto"/>
        <w:ind w:left="576"/>
      </w:pPr>
      <w:bookmarkStart w:id="25" w:name="_Toc436902254"/>
      <w:bookmarkStart w:id="26" w:name="_Toc436910526"/>
      <w:r w:rsidRPr="006E086D">
        <w:rPr>
          <w:b/>
        </w:rPr>
        <w:t>Zdravé zuby</w:t>
      </w:r>
      <w:r w:rsidRPr="005418AC">
        <w:t xml:space="preserve"> (Preventivní výukový program zubního zdraví k výuce na 1. stupni</w:t>
      </w:r>
      <w:r w:rsidR="005418AC" w:rsidRPr="005418AC">
        <w:t>.</w:t>
      </w:r>
      <w:r w:rsidRPr="005418AC">
        <w:t>)</w:t>
      </w:r>
      <w:bookmarkEnd w:id="25"/>
      <w:bookmarkEnd w:id="26"/>
    </w:p>
    <w:p w:rsidR="007664AF" w:rsidRPr="005418AC" w:rsidRDefault="007664AF" w:rsidP="006E086D">
      <w:pPr>
        <w:spacing w:line="276" w:lineRule="auto"/>
        <w:ind w:left="576"/>
      </w:pPr>
      <w:bookmarkStart w:id="27" w:name="_Toc436902255"/>
      <w:bookmarkStart w:id="28" w:name="_Toc436910527"/>
      <w:r w:rsidRPr="006E086D">
        <w:rPr>
          <w:b/>
        </w:rPr>
        <w:t>Školní mléko</w:t>
      </w:r>
      <w:r w:rsidRPr="005418AC">
        <w:t xml:space="preserve"> (Možnost zakoupení dotovaného mléka v budově školy</w:t>
      </w:r>
      <w:r w:rsidR="005418AC" w:rsidRPr="005418AC">
        <w:t>.</w:t>
      </w:r>
      <w:r w:rsidRPr="005418AC">
        <w:t>)</w:t>
      </w:r>
      <w:bookmarkEnd w:id="27"/>
      <w:bookmarkEnd w:id="28"/>
      <w:r w:rsidRPr="005418AC">
        <w:t xml:space="preserve"> </w:t>
      </w:r>
    </w:p>
    <w:p w:rsidR="003D4032" w:rsidRPr="003D4032" w:rsidRDefault="003D4032" w:rsidP="003D4032">
      <w:pPr>
        <w:pStyle w:val="Nadpis2"/>
        <w:numPr>
          <w:ilvl w:val="0"/>
          <w:numId w:val="0"/>
        </w:numPr>
        <w:spacing w:before="0" w:after="0"/>
        <w:ind w:left="1416"/>
        <w:rPr>
          <w:rFonts w:ascii="Times New Roman" w:hAnsi="Times New Roman" w:cs="Times New Roman"/>
          <w:b w:val="0"/>
          <w:i w:val="0"/>
          <w:sz w:val="24"/>
          <w:szCs w:val="24"/>
        </w:rPr>
      </w:pPr>
    </w:p>
    <w:p w:rsidR="00C47C12" w:rsidRPr="006D31E7" w:rsidRDefault="00C47C12" w:rsidP="003D4032">
      <w:pPr>
        <w:pStyle w:val="Nadpis2"/>
        <w:spacing w:before="0" w:after="0"/>
        <w:rPr>
          <w:rFonts w:ascii="Times New Roman" w:hAnsi="Times New Roman" w:cs="Times New Roman"/>
          <w:sz w:val="24"/>
          <w:szCs w:val="24"/>
        </w:rPr>
      </w:pPr>
      <w:bookmarkStart w:id="29" w:name="_Toc436902256"/>
      <w:bookmarkStart w:id="30" w:name="_Toc436917709"/>
      <w:r w:rsidRPr="006D31E7">
        <w:rPr>
          <w:rFonts w:ascii="Times New Roman" w:hAnsi="Times New Roman" w:cs="Times New Roman"/>
          <w:sz w:val="24"/>
          <w:szCs w:val="24"/>
        </w:rPr>
        <w:t>Spolupráce s rodiči a jinými subjekty</w:t>
      </w:r>
      <w:bookmarkEnd w:id="29"/>
      <w:bookmarkEnd w:id="30"/>
    </w:p>
    <w:p w:rsidR="00C47C12" w:rsidRPr="005418AC" w:rsidRDefault="00C47C12" w:rsidP="006D31E7">
      <w:pPr>
        <w:spacing w:line="360" w:lineRule="auto"/>
        <w:ind w:firstLine="576"/>
        <w:rPr>
          <w:sz w:val="22"/>
          <w:szCs w:val="22"/>
        </w:rPr>
      </w:pPr>
      <w:r w:rsidRPr="005418AC">
        <w:rPr>
          <w:sz w:val="22"/>
          <w:szCs w:val="22"/>
        </w:rPr>
        <w:t>Rodiče jsou seznamováni s pokroky svých dětí na třídních schůzkách nebo při konzultačních hodinách jednotlivých učitelů. Velice si ceníme spolupráce s rodiči našich žáků a snažíme se jim vycházet vstříc při řešení různých problémů během vzdělávání jejich dětí. Škola využívá a váží si pomoci rodičů při organizaci akcí jako jsou vánoční trhy, škola v přírodě, výlety nebo lyžařský výcvik.</w:t>
      </w:r>
    </w:p>
    <w:p w:rsidR="00C47C12" w:rsidRPr="005418AC" w:rsidRDefault="00C47C12" w:rsidP="005418AC">
      <w:pPr>
        <w:spacing w:line="360" w:lineRule="auto"/>
        <w:ind w:firstLine="576"/>
        <w:rPr>
          <w:sz w:val="22"/>
          <w:szCs w:val="22"/>
        </w:rPr>
      </w:pPr>
      <w:r w:rsidRPr="005418AC">
        <w:rPr>
          <w:sz w:val="22"/>
          <w:szCs w:val="22"/>
        </w:rPr>
        <w:t>Škola se také zaměřuje na využití místních organizací ke spolupráci. Jsou to především tyto spolky: Český rybářský svaz, Český červený kříž, Myslivecké sdružení, Sbor dobrovolných hasičů a fotbalový klub 1. FC Bojanov.</w:t>
      </w:r>
    </w:p>
    <w:p w:rsidR="00C47C12" w:rsidRDefault="00C47C12">
      <w:pPr>
        <w:spacing w:line="360" w:lineRule="auto"/>
        <w:ind w:left="708"/>
      </w:pPr>
    </w:p>
    <w:p w:rsidR="00C47C12" w:rsidRDefault="00C47C12">
      <w:pPr>
        <w:spacing w:line="360" w:lineRule="auto"/>
        <w:ind w:left="708"/>
      </w:pPr>
    </w:p>
    <w:p w:rsidR="003D4032" w:rsidRDefault="003D4032">
      <w:pPr>
        <w:spacing w:line="360" w:lineRule="auto"/>
        <w:ind w:left="708"/>
      </w:pPr>
    </w:p>
    <w:p w:rsidR="003D4032" w:rsidRDefault="003D4032">
      <w:pPr>
        <w:spacing w:line="360" w:lineRule="auto"/>
        <w:ind w:left="708"/>
      </w:pPr>
    </w:p>
    <w:p w:rsidR="003D4032" w:rsidRDefault="003D4032">
      <w:pPr>
        <w:spacing w:line="360" w:lineRule="auto"/>
        <w:ind w:left="708"/>
      </w:pPr>
    </w:p>
    <w:p w:rsidR="003D4032" w:rsidRDefault="003D4032" w:rsidP="004264C6">
      <w:pPr>
        <w:spacing w:line="360" w:lineRule="auto"/>
      </w:pPr>
    </w:p>
    <w:p w:rsidR="003D4032" w:rsidRDefault="003D4032">
      <w:pPr>
        <w:spacing w:line="360" w:lineRule="auto"/>
        <w:ind w:left="708"/>
      </w:pPr>
    </w:p>
    <w:p w:rsidR="003D4032" w:rsidRDefault="003D4032">
      <w:pPr>
        <w:spacing w:line="360" w:lineRule="auto"/>
        <w:ind w:left="708"/>
      </w:pPr>
    </w:p>
    <w:p w:rsidR="003D4032" w:rsidRDefault="003D4032">
      <w:pPr>
        <w:spacing w:line="360" w:lineRule="auto"/>
        <w:ind w:left="708"/>
      </w:pPr>
    </w:p>
    <w:p w:rsidR="003D4032" w:rsidRDefault="003D4032">
      <w:pPr>
        <w:spacing w:line="360" w:lineRule="auto"/>
        <w:ind w:left="708"/>
      </w:pPr>
    </w:p>
    <w:p w:rsidR="003D4032" w:rsidRDefault="003D4032">
      <w:pPr>
        <w:spacing w:line="360" w:lineRule="auto"/>
        <w:ind w:left="708"/>
      </w:pPr>
    </w:p>
    <w:p w:rsidR="003D4032" w:rsidRDefault="003D4032">
      <w:pPr>
        <w:spacing w:line="360" w:lineRule="auto"/>
        <w:ind w:left="708"/>
      </w:pPr>
    </w:p>
    <w:p w:rsidR="003D4032" w:rsidRDefault="003D4032" w:rsidP="004264C6">
      <w:pPr>
        <w:spacing w:line="360" w:lineRule="auto"/>
      </w:pPr>
    </w:p>
    <w:p w:rsidR="003D4032" w:rsidRDefault="003D4032">
      <w:pPr>
        <w:spacing w:line="360" w:lineRule="auto"/>
        <w:ind w:left="708"/>
      </w:pPr>
    </w:p>
    <w:p w:rsidR="006D31E7" w:rsidRDefault="006D31E7">
      <w:pPr>
        <w:spacing w:line="360" w:lineRule="auto"/>
        <w:ind w:left="708"/>
      </w:pPr>
    </w:p>
    <w:p w:rsidR="006D31E7" w:rsidRDefault="006D31E7">
      <w:pPr>
        <w:spacing w:line="360" w:lineRule="auto"/>
        <w:ind w:left="708"/>
      </w:pPr>
    </w:p>
    <w:p w:rsidR="006D31E7" w:rsidRDefault="006D31E7">
      <w:pPr>
        <w:spacing w:line="360" w:lineRule="auto"/>
        <w:ind w:left="708"/>
      </w:pPr>
    </w:p>
    <w:p w:rsidR="00C47C12" w:rsidRDefault="00C47C12">
      <w:pPr>
        <w:spacing w:line="360" w:lineRule="auto"/>
        <w:ind w:left="708"/>
      </w:pPr>
    </w:p>
    <w:p w:rsidR="00C47C12" w:rsidRPr="006D31E7" w:rsidRDefault="00C47C12" w:rsidP="004264C6">
      <w:pPr>
        <w:pStyle w:val="Nadpis1"/>
        <w:rPr>
          <w:rFonts w:ascii="Times New Roman" w:hAnsi="Times New Roman" w:cs="Times New Roman"/>
          <w:sz w:val="28"/>
          <w:szCs w:val="28"/>
        </w:rPr>
      </w:pPr>
      <w:bookmarkStart w:id="31" w:name="_Toc436902257"/>
      <w:bookmarkStart w:id="32" w:name="_Toc436917710"/>
      <w:r w:rsidRPr="006D31E7">
        <w:rPr>
          <w:rFonts w:ascii="Times New Roman" w:hAnsi="Times New Roman" w:cs="Times New Roman"/>
          <w:sz w:val="28"/>
          <w:szCs w:val="28"/>
        </w:rPr>
        <w:lastRenderedPageBreak/>
        <w:t>Charakteristika školního vzdělávacího programu</w:t>
      </w:r>
      <w:bookmarkEnd w:id="31"/>
      <w:bookmarkEnd w:id="32"/>
    </w:p>
    <w:p w:rsidR="00C47C12" w:rsidRPr="006D31E7" w:rsidRDefault="00C47C12">
      <w:pPr>
        <w:pStyle w:val="Nadpis2"/>
        <w:rPr>
          <w:rFonts w:ascii="Times New Roman" w:hAnsi="Times New Roman" w:cs="Times New Roman"/>
          <w:sz w:val="24"/>
          <w:szCs w:val="24"/>
        </w:rPr>
      </w:pPr>
      <w:bookmarkStart w:id="33" w:name="_Toc436902258"/>
      <w:bookmarkStart w:id="34" w:name="_Toc436917711"/>
      <w:r w:rsidRPr="006D31E7">
        <w:rPr>
          <w:rFonts w:ascii="Times New Roman" w:hAnsi="Times New Roman" w:cs="Times New Roman"/>
          <w:sz w:val="24"/>
          <w:szCs w:val="24"/>
        </w:rPr>
        <w:t>Zaměření školy</w:t>
      </w:r>
      <w:bookmarkEnd w:id="33"/>
      <w:bookmarkEnd w:id="34"/>
    </w:p>
    <w:p w:rsidR="00C47C12" w:rsidRPr="004264C6" w:rsidRDefault="00C47C12" w:rsidP="006D31E7">
      <w:pPr>
        <w:spacing w:line="360" w:lineRule="auto"/>
        <w:ind w:firstLine="576"/>
        <w:rPr>
          <w:b/>
          <w:sz w:val="22"/>
          <w:szCs w:val="22"/>
        </w:rPr>
      </w:pPr>
      <w:r w:rsidRPr="004264C6">
        <w:rPr>
          <w:sz w:val="22"/>
          <w:szCs w:val="22"/>
        </w:rPr>
        <w:t>Základní vzdělávání musí být užitečnou službou občanům. Naše škola si klade za cíl především to,</w:t>
      </w:r>
      <w:r w:rsidR="00397DD8" w:rsidRPr="004264C6">
        <w:rPr>
          <w:sz w:val="22"/>
          <w:szCs w:val="22"/>
        </w:rPr>
        <w:t xml:space="preserve"> abychom našim žákům zajistili </w:t>
      </w:r>
      <w:r w:rsidRPr="004264C6">
        <w:rPr>
          <w:b/>
          <w:sz w:val="22"/>
          <w:szCs w:val="22"/>
        </w:rPr>
        <w:t>kvalitní přípravu pro další vzdělávání</w:t>
      </w:r>
      <w:r w:rsidRPr="004264C6">
        <w:rPr>
          <w:sz w:val="22"/>
          <w:szCs w:val="22"/>
        </w:rPr>
        <w:t xml:space="preserve"> a vybavili je pozitivním přístupem ke vzdělávání vůbec, neboť v dnešní době stále vzrůstá význam celoživotního vzdělávání. </w:t>
      </w:r>
    </w:p>
    <w:p w:rsidR="00C47C12" w:rsidRPr="004264C6" w:rsidRDefault="00C47C12" w:rsidP="004264C6">
      <w:pPr>
        <w:spacing w:line="360" w:lineRule="auto"/>
        <w:ind w:firstLine="576"/>
        <w:rPr>
          <w:sz w:val="22"/>
          <w:szCs w:val="22"/>
        </w:rPr>
      </w:pPr>
      <w:r w:rsidRPr="004264C6">
        <w:rPr>
          <w:b/>
          <w:sz w:val="22"/>
          <w:szCs w:val="22"/>
        </w:rPr>
        <w:t>Individuálním přístupem k našim žákům</w:t>
      </w:r>
      <w:r w:rsidRPr="004264C6">
        <w:rPr>
          <w:sz w:val="22"/>
          <w:szCs w:val="22"/>
        </w:rPr>
        <w:t xml:space="preserve"> přispíváme k jejich rozvoji. Uvědomujeme si rozdíly mezi našimi žáky, identifikujeme jejich vzdělávací potřeby a zařazujeme příslušné metody a formy práce. </w:t>
      </w:r>
    </w:p>
    <w:p w:rsidR="00C47C12" w:rsidRPr="004264C6" w:rsidRDefault="00C47C12" w:rsidP="004264C6">
      <w:pPr>
        <w:spacing w:line="360" w:lineRule="auto"/>
        <w:ind w:firstLine="576"/>
        <w:rPr>
          <w:sz w:val="22"/>
          <w:szCs w:val="22"/>
        </w:rPr>
      </w:pPr>
      <w:r w:rsidRPr="004264C6">
        <w:rPr>
          <w:sz w:val="22"/>
          <w:szCs w:val="22"/>
        </w:rPr>
        <w:t xml:space="preserve">Ke kvalitnímu vzdělávání naši učitelé zajišťují odpovídající podmínky. V prostředí školy se naši pedagogové snaží vytvořit svým žákům i sobě bezpečné klima. Velký důraz klademe na </w:t>
      </w:r>
      <w:r w:rsidRPr="004264C6">
        <w:rPr>
          <w:b/>
          <w:sz w:val="22"/>
          <w:szCs w:val="22"/>
        </w:rPr>
        <w:t>preventivní opatření proti sociálně patologickým jevům</w:t>
      </w:r>
      <w:r w:rsidRPr="004264C6">
        <w:rPr>
          <w:sz w:val="22"/>
          <w:szCs w:val="22"/>
        </w:rPr>
        <w:t xml:space="preserve"> a snažíme se vytvářet podmínky pro </w:t>
      </w:r>
      <w:r w:rsidRPr="004264C6">
        <w:rPr>
          <w:b/>
          <w:sz w:val="22"/>
          <w:szCs w:val="22"/>
        </w:rPr>
        <w:t>zdravý životní styl</w:t>
      </w:r>
      <w:r w:rsidRPr="004264C6">
        <w:rPr>
          <w:sz w:val="22"/>
          <w:szCs w:val="22"/>
        </w:rPr>
        <w:t xml:space="preserve"> našich žáků (pitný režim, přestávky v tělocvičně, lyžařský výcvik, škola v přírodě, vyučovací hodiny mimo školní budovu) s důrazem na </w:t>
      </w:r>
      <w:r w:rsidRPr="004264C6">
        <w:rPr>
          <w:b/>
          <w:sz w:val="22"/>
          <w:szCs w:val="22"/>
        </w:rPr>
        <w:t>ekologickou výchovu</w:t>
      </w:r>
      <w:r w:rsidRPr="004264C6">
        <w:rPr>
          <w:sz w:val="22"/>
          <w:szCs w:val="22"/>
        </w:rPr>
        <w:t xml:space="preserve"> (sběr papíru, třídění odpadu, šetření s energií a vodou).</w:t>
      </w:r>
    </w:p>
    <w:p w:rsidR="004264C6" w:rsidRPr="004264C6" w:rsidRDefault="00C47C12" w:rsidP="004264C6">
      <w:pPr>
        <w:spacing w:line="360" w:lineRule="auto"/>
        <w:ind w:firstLine="576"/>
        <w:rPr>
          <w:sz w:val="22"/>
          <w:szCs w:val="22"/>
        </w:rPr>
      </w:pPr>
      <w:r w:rsidRPr="004264C6">
        <w:rPr>
          <w:sz w:val="22"/>
          <w:szCs w:val="22"/>
        </w:rPr>
        <w:t xml:space="preserve">Ke správným vztahům mezi učiteli a žáky přispívá </w:t>
      </w:r>
      <w:r w:rsidRPr="004264C6">
        <w:rPr>
          <w:b/>
          <w:sz w:val="22"/>
          <w:szCs w:val="22"/>
        </w:rPr>
        <w:t>bohatá nabídka mimoškolních činností</w:t>
      </w:r>
      <w:r w:rsidRPr="004264C6">
        <w:rPr>
          <w:sz w:val="22"/>
          <w:szCs w:val="22"/>
        </w:rPr>
        <w:t>. Škola organizuje širokou nabídku různých kroužků.</w:t>
      </w:r>
    </w:p>
    <w:p w:rsidR="00C47C12" w:rsidRPr="004264C6" w:rsidRDefault="00C47C12" w:rsidP="004264C6">
      <w:pPr>
        <w:spacing w:line="360" w:lineRule="auto"/>
        <w:ind w:firstLine="576"/>
        <w:rPr>
          <w:sz w:val="22"/>
          <w:szCs w:val="22"/>
        </w:rPr>
      </w:pPr>
      <w:r w:rsidRPr="004264C6">
        <w:rPr>
          <w:sz w:val="22"/>
          <w:szCs w:val="22"/>
        </w:rPr>
        <w:t xml:space="preserve">Ve venkovském prostředí plní naše škola funkci jakéhosi zázemí pro sportovní a kulturní vyžití. Škola má tak obrovský </w:t>
      </w:r>
      <w:r w:rsidRPr="004264C6">
        <w:rPr>
          <w:b/>
          <w:sz w:val="22"/>
          <w:szCs w:val="22"/>
        </w:rPr>
        <w:t>podíl na veřejném životě školy</w:t>
      </w:r>
      <w:r w:rsidRPr="004264C6">
        <w:rPr>
          <w:sz w:val="22"/>
          <w:szCs w:val="22"/>
        </w:rPr>
        <w:t>. V budově školy se pořádají různé kurzy a zájmové útvary pro děti i dospělé a různé kulturní a společenské akce, jejichž organizátorem jsou pedagogičtí pracovníci školy.</w:t>
      </w:r>
    </w:p>
    <w:p w:rsidR="00C47C12" w:rsidRPr="006D31E7" w:rsidRDefault="00C47C12">
      <w:pPr>
        <w:pStyle w:val="Nadpis2"/>
        <w:rPr>
          <w:rFonts w:ascii="Times New Roman" w:hAnsi="Times New Roman" w:cs="Times New Roman"/>
          <w:sz w:val="24"/>
          <w:szCs w:val="24"/>
        </w:rPr>
      </w:pPr>
      <w:bookmarkStart w:id="35" w:name="_Toc436902259"/>
      <w:bookmarkStart w:id="36" w:name="_Toc436917712"/>
      <w:r w:rsidRPr="006D31E7">
        <w:rPr>
          <w:rFonts w:ascii="Times New Roman" w:hAnsi="Times New Roman" w:cs="Times New Roman"/>
          <w:sz w:val="24"/>
          <w:szCs w:val="24"/>
        </w:rPr>
        <w:t>Výchovné a vzdělávací strategie</w:t>
      </w:r>
      <w:bookmarkEnd w:id="35"/>
      <w:bookmarkEnd w:id="36"/>
    </w:p>
    <w:p w:rsidR="00C47C12" w:rsidRPr="004264C6" w:rsidRDefault="00C47C12" w:rsidP="006D31E7">
      <w:pPr>
        <w:spacing w:line="360" w:lineRule="auto"/>
        <w:ind w:firstLine="576"/>
        <w:rPr>
          <w:sz w:val="22"/>
          <w:szCs w:val="22"/>
        </w:rPr>
      </w:pPr>
      <w:r w:rsidRPr="004264C6">
        <w:rPr>
          <w:sz w:val="22"/>
          <w:szCs w:val="22"/>
        </w:rPr>
        <w:t xml:space="preserve">Každý učitel uplatňuje při výuce vzdělávací strategie, které přispívají k rozvoji klíčových kompetencí žáků. Při vyučovacích hodinách </w:t>
      </w:r>
      <w:r w:rsidRPr="004264C6">
        <w:rPr>
          <w:b/>
          <w:sz w:val="22"/>
          <w:szCs w:val="22"/>
        </w:rPr>
        <w:t>naši učitelé</w:t>
      </w:r>
      <w:r w:rsidRPr="004264C6">
        <w:rPr>
          <w:sz w:val="22"/>
          <w:szCs w:val="22"/>
        </w:rPr>
        <w:t>:</w:t>
      </w:r>
    </w:p>
    <w:p w:rsidR="00C47C12" w:rsidRPr="004264C6" w:rsidRDefault="00C47C12" w:rsidP="008E596D">
      <w:pPr>
        <w:numPr>
          <w:ilvl w:val="0"/>
          <w:numId w:val="1"/>
        </w:numPr>
        <w:spacing w:line="360" w:lineRule="auto"/>
        <w:rPr>
          <w:sz w:val="22"/>
          <w:szCs w:val="22"/>
        </w:rPr>
      </w:pPr>
      <w:r w:rsidRPr="004264C6">
        <w:rPr>
          <w:sz w:val="22"/>
          <w:szCs w:val="22"/>
        </w:rPr>
        <w:t>kladou otevřené otázky, zadávají problémové úlohy či úlohy rozvíjející tvořivost</w:t>
      </w:r>
    </w:p>
    <w:p w:rsidR="00C47C12" w:rsidRPr="004264C6" w:rsidRDefault="00C47C12" w:rsidP="008E596D">
      <w:pPr>
        <w:numPr>
          <w:ilvl w:val="0"/>
          <w:numId w:val="1"/>
        </w:numPr>
        <w:spacing w:line="360" w:lineRule="auto"/>
        <w:rPr>
          <w:sz w:val="22"/>
          <w:szCs w:val="22"/>
        </w:rPr>
      </w:pPr>
      <w:r w:rsidRPr="004264C6">
        <w:rPr>
          <w:sz w:val="22"/>
          <w:szCs w:val="22"/>
        </w:rPr>
        <w:t>zařazují metody, při kterých docházejí k objevům, řešením a závěrům žáci sami</w:t>
      </w:r>
    </w:p>
    <w:p w:rsidR="00C47C12" w:rsidRPr="004264C6" w:rsidRDefault="00C47C12" w:rsidP="008E596D">
      <w:pPr>
        <w:numPr>
          <w:ilvl w:val="0"/>
          <w:numId w:val="1"/>
        </w:numPr>
        <w:spacing w:line="360" w:lineRule="auto"/>
        <w:rPr>
          <w:sz w:val="22"/>
          <w:szCs w:val="22"/>
        </w:rPr>
      </w:pPr>
      <w:r w:rsidRPr="004264C6">
        <w:rPr>
          <w:sz w:val="22"/>
          <w:szCs w:val="22"/>
        </w:rPr>
        <w:t>zadávají úkoly, při kterých žáci kombinují informace z různých zdrojů</w:t>
      </w:r>
    </w:p>
    <w:p w:rsidR="00C47C12" w:rsidRPr="004264C6" w:rsidRDefault="00C47C12" w:rsidP="008E596D">
      <w:pPr>
        <w:numPr>
          <w:ilvl w:val="0"/>
          <w:numId w:val="1"/>
        </w:numPr>
        <w:spacing w:line="360" w:lineRule="auto"/>
        <w:rPr>
          <w:sz w:val="22"/>
          <w:szCs w:val="22"/>
        </w:rPr>
      </w:pPr>
      <w:r w:rsidRPr="004264C6">
        <w:rPr>
          <w:sz w:val="22"/>
          <w:szCs w:val="22"/>
        </w:rPr>
        <w:t>vytvářejí příležitosti pro vzájemnou komunikaci žáků k danému úkolu</w:t>
      </w:r>
    </w:p>
    <w:p w:rsidR="00C47C12" w:rsidRPr="004264C6" w:rsidRDefault="00C47C12" w:rsidP="008E596D">
      <w:pPr>
        <w:numPr>
          <w:ilvl w:val="0"/>
          <w:numId w:val="1"/>
        </w:numPr>
        <w:spacing w:line="360" w:lineRule="auto"/>
        <w:rPr>
          <w:sz w:val="22"/>
          <w:szCs w:val="22"/>
        </w:rPr>
      </w:pPr>
      <w:r w:rsidRPr="004264C6">
        <w:rPr>
          <w:sz w:val="22"/>
          <w:szCs w:val="22"/>
        </w:rPr>
        <w:t>zadávají úkoly, při kterých žáci spolupracují</w:t>
      </w:r>
    </w:p>
    <w:p w:rsidR="00C47C12" w:rsidRPr="004264C6" w:rsidRDefault="00C47C12" w:rsidP="008E596D">
      <w:pPr>
        <w:numPr>
          <w:ilvl w:val="0"/>
          <w:numId w:val="1"/>
        </w:numPr>
        <w:spacing w:line="360" w:lineRule="auto"/>
        <w:rPr>
          <w:sz w:val="22"/>
          <w:szCs w:val="22"/>
        </w:rPr>
      </w:pPr>
      <w:r w:rsidRPr="004264C6">
        <w:rPr>
          <w:sz w:val="22"/>
          <w:szCs w:val="22"/>
        </w:rPr>
        <w:t>umožňují diferencované výkony podle individuálních schopností žáků</w:t>
      </w:r>
    </w:p>
    <w:p w:rsidR="00C47C12" w:rsidRPr="004264C6" w:rsidRDefault="00C47C12" w:rsidP="008E596D">
      <w:pPr>
        <w:numPr>
          <w:ilvl w:val="0"/>
          <w:numId w:val="1"/>
        </w:numPr>
        <w:spacing w:line="360" w:lineRule="auto"/>
        <w:rPr>
          <w:sz w:val="22"/>
          <w:szCs w:val="22"/>
        </w:rPr>
      </w:pPr>
      <w:r w:rsidRPr="004264C6">
        <w:rPr>
          <w:sz w:val="22"/>
          <w:szCs w:val="22"/>
        </w:rPr>
        <w:t>sledují úspěšnost jednotlivých žáků a oceňují jejich pokrok</w:t>
      </w:r>
    </w:p>
    <w:p w:rsidR="00C47C12" w:rsidRPr="004264C6" w:rsidRDefault="00C47C12" w:rsidP="008E596D">
      <w:pPr>
        <w:numPr>
          <w:ilvl w:val="0"/>
          <w:numId w:val="1"/>
        </w:numPr>
        <w:spacing w:line="360" w:lineRule="auto"/>
        <w:rPr>
          <w:sz w:val="22"/>
          <w:szCs w:val="22"/>
        </w:rPr>
      </w:pPr>
      <w:r w:rsidRPr="004264C6">
        <w:rPr>
          <w:sz w:val="22"/>
          <w:szCs w:val="22"/>
        </w:rPr>
        <w:t>vyžadují dokončování práce v dohodnuté kvalitě a termínech</w:t>
      </w:r>
    </w:p>
    <w:p w:rsidR="00C47C12" w:rsidRPr="004264C6" w:rsidRDefault="00C47C12" w:rsidP="008E596D">
      <w:pPr>
        <w:numPr>
          <w:ilvl w:val="0"/>
          <w:numId w:val="1"/>
        </w:numPr>
        <w:spacing w:line="360" w:lineRule="auto"/>
        <w:rPr>
          <w:sz w:val="22"/>
          <w:szCs w:val="22"/>
        </w:rPr>
      </w:pPr>
      <w:r w:rsidRPr="004264C6">
        <w:rPr>
          <w:sz w:val="22"/>
          <w:szCs w:val="22"/>
        </w:rPr>
        <w:t>umožňují žákům prezentovat výsledky jejich práce</w:t>
      </w:r>
    </w:p>
    <w:p w:rsidR="00C47C12" w:rsidRPr="004264C6" w:rsidRDefault="00C47C12" w:rsidP="008E596D">
      <w:pPr>
        <w:numPr>
          <w:ilvl w:val="0"/>
          <w:numId w:val="1"/>
        </w:numPr>
        <w:spacing w:line="360" w:lineRule="auto"/>
        <w:rPr>
          <w:sz w:val="22"/>
          <w:szCs w:val="22"/>
        </w:rPr>
      </w:pPr>
      <w:r w:rsidRPr="004264C6">
        <w:rPr>
          <w:sz w:val="22"/>
          <w:szCs w:val="22"/>
        </w:rPr>
        <w:t>vnímají i aktivně zjišťují vzdělávací potřeby jednotlivých žáků</w:t>
      </w:r>
    </w:p>
    <w:p w:rsidR="00C47C12" w:rsidRPr="004264C6" w:rsidRDefault="00C47C12" w:rsidP="008E596D">
      <w:pPr>
        <w:numPr>
          <w:ilvl w:val="0"/>
          <w:numId w:val="1"/>
        </w:numPr>
        <w:spacing w:line="360" w:lineRule="auto"/>
        <w:rPr>
          <w:sz w:val="22"/>
          <w:szCs w:val="22"/>
        </w:rPr>
      </w:pPr>
      <w:r w:rsidRPr="004264C6">
        <w:rPr>
          <w:sz w:val="22"/>
          <w:szCs w:val="22"/>
        </w:rPr>
        <w:t>vybízejí žáky, aby kladli otázky ( k věci )</w:t>
      </w:r>
    </w:p>
    <w:p w:rsidR="00C47C12" w:rsidRPr="004264C6" w:rsidRDefault="00C47C12" w:rsidP="008E596D">
      <w:pPr>
        <w:numPr>
          <w:ilvl w:val="0"/>
          <w:numId w:val="1"/>
        </w:numPr>
        <w:spacing w:line="360" w:lineRule="auto"/>
        <w:rPr>
          <w:sz w:val="22"/>
          <w:szCs w:val="22"/>
        </w:rPr>
      </w:pPr>
      <w:r w:rsidRPr="004264C6">
        <w:rPr>
          <w:sz w:val="22"/>
          <w:szCs w:val="22"/>
        </w:rPr>
        <w:t>vedou žáky ke správným způsobům užití materiálů, nástrojů, techniky, vybavení</w:t>
      </w:r>
    </w:p>
    <w:p w:rsidR="00C47C12" w:rsidRPr="004264C6" w:rsidRDefault="00C47C12" w:rsidP="008E596D">
      <w:pPr>
        <w:numPr>
          <w:ilvl w:val="0"/>
          <w:numId w:val="1"/>
        </w:numPr>
        <w:spacing w:line="360" w:lineRule="auto"/>
        <w:rPr>
          <w:sz w:val="22"/>
          <w:szCs w:val="22"/>
        </w:rPr>
      </w:pPr>
      <w:r w:rsidRPr="004264C6">
        <w:rPr>
          <w:sz w:val="22"/>
          <w:szCs w:val="22"/>
        </w:rPr>
        <w:t>umožňují žákům, aby si vzájemně sdělovali své pocity a názory</w:t>
      </w:r>
    </w:p>
    <w:p w:rsidR="00C47C12" w:rsidRPr="004264C6" w:rsidRDefault="00C47C12" w:rsidP="008E596D">
      <w:pPr>
        <w:numPr>
          <w:ilvl w:val="0"/>
          <w:numId w:val="1"/>
        </w:numPr>
        <w:spacing w:line="360" w:lineRule="auto"/>
        <w:rPr>
          <w:sz w:val="22"/>
          <w:szCs w:val="22"/>
        </w:rPr>
      </w:pPr>
      <w:r w:rsidRPr="004264C6">
        <w:rPr>
          <w:sz w:val="22"/>
          <w:szCs w:val="22"/>
        </w:rPr>
        <w:t>ve výuce reflektují společenské a přírodní dění</w:t>
      </w:r>
    </w:p>
    <w:p w:rsidR="00C47C12" w:rsidRDefault="00C47C12" w:rsidP="004264C6">
      <w:pPr>
        <w:spacing w:line="360" w:lineRule="auto"/>
        <w:rPr>
          <w:u w:val="single"/>
        </w:rPr>
      </w:pPr>
    </w:p>
    <w:p w:rsidR="006D31E7" w:rsidRDefault="006D31E7" w:rsidP="004264C6">
      <w:pPr>
        <w:spacing w:line="360" w:lineRule="auto"/>
        <w:rPr>
          <w:u w:val="single"/>
        </w:rPr>
      </w:pPr>
    </w:p>
    <w:p w:rsidR="006D31E7" w:rsidRDefault="006D31E7" w:rsidP="004264C6">
      <w:pPr>
        <w:spacing w:line="360" w:lineRule="auto"/>
        <w:rPr>
          <w:u w:val="single"/>
        </w:rPr>
      </w:pPr>
    </w:p>
    <w:p w:rsidR="00C47C12" w:rsidRDefault="00C47C12" w:rsidP="004264C6">
      <w:pPr>
        <w:spacing w:line="360" w:lineRule="auto"/>
        <w:rPr>
          <w:u w:val="single"/>
        </w:rPr>
      </w:pPr>
      <w:r>
        <w:rPr>
          <w:u w:val="single"/>
        </w:rPr>
        <w:lastRenderedPageBreak/>
        <w:t>Vzdělávací strategie rozvíjejí především tyto kompetence žáků:</w:t>
      </w:r>
    </w:p>
    <w:p w:rsidR="00C47C12" w:rsidRDefault="00C47C12" w:rsidP="004264C6">
      <w:pPr>
        <w:spacing w:line="36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575"/>
        <w:gridCol w:w="575"/>
        <w:gridCol w:w="575"/>
        <w:gridCol w:w="575"/>
        <w:gridCol w:w="575"/>
        <w:gridCol w:w="576"/>
        <w:gridCol w:w="576"/>
        <w:gridCol w:w="576"/>
        <w:gridCol w:w="576"/>
        <w:gridCol w:w="576"/>
        <w:gridCol w:w="576"/>
        <w:gridCol w:w="576"/>
        <w:gridCol w:w="576"/>
        <w:gridCol w:w="576"/>
        <w:gridCol w:w="576"/>
      </w:tblGrid>
      <w:tr w:rsidR="00C47C12" w:rsidTr="004264C6">
        <w:trPr>
          <w:cantSplit/>
          <w:trHeight w:val="642"/>
        </w:trPr>
        <w:tc>
          <w:tcPr>
            <w:tcW w:w="575" w:type="dxa"/>
            <w:vMerge w:val="restart"/>
            <w:tcBorders>
              <w:right w:val="double" w:sz="4" w:space="0" w:color="auto"/>
            </w:tcBorders>
            <w:textDirection w:val="btLr"/>
            <w:vAlign w:val="center"/>
          </w:tcPr>
          <w:p w:rsidR="00C47C12" w:rsidRDefault="00C47C12">
            <w:pPr>
              <w:ind w:left="113" w:right="113"/>
              <w:jc w:val="center"/>
            </w:pPr>
            <w:r>
              <w:t>strategie</w:t>
            </w:r>
          </w:p>
        </w:tc>
        <w:tc>
          <w:tcPr>
            <w:tcW w:w="8635" w:type="dxa"/>
            <w:gridSpan w:val="15"/>
            <w:tcBorders>
              <w:left w:val="double" w:sz="4" w:space="0" w:color="auto"/>
              <w:bottom w:val="double" w:sz="4" w:space="0" w:color="auto"/>
            </w:tcBorders>
            <w:vAlign w:val="center"/>
          </w:tcPr>
          <w:p w:rsidR="00C47C12" w:rsidRDefault="00C47C12">
            <w:pPr>
              <w:jc w:val="center"/>
              <w:rPr>
                <w:sz w:val="32"/>
                <w:szCs w:val="32"/>
              </w:rPr>
            </w:pPr>
            <w:r>
              <w:rPr>
                <w:sz w:val="32"/>
                <w:szCs w:val="32"/>
              </w:rPr>
              <w:t>Klíčové kompetence podle RVP ZV</w:t>
            </w:r>
          </w:p>
        </w:tc>
      </w:tr>
      <w:tr w:rsidR="00C47C12">
        <w:trPr>
          <w:cantSplit/>
          <w:trHeight w:val="417"/>
        </w:trPr>
        <w:tc>
          <w:tcPr>
            <w:tcW w:w="575" w:type="dxa"/>
            <w:vMerge/>
            <w:tcBorders>
              <w:right w:val="double" w:sz="4" w:space="0" w:color="auto"/>
            </w:tcBorders>
            <w:vAlign w:val="center"/>
          </w:tcPr>
          <w:p w:rsidR="00C47C12" w:rsidRDefault="00C47C12">
            <w:pPr>
              <w:jc w:val="center"/>
            </w:pPr>
          </w:p>
        </w:tc>
        <w:tc>
          <w:tcPr>
            <w:tcW w:w="2875" w:type="dxa"/>
            <w:gridSpan w:val="5"/>
            <w:tcBorders>
              <w:top w:val="double" w:sz="4" w:space="0" w:color="auto"/>
              <w:left w:val="double" w:sz="4" w:space="0" w:color="auto"/>
              <w:right w:val="double" w:sz="4" w:space="0" w:color="auto"/>
            </w:tcBorders>
            <w:vAlign w:val="center"/>
          </w:tcPr>
          <w:p w:rsidR="00C47C12" w:rsidRDefault="00C47C12">
            <w:pPr>
              <w:jc w:val="center"/>
            </w:pPr>
            <w:r>
              <w:t>k učení</w:t>
            </w:r>
          </w:p>
        </w:tc>
        <w:tc>
          <w:tcPr>
            <w:tcW w:w="2880" w:type="dxa"/>
            <w:gridSpan w:val="5"/>
            <w:tcBorders>
              <w:top w:val="double" w:sz="4" w:space="0" w:color="auto"/>
              <w:left w:val="double" w:sz="4" w:space="0" w:color="auto"/>
              <w:right w:val="double" w:sz="4" w:space="0" w:color="auto"/>
            </w:tcBorders>
            <w:vAlign w:val="center"/>
          </w:tcPr>
          <w:p w:rsidR="00C47C12" w:rsidRDefault="00C47C12">
            <w:pPr>
              <w:jc w:val="center"/>
            </w:pPr>
            <w:r>
              <w:t>k řešení problémů</w:t>
            </w:r>
          </w:p>
        </w:tc>
        <w:tc>
          <w:tcPr>
            <w:tcW w:w="2880" w:type="dxa"/>
            <w:gridSpan w:val="5"/>
            <w:tcBorders>
              <w:top w:val="double" w:sz="4" w:space="0" w:color="auto"/>
              <w:left w:val="double" w:sz="4" w:space="0" w:color="auto"/>
              <w:right w:val="double" w:sz="4" w:space="0" w:color="auto"/>
            </w:tcBorders>
            <w:vAlign w:val="center"/>
          </w:tcPr>
          <w:p w:rsidR="00C47C12" w:rsidRDefault="00C47C12">
            <w:pPr>
              <w:jc w:val="center"/>
            </w:pPr>
            <w:r>
              <w:t>komunikativní</w:t>
            </w:r>
          </w:p>
        </w:tc>
      </w:tr>
      <w:tr w:rsidR="00C47C12">
        <w:trPr>
          <w:cantSplit/>
          <w:trHeight w:val="498"/>
        </w:trPr>
        <w:tc>
          <w:tcPr>
            <w:tcW w:w="575" w:type="dxa"/>
            <w:vMerge/>
            <w:tcBorders>
              <w:bottom w:val="double" w:sz="4" w:space="0" w:color="auto"/>
              <w:right w:val="double" w:sz="4" w:space="0" w:color="auto"/>
            </w:tcBorders>
            <w:vAlign w:val="center"/>
          </w:tcPr>
          <w:p w:rsidR="00C47C12" w:rsidRDefault="00C47C12">
            <w:pPr>
              <w:jc w:val="center"/>
            </w:pPr>
          </w:p>
        </w:tc>
        <w:tc>
          <w:tcPr>
            <w:tcW w:w="575" w:type="dxa"/>
            <w:tcBorders>
              <w:left w:val="double" w:sz="4" w:space="0" w:color="auto"/>
              <w:bottom w:val="double" w:sz="4" w:space="0" w:color="auto"/>
            </w:tcBorders>
            <w:vAlign w:val="center"/>
          </w:tcPr>
          <w:p w:rsidR="00C47C12" w:rsidRDefault="00C47C12">
            <w:pPr>
              <w:jc w:val="center"/>
            </w:pPr>
            <w:r>
              <w:t>1A</w:t>
            </w:r>
          </w:p>
        </w:tc>
        <w:tc>
          <w:tcPr>
            <w:tcW w:w="575" w:type="dxa"/>
            <w:tcBorders>
              <w:bottom w:val="double" w:sz="4" w:space="0" w:color="auto"/>
            </w:tcBorders>
            <w:vAlign w:val="center"/>
          </w:tcPr>
          <w:p w:rsidR="00C47C12" w:rsidRDefault="00C47C12">
            <w:pPr>
              <w:jc w:val="center"/>
            </w:pPr>
            <w:r>
              <w:t>1B</w:t>
            </w:r>
          </w:p>
        </w:tc>
        <w:tc>
          <w:tcPr>
            <w:tcW w:w="575" w:type="dxa"/>
            <w:tcBorders>
              <w:bottom w:val="double" w:sz="4" w:space="0" w:color="auto"/>
            </w:tcBorders>
            <w:vAlign w:val="center"/>
          </w:tcPr>
          <w:p w:rsidR="00C47C12" w:rsidRDefault="00C47C12">
            <w:pPr>
              <w:jc w:val="center"/>
            </w:pPr>
            <w:smartTag w:uri="urn:schemas-microsoft-com:office:smarttags" w:element="metricconverter">
              <w:smartTagPr>
                <w:attr w:name="ProductID" w:val="1C"/>
              </w:smartTagPr>
              <w:r>
                <w:t>1C</w:t>
              </w:r>
            </w:smartTag>
          </w:p>
        </w:tc>
        <w:tc>
          <w:tcPr>
            <w:tcW w:w="575" w:type="dxa"/>
            <w:tcBorders>
              <w:bottom w:val="double" w:sz="4" w:space="0" w:color="auto"/>
            </w:tcBorders>
            <w:vAlign w:val="center"/>
          </w:tcPr>
          <w:p w:rsidR="00C47C12" w:rsidRDefault="00C47C12">
            <w:pPr>
              <w:jc w:val="center"/>
            </w:pPr>
            <w:r>
              <w:t>1D</w:t>
            </w:r>
          </w:p>
        </w:tc>
        <w:tc>
          <w:tcPr>
            <w:tcW w:w="575" w:type="dxa"/>
            <w:tcBorders>
              <w:bottom w:val="double" w:sz="4" w:space="0" w:color="auto"/>
              <w:right w:val="double" w:sz="4" w:space="0" w:color="auto"/>
            </w:tcBorders>
            <w:vAlign w:val="center"/>
          </w:tcPr>
          <w:p w:rsidR="00C47C12" w:rsidRDefault="00C47C12">
            <w:pPr>
              <w:jc w:val="center"/>
            </w:pPr>
            <w:r>
              <w:t>1E</w:t>
            </w:r>
          </w:p>
        </w:tc>
        <w:tc>
          <w:tcPr>
            <w:tcW w:w="576" w:type="dxa"/>
            <w:tcBorders>
              <w:left w:val="double" w:sz="4" w:space="0" w:color="auto"/>
              <w:bottom w:val="double" w:sz="4" w:space="0" w:color="auto"/>
            </w:tcBorders>
            <w:vAlign w:val="center"/>
          </w:tcPr>
          <w:p w:rsidR="00C47C12" w:rsidRDefault="00C47C12">
            <w:pPr>
              <w:jc w:val="center"/>
            </w:pPr>
            <w:r>
              <w:t>2A</w:t>
            </w:r>
          </w:p>
        </w:tc>
        <w:tc>
          <w:tcPr>
            <w:tcW w:w="576" w:type="dxa"/>
            <w:tcBorders>
              <w:bottom w:val="double" w:sz="4" w:space="0" w:color="auto"/>
            </w:tcBorders>
            <w:vAlign w:val="center"/>
          </w:tcPr>
          <w:p w:rsidR="00C47C12" w:rsidRDefault="00C47C12">
            <w:pPr>
              <w:jc w:val="center"/>
            </w:pPr>
            <w:r>
              <w:t>2B</w:t>
            </w:r>
          </w:p>
        </w:tc>
        <w:tc>
          <w:tcPr>
            <w:tcW w:w="576" w:type="dxa"/>
            <w:tcBorders>
              <w:bottom w:val="double" w:sz="4" w:space="0" w:color="auto"/>
            </w:tcBorders>
            <w:vAlign w:val="center"/>
          </w:tcPr>
          <w:p w:rsidR="00C47C12" w:rsidRDefault="00C47C12">
            <w:pPr>
              <w:jc w:val="center"/>
            </w:pPr>
            <w:smartTag w:uri="urn:schemas-microsoft-com:office:smarttags" w:element="metricconverter">
              <w:smartTagPr>
                <w:attr w:name="ProductID" w:val="2C"/>
              </w:smartTagPr>
              <w:r>
                <w:t>2C</w:t>
              </w:r>
            </w:smartTag>
          </w:p>
        </w:tc>
        <w:tc>
          <w:tcPr>
            <w:tcW w:w="576" w:type="dxa"/>
            <w:tcBorders>
              <w:bottom w:val="double" w:sz="4" w:space="0" w:color="auto"/>
            </w:tcBorders>
            <w:vAlign w:val="center"/>
          </w:tcPr>
          <w:p w:rsidR="00C47C12" w:rsidRDefault="00C47C12">
            <w:pPr>
              <w:jc w:val="center"/>
            </w:pPr>
            <w:r>
              <w:t>2D</w:t>
            </w:r>
          </w:p>
        </w:tc>
        <w:tc>
          <w:tcPr>
            <w:tcW w:w="576" w:type="dxa"/>
            <w:tcBorders>
              <w:bottom w:val="double" w:sz="4" w:space="0" w:color="auto"/>
              <w:right w:val="double" w:sz="4" w:space="0" w:color="auto"/>
            </w:tcBorders>
            <w:vAlign w:val="center"/>
          </w:tcPr>
          <w:p w:rsidR="00C47C12" w:rsidRDefault="00C47C12">
            <w:pPr>
              <w:jc w:val="center"/>
            </w:pPr>
            <w:r>
              <w:t>2E</w:t>
            </w:r>
          </w:p>
        </w:tc>
        <w:tc>
          <w:tcPr>
            <w:tcW w:w="576" w:type="dxa"/>
            <w:tcBorders>
              <w:left w:val="double" w:sz="4" w:space="0" w:color="auto"/>
              <w:bottom w:val="double" w:sz="4" w:space="0" w:color="auto"/>
            </w:tcBorders>
            <w:vAlign w:val="center"/>
          </w:tcPr>
          <w:p w:rsidR="00C47C12" w:rsidRDefault="00C47C12">
            <w:pPr>
              <w:jc w:val="center"/>
            </w:pPr>
            <w:r>
              <w:t>3A</w:t>
            </w:r>
          </w:p>
        </w:tc>
        <w:tc>
          <w:tcPr>
            <w:tcW w:w="576" w:type="dxa"/>
            <w:tcBorders>
              <w:bottom w:val="double" w:sz="4" w:space="0" w:color="auto"/>
            </w:tcBorders>
            <w:vAlign w:val="center"/>
          </w:tcPr>
          <w:p w:rsidR="00C47C12" w:rsidRDefault="00C47C12">
            <w:pPr>
              <w:jc w:val="center"/>
            </w:pPr>
            <w:r>
              <w:t>3B</w:t>
            </w:r>
          </w:p>
        </w:tc>
        <w:tc>
          <w:tcPr>
            <w:tcW w:w="576" w:type="dxa"/>
            <w:tcBorders>
              <w:bottom w:val="double" w:sz="4" w:space="0" w:color="auto"/>
            </w:tcBorders>
            <w:vAlign w:val="center"/>
          </w:tcPr>
          <w:p w:rsidR="00C47C12" w:rsidRDefault="00C47C12">
            <w:pPr>
              <w:jc w:val="center"/>
            </w:pPr>
            <w:smartTag w:uri="urn:schemas-microsoft-com:office:smarttags" w:element="metricconverter">
              <w:smartTagPr>
                <w:attr w:name="ProductID" w:val="3C"/>
              </w:smartTagPr>
              <w:r>
                <w:t>3C</w:t>
              </w:r>
            </w:smartTag>
          </w:p>
        </w:tc>
        <w:tc>
          <w:tcPr>
            <w:tcW w:w="576" w:type="dxa"/>
            <w:tcBorders>
              <w:bottom w:val="double" w:sz="4" w:space="0" w:color="auto"/>
            </w:tcBorders>
            <w:vAlign w:val="center"/>
          </w:tcPr>
          <w:p w:rsidR="00C47C12" w:rsidRDefault="00C47C12">
            <w:pPr>
              <w:jc w:val="center"/>
            </w:pPr>
            <w:r>
              <w:t>3D</w:t>
            </w:r>
          </w:p>
        </w:tc>
        <w:tc>
          <w:tcPr>
            <w:tcW w:w="576" w:type="dxa"/>
            <w:tcBorders>
              <w:bottom w:val="double" w:sz="4" w:space="0" w:color="auto"/>
              <w:right w:val="double" w:sz="4" w:space="0" w:color="auto"/>
            </w:tcBorders>
            <w:vAlign w:val="center"/>
          </w:tcPr>
          <w:p w:rsidR="00C47C12" w:rsidRDefault="00C47C12">
            <w:pPr>
              <w:jc w:val="center"/>
            </w:pPr>
            <w:r>
              <w:t>3E</w:t>
            </w:r>
          </w:p>
        </w:tc>
      </w:tr>
      <w:tr w:rsidR="00C47C12">
        <w:tc>
          <w:tcPr>
            <w:tcW w:w="575" w:type="dxa"/>
            <w:tcBorders>
              <w:top w:val="double" w:sz="4" w:space="0" w:color="auto"/>
              <w:right w:val="double" w:sz="4" w:space="0" w:color="auto"/>
            </w:tcBorders>
            <w:vAlign w:val="center"/>
          </w:tcPr>
          <w:p w:rsidR="00C47C12" w:rsidRDefault="00C47C12">
            <w:pPr>
              <w:jc w:val="center"/>
              <w:rPr>
                <w:sz w:val="28"/>
                <w:szCs w:val="28"/>
              </w:rPr>
            </w:pPr>
            <w:r>
              <w:rPr>
                <w:sz w:val="28"/>
                <w:szCs w:val="28"/>
              </w:rPr>
              <w:t>1</w:t>
            </w:r>
          </w:p>
        </w:tc>
        <w:tc>
          <w:tcPr>
            <w:tcW w:w="575" w:type="dxa"/>
            <w:tcBorders>
              <w:top w:val="double" w:sz="4" w:space="0" w:color="auto"/>
              <w:left w:val="double" w:sz="4" w:space="0" w:color="auto"/>
            </w:tcBorders>
            <w:vAlign w:val="center"/>
          </w:tcPr>
          <w:p w:rsidR="00C47C12" w:rsidRDefault="00C47C12">
            <w:pPr>
              <w:jc w:val="center"/>
              <w:rPr>
                <w:sz w:val="28"/>
                <w:szCs w:val="28"/>
              </w:rPr>
            </w:pPr>
          </w:p>
        </w:tc>
        <w:tc>
          <w:tcPr>
            <w:tcW w:w="575" w:type="dxa"/>
            <w:tcBorders>
              <w:top w:val="double" w:sz="4" w:space="0" w:color="auto"/>
            </w:tcBorders>
            <w:vAlign w:val="center"/>
          </w:tcPr>
          <w:p w:rsidR="00C47C12" w:rsidRDefault="00C47C12">
            <w:pPr>
              <w:jc w:val="center"/>
              <w:rPr>
                <w:sz w:val="28"/>
                <w:szCs w:val="28"/>
              </w:rPr>
            </w:pPr>
          </w:p>
        </w:tc>
        <w:tc>
          <w:tcPr>
            <w:tcW w:w="575" w:type="dxa"/>
            <w:tcBorders>
              <w:top w:val="double" w:sz="4" w:space="0" w:color="auto"/>
            </w:tcBorders>
            <w:vAlign w:val="center"/>
          </w:tcPr>
          <w:p w:rsidR="00C47C12" w:rsidRDefault="00C47C12">
            <w:pPr>
              <w:jc w:val="center"/>
              <w:rPr>
                <w:sz w:val="28"/>
                <w:szCs w:val="28"/>
              </w:rPr>
            </w:pPr>
          </w:p>
        </w:tc>
        <w:tc>
          <w:tcPr>
            <w:tcW w:w="575" w:type="dxa"/>
            <w:tcBorders>
              <w:top w:val="double" w:sz="4" w:space="0" w:color="auto"/>
            </w:tcBorders>
            <w:vAlign w:val="center"/>
          </w:tcPr>
          <w:p w:rsidR="00C47C12" w:rsidRDefault="00C47C12">
            <w:pPr>
              <w:jc w:val="center"/>
              <w:rPr>
                <w:sz w:val="28"/>
                <w:szCs w:val="28"/>
              </w:rPr>
            </w:pPr>
          </w:p>
        </w:tc>
        <w:tc>
          <w:tcPr>
            <w:tcW w:w="575" w:type="dxa"/>
            <w:tcBorders>
              <w:top w:val="double" w:sz="4" w:space="0" w:color="auto"/>
              <w:right w:val="double" w:sz="4" w:space="0" w:color="auto"/>
            </w:tcBorders>
            <w:vAlign w:val="center"/>
          </w:tcPr>
          <w:p w:rsidR="00C47C12" w:rsidRDefault="00C47C12">
            <w:pPr>
              <w:jc w:val="center"/>
              <w:rPr>
                <w:sz w:val="28"/>
                <w:szCs w:val="28"/>
              </w:rPr>
            </w:pPr>
          </w:p>
        </w:tc>
        <w:tc>
          <w:tcPr>
            <w:tcW w:w="576" w:type="dxa"/>
            <w:tcBorders>
              <w:top w:val="double" w:sz="4" w:space="0" w:color="auto"/>
              <w:left w:val="double" w:sz="4" w:space="0" w:color="auto"/>
            </w:tcBorders>
            <w:vAlign w:val="center"/>
          </w:tcPr>
          <w:p w:rsidR="00C47C12" w:rsidRDefault="00C47C12">
            <w:pPr>
              <w:jc w:val="center"/>
              <w:rPr>
                <w:sz w:val="28"/>
                <w:szCs w:val="28"/>
              </w:rPr>
            </w:pPr>
            <w:r>
              <w:rPr>
                <w:sz w:val="28"/>
                <w:szCs w:val="28"/>
              </w:rPr>
              <w:t>x</w:t>
            </w:r>
          </w:p>
        </w:tc>
        <w:tc>
          <w:tcPr>
            <w:tcW w:w="576" w:type="dxa"/>
            <w:tcBorders>
              <w:top w:val="double" w:sz="4" w:space="0" w:color="auto"/>
            </w:tcBorders>
            <w:vAlign w:val="center"/>
          </w:tcPr>
          <w:p w:rsidR="00C47C12" w:rsidRDefault="00C47C12">
            <w:pPr>
              <w:jc w:val="center"/>
              <w:rPr>
                <w:sz w:val="28"/>
                <w:szCs w:val="28"/>
              </w:rPr>
            </w:pPr>
            <w:r>
              <w:rPr>
                <w:sz w:val="28"/>
                <w:szCs w:val="28"/>
              </w:rPr>
              <w:t>x</w:t>
            </w:r>
          </w:p>
        </w:tc>
        <w:tc>
          <w:tcPr>
            <w:tcW w:w="576" w:type="dxa"/>
            <w:tcBorders>
              <w:top w:val="double" w:sz="4" w:space="0" w:color="auto"/>
            </w:tcBorders>
            <w:vAlign w:val="center"/>
          </w:tcPr>
          <w:p w:rsidR="00C47C12" w:rsidRDefault="00C47C12">
            <w:pPr>
              <w:jc w:val="center"/>
              <w:rPr>
                <w:sz w:val="28"/>
                <w:szCs w:val="28"/>
              </w:rPr>
            </w:pPr>
            <w:r>
              <w:rPr>
                <w:sz w:val="28"/>
                <w:szCs w:val="28"/>
              </w:rPr>
              <w:t>x</w:t>
            </w:r>
          </w:p>
        </w:tc>
        <w:tc>
          <w:tcPr>
            <w:tcW w:w="576" w:type="dxa"/>
            <w:tcBorders>
              <w:top w:val="double" w:sz="4" w:space="0" w:color="auto"/>
            </w:tcBorders>
            <w:vAlign w:val="center"/>
          </w:tcPr>
          <w:p w:rsidR="00C47C12" w:rsidRDefault="00C47C12">
            <w:pPr>
              <w:jc w:val="center"/>
              <w:rPr>
                <w:sz w:val="28"/>
                <w:szCs w:val="28"/>
              </w:rPr>
            </w:pPr>
          </w:p>
        </w:tc>
        <w:tc>
          <w:tcPr>
            <w:tcW w:w="576" w:type="dxa"/>
            <w:tcBorders>
              <w:top w:val="double" w:sz="4" w:space="0" w:color="auto"/>
              <w:right w:val="double" w:sz="4" w:space="0" w:color="auto"/>
            </w:tcBorders>
            <w:vAlign w:val="center"/>
          </w:tcPr>
          <w:p w:rsidR="00C47C12" w:rsidRDefault="00C47C12">
            <w:pPr>
              <w:jc w:val="center"/>
              <w:rPr>
                <w:sz w:val="28"/>
                <w:szCs w:val="28"/>
              </w:rPr>
            </w:pPr>
            <w:r>
              <w:rPr>
                <w:sz w:val="28"/>
                <w:szCs w:val="28"/>
              </w:rPr>
              <w:t>x</w:t>
            </w:r>
          </w:p>
        </w:tc>
        <w:tc>
          <w:tcPr>
            <w:tcW w:w="576" w:type="dxa"/>
            <w:tcBorders>
              <w:top w:val="double" w:sz="4" w:space="0" w:color="auto"/>
              <w:left w:val="double" w:sz="4" w:space="0" w:color="auto"/>
            </w:tcBorders>
            <w:vAlign w:val="center"/>
          </w:tcPr>
          <w:p w:rsidR="00C47C12" w:rsidRDefault="00C47C12">
            <w:pPr>
              <w:jc w:val="center"/>
              <w:rPr>
                <w:sz w:val="28"/>
                <w:szCs w:val="28"/>
              </w:rPr>
            </w:pPr>
          </w:p>
        </w:tc>
        <w:tc>
          <w:tcPr>
            <w:tcW w:w="576" w:type="dxa"/>
            <w:tcBorders>
              <w:top w:val="double" w:sz="4" w:space="0" w:color="auto"/>
            </w:tcBorders>
            <w:vAlign w:val="center"/>
          </w:tcPr>
          <w:p w:rsidR="00C47C12" w:rsidRDefault="00C47C12">
            <w:pPr>
              <w:jc w:val="center"/>
              <w:rPr>
                <w:sz w:val="28"/>
                <w:szCs w:val="28"/>
              </w:rPr>
            </w:pPr>
          </w:p>
        </w:tc>
        <w:tc>
          <w:tcPr>
            <w:tcW w:w="576" w:type="dxa"/>
            <w:tcBorders>
              <w:top w:val="double" w:sz="4" w:space="0" w:color="auto"/>
            </w:tcBorders>
            <w:vAlign w:val="center"/>
          </w:tcPr>
          <w:p w:rsidR="00C47C12" w:rsidRDefault="00C47C12">
            <w:pPr>
              <w:jc w:val="center"/>
              <w:rPr>
                <w:sz w:val="28"/>
                <w:szCs w:val="28"/>
              </w:rPr>
            </w:pPr>
          </w:p>
        </w:tc>
        <w:tc>
          <w:tcPr>
            <w:tcW w:w="576" w:type="dxa"/>
            <w:tcBorders>
              <w:top w:val="double" w:sz="4" w:space="0" w:color="auto"/>
            </w:tcBorders>
            <w:vAlign w:val="center"/>
          </w:tcPr>
          <w:p w:rsidR="00C47C12" w:rsidRDefault="00C47C12">
            <w:pPr>
              <w:jc w:val="center"/>
              <w:rPr>
                <w:sz w:val="28"/>
                <w:szCs w:val="28"/>
              </w:rPr>
            </w:pPr>
          </w:p>
        </w:tc>
        <w:tc>
          <w:tcPr>
            <w:tcW w:w="576" w:type="dxa"/>
            <w:tcBorders>
              <w:top w:val="double" w:sz="4" w:space="0" w:color="auto"/>
              <w:right w:val="double" w:sz="4" w:space="0" w:color="auto"/>
            </w:tcBorders>
            <w:vAlign w:val="center"/>
          </w:tcPr>
          <w:p w:rsidR="00C47C12" w:rsidRDefault="00C47C12">
            <w:pPr>
              <w:jc w:val="center"/>
              <w:rPr>
                <w:sz w:val="28"/>
                <w:szCs w:val="28"/>
              </w:rPr>
            </w:pPr>
          </w:p>
        </w:tc>
      </w:tr>
      <w:tr w:rsidR="002B56DB">
        <w:tc>
          <w:tcPr>
            <w:tcW w:w="575" w:type="dxa"/>
            <w:tcBorders>
              <w:right w:val="double" w:sz="4" w:space="0" w:color="auto"/>
            </w:tcBorders>
            <w:vAlign w:val="center"/>
          </w:tcPr>
          <w:p w:rsidR="00C47C12" w:rsidRDefault="00C47C12">
            <w:pPr>
              <w:jc w:val="center"/>
              <w:rPr>
                <w:sz w:val="28"/>
                <w:szCs w:val="28"/>
              </w:rPr>
            </w:pPr>
            <w:r>
              <w:rPr>
                <w:sz w:val="28"/>
                <w:szCs w:val="28"/>
              </w:rPr>
              <w:t>2</w:t>
            </w:r>
          </w:p>
        </w:tc>
        <w:tc>
          <w:tcPr>
            <w:tcW w:w="575" w:type="dxa"/>
            <w:tcBorders>
              <w:left w:val="double" w:sz="4" w:space="0" w:color="auto"/>
            </w:tcBorders>
            <w:vAlign w:val="center"/>
          </w:tcPr>
          <w:p w:rsidR="00C47C12" w:rsidRDefault="00C47C12">
            <w:pPr>
              <w:jc w:val="center"/>
              <w:rPr>
                <w:sz w:val="28"/>
                <w:szCs w:val="28"/>
              </w:rPr>
            </w:pPr>
            <w:r>
              <w:rPr>
                <w:sz w:val="28"/>
                <w:szCs w:val="28"/>
              </w:rPr>
              <w:t>x</w:t>
            </w:r>
          </w:p>
        </w:tc>
        <w:tc>
          <w:tcPr>
            <w:tcW w:w="575" w:type="dxa"/>
            <w:vAlign w:val="center"/>
          </w:tcPr>
          <w:p w:rsidR="00C47C12" w:rsidRDefault="00C47C12">
            <w:pPr>
              <w:jc w:val="center"/>
              <w:rPr>
                <w:sz w:val="28"/>
                <w:szCs w:val="28"/>
              </w:rPr>
            </w:pPr>
            <w:r>
              <w:rPr>
                <w:sz w:val="28"/>
                <w:szCs w:val="28"/>
              </w:rPr>
              <w:t>x</w:t>
            </w:r>
          </w:p>
        </w:tc>
        <w:tc>
          <w:tcPr>
            <w:tcW w:w="575" w:type="dxa"/>
            <w:vAlign w:val="center"/>
          </w:tcPr>
          <w:p w:rsidR="00C47C12" w:rsidRDefault="00C47C12">
            <w:pPr>
              <w:jc w:val="center"/>
              <w:rPr>
                <w:sz w:val="28"/>
                <w:szCs w:val="28"/>
              </w:rPr>
            </w:pPr>
            <w:r>
              <w:rPr>
                <w:sz w:val="28"/>
                <w:szCs w:val="28"/>
              </w:rPr>
              <w:t>x</w:t>
            </w:r>
          </w:p>
        </w:tc>
        <w:tc>
          <w:tcPr>
            <w:tcW w:w="575" w:type="dxa"/>
            <w:vAlign w:val="center"/>
          </w:tcPr>
          <w:p w:rsidR="00C47C12" w:rsidRDefault="00C47C12">
            <w:pPr>
              <w:jc w:val="center"/>
              <w:rPr>
                <w:sz w:val="28"/>
                <w:szCs w:val="28"/>
              </w:rPr>
            </w:pPr>
            <w:r>
              <w:rPr>
                <w:sz w:val="28"/>
                <w:szCs w:val="28"/>
              </w:rPr>
              <w:t>x</w:t>
            </w:r>
          </w:p>
        </w:tc>
        <w:tc>
          <w:tcPr>
            <w:tcW w:w="575" w:type="dxa"/>
            <w:tcBorders>
              <w:right w:val="double" w:sz="4" w:space="0" w:color="auto"/>
            </w:tcBorders>
            <w:vAlign w:val="center"/>
          </w:tcPr>
          <w:p w:rsidR="00C47C12" w:rsidRDefault="00C47C12">
            <w:pPr>
              <w:jc w:val="center"/>
              <w:rPr>
                <w:sz w:val="28"/>
                <w:szCs w:val="28"/>
              </w:rPr>
            </w:pPr>
            <w:r>
              <w:rPr>
                <w:sz w:val="28"/>
                <w:szCs w:val="28"/>
              </w:rPr>
              <w:t>x</w:t>
            </w:r>
          </w:p>
        </w:tc>
        <w:tc>
          <w:tcPr>
            <w:tcW w:w="576" w:type="dxa"/>
            <w:tcBorders>
              <w:left w:val="double" w:sz="4" w:space="0" w:color="auto"/>
            </w:tcBorders>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3</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r>
              <w:rPr>
                <w:sz w:val="28"/>
                <w:szCs w:val="28"/>
              </w:rPr>
              <w:t>x</w:t>
            </w:r>
          </w:p>
        </w:tc>
        <w:tc>
          <w:tcPr>
            <w:tcW w:w="575" w:type="dxa"/>
            <w:vAlign w:val="center"/>
          </w:tcPr>
          <w:p w:rsidR="00C47C12" w:rsidRDefault="00C47C12">
            <w:pPr>
              <w:jc w:val="center"/>
              <w:rPr>
                <w:sz w:val="28"/>
                <w:szCs w:val="28"/>
              </w:rPr>
            </w:pPr>
            <w:r>
              <w:rPr>
                <w:sz w:val="28"/>
                <w:szCs w:val="28"/>
              </w:rPr>
              <w:t>x</w:t>
            </w: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4</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5</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6</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r>
              <w:rPr>
                <w:sz w:val="28"/>
                <w:szCs w:val="28"/>
              </w:rPr>
              <w:t>x</w:t>
            </w: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7</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r>
              <w:rPr>
                <w:sz w:val="28"/>
                <w:szCs w:val="28"/>
              </w:rPr>
              <w:t>x</w:t>
            </w: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8</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9</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10</w:t>
            </w:r>
          </w:p>
        </w:tc>
        <w:tc>
          <w:tcPr>
            <w:tcW w:w="575" w:type="dxa"/>
            <w:tcBorders>
              <w:left w:val="double" w:sz="4" w:space="0" w:color="auto"/>
            </w:tcBorders>
            <w:vAlign w:val="center"/>
          </w:tcPr>
          <w:p w:rsidR="00C47C12" w:rsidRDefault="00C47C12">
            <w:pPr>
              <w:jc w:val="center"/>
              <w:rPr>
                <w:sz w:val="28"/>
                <w:szCs w:val="28"/>
              </w:rPr>
            </w:pPr>
            <w:r>
              <w:rPr>
                <w:sz w:val="28"/>
                <w:szCs w:val="28"/>
              </w:rPr>
              <w:t>x</w:t>
            </w: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r>
              <w:rPr>
                <w:sz w:val="28"/>
                <w:szCs w:val="28"/>
              </w:rPr>
              <w:t>x</w:t>
            </w: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11</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r>
              <w:rPr>
                <w:sz w:val="28"/>
                <w:szCs w:val="28"/>
              </w:rPr>
              <w:t>x</w:t>
            </w:r>
          </w:p>
        </w:tc>
        <w:tc>
          <w:tcPr>
            <w:tcW w:w="576" w:type="dxa"/>
            <w:tcBorders>
              <w:left w:val="double" w:sz="4" w:space="0" w:color="auto"/>
            </w:tcBorders>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r>
              <w:rPr>
                <w:sz w:val="28"/>
                <w:szCs w:val="28"/>
              </w:rPr>
              <w:t>x</w:t>
            </w:r>
          </w:p>
        </w:tc>
        <w:tc>
          <w:tcPr>
            <w:tcW w:w="576" w:type="dxa"/>
            <w:tcBorders>
              <w:left w:val="double" w:sz="4" w:space="0" w:color="auto"/>
            </w:tcBorders>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12</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13</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r>
              <w:rPr>
                <w:sz w:val="28"/>
                <w:szCs w:val="28"/>
              </w:rPr>
              <w:t>x</w:t>
            </w: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14</w:t>
            </w:r>
          </w:p>
        </w:tc>
        <w:tc>
          <w:tcPr>
            <w:tcW w:w="575" w:type="dxa"/>
            <w:tcBorders>
              <w:left w:val="double" w:sz="4" w:space="0" w:color="auto"/>
            </w:tcBorders>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p>
        </w:tc>
        <w:tc>
          <w:tcPr>
            <w:tcW w:w="575" w:type="dxa"/>
            <w:vAlign w:val="center"/>
          </w:tcPr>
          <w:p w:rsidR="00C47C12" w:rsidRDefault="00C47C12">
            <w:pPr>
              <w:jc w:val="center"/>
              <w:rPr>
                <w:sz w:val="28"/>
                <w:szCs w:val="28"/>
              </w:rPr>
            </w:pPr>
            <w:r>
              <w:rPr>
                <w:sz w:val="28"/>
                <w:szCs w:val="28"/>
              </w:rPr>
              <w:t>x</w:t>
            </w:r>
          </w:p>
        </w:tc>
        <w:tc>
          <w:tcPr>
            <w:tcW w:w="575" w:type="dxa"/>
            <w:vAlign w:val="center"/>
          </w:tcPr>
          <w:p w:rsidR="00C47C12" w:rsidRDefault="00C47C12">
            <w:pPr>
              <w:jc w:val="center"/>
              <w:rPr>
                <w:sz w:val="28"/>
                <w:szCs w:val="28"/>
              </w:rPr>
            </w:pPr>
          </w:p>
        </w:tc>
        <w:tc>
          <w:tcPr>
            <w:tcW w:w="575"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c>
          <w:tcPr>
            <w:tcW w:w="576" w:type="dxa"/>
            <w:tcBorders>
              <w:left w:val="double" w:sz="4" w:space="0" w:color="auto"/>
            </w:tcBorders>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vAlign w:val="center"/>
          </w:tcPr>
          <w:p w:rsidR="00C47C12" w:rsidRDefault="00C47C12">
            <w:pPr>
              <w:jc w:val="center"/>
              <w:rPr>
                <w:sz w:val="28"/>
                <w:szCs w:val="28"/>
              </w:rPr>
            </w:pPr>
          </w:p>
        </w:tc>
        <w:tc>
          <w:tcPr>
            <w:tcW w:w="576" w:type="dxa"/>
            <w:tcBorders>
              <w:right w:val="double" w:sz="4" w:space="0" w:color="auto"/>
            </w:tcBorders>
            <w:vAlign w:val="center"/>
          </w:tcPr>
          <w:p w:rsidR="00C47C12" w:rsidRDefault="00C47C12">
            <w:pPr>
              <w:jc w:val="center"/>
              <w:rPr>
                <w:sz w:val="28"/>
                <w:szCs w:val="28"/>
              </w:rPr>
            </w:pPr>
          </w:p>
        </w:tc>
      </w:tr>
    </w:tbl>
    <w:p w:rsidR="00C47C12" w:rsidRDefault="00C47C12" w:rsidP="004264C6">
      <w:pPr>
        <w:spacing w:line="360" w:lineRule="auto"/>
        <w:rPr>
          <w:u w:val="single"/>
        </w:rPr>
      </w:pPr>
    </w:p>
    <w:p w:rsidR="00C47C12" w:rsidRDefault="00C47C12" w:rsidP="004264C6">
      <w:pPr>
        <w:spacing w:line="36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575"/>
        <w:gridCol w:w="575"/>
        <w:gridCol w:w="575"/>
        <w:gridCol w:w="575"/>
        <w:gridCol w:w="575"/>
        <w:gridCol w:w="576"/>
        <w:gridCol w:w="576"/>
        <w:gridCol w:w="576"/>
        <w:gridCol w:w="576"/>
        <w:gridCol w:w="576"/>
        <w:gridCol w:w="576"/>
        <w:gridCol w:w="576"/>
        <w:gridCol w:w="576"/>
        <w:gridCol w:w="576"/>
        <w:gridCol w:w="576"/>
      </w:tblGrid>
      <w:tr w:rsidR="00C47C12" w:rsidTr="004264C6">
        <w:trPr>
          <w:cantSplit/>
          <w:trHeight w:val="616"/>
        </w:trPr>
        <w:tc>
          <w:tcPr>
            <w:tcW w:w="575" w:type="dxa"/>
            <w:vMerge w:val="restart"/>
            <w:tcBorders>
              <w:right w:val="double" w:sz="4" w:space="0" w:color="auto"/>
            </w:tcBorders>
            <w:textDirection w:val="btLr"/>
            <w:vAlign w:val="center"/>
          </w:tcPr>
          <w:p w:rsidR="00C47C12" w:rsidRDefault="00C47C12">
            <w:pPr>
              <w:ind w:left="113" w:right="113"/>
              <w:jc w:val="center"/>
            </w:pPr>
            <w:r>
              <w:t>strategie</w:t>
            </w:r>
          </w:p>
        </w:tc>
        <w:tc>
          <w:tcPr>
            <w:tcW w:w="8635" w:type="dxa"/>
            <w:gridSpan w:val="15"/>
            <w:tcBorders>
              <w:left w:val="double" w:sz="4" w:space="0" w:color="auto"/>
              <w:bottom w:val="double" w:sz="4" w:space="0" w:color="auto"/>
            </w:tcBorders>
            <w:vAlign w:val="center"/>
          </w:tcPr>
          <w:p w:rsidR="00C47C12" w:rsidRDefault="00C47C12">
            <w:pPr>
              <w:jc w:val="center"/>
              <w:rPr>
                <w:sz w:val="32"/>
                <w:szCs w:val="32"/>
              </w:rPr>
            </w:pPr>
            <w:r>
              <w:rPr>
                <w:sz w:val="32"/>
                <w:szCs w:val="32"/>
              </w:rPr>
              <w:t>Klíčové kompetence podle RVP ZV</w:t>
            </w:r>
          </w:p>
        </w:tc>
      </w:tr>
      <w:tr w:rsidR="00C47C12">
        <w:trPr>
          <w:cantSplit/>
          <w:trHeight w:val="417"/>
        </w:trPr>
        <w:tc>
          <w:tcPr>
            <w:tcW w:w="575" w:type="dxa"/>
            <w:vMerge/>
            <w:tcBorders>
              <w:right w:val="double" w:sz="4" w:space="0" w:color="auto"/>
            </w:tcBorders>
            <w:vAlign w:val="center"/>
          </w:tcPr>
          <w:p w:rsidR="00C47C12" w:rsidRDefault="00C47C12">
            <w:pPr>
              <w:jc w:val="center"/>
            </w:pPr>
          </w:p>
        </w:tc>
        <w:tc>
          <w:tcPr>
            <w:tcW w:w="2875" w:type="dxa"/>
            <w:gridSpan w:val="5"/>
            <w:tcBorders>
              <w:top w:val="double" w:sz="4" w:space="0" w:color="auto"/>
              <w:left w:val="double" w:sz="4" w:space="0" w:color="auto"/>
              <w:right w:val="double" w:sz="4" w:space="0" w:color="auto"/>
            </w:tcBorders>
            <w:vAlign w:val="center"/>
          </w:tcPr>
          <w:p w:rsidR="00C47C12" w:rsidRDefault="00C47C12">
            <w:pPr>
              <w:jc w:val="center"/>
            </w:pPr>
            <w:r>
              <w:t>sociální a personální</w:t>
            </w:r>
          </w:p>
        </w:tc>
        <w:tc>
          <w:tcPr>
            <w:tcW w:w="2880" w:type="dxa"/>
            <w:gridSpan w:val="5"/>
            <w:tcBorders>
              <w:top w:val="double" w:sz="4" w:space="0" w:color="auto"/>
              <w:left w:val="double" w:sz="4" w:space="0" w:color="auto"/>
              <w:right w:val="double" w:sz="4" w:space="0" w:color="auto"/>
            </w:tcBorders>
            <w:vAlign w:val="center"/>
          </w:tcPr>
          <w:p w:rsidR="00C47C12" w:rsidRDefault="00C47C12">
            <w:pPr>
              <w:jc w:val="center"/>
            </w:pPr>
            <w:r>
              <w:t>občanské</w:t>
            </w:r>
          </w:p>
        </w:tc>
        <w:tc>
          <w:tcPr>
            <w:tcW w:w="2880" w:type="dxa"/>
            <w:gridSpan w:val="5"/>
            <w:tcBorders>
              <w:top w:val="double" w:sz="4" w:space="0" w:color="auto"/>
              <w:left w:val="double" w:sz="4" w:space="0" w:color="auto"/>
              <w:right w:val="double" w:sz="4" w:space="0" w:color="auto"/>
            </w:tcBorders>
            <w:vAlign w:val="center"/>
          </w:tcPr>
          <w:p w:rsidR="00C47C12" w:rsidRDefault="00C47C12">
            <w:pPr>
              <w:jc w:val="center"/>
            </w:pPr>
            <w:r>
              <w:t>pracovní</w:t>
            </w:r>
          </w:p>
        </w:tc>
      </w:tr>
      <w:tr w:rsidR="00C47C12">
        <w:trPr>
          <w:cantSplit/>
          <w:trHeight w:val="498"/>
        </w:trPr>
        <w:tc>
          <w:tcPr>
            <w:tcW w:w="575" w:type="dxa"/>
            <w:vMerge/>
            <w:tcBorders>
              <w:bottom w:val="double" w:sz="4" w:space="0" w:color="auto"/>
              <w:right w:val="double" w:sz="4" w:space="0" w:color="auto"/>
            </w:tcBorders>
            <w:vAlign w:val="center"/>
          </w:tcPr>
          <w:p w:rsidR="00C47C12" w:rsidRDefault="00C47C12">
            <w:pPr>
              <w:jc w:val="center"/>
            </w:pPr>
          </w:p>
        </w:tc>
        <w:tc>
          <w:tcPr>
            <w:tcW w:w="575" w:type="dxa"/>
            <w:tcBorders>
              <w:left w:val="double" w:sz="4" w:space="0" w:color="auto"/>
              <w:bottom w:val="double" w:sz="4" w:space="0" w:color="auto"/>
            </w:tcBorders>
            <w:vAlign w:val="center"/>
          </w:tcPr>
          <w:p w:rsidR="00C47C12" w:rsidRDefault="00C47C12">
            <w:pPr>
              <w:jc w:val="center"/>
            </w:pPr>
            <w:r>
              <w:t>4A</w:t>
            </w:r>
          </w:p>
        </w:tc>
        <w:tc>
          <w:tcPr>
            <w:tcW w:w="575" w:type="dxa"/>
            <w:tcBorders>
              <w:bottom w:val="double" w:sz="4" w:space="0" w:color="auto"/>
            </w:tcBorders>
            <w:vAlign w:val="center"/>
          </w:tcPr>
          <w:p w:rsidR="00C47C12" w:rsidRDefault="00C47C12">
            <w:pPr>
              <w:jc w:val="center"/>
            </w:pPr>
            <w:r>
              <w:t>4B</w:t>
            </w:r>
          </w:p>
        </w:tc>
        <w:tc>
          <w:tcPr>
            <w:tcW w:w="575" w:type="dxa"/>
            <w:tcBorders>
              <w:bottom w:val="double" w:sz="4" w:space="0" w:color="auto"/>
            </w:tcBorders>
            <w:vAlign w:val="center"/>
          </w:tcPr>
          <w:p w:rsidR="00C47C12" w:rsidRDefault="00C47C12">
            <w:pPr>
              <w:jc w:val="center"/>
            </w:pPr>
            <w:smartTag w:uri="urn:schemas-microsoft-com:office:smarttags" w:element="metricconverter">
              <w:smartTagPr>
                <w:attr w:name="ProductID" w:val="4C"/>
              </w:smartTagPr>
              <w:r>
                <w:t>4C</w:t>
              </w:r>
            </w:smartTag>
          </w:p>
        </w:tc>
        <w:tc>
          <w:tcPr>
            <w:tcW w:w="575" w:type="dxa"/>
            <w:tcBorders>
              <w:bottom w:val="double" w:sz="4" w:space="0" w:color="auto"/>
            </w:tcBorders>
            <w:vAlign w:val="center"/>
          </w:tcPr>
          <w:p w:rsidR="00C47C12" w:rsidRDefault="00C47C12">
            <w:pPr>
              <w:jc w:val="center"/>
            </w:pPr>
            <w:r>
              <w:t>4D</w:t>
            </w:r>
          </w:p>
        </w:tc>
        <w:tc>
          <w:tcPr>
            <w:tcW w:w="575" w:type="dxa"/>
            <w:tcBorders>
              <w:bottom w:val="double" w:sz="4" w:space="0" w:color="auto"/>
              <w:right w:val="double" w:sz="4" w:space="0" w:color="auto"/>
            </w:tcBorders>
            <w:vAlign w:val="center"/>
          </w:tcPr>
          <w:p w:rsidR="00C47C12" w:rsidRDefault="00C47C12">
            <w:pPr>
              <w:jc w:val="center"/>
            </w:pPr>
            <w:r>
              <w:t>5A</w:t>
            </w:r>
          </w:p>
        </w:tc>
        <w:tc>
          <w:tcPr>
            <w:tcW w:w="576" w:type="dxa"/>
            <w:tcBorders>
              <w:left w:val="double" w:sz="4" w:space="0" w:color="auto"/>
              <w:bottom w:val="double" w:sz="4" w:space="0" w:color="auto"/>
            </w:tcBorders>
            <w:vAlign w:val="center"/>
          </w:tcPr>
          <w:p w:rsidR="00C47C12" w:rsidRDefault="00C47C12">
            <w:pPr>
              <w:jc w:val="center"/>
            </w:pPr>
            <w:r>
              <w:t>5B</w:t>
            </w:r>
          </w:p>
        </w:tc>
        <w:tc>
          <w:tcPr>
            <w:tcW w:w="576" w:type="dxa"/>
            <w:tcBorders>
              <w:bottom w:val="double" w:sz="4" w:space="0" w:color="auto"/>
            </w:tcBorders>
            <w:vAlign w:val="center"/>
          </w:tcPr>
          <w:p w:rsidR="00C47C12" w:rsidRDefault="00C47C12">
            <w:pPr>
              <w:jc w:val="center"/>
            </w:pPr>
            <w:smartTag w:uri="urn:schemas-microsoft-com:office:smarttags" w:element="metricconverter">
              <w:smartTagPr>
                <w:attr w:name="ProductID" w:val="5C"/>
              </w:smartTagPr>
              <w:r>
                <w:t>5C</w:t>
              </w:r>
            </w:smartTag>
          </w:p>
        </w:tc>
        <w:tc>
          <w:tcPr>
            <w:tcW w:w="576" w:type="dxa"/>
            <w:tcBorders>
              <w:bottom w:val="double" w:sz="4" w:space="0" w:color="auto"/>
            </w:tcBorders>
            <w:vAlign w:val="center"/>
          </w:tcPr>
          <w:p w:rsidR="00C47C12" w:rsidRDefault="00C47C12">
            <w:pPr>
              <w:jc w:val="center"/>
            </w:pPr>
            <w:r>
              <w:t>5D</w:t>
            </w:r>
          </w:p>
        </w:tc>
        <w:tc>
          <w:tcPr>
            <w:tcW w:w="576" w:type="dxa"/>
            <w:tcBorders>
              <w:bottom w:val="double" w:sz="4" w:space="0" w:color="auto"/>
            </w:tcBorders>
            <w:vAlign w:val="center"/>
          </w:tcPr>
          <w:p w:rsidR="00C47C12" w:rsidRDefault="00C47C12">
            <w:pPr>
              <w:jc w:val="center"/>
            </w:pPr>
            <w:r>
              <w:t>5E</w:t>
            </w:r>
          </w:p>
        </w:tc>
        <w:tc>
          <w:tcPr>
            <w:tcW w:w="576" w:type="dxa"/>
            <w:tcBorders>
              <w:bottom w:val="double" w:sz="4" w:space="0" w:color="auto"/>
              <w:right w:val="double" w:sz="4" w:space="0" w:color="auto"/>
            </w:tcBorders>
            <w:vAlign w:val="center"/>
          </w:tcPr>
          <w:p w:rsidR="00C47C12" w:rsidRDefault="00C47C12">
            <w:pPr>
              <w:jc w:val="center"/>
            </w:pPr>
            <w:r>
              <w:t>6A</w:t>
            </w:r>
          </w:p>
        </w:tc>
        <w:tc>
          <w:tcPr>
            <w:tcW w:w="576" w:type="dxa"/>
            <w:tcBorders>
              <w:left w:val="double" w:sz="4" w:space="0" w:color="auto"/>
              <w:bottom w:val="double" w:sz="4" w:space="0" w:color="auto"/>
            </w:tcBorders>
            <w:vAlign w:val="center"/>
          </w:tcPr>
          <w:p w:rsidR="00C47C12" w:rsidRDefault="00C47C12">
            <w:pPr>
              <w:jc w:val="center"/>
            </w:pPr>
            <w:r>
              <w:t>6B</w:t>
            </w:r>
          </w:p>
        </w:tc>
        <w:tc>
          <w:tcPr>
            <w:tcW w:w="576" w:type="dxa"/>
            <w:tcBorders>
              <w:bottom w:val="double" w:sz="4" w:space="0" w:color="auto"/>
            </w:tcBorders>
            <w:vAlign w:val="center"/>
          </w:tcPr>
          <w:p w:rsidR="00C47C12" w:rsidRDefault="00C47C12">
            <w:pPr>
              <w:jc w:val="center"/>
            </w:pPr>
            <w:smartTag w:uri="urn:schemas-microsoft-com:office:smarttags" w:element="metricconverter">
              <w:smartTagPr>
                <w:attr w:name="ProductID" w:val="6C"/>
              </w:smartTagPr>
              <w:r>
                <w:t>6C</w:t>
              </w:r>
            </w:smartTag>
          </w:p>
        </w:tc>
        <w:tc>
          <w:tcPr>
            <w:tcW w:w="576" w:type="dxa"/>
            <w:tcBorders>
              <w:bottom w:val="double" w:sz="4" w:space="0" w:color="auto"/>
            </w:tcBorders>
            <w:vAlign w:val="center"/>
          </w:tcPr>
          <w:p w:rsidR="00C47C12" w:rsidRDefault="00C47C12">
            <w:pPr>
              <w:jc w:val="center"/>
            </w:pPr>
            <w:r>
              <w:t>6D</w:t>
            </w:r>
          </w:p>
        </w:tc>
        <w:tc>
          <w:tcPr>
            <w:tcW w:w="576" w:type="dxa"/>
            <w:tcBorders>
              <w:bottom w:val="double" w:sz="4" w:space="0" w:color="auto"/>
            </w:tcBorders>
            <w:vAlign w:val="center"/>
          </w:tcPr>
          <w:p w:rsidR="00C47C12" w:rsidRDefault="00C47C12">
            <w:pPr>
              <w:jc w:val="center"/>
            </w:pPr>
            <w:r>
              <w:t>4A</w:t>
            </w:r>
          </w:p>
        </w:tc>
        <w:tc>
          <w:tcPr>
            <w:tcW w:w="576" w:type="dxa"/>
            <w:tcBorders>
              <w:bottom w:val="double" w:sz="4" w:space="0" w:color="auto"/>
              <w:right w:val="double" w:sz="4" w:space="0" w:color="auto"/>
            </w:tcBorders>
            <w:vAlign w:val="center"/>
          </w:tcPr>
          <w:p w:rsidR="00C47C12" w:rsidRDefault="00C47C12">
            <w:pPr>
              <w:jc w:val="center"/>
            </w:pPr>
            <w:r>
              <w:t>4B</w:t>
            </w:r>
          </w:p>
        </w:tc>
      </w:tr>
      <w:tr w:rsidR="00C47C12">
        <w:tc>
          <w:tcPr>
            <w:tcW w:w="575" w:type="dxa"/>
            <w:tcBorders>
              <w:top w:val="double" w:sz="4" w:space="0" w:color="auto"/>
              <w:right w:val="double" w:sz="4" w:space="0" w:color="auto"/>
            </w:tcBorders>
            <w:vAlign w:val="center"/>
          </w:tcPr>
          <w:p w:rsidR="00C47C12" w:rsidRDefault="00C47C12">
            <w:pPr>
              <w:jc w:val="center"/>
              <w:rPr>
                <w:sz w:val="28"/>
                <w:szCs w:val="28"/>
              </w:rPr>
            </w:pPr>
            <w:r>
              <w:rPr>
                <w:sz w:val="28"/>
                <w:szCs w:val="28"/>
              </w:rPr>
              <w:t>1</w:t>
            </w:r>
          </w:p>
        </w:tc>
        <w:tc>
          <w:tcPr>
            <w:tcW w:w="575" w:type="dxa"/>
            <w:tcBorders>
              <w:top w:val="double" w:sz="4" w:space="0" w:color="auto"/>
              <w:left w:val="double" w:sz="4" w:space="0" w:color="auto"/>
            </w:tcBorders>
          </w:tcPr>
          <w:p w:rsidR="00C47C12" w:rsidRDefault="00C47C12">
            <w:pPr>
              <w:jc w:val="center"/>
              <w:rPr>
                <w:sz w:val="28"/>
                <w:szCs w:val="28"/>
              </w:rPr>
            </w:pPr>
          </w:p>
        </w:tc>
        <w:tc>
          <w:tcPr>
            <w:tcW w:w="575" w:type="dxa"/>
            <w:tcBorders>
              <w:top w:val="double" w:sz="4" w:space="0" w:color="auto"/>
            </w:tcBorders>
          </w:tcPr>
          <w:p w:rsidR="00C47C12" w:rsidRDefault="00C47C12">
            <w:pPr>
              <w:jc w:val="center"/>
              <w:rPr>
                <w:sz w:val="28"/>
                <w:szCs w:val="28"/>
              </w:rPr>
            </w:pPr>
          </w:p>
        </w:tc>
        <w:tc>
          <w:tcPr>
            <w:tcW w:w="575" w:type="dxa"/>
            <w:tcBorders>
              <w:top w:val="double" w:sz="4" w:space="0" w:color="auto"/>
            </w:tcBorders>
          </w:tcPr>
          <w:p w:rsidR="00C47C12" w:rsidRDefault="00C47C12">
            <w:pPr>
              <w:jc w:val="center"/>
              <w:rPr>
                <w:sz w:val="28"/>
                <w:szCs w:val="28"/>
              </w:rPr>
            </w:pPr>
          </w:p>
        </w:tc>
        <w:tc>
          <w:tcPr>
            <w:tcW w:w="575" w:type="dxa"/>
            <w:tcBorders>
              <w:top w:val="double" w:sz="4" w:space="0" w:color="auto"/>
            </w:tcBorders>
          </w:tcPr>
          <w:p w:rsidR="00C47C12" w:rsidRDefault="00C47C12">
            <w:pPr>
              <w:jc w:val="center"/>
              <w:rPr>
                <w:sz w:val="28"/>
                <w:szCs w:val="28"/>
              </w:rPr>
            </w:pPr>
          </w:p>
        </w:tc>
        <w:tc>
          <w:tcPr>
            <w:tcW w:w="575" w:type="dxa"/>
            <w:tcBorders>
              <w:top w:val="double" w:sz="4" w:space="0" w:color="auto"/>
              <w:right w:val="double" w:sz="4" w:space="0" w:color="auto"/>
            </w:tcBorders>
          </w:tcPr>
          <w:p w:rsidR="00C47C12" w:rsidRDefault="00C47C12">
            <w:pPr>
              <w:jc w:val="center"/>
              <w:rPr>
                <w:sz w:val="28"/>
                <w:szCs w:val="28"/>
              </w:rPr>
            </w:pPr>
          </w:p>
        </w:tc>
        <w:tc>
          <w:tcPr>
            <w:tcW w:w="576" w:type="dxa"/>
            <w:tcBorders>
              <w:top w:val="double" w:sz="4" w:space="0" w:color="auto"/>
              <w:left w:val="double" w:sz="4" w:space="0" w:color="auto"/>
            </w:tcBorders>
          </w:tcPr>
          <w:p w:rsidR="00C47C12" w:rsidRDefault="00C47C12">
            <w:pPr>
              <w:jc w:val="center"/>
              <w:rPr>
                <w:sz w:val="28"/>
                <w:szCs w:val="28"/>
              </w:rPr>
            </w:pPr>
          </w:p>
        </w:tc>
        <w:tc>
          <w:tcPr>
            <w:tcW w:w="576" w:type="dxa"/>
            <w:tcBorders>
              <w:top w:val="double" w:sz="4" w:space="0" w:color="auto"/>
            </w:tcBorders>
          </w:tcPr>
          <w:p w:rsidR="00C47C12" w:rsidRDefault="00C47C12">
            <w:pPr>
              <w:jc w:val="center"/>
              <w:rPr>
                <w:sz w:val="28"/>
                <w:szCs w:val="28"/>
              </w:rPr>
            </w:pPr>
          </w:p>
        </w:tc>
        <w:tc>
          <w:tcPr>
            <w:tcW w:w="576" w:type="dxa"/>
            <w:tcBorders>
              <w:top w:val="double" w:sz="4" w:space="0" w:color="auto"/>
            </w:tcBorders>
          </w:tcPr>
          <w:p w:rsidR="00C47C12" w:rsidRDefault="00C47C12">
            <w:pPr>
              <w:jc w:val="center"/>
              <w:rPr>
                <w:sz w:val="28"/>
                <w:szCs w:val="28"/>
              </w:rPr>
            </w:pPr>
          </w:p>
        </w:tc>
        <w:tc>
          <w:tcPr>
            <w:tcW w:w="576" w:type="dxa"/>
            <w:tcBorders>
              <w:top w:val="double" w:sz="4" w:space="0" w:color="auto"/>
            </w:tcBorders>
          </w:tcPr>
          <w:p w:rsidR="00C47C12" w:rsidRDefault="00C47C12">
            <w:pPr>
              <w:jc w:val="center"/>
              <w:rPr>
                <w:sz w:val="28"/>
                <w:szCs w:val="28"/>
              </w:rPr>
            </w:pPr>
          </w:p>
        </w:tc>
        <w:tc>
          <w:tcPr>
            <w:tcW w:w="576" w:type="dxa"/>
            <w:tcBorders>
              <w:top w:val="double" w:sz="4" w:space="0" w:color="auto"/>
              <w:right w:val="double" w:sz="4" w:space="0" w:color="auto"/>
            </w:tcBorders>
          </w:tcPr>
          <w:p w:rsidR="00C47C12" w:rsidRDefault="00C47C12">
            <w:pPr>
              <w:jc w:val="center"/>
              <w:rPr>
                <w:sz w:val="28"/>
                <w:szCs w:val="28"/>
              </w:rPr>
            </w:pPr>
          </w:p>
        </w:tc>
        <w:tc>
          <w:tcPr>
            <w:tcW w:w="576" w:type="dxa"/>
            <w:tcBorders>
              <w:top w:val="double" w:sz="4" w:space="0" w:color="auto"/>
              <w:left w:val="double" w:sz="4" w:space="0" w:color="auto"/>
            </w:tcBorders>
          </w:tcPr>
          <w:p w:rsidR="00C47C12" w:rsidRDefault="00C47C12">
            <w:pPr>
              <w:jc w:val="center"/>
              <w:rPr>
                <w:sz w:val="28"/>
                <w:szCs w:val="28"/>
              </w:rPr>
            </w:pPr>
          </w:p>
        </w:tc>
        <w:tc>
          <w:tcPr>
            <w:tcW w:w="576" w:type="dxa"/>
            <w:tcBorders>
              <w:top w:val="double" w:sz="4" w:space="0" w:color="auto"/>
            </w:tcBorders>
          </w:tcPr>
          <w:p w:rsidR="00C47C12" w:rsidRDefault="00C47C12">
            <w:pPr>
              <w:jc w:val="center"/>
              <w:rPr>
                <w:sz w:val="28"/>
                <w:szCs w:val="28"/>
              </w:rPr>
            </w:pPr>
          </w:p>
        </w:tc>
        <w:tc>
          <w:tcPr>
            <w:tcW w:w="576" w:type="dxa"/>
            <w:tcBorders>
              <w:top w:val="double" w:sz="4" w:space="0" w:color="auto"/>
            </w:tcBorders>
          </w:tcPr>
          <w:p w:rsidR="00C47C12" w:rsidRDefault="00C47C12">
            <w:pPr>
              <w:jc w:val="center"/>
              <w:rPr>
                <w:sz w:val="28"/>
                <w:szCs w:val="28"/>
              </w:rPr>
            </w:pPr>
          </w:p>
        </w:tc>
        <w:tc>
          <w:tcPr>
            <w:tcW w:w="576" w:type="dxa"/>
            <w:tcBorders>
              <w:top w:val="double" w:sz="4" w:space="0" w:color="auto"/>
            </w:tcBorders>
          </w:tcPr>
          <w:p w:rsidR="00C47C12" w:rsidRDefault="00C47C12">
            <w:pPr>
              <w:jc w:val="center"/>
              <w:rPr>
                <w:sz w:val="28"/>
                <w:szCs w:val="28"/>
              </w:rPr>
            </w:pPr>
          </w:p>
        </w:tc>
        <w:tc>
          <w:tcPr>
            <w:tcW w:w="576" w:type="dxa"/>
            <w:tcBorders>
              <w:top w:val="double" w:sz="4" w:space="0" w:color="auto"/>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2</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3</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4</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r>
              <w:rPr>
                <w:sz w:val="28"/>
                <w:szCs w:val="28"/>
              </w:rPr>
              <w:t>x</w:t>
            </w: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5</w:t>
            </w:r>
          </w:p>
        </w:tc>
        <w:tc>
          <w:tcPr>
            <w:tcW w:w="575" w:type="dxa"/>
            <w:tcBorders>
              <w:left w:val="double" w:sz="4" w:space="0" w:color="auto"/>
            </w:tcBorders>
          </w:tcPr>
          <w:p w:rsidR="00C47C12" w:rsidRDefault="00C47C12">
            <w:pPr>
              <w:jc w:val="center"/>
              <w:rPr>
                <w:sz w:val="28"/>
                <w:szCs w:val="28"/>
              </w:rPr>
            </w:pPr>
            <w:r>
              <w:rPr>
                <w:sz w:val="28"/>
                <w:szCs w:val="28"/>
              </w:rPr>
              <w:t>x</w:t>
            </w:r>
          </w:p>
        </w:tc>
        <w:tc>
          <w:tcPr>
            <w:tcW w:w="575" w:type="dxa"/>
          </w:tcPr>
          <w:p w:rsidR="00C47C12" w:rsidRDefault="00C47C12">
            <w:pPr>
              <w:jc w:val="center"/>
              <w:rPr>
                <w:sz w:val="28"/>
                <w:szCs w:val="28"/>
              </w:rPr>
            </w:pPr>
            <w:r>
              <w:rPr>
                <w:sz w:val="28"/>
                <w:szCs w:val="28"/>
              </w:rPr>
              <w:t>x</w:t>
            </w:r>
          </w:p>
        </w:tc>
        <w:tc>
          <w:tcPr>
            <w:tcW w:w="575" w:type="dxa"/>
          </w:tcPr>
          <w:p w:rsidR="00C47C12" w:rsidRDefault="00C47C12">
            <w:pPr>
              <w:jc w:val="center"/>
              <w:rPr>
                <w:sz w:val="28"/>
                <w:szCs w:val="28"/>
              </w:rPr>
            </w:pPr>
            <w:r>
              <w:rPr>
                <w:sz w:val="28"/>
                <w:szCs w:val="28"/>
              </w:rPr>
              <w:t>x</w:t>
            </w: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r>
              <w:rPr>
                <w:sz w:val="28"/>
                <w:szCs w:val="28"/>
              </w:rPr>
              <w:t>x</w:t>
            </w: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r>
              <w:rPr>
                <w:sz w:val="28"/>
                <w:szCs w:val="28"/>
              </w:rPr>
              <w:t>x</w:t>
            </w:r>
          </w:p>
        </w:tc>
        <w:tc>
          <w:tcPr>
            <w:tcW w:w="576" w:type="dxa"/>
            <w:tcBorders>
              <w:right w:val="double" w:sz="4" w:space="0" w:color="auto"/>
            </w:tcBorders>
          </w:tcPr>
          <w:p w:rsidR="00C47C12" w:rsidRDefault="00C47C12">
            <w:pPr>
              <w:jc w:val="center"/>
              <w:rPr>
                <w:sz w:val="28"/>
                <w:szCs w:val="28"/>
              </w:rPr>
            </w:pPr>
            <w:r>
              <w:rPr>
                <w:sz w:val="28"/>
                <w:szCs w:val="28"/>
              </w:rPr>
              <w:t>x</w:t>
            </w: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6</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r>
              <w:rPr>
                <w:sz w:val="28"/>
                <w:szCs w:val="28"/>
              </w:rPr>
              <w:t>x</w:t>
            </w: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7</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r>
              <w:rPr>
                <w:sz w:val="28"/>
                <w:szCs w:val="28"/>
              </w:rPr>
              <w:t>x</w:t>
            </w: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8</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r>
              <w:rPr>
                <w:sz w:val="28"/>
                <w:szCs w:val="28"/>
              </w:rPr>
              <w:t>x</w:t>
            </w:r>
          </w:p>
        </w:tc>
        <w:tc>
          <w:tcPr>
            <w:tcW w:w="576" w:type="dxa"/>
          </w:tcPr>
          <w:p w:rsidR="00C47C12" w:rsidRDefault="00C47C12">
            <w:pPr>
              <w:jc w:val="center"/>
              <w:rPr>
                <w:sz w:val="28"/>
                <w:szCs w:val="28"/>
              </w:rPr>
            </w:pPr>
            <w:r>
              <w:rPr>
                <w:sz w:val="28"/>
                <w:szCs w:val="28"/>
              </w:rPr>
              <w:t>x</w:t>
            </w: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9</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r>
              <w:rPr>
                <w:sz w:val="28"/>
                <w:szCs w:val="28"/>
              </w:rPr>
              <w:t>x</w:t>
            </w:r>
          </w:p>
        </w:tc>
        <w:tc>
          <w:tcPr>
            <w:tcW w:w="575" w:type="dxa"/>
          </w:tcPr>
          <w:p w:rsidR="00C47C12" w:rsidRDefault="00C47C12">
            <w:pPr>
              <w:jc w:val="center"/>
              <w:rPr>
                <w:sz w:val="28"/>
                <w:szCs w:val="28"/>
              </w:rPr>
            </w:pPr>
            <w:r>
              <w:rPr>
                <w:sz w:val="28"/>
                <w:szCs w:val="28"/>
              </w:rPr>
              <w:t>x</w:t>
            </w: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r>
              <w:rPr>
                <w:sz w:val="28"/>
                <w:szCs w:val="28"/>
              </w:rPr>
              <w:t>x</w:t>
            </w: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10</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r>
              <w:rPr>
                <w:sz w:val="28"/>
                <w:szCs w:val="28"/>
              </w:rPr>
              <w:t>x</w:t>
            </w: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r>
              <w:rPr>
                <w:sz w:val="28"/>
                <w:szCs w:val="28"/>
              </w:rPr>
              <w:t>x</w:t>
            </w: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r>
              <w:rPr>
                <w:sz w:val="28"/>
                <w:szCs w:val="28"/>
              </w:rPr>
              <w:t>x</w:t>
            </w: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11</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12</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r>
              <w:rPr>
                <w:sz w:val="28"/>
                <w:szCs w:val="28"/>
              </w:rPr>
              <w:t>x</w:t>
            </w:r>
          </w:p>
        </w:tc>
        <w:tc>
          <w:tcPr>
            <w:tcW w:w="576" w:type="dxa"/>
          </w:tcPr>
          <w:p w:rsidR="00C47C12" w:rsidRDefault="00C47C12">
            <w:pPr>
              <w:jc w:val="center"/>
              <w:rPr>
                <w:sz w:val="28"/>
                <w:szCs w:val="28"/>
              </w:rPr>
            </w:pPr>
            <w:r>
              <w:rPr>
                <w:sz w:val="28"/>
                <w:szCs w:val="28"/>
              </w:rPr>
              <w:t>x</w:t>
            </w: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13</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r>
              <w:rPr>
                <w:sz w:val="28"/>
                <w:szCs w:val="28"/>
              </w:rPr>
              <w:t>x</w:t>
            </w:r>
          </w:p>
        </w:tc>
        <w:tc>
          <w:tcPr>
            <w:tcW w:w="575" w:type="dxa"/>
          </w:tcPr>
          <w:p w:rsidR="00C47C12" w:rsidRDefault="00C47C12">
            <w:pPr>
              <w:jc w:val="center"/>
              <w:rPr>
                <w:sz w:val="28"/>
                <w:szCs w:val="28"/>
              </w:rPr>
            </w:pPr>
            <w:r>
              <w:rPr>
                <w:sz w:val="28"/>
                <w:szCs w:val="28"/>
              </w:rPr>
              <w:t>x</w:t>
            </w: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r>
              <w:rPr>
                <w:sz w:val="28"/>
                <w:szCs w:val="28"/>
              </w:rPr>
              <w:t>x</w:t>
            </w: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r w:rsidR="00C47C12">
        <w:tc>
          <w:tcPr>
            <w:tcW w:w="575" w:type="dxa"/>
            <w:tcBorders>
              <w:right w:val="double" w:sz="4" w:space="0" w:color="auto"/>
            </w:tcBorders>
            <w:vAlign w:val="center"/>
          </w:tcPr>
          <w:p w:rsidR="00C47C12" w:rsidRDefault="00C47C12">
            <w:pPr>
              <w:jc w:val="center"/>
              <w:rPr>
                <w:sz w:val="28"/>
                <w:szCs w:val="28"/>
              </w:rPr>
            </w:pPr>
            <w:r>
              <w:rPr>
                <w:sz w:val="28"/>
                <w:szCs w:val="28"/>
              </w:rPr>
              <w:t>14</w:t>
            </w:r>
          </w:p>
        </w:tc>
        <w:tc>
          <w:tcPr>
            <w:tcW w:w="575" w:type="dxa"/>
            <w:tcBorders>
              <w:left w:val="double" w:sz="4" w:space="0" w:color="auto"/>
            </w:tcBorders>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Pr>
          <w:p w:rsidR="00C47C12" w:rsidRDefault="00C47C12">
            <w:pPr>
              <w:jc w:val="center"/>
              <w:rPr>
                <w:sz w:val="28"/>
                <w:szCs w:val="28"/>
              </w:rPr>
            </w:pPr>
          </w:p>
        </w:tc>
        <w:tc>
          <w:tcPr>
            <w:tcW w:w="575" w:type="dxa"/>
            <w:tcBorders>
              <w:right w:val="double" w:sz="4" w:space="0" w:color="auto"/>
            </w:tcBorders>
          </w:tcPr>
          <w:p w:rsidR="00C47C12" w:rsidRDefault="00C47C12">
            <w:pPr>
              <w:jc w:val="center"/>
              <w:rPr>
                <w:sz w:val="28"/>
                <w:szCs w:val="28"/>
              </w:rPr>
            </w:pP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r>
              <w:rPr>
                <w:sz w:val="28"/>
                <w:szCs w:val="28"/>
              </w:rPr>
              <w:t>x</w:t>
            </w: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r>
              <w:rPr>
                <w:sz w:val="28"/>
                <w:szCs w:val="28"/>
              </w:rPr>
              <w:t>x</w:t>
            </w:r>
          </w:p>
        </w:tc>
        <w:tc>
          <w:tcPr>
            <w:tcW w:w="576" w:type="dxa"/>
            <w:tcBorders>
              <w:right w:val="double" w:sz="4" w:space="0" w:color="auto"/>
            </w:tcBorders>
          </w:tcPr>
          <w:p w:rsidR="00C47C12" w:rsidRDefault="00C47C12">
            <w:pPr>
              <w:jc w:val="center"/>
              <w:rPr>
                <w:sz w:val="28"/>
                <w:szCs w:val="28"/>
              </w:rPr>
            </w:pPr>
            <w:r>
              <w:rPr>
                <w:sz w:val="28"/>
                <w:szCs w:val="28"/>
              </w:rPr>
              <w:t>x</w:t>
            </w:r>
          </w:p>
        </w:tc>
        <w:tc>
          <w:tcPr>
            <w:tcW w:w="576" w:type="dxa"/>
            <w:tcBorders>
              <w:left w:val="double" w:sz="4" w:space="0" w:color="auto"/>
            </w:tcBorders>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Pr>
          <w:p w:rsidR="00C47C12" w:rsidRDefault="00C47C12">
            <w:pPr>
              <w:jc w:val="center"/>
              <w:rPr>
                <w:sz w:val="28"/>
                <w:szCs w:val="28"/>
              </w:rPr>
            </w:pPr>
          </w:p>
        </w:tc>
        <w:tc>
          <w:tcPr>
            <w:tcW w:w="576" w:type="dxa"/>
            <w:tcBorders>
              <w:right w:val="double" w:sz="4" w:space="0" w:color="auto"/>
            </w:tcBorders>
          </w:tcPr>
          <w:p w:rsidR="00C47C12" w:rsidRDefault="00C47C12">
            <w:pPr>
              <w:jc w:val="center"/>
              <w:rPr>
                <w:sz w:val="28"/>
                <w:szCs w:val="28"/>
              </w:rPr>
            </w:pPr>
          </w:p>
        </w:tc>
      </w:tr>
    </w:tbl>
    <w:p w:rsidR="00C47C12" w:rsidRDefault="00C47C12" w:rsidP="004264C6">
      <w:pPr>
        <w:spacing w:line="360" w:lineRule="auto"/>
        <w:rPr>
          <w:u w:val="single"/>
        </w:rPr>
      </w:pPr>
    </w:p>
    <w:p w:rsidR="00C47C12" w:rsidRPr="006D31E7" w:rsidRDefault="00C47C12">
      <w:pPr>
        <w:pStyle w:val="Nadpis2"/>
        <w:rPr>
          <w:rFonts w:ascii="Times New Roman" w:hAnsi="Times New Roman" w:cs="Times New Roman"/>
          <w:sz w:val="24"/>
          <w:szCs w:val="24"/>
        </w:rPr>
      </w:pPr>
      <w:bookmarkStart w:id="37" w:name="_Toc436902260"/>
      <w:bookmarkStart w:id="38" w:name="_Toc436917713"/>
      <w:r w:rsidRPr="006D31E7">
        <w:rPr>
          <w:rFonts w:ascii="Times New Roman" w:hAnsi="Times New Roman" w:cs="Times New Roman"/>
          <w:sz w:val="24"/>
          <w:szCs w:val="24"/>
        </w:rPr>
        <w:t>Zabezpečení výuky žáků se speciálními vzdělávacími potřebami</w:t>
      </w:r>
      <w:bookmarkEnd w:id="37"/>
      <w:bookmarkEnd w:id="38"/>
    </w:p>
    <w:p w:rsidR="00C47C12" w:rsidRPr="004264C6" w:rsidRDefault="00C47C12" w:rsidP="006D31E7">
      <w:pPr>
        <w:spacing w:line="360" w:lineRule="auto"/>
        <w:ind w:firstLine="576"/>
        <w:rPr>
          <w:sz w:val="22"/>
          <w:szCs w:val="22"/>
        </w:rPr>
      </w:pPr>
      <w:r w:rsidRPr="004264C6">
        <w:rPr>
          <w:sz w:val="22"/>
          <w:szCs w:val="22"/>
        </w:rPr>
        <w:t xml:space="preserve">Naše škola je díky malému počtu žáků ve třídách vhodná zejména pro žáky se zdravotním postižením, zdravotním znevýhodněním, sociálním znevýhodněním a žáky se specifickými poruchami učení (dyslexie, dyskalkulie, ….) </w:t>
      </w:r>
    </w:p>
    <w:p w:rsidR="00C47C12" w:rsidRPr="004264C6" w:rsidRDefault="00C47C12" w:rsidP="004264C6">
      <w:pPr>
        <w:spacing w:line="360" w:lineRule="auto"/>
        <w:ind w:firstLine="576"/>
        <w:rPr>
          <w:sz w:val="22"/>
          <w:szCs w:val="22"/>
          <w:u w:val="single"/>
        </w:rPr>
      </w:pPr>
      <w:r w:rsidRPr="004264C6">
        <w:rPr>
          <w:sz w:val="22"/>
          <w:szCs w:val="22"/>
        </w:rPr>
        <w:t>Takto znevýhodnění žáci jsou integrováni v rámci běžných tříd. Na základě odborné diagnostiky je třídním učitelem a ostatními pedagogy ve spolupráci s</w:t>
      </w:r>
      <w:r w:rsidR="006D31E7">
        <w:rPr>
          <w:sz w:val="22"/>
          <w:szCs w:val="22"/>
        </w:rPr>
        <w:t> </w:t>
      </w:r>
      <w:r w:rsidRPr="004264C6">
        <w:rPr>
          <w:sz w:val="22"/>
          <w:szCs w:val="22"/>
        </w:rPr>
        <w:t>pedagogicko</w:t>
      </w:r>
      <w:r w:rsidR="006D31E7">
        <w:rPr>
          <w:sz w:val="22"/>
          <w:szCs w:val="22"/>
        </w:rPr>
        <w:t xml:space="preserve"> </w:t>
      </w:r>
      <w:r w:rsidRPr="004264C6">
        <w:rPr>
          <w:sz w:val="22"/>
          <w:szCs w:val="22"/>
        </w:rPr>
        <w:t>psychologickou poradnou a rodiči žáka vytvořen individuální plán vzdělávání (IVP) a s tímto dokumentem je seznámen každý pedagog, který se s dítětem při vyučovacím procesu setkává. Pro žáky je zvolen vhodný přístup k jejich vzdělávání a odpovídající metody a formy práce. Struktura IVP vychází z platné právní úpravy, je doplněna v případě potřeby dohodou o formě podílu žáka a spolupráce se zákonnými zástupci.</w:t>
      </w:r>
    </w:p>
    <w:p w:rsidR="00C47C12" w:rsidRPr="006D31E7" w:rsidRDefault="00C47C12">
      <w:pPr>
        <w:pStyle w:val="Nadpis2"/>
        <w:rPr>
          <w:rFonts w:ascii="Times New Roman" w:hAnsi="Times New Roman" w:cs="Times New Roman"/>
          <w:sz w:val="24"/>
          <w:szCs w:val="24"/>
        </w:rPr>
      </w:pPr>
      <w:bookmarkStart w:id="39" w:name="_Toc436902261"/>
      <w:bookmarkStart w:id="40" w:name="_Toc436917714"/>
      <w:r w:rsidRPr="006D31E7">
        <w:rPr>
          <w:rFonts w:ascii="Times New Roman" w:hAnsi="Times New Roman" w:cs="Times New Roman"/>
          <w:sz w:val="24"/>
          <w:szCs w:val="24"/>
        </w:rPr>
        <w:t>Zabezpečení výuky žáků mimořádně nadaných</w:t>
      </w:r>
      <w:bookmarkEnd w:id="39"/>
      <w:bookmarkEnd w:id="40"/>
    </w:p>
    <w:p w:rsidR="00C47C12" w:rsidRPr="004264C6" w:rsidRDefault="00C47C12" w:rsidP="006D31E7">
      <w:pPr>
        <w:spacing w:line="360" w:lineRule="auto"/>
        <w:ind w:firstLine="576"/>
        <w:rPr>
          <w:sz w:val="22"/>
          <w:szCs w:val="22"/>
        </w:rPr>
      </w:pPr>
      <w:r w:rsidRPr="004264C6">
        <w:rPr>
          <w:sz w:val="22"/>
          <w:szCs w:val="22"/>
        </w:rPr>
        <w:t>Škola vyhledává a rozvíjí talent a mimořádné nadání žáků. Při zjišťování mimořádného nadání žáků spolupracuje s poradenským pracovištěm a na základě závěrů odborného vyšetření sestavuje a realizuje IVP se strukturou dle právní úpravy.  V rámci výuky je zařazována práce v diferencovaných skupinách podle nadání žáka. Pro nadaného žáka učitel připravuje a zadává školní práci, která odpovídá a rozvíjí úroveň jeho dovedností v oblasti jeho nadání. U velmi nadaných žáků umožňujeme jejich návštěvu vybraných bloků výuky ve vyšším ročníku.</w:t>
      </w:r>
      <w:r w:rsidR="004264C6">
        <w:rPr>
          <w:sz w:val="22"/>
          <w:szCs w:val="22"/>
        </w:rPr>
        <w:t xml:space="preserve"> </w:t>
      </w:r>
    </w:p>
    <w:p w:rsidR="00C47C12" w:rsidRPr="006D31E7" w:rsidRDefault="00C47C12">
      <w:pPr>
        <w:pStyle w:val="Nadpis2"/>
        <w:rPr>
          <w:rFonts w:ascii="Times New Roman" w:hAnsi="Times New Roman" w:cs="Times New Roman"/>
          <w:sz w:val="24"/>
          <w:szCs w:val="24"/>
        </w:rPr>
      </w:pPr>
      <w:bookmarkStart w:id="41" w:name="_Toc436902262"/>
      <w:bookmarkStart w:id="42" w:name="_Toc436917715"/>
      <w:r w:rsidRPr="006D31E7">
        <w:rPr>
          <w:rFonts w:ascii="Times New Roman" w:hAnsi="Times New Roman" w:cs="Times New Roman"/>
          <w:sz w:val="24"/>
          <w:szCs w:val="24"/>
        </w:rPr>
        <w:t>Začlenění průřezových témat</w:t>
      </w:r>
      <w:bookmarkEnd w:id="41"/>
      <w:bookmarkEnd w:id="42"/>
    </w:p>
    <w:p w:rsidR="00C47C12" w:rsidRPr="004264C6" w:rsidRDefault="00C47C12" w:rsidP="006D31E7">
      <w:pPr>
        <w:spacing w:line="360" w:lineRule="auto"/>
        <w:ind w:firstLine="576"/>
        <w:rPr>
          <w:sz w:val="22"/>
          <w:szCs w:val="22"/>
        </w:rPr>
      </w:pPr>
      <w:r w:rsidRPr="004264C6">
        <w:rPr>
          <w:sz w:val="22"/>
          <w:szCs w:val="22"/>
        </w:rPr>
        <w:t xml:space="preserve">Průřezových témat je šest. Mají výchovný charakter a vzdělávací obsah jednotlivých průřezových témat je naplňován pomocí nejrůznějších promyšlených aktivit a činností žáků.  </w:t>
      </w:r>
    </w:p>
    <w:p w:rsidR="00C47C12" w:rsidRPr="004264C6" w:rsidRDefault="00C47C12" w:rsidP="004264C6">
      <w:pPr>
        <w:spacing w:line="360" w:lineRule="auto"/>
        <w:ind w:firstLine="576"/>
        <w:rPr>
          <w:sz w:val="22"/>
          <w:szCs w:val="22"/>
        </w:rPr>
      </w:pPr>
      <w:r w:rsidRPr="004264C6">
        <w:rPr>
          <w:sz w:val="22"/>
          <w:szCs w:val="22"/>
        </w:rPr>
        <w:t xml:space="preserve">Průřezová témata jsou realizována především integrací do různých předmětů, pomocí projektů a v neposlední řadě k realizaci především průřezového tématu Osobnostní a sociální výchova přispívá filozofie a akce školy </w:t>
      </w:r>
      <w:r w:rsidRPr="004264C6">
        <w:rPr>
          <w:sz w:val="22"/>
          <w:szCs w:val="22"/>
        </w:rPr>
        <w:tab/>
      </w:r>
    </w:p>
    <w:p w:rsidR="00C47C12" w:rsidRPr="004264C6" w:rsidRDefault="00C47C12" w:rsidP="004264C6">
      <w:pPr>
        <w:spacing w:line="360" w:lineRule="auto"/>
        <w:ind w:firstLine="576"/>
        <w:rPr>
          <w:sz w:val="22"/>
          <w:szCs w:val="22"/>
        </w:rPr>
      </w:pPr>
      <w:r w:rsidRPr="004264C6">
        <w:rPr>
          <w:sz w:val="22"/>
          <w:szCs w:val="22"/>
        </w:rPr>
        <w:t xml:space="preserve">V přehledné tabulce je každému </w:t>
      </w:r>
      <w:r w:rsidR="006D31E7" w:rsidRPr="004264C6">
        <w:rPr>
          <w:sz w:val="22"/>
          <w:szCs w:val="22"/>
        </w:rPr>
        <w:t>tematickému</w:t>
      </w:r>
      <w:r w:rsidRPr="004264C6">
        <w:rPr>
          <w:sz w:val="22"/>
          <w:szCs w:val="22"/>
        </w:rPr>
        <w:t xml:space="preserve"> okruhu průřezového tématu přiřazen vždy nejdůležitější předmět (předměty), ve kterém je vzdělávací obsah daného </w:t>
      </w:r>
      <w:r w:rsidR="006D31E7" w:rsidRPr="004264C6">
        <w:rPr>
          <w:sz w:val="22"/>
          <w:szCs w:val="22"/>
        </w:rPr>
        <w:t>tematického</w:t>
      </w:r>
      <w:r w:rsidRPr="004264C6">
        <w:rPr>
          <w:sz w:val="22"/>
          <w:szCs w:val="22"/>
        </w:rPr>
        <w:t xml:space="preserve"> okruhu realizován.    </w:t>
      </w:r>
    </w:p>
    <w:p w:rsidR="00C47C12" w:rsidRPr="004264C6" w:rsidRDefault="00C47C12">
      <w:pPr>
        <w:spacing w:line="360" w:lineRule="auto"/>
        <w:ind w:left="708"/>
        <w:rPr>
          <w:sz w:val="22"/>
          <w:szCs w:val="22"/>
        </w:rPr>
      </w:pPr>
    </w:p>
    <w:p w:rsidR="00C47C12" w:rsidRDefault="00C47C12">
      <w:pPr>
        <w:spacing w:line="360" w:lineRule="auto"/>
        <w:ind w:left="708"/>
      </w:pPr>
    </w:p>
    <w:p w:rsidR="0002199C" w:rsidRDefault="0002199C">
      <w:pPr>
        <w:rPr>
          <w:b/>
          <w:sz w:val="32"/>
          <w:szCs w:val="32"/>
        </w:rPr>
      </w:pPr>
    </w:p>
    <w:p w:rsidR="0002199C" w:rsidRDefault="0002199C">
      <w:pPr>
        <w:rPr>
          <w:b/>
          <w:sz w:val="32"/>
          <w:szCs w:val="32"/>
        </w:rPr>
      </w:pPr>
    </w:p>
    <w:p w:rsidR="0002199C" w:rsidRDefault="0002199C">
      <w:pPr>
        <w:rPr>
          <w:b/>
          <w:sz w:val="32"/>
          <w:szCs w:val="32"/>
        </w:rPr>
      </w:pPr>
    </w:p>
    <w:p w:rsidR="0002199C" w:rsidRDefault="0002199C">
      <w:pPr>
        <w:rPr>
          <w:b/>
          <w:sz w:val="32"/>
          <w:szCs w:val="32"/>
        </w:rPr>
      </w:pPr>
    </w:p>
    <w:p w:rsidR="0002199C" w:rsidRDefault="0002199C">
      <w:pPr>
        <w:rPr>
          <w:b/>
          <w:sz w:val="32"/>
          <w:szCs w:val="32"/>
        </w:rPr>
      </w:pPr>
    </w:p>
    <w:p w:rsidR="0002199C" w:rsidRDefault="0002199C">
      <w:pPr>
        <w:rPr>
          <w:b/>
          <w:sz w:val="32"/>
          <w:szCs w:val="32"/>
        </w:rPr>
      </w:pPr>
    </w:p>
    <w:p w:rsidR="006D31E7" w:rsidRDefault="006D31E7">
      <w:pPr>
        <w:rPr>
          <w:b/>
          <w:sz w:val="32"/>
          <w:szCs w:val="32"/>
        </w:rPr>
      </w:pPr>
    </w:p>
    <w:p w:rsidR="006D31E7" w:rsidRDefault="006D31E7">
      <w:pPr>
        <w:rPr>
          <w:b/>
          <w:sz w:val="32"/>
          <w:szCs w:val="32"/>
        </w:rPr>
      </w:pPr>
    </w:p>
    <w:p w:rsidR="006D31E7" w:rsidRDefault="006D31E7">
      <w:pPr>
        <w:rPr>
          <w:b/>
          <w:sz w:val="32"/>
          <w:szCs w:val="32"/>
        </w:rPr>
      </w:pPr>
    </w:p>
    <w:p w:rsidR="006D31E7" w:rsidRDefault="006D31E7">
      <w:pPr>
        <w:rPr>
          <w:b/>
          <w:sz w:val="32"/>
          <w:szCs w:val="32"/>
        </w:rPr>
      </w:pPr>
    </w:p>
    <w:p w:rsidR="0002199C" w:rsidRDefault="0002199C">
      <w:pPr>
        <w:rPr>
          <w:b/>
          <w:sz w:val="32"/>
          <w:szCs w:val="32"/>
        </w:rPr>
      </w:pPr>
    </w:p>
    <w:p w:rsidR="00C47C12" w:rsidRPr="0086532E" w:rsidRDefault="00C47C12">
      <w:pPr>
        <w:rPr>
          <w:b/>
        </w:rPr>
      </w:pPr>
      <w:r w:rsidRPr="0086532E">
        <w:rPr>
          <w:b/>
        </w:rPr>
        <w:t>Osobnostní a sociální výchova - OSV</w:t>
      </w:r>
    </w:p>
    <w:p w:rsidR="00C47C12" w:rsidRDefault="00C47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8"/>
        <w:gridCol w:w="592"/>
        <w:gridCol w:w="592"/>
        <w:gridCol w:w="592"/>
        <w:gridCol w:w="584"/>
        <w:gridCol w:w="584"/>
        <w:gridCol w:w="587"/>
        <w:gridCol w:w="590"/>
        <w:gridCol w:w="587"/>
        <w:gridCol w:w="600"/>
      </w:tblGrid>
      <w:tr w:rsidR="00C47C12" w:rsidRPr="00F05011">
        <w:trPr>
          <w:cantSplit/>
        </w:trPr>
        <w:tc>
          <w:tcPr>
            <w:tcW w:w="4268" w:type="dxa"/>
            <w:vMerge w:val="restart"/>
            <w:vAlign w:val="center"/>
          </w:tcPr>
          <w:p w:rsidR="00C47C12" w:rsidRPr="00F05011" w:rsidRDefault="00C47C12">
            <w:pPr>
              <w:jc w:val="center"/>
              <w:rPr>
                <w:sz w:val="22"/>
                <w:szCs w:val="22"/>
              </w:rPr>
            </w:pPr>
            <w:r w:rsidRPr="00F05011">
              <w:rPr>
                <w:sz w:val="22"/>
                <w:szCs w:val="22"/>
              </w:rPr>
              <w:t>TEMATICKÝ OKRUH</w:t>
            </w:r>
          </w:p>
        </w:tc>
        <w:tc>
          <w:tcPr>
            <w:tcW w:w="5308" w:type="dxa"/>
            <w:gridSpan w:val="9"/>
            <w:vAlign w:val="center"/>
          </w:tcPr>
          <w:p w:rsidR="00C47C12" w:rsidRPr="00F05011" w:rsidRDefault="00C47C12">
            <w:pPr>
              <w:jc w:val="center"/>
              <w:rPr>
                <w:sz w:val="16"/>
                <w:szCs w:val="16"/>
              </w:rPr>
            </w:pPr>
            <w:r w:rsidRPr="00F05011">
              <w:rPr>
                <w:sz w:val="16"/>
                <w:szCs w:val="16"/>
              </w:rPr>
              <w:t>ročník</w:t>
            </w:r>
          </w:p>
        </w:tc>
      </w:tr>
      <w:tr w:rsidR="00C47C12" w:rsidRPr="00F05011">
        <w:trPr>
          <w:cantSplit/>
          <w:trHeight w:val="555"/>
        </w:trPr>
        <w:tc>
          <w:tcPr>
            <w:tcW w:w="4268" w:type="dxa"/>
            <w:vMerge/>
            <w:vAlign w:val="center"/>
          </w:tcPr>
          <w:p w:rsidR="00C47C12" w:rsidRPr="00F05011" w:rsidRDefault="00C47C12">
            <w:pPr>
              <w:jc w:val="center"/>
              <w:rPr>
                <w:sz w:val="22"/>
                <w:szCs w:val="22"/>
              </w:rPr>
            </w:pPr>
          </w:p>
        </w:tc>
        <w:tc>
          <w:tcPr>
            <w:tcW w:w="592" w:type="dxa"/>
            <w:vAlign w:val="center"/>
          </w:tcPr>
          <w:p w:rsidR="00C47C12" w:rsidRPr="00F05011" w:rsidRDefault="00C47C12">
            <w:pPr>
              <w:jc w:val="center"/>
              <w:rPr>
                <w:sz w:val="16"/>
                <w:szCs w:val="16"/>
              </w:rPr>
            </w:pPr>
            <w:r w:rsidRPr="00F05011">
              <w:rPr>
                <w:sz w:val="16"/>
                <w:szCs w:val="16"/>
              </w:rPr>
              <w:t>1.</w:t>
            </w:r>
          </w:p>
        </w:tc>
        <w:tc>
          <w:tcPr>
            <w:tcW w:w="592" w:type="dxa"/>
            <w:vAlign w:val="center"/>
          </w:tcPr>
          <w:p w:rsidR="00C47C12" w:rsidRPr="00F05011" w:rsidRDefault="00C47C12">
            <w:pPr>
              <w:jc w:val="center"/>
              <w:rPr>
                <w:sz w:val="16"/>
                <w:szCs w:val="16"/>
              </w:rPr>
            </w:pPr>
            <w:r w:rsidRPr="00F05011">
              <w:rPr>
                <w:sz w:val="16"/>
                <w:szCs w:val="16"/>
              </w:rPr>
              <w:t>2.</w:t>
            </w:r>
          </w:p>
        </w:tc>
        <w:tc>
          <w:tcPr>
            <w:tcW w:w="592" w:type="dxa"/>
            <w:vAlign w:val="center"/>
          </w:tcPr>
          <w:p w:rsidR="00C47C12" w:rsidRPr="00F05011" w:rsidRDefault="00C47C12">
            <w:pPr>
              <w:jc w:val="center"/>
              <w:rPr>
                <w:sz w:val="16"/>
                <w:szCs w:val="16"/>
              </w:rPr>
            </w:pPr>
            <w:r w:rsidRPr="00F05011">
              <w:rPr>
                <w:sz w:val="16"/>
                <w:szCs w:val="16"/>
              </w:rPr>
              <w:t>3.</w:t>
            </w:r>
          </w:p>
        </w:tc>
        <w:tc>
          <w:tcPr>
            <w:tcW w:w="584" w:type="dxa"/>
            <w:vAlign w:val="center"/>
          </w:tcPr>
          <w:p w:rsidR="00C47C12" w:rsidRPr="00F05011" w:rsidRDefault="00C47C12">
            <w:pPr>
              <w:jc w:val="center"/>
              <w:rPr>
                <w:sz w:val="16"/>
                <w:szCs w:val="16"/>
              </w:rPr>
            </w:pPr>
            <w:r w:rsidRPr="00F05011">
              <w:rPr>
                <w:sz w:val="16"/>
                <w:szCs w:val="16"/>
              </w:rPr>
              <w:t>4.</w:t>
            </w:r>
          </w:p>
        </w:tc>
        <w:tc>
          <w:tcPr>
            <w:tcW w:w="584" w:type="dxa"/>
            <w:vAlign w:val="center"/>
          </w:tcPr>
          <w:p w:rsidR="00C47C12" w:rsidRPr="00F05011" w:rsidRDefault="00C47C12">
            <w:pPr>
              <w:jc w:val="center"/>
              <w:rPr>
                <w:sz w:val="16"/>
                <w:szCs w:val="16"/>
              </w:rPr>
            </w:pPr>
            <w:r w:rsidRPr="00F05011">
              <w:rPr>
                <w:sz w:val="16"/>
                <w:szCs w:val="16"/>
              </w:rPr>
              <w:t>5.</w:t>
            </w:r>
          </w:p>
        </w:tc>
        <w:tc>
          <w:tcPr>
            <w:tcW w:w="587" w:type="dxa"/>
            <w:vAlign w:val="center"/>
          </w:tcPr>
          <w:p w:rsidR="00C47C12" w:rsidRPr="00F05011" w:rsidRDefault="00C47C12">
            <w:pPr>
              <w:jc w:val="center"/>
              <w:rPr>
                <w:sz w:val="16"/>
                <w:szCs w:val="16"/>
              </w:rPr>
            </w:pPr>
            <w:r w:rsidRPr="00F05011">
              <w:rPr>
                <w:sz w:val="16"/>
                <w:szCs w:val="16"/>
              </w:rPr>
              <w:t>6.</w:t>
            </w:r>
          </w:p>
        </w:tc>
        <w:tc>
          <w:tcPr>
            <w:tcW w:w="590" w:type="dxa"/>
            <w:vAlign w:val="center"/>
          </w:tcPr>
          <w:p w:rsidR="00C47C12" w:rsidRPr="00F05011" w:rsidRDefault="00C47C12">
            <w:pPr>
              <w:jc w:val="center"/>
              <w:rPr>
                <w:sz w:val="16"/>
                <w:szCs w:val="16"/>
              </w:rPr>
            </w:pPr>
            <w:r w:rsidRPr="00F05011">
              <w:rPr>
                <w:sz w:val="16"/>
                <w:szCs w:val="16"/>
              </w:rPr>
              <w:t>7.</w:t>
            </w:r>
          </w:p>
        </w:tc>
        <w:tc>
          <w:tcPr>
            <w:tcW w:w="587" w:type="dxa"/>
            <w:vAlign w:val="center"/>
          </w:tcPr>
          <w:p w:rsidR="00C47C12" w:rsidRPr="00F05011" w:rsidRDefault="00C47C12">
            <w:pPr>
              <w:jc w:val="center"/>
              <w:rPr>
                <w:sz w:val="16"/>
                <w:szCs w:val="16"/>
              </w:rPr>
            </w:pPr>
            <w:r w:rsidRPr="00F05011">
              <w:rPr>
                <w:sz w:val="16"/>
                <w:szCs w:val="16"/>
              </w:rPr>
              <w:t>8.</w:t>
            </w:r>
          </w:p>
        </w:tc>
        <w:tc>
          <w:tcPr>
            <w:tcW w:w="600" w:type="dxa"/>
            <w:vAlign w:val="center"/>
          </w:tcPr>
          <w:p w:rsidR="00C47C12" w:rsidRPr="00F05011" w:rsidRDefault="00C47C12">
            <w:pPr>
              <w:jc w:val="center"/>
              <w:rPr>
                <w:sz w:val="16"/>
                <w:szCs w:val="16"/>
              </w:rPr>
            </w:pPr>
            <w:r w:rsidRPr="00F05011">
              <w:rPr>
                <w:sz w:val="16"/>
                <w:szCs w:val="16"/>
              </w:rPr>
              <w:t>9.</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Rozvoj schopností poznávacích</w:t>
            </w:r>
          </w:p>
        </w:tc>
        <w:tc>
          <w:tcPr>
            <w:tcW w:w="1184" w:type="dxa"/>
            <w:gridSpan w:val="2"/>
            <w:vAlign w:val="center"/>
          </w:tcPr>
          <w:p w:rsidR="00C47C12" w:rsidRPr="00F05011" w:rsidRDefault="00C47C12">
            <w:pPr>
              <w:jc w:val="center"/>
              <w:rPr>
                <w:sz w:val="16"/>
                <w:szCs w:val="16"/>
              </w:rPr>
            </w:pPr>
            <w:r w:rsidRPr="00F05011">
              <w:rPr>
                <w:sz w:val="16"/>
                <w:szCs w:val="16"/>
              </w:rPr>
              <w:t>všechny předměty</w:t>
            </w:r>
          </w:p>
        </w:tc>
        <w:tc>
          <w:tcPr>
            <w:tcW w:w="4124" w:type="dxa"/>
            <w:gridSpan w:val="7"/>
            <w:vAlign w:val="center"/>
          </w:tcPr>
          <w:p w:rsidR="00C47C12" w:rsidRPr="00F05011" w:rsidRDefault="00C47C12">
            <w:pPr>
              <w:rPr>
                <w:sz w:val="16"/>
                <w:szCs w:val="16"/>
              </w:rPr>
            </w:pPr>
            <w:r w:rsidRPr="00F05011">
              <w:rPr>
                <w:sz w:val="16"/>
                <w:szCs w:val="16"/>
              </w:rPr>
              <w:t>M, Vv</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Sebepoznání a sebepojetí</w:t>
            </w: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7" w:type="dxa"/>
            <w:vAlign w:val="center"/>
          </w:tcPr>
          <w:p w:rsidR="00C47C12" w:rsidRPr="00F05011" w:rsidRDefault="00C47C12">
            <w:pPr>
              <w:rPr>
                <w:sz w:val="16"/>
                <w:szCs w:val="16"/>
              </w:rPr>
            </w:pPr>
            <w:r w:rsidRPr="00F05011">
              <w:rPr>
                <w:sz w:val="16"/>
                <w:szCs w:val="16"/>
              </w:rPr>
              <w:t>Ov, Vv</w:t>
            </w:r>
          </w:p>
        </w:tc>
        <w:tc>
          <w:tcPr>
            <w:tcW w:w="590" w:type="dxa"/>
            <w:vAlign w:val="center"/>
          </w:tcPr>
          <w:p w:rsidR="00C47C12" w:rsidRPr="00F05011" w:rsidRDefault="00C47C12">
            <w:pPr>
              <w:rPr>
                <w:sz w:val="16"/>
                <w:szCs w:val="16"/>
              </w:rPr>
            </w:pPr>
            <w:r w:rsidRPr="00F05011">
              <w:rPr>
                <w:sz w:val="16"/>
                <w:szCs w:val="16"/>
              </w:rPr>
              <w:t xml:space="preserve">Ov, Vv </w:t>
            </w:r>
          </w:p>
        </w:tc>
        <w:tc>
          <w:tcPr>
            <w:tcW w:w="587" w:type="dxa"/>
            <w:vAlign w:val="center"/>
          </w:tcPr>
          <w:p w:rsidR="00C47C12" w:rsidRPr="00F05011" w:rsidRDefault="00C47C12">
            <w:pPr>
              <w:rPr>
                <w:sz w:val="16"/>
                <w:szCs w:val="16"/>
              </w:rPr>
            </w:pPr>
            <w:r w:rsidRPr="00F05011">
              <w:rPr>
                <w:sz w:val="16"/>
                <w:szCs w:val="16"/>
              </w:rPr>
              <w:t>Ov</w:t>
            </w:r>
          </w:p>
          <w:p w:rsidR="00C47C12" w:rsidRPr="00F05011" w:rsidRDefault="00C47C12">
            <w:pPr>
              <w:rPr>
                <w:sz w:val="16"/>
                <w:szCs w:val="16"/>
              </w:rPr>
            </w:pPr>
            <w:r w:rsidRPr="00F05011">
              <w:rPr>
                <w:sz w:val="16"/>
                <w:szCs w:val="16"/>
              </w:rPr>
              <w:t>Př, Vv</w:t>
            </w:r>
          </w:p>
        </w:tc>
        <w:tc>
          <w:tcPr>
            <w:tcW w:w="600" w:type="dxa"/>
            <w:vAlign w:val="center"/>
          </w:tcPr>
          <w:p w:rsidR="00C47C12" w:rsidRPr="00F05011" w:rsidRDefault="00C47C12">
            <w:pPr>
              <w:rPr>
                <w:sz w:val="16"/>
                <w:szCs w:val="16"/>
              </w:rPr>
            </w:pPr>
            <w:r w:rsidRPr="00F05011">
              <w:rPr>
                <w:sz w:val="16"/>
                <w:szCs w:val="16"/>
              </w:rPr>
              <w:t>Vv</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Seberegulace a sebeorganizace</w:t>
            </w:r>
          </w:p>
        </w:tc>
        <w:tc>
          <w:tcPr>
            <w:tcW w:w="592" w:type="dxa"/>
            <w:vAlign w:val="center"/>
          </w:tcPr>
          <w:p w:rsidR="00C47C12" w:rsidRPr="00F05011" w:rsidRDefault="00C47C12">
            <w:pPr>
              <w:rPr>
                <w:sz w:val="16"/>
                <w:szCs w:val="16"/>
              </w:rPr>
            </w:pPr>
            <w:r w:rsidRPr="00F05011">
              <w:rPr>
                <w:sz w:val="16"/>
                <w:szCs w:val="16"/>
              </w:rPr>
              <w:t>ČaS</w:t>
            </w: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7" w:type="dxa"/>
            <w:vAlign w:val="center"/>
          </w:tcPr>
          <w:p w:rsidR="00C47C12" w:rsidRPr="00F05011" w:rsidRDefault="00C47C12">
            <w:pPr>
              <w:rPr>
                <w:sz w:val="16"/>
                <w:szCs w:val="16"/>
              </w:rPr>
            </w:pPr>
            <w:r w:rsidRPr="00F05011">
              <w:rPr>
                <w:sz w:val="16"/>
                <w:szCs w:val="16"/>
              </w:rPr>
              <w:t>M</w:t>
            </w:r>
          </w:p>
        </w:tc>
        <w:tc>
          <w:tcPr>
            <w:tcW w:w="590" w:type="dxa"/>
            <w:vAlign w:val="center"/>
          </w:tcPr>
          <w:p w:rsidR="00C47C12" w:rsidRPr="00F05011" w:rsidRDefault="00C47C12">
            <w:pPr>
              <w:rPr>
                <w:sz w:val="16"/>
                <w:szCs w:val="16"/>
              </w:rPr>
            </w:pPr>
            <w:r w:rsidRPr="00F05011">
              <w:rPr>
                <w:sz w:val="16"/>
                <w:szCs w:val="16"/>
              </w:rPr>
              <w:t>N, M</w:t>
            </w:r>
          </w:p>
        </w:tc>
        <w:tc>
          <w:tcPr>
            <w:tcW w:w="587" w:type="dxa"/>
            <w:vAlign w:val="center"/>
          </w:tcPr>
          <w:p w:rsidR="00C47C12" w:rsidRPr="00F05011" w:rsidRDefault="00C47C12">
            <w:pPr>
              <w:rPr>
                <w:sz w:val="16"/>
                <w:szCs w:val="16"/>
              </w:rPr>
            </w:pPr>
            <w:r w:rsidRPr="00F05011">
              <w:rPr>
                <w:sz w:val="16"/>
                <w:szCs w:val="16"/>
              </w:rPr>
              <w:t>Ov</w:t>
            </w:r>
          </w:p>
          <w:p w:rsidR="00C47C12" w:rsidRPr="00F05011" w:rsidRDefault="00C47C12">
            <w:pPr>
              <w:rPr>
                <w:sz w:val="16"/>
                <w:szCs w:val="16"/>
              </w:rPr>
            </w:pPr>
            <w:r w:rsidRPr="00F05011">
              <w:rPr>
                <w:sz w:val="16"/>
                <w:szCs w:val="16"/>
              </w:rPr>
              <w:t>N, M</w:t>
            </w:r>
          </w:p>
        </w:tc>
        <w:tc>
          <w:tcPr>
            <w:tcW w:w="600" w:type="dxa"/>
            <w:vAlign w:val="center"/>
          </w:tcPr>
          <w:p w:rsidR="00C47C12" w:rsidRPr="00F05011" w:rsidRDefault="00C47C12">
            <w:pPr>
              <w:rPr>
                <w:sz w:val="16"/>
                <w:szCs w:val="16"/>
              </w:rPr>
            </w:pPr>
            <w:r w:rsidRPr="00F05011">
              <w:rPr>
                <w:sz w:val="16"/>
                <w:szCs w:val="16"/>
              </w:rPr>
              <w:t>ČaS, N, M</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Psychohygiena</w:t>
            </w: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7" w:type="dxa"/>
            <w:vAlign w:val="center"/>
          </w:tcPr>
          <w:p w:rsidR="00C47C12" w:rsidRPr="00F05011" w:rsidRDefault="00C47C12">
            <w:pPr>
              <w:rPr>
                <w:sz w:val="16"/>
                <w:szCs w:val="16"/>
              </w:rPr>
            </w:pPr>
            <w:r w:rsidRPr="00F05011">
              <w:rPr>
                <w:sz w:val="16"/>
                <w:szCs w:val="16"/>
              </w:rPr>
              <w:t>Tv</w:t>
            </w:r>
          </w:p>
          <w:p w:rsidR="00C47C12" w:rsidRPr="00F05011" w:rsidRDefault="00C47C12">
            <w:pPr>
              <w:rPr>
                <w:sz w:val="16"/>
                <w:szCs w:val="16"/>
              </w:rPr>
            </w:pPr>
            <w:r w:rsidRPr="00F05011">
              <w:rPr>
                <w:sz w:val="16"/>
                <w:szCs w:val="16"/>
              </w:rPr>
              <w:t>Ov</w:t>
            </w:r>
          </w:p>
        </w:tc>
        <w:tc>
          <w:tcPr>
            <w:tcW w:w="590" w:type="dxa"/>
            <w:vAlign w:val="center"/>
          </w:tcPr>
          <w:p w:rsidR="00C47C12" w:rsidRPr="00F05011" w:rsidRDefault="00C47C12">
            <w:pPr>
              <w:rPr>
                <w:sz w:val="16"/>
                <w:szCs w:val="16"/>
              </w:rPr>
            </w:pPr>
            <w:r w:rsidRPr="00F05011">
              <w:rPr>
                <w:sz w:val="16"/>
                <w:szCs w:val="16"/>
              </w:rPr>
              <w:t>Tv</w:t>
            </w:r>
          </w:p>
          <w:p w:rsidR="00C47C12" w:rsidRPr="00F05011" w:rsidRDefault="00C47C12">
            <w:pPr>
              <w:rPr>
                <w:sz w:val="16"/>
                <w:szCs w:val="16"/>
              </w:rPr>
            </w:pPr>
            <w:r w:rsidRPr="00F05011">
              <w:rPr>
                <w:sz w:val="16"/>
                <w:szCs w:val="16"/>
              </w:rPr>
              <w:t>Ov</w:t>
            </w:r>
          </w:p>
        </w:tc>
        <w:tc>
          <w:tcPr>
            <w:tcW w:w="587" w:type="dxa"/>
            <w:vAlign w:val="center"/>
          </w:tcPr>
          <w:p w:rsidR="00C47C12" w:rsidRPr="00F05011" w:rsidRDefault="00C47C12">
            <w:pPr>
              <w:rPr>
                <w:sz w:val="16"/>
                <w:szCs w:val="16"/>
              </w:rPr>
            </w:pPr>
            <w:r w:rsidRPr="00F05011">
              <w:rPr>
                <w:sz w:val="16"/>
                <w:szCs w:val="16"/>
              </w:rPr>
              <w:t>Tv</w:t>
            </w:r>
          </w:p>
          <w:p w:rsidR="00C47C12" w:rsidRPr="00F05011" w:rsidRDefault="00C47C12">
            <w:pPr>
              <w:rPr>
                <w:sz w:val="16"/>
                <w:szCs w:val="16"/>
              </w:rPr>
            </w:pPr>
            <w:r w:rsidRPr="00F05011">
              <w:rPr>
                <w:sz w:val="16"/>
                <w:szCs w:val="16"/>
              </w:rPr>
              <w:t>Ov</w:t>
            </w:r>
          </w:p>
        </w:tc>
        <w:tc>
          <w:tcPr>
            <w:tcW w:w="600" w:type="dxa"/>
            <w:vAlign w:val="center"/>
          </w:tcPr>
          <w:p w:rsidR="00C47C12" w:rsidRPr="00F05011" w:rsidRDefault="00C47C12">
            <w:pPr>
              <w:rPr>
                <w:sz w:val="16"/>
                <w:szCs w:val="16"/>
              </w:rPr>
            </w:pPr>
            <w:r w:rsidRPr="00F05011">
              <w:rPr>
                <w:sz w:val="16"/>
                <w:szCs w:val="16"/>
              </w:rPr>
              <w:t>Vv</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Kreativita</w:t>
            </w:r>
          </w:p>
        </w:tc>
        <w:tc>
          <w:tcPr>
            <w:tcW w:w="5308" w:type="dxa"/>
            <w:gridSpan w:val="9"/>
            <w:vAlign w:val="center"/>
          </w:tcPr>
          <w:p w:rsidR="00C47C12" w:rsidRPr="00F05011" w:rsidRDefault="00C47C12">
            <w:pPr>
              <w:rPr>
                <w:sz w:val="16"/>
                <w:szCs w:val="16"/>
              </w:rPr>
            </w:pPr>
            <w:r w:rsidRPr="00F05011">
              <w:rPr>
                <w:sz w:val="16"/>
                <w:szCs w:val="16"/>
              </w:rPr>
              <w:t>Čj – sloh, Vv, Pv, M, P</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Poznávání lidí</w:t>
            </w:r>
          </w:p>
        </w:tc>
        <w:tc>
          <w:tcPr>
            <w:tcW w:w="592" w:type="dxa"/>
            <w:vAlign w:val="center"/>
          </w:tcPr>
          <w:p w:rsidR="00C47C12" w:rsidRPr="00F05011" w:rsidRDefault="00C47C12">
            <w:pPr>
              <w:rPr>
                <w:sz w:val="16"/>
                <w:szCs w:val="16"/>
              </w:rPr>
            </w:pPr>
            <w:r w:rsidRPr="00F05011">
              <w:rPr>
                <w:sz w:val="16"/>
                <w:szCs w:val="16"/>
              </w:rPr>
              <w:t>ČaS</w:t>
            </w: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7" w:type="dxa"/>
            <w:vAlign w:val="center"/>
          </w:tcPr>
          <w:p w:rsidR="00C47C12" w:rsidRPr="00F05011" w:rsidRDefault="00C47C12">
            <w:pPr>
              <w:rPr>
                <w:sz w:val="16"/>
                <w:szCs w:val="16"/>
              </w:rPr>
            </w:pPr>
          </w:p>
        </w:tc>
        <w:tc>
          <w:tcPr>
            <w:tcW w:w="590" w:type="dxa"/>
            <w:vAlign w:val="center"/>
          </w:tcPr>
          <w:p w:rsidR="00C47C12" w:rsidRPr="00F05011" w:rsidRDefault="00C47C12">
            <w:pPr>
              <w:rPr>
                <w:sz w:val="16"/>
                <w:szCs w:val="16"/>
              </w:rPr>
            </w:pPr>
          </w:p>
        </w:tc>
        <w:tc>
          <w:tcPr>
            <w:tcW w:w="587" w:type="dxa"/>
            <w:vAlign w:val="center"/>
          </w:tcPr>
          <w:p w:rsidR="00C47C12" w:rsidRPr="00F05011" w:rsidRDefault="00C47C12">
            <w:pPr>
              <w:rPr>
                <w:sz w:val="16"/>
                <w:szCs w:val="16"/>
              </w:rPr>
            </w:pPr>
            <w:r w:rsidRPr="00F05011">
              <w:rPr>
                <w:sz w:val="16"/>
                <w:szCs w:val="16"/>
              </w:rPr>
              <w:t>Př</w:t>
            </w:r>
          </w:p>
        </w:tc>
        <w:tc>
          <w:tcPr>
            <w:tcW w:w="600" w:type="dxa"/>
            <w:vAlign w:val="center"/>
          </w:tcPr>
          <w:p w:rsidR="00C47C12" w:rsidRPr="00F05011" w:rsidRDefault="00C47C12">
            <w:pPr>
              <w:rPr>
                <w:sz w:val="16"/>
                <w:szCs w:val="16"/>
              </w:rPr>
            </w:pPr>
            <w:r w:rsidRPr="00F05011">
              <w:rPr>
                <w:sz w:val="16"/>
                <w:szCs w:val="16"/>
              </w:rPr>
              <w:t>ČaS</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Mezilidské vztahy</w:t>
            </w:r>
          </w:p>
        </w:tc>
        <w:tc>
          <w:tcPr>
            <w:tcW w:w="5308" w:type="dxa"/>
            <w:gridSpan w:val="9"/>
            <w:vAlign w:val="center"/>
          </w:tcPr>
          <w:p w:rsidR="00C47C12" w:rsidRPr="00F05011" w:rsidRDefault="00C47C12">
            <w:pPr>
              <w:rPr>
                <w:sz w:val="16"/>
                <w:szCs w:val="16"/>
              </w:rPr>
            </w:pPr>
            <w:r w:rsidRPr="00F05011">
              <w:rPr>
                <w:sz w:val="16"/>
                <w:szCs w:val="16"/>
              </w:rPr>
              <w:t>všechny předměty</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Komunikace</w:t>
            </w: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7" w:type="dxa"/>
            <w:vAlign w:val="center"/>
          </w:tcPr>
          <w:p w:rsidR="00C47C12" w:rsidRPr="00F05011" w:rsidRDefault="00C47C12">
            <w:pPr>
              <w:rPr>
                <w:sz w:val="16"/>
                <w:szCs w:val="16"/>
              </w:rPr>
            </w:pPr>
            <w:r w:rsidRPr="00F05011">
              <w:rPr>
                <w:sz w:val="16"/>
                <w:szCs w:val="16"/>
              </w:rPr>
              <w:t>Ov</w:t>
            </w:r>
          </w:p>
          <w:p w:rsidR="00C47C12" w:rsidRPr="00F05011" w:rsidRDefault="00C47C12">
            <w:pPr>
              <w:rPr>
                <w:sz w:val="16"/>
                <w:szCs w:val="16"/>
              </w:rPr>
            </w:pPr>
            <w:r w:rsidRPr="00F05011">
              <w:rPr>
                <w:sz w:val="16"/>
                <w:szCs w:val="16"/>
              </w:rPr>
              <w:t>Čj, D, Vv</w:t>
            </w:r>
          </w:p>
        </w:tc>
        <w:tc>
          <w:tcPr>
            <w:tcW w:w="1777" w:type="dxa"/>
            <w:gridSpan w:val="3"/>
            <w:vAlign w:val="center"/>
          </w:tcPr>
          <w:p w:rsidR="00C47C12" w:rsidRPr="00F05011" w:rsidRDefault="00C47C12">
            <w:pPr>
              <w:jc w:val="center"/>
              <w:rPr>
                <w:sz w:val="16"/>
                <w:szCs w:val="16"/>
              </w:rPr>
            </w:pPr>
            <w:r w:rsidRPr="00F05011">
              <w:rPr>
                <w:sz w:val="16"/>
                <w:szCs w:val="16"/>
              </w:rPr>
              <w:t>Ov, Čj, Vv</w:t>
            </w:r>
          </w:p>
          <w:p w:rsidR="00C47C12" w:rsidRPr="00F05011" w:rsidRDefault="00C47C12">
            <w:pPr>
              <w:rPr>
                <w:sz w:val="16"/>
                <w:szCs w:val="16"/>
              </w:rPr>
            </w:pP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Kooperace a kompetice</w:t>
            </w:r>
          </w:p>
        </w:tc>
        <w:tc>
          <w:tcPr>
            <w:tcW w:w="5308" w:type="dxa"/>
            <w:gridSpan w:val="9"/>
            <w:vAlign w:val="center"/>
          </w:tcPr>
          <w:p w:rsidR="00C47C12" w:rsidRPr="00F05011" w:rsidRDefault="00C47C12">
            <w:pPr>
              <w:rPr>
                <w:sz w:val="16"/>
                <w:szCs w:val="16"/>
              </w:rPr>
            </w:pPr>
            <w:r w:rsidRPr="00F05011">
              <w:rPr>
                <w:sz w:val="16"/>
                <w:szCs w:val="16"/>
              </w:rPr>
              <w:t>celoškolní projekt, Matematika</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Řešení problémů a rozhodovací dovednosti</w:t>
            </w:r>
          </w:p>
        </w:tc>
        <w:tc>
          <w:tcPr>
            <w:tcW w:w="592" w:type="dxa"/>
            <w:vAlign w:val="center"/>
          </w:tcPr>
          <w:p w:rsidR="00C47C12" w:rsidRPr="00F05011" w:rsidRDefault="00C47C12">
            <w:pPr>
              <w:rPr>
                <w:sz w:val="16"/>
                <w:szCs w:val="16"/>
              </w:rPr>
            </w:pPr>
            <w:r w:rsidRPr="00F05011">
              <w:rPr>
                <w:sz w:val="16"/>
                <w:szCs w:val="16"/>
              </w:rPr>
              <w:t>ČaS</w:t>
            </w:r>
          </w:p>
        </w:tc>
        <w:tc>
          <w:tcPr>
            <w:tcW w:w="592" w:type="dxa"/>
            <w:vAlign w:val="center"/>
          </w:tcPr>
          <w:p w:rsidR="00C47C12" w:rsidRPr="00F05011" w:rsidRDefault="00C47C12">
            <w:pPr>
              <w:rPr>
                <w:sz w:val="16"/>
                <w:szCs w:val="16"/>
              </w:rPr>
            </w:pPr>
            <w:r w:rsidRPr="00F05011">
              <w:rPr>
                <w:sz w:val="16"/>
                <w:szCs w:val="16"/>
              </w:rPr>
              <w:t>ČaS</w:t>
            </w:r>
          </w:p>
        </w:tc>
        <w:tc>
          <w:tcPr>
            <w:tcW w:w="592" w:type="dxa"/>
            <w:vAlign w:val="center"/>
          </w:tcPr>
          <w:p w:rsidR="00C47C12" w:rsidRPr="00F05011" w:rsidRDefault="00C47C12">
            <w:pPr>
              <w:rPr>
                <w:sz w:val="16"/>
                <w:szCs w:val="16"/>
              </w:rPr>
            </w:pPr>
            <w:r w:rsidRPr="00F05011">
              <w:rPr>
                <w:sz w:val="16"/>
                <w:szCs w:val="16"/>
              </w:rPr>
              <w:t>ČaS</w:t>
            </w:r>
          </w:p>
        </w:tc>
        <w:tc>
          <w:tcPr>
            <w:tcW w:w="584"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7" w:type="dxa"/>
            <w:vAlign w:val="center"/>
          </w:tcPr>
          <w:p w:rsidR="00C47C12" w:rsidRPr="00F05011" w:rsidRDefault="00C47C12">
            <w:pPr>
              <w:rPr>
                <w:sz w:val="16"/>
                <w:szCs w:val="16"/>
              </w:rPr>
            </w:pPr>
            <w:r w:rsidRPr="00F05011">
              <w:rPr>
                <w:sz w:val="16"/>
                <w:szCs w:val="16"/>
              </w:rPr>
              <w:t>Ov</w:t>
            </w:r>
          </w:p>
        </w:tc>
        <w:tc>
          <w:tcPr>
            <w:tcW w:w="590" w:type="dxa"/>
            <w:vAlign w:val="center"/>
          </w:tcPr>
          <w:p w:rsidR="00C47C12" w:rsidRPr="00F05011" w:rsidRDefault="00C47C12">
            <w:pPr>
              <w:rPr>
                <w:sz w:val="16"/>
                <w:szCs w:val="16"/>
              </w:rPr>
            </w:pPr>
            <w:r w:rsidRPr="00F05011">
              <w:rPr>
                <w:sz w:val="16"/>
                <w:szCs w:val="16"/>
              </w:rPr>
              <w:t>Ov</w:t>
            </w:r>
          </w:p>
        </w:tc>
        <w:tc>
          <w:tcPr>
            <w:tcW w:w="587" w:type="dxa"/>
            <w:vAlign w:val="center"/>
          </w:tcPr>
          <w:p w:rsidR="00C47C12" w:rsidRPr="00F05011" w:rsidRDefault="00C47C12">
            <w:pPr>
              <w:rPr>
                <w:sz w:val="16"/>
                <w:szCs w:val="16"/>
              </w:rPr>
            </w:pPr>
            <w:r w:rsidRPr="00F05011">
              <w:rPr>
                <w:sz w:val="16"/>
                <w:szCs w:val="16"/>
              </w:rPr>
              <w:t>Ov, Vv</w:t>
            </w:r>
          </w:p>
        </w:tc>
        <w:tc>
          <w:tcPr>
            <w:tcW w:w="600" w:type="dxa"/>
            <w:vAlign w:val="center"/>
          </w:tcPr>
          <w:p w:rsidR="00C47C12" w:rsidRPr="00F05011" w:rsidRDefault="00C47C12">
            <w:pPr>
              <w:rPr>
                <w:sz w:val="16"/>
                <w:szCs w:val="16"/>
              </w:rPr>
            </w:pPr>
            <w:r w:rsidRPr="00F05011">
              <w:rPr>
                <w:sz w:val="16"/>
                <w:szCs w:val="16"/>
              </w:rPr>
              <w:t>ČaS, M, Vv</w:t>
            </w:r>
          </w:p>
        </w:tc>
      </w:tr>
      <w:tr w:rsidR="00C47C12" w:rsidRPr="00F05011">
        <w:trPr>
          <w:trHeight w:val="555"/>
        </w:trPr>
        <w:tc>
          <w:tcPr>
            <w:tcW w:w="4268" w:type="dxa"/>
            <w:vAlign w:val="center"/>
          </w:tcPr>
          <w:p w:rsidR="00C47C12" w:rsidRPr="00F05011" w:rsidRDefault="00C47C12">
            <w:pPr>
              <w:jc w:val="center"/>
              <w:rPr>
                <w:sz w:val="22"/>
                <w:szCs w:val="22"/>
              </w:rPr>
            </w:pPr>
            <w:r w:rsidRPr="00F05011">
              <w:rPr>
                <w:sz w:val="22"/>
                <w:szCs w:val="22"/>
              </w:rPr>
              <w:t>Hodnoty, postoje, praktická etika</w:t>
            </w: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92"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4" w:type="dxa"/>
            <w:vAlign w:val="center"/>
          </w:tcPr>
          <w:p w:rsidR="00C47C12" w:rsidRPr="00F05011" w:rsidRDefault="00C47C12">
            <w:pPr>
              <w:rPr>
                <w:sz w:val="16"/>
                <w:szCs w:val="16"/>
              </w:rPr>
            </w:pPr>
          </w:p>
        </w:tc>
        <w:tc>
          <w:tcPr>
            <w:tcW w:w="587" w:type="dxa"/>
            <w:vAlign w:val="center"/>
          </w:tcPr>
          <w:p w:rsidR="00C47C12" w:rsidRPr="00F05011" w:rsidRDefault="00C47C12">
            <w:pPr>
              <w:rPr>
                <w:sz w:val="16"/>
                <w:szCs w:val="16"/>
              </w:rPr>
            </w:pPr>
            <w:r w:rsidRPr="00F05011">
              <w:rPr>
                <w:sz w:val="16"/>
                <w:szCs w:val="16"/>
              </w:rPr>
              <w:t>Ov</w:t>
            </w:r>
          </w:p>
        </w:tc>
        <w:tc>
          <w:tcPr>
            <w:tcW w:w="590" w:type="dxa"/>
            <w:vAlign w:val="center"/>
          </w:tcPr>
          <w:p w:rsidR="00C47C12" w:rsidRPr="00F05011" w:rsidRDefault="00C47C12">
            <w:pPr>
              <w:rPr>
                <w:sz w:val="16"/>
                <w:szCs w:val="16"/>
              </w:rPr>
            </w:pPr>
            <w:r w:rsidRPr="00F05011">
              <w:rPr>
                <w:sz w:val="16"/>
                <w:szCs w:val="16"/>
              </w:rPr>
              <w:t>Ov</w:t>
            </w:r>
          </w:p>
        </w:tc>
        <w:tc>
          <w:tcPr>
            <w:tcW w:w="587" w:type="dxa"/>
            <w:vAlign w:val="center"/>
          </w:tcPr>
          <w:p w:rsidR="00C47C12" w:rsidRPr="00F05011" w:rsidRDefault="00C47C12">
            <w:pPr>
              <w:rPr>
                <w:sz w:val="16"/>
                <w:szCs w:val="16"/>
              </w:rPr>
            </w:pPr>
            <w:r w:rsidRPr="00F05011">
              <w:rPr>
                <w:sz w:val="16"/>
                <w:szCs w:val="16"/>
              </w:rPr>
              <w:t>Ov</w:t>
            </w:r>
          </w:p>
        </w:tc>
        <w:tc>
          <w:tcPr>
            <w:tcW w:w="600" w:type="dxa"/>
            <w:vAlign w:val="center"/>
          </w:tcPr>
          <w:p w:rsidR="00C47C12" w:rsidRPr="00F05011" w:rsidRDefault="00C47C12">
            <w:pPr>
              <w:rPr>
                <w:sz w:val="16"/>
                <w:szCs w:val="16"/>
              </w:rPr>
            </w:pPr>
          </w:p>
        </w:tc>
      </w:tr>
    </w:tbl>
    <w:p w:rsidR="00C47C12" w:rsidRDefault="00C47C12">
      <w:pPr>
        <w:spacing w:line="360" w:lineRule="auto"/>
        <w:ind w:left="708"/>
      </w:pPr>
    </w:p>
    <w:p w:rsidR="00C47C12" w:rsidRPr="0086532E" w:rsidRDefault="00C47C12">
      <w:r w:rsidRPr="0086532E">
        <w:rPr>
          <w:b/>
        </w:rPr>
        <w:t>Výchova demokratického občana - VDO</w:t>
      </w:r>
    </w:p>
    <w:p w:rsidR="00C47C12" w:rsidRDefault="00C47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6"/>
        <w:gridCol w:w="617"/>
        <w:gridCol w:w="617"/>
        <w:gridCol w:w="617"/>
        <w:gridCol w:w="656"/>
        <w:gridCol w:w="588"/>
        <w:gridCol w:w="588"/>
        <w:gridCol w:w="588"/>
        <w:gridCol w:w="656"/>
        <w:gridCol w:w="588"/>
      </w:tblGrid>
      <w:tr w:rsidR="00C47C12">
        <w:trPr>
          <w:cantSplit/>
        </w:trPr>
        <w:tc>
          <w:tcPr>
            <w:tcW w:w="4316" w:type="dxa"/>
            <w:vMerge w:val="restart"/>
            <w:vAlign w:val="center"/>
          </w:tcPr>
          <w:p w:rsidR="00C47C12" w:rsidRPr="00F05011" w:rsidRDefault="00C47C12">
            <w:pPr>
              <w:jc w:val="center"/>
              <w:rPr>
                <w:sz w:val="22"/>
                <w:szCs w:val="22"/>
              </w:rPr>
            </w:pPr>
            <w:r w:rsidRPr="00F05011">
              <w:rPr>
                <w:sz w:val="22"/>
                <w:szCs w:val="22"/>
              </w:rPr>
              <w:t>TEMATICKÝ OKRUH</w:t>
            </w:r>
          </w:p>
        </w:tc>
        <w:tc>
          <w:tcPr>
            <w:tcW w:w="5515" w:type="dxa"/>
            <w:gridSpan w:val="9"/>
            <w:vAlign w:val="center"/>
          </w:tcPr>
          <w:p w:rsidR="00C47C12" w:rsidRPr="00F05011" w:rsidRDefault="00C47C12">
            <w:pPr>
              <w:jc w:val="center"/>
              <w:rPr>
                <w:sz w:val="16"/>
                <w:szCs w:val="16"/>
              </w:rPr>
            </w:pPr>
            <w:r w:rsidRPr="00F05011">
              <w:rPr>
                <w:sz w:val="16"/>
                <w:szCs w:val="16"/>
              </w:rPr>
              <w:t>ročník</w:t>
            </w:r>
          </w:p>
        </w:tc>
      </w:tr>
      <w:tr w:rsidR="00C47C12">
        <w:trPr>
          <w:cantSplit/>
          <w:trHeight w:val="555"/>
        </w:trPr>
        <w:tc>
          <w:tcPr>
            <w:tcW w:w="4316" w:type="dxa"/>
            <w:vMerge/>
            <w:vAlign w:val="center"/>
          </w:tcPr>
          <w:p w:rsidR="00C47C12" w:rsidRPr="00F05011" w:rsidRDefault="00C47C12">
            <w:pPr>
              <w:jc w:val="center"/>
              <w:rPr>
                <w:sz w:val="22"/>
                <w:szCs w:val="22"/>
              </w:rPr>
            </w:pPr>
          </w:p>
        </w:tc>
        <w:tc>
          <w:tcPr>
            <w:tcW w:w="617" w:type="dxa"/>
            <w:vAlign w:val="center"/>
          </w:tcPr>
          <w:p w:rsidR="00C47C12" w:rsidRPr="00F05011" w:rsidRDefault="00C47C12">
            <w:pPr>
              <w:jc w:val="center"/>
              <w:rPr>
                <w:sz w:val="16"/>
                <w:szCs w:val="16"/>
              </w:rPr>
            </w:pPr>
            <w:r w:rsidRPr="00F05011">
              <w:rPr>
                <w:sz w:val="16"/>
                <w:szCs w:val="16"/>
              </w:rPr>
              <w:t>1.</w:t>
            </w:r>
          </w:p>
        </w:tc>
        <w:tc>
          <w:tcPr>
            <w:tcW w:w="617" w:type="dxa"/>
            <w:vAlign w:val="center"/>
          </w:tcPr>
          <w:p w:rsidR="00C47C12" w:rsidRPr="00F05011" w:rsidRDefault="00C47C12">
            <w:pPr>
              <w:jc w:val="center"/>
              <w:rPr>
                <w:sz w:val="16"/>
                <w:szCs w:val="16"/>
              </w:rPr>
            </w:pPr>
            <w:r w:rsidRPr="00F05011">
              <w:rPr>
                <w:sz w:val="16"/>
                <w:szCs w:val="16"/>
              </w:rPr>
              <w:t>2.</w:t>
            </w:r>
          </w:p>
        </w:tc>
        <w:tc>
          <w:tcPr>
            <w:tcW w:w="617" w:type="dxa"/>
            <w:vAlign w:val="center"/>
          </w:tcPr>
          <w:p w:rsidR="00C47C12" w:rsidRPr="00F05011" w:rsidRDefault="00C47C12">
            <w:pPr>
              <w:jc w:val="center"/>
              <w:rPr>
                <w:sz w:val="16"/>
                <w:szCs w:val="16"/>
              </w:rPr>
            </w:pPr>
            <w:r w:rsidRPr="00F05011">
              <w:rPr>
                <w:sz w:val="16"/>
                <w:szCs w:val="16"/>
              </w:rPr>
              <w:t>3.</w:t>
            </w:r>
          </w:p>
        </w:tc>
        <w:tc>
          <w:tcPr>
            <w:tcW w:w="656" w:type="dxa"/>
            <w:vAlign w:val="center"/>
          </w:tcPr>
          <w:p w:rsidR="00C47C12" w:rsidRPr="00F05011" w:rsidRDefault="00C47C12">
            <w:pPr>
              <w:jc w:val="center"/>
              <w:rPr>
                <w:sz w:val="16"/>
                <w:szCs w:val="16"/>
              </w:rPr>
            </w:pPr>
            <w:r w:rsidRPr="00F05011">
              <w:rPr>
                <w:sz w:val="16"/>
                <w:szCs w:val="16"/>
              </w:rPr>
              <w:t>4.</w:t>
            </w:r>
          </w:p>
        </w:tc>
        <w:tc>
          <w:tcPr>
            <w:tcW w:w="588" w:type="dxa"/>
            <w:vAlign w:val="center"/>
          </w:tcPr>
          <w:p w:rsidR="00C47C12" w:rsidRPr="00F05011" w:rsidRDefault="00C47C12">
            <w:pPr>
              <w:jc w:val="center"/>
              <w:rPr>
                <w:sz w:val="16"/>
                <w:szCs w:val="16"/>
              </w:rPr>
            </w:pPr>
            <w:r w:rsidRPr="00F05011">
              <w:rPr>
                <w:sz w:val="16"/>
                <w:szCs w:val="16"/>
              </w:rPr>
              <w:t>5.</w:t>
            </w:r>
          </w:p>
        </w:tc>
        <w:tc>
          <w:tcPr>
            <w:tcW w:w="588" w:type="dxa"/>
            <w:vAlign w:val="center"/>
          </w:tcPr>
          <w:p w:rsidR="00C47C12" w:rsidRPr="00F05011" w:rsidRDefault="00C47C12">
            <w:pPr>
              <w:jc w:val="center"/>
              <w:rPr>
                <w:sz w:val="16"/>
                <w:szCs w:val="16"/>
              </w:rPr>
            </w:pPr>
            <w:r w:rsidRPr="00F05011">
              <w:rPr>
                <w:sz w:val="16"/>
                <w:szCs w:val="16"/>
              </w:rPr>
              <w:t>6.</w:t>
            </w:r>
          </w:p>
        </w:tc>
        <w:tc>
          <w:tcPr>
            <w:tcW w:w="588" w:type="dxa"/>
            <w:vAlign w:val="center"/>
          </w:tcPr>
          <w:p w:rsidR="00C47C12" w:rsidRPr="00F05011" w:rsidRDefault="00C47C12">
            <w:pPr>
              <w:jc w:val="center"/>
              <w:rPr>
                <w:sz w:val="16"/>
                <w:szCs w:val="16"/>
              </w:rPr>
            </w:pPr>
            <w:r w:rsidRPr="00F05011">
              <w:rPr>
                <w:sz w:val="16"/>
                <w:szCs w:val="16"/>
              </w:rPr>
              <w:t>7.</w:t>
            </w:r>
          </w:p>
        </w:tc>
        <w:tc>
          <w:tcPr>
            <w:tcW w:w="656" w:type="dxa"/>
            <w:vAlign w:val="center"/>
          </w:tcPr>
          <w:p w:rsidR="00C47C12" w:rsidRPr="00F05011" w:rsidRDefault="00C47C12">
            <w:pPr>
              <w:jc w:val="center"/>
              <w:rPr>
                <w:sz w:val="16"/>
                <w:szCs w:val="16"/>
              </w:rPr>
            </w:pPr>
            <w:r w:rsidRPr="00F05011">
              <w:rPr>
                <w:sz w:val="16"/>
                <w:szCs w:val="16"/>
              </w:rPr>
              <w:t>8.</w:t>
            </w:r>
          </w:p>
        </w:tc>
        <w:tc>
          <w:tcPr>
            <w:tcW w:w="588" w:type="dxa"/>
            <w:vAlign w:val="center"/>
          </w:tcPr>
          <w:p w:rsidR="00C47C12" w:rsidRPr="00F05011" w:rsidRDefault="00C47C12">
            <w:pPr>
              <w:jc w:val="center"/>
              <w:rPr>
                <w:sz w:val="16"/>
                <w:szCs w:val="16"/>
              </w:rPr>
            </w:pPr>
            <w:r w:rsidRPr="00F05011">
              <w:rPr>
                <w:sz w:val="16"/>
                <w:szCs w:val="16"/>
              </w:rPr>
              <w:t>9.</w:t>
            </w:r>
          </w:p>
        </w:tc>
      </w:tr>
      <w:tr w:rsidR="00C47C12">
        <w:trPr>
          <w:trHeight w:val="555"/>
        </w:trPr>
        <w:tc>
          <w:tcPr>
            <w:tcW w:w="4316" w:type="dxa"/>
            <w:vAlign w:val="center"/>
          </w:tcPr>
          <w:p w:rsidR="00C47C12" w:rsidRPr="00F05011" w:rsidRDefault="00C47C12">
            <w:pPr>
              <w:jc w:val="center"/>
              <w:rPr>
                <w:sz w:val="22"/>
                <w:szCs w:val="22"/>
              </w:rPr>
            </w:pPr>
            <w:r w:rsidRPr="00F05011">
              <w:rPr>
                <w:sz w:val="22"/>
                <w:szCs w:val="22"/>
              </w:rPr>
              <w:t>Občanská společnost a škola</w:t>
            </w:r>
          </w:p>
        </w:tc>
        <w:tc>
          <w:tcPr>
            <w:tcW w:w="617" w:type="dxa"/>
          </w:tcPr>
          <w:p w:rsidR="00C47C12" w:rsidRPr="00F05011" w:rsidRDefault="00C47C12">
            <w:pPr>
              <w:rPr>
                <w:sz w:val="16"/>
                <w:szCs w:val="16"/>
              </w:rPr>
            </w:pPr>
            <w:r w:rsidRPr="00F05011">
              <w:rPr>
                <w:sz w:val="16"/>
                <w:szCs w:val="16"/>
              </w:rPr>
              <w:t xml:space="preserve">ČaS </w:t>
            </w:r>
          </w:p>
        </w:tc>
        <w:tc>
          <w:tcPr>
            <w:tcW w:w="617" w:type="dxa"/>
          </w:tcPr>
          <w:p w:rsidR="00C47C12" w:rsidRPr="00F05011" w:rsidRDefault="00C47C12">
            <w:pPr>
              <w:rPr>
                <w:sz w:val="16"/>
                <w:szCs w:val="16"/>
              </w:rPr>
            </w:pPr>
            <w:r w:rsidRPr="00F05011">
              <w:rPr>
                <w:sz w:val="16"/>
                <w:szCs w:val="16"/>
              </w:rPr>
              <w:t>ČaS</w:t>
            </w:r>
          </w:p>
        </w:tc>
        <w:tc>
          <w:tcPr>
            <w:tcW w:w="617" w:type="dxa"/>
          </w:tcPr>
          <w:p w:rsidR="00C47C12" w:rsidRPr="00F05011" w:rsidRDefault="00C47C12">
            <w:pPr>
              <w:rPr>
                <w:sz w:val="16"/>
                <w:szCs w:val="16"/>
              </w:rPr>
            </w:pPr>
            <w:r w:rsidRPr="00F05011">
              <w:rPr>
                <w:sz w:val="16"/>
                <w:szCs w:val="16"/>
              </w:rPr>
              <w:t>ČaS</w:t>
            </w:r>
          </w:p>
        </w:tc>
        <w:tc>
          <w:tcPr>
            <w:tcW w:w="3664" w:type="dxa"/>
            <w:gridSpan w:val="6"/>
            <w:vAlign w:val="center"/>
          </w:tcPr>
          <w:p w:rsidR="00C47C12" w:rsidRPr="00F05011" w:rsidRDefault="00C47C12">
            <w:pPr>
              <w:jc w:val="center"/>
              <w:rPr>
                <w:sz w:val="16"/>
                <w:szCs w:val="16"/>
              </w:rPr>
            </w:pPr>
            <w:r w:rsidRPr="00F05011">
              <w:rPr>
                <w:sz w:val="16"/>
                <w:szCs w:val="16"/>
              </w:rPr>
              <w:t>Žákovská samospráva, N</w:t>
            </w:r>
          </w:p>
        </w:tc>
      </w:tr>
      <w:tr w:rsidR="00C47C12">
        <w:trPr>
          <w:trHeight w:val="555"/>
        </w:trPr>
        <w:tc>
          <w:tcPr>
            <w:tcW w:w="4316" w:type="dxa"/>
            <w:vAlign w:val="center"/>
          </w:tcPr>
          <w:p w:rsidR="00C47C12" w:rsidRPr="00F05011" w:rsidRDefault="00C47C12">
            <w:pPr>
              <w:jc w:val="center"/>
              <w:rPr>
                <w:sz w:val="22"/>
                <w:szCs w:val="22"/>
              </w:rPr>
            </w:pPr>
            <w:r w:rsidRPr="00F05011">
              <w:rPr>
                <w:sz w:val="22"/>
                <w:szCs w:val="22"/>
              </w:rPr>
              <w:t>Občan, občanská společnost a stát</w:t>
            </w:r>
          </w:p>
        </w:tc>
        <w:tc>
          <w:tcPr>
            <w:tcW w:w="617" w:type="dxa"/>
          </w:tcPr>
          <w:p w:rsidR="00C47C12" w:rsidRPr="00F05011" w:rsidRDefault="00C47C12">
            <w:pPr>
              <w:rPr>
                <w:sz w:val="16"/>
                <w:szCs w:val="16"/>
              </w:rPr>
            </w:pPr>
          </w:p>
          <w:p w:rsidR="00C47C12" w:rsidRPr="00F05011" w:rsidRDefault="00C47C12">
            <w:pPr>
              <w:rPr>
                <w:sz w:val="16"/>
                <w:szCs w:val="16"/>
              </w:rPr>
            </w:pPr>
          </w:p>
        </w:tc>
        <w:tc>
          <w:tcPr>
            <w:tcW w:w="617" w:type="dxa"/>
          </w:tcPr>
          <w:p w:rsidR="00C47C12" w:rsidRPr="00F05011" w:rsidRDefault="00C47C12">
            <w:pPr>
              <w:rPr>
                <w:sz w:val="16"/>
                <w:szCs w:val="16"/>
              </w:rPr>
            </w:pPr>
          </w:p>
        </w:tc>
        <w:tc>
          <w:tcPr>
            <w:tcW w:w="617" w:type="dxa"/>
          </w:tcPr>
          <w:p w:rsidR="00C47C12" w:rsidRPr="00F05011" w:rsidRDefault="00C47C12">
            <w:pPr>
              <w:rPr>
                <w:sz w:val="16"/>
                <w:szCs w:val="16"/>
              </w:rPr>
            </w:pPr>
          </w:p>
        </w:tc>
        <w:tc>
          <w:tcPr>
            <w:tcW w:w="656" w:type="dxa"/>
          </w:tcPr>
          <w:p w:rsidR="00C47C12" w:rsidRPr="00F05011" w:rsidRDefault="00C47C12">
            <w:pPr>
              <w:rPr>
                <w:sz w:val="16"/>
                <w:szCs w:val="16"/>
              </w:rPr>
            </w:pPr>
            <w:r w:rsidRPr="00F05011">
              <w:rPr>
                <w:sz w:val="16"/>
                <w:szCs w:val="16"/>
              </w:rPr>
              <w:t>ČaV</w:t>
            </w:r>
          </w:p>
        </w:tc>
        <w:tc>
          <w:tcPr>
            <w:tcW w:w="588" w:type="dxa"/>
          </w:tcPr>
          <w:p w:rsidR="00C47C12" w:rsidRPr="00F05011" w:rsidRDefault="00C47C12">
            <w:pPr>
              <w:rPr>
                <w:sz w:val="16"/>
                <w:szCs w:val="16"/>
              </w:rPr>
            </w:pPr>
            <w:r w:rsidRPr="00F05011">
              <w:rPr>
                <w:sz w:val="16"/>
                <w:szCs w:val="16"/>
              </w:rPr>
              <w:t>ČaV</w:t>
            </w:r>
          </w:p>
        </w:tc>
        <w:tc>
          <w:tcPr>
            <w:tcW w:w="588" w:type="dxa"/>
          </w:tcPr>
          <w:p w:rsidR="00C47C12" w:rsidRPr="00F05011" w:rsidRDefault="00C47C12">
            <w:pPr>
              <w:rPr>
                <w:sz w:val="16"/>
                <w:szCs w:val="16"/>
              </w:rPr>
            </w:pPr>
            <w:r w:rsidRPr="00F05011">
              <w:rPr>
                <w:sz w:val="16"/>
                <w:szCs w:val="16"/>
              </w:rPr>
              <w:t>Ov, D</w:t>
            </w:r>
          </w:p>
        </w:tc>
        <w:tc>
          <w:tcPr>
            <w:tcW w:w="588" w:type="dxa"/>
          </w:tcPr>
          <w:p w:rsidR="00C47C12" w:rsidRPr="00F05011" w:rsidRDefault="00C47C12">
            <w:pPr>
              <w:rPr>
                <w:sz w:val="16"/>
                <w:szCs w:val="16"/>
              </w:rPr>
            </w:pPr>
            <w:r w:rsidRPr="00F05011">
              <w:rPr>
                <w:sz w:val="16"/>
                <w:szCs w:val="16"/>
              </w:rPr>
              <w:t>Ov, D</w:t>
            </w:r>
          </w:p>
        </w:tc>
        <w:tc>
          <w:tcPr>
            <w:tcW w:w="656" w:type="dxa"/>
          </w:tcPr>
          <w:p w:rsidR="00C47C12" w:rsidRPr="00F05011" w:rsidRDefault="00C47C12">
            <w:pPr>
              <w:rPr>
                <w:sz w:val="16"/>
                <w:szCs w:val="16"/>
              </w:rPr>
            </w:pPr>
            <w:r w:rsidRPr="00F05011">
              <w:rPr>
                <w:sz w:val="16"/>
                <w:szCs w:val="16"/>
              </w:rPr>
              <w:t>Ov, D</w:t>
            </w:r>
          </w:p>
        </w:tc>
        <w:tc>
          <w:tcPr>
            <w:tcW w:w="588" w:type="dxa"/>
          </w:tcPr>
          <w:p w:rsidR="00C47C12" w:rsidRPr="00F05011" w:rsidRDefault="00C47C12">
            <w:pPr>
              <w:rPr>
                <w:sz w:val="16"/>
                <w:szCs w:val="16"/>
              </w:rPr>
            </w:pPr>
            <w:r w:rsidRPr="00F05011">
              <w:rPr>
                <w:sz w:val="16"/>
                <w:szCs w:val="16"/>
              </w:rPr>
              <w:t>Ov, D</w:t>
            </w:r>
          </w:p>
        </w:tc>
      </w:tr>
      <w:tr w:rsidR="00C47C12">
        <w:trPr>
          <w:trHeight w:val="555"/>
        </w:trPr>
        <w:tc>
          <w:tcPr>
            <w:tcW w:w="4316" w:type="dxa"/>
            <w:vAlign w:val="center"/>
          </w:tcPr>
          <w:p w:rsidR="00C47C12" w:rsidRPr="00F05011" w:rsidRDefault="00C47C12">
            <w:pPr>
              <w:jc w:val="center"/>
              <w:rPr>
                <w:sz w:val="22"/>
                <w:szCs w:val="22"/>
              </w:rPr>
            </w:pPr>
            <w:r w:rsidRPr="00F05011">
              <w:rPr>
                <w:sz w:val="22"/>
                <w:szCs w:val="22"/>
              </w:rPr>
              <w:t>Formy participace občanů v politickém životě</w:t>
            </w:r>
          </w:p>
        </w:tc>
        <w:tc>
          <w:tcPr>
            <w:tcW w:w="617" w:type="dxa"/>
          </w:tcPr>
          <w:p w:rsidR="00C47C12" w:rsidRPr="00F05011" w:rsidRDefault="00C47C12">
            <w:pPr>
              <w:rPr>
                <w:sz w:val="16"/>
                <w:szCs w:val="16"/>
              </w:rPr>
            </w:pPr>
          </w:p>
        </w:tc>
        <w:tc>
          <w:tcPr>
            <w:tcW w:w="617" w:type="dxa"/>
          </w:tcPr>
          <w:p w:rsidR="00C47C12" w:rsidRPr="00F05011" w:rsidRDefault="00C47C12">
            <w:pPr>
              <w:rPr>
                <w:sz w:val="16"/>
                <w:szCs w:val="16"/>
              </w:rPr>
            </w:pPr>
          </w:p>
        </w:tc>
        <w:tc>
          <w:tcPr>
            <w:tcW w:w="617" w:type="dxa"/>
          </w:tcPr>
          <w:p w:rsidR="00C47C12" w:rsidRPr="00F05011" w:rsidRDefault="00C47C12">
            <w:pPr>
              <w:rPr>
                <w:sz w:val="16"/>
                <w:szCs w:val="16"/>
              </w:rPr>
            </w:pPr>
          </w:p>
        </w:tc>
        <w:tc>
          <w:tcPr>
            <w:tcW w:w="656" w:type="dxa"/>
          </w:tcPr>
          <w:p w:rsidR="00C47C12" w:rsidRPr="00F05011" w:rsidRDefault="00C47C12">
            <w:pPr>
              <w:rPr>
                <w:sz w:val="16"/>
                <w:szCs w:val="16"/>
              </w:rPr>
            </w:pPr>
          </w:p>
        </w:tc>
        <w:tc>
          <w:tcPr>
            <w:tcW w:w="588" w:type="dxa"/>
          </w:tcPr>
          <w:p w:rsidR="00C47C12" w:rsidRPr="00F05011" w:rsidRDefault="00C47C12">
            <w:pPr>
              <w:rPr>
                <w:sz w:val="16"/>
                <w:szCs w:val="16"/>
              </w:rPr>
            </w:pPr>
          </w:p>
        </w:tc>
        <w:tc>
          <w:tcPr>
            <w:tcW w:w="588" w:type="dxa"/>
          </w:tcPr>
          <w:p w:rsidR="00C47C12" w:rsidRPr="00F05011" w:rsidRDefault="00C47C12">
            <w:pPr>
              <w:rPr>
                <w:sz w:val="16"/>
                <w:szCs w:val="16"/>
              </w:rPr>
            </w:pPr>
          </w:p>
        </w:tc>
        <w:tc>
          <w:tcPr>
            <w:tcW w:w="588" w:type="dxa"/>
          </w:tcPr>
          <w:p w:rsidR="00C47C12" w:rsidRPr="00F05011" w:rsidRDefault="00C47C12">
            <w:pPr>
              <w:rPr>
                <w:sz w:val="16"/>
                <w:szCs w:val="16"/>
              </w:rPr>
            </w:pPr>
          </w:p>
        </w:tc>
        <w:tc>
          <w:tcPr>
            <w:tcW w:w="656" w:type="dxa"/>
          </w:tcPr>
          <w:p w:rsidR="00C47C12" w:rsidRPr="00F05011" w:rsidRDefault="00C47C12">
            <w:pPr>
              <w:rPr>
                <w:sz w:val="16"/>
                <w:szCs w:val="16"/>
              </w:rPr>
            </w:pPr>
            <w:r w:rsidRPr="00F05011">
              <w:rPr>
                <w:sz w:val="16"/>
                <w:szCs w:val="16"/>
              </w:rPr>
              <w:t>Ov</w:t>
            </w:r>
          </w:p>
        </w:tc>
        <w:tc>
          <w:tcPr>
            <w:tcW w:w="588" w:type="dxa"/>
          </w:tcPr>
          <w:p w:rsidR="00C47C12" w:rsidRPr="00F05011" w:rsidRDefault="00C47C12">
            <w:pPr>
              <w:rPr>
                <w:sz w:val="16"/>
                <w:szCs w:val="16"/>
              </w:rPr>
            </w:pPr>
            <w:r w:rsidRPr="00F05011">
              <w:rPr>
                <w:sz w:val="16"/>
                <w:szCs w:val="16"/>
              </w:rPr>
              <w:t>Ov</w:t>
            </w:r>
          </w:p>
        </w:tc>
      </w:tr>
      <w:tr w:rsidR="00C47C12">
        <w:trPr>
          <w:trHeight w:val="555"/>
        </w:trPr>
        <w:tc>
          <w:tcPr>
            <w:tcW w:w="4316" w:type="dxa"/>
            <w:vAlign w:val="center"/>
          </w:tcPr>
          <w:p w:rsidR="00C47C12" w:rsidRPr="00F05011" w:rsidRDefault="00C47C12">
            <w:pPr>
              <w:jc w:val="center"/>
              <w:rPr>
                <w:sz w:val="22"/>
                <w:szCs w:val="22"/>
              </w:rPr>
            </w:pPr>
            <w:r w:rsidRPr="00F05011">
              <w:rPr>
                <w:sz w:val="22"/>
                <w:szCs w:val="22"/>
              </w:rPr>
              <w:t>Principy demokracie jako formy vlády a způsobu rozhodování</w:t>
            </w:r>
          </w:p>
        </w:tc>
        <w:tc>
          <w:tcPr>
            <w:tcW w:w="617" w:type="dxa"/>
          </w:tcPr>
          <w:p w:rsidR="00C47C12" w:rsidRPr="00F05011" w:rsidRDefault="00C47C12">
            <w:pPr>
              <w:rPr>
                <w:sz w:val="16"/>
                <w:szCs w:val="16"/>
              </w:rPr>
            </w:pPr>
          </w:p>
        </w:tc>
        <w:tc>
          <w:tcPr>
            <w:tcW w:w="617" w:type="dxa"/>
          </w:tcPr>
          <w:p w:rsidR="00C47C12" w:rsidRPr="00F05011" w:rsidRDefault="00C47C12">
            <w:pPr>
              <w:rPr>
                <w:sz w:val="16"/>
                <w:szCs w:val="16"/>
              </w:rPr>
            </w:pPr>
          </w:p>
        </w:tc>
        <w:tc>
          <w:tcPr>
            <w:tcW w:w="617" w:type="dxa"/>
          </w:tcPr>
          <w:p w:rsidR="00C47C12" w:rsidRPr="00F05011" w:rsidRDefault="00C47C12">
            <w:pPr>
              <w:rPr>
                <w:sz w:val="16"/>
                <w:szCs w:val="16"/>
              </w:rPr>
            </w:pPr>
          </w:p>
        </w:tc>
        <w:tc>
          <w:tcPr>
            <w:tcW w:w="656" w:type="dxa"/>
          </w:tcPr>
          <w:p w:rsidR="00C47C12" w:rsidRPr="00F05011" w:rsidRDefault="00C47C12">
            <w:pPr>
              <w:rPr>
                <w:sz w:val="16"/>
                <w:szCs w:val="16"/>
              </w:rPr>
            </w:pPr>
          </w:p>
        </w:tc>
        <w:tc>
          <w:tcPr>
            <w:tcW w:w="588" w:type="dxa"/>
          </w:tcPr>
          <w:p w:rsidR="00C47C12" w:rsidRPr="00F05011" w:rsidRDefault="00C47C12">
            <w:pPr>
              <w:rPr>
                <w:sz w:val="16"/>
                <w:szCs w:val="16"/>
              </w:rPr>
            </w:pPr>
            <w:r w:rsidRPr="00F05011">
              <w:rPr>
                <w:sz w:val="16"/>
                <w:szCs w:val="16"/>
              </w:rPr>
              <w:t>ČaV</w:t>
            </w:r>
          </w:p>
        </w:tc>
        <w:tc>
          <w:tcPr>
            <w:tcW w:w="588" w:type="dxa"/>
          </w:tcPr>
          <w:p w:rsidR="00C47C12" w:rsidRPr="00F05011" w:rsidRDefault="00C47C12">
            <w:pPr>
              <w:rPr>
                <w:sz w:val="16"/>
                <w:szCs w:val="16"/>
              </w:rPr>
            </w:pPr>
          </w:p>
        </w:tc>
        <w:tc>
          <w:tcPr>
            <w:tcW w:w="588" w:type="dxa"/>
          </w:tcPr>
          <w:p w:rsidR="00C47C12" w:rsidRPr="00F05011" w:rsidRDefault="00C47C12">
            <w:pPr>
              <w:rPr>
                <w:sz w:val="16"/>
                <w:szCs w:val="16"/>
              </w:rPr>
            </w:pPr>
          </w:p>
        </w:tc>
        <w:tc>
          <w:tcPr>
            <w:tcW w:w="656" w:type="dxa"/>
          </w:tcPr>
          <w:p w:rsidR="00C47C12" w:rsidRPr="00F05011" w:rsidRDefault="00C47C12">
            <w:pPr>
              <w:rPr>
                <w:sz w:val="16"/>
                <w:szCs w:val="16"/>
              </w:rPr>
            </w:pPr>
            <w:r w:rsidRPr="00F05011">
              <w:rPr>
                <w:sz w:val="16"/>
                <w:szCs w:val="16"/>
              </w:rPr>
              <w:t>Ov</w:t>
            </w:r>
          </w:p>
        </w:tc>
        <w:tc>
          <w:tcPr>
            <w:tcW w:w="588" w:type="dxa"/>
          </w:tcPr>
          <w:p w:rsidR="00C47C12" w:rsidRPr="00F05011" w:rsidRDefault="00C47C12">
            <w:pPr>
              <w:rPr>
                <w:sz w:val="16"/>
                <w:szCs w:val="16"/>
              </w:rPr>
            </w:pPr>
            <w:r w:rsidRPr="00F05011">
              <w:rPr>
                <w:sz w:val="16"/>
                <w:szCs w:val="16"/>
              </w:rPr>
              <w:t>Ov</w:t>
            </w:r>
          </w:p>
          <w:p w:rsidR="00C47C12" w:rsidRPr="00F05011" w:rsidRDefault="00C47C12">
            <w:pPr>
              <w:rPr>
                <w:sz w:val="16"/>
                <w:szCs w:val="16"/>
              </w:rPr>
            </w:pPr>
            <w:r w:rsidRPr="00F05011">
              <w:rPr>
                <w:sz w:val="16"/>
                <w:szCs w:val="16"/>
              </w:rPr>
              <w:t>Čj</w:t>
            </w:r>
          </w:p>
        </w:tc>
      </w:tr>
    </w:tbl>
    <w:p w:rsidR="00C47C12" w:rsidRDefault="00C47C12">
      <w:pPr>
        <w:spacing w:line="360" w:lineRule="auto"/>
        <w:ind w:left="708"/>
      </w:pPr>
    </w:p>
    <w:p w:rsidR="00F05011" w:rsidRDefault="00F05011">
      <w:pPr>
        <w:spacing w:line="360" w:lineRule="auto"/>
        <w:ind w:left="708"/>
      </w:pPr>
    </w:p>
    <w:p w:rsidR="00F05011" w:rsidRDefault="00F05011">
      <w:pPr>
        <w:spacing w:line="360" w:lineRule="auto"/>
        <w:ind w:left="708"/>
      </w:pPr>
    </w:p>
    <w:p w:rsidR="00F05011" w:rsidRDefault="00F05011">
      <w:pPr>
        <w:spacing w:line="360" w:lineRule="auto"/>
        <w:ind w:left="708"/>
      </w:pPr>
    </w:p>
    <w:p w:rsidR="00F05011" w:rsidRDefault="00F05011">
      <w:pPr>
        <w:spacing w:line="360" w:lineRule="auto"/>
        <w:ind w:left="708"/>
      </w:pPr>
    </w:p>
    <w:p w:rsidR="00F05011" w:rsidRDefault="00F05011">
      <w:pPr>
        <w:spacing w:line="360" w:lineRule="auto"/>
        <w:ind w:left="708"/>
      </w:pPr>
    </w:p>
    <w:p w:rsidR="00C47C12" w:rsidRPr="00F05011" w:rsidRDefault="00C47C12">
      <w:r w:rsidRPr="00F05011">
        <w:rPr>
          <w:b/>
        </w:rPr>
        <w:t>Výchova k myšlení v evropských a globálních souvislostech - EGS</w:t>
      </w:r>
    </w:p>
    <w:p w:rsidR="00C47C12" w:rsidRDefault="00C47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594"/>
        <w:gridCol w:w="594"/>
        <w:gridCol w:w="594"/>
        <w:gridCol w:w="679"/>
        <w:gridCol w:w="594"/>
        <w:gridCol w:w="594"/>
        <w:gridCol w:w="594"/>
        <w:gridCol w:w="679"/>
        <w:gridCol w:w="594"/>
      </w:tblGrid>
      <w:tr w:rsidR="00C47C12">
        <w:trPr>
          <w:cantSplit/>
        </w:trPr>
        <w:tc>
          <w:tcPr>
            <w:tcW w:w="4409" w:type="dxa"/>
            <w:vMerge w:val="restart"/>
            <w:vAlign w:val="center"/>
          </w:tcPr>
          <w:p w:rsidR="00C47C12" w:rsidRPr="00F05011" w:rsidRDefault="00C47C12">
            <w:pPr>
              <w:jc w:val="center"/>
              <w:rPr>
                <w:sz w:val="22"/>
                <w:szCs w:val="22"/>
              </w:rPr>
            </w:pPr>
            <w:r w:rsidRPr="00F05011">
              <w:rPr>
                <w:sz w:val="22"/>
                <w:szCs w:val="22"/>
              </w:rPr>
              <w:t>TEMATICKÝ OKRUH</w:t>
            </w:r>
          </w:p>
        </w:tc>
        <w:tc>
          <w:tcPr>
            <w:tcW w:w="5346" w:type="dxa"/>
            <w:gridSpan w:val="9"/>
            <w:vAlign w:val="center"/>
          </w:tcPr>
          <w:p w:rsidR="00C47C12" w:rsidRPr="00F05011" w:rsidRDefault="00C47C12">
            <w:pPr>
              <w:jc w:val="center"/>
              <w:rPr>
                <w:sz w:val="16"/>
                <w:szCs w:val="16"/>
              </w:rPr>
            </w:pPr>
            <w:r w:rsidRPr="00F05011">
              <w:rPr>
                <w:sz w:val="16"/>
                <w:szCs w:val="16"/>
              </w:rPr>
              <w:t>ročník</w:t>
            </w:r>
          </w:p>
        </w:tc>
      </w:tr>
      <w:tr w:rsidR="00C47C12">
        <w:trPr>
          <w:cantSplit/>
          <w:trHeight w:val="555"/>
        </w:trPr>
        <w:tc>
          <w:tcPr>
            <w:tcW w:w="4409" w:type="dxa"/>
            <w:vMerge/>
            <w:vAlign w:val="center"/>
          </w:tcPr>
          <w:p w:rsidR="00C47C12" w:rsidRPr="00F05011" w:rsidRDefault="00C47C12">
            <w:pPr>
              <w:jc w:val="center"/>
              <w:rPr>
                <w:sz w:val="22"/>
                <w:szCs w:val="22"/>
              </w:rPr>
            </w:pPr>
          </w:p>
        </w:tc>
        <w:tc>
          <w:tcPr>
            <w:tcW w:w="594" w:type="dxa"/>
            <w:vAlign w:val="center"/>
          </w:tcPr>
          <w:p w:rsidR="00C47C12" w:rsidRPr="00F05011" w:rsidRDefault="00C47C12">
            <w:pPr>
              <w:jc w:val="center"/>
              <w:rPr>
                <w:sz w:val="16"/>
                <w:szCs w:val="16"/>
              </w:rPr>
            </w:pPr>
            <w:r w:rsidRPr="00F05011">
              <w:rPr>
                <w:sz w:val="16"/>
                <w:szCs w:val="16"/>
              </w:rPr>
              <w:t>1.</w:t>
            </w:r>
          </w:p>
        </w:tc>
        <w:tc>
          <w:tcPr>
            <w:tcW w:w="594" w:type="dxa"/>
            <w:vAlign w:val="center"/>
          </w:tcPr>
          <w:p w:rsidR="00C47C12" w:rsidRPr="00F05011" w:rsidRDefault="00C47C12">
            <w:pPr>
              <w:jc w:val="center"/>
              <w:rPr>
                <w:sz w:val="16"/>
                <w:szCs w:val="16"/>
              </w:rPr>
            </w:pPr>
            <w:r w:rsidRPr="00F05011">
              <w:rPr>
                <w:sz w:val="16"/>
                <w:szCs w:val="16"/>
              </w:rPr>
              <w:t>2.</w:t>
            </w:r>
          </w:p>
        </w:tc>
        <w:tc>
          <w:tcPr>
            <w:tcW w:w="594" w:type="dxa"/>
            <w:vAlign w:val="center"/>
          </w:tcPr>
          <w:p w:rsidR="00C47C12" w:rsidRPr="00F05011" w:rsidRDefault="00C47C12">
            <w:pPr>
              <w:jc w:val="center"/>
              <w:rPr>
                <w:sz w:val="16"/>
                <w:szCs w:val="16"/>
              </w:rPr>
            </w:pPr>
            <w:r w:rsidRPr="00F05011">
              <w:rPr>
                <w:sz w:val="16"/>
                <w:szCs w:val="16"/>
              </w:rPr>
              <w:t>3.</w:t>
            </w:r>
          </w:p>
        </w:tc>
        <w:tc>
          <w:tcPr>
            <w:tcW w:w="594" w:type="dxa"/>
            <w:vAlign w:val="center"/>
          </w:tcPr>
          <w:p w:rsidR="00C47C12" w:rsidRPr="00F05011" w:rsidRDefault="00C47C12">
            <w:pPr>
              <w:jc w:val="center"/>
              <w:rPr>
                <w:sz w:val="16"/>
                <w:szCs w:val="16"/>
              </w:rPr>
            </w:pPr>
            <w:r w:rsidRPr="00F05011">
              <w:rPr>
                <w:sz w:val="16"/>
                <w:szCs w:val="16"/>
              </w:rPr>
              <w:t>4.</w:t>
            </w:r>
          </w:p>
        </w:tc>
        <w:tc>
          <w:tcPr>
            <w:tcW w:w="594" w:type="dxa"/>
            <w:vAlign w:val="center"/>
          </w:tcPr>
          <w:p w:rsidR="00C47C12" w:rsidRPr="00F05011" w:rsidRDefault="00C47C12">
            <w:pPr>
              <w:jc w:val="center"/>
              <w:rPr>
                <w:sz w:val="16"/>
                <w:szCs w:val="16"/>
              </w:rPr>
            </w:pPr>
            <w:r w:rsidRPr="00F05011">
              <w:rPr>
                <w:sz w:val="16"/>
                <w:szCs w:val="16"/>
              </w:rPr>
              <w:t>5.</w:t>
            </w:r>
          </w:p>
        </w:tc>
        <w:tc>
          <w:tcPr>
            <w:tcW w:w="594" w:type="dxa"/>
            <w:vAlign w:val="center"/>
          </w:tcPr>
          <w:p w:rsidR="00C47C12" w:rsidRPr="00F05011" w:rsidRDefault="00C47C12">
            <w:pPr>
              <w:jc w:val="center"/>
              <w:rPr>
                <w:sz w:val="16"/>
                <w:szCs w:val="16"/>
              </w:rPr>
            </w:pPr>
            <w:r w:rsidRPr="00F05011">
              <w:rPr>
                <w:sz w:val="16"/>
                <w:szCs w:val="16"/>
              </w:rPr>
              <w:t>6.</w:t>
            </w:r>
          </w:p>
        </w:tc>
        <w:tc>
          <w:tcPr>
            <w:tcW w:w="594" w:type="dxa"/>
            <w:vAlign w:val="center"/>
          </w:tcPr>
          <w:p w:rsidR="00C47C12" w:rsidRPr="00F05011" w:rsidRDefault="00C47C12">
            <w:pPr>
              <w:jc w:val="center"/>
              <w:rPr>
                <w:sz w:val="16"/>
                <w:szCs w:val="16"/>
              </w:rPr>
            </w:pPr>
            <w:r w:rsidRPr="00F05011">
              <w:rPr>
                <w:sz w:val="16"/>
                <w:szCs w:val="16"/>
              </w:rPr>
              <w:t>7.</w:t>
            </w:r>
          </w:p>
        </w:tc>
        <w:tc>
          <w:tcPr>
            <w:tcW w:w="594" w:type="dxa"/>
            <w:vAlign w:val="center"/>
          </w:tcPr>
          <w:p w:rsidR="00C47C12" w:rsidRPr="00F05011" w:rsidRDefault="00C47C12">
            <w:pPr>
              <w:jc w:val="center"/>
              <w:rPr>
                <w:sz w:val="16"/>
                <w:szCs w:val="16"/>
              </w:rPr>
            </w:pPr>
            <w:r w:rsidRPr="00F05011">
              <w:rPr>
                <w:sz w:val="16"/>
                <w:szCs w:val="16"/>
              </w:rPr>
              <w:t>8.</w:t>
            </w:r>
          </w:p>
        </w:tc>
        <w:tc>
          <w:tcPr>
            <w:tcW w:w="594" w:type="dxa"/>
            <w:vAlign w:val="center"/>
          </w:tcPr>
          <w:p w:rsidR="00C47C12" w:rsidRPr="00F05011" w:rsidRDefault="00C47C12">
            <w:pPr>
              <w:jc w:val="center"/>
              <w:rPr>
                <w:sz w:val="16"/>
                <w:szCs w:val="16"/>
              </w:rPr>
            </w:pPr>
            <w:r w:rsidRPr="00F05011">
              <w:rPr>
                <w:sz w:val="16"/>
                <w:szCs w:val="16"/>
              </w:rPr>
              <w:t>9.</w:t>
            </w: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Evropa a svět nás zajímají</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r w:rsidRPr="00F05011">
              <w:rPr>
                <w:sz w:val="16"/>
                <w:szCs w:val="16"/>
              </w:rPr>
              <w:t>Projekt</w:t>
            </w:r>
          </w:p>
        </w:tc>
        <w:tc>
          <w:tcPr>
            <w:tcW w:w="594" w:type="dxa"/>
          </w:tcPr>
          <w:p w:rsidR="00C47C12" w:rsidRPr="00F05011" w:rsidRDefault="00C47C12">
            <w:pPr>
              <w:rPr>
                <w:sz w:val="16"/>
                <w:szCs w:val="16"/>
              </w:rPr>
            </w:pPr>
            <w:r w:rsidRPr="00F05011">
              <w:rPr>
                <w:sz w:val="16"/>
                <w:szCs w:val="16"/>
              </w:rPr>
              <w:t>ČaV</w:t>
            </w:r>
          </w:p>
        </w:tc>
        <w:tc>
          <w:tcPr>
            <w:tcW w:w="594" w:type="dxa"/>
          </w:tcPr>
          <w:p w:rsidR="00C47C12" w:rsidRPr="00F05011" w:rsidRDefault="00C47C12">
            <w:pPr>
              <w:rPr>
                <w:sz w:val="16"/>
                <w:szCs w:val="16"/>
              </w:rPr>
            </w:pPr>
            <w:r w:rsidRPr="00F05011">
              <w:rPr>
                <w:sz w:val="16"/>
                <w:szCs w:val="16"/>
              </w:rPr>
              <w:t>Aj</w:t>
            </w:r>
          </w:p>
          <w:p w:rsidR="00C47C12" w:rsidRPr="00F05011" w:rsidRDefault="00C47C12">
            <w:pPr>
              <w:rPr>
                <w:sz w:val="16"/>
                <w:szCs w:val="16"/>
              </w:rPr>
            </w:pPr>
            <w:r w:rsidRPr="00F05011">
              <w:rPr>
                <w:sz w:val="16"/>
                <w:szCs w:val="16"/>
              </w:rPr>
              <w:t>Čj</w:t>
            </w:r>
          </w:p>
        </w:tc>
        <w:tc>
          <w:tcPr>
            <w:tcW w:w="594" w:type="dxa"/>
          </w:tcPr>
          <w:p w:rsidR="00C47C12" w:rsidRPr="00F05011" w:rsidRDefault="00C47C12">
            <w:pPr>
              <w:rPr>
                <w:sz w:val="16"/>
                <w:szCs w:val="16"/>
              </w:rPr>
            </w:pPr>
            <w:r w:rsidRPr="00F05011">
              <w:rPr>
                <w:sz w:val="16"/>
                <w:szCs w:val="16"/>
              </w:rPr>
              <w:t>Aj</w:t>
            </w:r>
          </w:p>
          <w:p w:rsidR="00C47C12" w:rsidRPr="00F05011" w:rsidRDefault="00C47C12">
            <w:pPr>
              <w:rPr>
                <w:sz w:val="16"/>
                <w:szCs w:val="16"/>
              </w:rPr>
            </w:pPr>
            <w:r w:rsidRPr="00F05011">
              <w:rPr>
                <w:sz w:val="16"/>
                <w:szCs w:val="16"/>
              </w:rPr>
              <w:t>N</w:t>
            </w:r>
          </w:p>
        </w:tc>
        <w:tc>
          <w:tcPr>
            <w:tcW w:w="594" w:type="dxa"/>
          </w:tcPr>
          <w:p w:rsidR="00C47C12" w:rsidRPr="00F05011" w:rsidRDefault="00C47C12">
            <w:pPr>
              <w:rPr>
                <w:sz w:val="16"/>
                <w:szCs w:val="16"/>
              </w:rPr>
            </w:pPr>
            <w:r w:rsidRPr="00F05011">
              <w:rPr>
                <w:sz w:val="16"/>
                <w:szCs w:val="16"/>
              </w:rPr>
              <w:t>AJ, N</w:t>
            </w:r>
          </w:p>
          <w:p w:rsidR="00C47C12" w:rsidRPr="00F05011" w:rsidRDefault="00C47C12">
            <w:pPr>
              <w:rPr>
                <w:sz w:val="16"/>
                <w:szCs w:val="16"/>
              </w:rPr>
            </w:pPr>
            <w:r w:rsidRPr="00F05011">
              <w:rPr>
                <w:sz w:val="16"/>
                <w:szCs w:val="16"/>
              </w:rPr>
              <w:t>Projekt</w:t>
            </w:r>
          </w:p>
        </w:tc>
        <w:tc>
          <w:tcPr>
            <w:tcW w:w="594" w:type="dxa"/>
          </w:tcPr>
          <w:p w:rsidR="00C47C12" w:rsidRPr="00F05011" w:rsidRDefault="00C47C12">
            <w:pPr>
              <w:rPr>
                <w:sz w:val="16"/>
                <w:szCs w:val="16"/>
              </w:rPr>
            </w:pPr>
            <w:r w:rsidRPr="00F05011">
              <w:rPr>
                <w:sz w:val="16"/>
                <w:szCs w:val="16"/>
              </w:rPr>
              <w:t>Aj, N</w:t>
            </w:r>
          </w:p>
          <w:p w:rsidR="00C47C12" w:rsidRPr="00F05011" w:rsidRDefault="00C47C12">
            <w:pPr>
              <w:rPr>
                <w:sz w:val="16"/>
                <w:szCs w:val="16"/>
              </w:rPr>
            </w:pPr>
            <w:r w:rsidRPr="00F05011">
              <w:rPr>
                <w:sz w:val="16"/>
                <w:szCs w:val="16"/>
              </w:rPr>
              <w:t>Čj</w:t>
            </w: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Objevujeme Evropu a svět</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r w:rsidRPr="00F05011">
              <w:rPr>
                <w:sz w:val="16"/>
                <w:szCs w:val="16"/>
              </w:rPr>
              <w:t>ČaV</w:t>
            </w:r>
          </w:p>
        </w:tc>
        <w:tc>
          <w:tcPr>
            <w:tcW w:w="594" w:type="dxa"/>
          </w:tcPr>
          <w:p w:rsidR="00C47C12" w:rsidRPr="00F05011" w:rsidRDefault="00C47C12">
            <w:pPr>
              <w:rPr>
                <w:sz w:val="16"/>
                <w:szCs w:val="16"/>
              </w:rPr>
            </w:pPr>
            <w:r w:rsidRPr="00F05011">
              <w:rPr>
                <w:sz w:val="16"/>
                <w:szCs w:val="16"/>
              </w:rPr>
              <w:t>ČaV</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r w:rsidRPr="00F05011">
              <w:rPr>
                <w:sz w:val="16"/>
                <w:szCs w:val="16"/>
              </w:rPr>
              <w:t>Z</w:t>
            </w:r>
          </w:p>
        </w:tc>
        <w:tc>
          <w:tcPr>
            <w:tcW w:w="594" w:type="dxa"/>
          </w:tcPr>
          <w:p w:rsidR="00C47C12" w:rsidRPr="00F05011" w:rsidRDefault="00C47C12">
            <w:pPr>
              <w:rPr>
                <w:sz w:val="16"/>
                <w:szCs w:val="16"/>
              </w:rPr>
            </w:pPr>
            <w:r w:rsidRPr="00F05011">
              <w:rPr>
                <w:sz w:val="16"/>
                <w:szCs w:val="16"/>
              </w:rPr>
              <w:t>Projekt</w:t>
            </w:r>
          </w:p>
        </w:tc>
        <w:tc>
          <w:tcPr>
            <w:tcW w:w="594" w:type="dxa"/>
          </w:tcPr>
          <w:p w:rsidR="00C47C12" w:rsidRPr="00F05011" w:rsidRDefault="00C47C12">
            <w:pPr>
              <w:rPr>
                <w:sz w:val="16"/>
                <w:szCs w:val="16"/>
              </w:rPr>
            </w:pPr>
            <w:r w:rsidRPr="00F05011">
              <w:rPr>
                <w:sz w:val="16"/>
                <w:szCs w:val="16"/>
              </w:rPr>
              <w:t>Z, N</w:t>
            </w: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Jsme Evropané</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r w:rsidRPr="00F05011">
              <w:rPr>
                <w:sz w:val="16"/>
                <w:szCs w:val="16"/>
              </w:rPr>
              <w:t>D, Vv</w:t>
            </w:r>
          </w:p>
        </w:tc>
        <w:tc>
          <w:tcPr>
            <w:tcW w:w="594" w:type="dxa"/>
          </w:tcPr>
          <w:p w:rsidR="00C47C12" w:rsidRPr="00F05011" w:rsidRDefault="00C47C12">
            <w:pPr>
              <w:rPr>
                <w:sz w:val="16"/>
                <w:szCs w:val="16"/>
              </w:rPr>
            </w:pPr>
            <w:r w:rsidRPr="00F05011">
              <w:rPr>
                <w:sz w:val="16"/>
                <w:szCs w:val="16"/>
              </w:rPr>
              <w:t>D</w:t>
            </w:r>
          </w:p>
          <w:p w:rsidR="00C47C12" w:rsidRPr="00F05011" w:rsidRDefault="00C47C12">
            <w:pPr>
              <w:rPr>
                <w:sz w:val="16"/>
                <w:szCs w:val="16"/>
              </w:rPr>
            </w:pPr>
            <w:r w:rsidRPr="00F05011">
              <w:rPr>
                <w:sz w:val="16"/>
                <w:szCs w:val="16"/>
              </w:rPr>
              <w:t>Ov, Vv</w:t>
            </w:r>
          </w:p>
        </w:tc>
        <w:tc>
          <w:tcPr>
            <w:tcW w:w="594" w:type="dxa"/>
          </w:tcPr>
          <w:p w:rsidR="00C47C12" w:rsidRPr="00F05011" w:rsidRDefault="00C47C12">
            <w:pPr>
              <w:rPr>
                <w:sz w:val="16"/>
                <w:szCs w:val="16"/>
              </w:rPr>
            </w:pPr>
            <w:r w:rsidRPr="00F05011">
              <w:rPr>
                <w:sz w:val="16"/>
                <w:szCs w:val="16"/>
              </w:rPr>
              <w:t>D, Vv</w:t>
            </w:r>
          </w:p>
          <w:p w:rsidR="00C47C12" w:rsidRPr="00F05011" w:rsidRDefault="00C47C12">
            <w:pPr>
              <w:rPr>
                <w:sz w:val="16"/>
                <w:szCs w:val="16"/>
              </w:rPr>
            </w:pPr>
          </w:p>
        </w:tc>
        <w:tc>
          <w:tcPr>
            <w:tcW w:w="594" w:type="dxa"/>
          </w:tcPr>
          <w:p w:rsidR="00C47C12" w:rsidRPr="00F05011" w:rsidRDefault="00C47C12">
            <w:pPr>
              <w:rPr>
                <w:sz w:val="16"/>
                <w:szCs w:val="16"/>
              </w:rPr>
            </w:pPr>
            <w:r w:rsidRPr="00F05011">
              <w:rPr>
                <w:sz w:val="16"/>
                <w:szCs w:val="16"/>
              </w:rPr>
              <w:t>D</w:t>
            </w:r>
          </w:p>
          <w:p w:rsidR="00C47C12" w:rsidRPr="00F05011" w:rsidRDefault="00C47C12">
            <w:pPr>
              <w:rPr>
                <w:sz w:val="16"/>
                <w:szCs w:val="16"/>
              </w:rPr>
            </w:pPr>
            <w:r w:rsidRPr="00F05011">
              <w:rPr>
                <w:sz w:val="16"/>
                <w:szCs w:val="16"/>
              </w:rPr>
              <w:t>Ov, Vv</w:t>
            </w:r>
          </w:p>
        </w:tc>
      </w:tr>
    </w:tbl>
    <w:p w:rsidR="00F05011" w:rsidRDefault="00F05011">
      <w:pPr>
        <w:rPr>
          <w:b/>
          <w:sz w:val="28"/>
          <w:szCs w:val="28"/>
        </w:rPr>
      </w:pPr>
    </w:p>
    <w:p w:rsidR="00C47C12" w:rsidRPr="00F05011" w:rsidRDefault="00C47C12">
      <w:r w:rsidRPr="00F05011">
        <w:rPr>
          <w:b/>
        </w:rPr>
        <w:t>Multikulturní výchova - MKV</w:t>
      </w:r>
    </w:p>
    <w:p w:rsidR="00C47C12" w:rsidRDefault="00C47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594"/>
        <w:gridCol w:w="594"/>
        <w:gridCol w:w="594"/>
        <w:gridCol w:w="594"/>
        <w:gridCol w:w="594"/>
        <w:gridCol w:w="594"/>
        <w:gridCol w:w="594"/>
        <w:gridCol w:w="594"/>
        <w:gridCol w:w="594"/>
      </w:tblGrid>
      <w:tr w:rsidR="00C47C12">
        <w:trPr>
          <w:cantSplit/>
        </w:trPr>
        <w:tc>
          <w:tcPr>
            <w:tcW w:w="4409" w:type="dxa"/>
            <w:vMerge w:val="restart"/>
            <w:vAlign w:val="center"/>
          </w:tcPr>
          <w:p w:rsidR="00C47C12" w:rsidRPr="00F05011" w:rsidRDefault="00C47C12">
            <w:pPr>
              <w:jc w:val="center"/>
              <w:rPr>
                <w:sz w:val="22"/>
                <w:szCs w:val="22"/>
              </w:rPr>
            </w:pPr>
            <w:r w:rsidRPr="00F05011">
              <w:rPr>
                <w:sz w:val="22"/>
                <w:szCs w:val="22"/>
              </w:rPr>
              <w:t>TEMATICKÝ OKRUH</w:t>
            </w:r>
          </w:p>
        </w:tc>
        <w:tc>
          <w:tcPr>
            <w:tcW w:w="5346" w:type="dxa"/>
            <w:gridSpan w:val="9"/>
            <w:vAlign w:val="center"/>
          </w:tcPr>
          <w:p w:rsidR="00C47C12" w:rsidRPr="00F05011" w:rsidRDefault="00C47C12">
            <w:pPr>
              <w:jc w:val="center"/>
              <w:rPr>
                <w:sz w:val="16"/>
                <w:szCs w:val="16"/>
              </w:rPr>
            </w:pPr>
            <w:r w:rsidRPr="00F05011">
              <w:rPr>
                <w:sz w:val="16"/>
                <w:szCs w:val="16"/>
              </w:rPr>
              <w:t>ročník</w:t>
            </w:r>
          </w:p>
        </w:tc>
      </w:tr>
      <w:tr w:rsidR="00C47C12">
        <w:trPr>
          <w:cantSplit/>
          <w:trHeight w:val="555"/>
        </w:trPr>
        <w:tc>
          <w:tcPr>
            <w:tcW w:w="4409" w:type="dxa"/>
            <w:vMerge/>
            <w:vAlign w:val="center"/>
          </w:tcPr>
          <w:p w:rsidR="00C47C12" w:rsidRPr="00F05011" w:rsidRDefault="00C47C12">
            <w:pPr>
              <w:jc w:val="center"/>
              <w:rPr>
                <w:sz w:val="22"/>
                <w:szCs w:val="22"/>
              </w:rPr>
            </w:pPr>
          </w:p>
        </w:tc>
        <w:tc>
          <w:tcPr>
            <w:tcW w:w="594" w:type="dxa"/>
            <w:vAlign w:val="center"/>
          </w:tcPr>
          <w:p w:rsidR="00C47C12" w:rsidRPr="00F05011" w:rsidRDefault="00C47C12">
            <w:pPr>
              <w:jc w:val="center"/>
              <w:rPr>
                <w:sz w:val="16"/>
                <w:szCs w:val="16"/>
              </w:rPr>
            </w:pPr>
            <w:r w:rsidRPr="00F05011">
              <w:rPr>
                <w:sz w:val="16"/>
                <w:szCs w:val="16"/>
              </w:rPr>
              <w:t>1.</w:t>
            </w:r>
          </w:p>
        </w:tc>
        <w:tc>
          <w:tcPr>
            <w:tcW w:w="594" w:type="dxa"/>
            <w:vAlign w:val="center"/>
          </w:tcPr>
          <w:p w:rsidR="00C47C12" w:rsidRPr="00F05011" w:rsidRDefault="00C47C12">
            <w:pPr>
              <w:jc w:val="center"/>
              <w:rPr>
                <w:sz w:val="16"/>
                <w:szCs w:val="16"/>
              </w:rPr>
            </w:pPr>
            <w:r w:rsidRPr="00F05011">
              <w:rPr>
                <w:sz w:val="16"/>
                <w:szCs w:val="16"/>
              </w:rPr>
              <w:t>2.</w:t>
            </w:r>
          </w:p>
        </w:tc>
        <w:tc>
          <w:tcPr>
            <w:tcW w:w="594" w:type="dxa"/>
            <w:vAlign w:val="center"/>
          </w:tcPr>
          <w:p w:rsidR="00C47C12" w:rsidRPr="00F05011" w:rsidRDefault="00C47C12">
            <w:pPr>
              <w:jc w:val="center"/>
              <w:rPr>
                <w:sz w:val="16"/>
                <w:szCs w:val="16"/>
              </w:rPr>
            </w:pPr>
            <w:r w:rsidRPr="00F05011">
              <w:rPr>
                <w:sz w:val="16"/>
                <w:szCs w:val="16"/>
              </w:rPr>
              <w:t>3.</w:t>
            </w:r>
          </w:p>
        </w:tc>
        <w:tc>
          <w:tcPr>
            <w:tcW w:w="594" w:type="dxa"/>
            <w:vAlign w:val="center"/>
          </w:tcPr>
          <w:p w:rsidR="00C47C12" w:rsidRPr="00F05011" w:rsidRDefault="00C47C12">
            <w:pPr>
              <w:jc w:val="center"/>
              <w:rPr>
                <w:sz w:val="16"/>
                <w:szCs w:val="16"/>
              </w:rPr>
            </w:pPr>
            <w:r w:rsidRPr="00F05011">
              <w:rPr>
                <w:sz w:val="16"/>
                <w:szCs w:val="16"/>
              </w:rPr>
              <w:t>4.</w:t>
            </w:r>
          </w:p>
        </w:tc>
        <w:tc>
          <w:tcPr>
            <w:tcW w:w="594" w:type="dxa"/>
            <w:vAlign w:val="center"/>
          </w:tcPr>
          <w:p w:rsidR="00C47C12" w:rsidRPr="00F05011" w:rsidRDefault="00C47C12">
            <w:pPr>
              <w:jc w:val="center"/>
              <w:rPr>
                <w:sz w:val="16"/>
                <w:szCs w:val="16"/>
              </w:rPr>
            </w:pPr>
            <w:r w:rsidRPr="00F05011">
              <w:rPr>
                <w:sz w:val="16"/>
                <w:szCs w:val="16"/>
              </w:rPr>
              <w:t>5.</w:t>
            </w:r>
          </w:p>
        </w:tc>
        <w:tc>
          <w:tcPr>
            <w:tcW w:w="594" w:type="dxa"/>
            <w:vAlign w:val="center"/>
          </w:tcPr>
          <w:p w:rsidR="00C47C12" w:rsidRPr="00F05011" w:rsidRDefault="00C47C12">
            <w:pPr>
              <w:jc w:val="center"/>
              <w:rPr>
                <w:sz w:val="16"/>
                <w:szCs w:val="16"/>
              </w:rPr>
            </w:pPr>
            <w:r w:rsidRPr="00F05011">
              <w:rPr>
                <w:sz w:val="16"/>
                <w:szCs w:val="16"/>
              </w:rPr>
              <w:t>6.</w:t>
            </w:r>
          </w:p>
        </w:tc>
        <w:tc>
          <w:tcPr>
            <w:tcW w:w="594" w:type="dxa"/>
            <w:vAlign w:val="center"/>
          </w:tcPr>
          <w:p w:rsidR="00C47C12" w:rsidRPr="00F05011" w:rsidRDefault="00C47C12">
            <w:pPr>
              <w:jc w:val="center"/>
              <w:rPr>
                <w:sz w:val="16"/>
                <w:szCs w:val="16"/>
              </w:rPr>
            </w:pPr>
            <w:r w:rsidRPr="00F05011">
              <w:rPr>
                <w:sz w:val="16"/>
                <w:szCs w:val="16"/>
              </w:rPr>
              <w:t>7.</w:t>
            </w:r>
          </w:p>
        </w:tc>
        <w:tc>
          <w:tcPr>
            <w:tcW w:w="594" w:type="dxa"/>
            <w:vAlign w:val="center"/>
          </w:tcPr>
          <w:p w:rsidR="00C47C12" w:rsidRPr="00F05011" w:rsidRDefault="00C47C12">
            <w:pPr>
              <w:jc w:val="center"/>
              <w:rPr>
                <w:sz w:val="16"/>
                <w:szCs w:val="16"/>
              </w:rPr>
            </w:pPr>
            <w:r w:rsidRPr="00F05011">
              <w:rPr>
                <w:sz w:val="16"/>
                <w:szCs w:val="16"/>
              </w:rPr>
              <w:t>8.</w:t>
            </w:r>
          </w:p>
        </w:tc>
        <w:tc>
          <w:tcPr>
            <w:tcW w:w="594" w:type="dxa"/>
            <w:vAlign w:val="center"/>
          </w:tcPr>
          <w:p w:rsidR="00C47C12" w:rsidRPr="00F05011" w:rsidRDefault="00C47C12">
            <w:pPr>
              <w:jc w:val="center"/>
              <w:rPr>
                <w:sz w:val="16"/>
                <w:szCs w:val="16"/>
              </w:rPr>
            </w:pPr>
            <w:r w:rsidRPr="00F05011">
              <w:rPr>
                <w:sz w:val="16"/>
                <w:szCs w:val="16"/>
              </w:rPr>
              <w:t>9.</w:t>
            </w: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Kulturní diference</w:t>
            </w: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r w:rsidRPr="00F05011">
              <w:rPr>
                <w:sz w:val="16"/>
                <w:szCs w:val="16"/>
              </w:rPr>
              <w:t>Aj</w:t>
            </w: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Lidské vztahy</w:t>
            </w:r>
          </w:p>
        </w:tc>
        <w:tc>
          <w:tcPr>
            <w:tcW w:w="1782" w:type="dxa"/>
            <w:gridSpan w:val="3"/>
            <w:vAlign w:val="center"/>
          </w:tcPr>
          <w:p w:rsidR="00C47C12" w:rsidRPr="00F05011" w:rsidRDefault="00C47C12">
            <w:pPr>
              <w:jc w:val="center"/>
              <w:rPr>
                <w:sz w:val="16"/>
                <w:szCs w:val="16"/>
              </w:rPr>
            </w:pPr>
            <w:r w:rsidRPr="00F05011">
              <w:rPr>
                <w:sz w:val="16"/>
                <w:szCs w:val="16"/>
              </w:rPr>
              <w:t>ČaS</w:t>
            </w: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r w:rsidRPr="00F05011">
              <w:rPr>
                <w:sz w:val="16"/>
                <w:szCs w:val="16"/>
              </w:rPr>
              <w:t>VZ</w:t>
            </w:r>
          </w:p>
        </w:tc>
        <w:tc>
          <w:tcPr>
            <w:tcW w:w="594" w:type="dxa"/>
            <w:vAlign w:val="center"/>
          </w:tcPr>
          <w:p w:rsidR="00C47C12" w:rsidRPr="00F05011" w:rsidRDefault="00C47C12">
            <w:pPr>
              <w:rPr>
                <w:sz w:val="16"/>
                <w:szCs w:val="16"/>
              </w:rPr>
            </w:pPr>
            <w:r w:rsidRPr="00F05011">
              <w:rPr>
                <w:sz w:val="16"/>
                <w:szCs w:val="16"/>
              </w:rPr>
              <w:t>Čj OV</w:t>
            </w:r>
          </w:p>
          <w:p w:rsidR="00C47C12" w:rsidRPr="00F05011" w:rsidRDefault="00C47C12">
            <w:pPr>
              <w:rPr>
                <w:sz w:val="16"/>
                <w:szCs w:val="16"/>
              </w:rPr>
            </w:pPr>
            <w:r w:rsidRPr="00F05011">
              <w:rPr>
                <w:sz w:val="16"/>
                <w:szCs w:val="16"/>
              </w:rPr>
              <w:t>N</w:t>
            </w:r>
          </w:p>
        </w:tc>
        <w:tc>
          <w:tcPr>
            <w:tcW w:w="594" w:type="dxa"/>
            <w:vAlign w:val="center"/>
          </w:tcPr>
          <w:p w:rsidR="00C47C12" w:rsidRPr="00F05011" w:rsidRDefault="00C47C12">
            <w:pPr>
              <w:jc w:val="center"/>
              <w:rPr>
                <w:sz w:val="16"/>
                <w:szCs w:val="16"/>
              </w:rPr>
            </w:pPr>
            <w:r w:rsidRPr="00F05011">
              <w:rPr>
                <w:sz w:val="16"/>
                <w:szCs w:val="16"/>
              </w:rPr>
              <w:t>OV, Vv</w:t>
            </w:r>
          </w:p>
        </w:tc>
        <w:tc>
          <w:tcPr>
            <w:tcW w:w="594" w:type="dxa"/>
            <w:vAlign w:val="center"/>
          </w:tcPr>
          <w:p w:rsidR="00C47C12" w:rsidRPr="00F05011" w:rsidRDefault="00C47C12">
            <w:pPr>
              <w:jc w:val="center"/>
              <w:rPr>
                <w:sz w:val="16"/>
                <w:szCs w:val="16"/>
              </w:rPr>
            </w:pPr>
            <w:r w:rsidRPr="00F05011">
              <w:rPr>
                <w:sz w:val="16"/>
                <w:szCs w:val="16"/>
              </w:rPr>
              <w:t>OV</w:t>
            </w: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Etnický původ</w:t>
            </w: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r w:rsidRPr="00F05011">
              <w:rPr>
                <w:sz w:val="16"/>
                <w:szCs w:val="16"/>
              </w:rPr>
              <w:t>Čj</w:t>
            </w:r>
          </w:p>
        </w:tc>
        <w:tc>
          <w:tcPr>
            <w:tcW w:w="594" w:type="dxa"/>
            <w:vAlign w:val="center"/>
          </w:tcPr>
          <w:p w:rsidR="00C47C12" w:rsidRPr="00F05011" w:rsidRDefault="00C47C12">
            <w:pPr>
              <w:jc w:val="center"/>
              <w:rPr>
                <w:sz w:val="16"/>
                <w:szCs w:val="16"/>
              </w:rPr>
            </w:pPr>
            <w:r w:rsidRPr="00F05011">
              <w:rPr>
                <w:sz w:val="16"/>
                <w:szCs w:val="16"/>
              </w:rPr>
              <w:t>Vz</w:t>
            </w:r>
          </w:p>
        </w:tc>
        <w:tc>
          <w:tcPr>
            <w:tcW w:w="594" w:type="dxa"/>
            <w:vAlign w:val="center"/>
          </w:tcPr>
          <w:p w:rsidR="00C47C12" w:rsidRPr="00F05011" w:rsidRDefault="00C47C12">
            <w:pPr>
              <w:jc w:val="center"/>
              <w:rPr>
                <w:sz w:val="16"/>
                <w:szCs w:val="16"/>
              </w:rPr>
            </w:pP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Multikulturalita</w:t>
            </w: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r w:rsidRPr="00F05011">
              <w:rPr>
                <w:sz w:val="16"/>
                <w:szCs w:val="16"/>
              </w:rPr>
              <w:t>Vv</w:t>
            </w:r>
          </w:p>
        </w:tc>
        <w:tc>
          <w:tcPr>
            <w:tcW w:w="594" w:type="dxa"/>
            <w:vAlign w:val="center"/>
          </w:tcPr>
          <w:p w:rsidR="00C47C12" w:rsidRPr="00F05011" w:rsidRDefault="00C47C12">
            <w:pPr>
              <w:jc w:val="center"/>
              <w:rPr>
                <w:sz w:val="16"/>
                <w:szCs w:val="16"/>
              </w:rPr>
            </w:pPr>
            <w:r w:rsidRPr="00F05011">
              <w:rPr>
                <w:sz w:val="16"/>
                <w:szCs w:val="16"/>
              </w:rPr>
              <w:t>Ov</w:t>
            </w:r>
          </w:p>
        </w:tc>
        <w:tc>
          <w:tcPr>
            <w:tcW w:w="594" w:type="dxa"/>
            <w:vAlign w:val="center"/>
          </w:tcPr>
          <w:p w:rsidR="00C47C12" w:rsidRPr="00F05011" w:rsidRDefault="00C47C12">
            <w:pPr>
              <w:jc w:val="center"/>
              <w:rPr>
                <w:sz w:val="16"/>
                <w:szCs w:val="16"/>
              </w:rPr>
            </w:pPr>
            <w:r w:rsidRPr="00F05011">
              <w:rPr>
                <w:sz w:val="16"/>
                <w:szCs w:val="16"/>
              </w:rPr>
              <w:t>N, Aj, Ov</w:t>
            </w: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Princip sociálního smíru a solidarity</w:t>
            </w: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p>
        </w:tc>
        <w:tc>
          <w:tcPr>
            <w:tcW w:w="594" w:type="dxa"/>
            <w:vAlign w:val="center"/>
          </w:tcPr>
          <w:p w:rsidR="00C47C12" w:rsidRPr="00F05011" w:rsidRDefault="00C47C12">
            <w:pPr>
              <w:jc w:val="center"/>
              <w:rPr>
                <w:sz w:val="16"/>
                <w:szCs w:val="16"/>
              </w:rPr>
            </w:pPr>
            <w:r w:rsidRPr="00F05011">
              <w:rPr>
                <w:sz w:val="16"/>
                <w:szCs w:val="16"/>
              </w:rPr>
              <w:t>Ov</w:t>
            </w:r>
          </w:p>
        </w:tc>
        <w:tc>
          <w:tcPr>
            <w:tcW w:w="594" w:type="dxa"/>
            <w:vAlign w:val="center"/>
          </w:tcPr>
          <w:p w:rsidR="00C47C12" w:rsidRPr="00F05011" w:rsidRDefault="00C47C12">
            <w:pPr>
              <w:jc w:val="center"/>
              <w:rPr>
                <w:sz w:val="16"/>
                <w:szCs w:val="16"/>
              </w:rPr>
            </w:pPr>
            <w:r w:rsidRPr="00F05011">
              <w:rPr>
                <w:sz w:val="16"/>
                <w:szCs w:val="16"/>
              </w:rPr>
              <w:t>Ov</w:t>
            </w:r>
          </w:p>
        </w:tc>
        <w:tc>
          <w:tcPr>
            <w:tcW w:w="594" w:type="dxa"/>
            <w:vAlign w:val="center"/>
          </w:tcPr>
          <w:p w:rsidR="00C47C12" w:rsidRPr="00F05011" w:rsidRDefault="00C47C12">
            <w:pPr>
              <w:jc w:val="center"/>
              <w:rPr>
                <w:sz w:val="16"/>
                <w:szCs w:val="16"/>
              </w:rPr>
            </w:pPr>
            <w:r w:rsidRPr="00F05011">
              <w:rPr>
                <w:sz w:val="16"/>
                <w:szCs w:val="16"/>
              </w:rPr>
              <w:t>Ov</w:t>
            </w:r>
          </w:p>
        </w:tc>
      </w:tr>
    </w:tbl>
    <w:p w:rsidR="00C47C12" w:rsidRDefault="00C47C12"/>
    <w:p w:rsidR="00C47C12" w:rsidRPr="00F05011" w:rsidRDefault="00C47C12">
      <w:r w:rsidRPr="00F05011">
        <w:rPr>
          <w:b/>
        </w:rPr>
        <w:t>Environmentální výchova - EV</w:t>
      </w:r>
    </w:p>
    <w:p w:rsidR="00C47C12" w:rsidRDefault="00C47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594"/>
        <w:gridCol w:w="594"/>
        <w:gridCol w:w="594"/>
        <w:gridCol w:w="679"/>
        <w:gridCol w:w="594"/>
        <w:gridCol w:w="594"/>
        <w:gridCol w:w="594"/>
        <w:gridCol w:w="594"/>
        <w:gridCol w:w="594"/>
      </w:tblGrid>
      <w:tr w:rsidR="00C47C12">
        <w:trPr>
          <w:cantSplit/>
        </w:trPr>
        <w:tc>
          <w:tcPr>
            <w:tcW w:w="4409" w:type="dxa"/>
            <w:vMerge w:val="restart"/>
            <w:vAlign w:val="center"/>
          </w:tcPr>
          <w:p w:rsidR="00C47C12" w:rsidRPr="00F05011" w:rsidRDefault="00C47C12">
            <w:pPr>
              <w:jc w:val="center"/>
              <w:rPr>
                <w:sz w:val="22"/>
                <w:szCs w:val="22"/>
              </w:rPr>
            </w:pPr>
            <w:r w:rsidRPr="00F05011">
              <w:rPr>
                <w:sz w:val="22"/>
                <w:szCs w:val="22"/>
              </w:rPr>
              <w:t>TEMATICKÝ OKRUH</w:t>
            </w:r>
          </w:p>
        </w:tc>
        <w:tc>
          <w:tcPr>
            <w:tcW w:w="5346" w:type="dxa"/>
            <w:gridSpan w:val="9"/>
            <w:vAlign w:val="center"/>
          </w:tcPr>
          <w:p w:rsidR="00C47C12" w:rsidRPr="00F05011" w:rsidRDefault="00C47C12">
            <w:pPr>
              <w:jc w:val="center"/>
              <w:rPr>
                <w:sz w:val="16"/>
                <w:szCs w:val="16"/>
              </w:rPr>
            </w:pPr>
            <w:r w:rsidRPr="00F05011">
              <w:rPr>
                <w:sz w:val="16"/>
                <w:szCs w:val="16"/>
              </w:rPr>
              <w:t>ročník</w:t>
            </w:r>
          </w:p>
        </w:tc>
      </w:tr>
      <w:tr w:rsidR="00C47C12">
        <w:trPr>
          <w:cantSplit/>
          <w:trHeight w:val="555"/>
        </w:trPr>
        <w:tc>
          <w:tcPr>
            <w:tcW w:w="4409" w:type="dxa"/>
            <w:vMerge/>
            <w:vAlign w:val="center"/>
          </w:tcPr>
          <w:p w:rsidR="00C47C12" w:rsidRPr="00F05011" w:rsidRDefault="00C47C12">
            <w:pPr>
              <w:jc w:val="center"/>
              <w:rPr>
                <w:sz w:val="22"/>
                <w:szCs w:val="22"/>
              </w:rPr>
            </w:pPr>
          </w:p>
        </w:tc>
        <w:tc>
          <w:tcPr>
            <w:tcW w:w="594" w:type="dxa"/>
            <w:vAlign w:val="center"/>
          </w:tcPr>
          <w:p w:rsidR="00C47C12" w:rsidRPr="00F05011" w:rsidRDefault="00C47C12">
            <w:pPr>
              <w:jc w:val="center"/>
              <w:rPr>
                <w:sz w:val="16"/>
                <w:szCs w:val="16"/>
              </w:rPr>
            </w:pPr>
            <w:r w:rsidRPr="00F05011">
              <w:rPr>
                <w:sz w:val="16"/>
                <w:szCs w:val="16"/>
              </w:rPr>
              <w:t>1.</w:t>
            </w:r>
          </w:p>
        </w:tc>
        <w:tc>
          <w:tcPr>
            <w:tcW w:w="594" w:type="dxa"/>
            <w:vAlign w:val="center"/>
          </w:tcPr>
          <w:p w:rsidR="00C47C12" w:rsidRPr="00F05011" w:rsidRDefault="00C47C12">
            <w:pPr>
              <w:jc w:val="center"/>
              <w:rPr>
                <w:sz w:val="16"/>
                <w:szCs w:val="16"/>
              </w:rPr>
            </w:pPr>
            <w:r w:rsidRPr="00F05011">
              <w:rPr>
                <w:sz w:val="16"/>
                <w:szCs w:val="16"/>
              </w:rPr>
              <w:t>2.</w:t>
            </w:r>
          </w:p>
        </w:tc>
        <w:tc>
          <w:tcPr>
            <w:tcW w:w="594" w:type="dxa"/>
            <w:vAlign w:val="center"/>
          </w:tcPr>
          <w:p w:rsidR="00C47C12" w:rsidRPr="00F05011" w:rsidRDefault="00C47C12">
            <w:pPr>
              <w:jc w:val="center"/>
              <w:rPr>
                <w:sz w:val="16"/>
                <w:szCs w:val="16"/>
              </w:rPr>
            </w:pPr>
            <w:r w:rsidRPr="00F05011">
              <w:rPr>
                <w:sz w:val="16"/>
                <w:szCs w:val="16"/>
              </w:rPr>
              <w:t>3.</w:t>
            </w:r>
          </w:p>
        </w:tc>
        <w:tc>
          <w:tcPr>
            <w:tcW w:w="594" w:type="dxa"/>
            <w:vAlign w:val="center"/>
          </w:tcPr>
          <w:p w:rsidR="00C47C12" w:rsidRPr="00F05011" w:rsidRDefault="00C47C12">
            <w:pPr>
              <w:jc w:val="center"/>
              <w:rPr>
                <w:sz w:val="16"/>
                <w:szCs w:val="16"/>
              </w:rPr>
            </w:pPr>
            <w:r w:rsidRPr="00F05011">
              <w:rPr>
                <w:sz w:val="16"/>
                <w:szCs w:val="16"/>
              </w:rPr>
              <w:t>4.</w:t>
            </w:r>
          </w:p>
        </w:tc>
        <w:tc>
          <w:tcPr>
            <w:tcW w:w="594" w:type="dxa"/>
            <w:vAlign w:val="center"/>
          </w:tcPr>
          <w:p w:rsidR="00C47C12" w:rsidRPr="00F05011" w:rsidRDefault="00C47C12">
            <w:pPr>
              <w:jc w:val="center"/>
              <w:rPr>
                <w:sz w:val="16"/>
                <w:szCs w:val="16"/>
              </w:rPr>
            </w:pPr>
            <w:r w:rsidRPr="00F05011">
              <w:rPr>
                <w:sz w:val="16"/>
                <w:szCs w:val="16"/>
              </w:rPr>
              <w:t>5.</w:t>
            </w:r>
          </w:p>
        </w:tc>
        <w:tc>
          <w:tcPr>
            <w:tcW w:w="594" w:type="dxa"/>
            <w:vAlign w:val="center"/>
          </w:tcPr>
          <w:p w:rsidR="00C47C12" w:rsidRPr="00F05011" w:rsidRDefault="00C47C12">
            <w:pPr>
              <w:jc w:val="center"/>
              <w:rPr>
                <w:sz w:val="16"/>
                <w:szCs w:val="16"/>
              </w:rPr>
            </w:pPr>
            <w:r w:rsidRPr="00F05011">
              <w:rPr>
                <w:sz w:val="16"/>
                <w:szCs w:val="16"/>
              </w:rPr>
              <w:t>6.</w:t>
            </w:r>
          </w:p>
        </w:tc>
        <w:tc>
          <w:tcPr>
            <w:tcW w:w="594" w:type="dxa"/>
            <w:vAlign w:val="center"/>
          </w:tcPr>
          <w:p w:rsidR="00C47C12" w:rsidRPr="00F05011" w:rsidRDefault="00C47C12">
            <w:pPr>
              <w:jc w:val="center"/>
              <w:rPr>
                <w:sz w:val="16"/>
                <w:szCs w:val="16"/>
              </w:rPr>
            </w:pPr>
            <w:r w:rsidRPr="00F05011">
              <w:rPr>
                <w:sz w:val="16"/>
                <w:szCs w:val="16"/>
              </w:rPr>
              <w:t>7.</w:t>
            </w:r>
          </w:p>
        </w:tc>
        <w:tc>
          <w:tcPr>
            <w:tcW w:w="594" w:type="dxa"/>
            <w:vAlign w:val="center"/>
          </w:tcPr>
          <w:p w:rsidR="00C47C12" w:rsidRPr="00F05011" w:rsidRDefault="00C47C12">
            <w:pPr>
              <w:jc w:val="center"/>
              <w:rPr>
                <w:sz w:val="16"/>
                <w:szCs w:val="16"/>
              </w:rPr>
            </w:pPr>
            <w:r w:rsidRPr="00F05011">
              <w:rPr>
                <w:sz w:val="16"/>
                <w:szCs w:val="16"/>
              </w:rPr>
              <w:t>8.</w:t>
            </w:r>
          </w:p>
        </w:tc>
        <w:tc>
          <w:tcPr>
            <w:tcW w:w="594" w:type="dxa"/>
            <w:vAlign w:val="center"/>
          </w:tcPr>
          <w:p w:rsidR="00C47C12" w:rsidRPr="00F05011" w:rsidRDefault="00C47C12">
            <w:pPr>
              <w:jc w:val="center"/>
              <w:rPr>
                <w:sz w:val="16"/>
                <w:szCs w:val="16"/>
              </w:rPr>
            </w:pPr>
            <w:r w:rsidRPr="00F05011">
              <w:rPr>
                <w:sz w:val="16"/>
                <w:szCs w:val="16"/>
              </w:rPr>
              <w:t>9.</w:t>
            </w: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Ekosystémy</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r w:rsidRPr="00F05011">
              <w:rPr>
                <w:sz w:val="16"/>
                <w:szCs w:val="16"/>
              </w:rPr>
              <w:t>ČaS</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r w:rsidRPr="00F05011">
              <w:rPr>
                <w:sz w:val="16"/>
                <w:szCs w:val="16"/>
              </w:rPr>
              <w:t>Př</w:t>
            </w:r>
          </w:p>
        </w:tc>
        <w:tc>
          <w:tcPr>
            <w:tcW w:w="594" w:type="dxa"/>
          </w:tcPr>
          <w:p w:rsidR="00C47C12" w:rsidRPr="00F05011" w:rsidRDefault="00C47C12">
            <w:pPr>
              <w:rPr>
                <w:sz w:val="16"/>
                <w:szCs w:val="16"/>
              </w:rPr>
            </w:pPr>
            <w:r w:rsidRPr="00F05011">
              <w:rPr>
                <w:sz w:val="16"/>
                <w:szCs w:val="16"/>
              </w:rPr>
              <w:t>Z, Vv</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r w:rsidRPr="00F05011">
              <w:rPr>
                <w:sz w:val="16"/>
                <w:szCs w:val="16"/>
              </w:rPr>
              <w:t>Př</w:t>
            </w:r>
          </w:p>
        </w:tc>
        <w:tc>
          <w:tcPr>
            <w:tcW w:w="594" w:type="dxa"/>
          </w:tcPr>
          <w:p w:rsidR="00C47C12" w:rsidRPr="00F05011" w:rsidRDefault="00C47C12">
            <w:pPr>
              <w:rPr>
                <w:sz w:val="16"/>
                <w:szCs w:val="16"/>
              </w:rPr>
            </w:pP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Základní podmínky života</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vAlign w:val="center"/>
          </w:tcPr>
          <w:p w:rsidR="00C47C12" w:rsidRPr="00F05011" w:rsidRDefault="00C47C12">
            <w:pPr>
              <w:jc w:val="center"/>
              <w:rPr>
                <w:sz w:val="16"/>
                <w:szCs w:val="16"/>
              </w:rPr>
            </w:pPr>
            <w:r w:rsidRPr="00F05011">
              <w:rPr>
                <w:sz w:val="16"/>
                <w:szCs w:val="16"/>
              </w:rPr>
              <w:t>Projekt</w:t>
            </w:r>
          </w:p>
        </w:tc>
        <w:tc>
          <w:tcPr>
            <w:tcW w:w="594" w:type="dxa"/>
          </w:tcPr>
          <w:p w:rsidR="00C47C12" w:rsidRPr="00F05011" w:rsidRDefault="00C47C12">
            <w:pPr>
              <w:rPr>
                <w:sz w:val="16"/>
                <w:szCs w:val="16"/>
              </w:rPr>
            </w:pPr>
            <w:r w:rsidRPr="00F05011">
              <w:rPr>
                <w:sz w:val="16"/>
                <w:szCs w:val="16"/>
              </w:rPr>
              <w:t>Př</w:t>
            </w:r>
          </w:p>
        </w:tc>
        <w:tc>
          <w:tcPr>
            <w:tcW w:w="594" w:type="dxa"/>
          </w:tcPr>
          <w:p w:rsidR="00C47C12" w:rsidRPr="00F05011" w:rsidRDefault="00C47C12">
            <w:pPr>
              <w:rPr>
                <w:sz w:val="16"/>
                <w:szCs w:val="16"/>
              </w:rPr>
            </w:pPr>
            <w:r w:rsidRPr="00F05011">
              <w:rPr>
                <w:sz w:val="16"/>
                <w:szCs w:val="16"/>
              </w:rPr>
              <w:t>Př</w:t>
            </w:r>
          </w:p>
        </w:tc>
        <w:tc>
          <w:tcPr>
            <w:tcW w:w="594" w:type="dxa"/>
          </w:tcPr>
          <w:p w:rsidR="00C47C12" w:rsidRPr="00F05011" w:rsidRDefault="00C47C12">
            <w:pPr>
              <w:rPr>
                <w:sz w:val="16"/>
                <w:szCs w:val="16"/>
              </w:rPr>
            </w:pPr>
            <w:r w:rsidRPr="00F05011">
              <w:rPr>
                <w:sz w:val="16"/>
                <w:szCs w:val="16"/>
              </w:rPr>
              <w:t>Př</w:t>
            </w:r>
          </w:p>
        </w:tc>
        <w:tc>
          <w:tcPr>
            <w:tcW w:w="594" w:type="dxa"/>
          </w:tcPr>
          <w:p w:rsidR="00C47C12" w:rsidRPr="00F05011" w:rsidRDefault="00C47C12">
            <w:pPr>
              <w:rPr>
                <w:sz w:val="16"/>
                <w:szCs w:val="16"/>
              </w:rPr>
            </w:pPr>
            <w:r w:rsidRPr="00F05011">
              <w:rPr>
                <w:sz w:val="16"/>
                <w:szCs w:val="16"/>
              </w:rPr>
              <w:t>Ch</w:t>
            </w:r>
          </w:p>
          <w:p w:rsidR="00C47C12" w:rsidRPr="00F05011" w:rsidRDefault="00C47C12">
            <w:pPr>
              <w:rPr>
                <w:sz w:val="16"/>
                <w:szCs w:val="16"/>
              </w:rPr>
            </w:pPr>
            <w:r w:rsidRPr="00F05011">
              <w:rPr>
                <w:sz w:val="16"/>
                <w:szCs w:val="16"/>
              </w:rPr>
              <w:t xml:space="preserve">Př </w:t>
            </w:r>
          </w:p>
          <w:p w:rsidR="00C47C12" w:rsidRPr="00F05011" w:rsidRDefault="00C47C12">
            <w:pPr>
              <w:rPr>
                <w:sz w:val="16"/>
                <w:szCs w:val="16"/>
              </w:rPr>
            </w:pPr>
            <w:r w:rsidRPr="00F05011">
              <w:rPr>
                <w:sz w:val="16"/>
                <w:szCs w:val="16"/>
              </w:rPr>
              <w:t>Z</w:t>
            </w:r>
          </w:p>
        </w:tc>
        <w:tc>
          <w:tcPr>
            <w:tcW w:w="594" w:type="dxa"/>
          </w:tcPr>
          <w:p w:rsidR="00C47C12" w:rsidRPr="00F05011" w:rsidRDefault="00C47C12">
            <w:pPr>
              <w:rPr>
                <w:sz w:val="16"/>
                <w:szCs w:val="16"/>
              </w:rPr>
            </w:pPr>
            <w:r w:rsidRPr="00F05011">
              <w:rPr>
                <w:sz w:val="16"/>
                <w:szCs w:val="16"/>
              </w:rPr>
              <w:t>Př</w:t>
            </w: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Lidské aktivity a problémy životního prostředí</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1188" w:type="dxa"/>
            <w:gridSpan w:val="2"/>
            <w:vAlign w:val="center"/>
          </w:tcPr>
          <w:p w:rsidR="00C47C12" w:rsidRPr="00F05011" w:rsidRDefault="00C47C12">
            <w:pPr>
              <w:jc w:val="center"/>
              <w:rPr>
                <w:sz w:val="16"/>
                <w:szCs w:val="16"/>
              </w:rPr>
            </w:pPr>
            <w:r w:rsidRPr="00F05011">
              <w:rPr>
                <w:sz w:val="16"/>
                <w:szCs w:val="16"/>
              </w:rPr>
              <w:t>Výlet do Prahy</w:t>
            </w:r>
          </w:p>
        </w:tc>
        <w:tc>
          <w:tcPr>
            <w:tcW w:w="594" w:type="dxa"/>
          </w:tcPr>
          <w:p w:rsidR="00C47C12" w:rsidRPr="00F05011" w:rsidRDefault="00C47C12">
            <w:pPr>
              <w:rPr>
                <w:sz w:val="16"/>
                <w:szCs w:val="16"/>
              </w:rPr>
            </w:pPr>
            <w:r w:rsidRPr="00F05011">
              <w:rPr>
                <w:sz w:val="16"/>
                <w:szCs w:val="16"/>
              </w:rPr>
              <w:t>Př</w:t>
            </w:r>
          </w:p>
          <w:p w:rsidR="00C47C12" w:rsidRPr="00F05011" w:rsidRDefault="00C47C12">
            <w:pPr>
              <w:rPr>
                <w:sz w:val="16"/>
                <w:szCs w:val="16"/>
              </w:rPr>
            </w:pPr>
            <w:r w:rsidRPr="00F05011">
              <w:rPr>
                <w:sz w:val="16"/>
                <w:szCs w:val="16"/>
              </w:rPr>
              <w:t>D</w:t>
            </w:r>
          </w:p>
        </w:tc>
        <w:tc>
          <w:tcPr>
            <w:tcW w:w="594" w:type="dxa"/>
          </w:tcPr>
          <w:p w:rsidR="00C47C12" w:rsidRPr="00F05011" w:rsidRDefault="00C47C12">
            <w:pPr>
              <w:rPr>
                <w:sz w:val="16"/>
                <w:szCs w:val="16"/>
              </w:rPr>
            </w:pPr>
            <w:r w:rsidRPr="00F05011">
              <w:rPr>
                <w:sz w:val="16"/>
                <w:szCs w:val="16"/>
              </w:rPr>
              <w:t>Pč</w:t>
            </w:r>
          </w:p>
          <w:p w:rsidR="00C47C12" w:rsidRPr="00F05011" w:rsidRDefault="00C47C12">
            <w:pPr>
              <w:rPr>
                <w:sz w:val="16"/>
                <w:szCs w:val="16"/>
              </w:rPr>
            </w:pPr>
            <w:r w:rsidRPr="00F05011">
              <w:rPr>
                <w:sz w:val="16"/>
                <w:szCs w:val="16"/>
              </w:rPr>
              <w:t>Př</w:t>
            </w:r>
          </w:p>
          <w:p w:rsidR="00C47C12" w:rsidRPr="00F05011" w:rsidRDefault="00C47C12">
            <w:pPr>
              <w:rPr>
                <w:sz w:val="16"/>
                <w:szCs w:val="16"/>
              </w:rPr>
            </w:pPr>
            <w:r w:rsidRPr="00F05011">
              <w:rPr>
                <w:sz w:val="16"/>
                <w:szCs w:val="16"/>
              </w:rPr>
              <w:t>D</w:t>
            </w:r>
          </w:p>
        </w:tc>
        <w:tc>
          <w:tcPr>
            <w:tcW w:w="594" w:type="dxa"/>
          </w:tcPr>
          <w:p w:rsidR="00C47C12" w:rsidRPr="00F05011" w:rsidRDefault="00C47C12">
            <w:pPr>
              <w:rPr>
                <w:sz w:val="16"/>
                <w:szCs w:val="16"/>
              </w:rPr>
            </w:pPr>
            <w:r w:rsidRPr="00F05011">
              <w:rPr>
                <w:sz w:val="16"/>
                <w:szCs w:val="16"/>
              </w:rPr>
              <w:t>Pč</w:t>
            </w:r>
          </w:p>
          <w:p w:rsidR="00C47C12" w:rsidRPr="00F05011" w:rsidRDefault="00C47C12">
            <w:pPr>
              <w:rPr>
                <w:sz w:val="16"/>
                <w:szCs w:val="16"/>
              </w:rPr>
            </w:pPr>
            <w:r w:rsidRPr="00F05011">
              <w:rPr>
                <w:sz w:val="16"/>
                <w:szCs w:val="16"/>
              </w:rPr>
              <w:t>Z, M</w:t>
            </w:r>
          </w:p>
        </w:tc>
        <w:tc>
          <w:tcPr>
            <w:tcW w:w="594" w:type="dxa"/>
          </w:tcPr>
          <w:p w:rsidR="00C47C12" w:rsidRPr="00F05011" w:rsidRDefault="00C47C12">
            <w:pPr>
              <w:rPr>
                <w:sz w:val="16"/>
                <w:szCs w:val="16"/>
              </w:rPr>
            </w:pPr>
            <w:r w:rsidRPr="00F05011">
              <w:rPr>
                <w:sz w:val="16"/>
                <w:szCs w:val="16"/>
              </w:rPr>
              <w:t>Pč</w:t>
            </w:r>
          </w:p>
          <w:p w:rsidR="00C47C12" w:rsidRPr="00F05011" w:rsidRDefault="00C47C12">
            <w:pPr>
              <w:rPr>
                <w:sz w:val="16"/>
                <w:szCs w:val="16"/>
              </w:rPr>
            </w:pPr>
            <w:r w:rsidRPr="00F05011">
              <w:rPr>
                <w:sz w:val="16"/>
                <w:szCs w:val="16"/>
              </w:rPr>
              <w:t>Z</w:t>
            </w:r>
          </w:p>
          <w:p w:rsidR="00C47C12" w:rsidRPr="00F05011" w:rsidRDefault="00C47C12">
            <w:pPr>
              <w:rPr>
                <w:sz w:val="16"/>
                <w:szCs w:val="16"/>
              </w:rPr>
            </w:pPr>
            <w:r w:rsidRPr="00F05011">
              <w:rPr>
                <w:sz w:val="16"/>
                <w:szCs w:val="16"/>
              </w:rPr>
              <w:t>Př</w:t>
            </w:r>
          </w:p>
        </w:tc>
      </w:tr>
      <w:tr w:rsidR="00C47C12">
        <w:trPr>
          <w:trHeight w:val="555"/>
        </w:trPr>
        <w:tc>
          <w:tcPr>
            <w:tcW w:w="4409" w:type="dxa"/>
            <w:vAlign w:val="center"/>
          </w:tcPr>
          <w:p w:rsidR="00C47C12" w:rsidRPr="00F05011" w:rsidRDefault="00C47C12">
            <w:pPr>
              <w:jc w:val="center"/>
              <w:rPr>
                <w:sz w:val="22"/>
                <w:szCs w:val="22"/>
              </w:rPr>
            </w:pPr>
            <w:r w:rsidRPr="00F05011">
              <w:rPr>
                <w:sz w:val="22"/>
                <w:szCs w:val="22"/>
              </w:rPr>
              <w:t>Vztah člověka k prostředí</w:t>
            </w:r>
          </w:p>
        </w:tc>
        <w:tc>
          <w:tcPr>
            <w:tcW w:w="594" w:type="dxa"/>
          </w:tcPr>
          <w:p w:rsidR="00C47C12" w:rsidRPr="00F05011" w:rsidRDefault="00C47C12">
            <w:pPr>
              <w:rPr>
                <w:sz w:val="16"/>
                <w:szCs w:val="16"/>
              </w:rPr>
            </w:pPr>
            <w:r w:rsidRPr="00F05011">
              <w:rPr>
                <w:sz w:val="16"/>
                <w:szCs w:val="16"/>
              </w:rPr>
              <w:t>ČaS</w:t>
            </w:r>
          </w:p>
        </w:tc>
        <w:tc>
          <w:tcPr>
            <w:tcW w:w="594" w:type="dxa"/>
          </w:tcPr>
          <w:p w:rsidR="00C47C12" w:rsidRPr="00F05011" w:rsidRDefault="00C47C12">
            <w:pPr>
              <w:rPr>
                <w:sz w:val="16"/>
                <w:szCs w:val="16"/>
              </w:rPr>
            </w:pPr>
            <w:r w:rsidRPr="00F05011">
              <w:rPr>
                <w:sz w:val="16"/>
                <w:szCs w:val="16"/>
              </w:rPr>
              <w:t>ČaS</w:t>
            </w: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p>
        </w:tc>
        <w:tc>
          <w:tcPr>
            <w:tcW w:w="594" w:type="dxa"/>
          </w:tcPr>
          <w:p w:rsidR="00C47C12" w:rsidRPr="00F05011" w:rsidRDefault="00C47C12">
            <w:pPr>
              <w:rPr>
                <w:sz w:val="16"/>
                <w:szCs w:val="16"/>
              </w:rPr>
            </w:pPr>
            <w:r w:rsidRPr="00F05011">
              <w:rPr>
                <w:sz w:val="16"/>
                <w:szCs w:val="16"/>
              </w:rPr>
              <w:t>Př</w:t>
            </w:r>
          </w:p>
          <w:p w:rsidR="00C47C12" w:rsidRPr="00F05011" w:rsidRDefault="00C47C12">
            <w:pPr>
              <w:rPr>
                <w:sz w:val="16"/>
                <w:szCs w:val="16"/>
              </w:rPr>
            </w:pPr>
            <w:r w:rsidRPr="00F05011">
              <w:rPr>
                <w:sz w:val="16"/>
                <w:szCs w:val="16"/>
              </w:rPr>
              <w:t>Čj,</w:t>
            </w:r>
          </w:p>
          <w:p w:rsidR="00C47C12" w:rsidRPr="00F05011" w:rsidRDefault="00C47C12">
            <w:pPr>
              <w:rPr>
                <w:sz w:val="16"/>
                <w:szCs w:val="16"/>
              </w:rPr>
            </w:pPr>
            <w:r w:rsidRPr="00F05011">
              <w:rPr>
                <w:sz w:val="16"/>
                <w:szCs w:val="16"/>
              </w:rPr>
              <w:t>Vv</w:t>
            </w:r>
          </w:p>
        </w:tc>
        <w:tc>
          <w:tcPr>
            <w:tcW w:w="594" w:type="dxa"/>
          </w:tcPr>
          <w:p w:rsidR="00C47C12" w:rsidRPr="00F05011" w:rsidRDefault="00C47C12">
            <w:pPr>
              <w:rPr>
                <w:sz w:val="16"/>
                <w:szCs w:val="16"/>
              </w:rPr>
            </w:pPr>
            <w:r w:rsidRPr="00F05011">
              <w:rPr>
                <w:sz w:val="16"/>
                <w:szCs w:val="16"/>
              </w:rPr>
              <w:t>Ov, Vv</w:t>
            </w:r>
          </w:p>
        </w:tc>
        <w:tc>
          <w:tcPr>
            <w:tcW w:w="594" w:type="dxa"/>
          </w:tcPr>
          <w:p w:rsidR="00C47C12" w:rsidRPr="00F05011" w:rsidRDefault="00C47C12">
            <w:pPr>
              <w:rPr>
                <w:sz w:val="16"/>
                <w:szCs w:val="16"/>
              </w:rPr>
            </w:pPr>
            <w:r w:rsidRPr="00F05011">
              <w:rPr>
                <w:sz w:val="16"/>
                <w:szCs w:val="16"/>
              </w:rPr>
              <w:t>Ov, Vv</w:t>
            </w:r>
          </w:p>
        </w:tc>
        <w:tc>
          <w:tcPr>
            <w:tcW w:w="594" w:type="dxa"/>
          </w:tcPr>
          <w:p w:rsidR="00C47C12" w:rsidRPr="00F05011" w:rsidRDefault="00C47C12">
            <w:pPr>
              <w:rPr>
                <w:sz w:val="16"/>
                <w:szCs w:val="16"/>
              </w:rPr>
            </w:pPr>
            <w:r w:rsidRPr="00F05011">
              <w:rPr>
                <w:sz w:val="16"/>
                <w:szCs w:val="16"/>
              </w:rPr>
              <w:t>Ov</w:t>
            </w:r>
          </w:p>
          <w:p w:rsidR="00C47C12" w:rsidRPr="00F05011" w:rsidRDefault="00C47C12">
            <w:pPr>
              <w:rPr>
                <w:sz w:val="16"/>
                <w:szCs w:val="16"/>
              </w:rPr>
            </w:pPr>
            <w:r w:rsidRPr="00F05011">
              <w:rPr>
                <w:sz w:val="16"/>
                <w:szCs w:val="16"/>
              </w:rPr>
              <w:t>Př, N, Vv</w:t>
            </w:r>
          </w:p>
        </w:tc>
      </w:tr>
    </w:tbl>
    <w:p w:rsidR="0002199C" w:rsidRDefault="0002199C">
      <w:pPr>
        <w:rPr>
          <w:b/>
          <w:sz w:val="28"/>
          <w:szCs w:val="28"/>
        </w:rPr>
      </w:pPr>
    </w:p>
    <w:p w:rsidR="00F05011" w:rsidRDefault="00F05011">
      <w:pPr>
        <w:rPr>
          <w:b/>
          <w:sz w:val="28"/>
          <w:szCs w:val="28"/>
        </w:rPr>
      </w:pPr>
    </w:p>
    <w:p w:rsidR="00F05011" w:rsidRDefault="00F05011">
      <w:pPr>
        <w:rPr>
          <w:b/>
          <w:sz w:val="28"/>
          <w:szCs w:val="28"/>
        </w:rPr>
      </w:pPr>
    </w:p>
    <w:p w:rsidR="00F05011" w:rsidRDefault="00F05011">
      <w:pPr>
        <w:rPr>
          <w:b/>
          <w:sz w:val="28"/>
          <w:szCs w:val="28"/>
        </w:rPr>
      </w:pPr>
    </w:p>
    <w:p w:rsidR="00F05011" w:rsidRDefault="00F05011">
      <w:pPr>
        <w:rPr>
          <w:b/>
          <w:sz w:val="28"/>
          <w:szCs w:val="28"/>
        </w:rPr>
      </w:pPr>
    </w:p>
    <w:p w:rsidR="00F05011" w:rsidRDefault="00F05011">
      <w:pPr>
        <w:rPr>
          <w:b/>
          <w:sz w:val="28"/>
          <w:szCs w:val="28"/>
        </w:rPr>
      </w:pPr>
    </w:p>
    <w:p w:rsidR="00F05011" w:rsidRDefault="00F05011">
      <w:pPr>
        <w:rPr>
          <w:b/>
          <w:sz w:val="28"/>
          <w:szCs w:val="28"/>
        </w:rPr>
      </w:pPr>
    </w:p>
    <w:p w:rsidR="00924B19" w:rsidRDefault="00924B19">
      <w:pPr>
        <w:rPr>
          <w:b/>
        </w:rPr>
      </w:pPr>
    </w:p>
    <w:p w:rsidR="00C47C12" w:rsidRPr="00F05011" w:rsidRDefault="00C47C12">
      <w:r w:rsidRPr="00F05011">
        <w:rPr>
          <w:b/>
        </w:rPr>
        <w:lastRenderedPageBreak/>
        <w:t>Mediální výchova - MDV</w:t>
      </w:r>
    </w:p>
    <w:p w:rsidR="00C47C12" w:rsidRDefault="00C47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3"/>
        <w:gridCol w:w="588"/>
        <w:gridCol w:w="589"/>
        <w:gridCol w:w="589"/>
        <w:gridCol w:w="590"/>
        <w:gridCol w:w="590"/>
        <w:gridCol w:w="776"/>
        <w:gridCol w:w="592"/>
        <w:gridCol w:w="592"/>
        <w:gridCol w:w="592"/>
      </w:tblGrid>
      <w:tr w:rsidR="00C47C12">
        <w:trPr>
          <w:cantSplit/>
        </w:trPr>
        <w:tc>
          <w:tcPr>
            <w:tcW w:w="4333" w:type="dxa"/>
            <w:vMerge w:val="restart"/>
            <w:vAlign w:val="center"/>
          </w:tcPr>
          <w:p w:rsidR="00C47C12" w:rsidRPr="00F05011" w:rsidRDefault="00C47C12">
            <w:pPr>
              <w:jc w:val="center"/>
              <w:rPr>
                <w:sz w:val="22"/>
                <w:szCs w:val="22"/>
              </w:rPr>
            </w:pPr>
            <w:r w:rsidRPr="00F05011">
              <w:rPr>
                <w:sz w:val="22"/>
                <w:szCs w:val="22"/>
              </w:rPr>
              <w:t>TEMATICKÝ OKRUH</w:t>
            </w:r>
          </w:p>
        </w:tc>
        <w:tc>
          <w:tcPr>
            <w:tcW w:w="5498" w:type="dxa"/>
            <w:gridSpan w:val="9"/>
            <w:vAlign w:val="center"/>
          </w:tcPr>
          <w:p w:rsidR="00C47C12" w:rsidRPr="00F05011" w:rsidRDefault="00C47C12">
            <w:pPr>
              <w:jc w:val="center"/>
              <w:rPr>
                <w:sz w:val="16"/>
                <w:szCs w:val="16"/>
              </w:rPr>
            </w:pPr>
            <w:r w:rsidRPr="00F05011">
              <w:rPr>
                <w:sz w:val="16"/>
                <w:szCs w:val="16"/>
              </w:rPr>
              <w:t>ročník</w:t>
            </w:r>
          </w:p>
        </w:tc>
      </w:tr>
      <w:tr w:rsidR="00C47C12">
        <w:trPr>
          <w:cantSplit/>
          <w:trHeight w:val="555"/>
        </w:trPr>
        <w:tc>
          <w:tcPr>
            <w:tcW w:w="4333" w:type="dxa"/>
            <w:vMerge/>
            <w:vAlign w:val="center"/>
          </w:tcPr>
          <w:p w:rsidR="00C47C12" w:rsidRPr="00F05011" w:rsidRDefault="00C47C12">
            <w:pPr>
              <w:jc w:val="center"/>
              <w:rPr>
                <w:sz w:val="22"/>
                <w:szCs w:val="22"/>
              </w:rPr>
            </w:pPr>
          </w:p>
        </w:tc>
        <w:tc>
          <w:tcPr>
            <w:tcW w:w="588" w:type="dxa"/>
            <w:vAlign w:val="center"/>
          </w:tcPr>
          <w:p w:rsidR="00C47C12" w:rsidRPr="00F05011" w:rsidRDefault="00C47C12">
            <w:pPr>
              <w:jc w:val="center"/>
              <w:rPr>
                <w:sz w:val="16"/>
                <w:szCs w:val="16"/>
              </w:rPr>
            </w:pPr>
            <w:r w:rsidRPr="00F05011">
              <w:rPr>
                <w:sz w:val="16"/>
                <w:szCs w:val="16"/>
              </w:rPr>
              <w:t>1.</w:t>
            </w:r>
          </w:p>
        </w:tc>
        <w:tc>
          <w:tcPr>
            <w:tcW w:w="589" w:type="dxa"/>
            <w:vAlign w:val="center"/>
          </w:tcPr>
          <w:p w:rsidR="00C47C12" w:rsidRPr="00F05011" w:rsidRDefault="00C47C12">
            <w:pPr>
              <w:jc w:val="center"/>
              <w:rPr>
                <w:sz w:val="16"/>
                <w:szCs w:val="16"/>
              </w:rPr>
            </w:pPr>
            <w:r w:rsidRPr="00F05011">
              <w:rPr>
                <w:sz w:val="16"/>
                <w:szCs w:val="16"/>
              </w:rPr>
              <w:t>2.</w:t>
            </w:r>
          </w:p>
        </w:tc>
        <w:tc>
          <w:tcPr>
            <w:tcW w:w="589" w:type="dxa"/>
            <w:vAlign w:val="center"/>
          </w:tcPr>
          <w:p w:rsidR="00C47C12" w:rsidRPr="00F05011" w:rsidRDefault="00C47C12">
            <w:pPr>
              <w:jc w:val="center"/>
              <w:rPr>
                <w:sz w:val="16"/>
                <w:szCs w:val="16"/>
              </w:rPr>
            </w:pPr>
            <w:r w:rsidRPr="00F05011">
              <w:rPr>
                <w:sz w:val="16"/>
                <w:szCs w:val="16"/>
              </w:rPr>
              <w:t>3.</w:t>
            </w:r>
          </w:p>
        </w:tc>
        <w:tc>
          <w:tcPr>
            <w:tcW w:w="590" w:type="dxa"/>
            <w:vAlign w:val="center"/>
          </w:tcPr>
          <w:p w:rsidR="00C47C12" w:rsidRPr="00F05011" w:rsidRDefault="00C47C12">
            <w:pPr>
              <w:jc w:val="center"/>
              <w:rPr>
                <w:sz w:val="16"/>
                <w:szCs w:val="16"/>
              </w:rPr>
            </w:pPr>
            <w:r w:rsidRPr="00F05011">
              <w:rPr>
                <w:sz w:val="16"/>
                <w:szCs w:val="16"/>
              </w:rPr>
              <w:t>4.</w:t>
            </w:r>
          </w:p>
        </w:tc>
        <w:tc>
          <w:tcPr>
            <w:tcW w:w="590" w:type="dxa"/>
            <w:vAlign w:val="center"/>
          </w:tcPr>
          <w:p w:rsidR="00C47C12" w:rsidRPr="00F05011" w:rsidRDefault="00C47C12">
            <w:pPr>
              <w:jc w:val="center"/>
              <w:rPr>
                <w:sz w:val="16"/>
                <w:szCs w:val="16"/>
              </w:rPr>
            </w:pPr>
            <w:r w:rsidRPr="00F05011">
              <w:rPr>
                <w:sz w:val="16"/>
                <w:szCs w:val="16"/>
              </w:rPr>
              <w:t>5.</w:t>
            </w:r>
          </w:p>
        </w:tc>
        <w:tc>
          <w:tcPr>
            <w:tcW w:w="776" w:type="dxa"/>
            <w:vAlign w:val="center"/>
          </w:tcPr>
          <w:p w:rsidR="00C47C12" w:rsidRPr="00F05011" w:rsidRDefault="00C47C12">
            <w:pPr>
              <w:jc w:val="center"/>
              <w:rPr>
                <w:sz w:val="16"/>
                <w:szCs w:val="16"/>
              </w:rPr>
            </w:pPr>
            <w:r w:rsidRPr="00F05011">
              <w:rPr>
                <w:sz w:val="16"/>
                <w:szCs w:val="16"/>
              </w:rPr>
              <w:t>6.</w:t>
            </w:r>
          </w:p>
        </w:tc>
        <w:tc>
          <w:tcPr>
            <w:tcW w:w="592" w:type="dxa"/>
            <w:vAlign w:val="center"/>
          </w:tcPr>
          <w:p w:rsidR="00C47C12" w:rsidRPr="00F05011" w:rsidRDefault="00C47C12">
            <w:pPr>
              <w:jc w:val="center"/>
              <w:rPr>
                <w:sz w:val="16"/>
                <w:szCs w:val="16"/>
              </w:rPr>
            </w:pPr>
            <w:r w:rsidRPr="00F05011">
              <w:rPr>
                <w:sz w:val="16"/>
                <w:szCs w:val="16"/>
              </w:rPr>
              <w:t>7.</w:t>
            </w:r>
          </w:p>
        </w:tc>
        <w:tc>
          <w:tcPr>
            <w:tcW w:w="592" w:type="dxa"/>
            <w:vAlign w:val="center"/>
          </w:tcPr>
          <w:p w:rsidR="00C47C12" w:rsidRPr="00F05011" w:rsidRDefault="00C47C12">
            <w:pPr>
              <w:jc w:val="center"/>
              <w:rPr>
                <w:sz w:val="16"/>
                <w:szCs w:val="16"/>
              </w:rPr>
            </w:pPr>
            <w:r w:rsidRPr="00F05011">
              <w:rPr>
                <w:sz w:val="16"/>
                <w:szCs w:val="16"/>
              </w:rPr>
              <w:t>8.</w:t>
            </w:r>
          </w:p>
        </w:tc>
        <w:tc>
          <w:tcPr>
            <w:tcW w:w="592" w:type="dxa"/>
            <w:vAlign w:val="center"/>
          </w:tcPr>
          <w:p w:rsidR="00C47C12" w:rsidRPr="00F05011" w:rsidRDefault="00C47C12">
            <w:pPr>
              <w:jc w:val="center"/>
              <w:rPr>
                <w:sz w:val="16"/>
                <w:szCs w:val="16"/>
              </w:rPr>
            </w:pPr>
            <w:r w:rsidRPr="00F05011">
              <w:rPr>
                <w:sz w:val="16"/>
                <w:szCs w:val="16"/>
              </w:rPr>
              <w:t>9.</w:t>
            </w:r>
          </w:p>
        </w:tc>
      </w:tr>
      <w:tr w:rsidR="00C47C12">
        <w:trPr>
          <w:trHeight w:val="555"/>
        </w:trPr>
        <w:tc>
          <w:tcPr>
            <w:tcW w:w="9831" w:type="dxa"/>
            <w:gridSpan w:val="10"/>
            <w:vAlign w:val="center"/>
          </w:tcPr>
          <w:p w:rsidR="00C47C12" w:rsidRPr="00F05011" w:rsidRDefault="00C47C12">
            <w:pPr>
              <w:rPr>
                <w:sz w:val="16"/>
                <w:szCs w:val="16"/>
              </w:rPr>
            </w:pPr>
            <w:r w:rsidRPr="00F05011">
              <w:rPr>
                <w:b/>
                <w:sz w:val="16"/>
                <w:szCs w:val="16"/>
              </w:rPr>
              <w:t>Receptivní činnosti</w:t>
            </w:r>
          </w:p>
        </w:tc>
      </w:tr>
      <w:tr w:rsidR="00C47C12">
        <w:trPr>
          <w:trHeight w:val="555"/>
        </w:trPr>
        <w:tc>
          <w:tcPr>
            <w:tcW w:w="4333" w:type="dxa"/>
            <w:vAlign w:val="center"/>
          </w:tcPr>
          <w:p w:rsidR="00C47C12" w:rsidRPr="00F05011" w:rsidRDefault="00C47C12">
            <w:pPr>
              <w:jc w:val="center"/>
              <w:rPr>
                <w:sz w:val="22"/>
                <w:szCs w:val="22"/>
              </w:rPr>
            </w:pPr>
            <w:r w:rsidRPr="00F05011">
              <w:rPr>
                <w:sz w:val="22"/>
                <w:szCs w:val="22"/>
              </w:rPr>
              <w:t>Kritické čtení a vnímání mediálních sdělení</w:t>
            </w:r>
          </w:p>
        </w:tc>
        <w:tc>
          <w:tcPr>
            <w:tcW w:w="588"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90" w:type="dxa"/>
          </w:tcPr>
          <w:p w:rsidR="00C47C12" w:rsidRPr="00F05011" w:rsidRDefault="00C47C12">
            <w:pPr>
              <w:rPr>
                <w:sz w:val="16"/>
                <w:szCs w:val="16"/>
              </w:rPr>
            </w:pPr>
          </w:p>
        </w:tc>
        <w:tc>
          <w:tcPr>
            <w:tcW w:w="590" w:type="dxa"/>
          </w:tcPr>
          <w:p w:rsidR="00C47C12" w:rsidRPr="00F05011" w:rsidRDefault="00C47C12">
            <w:pPr>
              <w:rPr>
                <w:sz w:val="16"/>
                <w:szCs w:val="16"/>
              </w:rPr>
            </w:pPr>
          </w:p>
        </w:tc>
        <w:tc>
          <w:tcPr>
            <w:tcW w:w="776" w:type="dxa"/>
          </w:tcPr>
          <w:p w:rsidR="00C47C12" w:rsidRPr="00F05011" w:rsidRDefault="00C47C12">
            <w:pPr>
              <w:rPr>
                <w:sz w:val="16"/>
                <w:szCs w:val="16"/>
              </w:rPr>
            </w:pPr>
          </w:p>
        </w:tc>
        <w:tc>
          <w:tcPr>
            <w:tcW w:w="592" w:type="dxa"/>
          </w:tcPr>
          <w:p w:rsidR="00C47C12" w:rsidRPr="00F05011" w:rsidRDefault="00C47C12">
            <w:pPr>
              <w:rPr>
                <w:sz w:val="16"/>
                <w:szCs w:val="16"/>
              </w:rPr>
            </w:pPr>
            <w:r w:rsidRPr="00F05011">
              <w:rPr>
                <w:sz w:val="16"/>
                <w:szCs w:val="16"/>
              </w:rPr>
              <w:t>Čj</w:t>
            </w:r>
          </w:p>
        </w:tc>
        <w:tc>
          <w:tcPr>
            <w:tcW w:w="592" w:type="dxa"/>
          </w:tcPr>
          <w:p w:rsidR="00C47C12" w:rsidRPr="00F05011" w:rsidRDefault="00C47C12">
            <w:pPr>
              <w:rPr>
                <w:sz w:val="16"/>
                <w:szCs w:val="16"/>
              </w:rPr>
            </w:pPr>
            <w:r w:rsidRPr="00F05011">
              <w:rPr>
                <w:sz w:val="16"/>
                <w:szCs w:val="16"/>
              </w:rPr>
              <w:t>Ov</w:t>
            </w:r>
          </w:p>
        </w:tc>
        <w:tc>
          <w:tcPr>
            <w:tcW w:w="592" w:type="dxa"/>
          </w:tcPr>
          <w:p w:rsidR="00C47C12" w:rsidRPr="00F05011" w:rsidRDefault="00C47C12">
            <w:pPr>
              <w:rPr>
                <w:sz w:val="16"/>
                <w:szCs w:val="16"/>
              </w:rPr>
            </w:pPr>
            <w:r w:rsidRPr="00F05011">
              <w:rPr>
                <w:sz w:val="16"/>
                <w:szCs w:val="16"/>
              </w:rPr>
              <w:t>Čj</w:t>
            </w:r>
          </w:p>
        </w:tc>
      </w:tr>
      <w:tr w:rsidR="00C47C12">
        <w:trPr>
          <w:trHeight w:val="555"/>
        </w:trPr>
        <w:tc>
          <w:tcPr>
            <w:tcW w:w="4333" w:type="dxa"/>
            <w:vAlign w:val="center"/>
          </w:tcPr>
          <w:p w:rsidR="00C47C12" w:rsidRPr="00F05011" w:rsidRDefault="00C47C12">
            <w:pPr>
              <w:jc w:val="center"/>
              <w:rPr>
                <w:sz w:val="22"/>
                <w:szCs w:val="22"/>
              </w:rPr>
            </w:pPr>
            <w:r w:rsidRPr="00F05011">
              <w:rPr>
                <w:sz w:val="22"/>
                <w:szCs w:val="22"/>
              </w:rPr>
              <w:t>Interpretace vztahu mediálních sdělení a reality</w:t>
            </w:r>
          </w:p>
        </w:tc>
        <w:tc>
          <w:tcPr>
            <w:tcW w:w="588"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90" w:type="dxa"/>
          </w:tcPr>
          <w:p w:rsidR="00C47C12" w:rsidRPr="00F05011" w:rsidRDefault="00C47C12">
            <w:pPr>
              <w:rPr>
                <w:sz w:val="16"/>
                <w:szCs w:val="16"/>
              </w:rPr>
            </w:pPr>
          </w:p>
        </w:tc>
        <w:tc>
          <w:tcPr>
            <w:tcW w:w="590" w:type="dxa"/>
          </w:tcPr>
          <w:p w:rsidR="00C47C12" w:rsidRPr="00F05011" w:rsidRDefault="00C47C12">
            <w:pPr>
              <w:rPr>
                <w:sz w:val="16"/>
                <w:szCs w:val="16"/>
              </w:rPr>
            </w:pPr>
          </w:p>
        </w:tc>
        <w:tc>
          <w:tcPr>
            <w:tcW w:w="776" w:type="dxa"/>
          </w:tcPr>
          <w:p w:rsidR="00C47C12" w:rsidRPr="00F05011" w:rsidRDefault="00C47C12">
            <w:pPr>
              <w:rPr>
                <w:sz w:val="16"/>
                <w:szCs w:val="16"/>
              </w:rPr>
            </w:pPr>
            <w:r w:rsidRPr="00F05011">
              <w:rPr>
                <w:sz w:val="16"/>
                <w:szCs w:val="16"/>
              </w:rPr>
              <w:t>Čj</w:t>
            </w:r>
          </w:p>
        </w:tc>
        <w:tc>
          <w:tcPr>
            <w:tcW w:w="592" w:type="dxa"/>
          </w:tcPr>
          <w:p w:rsidR="00C47C12" w:rsidRPr="00F05011" w:rsidRDefault="00C47C12">
            <w:pPr>
              <w:rPr>
                <w:sz w:val="16"/>
                <w:szCs w:val="16"/>
              </w:rPr>
            </w:pPr>
            <w:r w:rsidRPr="00F05011">
              <w:rPr>
                <w:sz w:val="16"/>
                <w:szCs w:val="16"/>
              </w:rPr>
              <w:t>Čj</w:t>
            </w:r>
          </w:p>
          <w:p w:rsidR="00C47C12" w:rsidRPr="00F05011" w:rsidRDefault="00C47C12">
            <w:pPr>
              <w:rPr>
                <w:sz w:val="16"/>
                <w:szCs w:val="16"/>
              </w:rPr>
            </w:pPr>
            <w:r w:rsidRPr="00F05011">
              <w:rPr>
                <w:sz w:val="16"/>
                <w:szCs w:val="16"/>
              </w:rPr>
              <w:t>Inf</w:t>
            </w:r>
          </w:p>
        </w:tc>
        <w:tc>
          <w:tcPr>
            <w:tcW w:w="592" w:type="dxa"/>
          </w:tcPr>
          <w:p w:rsidR="00C47C12" w:rsidRPr="00F05011" w:rsidRDefault="00C47C12">
            <w:pPr>
              <w:rPr>
                <w:sz w:val="16"/>
                <w:szCs w:val="16"/>
              </w:rPr>
            </w:pPr>
            <w:r w:rsidRPr="00F05011">
              <w:rPr>
                <w:sz w:val="16"/>
                <w:szCs w:val="16"/>
              </w:rPr>
              <w:t>Čj</w:t>
            </w:r>
          </w:p>
        </w:tc>
        <w:tc>
          <w:tcPr>
            <w:tcW w:w="592" w:type="dxa"/>
          </w:tcPr>
          <w:p w:rsidR="00C47C12" w:rsidRPr="00F05011" w:rsidRDefault="00C47C12">
            <w:pPr>
              <w:rPr>
                <w:sz w:val="16"/>
                <w:szCs w:val="16"/>
              </w:rPr>
            </w:pPr>
            <w:r w:rsidRPr="00F05011">
              <w:rPr>
                <w:sz w:val="16"/>
                <w:szCs w:val="16"/>
              </w:rPr>
              <w:t xml:space="preserve">Čj </w:t>
            </w:r>
          </w:p>
        </w:tc>
      </w:tr>
      <w:tr w:rsidR="00C47C12">
        <w:trPr>
          <w:trHeight w:val="555"/>
        </w:trPr>
        <w:tc>
          <w:tcPr>
            <w:tcW w:w="4333" w:type="dxa"/>
            <w:vAlign w:val="center"/>
          </w:tcPr>
          <w:p w:rsidR="00C47C12" w:rsidRPr="00F05011" w:rsidRDefault="00C47C12">
            <w:pPr>
              <w:jc w:val="center"/>
              <w:rPr>
                <w:sz w:val="22"/>
                <w:szCs w:val="22"/>
              </w:rPr>
            </w:pPr>
            <w:r w:rsidRPr="00F05011">
              <w:rPr>
                <w:sz w:val="22"/>
                <w:szCs w:val="22"/>
              </w:rPr>
              <w:t>Stavba mediálních sdělení</w:t>
            </w:r>
          </w:p>
        </w:tc>
        <w:tc>
          <w:tcPr>
            <w:tcW w:w="588"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90" w:type="dxa"/>
          </w:tcPr>
          <w:p w:rsidR="00C47C12" w:rsidRPr="00F05011" w:rsidRDefault="00C47C12">
            <w:pPr>
              <w:rPr>
                <w:sz w:val="16"/>
                <w:szCs w:val="16"/>
              </w:rPr>
            </w:pPr>
          </w:p>
        </w:tc>
        <w:tc>
          <w:tcPr>
            <w:tcW w:w="590" w:type="dxa"/>
          </w:tcPr>
          <w:p w:rsidR="00C47C12" w:rsidRPr="00F05011" w:rsidRDefault="00C47C12">
            <w:pPr>
              <w:rPr>
                <w:sz w:val="16"/>
                <w:szCs w:val="16"/>
              </w:rPr>
            </w:pPr>
          </w:p>
        </w:tc>
        <w:tc>
          <w:tcPr>
            <w:tcW w:w="2552" w:type="dxa"/>
            <w:gridSpan w:val="4"/>
            <w:vAlign w:val="center"/>
          </w:tcPr>
          <w:p w:rsidR="00C47C12" w:rsidRPr="00F05011" w:rsidRDefault="00C47C12">
            <w:pPr>
              <w:jc w:val="center"/>
              <w:rPr>
                <w:sz w:val="16"/>
                <w:szCs w:val="16"/>
              </w:rPr>
            </w:pPr>
            <w:r w:rsidRPr="00F05011">
              <w:rPr>
                <w:sz w:val="16"/>
                <w:szCs w:val="16"/>
              </w:rPr>
              <w:t>Český jazyk</w:t>
            </w:r>
          </w:p>
        </w:tc>
      </w:tr>
      <w:tr w:rsidR="00C47C12">
        <w:trPr>
          <w:trHeight w:val="555"/>
        </w:trPr>
        <w:tc>
          <w:tcPr>
            <w:tcW w:w="4333" w:type="dxa"/>
            <w:vAlign w:val="center"/>
          </w:tcPr>
          <w:p w:rsidR="00C47C12" w:rsidRPr="00F05011" w:rsidRDefault="00C47C12">
            <w:pPr>
              <w:jc w:val="center"/>
              <w:rPr>
                <w:sz w:val="22"/>
                <w:szCs w:val="22"/>
              </w:rPr>
            </w:pPr>
            <w:r w:rsidRPr="00F05011">
              <w:rPr>
                <w:sz w:val="22"/>
                <w:szCs w:val="22"/>
              </w:rPr>
              <w:t>Vnímání autora mediálních sdělení</w:t>
            </w:r>
          </w:p>
        </w:tc>
        <w:tc>
          <w:tcPr>
            <w:tcW w:w="588"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90" w:type="dxa"/>
          </w:tcPr>
          <w:p w:rsidR="00C47C12" w:rsidRPr="00F05011" w:rsidRDefault="00C47C12">
            <w:pPr>
              <w:rPr>
                <w:sz w:val="16"/>
                <w:szCs w:val="16"/>
              </w:rPr>
            </w:pPr>
          </w:p>
        </w:tc>
        <w:tc>
          <w:tcPr>
            <w:tcW w:w="590" w:type="dxa"/>
          </w:tcPr>
          <w:p w:rsidR="00C47C12" w:rsidRPr="00F05011" w:rsidRDefault="00C47C12">
            <w:pPr>
              <w:rPr>
                <w:sz w:val="16"/>
                <w:szCs w:val="16"/>
              </w:rPr>
            </w:pPr>
          </w:p>
        </w:tc>
        <w:tc>
          <w:tcPr>
            <w:tcW w:w="776" w:type="dxa"/>
          </w:tcPr>
          <w:p w:rsidR="00C47C12" w:rsidRPr="00F05011" w:rsidRDefault="00C47C12">
            <w:pPr>
              <w:rPr>
                <w:sz w:val="16"/>
                <w:szCs w:val="16"/>
              </w:rPr>
            </w:pPr>
            <w:r w:rsidRPr="00F05011">
              <w:rPr>
                <w:sz w:val="16"/>
                <w:szCs w:val="16"/>
              </w:rPr>
              <w:t>Čj</w:t>
            </w:r>
          </w:p>
        </w:tc>
        <w:tc>
          <w:tcPr>
            <w:tcW w:w="592" w:type="dxa"/>
          </w:tcPr>
          <w:p w:rsidR="00C47C12" w:rsidRPr="00F05011" w:rsidRDefault="00C47C12">
            <w:pPr>
              <w:rPr>
                <w:sz w:val="16"/>
                <w:szCs w:val="16"/>
              </w:rPr>
            </w:pPr>
          </w:p>
        </w:tc>
        <w:tc>
          <w:tcPr>
            <w:tcW w:w="592" w:type="dxa"/>
          </w:tcPr>
          <w:p w:rsidR="00C47C12" w:rsidRPr="00F05011" w:rsidRDefault="00C47C12">
            <w:pPr>
              <w:rPr>
                <w:sz w:val="16"/>
                <w:szCs w:val="16"/>
              </w:rPr>
            </w:pPr>
            <w:r w:rsidRPr="00F05011">
              <w:rPr>
                <w:sz w:val="16"/>
                <w:szCs w:val="16"/>
              </w:rPr>
              <w:t>Ov</w:t>
            </w:r>
          </w:p>
        </w:tc>
        <w:tc>
          <w:tcPr>
            <w:tcW w:w="592" w:type="dxa"/>
          </w:tcPr>
          <w:p w:rsidR="00C47C12" w:rsidRPr="00F05011" w:rsidRDefault="00C47C12">
            <w:pPr>
              <w:rPr>
                <w:sz w:val="16"/>
                <w:szCs w:val="16"/>
              </w:rPr>
            </w:pPr>
            <w:r w:rsidRPr="00F05011">
              <w:rPr>
                <w:sz w:val="16"/>
                <w:szCs w:val="16"/>
              </w:rPr>
              <w:t>Čj</w:t>
            </w:r>
          </w:p>
        </w:tc>
      </w:tr>
      <w:tr w:rsidR="00C47C12">
        <w:trPr>
          <w:trHeight w:val="555"/>
        </w:trPr>
        <w:tc>
          <w:tcPr>
            <w:tcW w:w="4333" w:type="dxa"/>
            <w:vAlign w:val="center"/>
          </w:tcPr>
          <w:p w:rsidR="00C47C12" w:rsidRPr="00F05011" w:rsidRDefault="00C47C12">
            <w:pPr>
              <w:jc w:val="center"/>
              <w:rPr>
                <w:sz w:val="22"/>
                <w:szCs w:val="22"/>
              </w:rPr>
            </w:pPr>
            <w:r w:rsidRPr="00F05011">
              <w:rPr>
                <w:sz w:val="22"/>
                <w:szCs w:val="22"/>
              </w:rPr>
              <w:t>Fungování a vliv médií ve společnosti</w:t>
            </w:r>
          </w:p>
        </w:tc>
        <w:tc>
          <w:tcPr>
            <w:tcW w:w="588"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89" w:type="dxa"/>
          </w:tcPr>
          <w:p w:rsidR="00C47C12" w:rsidRPr="00F05011" w:rsidRDefault="00C47C12">
            <w:pPr>
              <w:rPr>
                <w:sz w:val="16"/>
                <w:szCs w:val="16"/>
              </w:rPr>
            </w:pPr>
          </w:p>
        </w:tc>
        <w:tc>
          <w:tcPr>
            <w:tcW w:w="590" w:type="dxa"/>
          </w:tcPr>
          <w:p w:rsidR="00C47C12" w:rsidRPr="00F05011" w:rsidRDefault="00C47C12">
            <w:pPr>
              <w:rPr>
                <w:sz w:val="16"/>
                <w:szCs w:val="16"/>
              </w:rPr>
            </w:pPr>
            <w:r w:rsidRPr="00F05011">
              <w:rPr>
                <w:sz w:val="16"/>
                <w:szCs w:val="16"/>
              </w:rPr>
              <w:t>Čj</w:t>
            </w:r>
          </w:p>
        </w:tc>
        <w:tc>
          <w:tcPr>
            <w:tcW w:w="590" w:type="dxa"/>
          </w:tcPr>
          <w:p w:rsidR="00C47C12" w:rsidRPr="00F05011" w:rsidRDefault="00C47C12">
            <w:pPr>
              <w:rPr>
                <w:sz w:val="16"/>
                <w:szCs w:val="16"/>
              </w:rPr>
            </w:pPr>
            <w:r w:rsidRPr="00F05011">
              <w:rPr>
                <w:sz w:val="16"/>
                <w:szCs w:val="16"/>
              </w:rPr>
              <w:t>Čj</w:t>
            </w:r>
          </w:p>
        </w:tc>
        <w:tc>
          <w:tcPr>
            <w:tcW w:w="776" w:type="dxa"/>
          </w:tcPr>
          <w:p w:rsidR="00C47C12" w:rsidRPr="00F05011" w:rsidRDefault="00C47C12">
            <w:pPr>
              <w:rPr>
                <w:sz w:val="16"/>
                <w:szCs w:val="16"/>
              </w:rPr>
            </w:pPr>
            <w:r w:rsidRPr="00F05011">
              <w:rPr>
                <w:sz w:val="16"/>
                <w:szCs w:val="16"/>
              </w:rPr>
              <w:t>Čj</w:t>
            </w:r>
          </w:p>
          <w:p w:rsidR="00C47C12" w:rsidRPr="00F05011" w:rsidRDefault="00C47C12">
            <w:pPr>
              <w:rPr>
                <w:sz w:val="16"/>
                <w:szCs w:val="16"/>
              </w:rPr>
            </w:pPr>
            <w:r w:rsidRPr="00F05011">
              <w:rPr>
                <w:sz w:val="16"/>
                <w:szCs w:val="16"/>
              </w:rPr>
              <w:t>Ov, Vv</w:t>
            </w:r>
          </w:p>
        </w:tc>
        <w:tc>
          <w:tcPr>
            <w:tcW w:w="592" w:type="dxa"/>
          </w:tcPr>
          <w:p w:rsidR="00C47C12" w:rsidRPr="00F05011" w:rsidRDefault="00C47C12">
            <w:pPr>
              <w:rPr>
                <w:sz w:val="16"/>
                <w:szCs w:val="16"/>
              </w:rPr>
            </w:pPr>
            <w:r w:rsidRPr="00F05011">
              <w:rPr>
                <w:sz w:val="16"/>
                <w:szCs w:val="16"/>
              </w:rPr>
              <w:t>Ov</w:t>
            </w:r>
          </w:p>
        </w:tc>
        <w:tc>
          <w:tcPr>
            <w:tcW w:w="592" w:type="dxa"/>
          </w:tcPr>
          <w:p w:rsidR="00C47C12" w:rsidRPr="00F05011" w:rsidRDefault="00C47C12">
            <w:pPr>
              <w:rPr>
                <w:sz w:val="16"/>
                <w:szCs w:val="16"/>
              </w:rPr>
            </w:pPr>
            <w:r w:rsidRPr="00F05011">
              <w:rPr>
                <w:sz w:val="16"/>
                <w:szCs w:val="16"/>
              </w:rPr>
              <w:t>Ov, Vv</w:t>
            </w:r>
          </w:p>
        </w:tc>
        <w:tc>
          <w:tcPr>
            <w:tcW w:w="592" w:type="dxa"/>
          </w:tcPr>
          <w:p w:rsidR="00C47C12" w:rsidRPr="00F05011" w:rsidRDefault="00C47C12">
            <w:pPr>
              <w:rPr>
                <w:sz w:val="16"/>
                <w:szCs w:val="16"/>
              </w:rPr>
            </w:pPr>
            <w:r w:rsidRPr="00F05011">
              <w:rPr>
                <w:sz w:val="16"/>
                <w:szCs w:val="16"/>
              </w:rPr>
              <w:t>Ov, Vv</w:t>
            </w:r>
          </w:p>
        </w:tc>
      </w:tr>
      <w:tr w:rsidR="00C47C12">
        <w:trPr>
          <w:trHeight w:val="555"/>
        </w:trPr>
        <w:tc>
          <w:tcPr>
            <w:tcW w:w="9831" w:type="dxa"/>
            <w:gridSpan w:val="10"/>
            <w:vAlign w:val="center"/>
          </w:tcPr>
          <w:p w:rsidR="00C47C12" w:rsidRPr="00F05011" w:rsidRDefault="00C47C12">
            <w:pPr>
              <w:rPr>
                <w:sz w:val="16"/>
                <w:szCs w:val="16"/>
              </w:rPr>
            </w:pPr>
            <w:r w:rsidRPr="00F05011">
              <w:rPr>
                <w:b/>
                <w:sz w:val="16"/>
                <w:szCs w:val="16"/>
              </w:rPr>
              <w:t>Produktivní činnosti</w:t>
            </w:r>
          </w:p>
        </w:tc>
      </w:tr>
      <w:tr w:rsidR="00C47C12">
        <w:trPr>
          <w:trHeight w:val="555"/>
        </w:trPr>
        <w:tc>
          <w:tcPr>
            <w:tcW w:w="4333" w:type="dxa"/>
            <w:vAlign w:val="center"/>
          </w:tcPr>
          <w:p w:rsidR="00C47C12" w:rsidRPr="00F05011" w:rsidRDefault="00C47C12">
            <w:pPr>
              <w:jc w:val="center"/>
              <w:rPr>
                <w:sz w:val="22"/>
                <w:szCs w:val="22"/>
              </w:rPr>
            </w:pPr>
            <w:r w:rsidRPr="00F05011">
              <w:rPr>
                <w:sz w:val="22"/>
                <w:szCs w:val="22"/>
              </w:rPr>
              <w:t>Stavba mediálního sdělení</w:t>
            </w:r>
          </w:p>
        </w:tc>
        <w:tc>
          <w:tcPr>
            <w:tcW w:w="588" w:type="dxa"/>
            <w:vAlign w:val="center"/>
          </w:tcPr>
          <w:p w:rsidR="00C47C12" w:rsidRPr="00F05011" w:rsidRDefault="00C47C12">
            <w:pPr>
              <w:jc w:val="center"/>
              <w:rPr>
                <w:sz w:val="16"/>
                <w:szCs w:val="16"/>
              </w:rPr>
            </w:pPr>
          </w:p>
        </w:tc>
        <w:tc>
          <w:tcPr>
            <w:tcW w:w="589" w:type="dxa"/>
            <w:vAlign w:val="center"/>
          </w:tcPr>
          <w:p w:rsidR="00C47C12" w:rsidRPr="00F05011" w:rsidRDefault="00C47C12">
            <w:pPr>
              <w:jc w:val="center"/>
              <w:rPr>
                <w:sz w:val="16"/>
                <w:szCs w:val="16"/>
              </w:rPr>
            </w:pPr>
          </w:p>
        </w:tc>
        <w:tc>
          <w:tcPr>
            <w:tcW w:w="589" w:type="dxa"/>
            <w:vAlign w:val="center"/>
          </w:tcPr>
          <w:p w:rsidR="00C47C12" w:rsidRPr="00F05011" w:rsidRDefault="00C47C12">
            <w:pPr>
              <w:jc w:val="center"/>
              <w:rPr>
                <w:sz w:val="16"/>
                <w:szCs w:val="16"/>
              </w:rPr>
            </w:pPr>
          </w:p>
        </w:tc>
        <w:tc>
          <w:tcPr>
            <w:tcW w:w="590" w:type="dxa"/>
            <w:vAlign w:val="center"/>
          </w:tcPr>
          <w:p w:rsidR="00C47C12" w:rsidRPr="00F05011" w:rsidRDefault="00C47C12">
            <w:pPr>
              <w:jc w:val="center"/>
              <w:rPr>
                <w:sz w:val="16"/>
                <w:szCs w:val="16"/>
              </w:rPr>
            </w:pPr>
          </w:p>
        </w:tc>
        <w:tc>
          <w:tcPr>
            <w:tcW w:w="590" w:type="dxa"/>
            <w:vAlign w:val="center"/>
          </w:tcPr>
          <w:p w:rsidR="00C47C12" w:rsidRPr="00F05011" w:rsidRDefault="00C47C12">
            <w:pPr>
              <w:jc w:val="center"/>
              <w:rPr>
                <w:sz w:val="16"/>
                <w:szCs w:val="16"/>
              </w:rPr>
            </w:pPr>
            <w:r w:rsidRPr="00F05011">
              <w:rPr>
                <w:sz w:val="16"/>
                <w:szCs w:val="16"/>
              </w:rPr>
              <w:t>Vv</w:t>
            </w:r>
          </w:p>
        </w:tc>
        <w:tc>
          <w:tcPr>
            <w:tcW w:w="776" w:type="dxa"/>
            <w:vAlign w:val="center"/>
          </w:tcPr>
          <w:p w:rsidR="00C47C12" w:rsidRPr="00F05011" w:rsidRDefault="00C47C12">
            <w:pPr>
              <w:jc w:val="center"/>
              <w:rPr>
                <w:sz w:val="16"/>
                <w:szCs w:val="16"/>
              </w:rPr>
            </w:pPr>
            <w:r w:rsidRPr="00F05011">
              <w:rPr>
                <w:sz w:val="16"/>
                <w:szCs w:val="16"/>
              </w:rPr>
              <w:t>Vv</w:t>
            </w:r>
          </w:p>
        </w:tc>
        <w:tc>
          <w:tcPr>
            <w:tcW w:w="592" w:type="dxa"/>
            <w:vAlign w:val="center"/>
          </w:tcPr>
          <w:p w:rsidR="00C47C12" w:rsidRPr="00F05011" w:rsidRDefault="00C47C12">
            <w:pPr>
              <w:jc w:val="center"/>
              <w:rPr>
                <w:sz w:val="16"/>
                <w:szCs w:val="16"/>
              </w:rPr>
            </w:pPr>
            <w:r w:rsidRPr="00F05011">
              <w:rPr>
                <w:sz w:val="16"/>
                <w:szCs w:val="16"/>
              </w:rPr>
              <w:t>N, Vv</w:t>
            </w:r>
          </w:p>
        </w:tc>
        <w:tc>
          <w:tcPr>
            <w:tcW w:w="1184" w:type="dxa"/>
            <w:gridSpan w:val="2"/>
            <w:vAlign w:val="center"/>
          </w:tcPr>
          <w:p w:rsidR="00C47C12" w:rsidRPr="00F05011" w:rsidRDefault="00C47C12">
            <w:pPr>
              <w:jc w:val="center"/>
              <w:rPr>
                <w:sz w:val="16"/>
                <w:szCs w:val="16"/>
              </w:rPr>
            </w:pPr>
            <w:r w:rsidRPr="00F05011">
              <w:rPr>
                <w:sz w:val="16"/>
                <w:szCs w:val="16"/>
              </w:rPr>
              <w:t>N, Čj, P, Vv</w:t>
            </w:r>
          </w:p>
        </w:tc>
      </w:tr>
      <w:tr w:rsidR="00C47C12">
        <w:trPr>
          <w:trHeight w:val="555"/>
        </w:trPr>
        <w:tc>
          <w:tcPr>
            <w:tcW w:w="4333" w:type="dxa"/>
            <w:vAlign w:val="center"/>
          </w:tcPr>
          <w:p w:rsidR="00C47C12" w:rsidRPr="00F05011" w:rsidRDefault="00C47C12">
            <w:pPr>
              <w:jc w:val="center"/>
              <w:rPr>
                <w:sz w:val="22"/>
                <w:szCs w:val="22"/>
              </w:rPr>
            </w:pPr>
            <w:r w:rsidRPr="00F05011">
              <w:rPr>
                <w:sz w:val="22"/>
                <w:szCs w:val="22"/>
              </w:rPr>
              <w:t>Práce v realizačním týmu</w:t>
            </w:r>
          </w:p>
        </w:tc>
        <w:tc>
          <w:tcPr>
            <w:tcW w:w="588" w:type="dxa"/>
            <w:vAlign w:val="center"/>
          </w:tcPr>
          <w:p w:rsidR="00C47C12" w:rsidRPr="00F05011" w:rsidRDefault="00C47C12">
            <w:pPr>
              <w:jc w:val="center"/>
              <w:rPr>
                <w:sz w:val="16"/>
                <w:szCs w:val="16"/>
              </w:rPr>
            </w:pPr>
          </w:p>
        </w:tc>
        <w:tc>
          <w:tcPr>
            <w:tcW w:w="589" w:type="dxa"/>
            <w:vAlign w:val="center"/>
          </w:tcPr>
          <w:p w:rsidR="00C47C12" w:rsidRPr="00F05011" w:rsidRDefault="00C47C12">
            <w:pPr>
              <w:jc w:val="center"/>
              <w:rPr>
                <w:sz w:val="16"/>
                <w:szCs w:val="16"/>
              </w:rPr>
            </w:pPr>
          </w:p>
        </w:tc>
        <w:tc>
          <w:tcPr>
            <w:tcW w:w="589" w:type="dxa"/>
            <w:vAlign w:val="center"/>
          </w:tcPr>
          <w:p w:rsidR="00C47C12" w:rsidRPr="00F05011" w:rsidRDefault="00C47C12">
            <w:pPr>
              <w:jc w:val="center"/>
              <w:rPr>
                <w:sz w:val="16"/>
                <w:szCs w:val="16"/>
              </w:rPr>
            </w:pPr>
          </w:p>
        </w:tc>
        <w:tc>
          <w:tcPr>
            <w:tcW w:w="590" w:type="dxa"/>
            <w:vAlign w:val="center"/>
          </w:tcPr>
          <w:p w:rsidR="00C47C12" w:rsidRPr="00F05011" w:rsidRDefault="00C47C12">
            <w:pPr>
              <w:jc w:val="center"/>
              <w:rPr>
                <w:sz w:val="16"/>
                <w:szCs w:val="16"/>
              </w:rPr>
            </w:pPr>
          </w:p>
        </w:tc>
        <w:tc>
          <w:tcPr>
            <w:tcW w:w="590" w:type="dxa"/>
            <w:vAlign w:val="center"/>
          </w:tcPr>
          <w:p w:rsidR="00C47C12" w:rsidRPr="00F05011" w:rsidRDefault="00C47C12">
            <w:pPr>
              <w:jc w:val="center"/>
              <w:rPr>
                <w:sz w:val="16"/>
                <w:szCs w:val="16"/>
              </w:rPr>
            </w:pPr>
          </w:p>
        </w:tc>
        <w:tc>
          <w:tcPr>
            <w:tcW w:w="776" w:type="dxa"/>
            <w:vAlign w:val="center"/>
          </w:tcPr>
          <w:p w:rsidR="00C47C12" w:rsidRPr="00F05011" w:rsidRDefault="00C47C12">
            <w:pPr>
              <w:jc w:val="center"/>
              <w:rPr>
                <w:sz w:val="16"/>
                <w:szCs w:val="16"/>
              </w:rPr>
            </w:pPr>
          </w:p>
        </w:tc>
        <w:tc>
          <w:tcPr>
            <w:tcW w:w="592" w:type="dxa"/>
            <w:vAlign w:val="center"/>
          </w:tcPr>
          <w:p w:rsidR="00C47C12" w:rsidRPr="00F05011" w:rsidRDefault="00C47C12">
            <w:pPr>
              <w:jc w:val="center"/>
              <w:rPr>
                <w:sz w:val="16"/>
                <w:szCs w:val="16"/>
              </w:rPr>
            </w:pPr>
          </w:p>
        </w:tc>
        <w:tc>
          <w:tcPr>
            <w:tcW w:w="1184" w:type="dxa"/>
            <w:gridSpan w:val="2"/>
            <w:vAlign w:val="center"/>
          </w:tcPr>
          <w:p w:rsidR="00C47C12" w:rsidRPr="00F05011" w:rsidRDefault="00C47C12">
            <w:pPr>
              <w:jc w:val="center"/>
              <w:rPr>
                <w:sz w:val="16"/>
                <w:szCs w:val="16"/>
              </w:rPr>
            </w:pPr>
            <w:r w:rsidRPr="00F05011">
              <w:rPr>
                <w:sz w:val="16"/>
                <w:szCs w:val="16"/>
              </w:rPr>
              <w:t>Čj, P, Vv</w:t>
            </w:r>
          </w:p>
        </w:tc>
      </w:tr>
    </w:tbl>
    <w:p w:rsidR="00C47C12" w:rsidRDefault="00C47C12"/>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C47C12" w:rsidRDefault="00C47C12">
      <w:pPr>
        <w:spacing w:line="360" w:lineRule="auto"/>
        <w:ind w:left="708"/>
      </w:pPr>
    </w:p>
    <w:p w:rsidR="00F05011" w:rsidRDefault="00F05011">
      <w:pPr>
        <w:spacing w:line="360" w:lineRule="auto"/>
        <w:ind w:left="708"/>
      </w:pPr>
    </w:p>
    <w:p w:rsidR="00C47C12" w:rsidRPr="006D31E7" w:rsidRDefault="00C47C12" w:rsidP="00F05011">
      <w:pPr>
        <w:pStyle w:val="Nadpis1"/>
        <w:rPr>
          <w:rFonts w:ascii="Times New Roman" w:hAnsi="Times New Roman" w:cs="Times New Roman"/>
          <w:sz w:val="28"/>
          <w:szCs w:val="28"/>
        </w:rPr>
      </w:pPr>
      <w:bookmarkStart w:id="43" w:name="_Toc436902263"/>
      <w:bookmarkStart w:id="44" w:name="_Toc436917716"/>
      <w:r w:rsidRPr="006D31E7">
        <w:rPr>
          <w:rFonts w:ascii="Times New Roman" w:hAnsi="Times New Roman" w:cs="Times New Roman"/>
          <w:sz w:val="28"/>
          <w:szCs w:val="28"/>
        </w:rPr>
        <w:lastRenderedPageBreak/>
        <w:t>Učební plán</w:t>
      </w:r>
      <w:bookmarkEnd w:id="43"/>
      <w:bookmarkEnd w:id="44"/>
    </w:p>
    <w:p w:rsidR="00C47C12" w:rsidRPr="006D31E7" w:rsidRDefault="00C47C12">
      <w:pPr>
        <w:pStyle w:val="Nadpis2"/>
        <w:rPr>
          <w:rFonts w:ascii="Times New Roman" w:hAnsi="Times New Roman" w:cs="Times New Roman"/>
          <w:i w:val="0"/>
          <w:sz w:val="24"/>
          <w:szCs w:val="24"/>
        </w:rPr>
      </w:pPr>
      <w:bookmarkStart w:id="45" w:name="_Toc436902264"/>
      <w:bookmarkStart w:id="46" w:name="_Toc436917717"/>
      <w:r w:rsidRPr="006D31E7">
        <w:rPr>
          <w:rFonts w:ascii="Times New Roman" w:hAnsi="Times New Roman" w:cs="Times New Roman"/>
          <w:i w:val="0"/>
          <w:sz w:val="24"/>
          <w:szCs w:val="24"/>
        </w:rPr>
        <w:t>Tabulace učebního plánu</w:t>
      </w:r>
      <w:bookmarkEnd w:id="45"/>
      <w:bookmarkEnd w:id="46"/>
    </w:p>
    <w:p w:rsidR="00281911" w:rsidRPr="00F05011" w:rsidRDefault="00281911" w:rsidP="00281911">
      <w:pPr>
        <w:pStyle w:val="Nadpis2"/>
        <w:numPr>
          <w:ilvl w:val="0"/>
          <w:numId w:val="0"/>
        </w:numPr>
        <w:ind w:left="576"/>
        <w:rPr>
          <w:i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332"/>
        <w:gridCol w:w="1441"/>
        <w:gridCol w:w="568"/>
        <w:gridCol w:w="471"/>
        <w:gridCol w:w="470"/>
        <w:gridCol w:w="470"/>
        <w:gridCol w:w="470"/>
        <w:gridCol w:w="470"/>
        <w:gridCol w:w="645"/>
        <w:gridCol w:w="562"/>
        <w:gridCol w:w="470"/>
        <w:gridCol w:w="470"/>
        <w:gridCol w:w="470"/>
        <w:gridCol w:w="645"/>
      </w:tblGrid>
      <w:tr w:rsidR="00281911" w:rsidRPr="00190ACC" w:rsidTr="00281911">
        <w:trPr>
          <w:trHeight w:val="566"/>
        </w:trPr>
        <w:tc>
          <w:tcPr>
            <w:tcW w:w="15597" w:type="dxa"/>
            <w:gridSpan w:val="15"/>
            <w:tcBorders>
              <w:top w:val="single" w:sz="18" w:space="0" w:color="auto"/>
              <w:left w:val="single" w:sz="18" w:space="0" w:color="auto"/>
              <w:bottom w:val="single" w:sz="18" w:space="0" w:color="auto"/>
              <w:right w:val="single" w:sz="18" w:space="0" w:color="auto"/>
            </w:tcBorders>
            <w:vAlign w:val="center"/>
          </w:tcPr>
          <w:p w:rsidR="00281911" w:rsidRPr="00281911" w:rsidRDefault="00281911" w:rsidP="00281911">
            <w:pPr>
              <w:jc w:val="center"/>
              <w:rPr>
                <w:b/>
                <w:sz w:val="36"/>
                <w:szCs w:val="36"/>
              </w:rPr>
            </w:pPr>
            <w:r w:rsidRPr="00281911">
              <w:rPr>
                <w:b/>
                <w:sz w:val="36"/>
                <w:szCs w:val="36"/>
              </w:rPr>
              <w:t>UČEBNÍ PLÁN</w:t>
            </w:r>
          </w:p>
        </w:tc>
      </w:tr>
      <w:tr w:rsidR="00281911" w:rsidRPr="00190ACC" w:rsidTr="00281911">
        <w:trPr>
          <w:trHeight w:val="340"/>
        </w:trPr>
        <w:tc>
          <w:tcPr>
            <w:tcW w:w="2660" w:type="dxa"/>
            <w:vMerge w:val="restart"/>
            <w:tcBorders>
              <w:top w:val="single" w:sz="18" w:space="0" w:color="auto"/>
              <w:left w:val="single" w:sz="18"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Vzdělávací oblast</w:t>
            </w:r>
          </w:p>
        </w:tc>
        <w:tc>
          <w:tcPr>
            <w:tcW w:w="2268" w:type="dxa"/>
            <w:vMerge w:val="restart"/>
            <w:tcBorders>
              <w:top w:val="single" w:sz="18" w:space="0" w:color="auto"/>
              <w:left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Vzdělávací obor</w:t>
            </w:r>
          </w:p>
        </w:tc>
        <w:tc>
          <w:tcPr>
            <w:tcW w:w="2220" w:type="dxa"/>
            <w:vMerge w:val="restart"/>
            <w:tcBorders>
              <w:top w:val="single" w:sz="18" w:space="0" w:color="auto"/>
              <w:left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Vyučovací předmět</w:t>
            </w:r>
          </w:p>
        </w:tc>
        <w:tc>
          <w:tcPr>
            <w:tcW w:w="643" w:type="dxa"/>
            <w:vMerge w:val="restart"/>
            <w:tcBorders>
              <w:top w:val="single" w:sz="18" w:space="0" w:color="auto"/>
              <w:left w:val="single" w:sz="12" w:space="0" w:color="auto"/>
              <w:right w:val="single" w:sz="18" w:space="0" w:color="auto"/>
            </w:tcBorders>
            <w:textDirection w:val="tbRl"/>
            <w:vAlign w:val="center"/>
          </w:tcPr>
          <w:p w:rsidR="00281911" w:rsidRPr="00281911" w:rsidRDefault="00281911" w:rsidP="00281911">
            <w:pPr>
              <w:ind w:left="113" w:right="113"/>
              <w:jc w:val="center"/>
              <w:rPr>
                <w:sz w:val="20"/>
                <w:szCs w:val="20"/>
              </w:rPr>
            </w:pPr>
            <w:r w:rsidRPr="00281911">
              <w:rPr>
                <w:sz w:val="20"/>
                <w:szCs w:val="20"/>
              </w:rPr>
              <w:t>Zkratka předmětu</w:t>
            </w:r>
          </w:p>
        </w:tc>
        <w:tc>
          <w:tcPr>
            <w:tcW w:w="7806" w:type="dxa"/>
            <w:gridSpan w:val="11"/>
            <w:tcBorders>
              <w:top w:val="single" w:sz="18" w:space="0" w:color="auto"/>
              <w:left w:val="single" w:sz="18" w:space="0" w:color="auto"/>
              <w:bottom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Časová dotace – počet vyučovacích hodin za týden</w:t>
            </w:r>
          </w:p>
        </w:tc>
      </w:tr>
      <w:tr w:rsidR="00281911" w:rsidRPr="00190ACC" w:rsidTr="00281911">
        <w:trPr>
          <w:trHeight w:val="340"/>
        </w:trPr>
        <w:tc>
          <w:tcPr>
            <w:tcW w:w="2660" w:type="dxa"/>
            <w:vMerge/>
            <w:tcBorders>
              <w:left w:val="single" w:sz="18" w:space="0" w:color="auto"/>
              <w:right w:val="single" w:sz="12" w:space="0" w:color="auto"/>
            </w:tcBorders>
            <w:vAlign w:val="center"/>
          </w:tcPr>
          <w:p w:rsidR="00281911" w:rsidRPr="00281911" w:rsidRDefault="00281911" w:rsidP="00281911">
            <w:pPr>
              <w:jc w:val="center"/>
              <w:rPr>
                <w:sz w:val="20"/>
                <w:szCs w:val="20"/>
              </w:rPr>
            </w:pPr>
          </w:p>
        </w:tc>
        <w:tc>
          <w:tcPr>
            <w:tcW w:w="2268" w:type="dxa"/>
            <w:vMerge/>
            <w:tcBorders>
              <w:left w:val="single" w:sz="12" w:space="0" w:color="auto"/>
              <w:right w:val="single" w:sz="12" w:space="0" w:color="auto"/>
            </w:tcBorders>
            <w:vAlign w:val="center"/>
          </w:tcPr>
          <w:p w:rsidR="00281911" w:rsidRPr="00281911" w:rsidRDefault="00281911" w:rsidP="00281911">
            <w:pPr>
              <w:jc w:val="center"/>
              <w:rPr>
                <w:sz w:val="20"/>
                <w:szCs w:val="20"/>
              </w:rPr>
            </w:pPr>
          </w:p>
        </w:tc>
        <w:tc>
          <w:tcPr>
            <w:tcW w:w="2220" w:type="dxa"/>
            <w:vMerge/>
            <w:tcBorders>
              <w:left w:val="single" w:sz="12" w:space="0" w:color="auto"/>
              <w:right w:val="single" w:sz="12" w:space="0" w:color="auto"/>
            </w:tcBorders>
            <w:vAlign w:val="center"/>
          </w:tcPr>
          <w:p w:rsidR="00281911" w:rsidRPr="00281911" w:rsidRDefault="00281911" w:rsidP="00281911">
            <w:pPr>
              <w:jc w:val="center"/>
              <w:rPr>
                <w:sz w:val="20"/>
                <w:szCs w:val="20"/>
              </w:rPr>
            </w:pPr>
          </w:p>
        </w:tc>
        <w:tc>
          <w:tcPr>
            <w:tcW w:w="643" w:type="dxa"/>
            <w:vMerge/>
            <w:tcBorders>
              <w:left w:val="single" w:sz="12" w:space="0" w:color="auto"/>
              <w:right w:val="single" w:sz="18" w:space="0" w:color="auto"/>
            </w:tcBorders>
            <w:vAlign w:val="center"/>
          </w:tcPr>
          <w:p w:rsidR="00281911" w:rsidRPr="00281911" w:rsidRDefault="00281911" w:rsidP="00281911">
            <w:pPr>
              <w:jc w:val="center"/>
              <w:rPr>
                <w:sz w:val="20"/>
                <w:szCs w:val="20"/>
              </w:rPr>
            </w:pPr>
          </w:p>
        </w:tc>
        <w:tc>
          <w:tcPr>
            <w:tcW w:w="3540" w:type="dxa"/>
            <w:gridSpan w:val="5"/>
            <w:tcBorders>
              <w:top w:val="single" w:sz="18"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 stupeň</w:t>
            </w:r>
          </w:p>
        </w:tc>
        <w:tc>
          <w:tcPr>
            <w:tcW w:w="717" w:type="dxa"/>
            <w:vMerge w:val="restart"/>
            <w:tcBorders>
              <w:top w:val="single" w:sz="18" w:space="0" w:color="auto"/>
              <w:left w:val="single" w:sz="18" w:space="0" w:color="auto"/>
              <w:right w:val="single" w:sz="18" w:space="0" w:color="auto"/>
            </w:tcBorders>
            <w:textDirection w:val="tbRl"/>
            <w:vAlign w:val="center"/>
          </w:tcPr>
          <w:p w:rsidR="00281911" w:rsidRPr="00281911" w:rsidRDefault="00281911" w:rsidP="00281911">
            <w:pPr>
              <w:ind w:left="113" w:right="113"/>
              <w:jc w:val="center"/>
              <w:rPr>
                <w:sz w:val="20"/>
                <w:szCs w:val="20"/>
              </w:rPr>
            </w:pPr>
            <w:r w:rsidRPr="00281911">
              <w:rPr>
                <w:sz w:val="20"/>
                <w:szCs w:val="20"/>
              </w:rPr>
              <w:t>Celkem hodin</w:t>
            </w:r>
          </w:p>
        </w:tc>
        <w:tc>
          <w:tcPr>
            <w:tcW w:w="2832" w:type="dxa"/>
            <w:gridSpan w:val="4"/>
            <w:tcBorders>
              <w:top w:val="single" w:sz="18"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 stupeň</w:t>
            </w:r>
          </w:p>
        </w:tc>
        <w:tc>
          <w:tcPr>
            <w:tcW w:w="717" w:type="dxa"/>
            <w:vMerge w:val="restart"/>
            <w:tcBorders>
              <w:top w:val="single" w:sz="18" w:space="0" w:color="auto"/>
              <w:left w:val="single" w:sz="18" w:space="0" w:color="auto"/>
              <w:right w:val="single" w:sz="18" w:space="0" w:color="auto"/>
            </w:tcBorders>
            <w:textDirection w:val="tbRl"/>
            <w:vAlign w:val="center"/>
          </w:tcPr>
          <w:p w:rsidR="00281911" w:rsidRPr="00281911" w:rsidRDefault="00281911" w:rsidP="00281911">
            <w:pPr>
              <w:ind w:left="113" w:right="113"/>
              <w:jc w:val="center"/>
              <w:rPr>
                <w:sz w:val="20"/>
                <w:szCs w:val="20"/>
              </w:rPr>
            </w:pPr>
            <w:r w:rsidRPr="00281911">
              <w:rPr>
                <w:sz w:val="20"/>
                <w:szCs w:val="20"/>
              </w:rPr>
              <w:t>Celkem hodin</w:t>
            </w:r>
          </w:p>
        </w:tc>
      </w:tr>
      <w:tr w:rsidR="00281911" w:rsidRPr="00190ACC" w:rsidTr="00281911">
        <w:trPr>
          <w:trHeight w:val="340"/>
        </w:trPr>
        <w:tc>
          <w:tcPr>
            <w:tcW w:w="2660" w:type="dxa"/>
            <w:vMerge/>
            <w:tcBorders>
              <w:left w:val="single" w:sz="18" w:space="0" w:color="auto"/>
              <w:right w:val="single" w:sz="12" w:space="0" w:color="auto"/>
            </w:tcBorders>
            <w:vAlign w:val="center"/>
          </w:tcPr>
          <w:p w:rsidR="00281911" w:rsidRPr="00281911" w:rsidRDefault="00281911" w:rsidP="00281911">
            <w:pPr>
              <w:jc w:val="center"/>
              <w:rPr>
                <w:sz w:val="20"/>
                <w:szCs w:val="20"/>
              </w:rPr>
            </w:pPr>
          </w:p>
        </w:tc>
        <w:tc>
          <w:tcPr>
            <w:tcW w:w="2268" w:type="dxa"/>
            <w:vMerge/>
            <w:tcBorders>
              <w:left w:val="single" w:sz="12" w:space="0" w:color="auto"/>
              <w:right w:val="single" w:sz="12" w:space="0" w:color="auto"/>
            </w:tcBorders>
            <w:vAlign w:val="center"/>
          </w:tcPr>
          <w:p w:rsidR="00281911" w:rsidRPr="00281911" w:rsidRDefault="00281911" w:rsidP="00281911">
            <w:pPr>
              <w:jc w:val="center"/>
              <w:rPr>
                <w:sz w:val="20"/>
                <w:szCs w:val="20"/>
              </w:rPr>
            </w:pPr>
          </w:p>
        </w:tc>
        <w:tc>
          <w:tcPr>
            <w:tcW w:w="2220" w:type="dxa"/>
            <w:vMerge/>
            <w:tcBorders>
              <w:left w:val="single" w:sz="12" w:space="0" w:color="auto"/>
              <w:right w:val="single" w:sz="12" w:space="0" w:color="auto"/>
            </w:tcBorders>
            <w:vAlign w:val="center"/>
          </w:tcPr>
          <w:p w:rsidR="00281911" w:rsidRPr="00281911" w:rsidRDefault="00281911" w:rsidP="00281911">
            <w:pPr>
              <w:jc w:val="center"/>
              <w:rPr>
                <w:sz w:val="20"/>
                <w:szCs w:val="20"/>
              </w:rPr>
            </w:pPr>
          </w:p>
        </w:tc>
        <w:tc>
          <w:tcPr>
            <w:tcW w:w="643" w:type="dxa"/>
            <w:vMerge/>
            <w:tcBorders>
              <w:left w:val="single" w:sz="12" w:space="0" w:color="auto"/>
              <w:right w:val="single" w:sz="18" w:space="0" w:color="auto"/>
            </w:tcBorders>
            <w:vAlign w:val="center"/>
          </w:tcPr>
          <w:p w:rsidR="00281911" w:rsidRPr="00281911" w:rsidRDefault="00281911" w:rsidP="00281911">
            <w:pPr>
              <w:jc w:val="center"/>
              <w:rPr>
                <w:sz w:val="20"/>
                <w:szCs w:val="20"/>
              </w:rPr>
            </w:pPr>
          </w:p>
        </w:tc>
        <w:tc>
          <w:tcPr>
            <w:tcW w:w="3540" w:type="dxa"/>
            <w:gridSpan w:val="5"/>
            <w:tcBorders>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ročník</w:t>
            </w:r>
          </w:p>
        </w:tc>
        <w:tc>
          <w:tcPr>
            <w:tcW w:w="717" w:type="dxa"/>
            <w:vMerge/>
            <w:tcBorders>
              <w:left w:val="single" w:sz="18" w:space="0" w:color="auto"/>
              <w:right w:val="single" w:sz="18" w:space="0" w:color="auto"/>
            </w:tcBorders>
            <w:textDirection w:val="tbRl"/>
            <w:vAlign w:val="center"/>
          </w:tcPr>
          <w:p w:rsidR="00281911" w:rsidRPr="00281911" w:rsidRDefault="00281911" w:rsidP="00281911">
            <w:pPr>
              <w:ind w:left="113" w:right="113"/>
              <w:jc w:val="center"/>
              <w:rPr>
                <w:sz w:val="20"/>
                <w:szCs w:val="20"/>
              </w:rPr>
            </w:pPr>
          </w:p>
        </w:tc>
        <w:tc>
          <w:tcPr>
            <w:tcW w:w="2832" w:type="dxa"/>
            <w:gridSpan w:val="4"/>
            <w:tcBorders>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ročník</w:t>
            </w:r>
          </w:p>
        </w:tc>
        <w:tc>
          <w:tcPr>
            <w:tcW w:w="717" w:type="dxa"/>
            <w:vMerge/>
            <w:tcBorders>
              <w:left w:val="single" w:sz="18" w:space="0" w:color="auto"/>
              <w:right w:val="single" w:sz="18" w:space="0" w:color="auto"/>
            </w:tcBorders>
            <w:textDirection w:val="tbRl"/>
            <w:vAlign w:val="center"/>
          </w:tcPr>
          <w:p w:rsidR="00281911" w:rsidRPr="00281911" w:rsidRDefault="00281911" w:rsidP="00281911">
            <w:pPr>
              <w:ind w:left="113" w:right="113"/>
              <w:jc w:val="center"/>
              <w:rPr>
                <w:sz w:val="20"/>
                <w:szCs w:val="20"/>
              </w:rPr>
            </w:pPr>
          </w:p>
        </w:tc>
      </w:tr>
      <w:tr w:rsidR="00281911" w:rsidRPr="00190ACC" w:rsidTr="00281911">
        <w:trPr>
          <w:trHeight w:val="340"/>
        </w:trPr>
        <w:tc>
          <w:tcPr>
            <w:tcW w:w="2660" w:type="dxa"/>
            <w:vMerge/>
            <w:tcBorders>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p>
        </w:tc>
        <w:tc>
          <w:tcPr>
            <w:tcW w:w="2268" w:type="dxa"/>
            <w:vMerge/>
            <w:tcBorders>
              <w:left w:val="single" w:sz="12" w:space="0" w:color="auto"/>
              <w:bottom w:val="single" w:sz="12" w:space="0" w:color="auto"/>
              <w:right w:val="single" w:sz="12" w:space="0" w:color="auto"/>
            </w:tcBorders>
            <w:vAlign w:val="center"/>
          </w:tcPr>
          <w:p w:rsidR="00281911" w:rsidRPr="00281911" w:rsidRDefault="00281911" w:rsidP="00281911">
            <w:pPr>
              <w:jc w:val="center"/>
              <w:rPr>
                <w:sz w:val="20"/>
                <w:szCs w:val="20"/>
              </w:rPr>
            </w:pPr>
          </w:p>
        </w:tc>
        <w:tc>
          <w:tcPr>
            <w:tcW w:w="2220" w:type="dxa"/>
            <w:vMerge/>
            <w:tcBorders>
              <w:left w:val="single" w:sz="12" w:space="0" w:color="auto"/>
              <w:bottom w:val="single" w:sz="12" w:space="0" w:color="auto"/>
              <w:right w:val="single" w:sz="12" w:space="0" w:color="auto"/>
            </w:tcBorders>
            <w:vAlign w:val="center"/>
          </w:tcPr>
          <w:p w:rsidR="00281911" w:rsidRPr="00281911" w:rsidRDefault="00281911" w:rsidP="00281911">
            <w:pPr>
              <w:jc w:val="center"/>
              <w:rPr>
                <w:sz w:val="20"/>
                <w:szCs w:val="20"/>
              </w:rPr>
            </w:pPr>
          </w:p>
        </w:tc>
        <w:tc>
          <w:tcPr>
            <w:tcW w:w="643" w:type="dxa"/>
            <w:vMerge/>
            <w:tcBorders>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3.</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4.</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5.</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6.</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7.</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8.</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9.</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r>
      <w:tr w:rsidR="00281911" w:rsidRPr="00190ACC" w:rsidTr="00281911">
        <w:trPr>
          <w:trHeight w:val="340"/>
        </w:trPr>
        <w:tc>
          <w:tcPr>
            <w:tcW w:w="2660" w:type="dxa"/>
            <w:vMerge w:val="restart"/>
            <w:tcBorders>
              <w:top w:val="single" w:sz="12" w:space="0" w:color="auto"/>
              <w:left w:val="single" w:sz="18"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Jazyk a jazyková komunikace</w:t>
            </w:r>
          </w:p>
        </w:tc>
        <w:tc>
          <w:tcPr>
            <w:tcW w:w="2268"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Český jazyk a literatura</w:t>
            </w:r>
          </w:p>
        </w:tc>
        <w:tc>
          <w:tcPr>
            <w:tcW w:w="2220"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Český jazyk a literatura</w:t>
            </w:r>
          </w:p>
        </w:tc>
        <w:tc>
          <w:tcPr>
            <w:tcW w:w="643" w:type="dxa"/>
            <w:tcBorders>
              <w:top w:val="single" w:sz="12" w:space="0" w:color="auto"/>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Čj</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rPr>
            </w:pPr>
            <w:r w:rsidRPr="00281911">
              <w:rPr>
                <w:sz w:val="20"/>
              </w:rPr>
              <w:t>9</w:t>
            </w:r>
          </w:p>
        </w:tc>
        <w:tc>
          <w:tcPr>
            <w:tcW w:w="708" w:type="dxa"/>
            <w:tcBorders>
              <w:top w:val="single" w:sz="12" w:space="0" w:color="auto"/>
            </w:tcBorders>
            <w:vAlign w:val="center"/>
          </w:tcPr>
          <w:p w:rsidR="00281911" w:rsidRPr="00281911" w:rsidRDefault="00281911" w:rsidP="00281911">
            <w:pPr>
              <w:jc w:val="center"/>
              <w:rPr>
                <w:sz w:val="20"/>
              </w:rPr>
            </w:pPr>
            <w:r w:rsidRPr="00281911">
              <w:rPr>
                <w:sz w:val="20"/>
              </w:rPr>
              <w:t>9</w:t>
            </w:r>
          </w:p>
        </w:tc>
        <w:tc>
          <w:tcPr>
            <w:tcW w:w="708" w:type="dxa"/>
            <w:tcBorders>
              <w:top w:val="single" w:sz="12" w:space="0" w:color="auto"/>
            </w:tcBorders>
            <w:vAlign w:val="center"/>
          </w:tcPr>
          <w:p w:rsidR="00281911" w:rsidRPr="00281911" w:rsidRDefault="00281911" w:rsidP="00281911">
            <w:pPr>
              <w:jc w:val="center"/>
              <w:rPr>
                <w:sz w:val="20"/>
              </w:rPr>
            </w:pPr>
            <w:r w:rsidRPr="00281911">
              <w:rPr>
                <w:sz w:val="20"/>
              </w:rPr>
              <w:t>9</w:t>
            </w:r>
          </w:p>
        </w:tc>
        <w:tc>
          <w:tcPr>
            <w:tcW w:w="708" w:type="dxa"/>
            <w:tcBorders>
              <w:top w:val="single" w:sz="12" w:space="0" w:color="auto"/>
            </w:tcBorders>
            <w:vAlign w:val="center"/>
          </w:tcPr>
          <w:p w:rsidR="00281911" w:rsidRPr="00281911" w:rsidRDefault="00281911" w:rsidP="00281911">
            <w:pPr>
              <w:jc w:val="center"/>
              <w:rPr>
                <w:sz w:val="20"/>
              </w:rPr>
            </w:pPr>
            <w:r w:rsidRPr="00281911">
              <w:rPr>
                <w:sz w:val="20"/>
              </w:rPr>
              <w:t>8</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rPr>
            </w:pPr>
            <w:r w:rsidRPr="00281911">
              <w:rPr>
                <w:sz w:val="20"/>
              </w:rPr>
              <w:t>8</w:t>
            </w:r>
          </w:p>
        </w:tc>
        <w:tc>
          <w:tcPr>
            <w:tcW w:w="717" w:type="dxa"/>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rPr>
            </w:pPr>
            <w:r w:rsidRPr="00281911">
              <w:rPr>
                <w:sz w:val="20"/>
              </w:rPr>
              <w:t>35+8</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rPr>
            </w:pPr>
            <w:r w:rsidRPr="00281911">
              <w:rPr>
                <w:sz w:val="20"/>
              </w:rPr>
              <w:t>5</w:t>
            </w:r>
          </w:p>
        </w:tc>
        <w:tc>
          <w:tcPr>
            <w:tcW w:w="708" w:type="dxa"/>
            <w:tcBorders>
              <w:top w:val="single" w:sz="12" w:space="0" w:color="auto"/>
            </w:tcBorders>
            <w:vAlign w:val="center"/>
          </w:tcPr>
          <w:p w:rsidR="00281911" w:rsidRPr="00281911" w:rsidRDefault="00281911" w:rsidP="00281911">
            <w:pPr>
              <w:jc w:val="center"/>
              <w:rPr>
                <w:sz w:val="20"/>
              </w:rPr>
            </w:pPr>
            <w:r w:rsidRPr="00281911">
              <w:rPr>
                <w:sz w:val="20"/>
              </w:rPr>
              <w:t>5</w:t>
            </w:r>
          </w:p>
        </w:tc>
        <w:tc>
          <w:tcPr>
            <w:tcW w:w="708" w:type="dxa"/>
            <w:tcBorders>
              <w:top w:val="single" w:sz="12" w:space="0" w:color="auto"/>
            </w:tcBorders>
            <w:vAlign w:val="center"/>
          </w:tcPr>
          <w:p w:rsidR="00281911" w:rsidRPr="00281911" w:rsidRDefault="00281911" w:rsidP="00281911">
            <w:pPr>
              <w:jc w:val="center"/>
              <w:rPr>
                <w:sz w:val="20"/>
              </w:rPr>
            </w:pPr>
            <w:r w:rsidRPr="00281911">
              <w:rPr>
                <w:sz w:val="20"/>
              </w:rPr>
              <w:t>5</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rPr>
            </w:pPr>
            <w:r w:rsidRPr="00281911">
              <w:rPr>
                <w:sz w:val="20"/>
              </w:rPr>
              <w:t>5</w:t>
            </w:r>
          </w:p>
        </w:tc>
        <w:tc>
          <w:tcPr>
            <w:tcW w:w="717" w:type="dxa"/>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rPr>
            </w:pPr>
            <w:r w:rsidRPr="00281911">
              <w:rPr>
                <w:sz w:val="20"/>
              </w:rPr>
              <w:t>15+5</w:t>
            </w:r>
          </w:p>
        </w:tc>
      </w:tr>
      <w:tr w:rsidR="00281911" w:rsidRPr="00190ACC" w:rsidTr="00281911">
        <w:trPr>
          <w:trHeight w:val="173"/>
        </w:trPr>
        <w:tc>
          <w:tcPr>
            <w:tcW w:w="2660" w:type="dxa"/>
            <w:vMerge/>
            <w:tcBorders>
              <w:left w:val="single" w:sz="18" w:space="0" w:color="auto"/>
              <w:right w:val="single" w:sz="12" w:space="0" w:color="auto"/>
            </w:tcBorders>
            <w:vAlign w:val="center"/>
          </w:tcPr>
          <w:p w:rsidR="00281911" w:rsidRPr="00281911" w:rsidRDefault="00281911" w:rsidP="00281911">
            <w:pPr>
              <w:jc w:val="center"/>
              <w:rPr>
                <w:sz w:val="20"/>
                <w:szCs w:val="20"/>
              </w:rPr>
            </w:pPr>
          </w:p>
        </w:tc>
        <w:tc>
          <w:tcPr>
            <w:tcW w:w="2268" w:type="dxa"/>
            <w:tcBorders>
              <w:left w:val="single" w:sz="12" w:space="0" w:color="auto"/>
              <w:bottom w:val="single" w:sz="4"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Cizí jazyk</w:t>
            </w:r>
          </w:p>
        </w:tc>
        <w:tc>
          <w:tcPr>
            <w:tcW w:w="2220" w:type="dxa"/>
            <w:tcBorders>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Anglický jazyk</w:t>
            </w:r>
          </w:p>
        </w:tc>
        <w:tc>
          <w:tcPr>
            <w:tcW w:w="643" w:type="dxa"/>
            <w:tcBorders>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Aj</w:t>
            </w:r>
          </w:p>
        </w:tc>
        <w:tc>
          <w:tcPr>
            <w:tcW w:w="708" w:type="dxa"/>
            <w:tcBorders>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97446A" w:rsidP="00281911">
            <w:pPr>
              <w:jc w:val="center"/>
              <w:rPr>
                <w:sz w:val="20"/>
                <w:szCs w:val="20"/>
              </w:rPr>
            </w:pPr>
            <w:r>
              <w:rPr>
                <w:sz w:val="20"/>
                <w:szCs w:val="20"/>
              </w:rPr>
              <w:t>1</w:t>
            </w:r>
          </w:p>
        </w:tc>
        <w:tc>
          <w:tcPr>
            <w:tcW w:w="708" w:type="dxa"/>
            <w:vAlign w:val="center"/>
          </w:tcPr>
          <w:p w:rsidR="00281911" w:rsidRPr="00281911" w:rsidRDefault="00281911" w:rsidP="00281911">
            <w:pPr>
              <w:jc w:val="center"/>
              <w:rPr>
                <w:sz w:val="20"/>
                <w:szCs w:val="20"/>
              </w:rPr>
            </w:pPr>
            <w:r w:rsidRPr="00281911">
              <w:rPr>
                <w:sz w:val="20"/>
                <w:szCs w:val="20"/>
              </w:rPr>
              <w:t>3</w:t>
            </w:r>
          </w:p>
        </w:tc>
        <w:tc>
          <w:tcPr>
            <w:tcW w:w="708" w:type="dxa"/>
            <w:vAlign w:val="center"/>
          </w:tcPr>
          <w:p w:rsidR="00281911" w:rsidRPr="00281911" w:rsidRDefault="00281911" w:rsidP="00281911">
            <w:pPr>
              <w:jc w:val="center"/>
              <w:rPr>
                <w:sz w:val="20"/>
                <w:szCs w:val="20"/>
              </w:rPr>
            </w:pPr>
            <w:r w:rsidRPr="00281911">
              <w:rPr>
                <w:sz w:val="20"/>
                <w:szCs w:val="20"/>
              </w:rPr>
              <w:t>3</w:t>
            </w:r>
          </w:p>
        </w:tc>
        <w:tc>
          <w:tcPr>
            <w:tcW w:w="708" w:type="dxa"/>
            <w:tcBorders>
              <w:right w:val="single" w:sz="18" w:space="0" w:color="auto"/>
            </w:tcBorders>
            <w:vAlign w:val="center"/>
          </w:tcPr>
          <w:p w:rsidR="00281911" w:rsidRPr="00281911" w:rsidRDefault="00281911" w:rsidP="00281911">
            <w:pPr>
              <w:jc w:val="center"/>
              <w:rPr>
                <w:sz w:val="20"/>
                <w:szCs w:val="20"/>
              </w:rPr>
            </w:pPr>
            <w:r w:rsidRPr="00281911">
              <w:rPr>
                <w:sz w:val="20"/>
                <w:szCs w:val="20"/>
              </w:rPr>
              <w:t>3</w:t>
            </w:r>
          </w:p>
        </w:tc>
        <w:tc>
          <w:tcPr>
            <w:tcW w:w="717" w:type="dxa"/>
            <w:tcBorders>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9</w:t>
            </w:r>
            <w:r w:rsidR="0097446A">
              <w:rPr>
                <w:sz w:val="20"/>
                <w:szCs w:val="20"/>
              </w:rPr>
              <w:t>+1</w:t>
            </w:r>
          </w:p>
        </w:tc>
        <w:tc>
          <w:tcPr>
            <w:tcW w:w="708" w:type="dxa"/>
            <w:tcBorders>
              <w:left w:val="single" w:sz="18" w:space="0" w:color="auto"/>
            </w:tcBorders>
            <w:vAlign w:val="center"/>
          </w:tcPr>
          <w:p w:rsidR="00281911" w:rsidRPr="00281911" w:rsidRDefault="00281911" w:rsidP="00281911">
            <w:pPr>
              <w:jc w:val="center"/>
              <w:rPr>
                <w:sz w:val="20"/>
                <w:szCs w:val="20"/>
              </w:rPr>
            </w:pPr>
            <w:r w:rsidRPr="00281911">
              <w:rPr>
                <w:sz w:val="20"/>
                <w:szCs w:val="20"/>
              </w:rPr>
              <w:t>3</w:t>
            </w:r>
          </w:p>
        </w:tc>
        <w:tc>
          <w:tcPr>
            <w:tcW w:w="708" w:type="dxa"/>
            <w:vAlign w:val="center"/>
          </w:tcPr>
          <w:p w:rsidR="00281911" w:rsidRPr="00281911" w:rsidRDefault="00281911" w:rsidP="00281911">
            <w:pPr>
              <w:jc w:val="center"/>
              <w:rPr>
                <w:sz w:val="20"/>
                <w:szCs w:val="20"/>
              </w:rPr>
            </w:pPr>
            <w:r w:rsidRPr="00281911">
              <w:rPr>
                <w:sz w:val="20"/>
                <w:szCs w:val="20"/>
              </w:rPr>
              <w:t>3</w:t>
            </w:r>
          </w:p>
        </w:tc>
        <w:tc>
          <w:tcPr>
            <w:tcW w:w="708" w:type="dxa"/>
            <w:vAlign w:val="center"/>
          </w:tcPr>
          <w:p w:rsidR="00281911" w:rsidRPr="00281911" w:rsidRDefault="00281911" w:rsidP="00281911">
            <w:pPr>
              <w:jc w:val="center"/>
              <w:rPr>
                <w:sz w:val="20"/>
                <w:szCs w:val="20"/>
              </w:rPr>
            </w:pPr>
            <w:r w:rsidRPr="00281911">
              <w:rPr>
                <w:sz w:val="20"/>
                <w:szCs w:val="20"/>
              </w:rPr>
              <w:t>3</w:t>
            </w:r>
          </w:p>
        </w:tc>
        <w:tc>
          <w:tcPr>
            <w:tcW w:w="708" w:type="dxa"/>
            <w:tcBorders>
              <w:right w:val="single" w:sz="18" w:space="0" w:color="auto"/>
            </w:tcBorders>
            <w:vAlign w:val="center"/>
          </w:tcPr>
          <w:p w:rsidR="00281911" w:rsidRPr="00281911" w:rsidRDefault="00281911" w:rsidP="00281911">
            <w:pPr>
              <w:jc w:val="center"/>
              <w:rPr>
                <w:sz w:val="20"/>
                <w:szCs w:val="20"/>
              </w:rPr>
            </w:pPr>
            <w:r w:rsidRPr="00281911">
              <w:rPr>
                <w:sz w:val="20"/>
                <w:szCs w:val="20"/>
              </w:rPr>
              <w:t>3</w:t>
            </w:r>
          </w:p>
        </w:tc>
        <w:tc>
          <w:tcPr>
            <w:tcW w:w="717" w:type="dxa"/>
            <w:tcBorders>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12</w:t>
            </w:r>
          </w:p>
        </w:tc>
      </w:tr>
      <w:tr w:rsidR="00281911" w:rsidRPr="00190ACC" w:rsidTr="00281911">
        <w:trPr>
          <w:trHeight w:val="172"/>
        </w:trPr>
        <w:tc>
          <w:tcPr>
            <w:tcW w:w="2660" w:type="dxa"/>
            <w:vMerge/>
            <w:tcBorders>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p>
        </w:tc>
        <w:tc>
          <w:tcPr>
            <w:tcW w:w="2268"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Další cizí jazyk</w:t>
            </w:r>
          </w:p>
        </w:tc>
        <w:tc>
          <w:tcPr>
            <w:tcW w:w="2220"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Německý jazyk</w:t>
            </w:r>
          </w:p>
        </w:tc>
        <w:tc>
          <w:tcPr>
            <w:tcW w:w="643" w:type="dxa"/>
            <w:tcBorders>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Nj</w:t>
            </w: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17" w:type="dxa"/>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+6</w:t>
            </w:r>
          </w:p>
        </w:tc>
      </w:tr>
      <w:tr w:rsidR="00281911" w:rsidRPr="00190ACC" w:rsidTr="00281911">
        <w:trPr>
          <w:trHeight w:val="340"/>
        </w:trPr>
        <w:tc>
          <w:tcPr>
            <w:tcW w:w="4928" w:type="dxa"/>
            <w:gridSpan w:val="2"/>
            <w:tcBorders>
              <w:top w:val="single" w:sz="12" w:space="0" w:color="auto"/>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Matematika a její aplikace</w:t>
            </w:r>
          </w:p>
        </w:tc>
        <w:tc>
          <w:tcPr>
            <w:tcW w:w="2220" w:type="dxa"/>
            <w:tcBorders>
              <w:top w:val="single" w:sz="12" w:space="0" w:color="auto"/>
              <w:left w:val="single" w:sz="12" w:space="0" w:color="auto"/>
              <w:bottom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Matematika</w:t>
            </w:r>
          </w:p>
        </w:tc>
        <w:tc>
          <w:tcPr>
            <w:tcW w:w="643" w:type="dxa"/>
            <w:tcBorders>
              <w:top w:val="single" w:sz="12" w:space="0" w:color="auto"/>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M</w:t>
            </w:r>
          </w:p>
        </w:tc>
        <w:tc>
          <w:tcPr>
            <w:tcW w:w="708" w:type="dxa"/>
            <w:tcBorders>
              <w:top w:val="single" w:sz="12" w:space="0" w:color="auto"/>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5</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5</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5</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5</w:t>
            </w:r>
          </w:p>
        </w:tc>
        <w:tc>
          <w:tcPr>
            <w:tcW w:w="708" w:type="dxa"/>
            <w:tcBorders>
              <w:top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5</w:t>
            </w:r>
          </w:p>
        </w:tc>
        <w:tc>
          <w:tcPr>
            <w:tcW w:w="717" w:type="dxa"/>
            <w:tcBorders>
              <w:top w:val="single" w:sz="12" w:space="0" w:color="auto"/>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20+5</w:t>
            </w:r>
          </w:p>
        </w:tc>
        <w:tc>
          <w:tcPr>
            <w:tcW w:w="708" w:type="dxa"/>
            <w:tcBorders>
              <w:top w:val="single" w:sz="12" w:space="0" w:color="auto"/>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4</w:t>
            </w:r>
            <w:r w:rsidR="0097446A">
              <w:rPr>
                <w:sz w:val="20"/>
                <w:szCs w:val="20"/>
              </w:rPr>
              <w:t>+1</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4</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4</w:t>
            </w:r>
          </w:p>
        </w:tc>
        <w:tc>
          <w:tcPr>
            <w:tcW w:w="708" w:type="dxa"/>
            <w:tcBorders>
              <w:top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4</w:t>
            </w:r>
          </w:p>
        </w:tc>
        <w:tc>
          <w:tcPr>
            <w:tcW w:w="717" w:type="dxa"/>
            <w:tcBorders>
              <w:top w:val="single" w:sz="12" w:space="0" w:color="auto"/>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15+</w:t>
            </w:r>
            <w:r w:rsidR="0097446A">
              <w:rPr>
                <w:sz w:val="20"/>
                <w:szCs w:val="20"/>
              </w:rPr>
              <w:t>2</w:t>
            </w:r>
          </w:p>
        </w:tc>
      </w:tr>
      <w:tr w:rsidR="00281911" w:rsidRPr="00190ACC" w:rsidTr="00281911">
        <w:trPr>
          <w:trHeight w:val="340"/>
        </w:trPr>
        <w:tc>
          <w:tcPr>
            <w:tcW w:w="4928" w:type="dxa"/>
            <w:gridSpan w:val="2"/>
            <w:tcBorders>
              <w:top w:val="single" w:sz="12" w:space="0" w:color="auto"/>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Informační a komunikační technologie</w:t>
            </w:r>
          </w:p>
        </w:tc>
        <w:tc>
          <w:tcPr>
            <w:tcW w:w="2220" w:type="dxa"/>
            <w:tcBorders>
              <w:top w:val="single" w:sz="12" w:space="0" w:color="auto"/>
              <w:left w:val="single" w:sz="12" w:space="0" w:color="auto"/>
              <w:bottom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Počítače</w:t>
            </w:r>
          </w:p>
        </w:tc>
        <w:tc>
          <w:tcPr>
            <w:tcW w:w="643" w:type="dxa"/>
            <w:tcBorders>
              <w:top w:val="single" w:sz="12" w:space="0" w:color="auto"/>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P</w:t>
            </w:r>
          </w:p>
        </w:tc>
        <w:tc>
          <w:tcPr>
            <w:tcW w:w="708" w:type="dxa"/>
            <w:tcBorders>
              <w:top w:val="single" w:sz="12" w:space="0" w:color="auto"/>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tcBorders>
              <w:top w:val="single" w:sz="12" w:space="0" w:color="auto"/>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tcBorders>
              <w:top w:val="single" w:sz="12" w:space="0" w:color="auto"/>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r>
      <w:tr w:rsidR="00281911" w:rsidRPr="00190ACC" w:rsidTr="00281911">
        <w:trPr>
          <w:trHeight w:val="340"/>
        </w:trPr>
        <w:tc>
          <w:tcPr>
            <w:tcW w:w="4928" w:type="dxa"/>
            <w:gridSpan w:val="2"/>
            <w:vMerge w:val="restart"/>
            <w:tcBorders>
              <w:top w:val="single" w:sz="12" w:space="0" w:color="auto"/>
              <w:left w:val="single" w:sz="18"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Člověk a jeho svět</w:t>
            </w:r>
          </w:p>
        </w:tc>
        <w:tc>
          <w:tcPr>
            <w:tcW w:w="2220"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Člověk a svět</w:t>
            </w:r>
          </w:p>
        </w:tc>
        <w:tc>
          <w:tcPr>
            <w:tcW w:w="643" w:type="dxa"/>
            <w:tcBorders>
              <w:top w:val="single" w:sz="12" w:space="0" w:color="auto"/>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ČaS</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tcBorders>
            <w:vAlign w:val="center"/>
          </w:tcPr>
          <w:p w:rsidR="00281911" w:rsidRPr="00281911" w:rsidRDefault="0097446A" w:rsidP="00281911">
            <w:pPr>
              <w:jc w:val="center"/>
              <w:rPr>
                <w:sz w:val="20"/>
                <w:szCs w:val="20"/>
              </w:rPr>
            </w:pPr>
            <w:r>
              <w:rPr>
                <w:sz w:val="20"/>
                <w:szCs w:val="20"/>
              </w:rPr>
              <w:t>1</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12</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r>
      <w:tr w:rsidR="00281911" w:rsidRPr="00190ACC" w:rsidTr="00281911">
        <w:trPr>
          <w:trHeight w:val="340"/>
        </w:trPr>
        <w:tc>
          <w:tcPr>
            <w:tcW w:w="4928" w:type="dxa"/>
            <w:gridSpan w:val="2"/>
            <w:vMerge/>
            <w:tcBorders>
              <w:left w:val="single" w:sz="18" w:space="0" w:color="auto"/>
              <w:right w:val="single" w:sz="12" w:space="0" w:color="auto"/>
            </w:tcBorders>
            <w:vAlign w:val="center"/>
          </w:tcPr>
          <w:p w:rsidR="00281911" w:rsidRPr="00281911" w:rsidRDefault="00281911" w:rsidP="00281911">
            <w:pPr>
              <w:jc w:val="center"/>
              <w:rPr>
                <w:sz w:val="20"/>
                <w:szCs w:val="20"/>
              </w:rPr>
            </w:pPr>
          </w:p>
        </w:tc>
        <w:tc>
          <w:tcPr>
            <w:tcW w:w="2220" w:type="dxa"/>
            <w:tcBorders>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Člověk a vlast</w:t>
            </w:r>
          </w:p>
        </w:tc>
        <w:tc>
          <w:tcPr>
            <w:tcW w:w="643" w:type="dxa"/>
            <w:tcBorders>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VL</w:t>
            </w:r>
          </w:p>
        </w:tc>
        <w:tc>
          <w:tcPr>
            <w:tcW w:w="708" w:type="dxa"/>
            <w:tcBorders>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2</w:t>
            </w:r>
          </w:p>
        </w:tc>
        <w:tc>
          <w:tcPr>
            <w:tcW w:w="708" w:type="dxa"/>
            <w:tcBorders>
              <w:righ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17" w:type="dxa"/>
            <w:vMerge/>
            <w:tcBorders>
              <w:left w:val="single" w:sz="18"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tcBorders>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tcBorders>
              <w:left w:val="single" w:sz="18" w:space="0" w:color="auto"/>
              <w:right w:val="single" w:sz="18" w:space="0" w:color="auto"/>
            </w:tcBorders>
            <w:vAlign w:val="center"/>
          </w:tcPr>
          <w:p w:rsidR="00281911" w:rsidRPr="00281911" w:rsidRDefault="00281911" w:rsidP="00281911">
            <w:pPr>
              <w:jc w:val="center"/>
              <w:rPr>
                <w:sz w:val="20"/>
                <w:szCs w:val="20"/>
              </w:rPr>
            </w:pPr>
          </w:p>
        </w:tc>
      </w:tr>
      <w:tr w:rsidR="00281911" w:rsidRPr="00190ACC" w:rsidTr="00281911">
        <w:trPr>
          <w:trHeight w:val="340"/>
        </w:trPr>
        <w:tc>
          <w:tcPr>
            <w:tcW w:w="4928" w:type="dxa"/>
            <w:gridSpan w:val="2"/>
            <w:vMerge/>
            <w:tcBorders>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p>
        </w:tc>
        <w:tc>
          <w:tcPr>
            <w:tcW w:w="2220"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Člověk a příroda</w:t>
            </w:r>
          </w:p>
        </w:tc>
        <w:tc>
          <w:tcPr>
            <w:tcW w:w="643" w:type="dxa"/>
            <w:tcBorders>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Př</w:t>
            </w: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r>
      <w:tr w:rsidR="00281911" w:rsidRPr="00190ACC" w:rsidTr="00281911">
        <w:trPr>
          <w:trHeight w:val="340"/>
        </w:trPr>
        <w:tc>
          <w:tcPr>
            <w:tcW w:w="2660" w:type="dxa"/>
            <w:vMerge w:val="restart"/>
            <w:tcBorders>
              <w:top w:val="single" w:sz="12" w:space="0" w:color="auto"/>
              <w:left w:val="single" w:sz="18"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Člověk a společnost</w:t>
            </w:r>
          </w:p>
        </w:tc>
        <w:tc>
          <w:tcPr>
            <w:tcW w:w="2268"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Dějepis</w:t>
            </w:r>
          </w:p>
        </w:tc>
        <w:tc>
          <w:tcPr>
            <w:tcW w:w="2220"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Dějepis</w:t>
            </w:r>
          </w:p>
        </w:tc>
        <w:tc>
          <w:tcPr>
            <w:tcW w:w="643" w:type="dxa"/>
            <w:tcBorders>
              <w:top w:val="single" w:sz="12" w:space="0" w:color="auto"/>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D</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11+1</w:t>
            </w:r>
          </w:p>
        </w:tc>
      </w:tr>
      <w:tr w:rsidR="00281911" w:rsidRPr="00190ACC" w:rsidTr="00281911">
        <w:trPr>
          <w:trHeight w:val="340"/>
        </w:trPr>
        <w:tc>
          <w:tcPr>
            <w:tcW w:w="2660" w:type="dxa"/>
            <w:vMerge/>
            <w:tcBorders>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p>
        </w:tc>
        <w:tc>
          <w:tcPr>
            <w:tcW w:w="2268"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Výchova k občanství</w:t>
            </w:r>
          </w:p>
        </w:tc>
        <w:tc>
          <w:tcPr>
            <w:tcW w:w="2220"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Občanská výchova</w:t>
            </w:r>
          </w:p>
        </w:tc>
        <w:tc>
          <w:tcPr>
            <w:tcW w:w="643" w:type="dxa"/>
            <w:tcBorders>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Ov</w:t>
            </w: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r>
      <w:tr w:rsidR="00281911" w:rsidRPr="00190ACC" w:rsidTr="00281911">
        <w:trPr>
          <w:trHeight w:val="340"/>
        </w:trPr>
        <w:tc>
          <w:tcPr>
            <w:tcW w:w="2660" w:type="dxa"/>
            <w:vMerge w:val="restart"/>
            <w:tcBorders>
              <w:top w:val="single" w:sz="12" w:space="0" w:color="auto"/>
              <w:left w:val="single" w:sz="18"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Člověk a příroda</w:t>
            </w:r>
          </w:p>
        </w:tc>
        <w:tc>
          <w:tcPr>
            <w:tcW w:w="2268"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Fyzika</w:t>
            </w:r>
          </w:p>
        </w:tc>
        <w:tc>
          <w:tcPr>
            <w:tcW w:w="2220"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Fyzika</w:t>
            </w:r>
          </w:p>
        </w:tc>
        <w:tc>
          <w:tcPr>
            <w:tcW w:w="643" w:type="dxa"/>
            <w:tcBorders>
              <w:top w:val="single" w:sz="12" w:space="0" w:color="auto"/>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F</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21+5</w:t>
            </w:r>
          </w:p>
        </w:tc>
      </w:tr>
      <w:tr w:rsidR="00281911" w:rsidRPr="00190ACC" w:rsidTr="00281911">
        <w:trPr>
          <w:trHeight w:val="340"/>
        </w:trPr>
        <w:tc>
          <w:tcPr>
            <w:tcW w:w="2660" w:type="dxa"/>
            <w:vMerge/>
            <w:tcBorders>
              <w:left w:val="single" w:sz="18" w:space="0" w:color="auto"/>
              <w:right w:val="single" w:sz="12" w:space="0" w:color="auto"/>
            </w:tcBorders>
            <w:vAlign w:val="center"/>
          </w:tcPr>
          <w:p w:rsidR="00281911" w:rsidRPr="00281911" w:rsidRDefault="00281911" w:rsidP="00281911">
            <w:pPr>
              <w:jc w:val="center"/>
              <w:rPr>
                <w:sz w:val="20"/>
                <w:szCs w:val="20"/>
              </w:rPr>
            </w:pPr>
          </w:p>
        </w:tc>
        <w:tc>
          <w:tcPr>
            <w:tcW w:w="2268" w:type="dxa"/>
            <w:tcBorders>
              <w:left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Chemie</w:t>
            </w:r>
          </w:p>
        </w:tc>
        <w:tc>
          <w:tcPr>
            <w:tcW w:w="2220" w:type="dxa"/>
            <w:tcBorders>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Chemie</w:t>
            </w:r>
          </w:p>
        </w:tc>
        <w:tc>
          <w:tcPr>
            <w:tcW w:w="643" w:type="dxa"/>
            <w:tcBorders>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Ch</w:t>
            </w:r>
          </w:p>
        </w:tc>
        <w:tc>
          <w:tcPr>
            <w:tcW w:w="708" w:type="dxa"/>
            <w:tcBorders>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tcBorders>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tcBorders>
              <w:left w:val="single" w:sz="18"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2</w:t>
            </w:r>
          </w:p>
        </w:tc>
        <w:tc>
          <w:tcPr>
            <w:tcW w:w="708" w:type="dxa"/>
            <w:tcBorders>
              <w:righ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17" w:type="dxa"/>
            <w:vMerge/>
            <w:tcBorders>
              <w:left w:val="single" w:sz="18" w:space="0" w:color="auto"/>
              <w:right w:val="single" w:sz="18" w:space="0" w:color="auto"/>
            </w:tcBorders>
            <w:vAlign w:val="center"/>
          </w:tcPr>
          <w:p w:rsidR="00281911" w:rsidRPr="00281911" w:rsidRDefault="00281911" w:rsidP="00281911">
            <w:pPr>
              <w:jc w:val="center"/>
              <w:rPr>
                <w:sz w:val="20"/>
                <w:szCs w:val="20"/>
              </w:rPr>
            </w:pPr>
          </w:p>
        </w:tc>
      </w:tr>
      <w:tr w:rsidR="00281911" w:rsidRPr="00190ACC" w:rsidTr="00281911">
        <w:trPr>
          <w:trHeight w:val="340"/>
        </w:trPr>
        <w:tc>
          <w:tcPr>
            <w:tcW w:w="2660" w:type="dxa"/>
            <w:vMerge/>
            <w:tcBorders>
              <w:left w:val="single" w:sz="18" w:space="0" w:color="auto"/>
              <w:right w:val="single" w:sz="12" w:space="0" w:color="auto"/>
            </w:tcBorders>
            <w:vAlign w:val="center"/>
          </w:tcPr>
          <w:p w:rsidR="00281911" w:rsidRPr="00281911" w:rsidRDefault="00281911" w:rsidP="00281911">
            <w:pPr>
              <w:jc w:val="center"/>
              <w:rPr>
                <w:sz w:val="20"/>
                <w:szCs w:val="20"/>
              </w:rPr>
            </w:pPr>
          </w:p>
        </w:tc>
        <w:tc>
          <w:tcPr>
            <w:tcW w:w="2268" w:type="dxa"/>
            <w:tcBorders>
              <w:left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Přírodopis</w:t>
            </w:r>
          </w:p>
        </w:tc>
        <w:tc>
          <w:tcPr>
            <w:tcW w:w="2220" w:type="dxa"/>
            <w:tcBorders>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Přírodopis</w:t>
            </w:r>
          </w:p>
        </w:tc>
        <w:tc>
          <w:tcPr>
            <w:tcW w:w="643" w:type="dxa"/>
            <w:tcBorders>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Př</w:t>
            </w:r>
          </w:p>
        </w:tc>
        <w:tc>
          <w:tcPr>
            <w:tcW w:w="708" w:type="dxa"/>
            <w:tcBorders>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vAlign w:val="center"/>
          </w:tcPr>
          <w:p w:rsidR="00281911" w:rsidRPr="00281911" w:rsidRDefault="00281911" w:rsidP="00281911">
            <w:pPr>
              <w:jc w:val="center"/>
              <w:rPr>
                <w:sz w:val="20"/>
                <w:szCs w:val="20"/>
              </w:rPr>
            </w:pPr>
            <w:r w:rsidRPr="00281911">
              <w:rPr>
                <w:sz w:val="20"/>
                <w:szCs w:val="20"/>
              </w:rPr>
              <w:t>-</w:t>
            </w:r>
          </w:p>
        </w:tc>
        <w:tc>
          <w:tcPr>
            <w:tcW w:w="708" w:type="dxa"/>
            <w:tcBorders>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tcBorders>
              <w:left w:val="single" w:sz="18"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vAlign w:val="center"/>
          </w:tcPr>
          <w:p w:rsidR="00281911" w:rsidRPr="00281911" w:rsidRDefault="00281911" w:rsidP="00281911">
            <w:pPr>
              <w:jc w:val="center"/>
              <w:rPr>
                <w:sz w:val="20"/>
                <w:szCs w:val="20"/>
              </w:rPr>
            </w:pPr>
            <w:r w:rsidRPr="00281911">
              <w:rPr>
                <w:sz w:val="20"/>
                <w:szCs w:val="20"/>
              </w:rPr>
              <w:t>2</w:t>
            </w:r>
          </w:p>
        </w:tc>
        <w:tc>
          <w:tcPr>
            <w:tcW w:w="708" w:type="dxa"/>
            <w:vAlign w:val="center"/>
          </w:tcPr>
          <w:p w:rsidR="00281911" w:rsidRPr="00281911" w:rsidRDefault="00281911" w:rsidP="00281911">
            <w:pPr>
              <w:jc w:val="center"/>
              <w:rPr>
                <w:sz w:val="20"/>
                <w:szCs w:val="20"/>
              </w:rPr>
            </w:pPr>
            <w:r w:rsidRPr="00281911">
              <w:rPr>
                <w:sz w:val="20"/>
                <w:szCs w:val="20"/>
              </w:rPr>
              <w:t>1</w:t>
            </w:r>
          </w:p>
        </w:tc>
        <w:tc>
          <w:tcPr>
            <w:tcW w:w="708" w:type="dxa"/>
            <w:tcBorders>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vMerge/>
            <w:tcBorders>
              <w:left w:val="single" w:sz="18" w:space="0" w:color="auto"/>
              <w:right w:val="single" w:sz="18" w:space="0" w:color="auto"/>
            </w:tcBorders>
            <w:vAlign w:val="center"/>
          </w:tcPr>
          <w:p w:rsidR="00281911" w:rsidRPr="00281911" w:rsidRDefault="00281911" w:rsidP="00281911">
            <w:pPr>
              <w:jc w:val="center"/>
              <w:rPr>
                <w:sz w:val="20"/>
                <w:szCs w:val="20"/>
              </w:rPr>
            </w:pPr>
          </w:p>
        </w:tc>
      </w:tr>
      <w:tr w:rsidR="00281911" w:rsidRPr="00190ACC" w:rsidTr="00281911">
        <w:trPr>
          <w:trHeight w:val="340"/>
        </w:trPr>
        <w:tc>
          <w:tcPr>
            <w:tcW w:w="2660" w:type="dxa"/>
            <w:vMerge/>
            <w:tcBorders>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p>
        </w:tc>
        <w:tc>
          <w:tcPr>
            <w:tcW w:w="2268"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Zeměpis</w:t>
            </w:r>
          </w:p>
        </w:tc>
        <w:tc>
          <w:tcPr>
            <w:tcW w:w="2220"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Zeměpis</w:t>
            </w:r>
          </w:p>
        </w:tc>
        <w:tc>
          <w:tcPr>
            <w:tcW w:w="643" w:type="dxa"/>
            <w:tcBorders>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Z</w:t>
            </w: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r>
      <w:tr w:rsidR="00281911" w:rsidRPr="00190ACC" w:rsidTr="00281911">
        <w:trPr>
          <w:trHeight w:val="340"/>
        </w:trPr>
        <w:tc>
          <w:tcPr>
            <w:tcW w:w="2660" w:type="dxa"/>
            <w:vMerge w:val="restart"/>
            <w:tcBorders>
              <w:top w:val="single" w:sz="12" w:space="0" w:color="auto"/>
              <w:left w:val="single" w:sz="18"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Umění a kultura</w:t>
            </w:r>
          </w:p>
        </w:tc>
        <w:tc>
          <w:tcPr>
            <w:tcW w:w="2268"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Hudební výchova</w:t>
            </w:r>
          </w:p>
        </w:tc>
        <w:tc>
          <w:tcPr>
            <w:tcW w:w="2220"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Hudební výchova</w:t>
            </w:r>
          </w:p>
        </w:tc>
        <w:tc>
          <w:tcPr>
            <w:tcW w:w="643" w:type="dxa"/>
            <w:tcBorders>
              <w:top w:val="single" w:sz="12" w:space="0" w:color="auto"/>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Hv</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12</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10</w:t>
            </w:r>
          </w:p>
        </w:tc>
      </w:tr>
      <w:tr w:rsidR="00281911" w:rsidRPr="00190ACC" w:rsidTr="00281911">
        <w:trPr>
          <w:trHeight w:val="340"/>
        </w:trPr>
        <w:tc>
          <w:tcPr>
            <w:tcW w:w="2660" w:type="dxa"/>
            <w:vMerge/>
            <w:tcBorders>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p>
        </w:tc>
        <w:tc>
          <w:tcPr>
            <w:tcW w:w="2268"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Výtvarná výchova</w:t>
            </w:r>
          </w:p>
        </w:tc>
        <w:tc>
          <w:tcPr>
            <w:tcW w:w="2220"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Výtvarná výchova</w:t>
            </w:r>
          </w:p>
        </w:tc>
        <w:tc>
          <w:tcPr>
            <w:tcW w:w="643" w:type="dxa"/>
            <w:tcBorders>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Vv</w:t>
            </w: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r>
      <w:tr w:rsidR="00281911" w:rsidRPr="00190ACC" w:rsidTr="00281911">
        <w:trPr>
          <w:trHeight w:val="340"/>
        </w:trPr>
        <w:tc>
          <w:tcPr>
            <w:tcW w:w="2660" w:type="dxa"/>
            <w:vMerge w:val="restart"/>
            <w:tcBorders>
              <w:top w:val="single" w:sz="12" w:space="0" w:color="auto"/>
              <w:left w:val="single" w:sz="18"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Člověk a zdraví</w:t>
            </w:r>
          </w:p>
        </w:tc>
        <w:tc>
          <w:tcPr>
            <w:tcW w:w="2268"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Výchova ke zdraví</w:t>
            </w:r>
          </w:p>
        </w:tc>
        <w:tc>
          <w:tcPr>
            <w:tcW w:w="2220" w:type="dxa"/>
            <w:tcBorders>
              <w:top w:val="single" w:sz="12" w:space="0" w:color="auto"/>
              <w:left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Výchova ke zdraví</w:t>
            </w:r>
          </w:p>
        </w:tc>
        <w:tc>
          <w:tcPr>
            <w:tcW w:w="643" w:type="dxa"/>
            <w:tcBorders>
              <w:top w:val="single" w:sz="12" w:space="0" w:color="auto"/>
              <w:left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Vz</w:t>
            </w:r>
          </w:p>
        </w:tc>
        <w:tc>
          <w:tcPr>
            <w:tcW w:w="708" w:type="dxa"/>
            <w:tcBorders>
              <w:top w:val="single" w:sz="12" w:space="0" w:color="auto"/>
              <w:lef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10</w:t>
            </w:r>
          </w:p>
        </w:tc>
        <w:tc>
          <w:tcPr>
            <w:tcW w:w="708" w:type="dxa"/>
            <w:tcBorders>
              <w:top w:val="single" w:sz="12" w:space="0" w:color="auto"/>
              <w:left w:val="single" w:sz="18" w:space="0" w:color="auto"/>
            </w:tcBorders>
            <w:vAlign w:val="center"/>
          </w:tcPr>
          <w:p w:rsidR="00281911" w:rsidRPr="00281911" w:rsidRDefault="0097446A" w:rsidP="00281911">
            <w:pPr>
              <w:jc w:val="center"/>
              <w:rPr>
                <w:sz w:val="20"/>
                <w:szCs w:val="20"/>
              </w:rPr>
            </w:pPr>
            <w:r>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vMerge w:val="restart"/>
            <w:tcBorders>
              <w:top w:val="single" w:sz="12" w:space="0" w:color="auto"/>
              <w:left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10</w:t>
            </w:r>
          </w:p>
        </w:tc>
      </w:tr>
      <w:tr w:rsidR="00281911" w:rsidRPr="00190ACC" w:rsidTr="00281911">
        <w:trPr>
          <w:trHeight w:val="340"/>
        </w:trPr>
        <w:tc>
          <w:tcPr>
            <w:tcW w:w="2660" w:type="dxa"/>
            <w:vMerge/>
            <w:tcBorders>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p>
        </w:tc>
        <w:tc>
          <w:tcPr>
            <w:tcW w:w="2268"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Tělesná výchova</w:t>
            </w:r>
          </w:p>
        </w:tc>
        <w:tc>
          <w:tcPr>
            <w:tcW w:w="2220" w:type="dxa"/>
            <w:tcBorders>
              <w:left w:val="single" w:sz="12" w:space="0" w:color="auto"/>
              <w:bottom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Tělesná výchova</w:t>
            </w:r>
          </w:p>
        </w:tc>
        <w:tc>
          <w:tcPr>
            <w:tcW w:w="643" w:type="dxa"/>
            <w:tcBorders>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Tv</w:t>
            </w: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c>
          <w:tcPr>
            <w:tcW w:w="708" w:type="dxa"/>
            <w:tcBorders>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tcBorders>
            <w:vAlign w:val="center"/>
          </w:tcPr>
          <w:p w:rsidR="00281911" w:rsidRPr="00281911" w:rsidRDefault="00281911" w:rsidP="00281911">
            <w:pPr>
              <w:jc w:val="center"/>
              <w:rPr>
                <w:sz w:val="20"/>
                <w:szCs w:val="20"/>
              </w:rPr>
            </w:pPr>
            <w:r w:rsidRPr="00281911">
              <w:rPr>
                <w:sz w:val="20"/>
                <w:szCs w:val="20"/>
              </w:rPr>
              <w:t>2</w:t>
            </w:r>
          </w:p>
        </w:tc>
        <w:tc>
          <w:tcPr>
            <w:tcW w:w="708" w:type="dxa"/>
            <w:tcBorders>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w:t>
            </w:r>
          </w:p>
        </w:tc>
        <w:tc>
          <w:tcPr>
            <w:tcW w:w="717" w:type="dxa"/>
            <w:vMerge/>
            <w:tcBorders>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p>
        </w:tc>
      </w:tr>
      <w:tr w:rsidR="00281911" w:rsidRPr="00190ACC" w:rsidTr="00281911">
        <w:trPr>
          <w:trHeight w:val="340"/>
        </w:trPr>
        <w:tc>
          <w:tcPr>
            <w:tcW w:w="4928" w:type="dxa"/>
            <w:gridSpan w:val="2"/>
            <w:tcBorders>
              <w:top w:val="single" w:sz="12" w:space="0" w:color="auto"/>
              <w:left w:val="single" w:sz="18" w:space="0" w:color="auto"/>
              <w:bottom w:val="single" w:sz="12"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Člověk a svět práce</w:t>
            </w:r>
          </w:p>
        </w:tc>
        <w:tc>
          <w:tcPr>
            <w:tcW w:w="2220" w:type="dxa"/>
            <w:tcBorders>
              <w:top w:val="single" w:sz="12" w:space="0" w:color="auto"/>
              <w:left w:val="single" w:sz="12" w:space="0" w:color="auto"/>
              <w:bottom w:val="single" w:sz="12"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Praktická výchova</w:t>
            </w:r>
          </w:p>
        </w:tc>
        <w:tc>
          <w:tcPr>
            <w:tcW w:w="643" w:type="dxa"/>
            <w:tcBorders>
              <w:top w:val="single" w:sz="12" w:space="0" w:color="auto"/>
              <w:left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Pv</w:t>
            </w:r>
          </w:p>
        </w:tc>
        <w:tc>
          <w:tcPr>
            <w:tcW w:w="708" w:type="dxa"/>
            <w:tcBorders>
              <w:top w:val="single" w:sz="12" w:space="0" w:color="auto"/>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tcBorders>
              <w:top w:val="single" w:sz="12" w:space="0" w:color="auto"/>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5</w:t>
            </w:r>
          </w:p>
        </w:tc>
        <w:tc>
          <w:tcPr>
            <w:tcW w:w="708" w:type="dxa"/>
            <w:tcBorders>
              <w:top w:val="single" w:sz="12" w:space="0" w:color="auto"/>
              <w:left w:val="single" w:sz="18"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2"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tcBorders>
              <w:top w:val="single" w:sz="12" w:space="0" w:color="auto"/>
              <w:left w:val="single" w:sz="18" w:space="0" w:color="auto"/>
              <w:bottom w:val="single" w:sz="12"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3+1</w:t>
            </w:r>
          </w:p>
        </w:tc>
      </w:tr>
      <w:tr w:rsidR="00281911" w:rsidRPr="00190ACC" w:rsidTr="00281911">
        <w:trPr>
          <w:trHeight w:val="340"/>
        </w:trPr>
        <w:tc>
          <w:tcPr>
            <w:tcW w:w="4928" w:type="dxa"/>
            <w:gridSpan w:val="2"/>
            <w:tcBorders>
              <w:top w:val="single" w:sz="12" w:space="0" w:color="auto"/>
              <w:left w:val="single" w:sz="18" w:space="0" w:color="auto"/>
              <w:bottom w:val="single" w:sz="18"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t>Volitelné předměty</w:t>
            </w:r>
          </w:p>
        </w:tc>
        <w:tc>
          <w:tcPr>
            <w:tcW w:w="2220" w:type="dxa"/>
            <w:tcBorders>
              <w:top w:val="single" w:sz="12" w:space="0" w:color="auto"/>
              <w:left w:val="single" w:sz="12" w:space="0" w:color="auto"/>
              <w:bottom w:val="single" w:sz="18" w:space="0" w:color="auto"/>
              <w:right w:val="single" w:sz="12" w:space="0" w:color="auto"/>
            </w:tcBorders>
            <w:vAlign w:val="center"/>
          </w:tcPr>
          <w:p w:rsidR="00281911" w:rsidRPr="00281911" w:rsidRDefault="00281911" w:rsidP="00281911">
            <w:pPr>
              <w:jc w:val="center"/>
              <w:rPr>
                <w:sz w:val="20"/>
                <w:szCs w:val="20"/>
              </w:rPr>
            </w:pPr>
            <w:r w:rsidRPr="00281911">
              <w:rPr>
                <w:sz w:val="20"/>
                <w:szCs w:val="20"/>
              </w:rPr>
              <w:sym w:font="Wingdings 2" w:char="F0DE"/>
            </w:r>
          </w:p>
        </w:tc>
        <w:tc>
          <w:tcPr>
            <w:tcW w:w="643" w:type="dxa"/>
            <w:tcBorders>
              <w:top w:val="single" w:sz="12" w:space="0" w:color="auto"/>
              <w:left w:val="single" w:sz="12" w:space="0" w:color="auto"/>
              <w:bottom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sym w:font="Wingdings 2" w:char="F0DE"/>
            </w:r>
          </w:p>
        </w:tc>
        <w:tc>
          <w:tcPr>
            <w:tcW w:w="708" w:type="dxa"/>
            <w:tcBorders>
              <w:top w:val="single" w:sz="12" w:space="0" w:color="auto"/>
              <w:left w:val="single" w:sz="18"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bottom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17" w:type="dxa"/>
            <w:tcBorders>
              <w:top w:val="single" w:sz="12" w:space="0" w:color="auto"/>
              <w:left w:val="single" w:sz="18" w:space="0" w:color="auto"/>
              <w:bottom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w:t>
            </w:r>
          </w:p>
        </w:tc>
        <w:tc>
          <w:tcPr>
            <w:tcW w:w="708" w:type="dxa"/>
            <w:tcBorders>
              <w:top w:val="single" w:sz="12" w:space="0" w:color="auto"/>
              <w:left w:val="single" w:sz="18"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08" w:type="dxa"/>
            <w:tcBorders>
              <w:top w:val="single" w:sz="12" w:space="0" w:color="auto"/>
              <w:bottom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1</w:t>
            </w:r>
          </w:p>
        </w:tc>
        <w:tc>
          <w:tcPr>
            <w:tcW w:w="717" w:type="dxa"/>
            <w:tcBorders>
              <w:top w:val="single" w:sz="12" w:space="0" w:color="auto"/>
              <w:left w:val="single" w:sz="18" w:space="0" w:color="auto"/>
              <w:bottom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+4</w:t>
            </w:r>
          </w:p>
        </w:tc>
      </w:tr>
      <w:tr w:rsidR="00281911" w:rsidRPr="00190ACC" w:rsidTr="00281911">
        <w:trPr>
          <w:trHeight w:val="340"/>
        </w:trPr>
        <w:tc>
          <w:tcPr>
            <w:tcW w:w="7148" w:type="dxa"/>
            <w:gridSpan w:val="3"/>
            <w:tcBorders>
              <w:top w:val="single" w:sz="18" w:space="0" w:color="auto"/>
              <w:left w:val="single" w:sz="18" w:space="0" w:color="auto"/>
              <w:bottom w:val="single" w:sz="18" w:space="0" w:color="auto"/>
              <w:right w:val="single" w:sz="12" w:space="0" w:color="auto"/>
            </w:tcBorders>
            <w:vAlign w:val="center"/>
          </w:tcPr>
          <w:p w:rsidR="00281911" w:rsidRPr="00281911" w:rsidRDefault="00281911" w:rsidP="00281911">
            <w:pPr>
              <w:jc w:val="center"/>
              <w:rPr>
                <w:b/>
                <w:sz w:val="20"/>
                <w:szCs w:val="20"/>
              </w:rPr>
            </w:pPr>
            <w:r w:rsidRPr="00281911">
              <w:rPr>
                <w:b/>
                <w:sz w:val="20"/>
                <w:szCs w:val="20"/>
              </w:rPr>
              <w:t>Celkem vyučovacích hodin</w:t>
            </w:r>
          </w:p>
        </w:tc>
        <w:tc>
          <w:tcPr>
            <w:tcW w:w="643" w:type="dxa"/>
            <w:tcBorders>
              <w:top w:val="single" w:sz="18" w:space="0" w:color="auto"/>
              <w:left w:val="single" w:sz="12" w:space="0" w:color="auto"/>
              <w:bottom w:val="single" w:sz="18" w:space="0" w:color="auto"/>
              <w:right w:val="single" w:sz="18" w:space="0" w:color="auto"/>
            </w:tcBorders>
            <w:vAlign w:val="center"/>
          </w:tcPr>
          <w:p w:rsidR="00281911" w:rsidRPr="00281911" w:rsidRDefault="00281911" w:rsidP="00281911">
            <w:pPr>
              <w:jc w:val="center"/>
              <w:rPr>
                <w:sz w:val="20"/>
                <w:szCs w:val="20"/>
              </w:rPr>
            </w:pPr>
          </w:p>
        </w:tc>
        <w:tc>
          <w:tcPr>
            <w:tcW w:w="708" w:type="dxa"/>
            <w:tcBorders>
              <w:top w:val="single" w:sz="18" w:space="0" w:color="auto"/>
              <w:left w:val="single" w:sz="18"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20</w:t>
            </w:r>
          </w:p>
        </w:tc>
        <w:tc>
          <w:tcPr>
            <w:tcW w:w="708" w:type="dxa"/>
            <w:tcBorders>
              <w:top w:val="single" w:sz="18"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22</w:t>
            </w:r>
          </w:p>
        </w:tc>
        <w:tc>
          <w:tcPr>
            <w:tcW w:w="708" w:type="dxa"/>
            <w:tcBorders>
              <w:top w:val="single" w:sz="18"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25</w:t>
            </w:r>
          </w:p>
        </w:tc>
        <w:tc>
          <w:tcPr>
            <w:tcW w:w="708" w:type="dxa"/>
            <w:tcBorders>
              <w:top w:val="single" w:sz="18"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25</w:t>
            </w:r>
          </w:p>
        </w:tc>
        <w:tc>
          <w:tcPr>
            <w:tcW w:w="708" w:type="dxa"/>
            <w:tcBorders>
              <w:top w:val="single" w:sz="18" w:space="0" w:color="auto"/>
              <w:bottom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26</w:t>
            </w:r>
          </w:p>
        </w:tc>
        <w:tc>
          <w:tcPr>
            <w:tcW w:w="717" w:type="dxa"/>
            <w:tcBorders>
              <w:top w:val="single" w:sz="18" w:space="0" w:color="auto"/>
              <w:left w:val="single" w:sz="18" w:space="0" w:color="auto"/>
              <w:bottom w:val="single" w:sz="18" w:space="0" w:color="auto"/>
              <w:right w:val="single" w:sz="18" w:space="0" w:color="auto"/>
            </w:tcBorders>
            <w:vAlign w:val="center"/>
          </w:tcPr>
          <w:p w:rsidR="00281911" w:rsidRPr="00281911" w:rsidRDefault="00281911" w:rsidP="00281911">
            <w:pPr>
              <w:jc w:val="center"/>
              <w:rPr>
                <w:b/>
                <w:sz w:val="20"/>
                <w:szCs w:val="20"/>
              </w:rPr>
            </w:pPr>
            <w:r w:rsidRPr="00281911">
              <w:rPr>
                <w:b/>
                <w:sz w:val="20"/>
                <w:szCs w:val="20"/>
              </w:rPr>
              <w:t>118</w:t>
            </w:r>
          </w:p>
        </w:tc>
        <w:tc>
          <w:tcPr>
            <w:tcW w:w="708" w:type="dxa"/>
            <w:tcBorders>
              <w:top w:val="single" w:sz="18" w:space="0" w:color="auto"/>
              <w:left w:val="single" w:sz="18"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30</w:t>
            </w:r>
          </w:p>
        </w:tc>
        <w:tc>
          <w:tcPr>
            <w:tcW w:w="708" w:type="dxa"/>
            <w:tcBorders>
              <w:top w:val="single" w:sz="18"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30</w:t>
            </w:r>
          </w:p>
        </w:tc>
        <w:tc>
          <w:tcPr>
            <w:tcW w:w="708" w:type="dxa"/>
            <w:tcBorders>
              <w:top w:val="single" w:sz="18" w:space="0" w:color="auto"/>
              <w:bottom w:val="single" w:sz="18" w:space="0" w:color="auto"/>
            </w:tcBorders>
            <w:vAlign w:val="center"/>
          </w:tcPr>
          <w:p w:rsidR="00281911" w:rsidRPr="00281911" w:rsidRDefault="00281911" w:rsidP="00281911">
            <w:pPr>
              <w:jc w:val="center"/>
              <w:rPr>
                <w:sz w:val="20"/>
                <w:szCs w:val="20"/>
              </w:rPr>
            </w:pPr>
            <w:r w:rsidRPr="00281911">
              <w:rPr>
                <w:sz w:val="20"/>
                <w:szCs w:val="20"/>
              </w:rPr>
              <w:t>31</w:t>
            </w:r>
          </w:p>
        </w:tc>
        <w:tc>
          <w:tcPr>
            <w:tcW w:w="708" w:type="dxa"/>
            <w:tcBorders>
              <w:top w:val="single" w:sz="18" w:space="0" w:color="auto"/>
              <w:bottom w:val="single" w:sz="18" w:space="0" w:color="auto"/>
              <w:right w:val="single" w:sz="18" w:space="0" w:color="auto"/>
            </w:tcBorders>
            <w:vAlign w:val="center"/>
          </w:tcPr>
          <w:p w:rsidR="00281911" w:rsidRPr="00281911" w:rsidRDefault="00281911" w:rsidP="00281911">
            <w:pPr>
              <w:jc w:val="center"/>
              <w:rPr>
                <w:sz w:val="20"/>
                <w:szCs w:val="20"/>
              </w:rPr>
            </w:pPr>
            <w:r w:rsidRPr="00281911">
              <w:rPr>
                <w:sz w:val="20"/>
                <w:szCs w:val="20"/>
              </w:rPr>
              <w:t>31</w:t>
            </w:r>
          </w:p>
        </w:tc>
        <w:tc>
          <w:tcPr>
            <w:tcW w:w="717" w:type="dxa"/>
            <w:tcBorders>
              <w:top w:val="single" w:sz="18" w:space="0" w:color="auto"/>
              <w:left w:val="single" w:sz="18" w:space="0" w:color="auto"/>
              <w:bottom w:val="single" w:sz="18" w:space="0" w:color="auto"/>
              <w:right w:val="single" w:sz="18" w:space="0" w:color="auto"/>
            </w:tcBorders>
            <w:vAlign w:val="center"/>
          </w:tcPr>
          <w:p w:rsidR="00281911" w:rsidRPr="00281911" w:rsidRDefault="00281911" w:rsidP="00281911">
            <w:pPr>
              <w:jc w:val="center"/>
              <w:rPr>
                <w:b/>
                <w:sz w:val="20"/>
                <w:szCs w:val="20"/>
              </w:rPr>
            </w:pPr>
            <w:r w:rsidRPr="00281911">
              <w:rPr>
                <w:b/>
                <w:sz w:val="20"/>
                <w:szCs w:val="20"/>
              </w:rPr>
              <w:t>122</w:t>
            </w:r>
          </w:p>
        </w:tc>
      </w:tr>
    </w:tbl>
    <w:p w:rsidR="00C47C12" w:rsidRDefault="00C47C12"/>
    <w:p w:rsidR="0060269D" w:rsidRDefault="0060269D"/>
    <w:p w:rsidR="00281911" w:rsidRDefault="00281911"/>
    <w:p w:rsidR="00281911" w:rsidRDefault="00281911" w:rsidP="00281911">
      <w:r>
        <w:sym w:font="Wingdings 2" w:char="F0DE"/>
      </w:r>
      <w:r>
        <w:t xml:space="preserve"> </w:t>
      </w:r>
      <w:r w:rsidRPr="00AA10F9">
        <w:rPr>
          <w:sz w:val="16"/>
          <w:szCs w:val="16"/>
        </w:rPr>
        <w:t>Nabí</w:t>
      </w:r>
      <w:r>
        <w:rPr>
          <w:sz w:val="16"/>
          <w:szCs w:val="16"/>
        </w:rPr>
        <w:t>dka volitelných předmětů – viz P</w:t>
      </w:r>
      <w:r w:rsidRPr="00AA10F9">
        <w:rPr>
          <w:sz w:val="16"/>
          <w:szCs w:val="16"/>
        </w:rPr>
        <w:t>říloha</w:t>
      </w:r>
      <w:r>
        <w:rPr>
          <w:sz w:val="16"/>
          <w:szCs w:val="16"/>
        </w:rPr>
        <w:t xml:space="preserve"> ŠVP</w:t>
      </w:r>
    </w:p>
    <w:p w:rsidR="0060269D" w:rsidRDefault="0060269D"/>
    <w:p w:rsidR="0060269D" w:rsidRDefault="0060269D"/>
    <w:p w:rsidR="0060269D" w:rsidRDefault="0060269D"/>
    <w:p w:rsidR="0060269D" w:rsidRDefault="0060269D"/>
    <w:p w:rsidR="00281911" w:rsidRPr="006D31E7" w:rsidRDefault="00281911" w:rsidP="00281911">
      <w:pPr>
        <w:pStyle w:val="Nadpis2"/>
        <w:rPr>
          <w:rFonts w:ascii="Times New Roman" w:hAnsi="Times New Roman" w:cs="Times New Roman"/>
          <w:i w:val="0"/>
          <w:sz w:val="24"/>
          <w:szCs w:val="24"/>
        </w:rPr>
      </w:pPr>
      <w:bookmarkStart w:id="47" w:name="_Toc436902265"/>
      <w:bookmarkStart w:id="48" w:name="_Toc436917718"/>
      <w:r w:rsidRPr="006D31E7">
        <w:rPr>
          <w:rFonts w:ascii="Times New Roman" w:hAnsi="Times New Roman" w:cs="Times New Roman"/>
          <w:i w:val="0"/>
          <w:sz w:val="24"/>
          <w:szCs w:val="24"/>
        </w:rPr>
        <w:t>Poznámky k učebnímu plánu</w:t>
      </w:r>
      <w:bookmarkEnd w:id="47"/>
      <w:bookmarkEnd w:id="48"/>
    </w:p>
    <w:p w:rsidR="00281911" w:rsidRPr="003F7FB9" w:rsidRDefault="00281911" w:rsidP="006D31E7">
      <w:pPr>
        <w:spacing w:line="360" w:lineRule="auto"/>
        <w:ind w:firstLine="576"/>
        <w:rPr>
          <w:sz w:val="22"/>
          <w:szCs w:val="22"/>
        </w:rPr>
      </w:pPr>
      <w:r w:rsidRPr="003F7FB9">
        <w:rPr>
          <w:sz w:val="22"/>
          <w:szCs w:val="22"/>
        </w:rPr>
        <w:t>Název vyučovacího předm</w:t>
      </w:r>
      <w:r w:rsidR="003F7FB9">
        <w:rPr>
          <w:sz w:val="22"/>
          <w:szCs w:val="22"/>
        </w:rPr>
        <w:t xml:space="preserve">ětu </w:t>
      </w:r>
      <w:r w:rsidR="003F7FB9" w:rsidRPr="003F7FB9">
        <w:rPr>
          <w:b/>
          <w:sz w:val="22"/>
          <w:szCs w:val="22"/>
        </w:rPr>
        <w:t>Počítače</w:t>
      </w:r>
      <w:r w:rsidR="003F7FB9">
        <w:rPr>
          <w:sz w:val="22"/>
          <w:szCs w:val="22"/>
        </w:rPr>
        <w:t xml:space="preserve"> byl zvolen proto, že si z něj ž</w:t>
      </w:r>
      <w:r w:rsidRPr="003F7FB9">
        <w:rPr>
          <w:sz w:val="22"/>
          <w:szCs w:val="22"/>
        </w:rPr>
        <w:t>áci a jejich rodiče mohou rychle vytvořit představu o vzdělávacím obsahu tohoto předmětu.</w:t>
      </w:r>
    </w:p>
    <w:p w:rsidR="0060269D" w:rsidRPr="003F7FB9" w:rsidRDefault="00281911" w:rsidP="003F7FB9">
      <w:pPr>
        <w:spacing w:line="360" w:lineRule="auto"/>
        <w:ind w:firstLine="576"/>
        <w:rPr>
          <w:sz w:val="22"/>
          <w:szCs w:val="22"/>
        </w:rPr>
      </w:pPr>
      <w:r w:rsidRPr="003F7FB9">
        <w:rPr>
          <w:sz w:val="22"/>
          <w:szCs w:val="22"/>
        </w:rPr>
        <w:t xml:space="preserve">Vzdělávací obsah vzdělávací oblasti Člověk a jeho svět je rozdělen do tří předmětů: </w:t>
      </w:r>
      <w:r w:rsidRPr="003F7FB9">
        <w:rPr>
          <w:b/>
          <w:sz w:val="22"/>
          <w:szCs w:val="22"/>
        </w:rPr>
        <w:t>Člověk a svět</w:t>
      </w:r>
      <w:r w:rsidRPr="003F7FB9">
        <w:rPr>
          <w:sz w:val="22"/>
          <w:szCs w:val="22"/>
        </w:rPr>
        <w:t xml:space="preserve"> (zahrnuj</w:t>
      </w:r>
      <w:r w:rsidR="003F7FB9">
        <w:rPr>
          <w:sz w:val="22"/>
          <w:szCs w:val="22"/>
        </w:rPr>
        <w:t>e učivo o prostředí, ve kterém žije člověk a vyučuje se v 1. až</w:t>
      </w:r>
      <w:r w:rsidRPr="003F7FB9">
        <w:rPr>
          <w:sz w:val="22"/>
          <w:szCs w:val="22"/>
        </w:rPr>
        <w:t xml:space="preserve"> 3. ročníku)</w:t>
      </w:r>
      <w:r w:rsidR="003F7FB9">
        <w:rPr>
          <w:sz w:val="22"/>
          <w:szCs w:val="22"/>
        </w:rPr>
        <w:t>,</w:t>
      </w:r>
      <w:r w:rsidRPr="003F7FB9">
        <w:rPr>
          <w:sz w:val="22"/>
          <w:szCs w:val="22"/>
        </w:rPr>
        <w:t xml:space="preserve"> </w:t>
      </w:r>
      <w:r w:rsidRPr="003F7FB9">
        <w:rPr>
          <w:b/>
          <w:sz w:val="22"/>
          <w:szCs w:val="22"/>
        </w:rPr>
        <w:t>Člověk a vlast</w:t>
      </w:r>
      <w:r w:rsidR="003F7FB9">
        <w:rPr>
          <w:sz w:val="22"/>
          <w:szCs w:val="22"/>
        </w:rPr>
        <w:t xml:space="preserve"> (zde je zahrnuto učivo již </w:t>
      </w:r>
      <w:r w:rsidRPr="003F7FB9">
        <w:rPr>
          <w:sz w:val="22"/>
          <w:szCs w:val="22"/>
        </w:rPr>
        <w:t xml:space="preserve">konkrétnějšího vlastivědného a dějepisného charakteru, navazuje na předchozí učivo předmětu Člověk a svět ve 4. a 5. ročníku) a </w:t>
      </w:r>
      <w:r w:rsidRPr="003F7FB9">
        <w:rPr>
          <w:b/>
          <w:sz w:val="22"/>
          <w:szCs w:val="22"/>
        </w:rPr>
        <w:t>Člověk a příroda</w:t>
      </w:r>
      <w:r w:rsidRPr="003F7FB9">
        <w:rPr>
          <w:sz w:val="22"/>
          <w:szCs w:val="22"/>
        </w:rPr>
        <w:t xml:space="preserve"> (učivo přírodovědného charakteru vyučované ve 4. a 5. ročníku). Názvy jsou cíleně p</w:t>
      </w:r>
      <w:r w:rsidR="003F7FB9">
        <w:rPr>
          <w:sz w:val="22"/>
          <w:szCs w:val="22"/>
        </w:rPr>
        <w:t>ropojeny slovy „Člověk a“, čímž</w:t>
      </w:r>
      <w:r w:rsidRPr="003F7FB9">
        <w:rPr>
          <w:sz w:val="22"/>
          <w:szCs w:val="22"/>
        </w:rPr>
        <w:t xml:space="preserve"> je vyjádřena vzájemná návaznost učiva těcht</w:t>
      </w:r>
      <w:r w:rsidR="003F7FB9">
        <w:rPr>
          <w:sz w:val="22"/>
          <w:szCs w:val="22"/>
        </w:rPr>
        <w:t>o předmětů a zároveň by měly v žácích evokovat myšlenku, ž</w:t>
      </w:r>
      <w:r w:rsidRPr="003F7FB9">
        <w:rPr>
          <w:sz w:val="22"/>
          <w:szCs w:val="22"/>
        </w:rPr>
        <w:t>e člov</w:t>
      </w:r>
      <w:r w:rsidR="003F7FB9">
        <w:rPr>
          <w:sz w:val="22"/>
          <w:szCs w:val="22"/>
        </w:rPr>
        <w:t>ěk je součástí svého okolí a můž</w:t>
      </w:r>
      <w:r w:rsidRPr="003F7FB9">
        <w:rPr>
          <w:sz w:val="22"/>
          <w:szCs w:val="22"/>
        </w:rPr>
        <w:t>e ho ovlivňovat.</w:t>
      </w:r>
    </w:p>
    <w:p w:rsidR="00C47C12" w:rsidRDefault="00C47C12" w:rsidP="00924B19">
      <w:pPr>
        <w:spacing w:line="360" w:lineRule="auto"/>
      </w:pPr>
    </w:p>
    <w:p w:rsidR="00C47C12" w:rsidRPr="006D31E7" w:rsidRDefault="00C47C12">
      <w:pPr>
        <w:pStyle w:val="Nadpis1"/>
        <w:rPr>
          <w:rFonts w:ascii="Times New Roman" w:hAnsi="Times New Roman" w:cs="Times New Roman"/>
          <w:sz w:val="28"/>
          <w:szCs w:val="28"/>
        </w:rPr>
      </w:pPr>
      <w:bookmarkStart w:id="49" w:name="_Toc436902266"/>
      <w:bookmarkStart w:id="50" w:name="_Toc436917719"/>
      <w:r w:rsidRPr="006D31E7">
        <w:rPr>
          <w:rFonts w:ascii="Times New Roman" w:hAnsi="Times New Roman" w:cs="Times New Roman"/>
          <w:sz w:val="28"/>
          <w:szCs w:val="28"/>
        </w:rPr>
        <w:t>Učební osnovy</w:t>
      </w:r>
      <w:bookmarkEnd w:id="49"/>
      <w:bookmarkEnd w:id="50"/>
    </w:p>
    <w:p w:rsidR="00C47C12" w:rsidRDefault="00C47C12"/>
    <w:p w:rsidR="00C47C12" w:rsidRPr="006D31E7" w:rsidRDefault="00C47C12" w:rsidP="00EA1C1D">
      <w:pPr>
        <w:ind w:firstLine="432"/>
        <w:rPr>
          <w:sz w:val="22"/>
          <w:szCs w:val="22"/>
        </w:rPr>
      </w:pPr>
      <w:r w:rsidRPr="006D31E7">
        <w:rPr>
          <w:sz w:val="22"/>
          <w:szCs w:val="22"/>
        </w:rPr>
        <w:t>Učební osnovy a charakteristiky jednotlivých vyučovacích předmětů jsou zpracovány zvlášť pro první a druhý stupeň.</w:t>
      </w:r>
    </w:p>
    <w:p w:rsidR="00C47C12" w:rsidRDefault="00C47C12" w:rsidP="0002199C">
      <w:pPr>
        <w:spacing w:line="360" w:lineRule="auto"/>
      </w:pPr>
    </w:p>
    <w:p w:rsidR="0099466D" w:rsidRDefault="0099466D" w:rsidP="0099466D">
      <w:pPr>
        <w:pStyle w:val="Nadpis2"/>
        <w:numPr>
          <w:ilvl w:val="0"/>
          <w:numId w:val="0"/>
        </w:numPr>
        <w:jc w:val="center"/>
        <w:rPr>
          <w:sz w:val="40"/>
          <w:szCs w:val="40"/>
        </w:rPr>
      </w:pPr>
    </w:p>
    <w:p w:rsidR="0099466D" w:rsidRDefault="0099466D" w:rsidP="00924B19">
      <w:pPr>
        <w:pStyle w:val="Nadpis2"/>
        <w:numPr>
          <w:ilvl w:val="0"/>
          <w:numId w:val="0"/>
        </w:numPr>
        <w:rPr>
          <w:sz w:val="40"/>
          <w:szCs w:val="40"/>
        </w:rPr>
      </w:pPr>
    </w:p>
    <w:p w:rsidR="00924B19" w:rsidRDefault="00924B19" w:rsidP="00924B19">
      <w:pPr>
        <w:pStyle w:val="Nadpis2"/>
        <w:numPr>
          <w:ilvl w:val="0"/>
          <w:numId w:val="0"/>
        </w:numPr>
        <w:rPr>
          <w:sz w:val="40"/>
          <w:szCs w:val="40"/>
        </w:rPr>
      </w:pPr>
    </w:p>
    <w:p w:rsidR="00924B19" w:rsidRDefault="00924B19" w:rsidP="00924B19">
      <w:pPr>
        <w:pStyle w:val="Nadpis2"/>
        <w:numPr>
          <w:ilvl w:val="0"/>
          <w:numId w:val="0"/>
        </w:numPr>
        <w:rPr>
          <w:sz w:val="40"/>
          <w:szCs w:val="40"/>
        </w:rPr>
      </w:pPr>
    </w:p>
    <w:p w:rsidR="00924B19" w:rsidRDefault="00924B19" w:rsidP="00924B19">
      <w:pPr>
        <w:pStyle w:val="Nadpis2"/>
        <w:numPr>
          <w:ilvl w:val="0"/>
          <w:numId w:val="0"/>
        </w:numPr>
        <w:rPr>
          <w:sz w:val="40"/>
          <w:szCs w:val="40"/>
        </w:rPr>
      </w:pPr>
    </w:p>
    <w:p w:rsidR="00924B19" w:rsidRDefault="00924B19" w:rsidP="00924B19">
      <w:pPr>
        <w:pStyle w:val="Nadpis2"/>
        <w:numPr>
          <w:ilvl w:val="0"/>
          <w:numId w:val="0"/>
        </w:numPr>
        <w:rPr>
          <w:sz w:val="40"/>
          <w:szCs w:val="40"/>
        </w:rPr>
      </w:pPr>
    </w:p>
    <w:p w:rsidR="00924B19" w:rsidRDefault="00924B19" w:rsidP="00924B19">
      <w:pPr>
        <w:pStyle w:val="Nadpis2"/>
        <w:numPr>
          <w:ilvl w:val="0"/>
          <w:numId w:val="0"/>
        </w:numPr>
        <w:rPr>
          <w:sz w:val="40"/>
          <w:szCs w:val="40"/>
        </w:rPr>
      </w:pPr>
    </w:p>
    <w:p w:rsidR="00924B19" w:rsidRDefault="00924B19" w:rsidP="00924B19">
      <w:pPr>
        <w:pStyle w:val="Nadpis2"/>
        <w:numPr>
          <w:ilvl w:val="0"/>
          <w:numId w:val="0"/>
        </w:numPr>
        <w:rPr>
          <w:sz w:val="40"/>
          <w:szCs w:val="40"/>
        </w:rPr>
      </w:pPr>
    </w:p>
    <w:p w:rsidR="00924B19" w:rsidRDefault="00924B19" w:rsidP="00924B19">
      <w:pPr>
        <w:pStyle w:val="Nadpis2"/>
        <w:numPr>
          <w:ilvl w:val="0"/>
          <w:numId w:val="0"/>
        </w:numPr>
        <w:rPr>
          <w:sz w:val="40"/>
          <w:szCs w:val="40"/>
        </w:rPr>
      </w:pPr>
    </w:p>
    <w:p w:rsidR="00924B19" w:rsidRDefault="00924B19" w:rsidP="00924B19">
      <w:pPr>
        <w:pStyle w:val="Nadpis2"/>
        <w:numPr>
          <w:ilvl w:val="0"/>
          <w:numId w:val="0"/>
        </w:numPr>
        <w:rPr>
          <w:sz w:val="40"/>
          <w:szCs w:val="40"/>
        </w:rPr>
      </w:pPr>
    </w:p>
    <w:p w:rsidR="00924B19" w:rsidRDefault="00924B19" w:rsidP="00924B19">
      <w:pPr>
        <w:pStyle w:val="Nadpis2"/>
        <w:numPr>
          <w:ilvl w:val="0"/>
          <w:numId w:val="0"/>
        </w:numPr>
        <w:rPr>
          <w:sz w:val="40"/>
          <w:szCs w:val="40"/>
        </w:rPr>
      </w:pPr>
    </w:p>
    <w:p w:rsidR="0002199C" w:rsidRPr="0088315B" w:rsidRDefault="0002199C" w:rsidP="0088315B">
      <w:pPr>
        <w:pStyle w:val="Nadpis1"/>
        <w:numPr>
          <w:ilvl w:val="0"/>
          <w:numId w:val="0"/>
        </w:numPr>
        <w:ind w:left="432" w:hanging="432"/>
        <w:jc w:val="center"/>
        <w:rPr>
          <w:rFonts w:ascii="Times New Roman" w:hAnsi="Times New Roman" w:cs="Times New Roman"/>
          <w:i/>
          <w:sz w:val="40"/>
        </w:rPr>
      </w:pPr>
      <w:bookmarkStart w:id="51" w:name="_Toc436902267"/>
      <w:bookmarkStart w:id="52" w:name="_Toc436917720"/>
      <w:r w:rsidRPr="0088315B">
        <w:rPr>
          <w:rFonts w:ascii="Times New Roman" w:hAnsi="Times New Roman" w:cs="Times New Roman"/>
          <w:i/>
          <w:sz w:val="40"/>
        </w:rPr>
        <w:t>1. stupeň</w:t>
      </w:r>
      <w:bookmarkEnd w:id="51"/>
      <w:bookmarkEnd w:id="52"/>
    </w:p>
    <w:p w:rsidR="00C47C12" w:rsidRDefault="00C47C12">
      <w:pPr>
        <w:spacing w:line="360" w:lineRule="auto"/>
        <w:ind w:left="360"/>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A60B07" w:rsidRDefault="00A60B07" w:rsidP="0002199C">
      <w:pPr>
        <w:rPr>
          <w:b/>
          <w:sz w:val="32"/>
        </w:rPr>
      </w:pPr>
    </w:p>
    <w:p w:rsidR="006D31E7" w:rsidRDefault="006D31E7" w:rsidP="0002199C">
      <w:pPr>
        <w:rPr>
          <w:b/>
          <w:sz w:val="32"/>
        </w:rPr>
      </w:pPr>
    </w:p>
    <w:p w:rsidR="00FF4684" w:rsidRDefault="00FF4684" w:rsidP="0002199C">
      <w:pPr>
        <w:rPr>
          <w:b/>
          <w:sz w:val="28"/>
          <w:szCs w:val="28"/>
        </w:rPr>
      </w:pPr>
    </w:p>
    <w:p w:rsidR="0002199C" w:rsidRPr="0088315B" w:rsidRDefault="00B50387" w:rsidP="0088315B">
      <w:pPr>
        <w:pStyle w:val="Nadpis2"/>
        <w:numPr>
          <w:ilvl w:val="0"/>
          <w:numId w:val="0"/>
        </w:numPr>
        <w:ind w:left="576" w:hanging="576"/>
        <w:rPr>
          <w:rFonts w:ascii="Times New Roman" w:hAnsi="Times New Roman" w:cs="Times New Roman"/>
          <w:i w:val="0"/>
        </w:rPr>
      </w:pPr>
      <w:bookmarkStart w:id="53" w:name="_Toc436917721"/>
      <w:r w:rsidRPr="0088315B">
        <w:rPr>
          <w:rFonts w:ascii="Times New Roman" w:hAnsi="Times New Roman" w:cs="Times New Roman"/>
          <w:i w:val="0"/>
        </w:rPr>
        <w:t xml:space="preserve">ČESKÝ </w:t>
      </w:r>
      <w:r w:rsidR="0002199C" w:rsidRPr="0088315B">
        <w:rPr>
          <w:rFonts w:ascii="Times New Roman" w:hAnsi="Times New Roman" w:cs="Times New Roman"/>
          <w:i w:val="0"/>
        </w:rPr>
        <w:t>JAZYK</w:t>
      </w:r>
      <w:r w:rsidR="00EA1C1D" w:rsidRPr="0088315B">
        <w:rPr>
          <w:rFonts w:ascii="Times New Roman" w:hAnsi="Times New Roman" w:cs="Times New Roman"/>
          <w:i w:val="0"/>
        </w:rPr>
        <w:t xml:space="preserve"> A LITERATURA</w:t>
      </w:r>
      <w:bookmarkEnd w:id="53"/>
      <w:r w:rsidR="0002199C" w:rsidRPr="0088315B">
        <w:rPr>
          <w:rFonts w:ascii="Times New Roman" w:hAnsi="Times New Roman" w:cs="Times New Roman"/>
          <w:i w:val="0"/>
        </w:rPr>
        <w:t xml:space="preserve">  </w:t>
      </w:r>
    </w:p>
    <w:p w:rsidR="0002199C" w:rsidRPr="006D31E7" w:rsidRDefault="0002199C" w:rsidP="0002199C">
      <w:pPr>
        <w:rPr>
          <w:b/>
        </w:rPr>
      </w:pPr>
      <w:r w:rsidRPr="006D31E7">
        <w:rPr>
          <w:b/>
        </w:rPr>
        <w:t>charakteristika vyučovacího předmětu – 1. stupeň</w:t>
      </w:r>
    </w:p>
    <w:p w:rsidR="0002199C" w:rsidRDefault="0002199C" w:rsidP="0002199C">
      <w:pPr>
        <w:rPr>
          <w:sz w:val="28"/>
        </w:rPr>
      </w:pPr>
    </w:p>
    <w:p w:rsidR="0002199C" w:rsidRPr="00EA1C1D" w:rsidRDefault="0002199C" w:rsidP="0002199C">
      <w:pPr>
        <w:rPr>
          <w:sz w:val="22"/>
          <w:szCs w:val="22"/>
          <w:u w:val="single"/>
        </w:rPr>
      </w:pPr>
      <w:r w:rsidRPr="00EA1C1D">
        <w:rPr>
          <w:sz w:val="22"/>
          <w:szCs w:val="22"/>
          <w:u w:val="single"/>
        </w:rPr>
        <w:t>Obsahové, časové a organizační vymezení</w:t>
      </w:r>
    </w:p>
    <w:p w:rsidR="0002199C" w:rsidRPr="00EA1C1D" w:rsidRDefault="0002199C" w:rsidP="0002199C">
      <w:pPr>
        <w:rPr>
          <w:sz w:val="22"/>
          <w:szCs w:val="22"/>
        </w:rPr>
      </w:pPr>
    </w:p>
    <w:p w:rsidR="0002199C" w:rsidRPr="00EA1C1D" w:rsidRDefault="0002199C" w:rsidP="0002199C">
      <w:pPr>
        <w:rPr>
          <w:sz w:val="22"/>
          <w:szCs w:val="22"/>
        </w:rPr>
      </w:pPr>
      <w:r w:rsidRPr="00EA1C1D">
        <w:rPr>
          <w:sz w:val="22"/>
          <w:szCs w:val="22"/>
        </w:rPr>
        <w:t>Vyučovací předmět Český jazyk se vyučuje jako samostatný předmět ve všech ročnících:</w:t>
      </w:r>
    </w:p>
    <w:p w:rsidR="0002199C" w:rsidRPr="00EA1C1D" w:rsidRDefault="0002199C" w:rsidP="0002199C">
      <w:pPr>
        <w:rPr>
          <w:sz w:val="22"/>
          <w:szCs w:val="22"/>
        </w:rPr>
      </w:pPr>
      <w:r w:rsidRPr="00EA1C1D">
        <w:rPr>
          <w:sz w:val="22"/>
          <w:szCs w:val="22"/>
        </w:rPr>
        <w:t>v 1. – 3. ročníku – 9 hodin týdně</w:t>
      </w:r>
    </w:p>
    <w:p w:rsidR="0002199C" w:rsidRPr="00EA1C1D" w:rsidRDefault="0002199C" w:rsidP="0002199C">
      <w:pPr>
        <w:rPr>
          <w:sz w:val="22"/>
          <w:szCs w:val="22"/>
        </w:rPr>
      </w:pPr>
      <w:r w:rsidRPr="00EA1C1D">
        <w:rPr>
          <w:sz w:val="22"/>
          <w:szCs w:val="22"/>
        </w:rPr>
        <w:t>v 4. – 5. ročníku – 8 hodin týdně</w:t>
      </w:r>
    </w:p>
    <w:p w:rsidR="0002199C" w:rsidRPr="00EA1C1D" w:rsidRDefault="0002199C" w:rsidP="0002199C">
      <w:pPr>
        <w:rPr>
          <w:sz w:val="22"/>
          <w:szCs w:val="22"/>
        </w:rPr>
      </w:pPr>
    </w:p>
    <w:p w:rsidR="0002199C" w:rsidRPr="00EA1C1D" w:rsidRDefault="00A60B07" w:rsidP="0002199C">
      <w:pPr>
        <w:rPr>
          <w:sz w:val="22"/>
          <w:szCs w:val="22"/>
        </w:rPr>
      </w:pPr>
      <w:r w:rsidRPr="00EA1C1D">
        <w:rPr>
          <w:sz w:val="22"/>
          <w:szCs w:val="22"/>
        </w:rPr>
        <w:t>Vzdělávání v </w:t>
      </w:r>
      <w:r w:rsidR="0002199C" w:rsidRPr="00EA1C1D">
        <w:rPr>
          <w:sz w:val="22"/>
          <w:szCs w:val="22"/>
        </w:rPr>
        <w:t>předmětu Český jazyk:</w:t>
      </w:r>
    </w:p>
    <w:p w:rsidR="0002199C" w:rsidRPr="00EA1C1D" w:rsidRDefault="0002199C" w:rsidP="008E596D">
      <w:pPr>
        <w:numPr>
          <w:ilvl w:val="0"/>
          <w:numId w:val="6"/>
        </w:numPr>
        <w:rPr>
          <w:sz w:val="22"/>
          <w:szCs w:val="22"/>
        </w:rPr>
      </w:pPr>
      <w:r w:rsidRPr="00EA1C1D">
        <w:rPr>
          <w:sz w:val="22"/>
          <w:szCs w:val="22"/>
        </w:rPr>
        <w:t>směřuje k ovládnutí základních jazykových jevů pro dorozumívání v ústní i písemné podobě</w:t>
      </w:r>
    </w:p>
    <w:p w:rsidR="0002199C" w:rsidRPr="00EA1C1D" w:rsidRDefault="0002199C" w:rsidP="008E596D">
      <w:pPr>
        <w:numPr>
          <w:ilvl w:val="0"/>
          <w:numId w:val="6"/>
        </w:numPr>
        <w:rPr>
          <w:sz w:val="22"/>
          <w:szCs w:val="22"/>
        </w:rPr>
      </w:pPr>
      <w:r w:rsidRPr="00EA1C1D">
        <w:rPr>
          <w:sz w:val="22"/>
          <w:szCs w:val="22"/>
        </w:rPr>
        <w:t>k osvojování a rozvíjení čtenářských schopností</w:t>
      </w:r>
    </w:p>
    <w:p w:rsidR="0002199C" w:rsidRPr="00EA1C1D" w:rsidRDefault="0002199C" w:rsidP="008E596D">
      <w:pPr>
        <w:numPr>
          <w:ilvl w:val="0"/>
          <w:numId w:val="6"/>
        </w:numPr>
        <w:rPr>
          <w:sz w:val="22"/>
          <w:szCs w:val="22"/>
        </w:rPr>
      </w:pPr>
      <w:r w:rsidRPr="00EA1C1D">
        <w:rPr>
          <w:sz w:val="22"/>
          <w:szCs w:val="22"/>
        </w:rPr>
        <w:t>vede k využívání různých zdrojů informací – př. slovníky, encyklopedie, katalogy, pro rozšiřování znalostí a dovedností potřebných pro další vývoj</w:t>
      </w:r>
    </w:p>
    <w:p w:rsidR="0002199C" w:rsidRPr="00EA1C1D" w:rsidRDefault="0002199C" w:rsidP="0002199C">
      <w:pPr>
        <w:rPr>
          <w:sz w:val="22"/>
          <w:szCs w:val="22"/>
        </w:rPr>
      </w:pPr>
      <w:r w:rsidRPr="00EA1C1D">
        <w:rPr>
          <w:sz w:val="22"/>
          <w:szCs w:val="22"/>
        </w:rPr>
        <w:t>.</w:t>
      </w:r>
    </w:p>
    <w:p w:rsidR="0002199C" w:rsidRPr="00EA1C1D" w:rsidRDefault="00A60B07" w:rsidP="0002199C">
      <w:pPr>
        <w:rPr>
          <w:sz w:val="22"/>
          <w:szCs w:val="22"/>
        </w:rPr>
      </w:pPr>
      <w:r w:rsidRPr="00EA1C1D">
        <w:rPr>
          <w:sz w:val="22"/>
          <w:szCs w:val="22"/>
        </w:rPr>
        <w:t xml:space="preserve">Vyučovací předmět český jazyk </w:t>
      </w:r>
      <w:r w:rsidR="0002199C" w:rsidRPr="00EA1C1D">
        <w:rPr>
          <w:sz w:val="22"/>
          <w:szCs w:val="22"/>
        </w:rPr>
        <w:t>je úzce spjat s ostatními vyučovacími předměty. V předmětu se realizují tematické okruhy průřezového tématu Osobnostní a sociální výchova.</w:t>
      </w:r>
    </w:p>
    <w:p w:rsidR="0002199C" w:rsidRPr="00EA1C1D" w:rsidRDefault="0002199C" w:rsidP="0002199C">
      <w:pPr>
        <w:rPr>
          <w:sz w:val="22"/>
          <w:szCs w:val="22"/>
        </w:rPr>
      </w:pPr>
    </w:p>
    <w:p w:rsidR="0002199C" w:rsidRPr="00EA1C1D" w:rsidRDefault="0002199C" w:rsidP="0002199C">
      <w:pPr>
        <w:rPr>
          <w:sz w:val="22"/>
          <w:szCs w:val="22"/>
          <w:u w:val="single"/>
        </w:rPr>
      </w:pPr>
      <w:r w:rsidRPr="00EA1C1D">
        <w:rPr>
          <w:sz w:val="22"/>
          <w:szCs w:val="22"/>
          <w:u w:val="single"/>
        </w:rPr>
        <w:t>Výchovné a vzdělávací strategie pro rozvíjení klíčových kompetencí žáků</w:t>
      </w:r>
    </w:p>
    <w:p w:rsidR="0002199C" w:rsidRPr="00EA1C1D" w:rsidRDefault="0002199C" w:rsidP="0002199C">
      <w:pPr>
        <w:rPr>
          <w:sz w:val="22"/>
          <w:szCs w:val="22"/>
        </w:rPr>
      </w:pPr>
    </w:p>
    <w:p w:rsidR="0002199C" w:rsidRPr="00EA1C1D" w:rsidRDefault="0002199C" w:rsidP="0002199C">
      <w:pPr>
        <w:rPr>
          <w:b/>
          <w:sz w:val="22"/>
          <w:szCs w:val="22"/>
        </w:rPr>
      </w:pPr>
      <w:r w:rsidRPr="00EA1C1D">
        <w:rPr>
          <w:b/>
          <w:sz w:val="22"/>
          <w:szCs w:val="22"/>
        </w:rPr>
        <w:t>Kompetence k učení</w:t>
      </w:r>
    </w:p>
    <w:p w:rsidR="0002199C" w:rsidRPr="00EA1C1D" w:rsidRDefault="0002199C" w:rsidP="008E596D">
      <w:pPr>
        <w:numPr>
          <w:ilvl w:val="0"/>
          <w:numId w:val="6"/>
        </w:numPr>
        <w:rPr>
          <w:sz w:val="22"/>
          <w:szCs w:val="22"/>
        </w:rPr>
      </w:pPr>
      <w:r w:rsidRPr="00EA1C1D">
        <w:rPr>
          <w:sz w:val="22"/>
          <w:szCs w:val="22"/>
        </w:rPr>
        <w:t>učitel vede žáky ke stálému zdokonalování čtení</w:t>
      </w:r>
    </w:p>
    <w:p w:rsidR="0002199C" w:rsidRPr="00EA1C1D" w:rsidRDefault="0002199C" w:rsidP="008E596D">
      <w:pPr>
        <w:numPr>
          <w:ilvl w:val="0"/>
          <w:numId w:val="6"/>
        </w:numPr>
        <w:rPr>
          <w:sz w:val="22"/>
          <w:szCs w:val="22"/>
        </w:rPr>
      </w:pPr>
      <w:r w:rsidRPr="00EA1C1D">
        <w:rPr>
          <w:sz w:val="22"/>
          <w:szCs w:val="22"/>
        </w:rPr>
        <w:t>učitel vytváří podmínky pro získávání dalších informací potřebných k  práci</w:t>
      </w:r>
    </w:p>
    <w:p w:rsidR="0002199C" w:rsidRPr="00EA1C1D" w:rsidRDefault="0002199C" w:rsidP="008E596D">
      <w:pPr>
        <w:numPr>
          <w:ilvl w:val="0"/>
          <w:numId w:val="6"/>
        </w:numPr>
        <w:rPr>
          <w:sz w:val="22"/>
          <w:szCs w:val="22"/>
        </w:rPr>
      </w:pPr>
      <w:r w:rsidRPr="00EA1C1D">
        <w:rPr>
          <w:sz w:val="22"/>
          <w:szCs w:val="22"/>
        </w:rPr>
        <w:t>učitel stanovuje dílčí vzdělávací cíle  v  pravopisu</w:t>
      </w:r>
    </w:p>
    <w:p w:rsidR="0002199C" w:rsidRPr="00EA1C1D" w:rsidRDefault="0002199C" w:rsidP="008E596D">
      <w:pPr>
        <w:numPr>
          <w:ilvl w:val="0"/>
          <w:numId w:val="6"/>
        </w:numPr>
        <w:rPr>
          <w:sz w:val="22"/>
          <w:szCs w:val="22"/>
        </w:rPr>
      </w:pPr>
      <w:r w:rsidRPr="00EA1C1D">
        <w:rPr>
          <w:sz w:val="22"/>
          <w:szCs w:val="22"/>
        </w:rPr>
        <w:t>žáci jsou motivováni k aktivnímu zapojování se do vyučovacího procesu</w:t>
      </w:r>
    </w:p>
    <w:p w:rsidR="0002199C" w:rsidRPr="00EA1C1D" w:rsidRDefault="0002199C" w:rsidP="0002199C">
      <w:pPr>
        <w:rPr>
          <w:sz w:val="22"/>
          <w:szCs w:val="22"/>
        </w:rPr>
      </w:pPr>
    </w:p>
    <w:p w:rsidR="0002199C" w:rsidRPr="00EA1C1D" w:rsidRDefault="0002199C" w:rsidP="0002199C">
      <w:pPr>
        <w:rPr>
          <w:b/>
          <w:sz w:val="22"/>
          <w:szCs w:val="22"/>
        </w:rPr>
      </w:pPr>
      <w:r w:rsidRPr="00EA1C1D">
        <w:rPr>
          <w:b/>
          <w:sz w:val="22"/>
          <w:szCs w:val="22"/>
        </w:rPr>
        <w:t>Kompetence k řešení problémů</w:t>
      </w:r>
    </w:p>
    <w:p w:rsidR="0002199C" w:rsidRPr="00EA1C1D" w:rsidRDefault="0002199C" w:rsidP="008E596D">
      <w:pPr>
        <w:numPr>
          <w:ilvl w:val="0"/>
          <w:numId w:val="6"/>
        </w:numPr>
        <w:rPr>
          <w:sz w:val="22"/>
          <w:szCs w:val="22"/>
        </w:rPr>
      </w:pPr>
      <w:r w:rsidRPr="00EA1C1D">
        <w:rPr>
          <w:sz w:val="22"/>
          <w:szCs w:val="22"/>
        </w:rPr>
        <w:t>žáci navrhují různá řešení problémů, dokončují úkoly a zdůvodňují své závěry</w:t>
      </w:r>
    </w:p>
    <w:p w:rsidR="0002199C" w:rsidRPr="00EA1C1D" w:rsidRDefault="0002199C" w:rsidP="008E596D">
      <w:pPr>
        <w:numPr>
          <w:ilvl w:val="0"/>
          <w:numId w:val="6"/>
        </w:numPr>
        <w:rPr>
          <w:sz w:val="22"/>
          <w:szCs w:val="22"/>
        </w:rPr>
      </w:pPr>
      <w:r w:rsidRPr="00EA1C1D">
        <w:rPr>
          <w:sz w:val="22"/>
          <w:szCs w:val="22"/>
        </w:rPr>
        <w:t>žáci si vzájemně radí a pomáhají</w:t>
      </w:r>
    </w:p>
    <w:p w:rsidR="0002199C" w:rsidRPr="00EA1C1D" w:rsidRDefault="0002199C" w:rsidP="008E596D">
      <w:pPr>
        <w:numPr>
          <w:ilvl w:val="0"/>
          <w:numId w:val="6"/>
        </w:numPr>
        <w:rPr>
          <w:sz w:val="22"/>
          <w:szCs w:val="22"/>
        </w:rPr>
      </w:pPr>
      <w:r w:rsidRPr="00EA1C1D">
        <w:rPr>
          <w:sz w:val="22"/>
          <w:szCs w:val="22"/>
        </w:rPr>
        <w:t>učitel hodnotí práci žáků způsobem, který jim umožňuje vnímat vlastní pokrok</w:t>
      </w:r>
    </w:p>
    <w:p w:rsidR="0002199C" w:rsidRPr="00EA1C1D" w:rsidRDefault="0002199C" w:rsidP="0002199C">
      <w:pPr>
        <w:rPr>
          <w:sz w:val="22"/>
          <w:szCs w:val="22"/>
        </w:rPr>
      </w:pPr>
    </w:p>
    <w:p w:rsidR="0002199C" w:rsidRPr="00EA1C1D" w:rsidRDefault="0002199C" w:rsidP="0002199C">
      <w:pPr>
        <w:rPr>
          <w:b/>
          <w:sz w:val="22"/>
          <w:szCs w:val="22"/>
        </w:rPr>
      </w:pPr>
      <w:r w:rsidRPr="00EA1C1D">
        <w:rPr>
          <w:b/>
          <w:sz w:val="22"/>
          <w:szCs w:val="22"/>
        </w:rPr>
        <w:t>Kompetence komunikativní</w:t>
      </w:r>
    </w:p>
    <w:p w:rsidR="0002199C" w:rsidRPr="00EA1C1D" w:rsidRDefault="0002199C" w:rsidP="008E596D">
      <w:pPr>
        <w:numPr>
          <w:ilvl w:val="0"/>
          <w:numId w:val="6"/>
        </w:numPr>
        <w:rPr>
          <w:sz w:val="22"/>
          <w:szCs w:val="22"/>
        </w:rPr>
      </w:pPr>
      <w:r w:rsidRPr="00EA1C1D">
        <w:rPr>
          <w:sz w:val="22"/>
          <w:szCs w:val="22"/>
        </w:rPr>
        <w:t>uč</w:t>
      </w:r>
      <w:r w:rsidR="00B50387" w:rsidRPr="00EA1C1D">
        <w:rPr>
          <w:sz w:val="22"/>
          <w:szCs w:val="22"/>
        </w:rPr>
        <w:t xml:space="preserve">itel </w:t>
      </w:r>
      <w:r w:rsidR="00A60B07" w:rsidRPr="00EA1C1D">
        <w:rPr>
          <w:sz w:val="22"/>
          <w:szCs w:val="22"/>
        </w:rPr>
        <w:t xml:space="preserve">vede žáky k výstižnému a </w:t>
      </w:r>
      <w:r w:rsidRPr="00EA1C1D">
        <w:rPr>
          <w:sz w:val="22"/>
          <w:szCs w:val="22"/>
        </w:rPr>
        <w:t xml:space="preserve">kultivovanému projevu   </w:t>
      </w:r>
    </w:p>
    <w:p w:rsidR="0002199C" w:rsidRPr="00EA1C1D" w:rsidRDefault="0002199C" w:rsidP="008E596D">
      <w:pPr>
        <w:numPr>
          <w:ilvl w:val="0"/>
          <w:numId w:val="6"/>
        </w:numPr>
        <w:rPr>
          <w:sz w:val="22"/>
          <w:szCs w:val="22"/>
        </w:rPr>
      </w:pPr>
      <w:r w:rsidRPr="00EA1C1D">
        <w:rPr>
          <w:sz w:val="22"/>
          <w:szCs w:val="22"/>
        </w:rPr>
        <w:t xml:space="preserve">žáci </w:t>
      </w:r>
      <w:r w:rsidR="00A60B07" w:rsidRPr="00EA1C1D">
        <w:rPr>
          <w:sz w:val="22"/>
          <w:szCs w:val="22"/>
        </w:rPr>
        <w:t>prezentují</w:t>
      </w:r>
      <w:r w:rsidRPr="00EA1C1D">
        <w:rPr>
          <w:sz w:val="22"/>
          <w:szCs w:val="22"/>
        </w:rPr>
        <w:t xml:space="preserve"> své myšlenky a názory                                                                                                          </w:t>
      </w:r>
    </w:p>
    <w:p w:rsidR="0002199C" w:rsidRPr="00EA1C1D" w:rsidRDefault="0002199C" w:rsidP="0002199C">
      <w:pPr>
        <w:rPr>
          <w:sz w:val="22"/>
          <w:szCs w:val="22"/>
        </w:rPr>
      </w:pPr>
      <w:r w:rsidRPr="00EA1C1D">
        <w:rPr>
          <w:sz w:val="22"/>
          <w:szCs w:val="22"/>
        </w:rPr>
        <w:t xml:space="preserve">    </w:t>
      </w:r>
    </w:p>
    <w:p w:rsidR="0002199C" w:rsidRPr="00EA1C1D" w:rsidRDefault="0002199C" w:rsidP="0002199C">
      <w:pPr>
        <w:rPr>
          <w:b/>
          <w:sz w:val="22"/>
          <w:szCs w:val="22"/>
        </w:rPr>
      </w:pPr>
      <w:r w:rsidRPr="00EA1C1D">
        <w:rPr>
          <w:b/>
          <w:sz w:val="22"/>
          <w:szCs w:val="22"/>
        </w:rPr>
        <w:t>Kompetence sociální a personální</w:t>
      </w:r>
    </w:p>
    <w:p w:rsidR="0002199C" w:rsidRPr="00EA1C1D" w:rsidRDefault="0002199C" w:rsidP="008E596D">
      <w:pPr>
        <w:numPr>
          <w:ilvl w:val="0"/>
          <w:numId w:val="6"/>
        </w:numPr>
        <w:rPr>
          <w:sz w:val="22"/>
          <w:szCs w:val="22"/>
        </w:rPr>
      </w:pPr>
      <w:r w:rsidRPr="00EA1C1D">
        <w:rPr>
          <w:sz w:val="22"/>
          <w:szCs w:val="22"/>
        </w:rPr>
        <w:t>učitel organizuje práci ve skupinách, aby žáci spolupracovali při řešení problémů</w:t>
      </w:r>
    </w:p>
    <w:p w:rsidR="0002199C" w:rsidRPr="00EA1C1D" w:rsidRDefault="0002199C" w:rsidP="008E596D">
      <w:pPr>
        <w:numPr>
          <w:ilvl w:val="0"/>
          <w:numId w:val="6"/>
        </w:numPr>
        <w:rPr>
          <w:sz w:val="22"/>
          <w:szCs w:val="22"/>
        </w:rPr>
      </w:pPr>
      <w:r w:rsidRPr="00EA1C1D">
        <w:rPr>
          <w:sz w:val="22"/>
          <w:szCs w:val="22"/>
        </w:rPr>
        <w:t>učitel vede žáky k prezentaci svých myšlenek a názorů a k vzájemnému respektu</w:t>
      </w:r>
    </w:p>
    <w:p w:rsidR="0002199C" w:rsidRPr="00EA1C1D" w:rsidRDefault="0002199C" w:rsidP="008E596D">
      <w:pPr>
        <w:numPr>
          <w:ilvl w:val="0"/>
          <w:numId w:val="6"/>
        </w:numPr>
        <w:rPr>
          <w:sz w:val="22"/>
          <w:szCs w:val="22"/>
        </w:rPr>
      </w:pPr>
      <w:r w:rsidRPr="00EA1C1D">
        <w:rPr>
          <w:sz w:val="22"/>
          <w:szCs w:val="22"/>
        </w:rPr>
        <w:t>učitel vytváří příležitosti pro relevantní komunikaci mezi žáky</w:t>
      </w:r>
    </w:p>
    <w:p w:rsidR="0002199C" w:rsidRPr="00EA1C1D" w:rsidRDefault="0002199C" w:rsidP="008E596D">
      <w:pPr>
        <w:numPr>
          <w:ilvl w:val="0"/>
          <w:numId w:val="6"/>
        </w:numPr>
        <w:rPr>
          <w:sz w:val="22"/>
          <w:szCs w:val="22"/>
        </w:rPr>
      </w:pPr>
      <w:r w:rsidRPr="00EA1C1D">
        <w:rPr>
          <w:sz w:val="22"/>
          <w:szCs w:val="22"/>
        </w:rPr>
        <w:t>žáci respektují pokyny pedagogů</w:t>
      </w:r>
    </w:p>
    <w:p w:rsidR="0002199C" w:rsidRPr="00EA1C1D" w:rsidRDefault="0002199C" w:rsidP="0002199C">
      <w:pPr>
        <w:rPr>
          <w:sz w:val="22"/>
          <w:szCs w:val="22"/>
        </w:rPr>
      </w:pPr>
    </w:p>
    <w:p w:rsidR="0002199C" w:rsidRPr="00EA1C1D" w:rsidRDefault="0002199C" w:rsidP="0002199C">
      <w:pPr>
        <w:rPr>
          <w:b/>
          <w:sz w:val="22"/>
          <w:szCs w:val="22"/>
        </w:rPr>
      </w:pPr>
      <w:r w:rsidRPr="00EA1C1D">
        <w:rPr>
          <w:b/>
          <w:sz w:val="22"/>
          <w:szCs w:val="22"/>
        </w:rPr>
        <w:t>Kompetence občanské</w:t>
      </w:r>
    </w:p>
    <w:p w:rsidR="0002199C" w:rsidRPr="00EA1C1D" w:rsidRDefault="0002199C" w:rsidP="008E596D">
      <w:pPr>
        <w:numPr>
          <w:ilvl w:val="0"/>
          <w:numId w:val="6"/>
        </w:numPr>
        <w:rPr>
          <w:sz w:val="22"/>
          <w:szCs w:val="22"/>
        </w:rPr>
      </w:pPr>
      <w:r w:rsidRPr="00EA1C1D">
        <w:rPr>
          <w:sz w:val="22"/>
          <w:szCs w:val="22"/>
        </w:rPr>
        <w:t>učit</w:t>
      </w:r>
      <w:r w:rsidR="00A60B07" w:rsidRPr="00EA1C1D">
        <w:rPr>
          <w:sz w:val="22"/>
          <w:szCs w:val="22"/>
        </w:rPr>
        <w:t xml:space="preserve">el využívá literatury naučné i </w:t>
      </w:r>
      <w:r w:rsidRPr="00EA1C1D">
        <w:rPr>
          <w:sz w:val="22"/>
          <w:szCs w:val="22"/>
        </w:rPr>
        <w:t>vědecké k vytváření postoje k přírodě, k životnímu prostředí</w:t>
      </w:r>
    </w:p>
    <w:p w:rsidR="0002199C" w:rsidRPr="00EA1C1D" w:rsidRDefault="0002199C" w:rsidP="008E596D">
      <w:pPr>
        <w:numPr>
          <w:ilvl w:val="0"/>
          <w:numId w:val="6"/>
        </w:numPr>
        <w:rPr>
          <w:sz w:val="22"/>
          <w:szCs w:val="22"/>
        </w:rPr>
      </w:pPr>
      <w:r w:rsidRPr="00EA1C1D">
        <w:rPr>
          <w:sz w:val="22"/>
          <w:szCs w:val="22"/>
        </w:rPr>
        <w:t>žáci zvládnou komunikaci i ve vyhraněných situacích</w:t>
      </w:r>
    </w:p>
    <w:p w:rsidR="0002199C" w:rsidRPr="00EA1C1D" w:rsidRDefault="0002199C" w:rsidP="008E596D">
      <w:pPr>
        <w:numPr>
          <w:ilvl w:val="0"/>
          <w:numId w:val="6"/>
        </w:numPr>
        <w:rPr>
          <w:sz w:val="22"/>
          <w:szCs w:val="22"/>
        </w:rPr>
      </w:pPr>
      <w:r w:rsidRPr="00EA1C1D">
        <w:rPr>
          <w:sz w:val="22"/>
          <w:szCs w:val="22"/>
        </w:rPr>
        <w:t>pro žáky s postižením jsou k dispozici vhodně přizpůsobené pracovní materiály</w:t>
      </w:r>
    </w:p>
    <w:p w:rsidR="0002199C" w:rsidRPr="00EA1C1D" w:rsidRDefault="0002199C" w:rsidP="00EA1C1D">
      <w:pPr>
        <w:rPr>
          <w:sz w:val="22"/>
          <w:szCs w:val="22"/>
        </w:rPr>
      </w:pPr>
    </w:p>
    <w:p w:rsidR="0002199C" w:rsidRPr="00EA1C1D" w:rsidRDefault="0002199C" w:rsidP="00EA1C1D">
      <w:pPr>
        <w:rPr>
          <w:b/>
          <w:sz w:val="22"/>
          <w:szCs w:val="22"/>
        </w:rPr>
      </w:pPr>
      <w:r w:rsidRPr="00EA1C1D">
        <w:rPr>
          <w:b/>
          <w:sz w:val="22"/>
          <w:szCs w:val="22"/>
        </w:rPr>
        <w:t>Kompetence pracovní</w:t>
      </w:r>
    </w:p>
    <w:p w:rsidR="0002199C" w:rsidRPr="00EA1C1D" w:rsidRDefault="0002199C" w:rsidP="008E596D">
      <w:pPr>
        <w:numPr>
          <w:ilvl w:val="0"/>
          <w:numId w:val="6"/>
        </w:numPr>
        <w:rPr>
          <w:sz w:val="22"/>
          <w:szCs w:val="22"/>
        </w:rPr>
      </w:pPr>
      <w:r w:rsidRPr="00EA1C1D">
        <w:rPr>
          <w:sz w:val="22"/>
          <w:szCs w:val="22"/>
        </w:rPr>
        <w:t>učitel vede žáky k organizování a plánování učení</w:t>
      </w:r>
    </w:p>
    <w:p w:rsidR="0002199C" w:rsidRPr="00EA1C1D" w:rsidRDefault="0002199C" w:rsidP="008E596D">
      <w:pPr>
        <w:numPr>
          <w:ilvl w:val="0"/>
          <w:numId w:val="6"/>
        </w:numPr>
        <w:rPr>
          <w:sz w:val="22"/>
          <w:szCs w:val="22"/>
        </w:rPr>
      </w:pPr>
      <w:r w:rsidRPr="00EA1C1D">
        <w:rPr>
          <w:sz w:val="22"/>
          <w:szCs w:val="22"/>
        </w:rPr>
        <w:t>učitel se zajímá, jak žákům vyhovuje jeho způsob výuky</w:t>
      </w:r>
    </w:p>
    <w:p w:rsidR="0002199C" w:rsidRPr="00EA1C1D" w:rsidRDefault="00B50387" w:rsidP="008E596D">
      <w:pPr>
        <w:numPr>
          <w:ilvl w:val="0"/>
          <w:numId w:val="6"/>
        </w:numPr>
        <w:rPr>
          <w:sz w:val="22"/>
          <w:szCs w:val="22"/>
        </w:rPr>
      </w:pPr>
      <w:r w:rsidRPr="00EA1C1D">
        <w:rPr>
          <w:sz w:val="22"/>
          <w:szCs w:val="22"/>
        </w:rPr>
        <w:t xml:space="preserve">učitel </w:t>
      </w:r>
      <w:r w:rsidR="0002199C" w:rsidRPr="00EA1C1D">
        <w:rPr>
          <w:sz w:val="22"/>
          <w:szCs w:val="22"/>
        </w:rPr>
        <w:t>požaduje dodržování dohodnuté kvality, postupů, termínů</w:t>
      </w:r>
    </w:p>
    <w:p w:rsidR="0002199C" w:rsidRPr="00EA1C1D" w:rsidRDefault="0002199C" w:rsidP="0002199C">
      <w:pPr>
        <w:rPr>
          <w:sz w:val="22"/>
          <w:szCs w:val="22"/>
        </w:rPr>
      </w:pPr>
    </w:p>
    <w:p w:rsidR="0002199C" w:rsidRDefault="0002199C" w:rsidP="0002199C">
      <w:pPr>
        <w:rPr>
          <w:sz w:val="28"/>
        </w:rPr>
      </w:pPr>
    </w:p>
    <w:p w:rsidR="00C47C12" w:rsidRDefault="00C47C12" w:rsidP="0002199C">
      <w:pPr>
        <w:spacing w:line="360" w:lineRule="auto"/>
      </w:pPr>
    </w:p>
    <w:p w:rsidR="00C47C12" w:rsidRDefault="00C47C12">
      <w:pPr>
        <w:spacing w:line="360" w:lineRule="auto"/>
        <w:ind w:left="360"/>
      </w:pPr>
    </w:p>
    <w:p w:rsidR="0002199C" w:rsidRPr="00D95966" w:rsidRDefault="0002199C" w:rsidP="00D95966">
      <w:pPr>
        <w:rPr>
          <w:b/>
        </w:rPr>
      </w:pPr>
      <w:bookmarkStart w:id="54" w:name="_Toc436902268"/>
      <w:r w:rsidRPr="00D95966">
        <w:rPr>
          <w:b/>
        </w:rPr>
        <w:t>Vzdělávací oblast: Jazyk a jazyková komunikace</w:t>
      </w:r>
      <w:bookmarkEnd w:id="54"/>
    </w:p>
    <w:p w:rsidR="00D95966" w:rsidRPr="00D95966" w:rsidRDefault="001E3675" w:rsidP="00D95966">
      <w:pPr>
        <w:rPr>
          <w:b/>
        </w:rPr>
      </w:pPr>
      <w:r w:rsidRPr="00D95966">
        <w:rPr>
          <w:b/>
        </w:rPr>
        <w:t xml:space="preserve">Vyučovací předmět: </w:t>
      </w:r>
      <w:r w:rsidR="0002199C" w:rsidRPr="00D95966">
        <w:rPr>
          <w:b/>
        </w:rPr>
        <w:t>Český jazyk</w:t>
      </w:r>
      <w:r w:rsidR="00EA1C1D" w:rsidRPr="00D95966">
        <w:rPr>
          <w:b/>
        </w:rPr>
        <w:t xml:space="preserve"> a literatura</w:t>
      </w:r>
    </w:p>
    <w:p w:rsidR="0002199C" w:rsidRPr="00D95966" w:rsidRDefault="0002199C" w:rsidP="00D95966">
      <w:pPr>
        <w:pStyle w:val="Nadpis4"/>
        <w:numPr>
          <w:ilvl w:val="0"/>
          <w:numId w:val="0"/>
        </w:numPr>
        <w:ind w:left="864" w:hanging="864"/>
        <w:rPr>
          <w:sz w:val="24"/>
        </w:rPr>
      </w:pPr>
      <w:bookmarkStart w:id="55" w:name="_Toc436917722"/>
      <w:r w:rsidRPr="00D95966">
        <w:rPr>
          <w:sz w:val="24"/>
        </w:rPr>
        <w:t>Ročník: 1.</w:t>
      </w:r>
      <w:bookmarkEnd w:id="55"/>
      <w:r w:rsidRPr="00D95966">
        <w:rPr>
          <w:sz w:val="24"/>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4253"/>
        <w:gridCol w:w="2693"/>
      </w:tblGrid>
      <w:tr w:rsidR="00EA1C1D" w:rsidTr="00025212">
        <w:tc>
          <w:tcPr>
            <w:tcW w:w="3510" w:type="dxa"/>
            <w:vAlign w:val="center"/>
          </w:tcPr>
          <w:p w:rsidR="00EA1C1D" w:rsidRPr="00025212" w:rsidRDefault="00EA1C1D" w:rsidP="00AD1ADE">
            <w:pPr>
              <w:jc w:val="center"/>
              <w:rPr>
                <w:b/>
                <w:sz w:val="18"/>
                <w:szCs w:val="18"/>
              </w:rPr>
            </w:pPr>
            <w:r w:rsidRPr="00025212">
              <w:rPr>
                <w:b/>
                <w:sz w:val="18"/>
                <w:szCs w:val="18"/>
              </w:rPr>
              <w:t>Výstup</w:t>
            </w:r>
          </w:p>
        </w:tc>
        <w:tc>
          <w:tcPr>
            <w:tcW w:w="4253" w:type="dxa"/>
            <w:vAlign w:val="center"/>
          </w:tcPr>
          <w:p w:rsidR="00EA1C1D" w:rsidRPr="00025212" w:rsidRDefault="00EA1C1D" w:rsidP="00AD1ADE">
            <w:pPr>
              <w:jc w:val="center"/>
              <w:rPr>
                <w:b/>
                <w:sz w:val="18"/>
                <w:szCs w:val="18"/>
              </w:rPr>
            </w:pPr>
            <w:r w:rsidRPr="00025212">
              <w:rPr>
                <w:b/>
                <w:sz w:val="18"/>
                <w:szCs w:val="18"/>
              </w:rPr>
              <w:t>Učivo</w:t>
            </w:r>
          </w:p>
        </w:tc>
        <w:tc>
          <w:tcPr>
            <w:tcW w:w="2693" w:type="dxa"/>
            <w:vAlign w:val="center"/>
          </w:tcPr>
          <w:p w:rsidR="00EA1C1D" w:rsidRPr="00025212" w:rsidRDefault="00EA1C1D" w:rsidP="00AD1ADE">
            <w:pPr>
              <w:jc w:val="center"/>
              <w:rPr>
                <w:b/>
                <w:sz w:val="18"/>
                <w:szCs w:val="18"/>
              </w:rPr>
            </w:pPr>
            <w:r w:rsidRPr="00025212">
              <w:rPr>
                <w:b/>
                <w:sz w:val="18"/>
                <w:szCs w:val="18"/>
              </w:rPr>
              <w:t>Průřezová témata, mezipředmětové vztahy, projekty a kurzy</w:t>
            </w:r>
          </w:p>
        </w:tc>
      </w:tr>
      <w:tr w:rsidR="00EA1C1D" w:rsidTr="00025212">
        <w:tc>
          <w:tcPr>
            <w:tcW w:w="3510" w:type="dxa"/>
          </w:tcPr>
          <w:p w:rsidR="00025212" w:rsidRDefault="00025212" w:rsidP="00025212">
            <w:pPr>
              <w:pStyle w:val="Default"/>
              <w:rPr>
                <w:sz w:val="18"/>
                <w:szCs w:val="18"/>
              </w:rPr>
            </w:pPr>
            <w:r>
              <w:rPr>
                <w:i/>
                <w:iCs/>
                <w:sz w:val="18"/>
                <w:szCs w:val="18"/>
              </w:rPr>
              <w:t xml:space="preserve">žák: </w:t>
            </w:r>
          </w:p>
          <w:p w:rsidR="00025212" w:rsidRDefault="00025212" w:rsidP="00025212">
            <w:pPr>
              <w:pStyle w:val="Default"/>
              <w:rPr>
                <w:sz w:val="18"/>
                <w:szCs w:val="18"/>
              </w:rPr>
            </w:pPr>
            <w:r>
              <w:rPr>
                <w:b/>
                <w:bCs/>
                <w:sz w:val="18"/>
                <w:szCs w:val="18"/>
              </w:rPr>
              <w:t xml:space="preserve">JAZYKOVÁ VÝCHOVA </w:t>
            </w:r>
          </w:p>
          <w:p w:rsidR="00025212" w:rsidRDefault="00025212" w:rsidP="00025212">
            <w:pPr>
              <w:pStyle w:val="Default"/>
              <w:rPr>
                <w:sz w:val="18"/>
                <w:szCs w:val="18"/>
              </w:rPr>
            </w:pPr>
            <w:r>
              <w:rPr>
                <w:sz w:val="18"/>
                <w:szCs w:val="18"/>
              </w:rPr>
              <w:t xml:space="preserve">- rozlišuje zvukovou a grafickou podobu slova; </w:t>
            </w:r>
          </w:p>
          <w:p w:rsidR="00025212" w:rsidRDefault="00025212" w:rsidP="00025212">
            <w:pPr>
              <w:pStyle w:val="Default"/>
              <w:rPr>
                <w:sz w:val="18"/>
                <w:szCs w:val="18"/>
              </w:rPr>
            </w:pPr>
            <w:r>
              <w:rPr>
                <w:sz w:val="18"/>
                <w:szCs w:val="18"/>
              </w:rPr>
              <w:t xml:space="preserve">- rozlišuje slovo, slabiku, hlásku; </w:t>
            </w:r>
          </w:p>
          <w:p w:rsidR="00025212" w:rsidRDefault="00025212" w:rsidP="00025212">
            <w:pPr>
              <w:pStyle w:val="Default"/>
              <w:rPr>
                <w:sz w:val="18"/>
                <w:szCs w:val="18"/>
              </w:rPr>
            </w:pPr>
            <w:r>
              <w:rPr>
                <w:sz w:val="18"/>
                <w:szCs w:val="18"/>
              </w:rPr>
              <w:t xml:space="preserve">- čte a rozlišuje dlouhé a krátké samohlásky; </w:t>
            </w:r>
          </w:p>
          <w:p w:rsidR="00025212" w:rsidRDefault="00025212" w:rsidP="00025212">
            <w:pPr>
              <w:pStyle w:val="Default"/>
              <w:rPr>
                <w:sz w:val="18"/>
                <w:szCs w:val="18"/>
              </w:rPr>
            </w:pPr>
            <w:r>
              <w:rPr>
                <w:sz w:val="18"/>
                <w:szCs w:val="18"/>
              </w:rPr>
              <w:t xml:space="preserve">- pozná větu, píše na konci věty tečku; </w:t>
            </w:r>
          </w:p>
          <w:p w:rsidR="00025212" w:rsidRDefault="00025212" w:rsidP="00025212">
            <w:pPr>
              <w:pStyle w:val="Default"/>
              <w:rPr>
                <w:sz w:val="18"/>
                <w:szCs w:val="18"/>
              </w:rPr>
            </w:pPr>
            <w:r>
              <w:rPr>
                <w:sz w:val="18"/>
                <w:szCs w:val="18"/>
              </w:rPr>
              <w:t xml:space="preserve">- ve svém mluveném projevu užívá správné tvary podstatných jmen, přídavných jmen a sloves; </w:t>
            </w:r>
          </w:p>
          <w:p w:rsidR="00025212" w:rsidRDefault="00025212" w:rsidP="00025212">
            <w:pPr>
              <w:pStyle w:val="Default"/>
              <w:rPr>
                <w:sz w:val="18"/>
                <w:szCs w:val="18"/>
              </w:rPr>
            </w:pPr>
            <w:r>
              <w:rPr>
                <w:b/>
                <w:bCs/>
                <w:sz w:val="18"/>
                <w:szCs w:val="18"/>
              </w:rPr>
              <w:t xml:space="preserve">KOMUNIKAČNÍ A SLOHOVÁ VÝCHOVA </w:t>
            </w:r>
          </w:p>
          <w:p w:rsidR="00025212" w:rsidRDefault="00025212" w:rsidP="00025212">
            <w:pPr>
              <w:pStyle w:val="Default"/>
              <w:rPr>
                <w:sz w:val="18"/>
                <w:szCs w:val="18"/>
              </w:rPr>
            </w:pPr>
            <w:r>
              <w:rPr>
                <w:sz w:val="18"/>
                <w:szCs w:val="18"/>
              </w:rPr>
              <w:t xml:space="preserve">- čte nahlas slova, věty a krátké texty; </w:t>
            </w:r>
          </w:p>
          <w:p w:rsidR="00025212" w:rsidRDefault="00025212" w:rsidP="00025212">
            <w:pPr>
              <w:pStyle w:val="Default"/>
              <w:rPr>
                <w:sz w:val="18"/>
                <w:szCs w:val="18"/>
              </w:rPr>
            </w:pPr>
            <w:r>
              <w:rPr>
                <w:sz w:val="18"/>
                <w:szCs w:val="18"/>
              </w:rPr>
              <w:t xml:space="preserve">- rozpozná nadpis, řádek, odstavec, článek; </w:t>
            </w:r>
          </w:p>
          <w:p w:rsidR="00025212" w:rsidRDefault="00025212" w:rsidP="00025212">
            <w:pPr>
              <w:pStyle w:val="Default"/>
              <w:rPr>
                <w:sz w:val="18"/>
                <w:szCs w:val="18"/>
              </w:rPr>
            </w:pPr>
            <w:r>
              <w:rPr>
                <w:sz w:val="18"/>
                <w:szCs w:val="18"/>
              </w:rPr>
              <w:t xml:space="preserve">- rozumí jednoduchým písemným pokynům; </w:t>
            </w:r>
          </w:p>
          <w:p w:rsidR="00025212" w:rsidRDefault="00025212" w:rsidP="00025212">
            <w:pPr>
              <w:pStyle w:val="Default"/>
              <w:rPr>
                <w:sz w:val="18"/>
                <w:szCs w:val="18"/>
              </w:rPr>
            </w:pPr>
            <w:r>
              <w:rPr>
                <w:sz w:val="18"/>
                <w:szCs w:val="18"/>
              </w:rPr>
              <w:t xml:space="preserve">- adekvátně reaguje na mluvené pokyny (pozdrav, oslovení, prosba, poděkování, omluva, blahopřání); </w:t>
            </w:r>
          </w:p>
          <w:p w:rsidR="00025212" w:rsidRDefault="00025212" w:rsidP="00025212">
            <w:pPr>
              <w:pStyle w:val="Default"/>
              <w:rPr>
                <w:sz w:val="18"/>
                <w:szCs w:val="18"/>
              </w:rPr>
            </w:pPr>
            <w:r>
              <w:rPr>
                <w:sz w:val="18"/>
                <w:szCs w:val="18"/>
              </w:rPr>
              <w:t xml:space="preserve">- pozdraví, poděkuje, požádá, omluví se; </w:t>
            </w:r>
          </w:p>
          <w:p w:rsidR="00025212" w:rsidRDefault="00025212" w:rsidP="00025212">
            <w:pPr>
              <w:pStyle w:val="Default"/>
              <w:rPr>
                <w:sz w:val="18"/>
                <w:szCs w:val="18"/>
              </w:rPr>
            </w:pPr>
            <w:r>
              <w:rPr>
                <w:sz w:val="18"/>
                <w:szCs w:val="18"/>
              </w:rPr>
              <w:t xml:space="preserve">- s pomocí učitele aplikuje zásady správného dýchání a mluveného projevu; </w:t>
            </w:r>
          </w:p>
          <w:p w:rsidR="00025212" w:rsidRDefault="00025212" w:rsidP="00025212">
            <w:pPr>
              <w:pStyle w:val="Default"/>
              <w:rPr>
                <w:sz w:val="18"/>
                <w:szCs w:val="18"/>
              </w:rPr>
            </w:pPr>
            <w:r>
              <w:rPr>
                <w:sz w:val="18"/>
                <w:szCs w:val="18"/>
              </w:rPr>
              <w:t xml:space="preserve">- mluví srozumitelně, pečlivě vyslovuje, opravuje nedbalou nebo nesprávnou výslovnost; </w:t>
            </w:r>
          </w:p>
          <w:p w:rsidR="00025212" w:rsidRDefault="00025212" w:rsidP="00025212">
            <w:pPr>
              <w:pStyle w:val="Default"/>
              <w:rPr>
                <w:sz w:val="18"/>
                <w:szCs w:val="18"/>
              </w:rPr>
            </w:pPr>
            <w:r>
              <w:rPr>
                <w:sz w:val="18"/>
                <w:szCs w:val="18"/>
              </w:rPr>
              <w:t xml:space="preserve">- v promluvách užívá vhodné verbální prostředky řeči; </w:t>
            </w:r>
          </w:p>
          <w:p w:rsidR="00025212" w:rsidRDefault="00025212" w:rsidP="00025212">
            <w:pPr>
              <w:pStyle w:val="Default"/>
              <w:rPr>
                <w:sz w:val="18"/>
                <w:szCs w:val="18"/>
              </w:rPr>
            </w:pPr>
            <w:r>
              <w:rPr>
                <w:sz w:val="18"/>
                <w:szCs w:val="18"/>
              </w:rPr>
              <w:t xml:space="preserve">- krátce, souvisle vypráví své zážitky; </w:t>
            </w:r>
          </w:p>
          <w:p w:rsidR="00025212" w:rsidRDefault="00025212" w:rsidP="00025212">
            <w:pPr>
              <w:pStyle w:val="Default"/>
              <w:rPr>
                <w:sz w:val="18"/>
                <w:szCs w:val="18"/>
              </w:rPr>
            </w:pPr>
            <w:r>
              <w:rPr>
                <w:sz w:val="18"/>
                <w:szCs w:val="18"/>
              </w:rPr>
              <w:t xml:space="preserve">- uvolňuje si ruku, nacvičuje správné držení těla, držení psacího náčiní; </w:t>
            </w:r>
          </w:p>
          <w:p w:rsidR="00025212" w:rsidRDefault="00025212" w:rsidP="00025212">
            <w:pPr>
              <w:pStyle w:val="Default"/>
              <w:rPr>
                <w:sz w:val="18"/>
                <w:szCs w:val="18"/>
              </w:rPr>
            </w:pPr>
            <w:r>
              <w:rPr>
                <w:sz w:val="18"/>
                <w:szCs w:val="18"/>
              </w:rPr>
              <w:t xml:space="preserve">- udržuje si pracovní a hygienické návyky, včetně prvních návyků psaní na počítači; </w:t>
            </w:r>
          </w:p>
          <w:p w:rsidR="00025212" w:rsidRDefault="00025212" w:rsidP="00025212">
            <w:pPr>
              <w:pStyle w:val="Default"/>
              <w:rPr>
                <w:sz w:val="18"/>
                <w:szCs w:val="18"/>
              </w:rPr>
            </w:pPr>
            <w:r>
              <w:rPr>
                <w:sz w:val="18"/>
                <w:szCs w:val="18"/>
              </w:rPr>
              <w:t xml:space="preserve">- píše správně tvary písmen a číslic i podle diktátu; </w:t>
            </w:r>
          </w:p>
          <w:p w:rsidR="00025212" w:rsidRDefault="00025212" w:rsidP="00025212">
            <w:pPr>
              <w:pStyle w:val="Default"/>
              <w:rPr>
                <w:sz w:val="18"/>
                <w:szCs w:val="18"/>
              </w:rPr>
            </w:pPr>
            <w:r>
              <w:rPr>
                <w:sz w:val="18"/>
                <w:szCs w:val="18"/>
              </w:rPr>
              <w:t xml:space="preserve">- kontroluje vlastní písemný projev; </w:t>
            </w:r>
          </w:p>
          <w:p w:rsidR="00025212" w:rsidRDefault="00025212" w:rsidP="00025212">
            <w:pPr>
              <w:pStyle w:val="Default"/>
              <w:rPr>
                <w:sz w:val="18"/>
                <w:szCs w:val="18"/>
              </w:rPr>
            </w:pPr>
            <w:r>
              <w:rPr>
                <w:sz w:val="18"/>
                <w:szCs w:val="18"/>
              </w:rPr>
              <w:t xml:space="preserve">- orientuje se na klávesnici počítače; </w:t>
            </w:r>
          </w:p>
          <w:p w:rsidR="00025212" w:rsidRDefault="00025212" w:rsidP="00025212">
            <w:pPr>
              <w:pStyle w:val="Default"/>
              <w:rPr>
                <w:sz w:val="18"/>
                <w:szCs w:val="18"/>
              </w:rPr>
            </w:pPr>
            <w:r>
              <w:rPr>
                <w:sz w:val="18"/>
                <w:szCs w:val="18"/>
              </w:rPr>
              <w:t xml:space="preserve">- seřadí ilustrace podle časové (dějové) posloupnosti; </w:t>
            </w:r>
          </w:p>
          <w:p w:rsidR="00025212" w:rsidRDefault="00025212" w:rsidP="00025212">
            <w:pPr>
              <w:pStyle w:val="Default"/>
              <w:rPr>
                <w:sz w:val="18"/>
                <w:szCs w:val="18"/>
              </w:rPr>
            </w:pPr>
            <w:r>
              <w:rPr>
                <w:sz w:val="18"/>
                <w:szCs w:val="18"/>
              </w:rPr>
              <w:t xml:space="preserve">- podle obrázkové osnovy vypráví jednoduchý příběh; </w:t>
            </w:r>
          </w:p>
          <w:p w:rsidR="00025212" w:rsidRDefault="00025212" w:rsidP="00025212">
            <w:pPr>
              <w:pStyle w:val="Default"/>
              <w:rPr>
                <w:sz w:val="18"/>
                <w:szCs w:val="18"/>
              </w:rPr>
            </w:pPr>
            <w:r>
              <w:rPr>
                <w:b/>
                <w:bCs/>
                <w:sz w:val="18"/>
                <w:szCs w:val="18"/>
              </w:rPr>
              <w:t xml:space="preserve">LITERÁRNÍ VÝCHOVA </w:t>
            </w:r>
          </w:p>
          <w:p w:rsidR="00025212" w:rsidRDefault="00025212" w:rsidP="00025212">
            <w:pPr>
              <w:pStyle w:val="Default"/>
              <w:rPr>
                <w:sz w:val="18"/>
                <w:szCs w:val="18"/>
              </w:rPr>
            </w:pPr>
            <w:r>
              <w:rPr>
                <w:sz w:val="18"/>
                <w:szCs w:val="18"/>
              </w:rPr>
              <w:t xml:space="preserve">- čte literární texty, pozorně naslouchá čtení; </w:t>
            </w:r>
          </w:p>
          <w:p w:rsidR="00025212" w:rsidRDefault="00025212" w:rsidP="00025212">
            <w:pPr>
              <w:pStyle w:val="Default"/>
              <w:rPr>
                <w:sz w:val="18"/>
                <w:szCs w:val="18"/>
              </w:rPr>
            </w:pPr>
            <w:r>
              <w:rPr>
                <w:sz w:val="18"/>
                <w:szCs w:val="18"/>
              </w:rPr>
              <w:t xml:space="preserve">- recituje básně, říkadla a rozpočítadla, zpaměti je přednáší; </w:t>
            </w:r>
          </w:p>
          <w:p w:rsidR="00025212" w:rsidRDefault="00025212" w:rsidP="00025212">
            <w:pPr>
              <w:pStyle w:val="Default"/>
              <w:rPr>
                <w:sz w:val="18"/>
                <w:szCs w:val="18"/>
              </w:rPr>
            </w:pPr>
            <w:r>
              <w:rPr>
                <w:sz w:val="18"/>
                <w:szCs w:val="18"/>
              </w:rPr>
              <w:t xml:space="preserve">- vyjadřuje své pocity z přečteného textu; </w:t>
            </w:r>
          </w:p>
          <w:p w:rsidR="00025212" w:rsidRDefault="00025212" w:rsidP="00025212">
            <w:pPr>
              <w:pStyle w:val="Default"/>
              <w:rPr>
                <w:sz w:val="18"/>
                <w:szCs w:val="18"/>
              </w:rPr>
            </w:pPr>
            <w:r>
              <w:rPr>
                <w:sz w:val="18"/>
                <w:szCs w:val="18"/>
              </w:rPr>
              <w:t xml:space="preserve">- rozpozná dobro a zlo v jednání pohádkových postav; </w:t>
            </w:r>
          </w:p>
          <w:p w:rsidR="00EA1C1D" w:rsidRDefault="00025212" w:rsidP="00025212">
            <w:pPr>
              <w:rPr>
                <w:sz w:val="18"/>
                <w:szCs w:val="18"/>
              </w:rPr>
            </w:pPr>
            <w:r>
              <w:rPr>
                <w:sz w:val="18"/>
                <w:szCs w:val="18"/>
              </w:rPr>
              <w:t xml:space="preserve">- odliší jednotlivé literární pojmy; </w:t>
            </w:r>
          </w:p>
          <w:p w:rsidR="00025212" w:rsidRDefault="00025212" w:rsidP="00025212">
            <w:pPr>
              <w:pStyle w:val="Default"/>
              <w:rPr>
                <w:sz w:val="18"/>
                <w:szCs w:val="18"/>
              </w:rPr>
            </w:pPr>
            <w:r>
              <w:rPr>
                <w:sz w:val="18"/>
                <w:szCs w:val="18"/>
              </w:rPr>
              <w:t xml:space="preserve">- pracuje tvořivě s literárním textem, dramatizuje jej. </w:t>
            </w:r>
          </w:p>
          <w:p w:rsidR="00025212" w:rsidRPr="00A56685" w:rsidRDefault="00025212" w:rsidP="00025212">
            <w:pPr>
              <w:rPr>
                <w:sz w:val="18"/>
                <w:szCs w:val="18"/>
              </w:rPr>
            </w:pPr>
          </w:p>
        </w:tc>
        <w:tc>
          <w:tcPr>
            <w:tcW w:w="4253" w:type="dxa"/>
          </w:tcPr>
          <w:p w:rsidR="00025212" w:rsidRDefault="00025212" w:rsidP="00025212">
            <w:pPr>
              <w:pStyle w:val="Default"/>
              <w:rPr>
                <w:color w:val="auto"/>
              </w:rPr>
            </w:pPr>
          </w:p>
          <w:p w:rsidR="00025212" w:rsidRPr="00025212" w:rsidRDefault="00025212" w:rsidP="00025212">
            <w:pPr>
              <w:pStyle w:val="Default"/>
              <w:rPr>
                <w:sz w:val="18"/>
                <w:szCs w:val="18"/>
              </w:rPr>
            </w:pPr>
            <w:r>
              <w:rPr>
                <w:sz w:val="18"/>
                <w:szCs w:val="18"/>
              </w:rPr>
              <w:t xml:space="preserve">- </w:t>
            </w:r>
            <w:r w:rsidRPr="00025212">
              <w:rPr>
                <w:sz w:val="18"/>
                <w:szCs w:val="18"/>
              </w:rPr>
              <w:t xml:space="preserve">Písmena: malá, velká, tiskací a psací </w:t>
            </w:r>
          </w:p>
          <w:p w:rsidR="00025212" w:rsidRPr="00025212" w:rsidRDefault="00025212" w:rsidP="00025212">
            <w:pPr>
              <w:pStyle w:val="Default"/>
              <w:rPr>
                <w:sz w:val="18"/>
                <w:szCs w:val="18"/>
              </w:rPr>
            </w:pPr>
            <w:r>
              <w:rPr>
                <w:sz w:val="18"/>
                <w:szCs w:val="18"/>
              </w:rPr>
              <w:t xml:space="preserve">- </w:t>
            </w:r>
            <w:r w:rsidRPr="00025212">
              <w:rPr>
                <w:sz w:val="18"/>
                <w:szCs w:val="18"/>
              </w:rPr>
              <w:t xml:space="preserve">Délka samohlásek </w:t>
            </w:r>
          </w:p>
          <w:p w:rsidR="00025212" w:rsidRPr="00025212" w:rsidRDefault="00025212" w:rsidP="00025212">
            <w:pPr>
              <w:pStyle w:val="Default"/>
              <w:rPr>
                <w:sz w:val="18"/>
                <w:szCs w:val="18"/>
              </w:rPr>
            </w:pPr>
            <w:r>
              <w:rPr>
                <w:sz w:val="18"/>
                <w:szCs w:val="18"/>
              </w:rPr>
              <w:t xml:space="preserve">- </w:t>
            </w:r>
            <w:r w:rsidRPr="00025212">
              <w:rPr>
                <w:sz w:val="18"/>
                <w:szCs w:val="18"/>
              </w:rPr>
              <w:t xml:space="preserve">Opis a přepis slov a vět </w:t>
            </w:r>
          </w:p>
          <w:p w:rsidR="00025212" w:rsidRPr="00025212" w:rsidRDefault="00025212" w:rsidP="00025212">
            <w:pPr>
              <w:pStyle w:val="Default"/>
              <w:rPr>
                <w:sz w:val="18"/>
                <w:szCs w:val="18"/>
              </w:rPr>
            </w:pPr>
            <w:r>
              <w:rPr>
                <w:sz w:val="18"/>
                <w:szCs w:val="18"/>
              </w:rPr>
              <w:t>-</w:t>
            </w:r>
            <w:r w:rsidRPr="00025212">
              <w:rPr>
                <w:sz w:val="18"/>
                <w:szCs w:val="18"/>
              </w:rPr>
              <w:t xml:space="preserve"> Kultura mluveného projevu </w:t>
            </w:r>
          </w:p>
          <w:p w:rsidR="00025212" w:rsidRDefault="00025212" w:rsidP="00025212">
            <w:pPr>
              <w:pStyle w:val="Default"/>
              <w:rPr>
                <w:sz w:val="18"/>
                <w:szCs w:val="18"/>
              </w:rPr>
            </w:pPr>
          </w:p>
          <w:p w:rsidR="00025212" w:rsidRDefault="00025212" w:rsidP="00025212">
            <w:pPr>
              <w:pStyle w:val="Default"/>
              <w:rPr>
                <w:sz w:val="18"/>
                <w:szCs w:val="18"/>
              </w:rPr>
            </w:pPr>
          </w:p>
          <w:p w:rsidR="00025212" w:rsidRDefault="00025212" w:rsidP="00025212">
            <w:pPr>
              <w:pStyle w:val="Default"/>
              <w:rPr>
                <w:sz w:val="18"/>
                <w:szCs w:val="18"/>
              </w:rPr>
            </w:pPr>
          </w:p>
          <w:p w:rsidR="00025212" w:rsidRDefault="00025212" w:rsidP="00025212">
            <w:pPr>
              <w:pStyle w:val="Default"/>
              <w:rPr>
                <w:sz w:val="18"/>
                <w:szCs w:val="18"/>
              </w:rPr>
            </w:pPr>
          </w:p>
          <w:p w:rsidR="00025212" w:rsidRDefault="00025212" w:rsidP="00025212">
            <w:pPr>
              <w:pStyle w:val="Default"/>
              <w:rPr>
                <w:sz w:val="18"/>
                <w:szCs w:val="18"/>
              </w:rPr>
            </w:pPr>
          </w:p>
          <w:p w:rsidR="00025212" w:rsidRDefault="00025212" w:rsidP="00025212">
            <w:pPr>
              <w:pStyle w:val="Default"/>
              <w:rPr>
                <w:sz w:val="18"/>
                <w:szCs w:val="18"/>
              </w:rPr>
            </w:pPr>
          </w:p>
          <w:p w:rsidR="00025212" w:rsidRPr="00025212" w:rsidRDefault="00025212" w:rsidP="00025212">
            <w:pPr>
              <w:pStyle w:val="Default"/>
              <w:rPr>
                <w:sz w:val="18"/>
                <w:szCs w:val="18"/>
              </w:rPr>
            </w:pPr>
          </w:p>
          <w:p w:rsidR="00025212" w:rsidRPr="00025212" w:rsidRDefault="00025212" w:rsidP="00025212">
            <w:pPr>
              <w:pStyle w:val="Default"/>
              <w:rPr>
                <w:sz w:val="18"/>
                <w:szCs w:val="18"/>
              </w:rPr>
            </w:pPr>
            <w:r>
              <w:rPr>
                <w:sz w:val="18"/>
                <w:szCs w:val="18"/>
              </w:rPr>
              <w:t>-</w:t>
            </w:r>
            <w:r w:rsidRPr="00025212">
              <w:rPr>
                <w:sz w:val="18"/>
                <w:szCs w:val="18"/>
              </w:rPr>
              <w:t xml:space="preserve"> Věcné čtení </w:t>
            </w:r>
          </w:p>
          <w:p w:rsidR="00025212" w:rsidRPr="00025212" w:rsidRDefault="00025212" w:rsidP="00025212">
            <w:pPr>
              <w:pStyle w:val="Default"/>
              <w:rPr>
                <w:sz w:val="18"/>
                <w:szCs w:val="18"/>
              </w:rPr>
            </w:pPr>
            <w:r>
              <w:rPr>
                <w:sz w:val="18"/>
                <w:szCs w:val="18"/>
              </w:rPr>
              <w:t>-</w:t>
            </w:r>
            <w:r w:rsidRPr="00025212">
              <w:rPr>
                <w:sz w:val="18"/>
                <w:szCs w:val="18"/>
              </w:rPr>
              <w:t xml:space="preserve"> Naslouchání: praktické a věcné </w:t>
            </w:r>
          </w:p>
          <w:p w:rsidR="00025212" w:rsidRPr="00025212" w:rsidRDefault="00025212" w:rsidP="00025212">
            <w:pPr>
              <w:pStyle w:val="Default"/>
              <w:rPr>
                <w:sz w:val="18"/>
                <w:szCs w:val="18"/>
              </w:rPr>
            </w:pPr>
            <w:r>
              <w:rPr>
                <w:sz w:val="18"/>
                <w:szCs w:val="18"/>
              </w:rPr>
              <w:t xml:space="preserve">- </w:t>
            </w:r>
            <w:r w:rsidRPr="00025212">
              <w:rPr>
                <w:sz w:val="18"/>
                <w:szCs w:val="18"/>
              </w:rPr>
              <w:t xml:space="preserve">Souvislý mluvený projev </w:t>
            </w:r>
          </w:p>
          <w:p w:rsidR="00025212" w:rsidRPr="00025212" w:rsidRDefault="00025212" w:rsidP="00025212">
            <w:pPr>
              <w:pStyle w:val="Default"/>
              <w:rPr>
                <w:sz w:val="18"/>
                <w:szCs w:val="18"/>
              </w:rPr>
            </w:pPr>
            <w:r>
              <w:rPr>
                <w:sz w:val="18"/>
                <w:szCs w:val="18"/>
              </w:rPr>
              <w:t>-</w:t>
            </w:r>
            <w:r w:rsidRPr="00025212">
              <w:rPr>
                <w:sz w:val="18"/>
                <w:szCs w:val="18"/>
              </w:rPr>
              <w:t xml:space="preserve"> Technika mluveného projevu: dýchání, výslovnost a nonverbální prostředky </w:t>
            </w:r>
          </w:p>
          <w:p w:rsidR="00025212" w:rsidRPr="00025212" w:rsidRDefault="00025212" w:rsidP="00025212">
            <w:pPr>
              <w:pStyle w:val="Default"/>
              <w:rPr>
                <w:sz w:val="18"/>
                <w:szCs w:val="18"/>
              </w:rPr>
            </w:pPr>
            <w:r>
              <w:rPr>
                <w:sz w:val="18"/>
                <w:szCs w:val="18"/>
              </w:rPr>
              <w:t>-</w:t>
            </w:r>
            <w:r w:rsidRPr="00025212">
              <w:rPr>
                <w:sz w:val="18"/>
                <w:szCs w:val="18"/>
              </w:rPr>
              <w:t xml:space="preserve"> Hygiena psaní </w:t>
            </w:r>
          </w:p>
          <w:p w:rsidR="00025212" w:rsidRPr="00025212" w:rsidRDefault="00025212" w:rsidP="00025212">
            <w:pPr>
              <w:pStyle w:val="Default"/>
              <w:rPr>
                <w:sz w:val="18"/>
                <w:szCs w:val="18"/>
              </w:rPr>
            </w:pPr>
            <w:r>
              <w:rPr>
                <w:sz w:val="18"/>
                <w:szCs w:val="18"/>
              </w:rPr>
              <w:t xml:space="preserve">- </w:t>
            </w:r>
            <w:r w:rsidRPr="00025212">
              <w:rPr>
                <w:sz w:val="18"/>
                <w:szCs w:val="18"/>
              </w:rPr>
              <w:t xml:space="preserve">Technika psaní </w:t>
            </w:r>
          </w:p>
          <w:p w:rsidR="00025212" w:rsidRPr="00025212" w:rsidRDefault="00025212" w:rsidP="00025212">
            <w:pPr>
              <w:pStyle w:val="Default"/>
              <w:rPr>
                <w:sz w:val="18"/>
                <w:szCs w:val="18"/>
              </w:rPr>
            </w:pPr>
            <w:r>
              <w:rPr>
                <w:sz w:val="18"/>
                <w:szCs w:val="18"/>
              </w:rPr>
              <w:t>-</w:t>
            </w:r>
            <w:r w:rsidRPr="00025212">
              <w:rPr>
                <w:sz w:val="18"/>
                <w:szCs w:val="18"/>
              </w:rPr>
              <w:t xml:space="preserve"> Mluvený projev: vypravování, dialog na základě obrazového materiálu </w:t>
            </w:r>
          </w:p>
          <w:p w:rsidR="00EA1C1D" w:rsidRDefault="00EA1C1D"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AD1ADE">
            <w:pPr>
              <w:rPr>
                <w:sz w:val="18"/>
                <w:szCs w:val="18"/>
              </w:rPr>
            </w:pPr>
          </w:p>
          <w:p w:rsidR="00025212" w:rsidRDefault="00025212" w:rsidP="00025212">
            <w:pPr>
              <w:pStyle w:val="Default"/>
              <w:rPr>
                <w:color w:val="auto"/>
              </w:rPr>
            </w:pPr>
          </w:p>
          <w:p w:rsidR="00025212" w:rsidRDefault="00025212" w:rsidP="00025212">
            <w:pPr>
              <w:pStyle w:val="Default"/>
              <w:rPr>
                <w:sz w:val="18"/>
                <w:szCs w:val="18"/>
              </w:rPr>
            </w:pPr>
            <w:r>
              <w:rPr>
                <w:sz w:val="18"/>
                <w:szCs w:val="18"/>
              </w:rPr>
              <w:t xml:space="preserve">- Čtení </w:t>
            </w:r>
          </w:p>
          <w:p w:rsidR="00025212" w:rsidRDefault="00025212" w:rsidP="00025212">
            <w:pPr>
              <w:pStyle w:val="Default"/>
              <w:rPr>
                <w:sz w:val="18"/>
                <w:szCs w:val="18"/>
              </w:rPr>
            </w:pPr>
            <w:r>
              <w:rPr>
                <w:sz w:val="18"/>
                <w:szCs w:val="18"/>
              </w:rPr>
              <w:t xml:space="preserve">- Naslouchání </w:t>
            </w:r>
          </w:p>
          <w:p w:rsidR="00025212" w:rsidRDefault="00025212" w:rsidP="00025212">
            <w:pPr>
              <w:pStyle w:val="Default"/>
              <w:rPr>
                <w:sz w:val="18"/>
                <w:szCs w:val="18"/>
              </w:rPr>
            </w:pPr>
            <w:r>
              <w:rPr>
                <w:sz w:val="18"/>
                <w:szCs w:val="18"/>
              </w:rPr>
              <w:t xml:space="preserve">- Literární ţánry (rozpočítadlo, hádanka, říkanka, pohádka) a další pojmy (kniha, čtenář, divadelní představení, loutkové divadlo, herec) </w:t>
            </w:r>
          </w:p>
          <w:p w:rsidR="00025212" w:rsidRDefault="00025212" w:rsidP="00025212">
            <w:pPr>
              <w:pStyle w:val="Default"/>
              <w:rPr>
                <w:sz w:val="18"/>
                <w:szCs w:val="18"/>
              </w:rPr>
            </w:pPr>
            <w:r>
              <w:rPr>
                <w:sz w:val="18"/>
                <w:szCs w:val="18"/>
              </w:rPr>
              <w:t xml:space="preserve">- Tvořivé činnosti s literárním textem: přednes, dramatizace </w:t>
            </w:r>
          </w:p>
          <w:p w:rsidR="00025212" w:rsidRPr="00A56685" w:rsidRDefault="00025212" w:rsidP="00AD1ADE">
            <w:pPr>
              <w:rPr>
                <w:sz w:val="18"/>
                <w:szCs w:val="18"/>
              </w:rPr>
            </w:pPr>
          </w:p>
        </w:tc>
        <w:tc>
          <w:tcPr>
            <w:tcW w:w="2693" w:type="dxa"/>
          </w:tcPr>
          <w:p w:rsidR="00EA1C1D" w:rsidRDefault="00EA1C1D" w:rsidP="00AD1ADE">
            <w:pPr>
              <w:rPr>
                <w:b/>
                <w:sz w:val="18"/>
                <w:szCs w:val="18"/>
              </w:rPr>
            </w:pPr>
          </w:p>
          <w:p w:rsidR="00EA1C1D" w:rsidRPr="00A56685" w:rsidRDefault="00EA1C1D" w:rsidP="00AD1ADE">
            <w:pPr>
              <w:rPr>
                <w:bCs/>
                <w:sz w:val="18"/>
                <w:szCs w:val="18"/>
              </w:rPr>
            </w:pPr>
            <w:r w:rsidRPr="00A56685">
              <w:rPr>
                <w:b/>
                <w:sz w:val="18"/>
                <w:szCs w:val="18"/>
              </w:rPr>
              <w:t xml:space="preserve">OSV – </w:t>
            </w:r>
            <w:r w:rsidRPr="00A56685">
              <w:rPr>
                <w:bCs/>
                <w:sz w:val="18"/>
                <w:szCs w:val="18"/>
              </w:rPr>
              <w:t>Rozvoj schopností poznávacích, Kreativita, Mezilidské vztahy, Komunikace</w:t>
            </w:r>
          </w:p>
          <w:p w:rsidR="00EA1C1D" w:rsidRPr="00216FE5" w:rsidRDefault="00EA1C1D" w:rsidP="00AD1ADE">
            <w:pPr>
              <w:rPr>
                <w:sz w:val="18"/>
                <w:szCs w:val="18"/>
              </w:rPr>
            </w:pPr>
          </w:p>
        </w:tc>
      </w:tr>
    </w:tbl>
    <w:p w:rsidR="00025212" w:rsidRDefault="00025212" w:rsidP="0002199C">
      <w:pPr>
        <w:pStyle w:val="Nadpis1"/>
        <w:numPr>
          <w:ilvl w:val="0"/>
          <w:numId w:val="0"/>
        </w:numPr>
        <w:ind w:left="432" w:hanging="432"/>
        <w:rPr>
          <w:rFonts w:ascii="Times New Roman" w:hAnsi="Times New Roman" w:cs="Times New Roman"/>
          <w:sz w:val="24"/>
          <w:szCs w:val="24"/>
        </w:rPr>
      </w:pPr>
    </w:p>
    <w:p w:rsidR="00025212" w:rsidRDefault="00025212" w:rsidP="00025212">
      <w:pPr>
        <w:rPr>
          <w:b/>
          <w:bCs/>
          <w:kern w:val="32"/>
        </w:rPr>
      </w:pPr>
    </w:p>
    <w:p w:rsidR="00A74FE2" w:rsidRDefault="00A74FE2" w:rsidP="00025212"/>
    <w:p w:rsidR="006D31E7" w:rsidRPr="00025212" w:rsidRDefault="006D31E7" w:rsidP="00025212"/>
    <w:p w:rsidR="00A74FE2" w:rsidRDefault="00A74FE2" w:rsidP="00D95966">
      <w:pPr>
        <w:rPr>
          <w:b/>
        </w:rPr>
      </w:pPr>
      <w:bookmarkStart w:id="56" w:name="_Toc436902269"/>
    </w:p>
    <w:p w:rsidR="00FF4684" w:rsidRDefault="00FF4684" w:rsidP="00D95966">
      <w:pPr>
        <w:rPr>
          <w:b/>
        </w:rPr>
      </w:pPr>
    </w:p>
    <w:p w:rsidR="0002199C" w:rsidRPr="00D95966" w:rsidRDefault="0002199C" w:rsidP="00D95966">
      <w:pPr>
        <w:rPr>
          <w:b/>
        </w:rPr>
      </w:pPr>
      <w:r w:rsidRPr="00D95966">
        <w:rPr>
          <w:b/>
        </w:rPr>
        <w:t>Vzdělávací oblast: Jazyk a jazyková komunikace</w:t>
      </w:r>
      <w:bookmarkEnd w:id="56"/>
    </w:p>
    <w:p w:rsidR="00D95966" w:rsidRDefault="001E3675" w:rsidP="00D95966">
      <w:pPr>
        <w:rPr>
          <w:b/>
        </w:rPr>
      </w:pPr>
      <w:r w:rsidRPr="00D95966">
        <w:rPr>
          <w:b/>
        </w:rPr>
        <w:t xml:space="preserve">Vyučovací předmět: </w:t>
      </w:r>
      <w:r w:rsidR="0002199C" w:rsidRPr="00D95966">
        <w:rPr>
          <w:b/>
        </w:rPr>
        <w:t>Český jazyk</w:t>
      </w:r>
      <w:r w:rsidR="00B75F11" w:rsidRPr="00D95966">
        <w:rPr>
          <w:b/>
        </w:rPr>
        <w:t xml:space="preserve"> a literatura</w:t>
      </w:r>
    </w:p>
    <w:p w:rsidR="0002199C" w:rsidRPr="00D95966" w:rsidRDefault="0002199C" w:rsidP="00D95966">
      <w:pPr>
        <w:pStyle w:val="Nadpis4"/>
        <w:numPr>
          <w:ilvl w:val="0"/>
          <w:numId w:val="0"/>
        </w:numPr>
        <w:ind w:left="864" w:hanging="864"/>
        <w:rPr>
          <w:sz w:val="24"/>
        </w:rPr>
      </w:pPr>
      <w:bookmarkStart w:id="57" w:name="_Toc436917723"/>
      <w:r w:rsidRPr="00D95966">
        <w:rPr>
          <w:sz w:val="24"/>
        </w:rPr>
        <w:t>Ročník: 2.</w:t>
      </w:r>
      <w:bookmarkEnd w:id="57"/>
      <w:r w:rsidRPr="00D95966">
        <w:rPr>
          <w:sz w:val="24"/>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3827"/>
        <w:gridCol w:w="1701"/>
      </w:tblGrid>
      <w:tr w:rsidR="00025212" w:rsidTr="00B4540C">
        <w:tc>
          <w:tcPr>
            <w:tcW w:w="4928" w:type="dxa"/>
            <w:vAlign w:val="center"/>
          </w:tcPr>
          <w:p w:rsidR="00025212" w:rsidRPr="00025212" w:rsidRDefault="00025212" w:rsidP="00AD1ADE">
            <w:pPr>
              <w:jc w:val="center"/>
              <w:rPr>
                <w:b/>
                <w:sz w:val="18"/>
                <w:szCs w:val="18"/>
              </w:rPr>
            </w:pPr>
            <w:r w:rsidRPr="00025212">
              <w:rPr>
                <w:b/>
                <w:sz w:val="18"/>
                <w:szCs w:val="18"/>
              </w:rPr>
              <w:t>Výstup</w:t>
            </w:r>
          </w:p>
        </w:tc>
        <w:tc>
          <w:tcPr>
            <w:tcW w:w="3827" w:type="dxa"/>
            <w:vAlign w:val="center"/>
          </w:tcPr>
          <w:p w:rsidR="00025212" w:rsidRPr="00B4540C" w:rsidRDefault="00025212" w:rsidP="00AD1ADE">
            <w:pPr>
              <w:jc w:val="center"/>
              <w:rPr>
                <w:b/>
                <w:sz w:val="18"/>
                <w:szCs w:val="18"/>
              </w:rPr>
            </w:pPr>
            <w:r w:rsidRPr="00B4540C">
              <w:rPr>
                <w:b/>
                <w:sz w:val="18"/>
                <w:szCs w:val="18"/>
              </w:rPr>
              <w:t>Učivo</w:t>
            </w:r>
          </w:p>
        </w:tc>
        <w:tc>
          <w:tcPr>
            <w:tcW w:w="1701" w:type="dxa"/>
            <w:vAlign w:val="center"/>
          </w:tcPr>
          <w:p w:rsidR="00025212" w:rsidRPr="00025212" w:rsidRDefault="00025212" w:rsidP="00AD1ADE">
            <w:pPr>
              <w:jc w:val="center"/>
              <w:rPr>
                <w:b/>
                <w:sz w:val="18"/>
                <w:szCs w:val="18"/>
              </w:rPr>
            </w:pPr>
            <w:r w:rsidRPr="00025212">
              <w:rPr>
                <w:b/>
                <w:sz w:val="18"/>
                <w:szCs w:val="18"/>
              </w:rPr>
              <w:t>Průřezová témata, mezipředmětové vztahy, projekty a kurzy</w:t>
            </w:r>
          </w:p>
        </w:tc>
      </w:tr>
      <w:tr w:rsidR="00B4540C" w:rsidTr="00B4540C">
        <w:tc>
          <w:tcPr>
            <w:tcW w:w="4928" w:type="dxa"/>
          </w:tcPr>
          <w:p w:rsidR="00B4540C" w:rsidRPr="00B4540C" w:rsidRDefault="00B4540C" w:rsidP="00B4540C">
            <w:pPr>
              <w:rPr>
                <w:b/>
                <w:sz w:val="18"/>
                <w:szCs w:val="18"/>
              </w:rPr>
            </w:pPr>
            <w:r w:rsidRPr="00B4540C">
              <w:rPr>
                <w:b/>
                <w:sz w:val="18"/>
                <w:szCs w:val="18"/>
              </w:rPr>
              <w:t>JAZYKOVÁ V</w:t>
            </w:r>
            <w:r w:rsidR="00B75F11">
              <w:rPr>
                <w:b/>
                <w:sz w:val="18"/>
                <w:szCs w:val="18"/>
              </w:rPr>
              <w:t>ÝC</w:t>
            </w:r>
            <w:r w:rsidRPr="00B4540C">
              <w:rPr>
                <w:b/>
                <w:sz w:val="18"/>
                <w:szCs w:val="18"/>
              </w:rPr>
              <w:t>HOVA</w:t>
            </w:r>
          </w:p>
          <w:p w:rsidR="00B4540C" w:rsidRPr="00025212" w:rsidRDefault="00B4540C" w:rsidP="00B4540C">
            <w:pPr>
              <w:rPr>
                <w:sz w:val="18"/>
                <w:szCs w:val="18"/>
              </w:rPr>
            </w:pPr>
            <w:r>
              <w:rPr>
                <w:sz w:val="18"/>
                <w:szCs w:val="18"/>
              </w:rPr>
              <w:t xml:space="preserve">- </w:t>
            </w:r>
            <w:r w:rsidRPr="00025212">
              <w:rPr>
                <w:sz w:val="18"/>
                <w:szCs w:val="18"/>
              </w:rPr>
              <w:t>rozděluje slova na konci řádků;</w:t>
            </w:r>
          </w:p>
          <w:p w:rsidR="00B4540C" w:rsidRPr="00025212" w:rsidRDefault="00B4540C" w:rsidP="00B4540C">
            <w:pPr>
              <w:rPr>
                <w:sz w:val="18"/>
                <w:szCs w:val="18"/>
              </w:rPr>
            </w:pPr>
            <w:r>
              <w:rPr>
                <w:sz w:val="18"/>
                <w:szCs w:val="18"/>
              </w:rPr>
              <w:t xml:space="preserve">- </w:t>
            </w:r>
            <w:r w:rsidRPr="00025212">
              <w:rPr>
                <w:sz w:val="18"/>
                <w:szCs w:val="18"/>
              </w:rPr>
              <w:t>seřadí slova v abecedním pořádku podle jejich prvního písmena;</w:t>
            </w:r>
          </w:p>
          <w:p w:rsidR="00B4540C" w:rsidRPr="00025212" w:rsidRDefault="00B4540C" w:rsidP="00B4540C">
            <w:pPr>
              <w:rPr>
                <w:sz w:val="18"/>
                <w:szCs w:val="18"/>
              </w:rPr>
            </w:pPr>
            <w:r>
              <w:rPr>
                <w:sz w:val="18"/>
                <w:szCs w:val="18"/>
              </w:rPr>
              <w:t xml:space="preserve">- </w:t>
            </w:r>
            <w:r w:rsidRPr="00025212">
              <w:rPr>
                <w:sz w:val="18"/>
                <w:szCs w:val="18"/>
              </w:rPr>
              <w:t>identifikuje a správně píše slova, v nichž dochází ke spodobě znělosti;</w:t>
            </w:r>
          </w:p>
          <w:p w:rsidR="00B4540C" w:rsidRPr="00025212" w:rsidRDefault="00B4540C" w:rsidP="00B4540C">
            <w:pPr>
              <w:rPr>
                <w:sz w:val="18"/>
                <w:szCs w:val="18"/>
              </w:rPr>
            </w:pPr>
            <w:r>
              <w:rPr>
                <w:sz w:val="18"/>
                <w:szCs w:val="18"/>
              </w:rPr>
              <w:t xml:space="preserve">- </w:t>
            </w:r>
            <w:r w:rsidRPr="00025212">
              <w:rPr>
                <w:sz w:val="18"/>
                <w:szCs w:val="18"/>
              </w:rPr>
              <w:t>označí přízvučnou slabiku ve slově;</w:t>
            </w:r>
          </w:p>
          <w:p w:rsidR="00B4540C" w:rsidRPr="00025212" w:rsidRDefault="00B4540C" w:rsidP="00B4540C">
            <w:pPr>
              <w:rPr>
                <w:sz w:val="18"/>
                <w:szCs w:val="18"/>
              </w:rPr>
            </w:pPr>
            <w:r>
              <w:rPr>
                <w:sz w:val="18"/>
                <w:szCs w:val="18"/>
              </w:rPr>
              <w:t xml:space="preserve">- </w:t>
            </w:r>
            <w:r w:rsidRPr="00025212">
              <w:rPr>
                <w:sz w:val="18"/>
                <w:szCs w:val="18"/>
              </w:rPr>
              <w:t>správně vyslovuje a píše spojení předložky a ohebných slov;</w:t>
            </w:r>
          </w:p>
        </w:tc>
        <w:tc>
          <w:tcPr>
            <w:tcW w:w="3827" w:type="dxa"/>
          </w:tcPr>
          <w:p w:rsidR="00B4540C" w:rsidRDefault="00B4540C" w:rsidP="00B4540C">
            <w:pPr>
              <w:ind w:left="284"/>
              <w:rPr>
                <w:sz w:val="18"/>
                <w:szCs w:val="18"/>
              </w:rPr>
            </w:pP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Slabika</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Abeceda</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 xml:space="preserve">Spisovná výslovnost </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Spodoba znělosti</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Slovní přízvuk</w:t>
            </w:r>
          </w:p>
        </w:tc>
        <w:tc>
          <w:tcPr>
            <w:tcW w:w="1701" w:type="dxa"/>
          </w:tcPr>
          <w:p w:rsidR="00B4540C" w:rsidRDefault="00B4540C" w:rsidP="00AD1ADE">
            <w:pPr>
              <w:rPr>
                <w:b/>
                <w:sz w:val="18"/>
                <w:szCs w:val="18"/>
              </w:rPr>
            </w:pPr>
          </w:p>
          <w:p w:rsidR="00B4540C" w:rsidRPr="00A56685" w:rsidRDefault="00B4540C" w:rsidP="00AD1ADE">
            <w:pPr>
              <w:rPr>
                <w:bCs/>
                <w:sz w:val="18"/>
                <w:szCs w:val="18"/>
              </w:rPr>
            </w:pPr>
            <w:r w:rsidRPr="00A56685">
              <w:rPr>
                <w:b/>
                <w:sz w:val="18"/>
                <w:szCs w:val="18"/>
              </w:rPr>
              <w:t xml:space="preserve">OSV – </w:t>
            </w:r>
            <w:r w:rsidRPr="00A56685">
              <w:rPr>
                <w:bCs/>
                <w:sz w:val="18"/>
                <w:szCs w:val="18"/>
              </w:rPr>
              <w:t>Rozvoj schopností poznávacích, Kreativita, Mezilidské vztahy, Komunikace</w:t>
            </w:r>
          </w:p>
          <w:p w:rsidR="00B4540C" w:rsidRPr="00216FE5" w:rsidRDefault="00B4540C" w:rsidP="00AD1ADE">
            <w:pPr>
              <w:rPr>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 xml:space="preserve">rozpozná slovo významově nadřazené ve skupině slov; </w:t>
            </w:r>
          </w:p>
          <w:p w:rsidR="00B4540C" w:rsidRPr="00025212" w:rsidRDefault="00B4540C" w:rsidP="00B4540C">
            <w:pPr>
              <w:rPr>
                <w:sz w:val="18"/>
                <w:szCs w:val="18"/>
              </w:rPr>
            </w:pPr>
            <w:r>
              <w:rPr>
                <w:sz w:val="18"/>
                <w:szCs w:val="18"/>
              </w:rPr>
              <w:t xml:space="preserve">- </w:t>
            </w:r>
            <w:r w:rsidRPr="00025212">
              <w:rPr>
                <w:sz w:val="18"/>
                <w:szCs w:val="18"/>
              </w:rPr>
              <w:t>ke skupině slov přiřadí slovo významově nadřazené;</w:t>
            </w:r>
          </w:p>
          <w:p w:rsidR="00B4540C" w:rsidRPr="00025212" w:rsidRDefault="00B4540C" w:rsidP="00B4540C">
            <w:pPr>
              <w:rPr>
                <w:sz w:val="18"/>
                <w:szCs w:val="18"/>
              </w:rPr>
            </w:pPr>
            <w:r>
              <w:rPr>
                <w:sz w:val="18"/>
                <w:szCs w:val="18"/>
              </w:rPr>
              <w:t xml:space="preserve">- </w:t>
            </w:r>
            <w:r w:rsidRPr="00025212">
              <w:rPr>
                <w:sz w:val="18"/>
                <w:szCs w:val="18"/>
              </w:rPr>
              <w:t>v textu najde slova příbuzná, citově zabarvená a zdrobněliny, vytvoří vlastní;</w:t>
            </w:r>
          </w:p>
          <w:p w:rsidR="00B4540C" w:rsidRPr="00025212" w:rsidRDefault="00B4540C" w:rsidP="00B4540C">
            <w:pPr>
              <w:rPr>
                <w:sz w:val="18"/>
                <w:szCs w:val="18"/>
              </w:rPr>
            </w:pPr>
            <w:r>
              <w:rPr>
                <w:sz w:val="18"/>
                <w:szCs w:val="18"/>
              </w:rPr>
              <w:t xml:space="preserve">- </w:t>
            </w:r>
            <w:r w:rsidRPr="00025212">
              <w:rPr>
                <w:sz w:val="18"/>
                <w:szCs w:val="18"/>
              </w:rPr>
              <w:t>přiřadí správně slova stejného anebo podobného významu a slova významu opačného;</w:t>
            </w:r>
          </w:p>
          <w:p w:rsidR="00B4540C" w:rsidRPr="00025212" w:rsidRDefault="00B4540C" w:rsidP="00B4540C">
            <w:pPr>
              <w:rPr>
                <w:sz w:val="18"/>
                <w:szCs w:val="18"/>
              </w:rPr>
            </w:pPr>
            <w:r>
              <w:rPr>
                <w:sz w:val="18"/>
                <w:szCs w:val="18"/>
              </w:rPr>
              <w:t xml:space="preserve">- </w:t>
            </w:r>
            <w:r w:rsidRPr="00025212">
              <w:rPr>
                <w:sz w:val="18"/>
                <w:szCs w:val="18"/>
              </w:rPr>
              <w:t>rozpozná a uvede více významů u známých slov;</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Význam slov: slova nadřazená a podřazená, synonyma, antonyma, slova příbuzná, slova citově zabarvená a zdrobněliny</w:t>
            </w: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 xml:space="preserve">aplikuje pravidla psaní u, ů a ú, i/y po tvrdých a měkkých souhláskách, dě, tě, ně, bě, pě, vě, mě mimo </w:t>
            </w:r>
            <w:r w:rsidRPr="00025212">
              <w:rPr>
                <w:spacing w:val="-3"/>
                <w:sz w:val="18"/>
                <w:szCs w:val="18"/>
              </w:rPr>
              <w:t>morfologický šev, pravopis zdůvodní;</w:t>
            </w:r>
            <w:r w:rsidRPr="00025212">
              <w:rPr>
                <w:sz w:val="18"/>
                <w:szCs w:val="18"/>
              </w:rPr>
              <w:t xml:space="preserve"> </w:t>
            </w:r>
          </w:p>
          <w:p w:rsidR="00B4540C" w:rsidRPr="00025212" w:rsidRDefault="00B4540C" w:rsidP="00B4540C">
            <w:pPr>
              <w:rPr>
                <w:sz w:val="18"/>
                <w:szCs w:val="18"/>
              </w:rPr>
            </w:pPr>
            <w:r>
              <w:rPr>
                <w:sz w:val="18"/>
                <w:szCs w:val="18"/>
              </w:rPr>
              <w:t xml:space="preserve">- </w:t>
            </w:r>
            <w:r w:rsidRPr="00025212">
              <w:rPr>
                <w:sz w:val="18"/>
                <w:szCs w:val="18"/>
              </w:rPr>
              <w:t>správně píše velká písmena na počátku vět a vlastních jmen osob a zvířat, pravopis zdůvodní;</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Pravopis lexikální</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Vlastní jména</w:t>
            </w: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rozliší slova do skupin podle jejich obecného významu (děj, věc, okolnost, vlastnost);</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Významové okruhy slov</w:t>
            </w: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rozpozná oznámení, otázku, výtku, rozkaz, přání;</w:t>
            </w:r>
          </w:p>
          <w:p w:rsidR="00B4540C" w:rsidRPr="00025212" w:rsidRDefault="00B4540C" w:rsidP="00B4540C">
            <w:pPr>
              <w:rPr>
                <w:sz w:val="18"/>
                <w:szCs w:val="18"/>
              </w:rPr>
            </w:pPr>
            <w:r>
              <w:rPr>
                <w:sz w:val="18"/>
                <w:szCs w:val="18"/>
              </w:rPr>
              <w:t xml:space="preserve">- </w:t>
            </w:r>
            <w:r w:rsidRPr="00025212">
              <w:rPr>
                <w:sz w:val="18"/>
                <w:szCs w:val="18"/>
              </w:rPr>
              <w:t>podle komunikačního záměru mluvčího zaznamená správně interpunkci na konci věty;</w:t>
            </w:r>
          </w:p>
          <w:p w:rsidR="00B4540C" w:rsidRPr="00025212" w:rsidRDefault="00B4540C" w:rsidP="00B4540C">
            <w:pPr>
              <w:rPr>
                <w:sz w:val="18"/>
                <w:szCs w:val="18"/>
              </w:rPr>
            </w:pPr>
            <w:r>
              <w:rPr>
                <w:sz w:val="18"/>
                <w:szCs w:val="18"/>
              </w:rPr>
              <w:t xml:space="preserve">- </w:t>
            </w:r>
            <w:r w:rsidRPr="00025212">
              <w:rPr>
                <w:sz w:val="18"/>
                <w:szCs w:val="18"/>
              </w:rPr>
              <w:t>moduluje melodii výpovědi podle svého záměru;</w:t>
            </w:r>
          </w:p>
          <w:p w:rsidR="00B4540C" w:rsidRPr="00025212" w:rsidRDefault="00B4540C" w:rsidP="00B4540C">
            <w:pPr>
              <w:rPr>
                <w:sz w:val="18"/>
                <w:szCs w:val="18"/>
              </w:rPr>
            </w:pPr>
            <w:r>
              <w:rPr>
                <w:sz w:val="18"/>
                <w:szCs w:val="18"/>
              </w:rPr>
              <w:t xml:space="preserve">- </w:t>
            </w:r>
            <w:r w:rsidRPr="00025212">
              <w:rPr>
                <w:sz w:val="18"/>
                <w:szCs w:val="18"/>
              </w:rPr>
              <w:t>v krátké výpovědi opraví chybnou modulaci;</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Druhy vět podle komunikačního záměru mluvčího</w:t>
            </w:r>
          </w:p>
        </w:tc>
        <w:tc>
          <w:tcPr>
            <w:tcW w:w="1701" w:type="dxa"/>
          </w:tcPr>
          <w:p w:rsidR="00B4540C" w:rsidRDefault="00B4540C" w:rsidP="00AD1ADE">
            <w:pPr>
              <w:rPr>
                <w:b/>
                <w:sz w:val="18"/>
                <w:szCs w:val="18"/>
              </w:rPr>
            </w:pPr>
          </w:p>
        </w:tc>
      </w:tr>
      <w:tr w:rsidR="00B4540C" w:rsidTr="00B4540C">
        <w:tc>
          <w:tcPr>
            <w:tcW w:w="4928" w:type="dxa"/>
          </w:tcPr>
          <w:p w:rsidR="00B4540C" w:rsidRDefault="00B4540C" w:rsidP="00B4540C">
            <w:pPr>
              <w:rPr>
                <w:sz w:val="18"/>
                <w:szCs w:val="18"/>
              </w:rPr>
            </w:pPr>
            <w:r w:rsidRPr="00025212">
              <w:rPr>
                <w:b/>
                <w:caps/>
                <w:sz w:val="18"/>
                <w:szCs w:val="18"/>
              </w:rPr>
              <w:t>Komunikační a slohová výchova</w:t>
            </w:r>
            <w:r>
              <w:rPr>
                <w:sz w:val="18"/>
                <w:szCs w:val="18"/>
              </w:rPr>
              <w:t xml:space="preserve"> </w:t>
            </w:r>
          </w:p>
          <w:p w:rsidR="00B4540C" w:rsidRPr="00025212" w:rsidRDefault="00B4540C" w:rsidP="00B4540C">
            <w:pPr>
              <w:rPr>
                <w:sz w:val="18"/>
                <w:szCs w:val="18"/>
              </w:rPr>
            </w:pPr>
            <w:r>
              <w:rPr>
                <w:sz w:val="18"/>
                <w:szCs w:val="18"/>
              </w:rPr>
              <w:t xml:space="preserve">- </w:t>
            </w:r>
            <w:r w:rsidRPr="00025212">
              <w:rPr>
                <w:sz w:val="18"/>
                <w:szCs w:val="18"/>
              </w:rPr>
              <w:t>čte nahlas i potichu známé i neznámé jednoduché texty;</w:t>
            </w:r>
          </w:p>
          <w:p w:rsidR="00B4540C" w:rsidRPr="00025212" w:rsidRDefault="00B4540C" w:rsidP="00B4540C">
            <w:pPr>
              <w:rPr>
                <w:sz w:val="18"/>
                <w:szCs w:val="18"/>
              </w:rPr>
            </w:pPr>
            <w:r>
              <w:rPr>
                <w:sz w:val="18"/>
                <w:szCs w:val="18"/>
              </w:rPr>
              <w:t xml:space="preserve">- </w:t>
            </w:r>
            <w:r w:rsidRPr="00025212">
              <w:rPr>
                <w:sz w:val="18"/>
                <w:szCs w:val="18"/>
              </w:rPr>
              <w:t>jednoduše reprodukuje přečtené texty;</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Čtení s por</w:t>
            </w:r>
            <w:r>
              <w:rPr>
                <w:sz w:val="18"/>
                <w:szCs w:val="18"/>
              </w:rPr>
              <w:t>o</w:t>
            </w:r>
            <w:r w:rsidRPr="00B4540C">
              <w:rPr>
                <w:sz w:val="18"/>
                <w:szCs w:val="18"/>
              </w:rPr>
              <w:t>zuměním</w:t>
            </w: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rozumí písemným nebo ústním pokynům k práci a pobytu ve škole a adekvátně na ně reaguje;</w:t>
            </w:r>
          </w:p>
          <w:p w:rsidR="00B4540C" w:rsidRPr="00025212" w:rsidRDefault="00B4540C" w:rsidP="00B4540C">
            <w:pPr>
              <w:rPr>
                <w:sz w:val="18"/>
                <w:szCs w:val="18"/>
              </w:rPr>
            </w:pPr>
            <w:r>
              <w:rPr>
                <w:sz w:val="18"/>
                <w:szCs w:val="18"/>
              </w:rPr>
              <w:t xml:space="preserve">- </w:t>
            </w:r>
            <w:r w:rsidRPr="00025212">
              <w:rPr>
                <w:sz w:val="18"/>
                <w:szCs w:val="18"/>
              </w:rPr>
              <w:t>rozumí jednoduchým pokynům z různých oblastí života, např. v dopravě, knihovně, divadle;</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Čtení a naslouchání s porozuměním</w:t>
            </w: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podle konkrétní komunikační situace volí vhodné oslovení a rozloučení;</w:t>
            </w:r>
          </w:p>
          <w:p w:rsidR="00B4540C" w:rsidRPr="00025212" w:rsidRDefault="00B4540C" w:rsidP="00B4540C">
            <w:pPr>
              <w:rPr>
                <w:sz w:val="18"/>
                <w:szCs w:val="18"/>
              </w:rPr>
            </w:pPr>
            <w:r>
              <w:rPr>
                <w:sz w:val="18"/>
                <w:szCs w:val="18"/>
              </w:rPr>
              <w:t xml:space="preserve">- </w:t>
            </w:r>
            <w:r w:rsidRPr="00025212">
              <w:rPr>
                <w:sz w:val="18"/>
                <w:szCs w:val="18"/>
              </w:rPr>
              <w:t>vyslechne druhého, naváže na téma zmíněné partnerem;</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Mluvený projev: základní techniky, pravidla dialogu</w:t>
            </w: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správně dýchá a volí vhodné tempo řeči v připravených i nepřipravených školních projevech;</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Mluvený projev: nonverbální prostředky</w:t>
            </w: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 xml:space="preserve">v krátkých promluvách v běžných školních a mimoškolních situacích užívá vhodně melodie a tempa řeči, pauz a důrazu; </w:t>
            </w:r>
          </w:p>
          <w:p w:rsidR="00B4540C" w:rsidRPr="00025212" w:rsidRDefault="00B4540C" w:rsidP="00B4540C">
            <w:pPr>
              <w:rPr>
                <w:sz w:val="18"/>
                <w:szCs w:val="18"/>
              </w:rPr>
            </w:pPr>
            <w:r>
              <w:rPr>
                <w:sz w:val="18"/>
                <w:szCs w:val="18"/>
              </w:rPr>
              <w:t xml:space="preserve">- </w:t>
            </w:r>
            <w:r w:rsidRPr="00025212">
              <w:rPr>
                <w:sz w:val="18"/>
                <w:szCs w:val="18"/>
              </w:rPr>
              <w:t>svůj projev doprovodí jednoduchými gesty a vhodnou mimikou;</w:t>
            </w:r>
          </w:p>
        </w:tc>
        <w:tc>
          <w:tcPr>
            <w:tcW w:w="3827" w:type="dxa"/>
          </w:tcPr>
          <w:p w:rsidR="00B4540C" w:rsidRPr="00B4540C" w:rsidRDefault="00B4540C" w:rsidP="0088552F">
            <w:pPr>
              <w:rPr>
                <w:sz w:val="18"/>
                <w:szCs w:val="18"/>
              </w:rPr>
            </w:pP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 xml:space="preserve">píše krátká sdělení podle pokynů učitele; </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Psaný projev žáka</w:t>
            </w:r>
          </w:p>
        </w:tc>
        <w:tc>
          <w:tcPr>
            <w:tcW w:w="1701" w:type="dxa"/>
          </w:tcPr>
          <w:p w:rsidR="00B4540C" w:rsidRDefault="00B4540C" w:rsidP="00AD1ADE">
            <w:pPr>
              <w:rPr>
                <w:b/>
                <w:sz w:val="18"/>
                <w:szCs w:val="18"/>
              </w:rPr>
            </w:pPr>
          </w:p>
        </w:tc>
      </w:tr>
      <w:tr w:rsidR="00B4540C" w:rsidTr="00B4540C">
        <w:tc>
          <w:tcPr>
            <w:tcW w:w="4928" w:type="dxa"/>
          </w:tcPr>
          <w:p w:rsidR="00B4540C" w:rsidRDefault="00B4540C" w:rsidP="00B4540C">
            <w:pPr>
              <w:rPr>
                <w:sz w:val="18"/>
                <w:szCs w:val="18"/>
              </w:rPr>
            </w:pPr>
            <w:r w:rsidRPr="00025212">
              <w:rPr>
                <w:b/>
                <w:caps/>
                <w:sz w:val="18"/>
                <w:szCs w:val="18"/>
              </w:rPr>
              <w:t>Literární výchova</w:t>
            </w:r>
            <w:r>
              <w:rPr>
                <w:sz w:val="18"/>
                <w:szCs w:val="18"/>
              </w:rPr>
              <w:t xml:space="preserve"> </w:t>
            </w:r>
          </w:p>
          <w:p w:rsidR="00B4540C" w:rsidRPr="00025212" w:rsidRDefault="00B4540C" w:rsidP="00B4540C">
            <w:pPr>
              <w:rPr>
                <w:sz w:val="18"/>
                <w:szCs w:val="18"/>
              </w:rPr>
            </w:pPr>
            <w:r>
              <w:rPr>
                <w:sz w:val="18"/>
                <w:szCs w:val="18"/>
              </w:rPr>
              <w:t>-</w:t>
            </w:r>
            <w:r w:rsidRPr="00025212">
              <w:rPr>
                <w:sz w:val="18"/>
                <w:szCs w:val="18"/>
              </w:rPr>
              <w:t>při četbě nebo přednesu literárního textu správně vyslovuje, vhodně frázuje a užívá správné tempo a melodii řeči;</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Krásná literatura</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Poslech literárních textů</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Přednes literárních textů</w:t>
            </w: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stručně reprodukuje obsah krátkého literárního textu;</w:t>
            </w:r>
          </w:p>
          <w:p w:rsidR="00B4540C" w:rsidRPr="00025212" w:rsidRDefault="00B4540C" w:rsidP="00B4540C">
            <w:pPr>
              <w:rPr>
                <w:sz w:val="18"/>
                <w:szCs w:val="18"/>
              </w:rPr>
            </w:pPr>
            <w:r>
              <w:rPr>
                <w:sz w:val="18"/>
                <w:szCs w:val="18"/>
              </w:rPr>
              <w:t xml:space="preserve">- </w:t>
            </w:r>
            <w:r w:rsidRPr="00025212">
              <w:rPr>
                <w:sz w:val="18"/>
                <w:szCs w:val="18"/>
              </w:rPr>
              <w:t>vyjádří pocity z přečteného literárního textu mluvenou formou nebo jednoduchými výtvarnými technikami, např. komiksem, obrázkem;</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Reprodukce textu</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Počátky interpretace literatury</w:t>
            </w:r>
          </w:p>
        </w:tc>
        <w:tc>
          <w:tcPr>
            <w:tcW w:w="1701" w:type="dxa"/>
          </w:tcPr>
          <w:p w:rsidR="00B4540C" w:rsidRDefault="00B4540C" w:rsidP="00AD1ADE">
            <w:pPr>
              <w:rPr>
                <w:b/>
                <w:sz w:val="18"/>
                <w:szCs w:val="18"/>
              </w:rPr>
            </w:pPr>
          </w:p>
        </w:tc>
      </w:tr>
      <w:tr w:rsidR="00B4540C" w:rsidTr="00B4540C">
        <w:tc>
          <w:tcPr>
            <w:tcW w:w="4928" w:type="dxa"/>
          </w:tcPr>
          <w:p w:rsidR="00B4540C" w:rsidRPr="00025212" w:rsidRDefault="00B4540C" w:rsidP="00B4540C">
            <w:pPr>
              <w:rPr>
                <w:sz w:val="18"/>
                <w:szCs w:val="18"/>
              </w:rPr>
            </w:pPr>
            <w:r>
              <w:rPr>
                <w:sz w:val="18"/>
                <w:szCs w:val="18"/>
              </w:rPr>
              <w:t xml:space="preserve">- </w:t>
            </w:r>
            <w:r w:rsidRPr="00025212">
              <w:rPr>
                <w:sz w:val="18"/>
                <w:szCs w:val="18"/>
              </w:rPr>
              <w:t>odliší vyjadřování v próze a ve verších;</w:t>
            </w:r>
          </w:p>
          <w:p w:rsidR="00B4540C" w:rsidRDefault="00B4540C" w:rsidP="00B4540C">
            <w:pPr>
              <w:rPr>
                <w:sz w:val="18"/>
                <w:szCs w:val="18"/>
              </w:rPr>
            </w:pPr>
            <w:r>
              <w:rPr>
                <w:sz w:val="18"/>
                <w:szCs w:val="18"/>
              </w:rPr>
              <w:t xml:space="preserve">- </w:t>
            </w:r>
            <w:r w:rsidRPr="00025212">
              <w:rPr>
                <w:sz w:val="18"/>
                <w:szCs w:val="18"/>
              </w:rPr>
              <w:t>rozumí základním literárním pojmům;</w:t>
            </w:r>
          </w:p>
          <w:p w:rsidR="00B4540C" w:rsidRPr="00025212" w:rsidRDefault="00B4540C" w:rsidP="00B4540C">
            <w:pPr>
              <w:rPr>
                <w:sz w:val="18"/>
                <w:szCs w:val="18"/>
              </w:rPr>
            </w:pPr>
            <w:r>
              <w:rPr>
                <w:sz w:val="18"/>
                <w:szCs w:val="18"/>
              </w:rPr>
              <w:t xml:space="preserve">- </w:t>
            </w:r>
            <w:r w:rsidRPr="00025212">
              <w:rPr>
                <w:sz w:val="18"/>
                <w:szCs w:val="18"/>
              </w:rPr>
              <w:t>vymyslí závěr jednoduchého příběhu;</w:t>
            </w:r>
          </w:p>
          <w:p w:rsidR="00B4540C" w:rsidRPr="00025212" w:rsidRDefault="00B4540C" w:rsidP="00B4540C">
            <w:pPr>
              <w:rPr>
                <w:sz w:val="18"/>
                <w:szCs w:val="18"/>
              </w:rPr>
            </w:pPr>
            <w:r w:rsidRPr="00025212">
              <w:rPr>
                <w:sz w:val="18"/>
                <w:szCs w:val="18"/>
              </w:rPr>
              <w:t>zaznamená klíčová místa jednoduchého literárního textu formou obrázku.</w:t>
            </w:r>
          </w:p>
        </w:tc>
        <w:tc>
          <w:tcPr>
            <w:tcW w:w="3827" w:type="dxa"/>
          </w:tcPr>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Literární druhy a žánry: poezie, próza, báseň, pohádka, hádanka, rozpočítadlo, říkanka</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Literární pojmy: spisovat</w:t>
            </w:r>
            <w:r>
              <w:rPr>
                <w:sz w:val="18"/>
                <w:szCs w:val="18"/>
              </w:rPr>
              <w:t xml:space="preserve">el, básník, </w:t>
            </w:r>
            <w:r w:rsidRPr="00B4540C">
              <w:rPr>
                <w:sz w:val="18"/>
                <w:szCs w:val="18"/>
              </w:rPr>
              <w:t>čtenář, divadelní představení, herec, režisér</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 xml:space="preserve">Čtení s porozuměním </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Poslech literárních textů</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lastRenderedPageBreak/>
              <w:t xml:space="preserve">Zážitkové čtení a naslouchání </w:t>
            </w:r>
          </w:p>
          <w:p w:rsidR="00B4540C" w:rsidRPr="00B4540C" w:rsidRDefault="00B4540C" w:rsidP="008E596D">
            <w:pPr>
              <w:numPr>
                <w:ilvl w:val="0"/>
                <w:numId w:val="82"/>
              </w:numPr>
              <w:tabs>
                <w:tab w:val="clear" w:pos="720"/>
                <w:tab w:val="num" w:pos="284"/>
              </w:tabs>
              <w:ind w:left="284" w:hanging="284"/>
              <w:rPr>
                <w:sz w:val="18"/>
                <w:szCs w:val="18"/>
              </w:rPr>
            </w:pPr>
            <w:r w:rsidRPr="00B4540C">
              <w:rPr>
                <w:sz w:val="18"/>
                <w:szCs w:val="18"/>
              </w:rPr>
              <w:t>Tvůrčí psaní</w:t>
            </w:r>
          </w:p>
        </w:tc>
        <w:tc>
          <w:tcPr>
            <w:tcW w:w="1701" w:type="dxa"/>
          </w:tcPr>
          <w:p w:rsidR="00B4540C" w:rsidRDefault="00B4540C" w:rsidP="00AD1ADE">
            <w:pPr>
              <w:rPr>
                <w:b/>
                <w:sz w:val="18"/>
                <w:szCs w:val="18"/>
              </w:rPr>
            </w:pPr>
          </w:p>
        </w:tc>
      </w:tr>
    </w:tbl>
    <w:p w:rsidR="00D95966" w:rsidRDefault="00D95966" w:rsidP="00D95966">
      <w:pPr>
        <w:rPr>
          <w:b/>
        </w:rPr>
      </w:pPr>
      <w:bookmarkStart w:id="58" w:name="_Toc436902270"/>
    </w:p>
    <w:p w:rsidR="00D95966" w:rsidRDefault="00D95966" w:rsidP="00D95966">
      <w:pPr>
        <w:rPr>
          <w:b/>
        </w:rPr>
      </w:pPr>
    </w:p>
    <w:p w:rsidR="0002199C" w:rsidRPr="00D95966" w:rsidRDefault="0002199C" w:rsidP="00D95966">
      <w:pPr>
        <w:rPr>
          <w:b/>
        </w:rPr>
      </w:pPr>
      <w:r w:rsidRPr="00D95966">
        <w:rPr>
          <w:b/>
        </w:rPr>
        <w:t>Vzdělávací oblast: Jazyk a jazyková komunikace</w:t>
      </w:r>
      <w:bookmarkEnd w:id="58"/>
    </w:p>
    <w:p w:rsidR="00D95966" w:rsidRDefault="006D31E7" w:rsidP="00D95966">
      <w:pPr>
        <w:rPr>
          <w:b/>
        </w:rPr>
      </w:pPr>
      <w:r w:rsidRPr="00D95966">
        <w:rPr>
          <w:b/>
        </w:rPr>
        <w:t xml:space="preserve">Vyučovací předmět: </w:t>
      </w:r>
      <w:r w:rsidR="0002199C" w:rsidRPr="00D95966">
        <w:rPr>
          <w:b/>
        </w:rPr>
        <w:t>Český jazyk</w:t>
      </w:r>
      <w:r w:rsidR="00B75F11" w:rsidRPr="00D95966">
        <w:rPr>
          <w:b/>
        </w:rPr>
        <w:t xml:space="preserve"> a literatura</w:t>
      </w:r>
    </w:p>
    <w:p w:rsidR="0002199C" w:rsidRPr="00D95966" w:rsidRDefault="0002199C" w:rsidP="00D95966">
      <w:pPr>
        <w:pStyle w:val="Nadpis4"/>
        <w:numPr>
          <w:ilvl w:val="0"/>
          <w:numId w:val="0"/>
        </w:numPr>
        <w:ind w:left="864" w:hanging="864"/>
        <w:rPr>
          <w:sz w:val="24"/>
        </w:rPr>
      </w:pPr>
      <w:bookmarkStart w:id="59" w:name="_Toc436917724"/>
      <w:r w:rsidRPr="00D95966">
        <w:rPr>
          <w:sz w:val="24"/>
        </w:rPr>
        <w:t>Ročník: 3.</w:t>
      </w:r>
      <w:bookmarkEnd w:id="59"/>
      <w:r w:rsidRPr="00D95966">
        <w:rPr>
          <w:sz w:val="24"/>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3544"/>
        <w:gridCol w:w="1984"/>
      </w:tblGrid>
      <w:tr w:rsidR="00B75F11" w:rsidTr="00B75F11">
        <w:tc>
          <w:tcPr>
            <w:tcW w:w="4928" w:type="dxa"/>
            <w:vAlign w:val="center"/>
          </w:tcPr>
          <w:p w:rsidR="00B75F11" w:rsidRPr="00B75F11" w:rsidRDefault="00B75F11" w:rsidP="00AD1ADE">
            <w:pPr>
              <w:jc w:val="center"/>
              <w:rPr>
                <w:b/>
                <w:sz w:val="18"/>
                <w:szCs w:val="18"/>
              </w:rPr>
            </w:pPr>
            <w:r w:rsidRPr="00B75F11">
              <w:rPr>
                <w:b/>
                <w:sz w:val="18"/>
                <w:szCs w:val="18"/>
              </w:rPr>
              <w:t>Výstup</w:t>
            </w:r>
          </w:p>
        </w:tc>
        <w:tc>
          <w:tcPr>
            <w:tcW w:w="3544" w:type="dxa"/>
            <w:vAlign w:val="center"/>
          </w:tcPr>
          <w:p w:rsidR="00B75F11" w:rsidRPr="00B75F11" w:rsidRDefault="00B75F11" w:rsidP="00AD1ADE">
            <w:pPr>
              <w:jc w:val="center"/>
              <w:rPr>
                <w:b/>
                <w:sz w:val="18"/>
                <w:szCs w:val="18"/>
              </w:rPr>
            </w:pPr>
            <w:r w:rsidRPr="00B75F11">
              <w:rPr>
                <w:b/>
                <w:sz w:val="18"/>
                <w:szCs w:val="18"/>
              </w:rPr>
              <w:t>Učivo</w:t>
            </w:r>
          </w:p>
        </w:tc>
        <w:tc>
          <w:tcPr>
            <w:tcW w:w="1984" w:type="dxa"/>
            <w:vAlign w:val="center"/>
          </w:tcPr>
          <w:p w:rsidR="00B75F11" w:rsidRPr="00B75F11" w:rsidRDefault="00B75F11" w:rsidP="00AD1ADE">
            <w:pPr>
              <w:jc w:val="center"/>
              <w:rPr>
                <w:b/>
                <w:sz w:val="18"/>
                <w:szCs w:val="18"/>
              </w:rPr>
            </w:pPr>
            <w:r w:rsidRPr="00B75F11">
              <w:rPr>
                <w:b/>
                <w:sz w:val="18"/>
                <w:szCs w:val="18"/>
              </w:rPr>
              <w:t>Průřezová témata, mezipředmětové vztahy, projekty a kurzy</w:t>
            </w:r>
          </w:p>
        </w:tc>
      </w:tr>
      <w:tr w:rsidR="00B75F11" w:rsidTr="0088552F">
        <w:tc>
          <w:tcPr>
            <w:tcW w:w="4928" w:type="dxa"/>
          </w:tcPr>
          <w:p w:rsidR="00B75F11" w:rsidRPr="00B75F11" w:rsidRDefault="00B75F11" w:rsidP="00B75F11">
            <w:pPr>
              <w:rPr>
                <w:b/>
                <w:sz w:val="18"/>
                <w:szCs w:val="18"/>
              </w:rPr>
            </w:pPr>
            <w:r w:rsidRPr="00B75F11">
              <w:rPr>
                <w:b/>
                <w:sz w:val="18"/>
                <w:szCs w:val="18"/>
              </w:rPr>
              <w:t>JAZYKOVÁ VÝCHOVA</w:t>
            </w:r>
          </w:p>
          <w:p w:rsidR="00B75F11" w:rsidRPr="00B75F11" w:rsidRDefault="00B75F11" w:rsidP="00B75F11">
            <w:pPr>
              <w:rPr>
                <w:sz w:val="18"/>
                <w:szCs w:val="18"/>
              </w:rPr>
            </w:pPr>
            <w:r>
              <w:rPr>
                <w:sz w:val="18"/>
                <w:szCs w:val="18"/>
              </w:rPr>
              <w:t xml:space="preserve">- </w:t>
            </w:r>
            <w:r w:rsidRPr="00B75F11">
              <w:rPr>
                <w:sz w:val="18"/>
                <w:szCs w:val="18"/>
              </w:rPr>
              <w:t>odůvodňuje a správně píše i/y po obojetných souhláskách ve vyjmenovaných slovech;</w:t>
            </w:r>
          </w:p>
          <w:p w:rsidR="00B75F11" w:rsidRPr="00B75F11" w:rsidRDefault="00B75F11" w:rsidP="00B75F11">
            <w:pPr>
              <w:rPr>
                <w:sz w:val="18"/>
                <w:szCs w:val="18"/>
              </w:rPr>
            </w:pPr>
            <w:r>
              <w:rPr>
                <w:sz w:val="18"/>
                <w:szCs w:val="18"/>
              </w:rPr>
              <w:t xml:space="preserve">- </w:t>
            </w:r>
            <w:r w:rsidRPr="00B75F11">
              <w:rPr>
                <w:sz w:val="18"/>
                <w:szCs w:val="18"/>
              </w:rPr>
              <w:t>správně píše vlastní jména vybraných států, ulic, zeměpisných názvů;</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Pravopis: vyjmenovaná slova, velká písmena</w:t>
            </w:r>
          </w:p>
        </w:tc>
        <w:tc>
          <w:tcPr>
            <w:tcW w:w="1984" w:type="dxa"/>
          </w:tcPr>
          <w:p w:rsidR="00B75F11" w:rsidRDefault="00B75F11" w:rsidP="00AD1ADE">
            <w:pPr>
              <w:rPr>
                <w:b/>
                <w:sz w:val="18"/>
                <w:szCs w:val="18"/>
              </w:rPr>
            </w:pPr>
          </w:p>
          <w:p w:rsidR="00B75F11" w:rsidRPr="00A56685" w:rsidRDefault="00B75F11" w:rsidP="00AD1ADE">
            <w:pPr>
              <w:rPr>
                <w:bCs/>
                <w:sz w:val="18"/>
                <w:szCs w:val="18"/>
              </w:rPr>
            </w:pPr>
            <w:r w:rsidRPr="00A56685">
              <w:rPr>
                <w:b/>
                <w:sz w:val="18"/>
                <w:szCs w:val="18"/>
              </w:rPr>
              <w:t xml:space="preserve">OSV – </w:t>
            </w:r>
            <w:r w:rsidRPr="00A56685">
              <w:rPr>
                <w:bCs/>
                <w:sz w:val="18"/>
                <w:szCs w:val="18"/>
              </w:rPr>
              <w:t>Rozvoj schopností poznávacích, Kreativita, Mezilidské vztahy, Komunikace</w:t>
            </w:r>
          </w:p>
          <w:p w:rsidR="00B75F11" w:rsidRPr="00216FE5" w:rsidRDefault="00B75F11" w:rsidP="00AD1ADE">
            <w:pPr>
              <w:rPr>
                <w:sz w:val="18"/>
                <w:szCs w:val="18"/>
              </w:rPr>
            </w:pPr>
          </w:p>
        </w:tc>
      </w:tr>
      <w:tr w:rsidR="00B75F11" w:rsidTr="0088552F">
        <w:tc>
          <w:tcPr>
            <w:tcW w:w="4928" w:type="dxa"/>
          </w:tcPr>
          <w:p w:rsidR="00B75F11" w:rsidRPr="00B75F11" w:rsidRDefault="00B75F11" w:rsidP="00B75F11">
            <w:pPr>
              <w:rPr>
                <w:sz w:val="18"/>
                <w:szCs w:val="18"/>
              </w:rPr>
            </w:pPr>
            <w:r>
              <w:rPr>
                <w:sz w:val="18"/>
                <w:szCs w:val="18"/>
              </w:rPr>
              <w:t xml:space="preserve">- </w:t>
            </w:r>
            <w:r w:rsidRPr="00B75F11">
              <w:rPr>
                <w:sz w:val="18"/>
                <w:szCs w:val="18"/>
              </w:rPr>
              <w:t xml:space="preserve">rozezná slovo ohebné a slovo neohebné; </w:t>
            </w:r>
          </w:p>
          <w:p w:rsidR="00B75F11" w:rsidRPr="00B75F11" w:rsidRDefault="00B75F11" w:rsidP="00B75F11">
            <w:pPr>
              <w:rPr>
                <w:sz w:val="18"/>
                <w:szCs w:val="18"/>
              </w:rPr>
            </w:pPr>
            <w:r>
              <w:rPr>
                <w:sz w:val="18"/>
                <w:szCs w:val="18"/>
              </w:rPr>
              <w:t xml:space="preserve">- </w:t>
            </w:r>
            <w:r w:rsidRPr="00B75F11">
              <w:rPr>
                <w:sz w:val="18"/>
                <w:szCs w:val="18"/>
              </w:rPr>
              <w:t>v základním tvaru rozliší všechny ohebné slovní druhy;</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Tvarosloví: slova ohebná a neohebná, slovní druhy</w:t>
            </w:r>
          </w:p>
        </w:tc>
        <w:tc>
          <w:tcPr>
            <w:tcW w:w="1984" w:type="dxa"/>
          </w:tcPr>
          <w:p w:rsidR="00B75F11" w:rsidRDefault="00B75F11" w:rsidP="00AD1ADE">
            <w:pPr>
              <w:rPr>
                <w:b/>
                <w:sz w:val="18"/>
                <w:szCs w:val="18"/>
              </w:rPr>
            </w:pPr>
          </w:p>
        </w:tc>
      </w:tr>
      <w:tr w:rsidR="00B75F11" w:rsidTr="0088552F">
        <w:tc>
          <w:tcPr>
            <w:tcW w:w="4928" w:type="dxa"/>
          </w:tcPr>
          <w:p w:rsidR="00B75F11" w:rsidRPr="00B75F11" w:rsidRDefault="00B75F11" w:rsidP="00B75F11">
            <w:pPr>
              <w:rPr>
                <w:sz w:val="18"/>
                <w:szCs w:val="18"/>
              </w:rPr>
            </w:pPr>
            <w:r>
              <w:rPr>
                <w:sz w:val="18"/>
                <w:szCs w:val="18"/>
              </w:rPr>
              <w:t xml:space="preserve">- </w:t>
            </w:r>
            <w:r w:rsidRPr="00B75F11">
              <w:rPr>
                <w:sz w:val="18"/>
                <w:szCs w:val="18"/>
              </w:rPr>
              <w:t>spojuje krátké věty do souvětí a užívá k tomu vhodné spojovací výrazy;</w:t>
            </w:r>
          </w:p>
          <w:p w:rsidR="00B75F11" w:rsidRPr="00B75F11" w:rsidRDefault="00B75F11" w:rsidP="00B75F11">
            <w:pPr>
              <w:rPr>
                <w:sz w:val="18"/>
                <w:szCs w:val="18"/>
              </w:rPr>
            </w:pPr>
            <w:r>
              <w:rPr>
                <w:sz w:val="18"/>
                <w:szCs w:val="18"/>
              </w:rPr>
              <w:t xml:space="preserve">- </w:t>
            </w:r>
            <w:r w:rsidRPr="00B75F11">
              <w:rPr>
                <w:sz w:val="18"/>
                <w:szCs w:val="18"/>
              </w:rPr>
              <w:t>obmění spojovací prostředky podle potřeby svého projevu nebo podle zadání učitele;</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Spojování vět</w:t>
            </w:r>
          </w:p>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Spojovací prostředky: spojky, vztažná zájmena, příslovce</w:t>
            </w:r>
          </w:p>
        </w:tc>
        <w:tc>
          <w:tcPr>
            <w:tcW w:w="1984" w:type="dxa"/>
          </w:tcPr>
          <w:p w:rsidR="00B75F11" w:rsidRDefault="00B75F11" w:rsidP="00AD1ADE">
            <w:pPr>
              <w:rPr>
                <w:b/>
                <w:sz w:val="18"/>
                <w:szCs w:val="18"/>
              </w:rPr>
            </w:pPr>
          </w:p>
        </w:tc>
      </w:tr>
      <w:tr w:rsidR="00B75F11" w:rsidTr="0088552F">
        <w:tc>
          <w:tcPr>
            <w:tcW w:w="4928" w:type="dxa"/>
          </w:tcPr>
          <w:p w:rsidR="00B75F11" w:rsidRDefault="00B75F11" w:rsidP="00B75F11">
            <w:pPr>
              <w:rPr>
                <w:sz w:val="18"/>
                <w:szCs w:val="18"/>
              </w:rPr>
            </w:pPr>
            <w:r w:rsidRPr="00B75F11">
              <w:rPr>
                <w:b/>
                <w:caps/>
                <w:sz w:val="18"/>
                <w:szCs w:val="18"/>
              </w:rPr>
              <w:t>Komunikační a slohová výchova</w:t>
            </w:r>
          </w:p>
          <w:p w:rsidR="00B75F11" w:rsidRPr="00B75F11" w:rsidRDefault="00B75F11" w:rsidP="00B75F11">
            <w:pPr>
              <w:rPr>
                <w:sz w:val="18"/>
                <w:szCs w:val="18"/>
              </w:rPr>
            </w:pPr>
            <w:r>
              <w:rPr>
                <w:sz w:val="18"/>
                <w:szCs w:val="18"/>
              </w:rPr>
              <w:t xml:space="preserve">- </w:t>
            </w:r>
            <w:r w:rsidRPr="00B75F11">
              <w:rPr>
                <w:sz w:val="18"/>
                <w:szCs w:val="18"/>
              </w:rPr>
              <w:t>čte plynule s porozuměním texty přiměřeného rozsahu a náročnosti;</w:t>
            </w:r>
          </w:p>
          <w:p w:rsidR="00B75F11" w:rsidRPr="00B75F11" w:rsidRDefault="00B75F11" w:rsidP="00B75F11">
            <w:pPr>
              <w:rPr>
                <w:sz w:val="18"/>
                <w:szCs w:val="18"/>
              </w:rPr>
            </w:pPr>
            <w:r>
              <w:rPr>
                <w:sz w:val="18"/>
                <w:szCs w:val="18"/>
              </w:rPr>
              <w:t xml:space="preserve">- </w:t>
            </w:r>
            <w:r w:rsidRPr="00B75F11">
              <w:rPr>
                <w:sz w:val="18"/>
                <w:szCs w:val="18"/>
              </w:rPr>
              <w:t>vyhledá informace v encyklopediích a slovnících pro děti;</w:t>
            </w:r>
          </w:p>
          <w:p w:rsidR="00B75F11" w:rsidRPr="00B75F11" w:rsidRDefault="00B75F11" w:rsidP="00B75F11">
            <w:pPr>
              <w:rPr>
                <w:sz w:val="18"/>
                <w:szCs w:val="18"/>
              </w:rPr>
            </w:pPr>
            <w:r>
              <w:rPr>
                <w:sz w:val="18"/>
                <w:szCs w:val="18"/>
              </w:rPr>
              <w:t xml:space="preserve">- </w:t>
            </w:r>
            <w:r w:rsidRPr="00B75F11">
              <w:rPr>
                <w:sz w:val="18"/>
                <w:szCs w:val="18"/>
              </w:rPr>
              <w:t>při čtení vhodně užívá nonverbální prostředky;</w:t>
            </w:r>
          </w:p>
          <w:p w:rsidR="00B75F11" w:rsidRPr="00B75F11" w:rsidRDefault="00B75F11" w:rsidP="00B75F11">
            <w:pPr>
              <w:rPr>
                <w:sz w:val="18"/>
                <w:szCs w:val="18"/>
              </w:rPr>
            </w:pPr>
            <w:r>
              <w:rPr>
                <w:sz w:val="18"/>
                <w:szCs w:val="18"/>
              </w:rPr>
              <w:t xml:space="preserve">- </w:t>
            </w:r>
            <w:r w:rsidRPr="00B75F11">
              <w:rPr>
                <w:sz w:val="18"/>
                <w:szCs w:val="18"/>
              </w:rPr>
              <w:t>reprodukuje obsah textu;</w:t>
            </w:r>
          </w:p>
          <w:p w:rsidR="00B75F11" w:rsidRPr="00B75F11" w:rsidRDefault="00B75F11" w:rsidP="00B75F11">
            <w:pPr>
              <w:rPr>
                <w:sz w:val="18"/>
                <w:szCs w:val="18"/>
              </w:rPr>
            </w:pPr>
            <w:r>
              <w:rPr>
                <w:sz w:val="18"/>
                <w:szCs w:val="18"/>
              </w:rPr>
              <w:t xml:space="preserve">- </w:t>
            </w:r>
            <w:r w:rsidRPr="00B75F11">
              <w:rPr>
                <w:sz w:val="18"/>
                <w:szCs w:val="18"/>
              </w:rPr>
              <w:t>doplní text o chybějící část, dovypráví jej, vymyslí název úryvku textu;</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Čtení s porozuměním, tvořivá práce s textem</w:t>
            </w:r>
          </w:p>
        </w:tc>
        <w:tc>
          <w:tcPr>
            <w:tcW w:w="1984" w:type="dxa"/>
          </w:tcPr>
          <w:p w:rsidR="00B75F11" w:rsidRDefault="00B75F11" w:rsidP="00AD1ADE">
            <w:pPr>
              <w:rPr>
                <w:b/>
                <w:sz w:val="18"/>
                <w:szCs w:val="18"/>
              </w:rPr>
            </w:pPr>
          </w:p>
        </w:tc>
      </w:tr>
      <w:tr w:rsidR="00B75F11" w:rsidTr="0088552F">
        <w:tc>
          <w:tcPr>
            <w:tcW w:w="4928" w:type="dxa"/>
          </w:tcPr>
          <w:p w:rsidR="00B75F11" w:rsidRPr="00B75F11" w:rsidRDefault="00B75F11" w:rsidP="00B75F11">
            <w:pPr>
              <w:rPr>
                <w:sz w:val="18"/>
                <w:szCs w:val="18"/>
              </w:rPr>
            </w:pPr>
            <w:r>
              <w:rPr>
                <w:sz w:val="18"/>
                <w:szCs w:val="18"/>
              </w:rPr>
              <w:t xml:space="preserve">- </w:t>
            </w:r>
            <w:r w:rsidRPr="00B75F11">
              <w:rPr>
                <w:sz w:val="18"/>
                <w:szCs w:val="18"/>
              </w:rPr>
              <w:t xml:space="preserve">aktivně se podílí na sestavování jednoduchých pravidel a pokynů pro různé situace ve škole; </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Naslouchání a čtení s porozuměním</w:t>
            </w:r>
          </w:p>
        </w:tc>
        <w:tc>
          <w:tcPr>
            <w:tcW w:w="1984" w:type="dxa"/>
          </w:tcPr>
          <w:p w:rsidR="00B75F11" w:rsidRDefault="00B75F11" w:rsidP="00AD1ADE">
            <w:pPr>
              <w:rPr>
                <w:b/>
                <w:sz w:val="18"/>
                <w:szCs w:val="18"/>
              </w:rPr>
            </w:pPr>
          </w:p>
        </w:tc>
      </w:tr>
      <w:tr w:rsidR="00B75F11" w:rsidTr="0088552F">
        <w:tc>
          <w:tcPr>
            <w:tcW w:w="4928" w:type="dxa"/>
          </w:tcPr>
          <w:p w:rsidR="00B75F11" w:rsidRPr="00B75F11" w:rsidRDefault="00B75F11" w:rsidP="00B75F11">
            <w:pPr>
              <w:rPr>
                <w:sz w:val="18"/>
                <w:szCs w:val="18"/>
              </w:rPr>
            </w:pPr>
            <w:r>
              <w:rPr>
                <w:sz w:val="18"/>
                <w:szCs w:val="18"/>
              </w:rPr>
              <w:t xml:space="preserve">- </w:t>
            </w:r>
            <w:r w:rsidRPr="00B75F11">
              <w:rPr>
                <w:sz w:val="18"/>
                <w:szCs w:val="18"/>
              </w:rPr>
              <w:t xml:space="preserve">dodržuje vhodnou vzdálenost k partnerovi, udržuje s ním oční kontakt; </w:t>
            </w:r>
          </w:p>
          <w:p w:rsidR="00B75F11" w:rsidRPr="00B75F11" w:rsidRDefault="00B75F11" w:rsidP="00B75F11">
            <w:pPr>
              <w:rPr>
                <w:sz w:val="18"/>
                <w:szCs w:val="18"/>
              </w:rPr>
            </w:pPr>
            <w:r>
              <w:rPr>
                <w:sz w:val="18"/>
                <w:szCs w:val="18"/>
              </w:rPr>
              <w:t xml:space="preserve">- </w:t>
            </w:r>
            <w:r w:rsidRPr="00B75F11">
              <w:rPr>
                <w:sz w:val="18"/>
                <w:szCs w:val="18"/>
              </w:rPr>
              <w:t>rozhovor bezdůvodně nepřerušuje nebo požádá o přerušení a uvede důvod;</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Mluvený projev: dialog, verbální a nonverbální prostředky komunikace</w:t>
            </w:r>
          </w:p>
        </w:tc>
        <w:tc>
          <w:tcPr>
            <w:tcW w:w="1984" w:type="dxa"/>
          </w:tcPr>
          <w:p w:rsidR="00B75F11" w:rsidRDefault="00B75F11" w:rsidP="00AD1ADE">
            <w:pPr>
              <w:rPr>
                <w:b/>
                <w:sz w:val="18"/>
                <w:szCs w:val="18"/>
              </w:rPr>
            </w:pPr>
          </w:p>
        </w:tc>
      </w:tr>
      <w:tr w:rsidR="00B75F11" w:rsidTr="0088552F">
        <w:tc>
          <w:tcPr>
            <w:tcW w:w="4928" w:type="dxa"/>
          </w:tcPr>
          <w:p w:rsidR="00B75F11" w:rsidRPr="00B75F11" w:rsidRDefault="00B75F11" w:rsidP="00B75F11">
            <w:pPr>
              <w:rPr>
                <w:sz w:val="18"/>
                <w:szCs w:val="18"/>
              </w:rPr>
            </w:pPr>
            <w:r>
              <w:rPr>
                <w:sz w:val="18"/>
                <w:szCs w:val="18"/>
              </w:rPr>
              <w:t xml:space="preserve">- </w:t>
            </w:r>
            <w:r w:rsidRPr="00B75F11">
              <w:rPr>
                <w:sz w:val="18"/>
                <w:szCs w:val="18"/>
              </w:rPr>
              <w:t>naslouchá mluvenému projevu spolužáka a uvědomuje si jeho nonverbální prostředky;</w:t>
            </w:r>
          </w:p>
          <w:p w:rsidR="00B75F11" w:rsidRPr="00B75F11" w:rsidRDefault="00B75F11" w:rsidP="00B75F11">
            <w:pPr>
              <w:rPr>
                <w:sz w:val="18"/>
                <w:szCs w:val="18"/>
              </w:rPr>
            </w:pPr>
            <w:r>
              <w:rPr>
                <w:sz w:val="18"/>
                <w:szCs w:val="18"/>
              </w:rPr>
              <w:t xml:space="preserve">- </w:t>
            </w:r>
            <w:r w:rsidRPr="00B75F11">
              <w:rPr>
                <w:sz w:val="18"/>
                <w:szCs w:val="18"/>
              </w:rPr>
              <w:t>odhalí výraznější chyby v mluveném projevu, upozorní na ně a pomůže s jejich opravováním;</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p>
        </w:tc>
        <w:tc>
          <w:tcPr>
            <w:tcW w:w="1984" w:type="dxa"/>
          </w:tcPr>
          <w:p w:rsidR="00B75F11" w:rsidRDefault="00B75F11" w:rsidP="00AD1ADE">
            <w:pPr>
              <w:rPr>
                <w:b/>
                <w:sz w:val="18"/>
                <w:szCs w:val="18"/>
              </w:rPr>
            </w:pPr>
          </w:p>
        </w:tc>
      </w:tr>
      <w:tr w:rsidR="00B75F11" w:rsidTr="0088552F">
        <w:tc>
          <w:tcPr>
            <w:tcW w:w="4928" w:type="dxa"/>
          </w:tcPr>
          <w:p w:rsidR="00B75F11" w:rsidRPr="00B75F11" w:rsidRDefault="00B75F11" w:rsidP="00B75F11">
            <w:pPr>
              <w:rPr>
                <w:sz w:val="18"/>
                <w:szCs w:val="18"/>
              </w:rPr>
            </w:pPr>
            <w:r>
              <w:rPr>
                <w:sz w:val="18"/>
                <w:szCs w:val="18"/>
              </w:rPr>
              <w:t xml:space="preserve">- </w:t>
            </w:r>
            <w:r w:rsidRPr="00B75F11">
              <w:rPr>
                <w:sz w:val="18"/>
                <w:szCs w:val="18"/>
              </w:rPr>
              <w:t>v jednoduchém projevu dbá na to, aby byl gramaticky a věcně správný;</w:t>
            </w:r>
          </w:p>
          <w:p w:rsidR="00B75F11" w:rsidRPr="00B75F11" w:rsidRDefault="00B75F11" w:rsidP="00B75F11">
            <w:pPr>
              <w:rPr>
                <w:sz w:val="18"/>
                <w:szCs w:val="18"/>
              </w:rPr>
            </w:pPr>
            <w:r>
              <w:rPr>
                <w:sz w:val="18"/>
                <w:szCs w:val="18"/>
              </w:rPr>
              <w:t xml:space="preserve">- </w:t>
            </w:r>
            <w:r w:rsidRPr="00B75F11">
              <w:rPr>
                <w:sz w:val="18"/>
                <w:szCs w:val="18"/>
              </w:rPr>
              <w:t xml:space="preserve">opraví chyby v samostatném vypravování spolužáka; </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Mluvený projev: kultivace mluveného projevu žáka.</w:t>
            </w:r>
          </w:p>
        </w:tc>
        <w:tc>
          <w:tcPr>
            <w:tcW w:w="1984" w:type="dxa"/>
          </w:tcPr>
          <w:p w:rsidR="00B75F11" w:rsidRDefault="00B75F11" w:rsidP="00AD1ADE">
            <w:pPr>
              <w:rPr>
                <w:b/>
                <w:sz w:val="18"/>
                <w:szCs w:val="18"/>
              </w:rPr>
            </w:pPr>
          </w:p>
        </w:tc>
      </w:tr>
      <w:tr w:rsidR="00B75F11" w:rsidTr="0088552F">
        <w:tc>
          <w:tcPr>
            <w:tcW w:w="4928" w:type="dxa"/>
          </w:tcPr>
          <w:p w:rsidR="00B75F11" w:rsidRPr="00B75F11" w:rsidRDefault="00B75F11" w:rsidP="00B75F11">
            <w:pPr>
              <w:rPr>
                <w:sz w:val="18"/>
                <w:szCs w:val="18"/>
              </w:rPr>
            </w:pPr>
            <w:r>
              <w:rPr>
                <w:sz w:val="18"/>
                <w:szCs w:val="18"/>
              </w:rPr>
              <w:t xml:space="preserve">- </w:t>
            </w:r>
            <w:r w:rsidRPr="00B75F11">
              <w:rPr>
                <w:sz w:val="18"/>
                <w:szCs w:val="18"/>
              </w:rPr>
              <w:t>sestaví osnovu a podle ní píše krátké texty;</w:t>
            </w:r>
          </w:p>
          <w:p w:rsidR="00B75F11" w:rsidRPr="00B75F11" w:rsidRDefault="00B75F11" w:rsidP="00B75F11">
            <w:pPr>
              <w:rPr>
                <w:sz w:val="18"/>
                <w:szCs w:val="18"/>
              </w:rPr>
            </w:pPr>
            <w:r>
              <w:rPr>
                <w:sz w:val="18"/>
                <w:szCs w:val="18"/>
              </w:rPr>
              <w:t xml:space="preserve">- </w:t>
            </w:r>
            <w:r w:rsidRPr="00B75F11">
              <w:rPr>
                <w:sz w:val="18"/>
                <w:szCs w:val="18"/>
              </w:rPr>
              <w:t xml:space="preserve">v písemném projevu užívá vhodně </w:t>
            </w:r>
            <w:r w:rsidRPr="00B75F11">
              <w:rPr>
                <w:spacing w:val="-4"/>
                <w:sz w:val="18"/>
                <w:szCs w:val="18"/>
              </w:rPr>
              <w:t>jazykové prostředky, grafické symboly</w:t>
            </w:r>
            <w:r w:rsidRPr="00B75F11">
              <w:rPr>
                <w:sz w:val="18"/>
                <w:szCs w:val="18"/>
              </w:rPr>
              <w:t xml:space="preserve"> a interpunkci a při tom aplikuje </w:t>
            </w:r>
            <w:r w:rsidRPr="00B75F11">
              <w:rPr>
                <w:spacing w:val="-2"/>
                <w:sz w:val="18"/>
                <w:szCs w:val="18"/>
              </w:rPr>
              <w:t>znalosti osvojené v jazykové výchově;</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Psaný projev: vypravování, popis, inzerát, pozdrav, dopis, základy elektronické komunikace (sms, e-mail, chat), grafické symboly</w:t>
            </w:r>
          </w:p>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Rozvoj slovní zásoby</w:t>
            </w:r>
          </w:p>
        </w:tc>
        <w:tc>
          <w:tcPr>
            <w:tcW w:w="1984" w:type="dxa"/>
          </w:tcPr>
          <w:p w:rsidR="00B75F11" w:rsidRDefault="00B75F11" w:rsidP="00AD1ADE">
            <w:pPr>
              <w:rPr>
                <w:b/>
                <w:sz w:val="18"/>
                <w:szCs w:val="18"/>
              </w:rPr>
            </w:pPr>
          </w:p>
        </w:tc>
      </w:tr>
      <w:tr w:rsidR="0088552F" w:rsidTr="0088552F">
        <w:trPr>
          <w:trHeight w:val="1035"/>
        </w:trPr>
        <w:tc>
          <w:tcPr>
            <w:tcW w:w="4928" w:type="dxa"/>
          </w:tcPr>
          <w:p w:rsidR="0088552F" w:rsidRDefault="0088552F" w:rsidP="00B75F11">
            <w:pPr>
              <w:rPr>
                <w:sz w:val="18"/>
                <w:szCs w:val="18"/>
              </w:rPr>
            </w:pPr>
            <w:r w:rsidRPr="00B75F11">
              <w:rPr>
                <w:b/>
                <w:caps/>
                <w:sz w:val="18"/>
                <w:szCs w:val="18"/>
              </w:rPr>
              <w:t>Literární výchova</w:t>
            </w:r>
          </w:p>
          <w:p w:rsidR="0088552F" w:rsidRPr="00B75F11" w:rsidRDefault="0088552F" w:rsidP="00B75F11">
            <w:pPr>
              <w:rPr>
                <w:sz w:val="18"/>
                <w:szCs w:val="18"/>
              </w:rPr>
            </w:pPr>
            <w:r>
              <w:rPr>
                <w:sz w:val="18"/>
                <w:szCs w:val="18"/>
              </w:rPr>
              <w:t xml:space="preserve">- </w:t>
            </w:r>
            <w:r w:rsidRPr="00B75F11">
              <w:rPr>
                <w:sz w:val="18"/>
                <w:szCs w:val="18"/>
              </w:rPr>
              <w:t xml:space="preserve">ústně i písemně vyjadřuje své pocity z přečteného textu; </w:t>
            </w:r>
          </w:p>
          <w:p w:rsidR="0088552F" w:rsidRPr="00B75F11" w:rsidRDefault="0088552F" w:rsidP="00B75F11">
            <w:pPr>
              <w:rPr>
                <w:sz w:val="18"/>
                <w:szCs w:val="18"/>
              </w:rPr>
            </w:pPr>
            <w:r>
              <w:rPr>
                <w:sz w:val="18"/>
                <w:szCs w:val="18"/>
              </w:rPr>
              <w:t xml:space="preserve">- </w:t>
            </w:r>
            <w:r w:rsidRPr="00B75F11">
              <w:rPr>
                <w:sz w:val="18"/>
                <w:szCs w:val="18"/>
              </w:rPr>
              <w:t>podle svých schopností ztvární obsah textu jednoduchými obrázky, jednoduchým komiksem, dramatizací či hudebním doprovodem;</w:t>
            </w:r>
          </w:p>
        </w:tc>
        <w:tc>
          <w:tcPr>
            <w:tcW w:w="3544" w:type="dxa"/>
          </w:tcPr>
          <w:p w:rsidR="0088552F" w:rsidRPr="00B75F11" w:rsidRDefault="0088552F" w:rsidP="008E596D">
            <w:pPr>
              <w:numPr>
                <w:ilvl w:val="0"/>
                <w:numId w:val="82"/>
              </w:numPr>
              <w:tabs>
                <w:tab w:val="clear" w:pos="720"/>
                <w:tab w:val="num" w:pos="284"/>
              </w:tabs>
              <w:ind w:left="284" w:hanging="284"/>
              <w:rPr>
                <w:sz w:val="18"/>
                <w:szCs w:val="18"/>
              </w:rPr>
            </w:pPr>
            <w:r w:rsidRPr="00B75F11">
              <w:rPr>
                <w:sz w:val="18"/>
                <w:szCs w:val="18"/>
              </w:rPr>
              <w:t xml:space="preserve">Zážitkové čtení a naslouchání </w:t>
            </w:r>
          </w:p>
          <w:p w:rsidR="0088552F" w:rsidRPr="00B75F11" w:rsidRDefault="0088552F" w:rsidP="008E596D">
            <w:pPr>
              <w:numPr>
                <w:ilvl w:val="0"/>
                <w:numId w:val="82"/>
              </w:numPr>
              <w:tabs>
                <w:tab w:val="clear" w:pos="720"/>
                <w:tab w:val="num" w:pos="284"/>
              </w:tabs>
              <w:ind w:left="284" w:hanging="284"/>
              <w:rPr>
                <w:sz w:val="18"/>
                <w:szCs w:val="18"/>
              </w:rPr>
            </w:pPr>
            <w:r w:rsidRPr="00B75F11">
              <w:rPr>
                <w:sz w:val="18"/>
                <w:szCs w:val="18"/>
              </w:rPr>
              <w:t>Reprodukce literárního textu</w:t>
            </w:r>
          </w:p>
          <w:p w:rsidR="0088552F" w:rsidRPr="00B75F11" w:rsidRDefault="0088552F" w:rsidP="008E596D">
            <w:pPr>
              <w:numPr>
                <w:ilvl w:val="0"/>
                <w:numId w:val="82"/>
              </w:numPr>
              <w:tabs>
                <w:tab w:val="clear" w:pos="720"/>
                <w:tab w:val="num" w:pos="284"/>
              </w:tabs>
              <w:ind w:left="284" w:hanging="284"/>
              <w:rPr>
                <w:sz w:val="18"/>
                <w:szCs w:val="18"/>
              </w:rPr>
            </w:pPr>
            <w:r w:rsidRPr="00B75F11">
              <w:rPr>
                <w:sz w:val="18"/>
                <w:szCs w:val="18"/>
              </w:rPr>
              <w:t>Tvořivé činnosti s literárním textem</w:t>
            </w:r>
          </w:p>
        </w:tc>
        <w:tc>
          <w:tcPr>
            <w:tcW w:w="1984" w:type="dxa"/>
          </w:tcPr>
          <w:p w:rsidR="0088552F" w:rsidRDefault="0088552F" w:rsidP="00AD1ADE">
            <w:pPr>
              <w:rPr>
                <w:b/>
                <w:sz w:val="18"/>
                <w:szCs w:val="18"/>
              </w:rPr>
            </w:pPr>
          </w:p>
        </w:tc>
      </w:tr>
      <w:tr w:rsidR="00B75F11" w:rsidTr="0088552F">
        <w:tc>
          <w:tcPr>
            <w:tcW w:w="4928" w:type="dxa"/>
          </w:tcPr>
          <w:p w:rsidR="00B75F11" w:rsidRPr="00B75F11" w:rsidRDefault="00B75F11" w:rsidP="00B75F11">
            <w:pPr>
              <w:rPr>
                <w:sz w:val="18"/>
                <w:szCs w:val="18"/>
              </w:rPr>
            </w:pPr>
            <w:r>
              <w:rPr>
                <w:sz w:val="18"/>
                <w:szCs w:val="18"/>
              </w:rPr>
              <w:t xml:space="preserve">- </w:t>
            </w:r>
            <w:r w:rsidRPr="00B75F11">
              <w:rPr>
                <w:sz w:val="18"/>
                <w:szCs w:val="18"/>
              </w:rPr>
              <w:t xml:space="preserve">rozliší poezii a prózu; </w:t>
            </w:r>
          </w:p>
          <w:p w:rsidR="00B75F11" w:rsidRPr="00B75F11" w:rsidRDefault="00B75F11" w:rsidP="00B75F11">
            <w:pPr>
              <w:rPr>
                <w:sz w:val="18"/>
                <w:szCs w:val="18"/>
              </w:rPr>
            </w:pPr>
            <w:r>
              <w:rPr>
                <w:sz w:val="18"/>
                <w:szCs w:val="18"/>
              </w:rPr>
              <w:t xml:space="preserve">- </w:t>
            </w:r>
            <w:r w:rsidRPr="00B75F11">
              <w:rPr>
                <w:sz w:val="18"/>
                <w:szCs w:val="18"/>
              </w:rPr>
              <w:t>pozná a charakterizuje pohádku, příběh s dětským a zvířecím hrdinou, bajku;</w:t>
            </w:r>
          </w:p>
          <w:p w:rsidR="00B75F11" w:rsidRPr="00B75F11" w:rsidRDefault="00B75F11" w:rsidP="00B75F11">
            <w:pPr>
              <w:rPr>
                <w:sz w:val="18"/>
                <w:szCs w:val="18"/>
              </w:rPr>
            </w:pPr>
            <w:r>
              <w:rPr>
                <w:sz w:val="18"/>
                <w:szCs w:val="18"/>
              </w:rPr>
              <w:t xml:space="preserve">- </w:t>
            </w:r>
            <w:r w:rsidRPr="00B75F11">
              <w:rPr>
                <w:sz w:val="18"/>
                <w:szCs w:val="18"/>
              </w:rPr>
              <w:t>uvede nejznámější autory a ilustrátory knih pro děti.</w:t>
            </w:r>
          </w:p>
        </w:tc>
        <w:tc>
          <w:tcPr>
            <w:tcW w:w="3544" w:type="dxa"/>
          </w:tcPr>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Literární pojmy: verš, rým, pohádka</w:t>
            </w:r>
          </w:p>
          <w:p w:rsidR="00B75F11" w:rsidRPr="00B75F11" w:rsidRDefault="00B75F11" w:rsidP="008E596D">
            <w:pPr>
              <w:numPr>
                <w:ilvl w:val="0"/>
                <w:numId w:val="82"/>
              </w:numPr>
              <w:tabs>
                <w:tab w:val="clear" w:pos="720"/>
                <w:tab w:val="num" w:pos="284"/>
              </w:tabs>
              <w:ind w:left="284" w:hanging="284"/>
              <w:rPr>
                <w:sz w:val="18"/>
                <w:szCs w:val="18"/>
              </w:rPr>
            </w:pPr>
            <w:r w:rsidRPr="00B75F11">
              <w:rPr>
                <w:sz w:val="18"/>
                <w:szCs w:val="18"/>
              </w:rPr>
              <w:t>Dětská literatura</w:t>
            </w:r>
          </w:p>
        </w:tc>
        <w:tc>
          <w:tcPr>
            <w:tcW w:w="1984" w:type="dxa"/>
          </w:tcPr>
          <w:p w:rsidR="00B75F11" w:rsidRPr="0088552F" w:rsidRDefault="00B75F11" w:rsidP="00AD1ADE">
            <w:pPr>
              <w:rPr>
                <w:sz w:val="18"/>
                <w:szCs w:val="18"/>
              </w:rPr>
            </w:pPr>
            <w:r w:rsidRPr="0088552F">
              <w:rPr>
                <w:sz w:val="18"/>
                <w:szCs w:val="18"/>
              </w:rPr>
              <w:t>VV</w:t>
            </w:r>
          </w:p>
        </w:tc>
      </w:tr>
    </w:tbl>
    <w:p w:rsidR="0002199C" w:rsidRDefault="0002199C" w:rsidP="0002199C"/>
    <w:p w:rsidR="0002199C" w:rsidRDefault="0002199C" w:rsidP="0002199C"/>
    <w:p w:rsidR="00C47C12" w:rsidRDefault="00C47C12">
      <w:pPr>
        <w:spacing w:line="360" w:lineRule="auto"/>
        <w:ind w:left="360"/>
      </w:pPr>
    </w:p>
    <w:p w:rsidR="00C47C12" w:rsidRDefault="00C47C12">
      <w:pPr>
        <w:spacing w:line="360" w:lineRule="auto"/>
        <w:ind w:left="360"/>
      </w:pPr>
    </w:p>
    <w:p w:rsidR="00A74FE2" w:rsidRDefault="00A74FE2" w:rsidP="00D95966">
      <w:pPr>
        <w:rPr>
          <w:b/>
        </w:rPr>
      </w:pPr>
      <w:bookmarkStart w:id="60" w:name="_Toc436902271"/>
    </w:p>
    <w:p w:rsidR="00B50387" w:rsidRPr="00D95966" w:rsidRDefault="00B50387" w:rsidP="00D95966">
      <w:pPr>
        <w:rPr>
          <w:b/>
        </w:rPr>
      </w:pPr>
      <w:r w:rsidRPr="00D95966">
        <w:rPr>
          <w:b/>
        </w:rPr>
        <w:t>Vzdělávací oblast: Jazyk a jazyková komunikace</w:t>
      </w:r>
      <w:bookmarkEnd w:id="60"/>
    </w:p>
    <w:p w:rsidR="006D31E7" w:rsidRPr="001E3675" w:rsidRDefault="006D31E7" w:rsidP="006D31E7">
      <w:pPr>
        <w:rPr>
          <w:b/>
        </w:rPr>
      </w:pPr>
      <w:r w:rsidRPr="001E3675">
        <w:rPr>
          <w:b/>
        </w:rPr>
        <w:t xml:space="preserve">Vyučovací předmět: </w:t>
      </w:r>
      <w:r w:rsidR="00B50387" w:rsidRPr="001E3675">
        <w:rPr>
          <w:b/>
        </w:rPr>
        <w:t>Český jazyk</w:t>
      </w:r>
      <w:r w:rsidR="00ED78EA" w:rsidRPr="001E3675">
        <w:rPr>
          <w:b/>
        </w:rPr>
        <w:t xml:space="preserve"> a literatura</w:t>
      </w:r>
    </w:p>
    <w:p w:rsidR="00B50387" w:rsidRPr="0088315B" w:rsidRDefault="00B50387" w:rsidP="0088315B">
      <w:pPr>
        <w:pStyle w:val="Nadpis4"/>
        <w:numPr>
          <w:ilvl w:val="0"/>
          <w:numId w:val="0"/>
        </w:numPr>
        <w:ind w:left="864" w:hanging="864"/>
        <w:rPr>
          <w:sz w:val="24"/>
        </w:rPr>
      </w:pPr>
      <w:bookmarkStart w:id="61" w:name="_Toc436917725"/>
      <w:r w:rsidRPr="0088315B">
        <w:rPr>
          <w:sz w:val="24"/>
        </w:rPr>
        <w:t>Ročník: 4.</w:t>
      </w:r>
      <w:bookmarkEnd w:id="61"/>
      <w:r w:rsidRPr="0088315B">
        <w:rPr>
          <w:sz w:val="24"/>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3544"/>
        <w:gridCol w:w="1984"/>
      </w:tblGrid>
      <w:tr w:rsidR="0088552F" w:rsidTr="0088552F">
        <w:tc>
          <w:tcPr>
            <w:tcW w:w="4928" w:type="dxa"/>
            <w:vAlign w:val="center"/>
          </w:tcPr>
          <w:p w:rsidR="0088552F" w:rsidRPr="0088552F" w:rsidRDefault="0088552F" w:rsidP="00F775EA">
            <w:pPr>
              <w:jc w:val="center"/>
              <w:rPr>
                <w:b/>
                <w:sz w:val="18"/>
                <w:szCs w:val="18"/>
              </w:rPr>
            </w:pPr>
            <w:r w:rsidRPr="0088552F">
              <w:rPr>
                <w:b/>
                <w:sz w:val="18"/>
                <w:szCs w:val="18"/>
              </w:rPr>
              <w:t>Výstup</w:t>
            </w:r>
          </w:p>
        </w:tc>
        <w:tc>
          <w:tcPr>
            <w:tcW w:w="3544" w:type="dxa"/>
            <w:vAlign w:val="center"/>
          </w:tcPr>
          <w:p w:rsidR="0088552F" w:rsidRPr="0088552F" w:rsidRDefault="0088552F" w:rsidP="00F775EA">
            <w:pPr>
              <w:jc w:val="center"/>
              <w:rPr>
                <w:b/>
                <w:sz w:val="18"/>
                <w:szCs w:val="18"/>
              </w:rPr>
            </w:pPr>
            <w:r w:rsidRPr="0088552F">
              <w:rPr>
                <w:b/>
                <w:sz w:val="18"/>
                <w:szCs w:val="18"/>
              </w:rPr>
              <w:t>Učivo</w:t>
            </w:r>
          </w:p>
        </w:tc>
        <w:tc>
          <w:tcPr>
            <w:tcW w:w="1984" w:type="dxa"/>
            <w:vAlign w:val="center"/>
          </w:tcPr>
          <w:p w:rsidR="0088552F" w:rsidRPr="0088552F" w:rsidRDefault="0088552F" w:rsidP="00F775EA">
            <w:pPr>
              <w:jc w:val="center"/>
              <w:rPr>
                <w:b/>
                <w:sz w:val="18"/>
                <w:szCs w:val="18"/>
              </w:rPr>
            </w:pPr>
            <w:r w:rsidRPr="0088552F">
              <w:rPr>
                <w:b/>
                <w:sz w:val="18"/>
                <w:szCs w:val="18"/>
              </w:rPr>
              <w:t>Průřezová témata, mezipředmětové vztahy, projekty a kurzy</w:t>
            </w:r>
            <w:r>
              <w:rPr>
                <w:b/>
                <w:sz w:val="18"/>
                <w:szCs w:val="18"/>
              </w:rPr>
              <w:t>, poznámky</w:t>
            </w:r>
          </w:p>
        </w:tc>
      </w:tr>
      <w:tr w:rsidR="0088552F" w:rsidTr="0088552F">
        <w:tc>
          <w:tcPr>
            <w:tcW w:w="4928" w:type="dxa"/>
          </w:tcPr>
          <w:p w:rsidR="0088552F" w:rsidRDefault="0088552F" w:rsidP="0088552F">
            <w:pPr>
              <w:rPr>
                <w:sz w:val="18"/>
                <w:szCs w:val="18"/>
              </w:rPr>
            </w:pPr>
            <w:r>
              <w:rPr>
                <w:sz w:val="18"/>
                <w:szCs w:val="18"/>
              </w:rPr>
              <w:t>JAZYKOVÁ VÝCHOVA</w:t>
            </w:r>
          </w:p>
          <w:p w:rsidR="0088552F" w:rsidRPr="0088552F" w:rsidRDefault="0088552F" w:rsidP="0088552F">
            <w:pPr>
              <w:rPr>
                <w:sz w:val="18"/>
                <w:szCs w:val="18"/>
              </w:rPr>
            </w:pPr>
            <w:r>
              <w:rPr>
                <w:sz w:val="18"/>
                <w:szCs w:val="18"/>
              </w:rPr>
              <w:t xml:space="preserve">- </w:t>
            </w:r>
            <w:r w:rsidRPr="0088552F">
              <w:rPr>
                <w:sz w:val="18"/>
                <w:szCs w:val="18"/>
              </w:rPr>
              <w:t>vyhledá a vhodně použije slova stejného nebo podobného významu;</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Význam slova: synonyma, vícevýznamová slova</w:t>
            </w:r>
          </w:p>
        </w:tc>
        <w:tc>
          <w:tcPr>
            <w:tcW w:w="1984" w:type="dxa"/>
          </w:tcPr>
          <w:p w:rsidR="0088552F" w:rsidRPr="0088552F" w:rsidRDefault="0088552F" w:rsidP="00B50387">
            <w:pPr>
              <w:rPr>
                <w:bCs/>
                <w:sz w:val="18"/>
                <w:szCs w:val="18"/>
              </w:rPr>
            </w:pPr>
            <w:r w:rsidRPr="00B50387">
              <w:rPr>
                <w:b/>
                <w:sz w:val="18"/>
                <w:szCs w:val="18"/>
              </w:rPr>
              <w:t xml:space="preserve">OSV – </w:t>
            </w:r>
            <w:r w:rsidRPr="00B50387">
              <w:rPr>
                <w:bCs/>
                <w:sz w:val="18"/>
                <w:szCs w:val="18"/>
              </w:rPr>
              <w:t>Rozvoj schopností poznávacích, Kreativita, Mezilidské vztahy, Komun</w:t>
            </w:r>
            <w:r>
              <w:rPr>
                <w:bCs/>
                <w:sz w:val="18"/>
                <w:szCs w:val="18"/>
              </w:rPr>
              <w:t>ikace</w:t>
            </w:r>
          </w:p>
        </w:tc>
      </w:tr>
      <w:tr w:rsidR="0088552F" w:rsidTr="0088552F">
        <w:tc>
          <w:tcPr>
            <w:tcW w:w="4928" w:type="dxa"/>
          </w:tcPr>
          <w:p w:rsidR="0088552F" w:rsidRPr="0088552F" w:rsidRDefault="0088552F" w:rsidP="0088552F">
            <w:pPr>
              <w:rPr>
                <w:sz w:val="18"/>
                <w:szCs w:val="18"/>
              </w:rPr>
            </w:pPr>
            <w:r>
              <w:rPr>
                <w:sz w:val="18"/>
                <w:szCs w:val="18"/>
              </w:rPr>
              <w:t xml:space="preserve">- </w:t>
            </w:r>
            <w:r w:rsidRPr="0088552F">
              <w:rPr>
                <w:sz w:val="18"/>
                <w:szCs w:val="18"/>
              </w:rPr>
              <w:t xml:space="preserve">v jednoduchých případech rozliší kořen slova, část předponovou a příponovou;  </w:t>
            </w:r>
          </w:p>
          <w:p w:rsidR="0088552F" w:rsidRPr="0088552F" w:rsidRDefault="0088552F" w:rsidP="0088552F">
            <w:pPr>
              <w:rPr>
                <w:sz w:val="18"/>
                <w:szCs w:val="18"/>
              </w:rPr>
            </w:pPr>
            <w:r>
              <w:rPr>
                <w:sz w:val="18"/>
                <w:szCs w:val="18"/>
              </w:rPr>
              <w:t xml:space="preserve">- </w:t>
            </w:r>
            <w:r w:rsidRPr="0088552F">
              <w:rPr>
                <w:sz w:val="18"/>
                <w:szCs w:val="18"/>
              </w:rPr>
              <w:t xml:space="preserve">podle instrukcí učitele graficky zaznamená stavbu slova; </w:t>
            </w:r>
          </w:p>
          <w:p w:rsidR="0088552F" w:rsidRPr="0088552F" w:rsidRDefault="0088552F" w:rsidP="0088552F">
            <w:pPr>
              <w:rPr>
                <w:sz w:val="18"/>
                <w:szCs w:val="18"/>
              </w:rPr>
            </w:pPr>
            <w:r>
              <w:rPr>
                <w:sz w:val="18"/>
                <w:szCs w:val="18"/>
              </w:rPr>
              <w:t xml:space="preserve">- </w:t>
            </w:r>
            <w:r w:rsidRPr="0088552F">
              <w:rPr>
                <w:sz w:val="18"/>
                <w:szCs w:val="18"/>
              </w:rPr>
              <w:t xml:space="preserve">rozpozná a správně napíše předponu a předložku, zvládá jejich pravopis; </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Stavba slova: kořen, předpona a část příponová</w:t>
            </w:r>
          </w:p>
          <w:p w:rsidR="0088552F" w:rsidRPr="0088552F" w:rsidRDefault="0088552F" w:rsidP="0088552F">
            <w:pPr>
              <w:ind w:left="284"/>
              <w:rPr>
                <w:sz w:val="18"/>
                <w:szCs w:val="18"/>
              </w:rPr>
            </w:pPr>
          </w:p>
        </w:tc>
        <w:tc>
          <w:tcPr>
            <w:tcW w:w="1984" w:type="dxa"/>
          </w:tcPr>
          <w:p w:rsidR="0088552F" w:rsidRPr="00B50387" w:rsidRDefault="0088552F" w:rsidP="00B50387">
            <w:pPr>
              <w:rPr>
                <w:b/>
                <w:sz w:val="18"/>
                <w:szCs w:val="18"/>
              </w:rPr>
            </w:pPr>
          </w:p>
        </w:tc>
      </w:tr>
      <w:tr w:rsidR="0088552F" w:rsidTr="0088552F">
        <w:trPr>
          <w:trHeight w:val="1656"/>
        </w:trPr>
        <w:tc>
          <w:tcPr>
            <w:tcW w:w="4928" w:type="dxa"/>
          </w:tcPr>
          <w:p w:rsidR="0088552F" w:rsidRPr="0088552F" w:rsidRDefault="0088552F" w:rsidP="0088552F">
            <w:pPr>
              <w:rPr>
                <w:sz w:val="18"/>
                <w:szCs w:val="18"/>
              </w:rPr>
            </w:pPr>
            <w:r>
              <w:rPr>
                <w:sz w:val="18"/>
                <w:szCs w:val="18"/>
              </w:rPr>
              <w:t xml:space="preserve">- </w:t>
            </w:r>
            <w:r w:rsidRPr="0088552F">
              <w:rPr>
                <w:sz w:val="18"/>
                <w:szCs w:val="18"/>
              </w:rPr>
              <w:t>vyhledá v neznámém textu plnovýznamová slova a určí jejich slovní druh;</w:t>
            </w:r>
          </w:p>
          <w:p w:rsidR="0088552F" w:rsidRPr="0088552F" w:rsidRDefault="0088552F" w:rsidP="0088552F">
            <w:pPr>
              <w:rPr>
                <w:sz w:val="18"/>
                <w:szCs w:val="18"/>
              </w:rPr>
            </w:pPr>
            <w:r>
              <w:rPr>
                <w:sz w:val="18"/>
                <w:szCs w:val="18"/>
              </w:rPr>
              <w:t xml:space="preserve">- </w:t>
            </w:r>
            <w:r w:rsidRPr="0088552F">
              <w:rPr>
                <w:sz w:val="18"/>
                <w:szCs w:val="18"/>
              </w:rPr>
              <w:t xml:space="preserve">ohebné slovní druhy užívá ve správném tvaru; </w:t>
            </w:r>
          </w:p>
          <w:p w:rsidR="0088552F" w:rsidRPr="0088552F" w:rsidRDefault="0088552F" w:rsidP="0088552F">
            <w:pPr>
              <w:rPr>
                <w:sz w:val="18"/>
                <w:szCs w:val="18"/>
              </w:rPr>
            </w:pPr>
            <w:r>
              <w:rPr>
                <w:sz w:val="18"/>
                <w:szCs w:val="18"/>
              </w:rPr>
              <w:t xml:space="preserve">- </w:t>
            </w:r>
            <w:r w:rsidRPr="0088552F">
              <w:rPr>
                <w:sz w:val="18"/>
                <w:szCs w:val="18"/>
              </w:rPr>
              <w:t>vhodně užívá koncovky spisovné a nespisovné s ohledem na komunikační situaci;</w:t>
            </w:r>
          </w:p>
          <w:p w:rsidR="0088552F" w:rsidRPr="0088552F" w:rsidRDefault="0088552F" w:rsidP="0088552F">
            <w:pPr>
              <w:rPr>
                <w:sz w:val="18"/>
                <w:szCs w:val="18"/>
              </w:rPr>
            </w:pPr>
            <w:r>
              <w:rPr>
                <w:sz w:val="18"/>
                <w:szCs w:val="18"/>
              </w:rPr>
              <w:t xml:space="preserve">- </w:t>
            </w:r>
            <w:r w:rsidRPr="0088552F">
              <w:rPr>
                <w:sz w:val="18"/>
                <w:szCs w:val="18"/>
              </w:rPr>
              <w:t>určí nespisovné tvary u českých slov;</w:t>
            </w:r>
          </w:p>
          <w:p w:rsidR="0088552F" w:rsidRPr="0088552F" w:rsidRDefault="0088552F" w:rsidP="0088552F">
            <w:pPr>
              <w:rPr>
                <w:sz w:val="18"/>
                <w:szCs w:val="18"/>
              </w:rPr>
            </w:pPr>
            <w:r>
              <w:rPr>
                <w:sz w:val="18"/>
                <w:szCs w:val="18"/>
              </w:rPr>
              <w:t xml:space="preserve">- </w:t>
            </w:r>
            <w:r w:rsidRPr="0088552F">
              <w:rPr>
                <w:sz w:val="18"/>
                <w:szCs w:val="18"/>
              </w:rPr>
              <w:t>označí různé komunikační situace, při nichž je vhodné užívat spisovných tvarů slov;</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Tvarosloví: slovní druhy plnovýznamových slov, spisovné a nespisovné tvary jmen, zájmen a sloves</w:t>
            </w:r>
          </w:p>
          <w:p w:rsidR="0088552F" w:rsidRPr="0088552F" w:rsidRDefault="0088552F" w:rsidP="0088552F">
            <w:pPr>
              <w:ind w:left="284"/>
              <w:rPr>
                <w:sz w:val="18"/>
                <w:szCs w:val="18"/>
              </w:rPr>
            </w:pPr>
          </w:p>
        </w:tc>
        <w:tc>
          <w:tcPr>
            <w:tcW w:w="1984" w:type="dxa"/>
          </w:tcPr>
          <w:p w:rsidR="0088552F" w:rsidRPr="00B50387" w:rsidRDefault="0088552F" w:rsidP="00B50387">
            <w:pPr>
              <w:rPr>
                <w:b/>
                <w:sz w:val="18"/>
                <w:szCs w:val="18"/>
              </w:rPr>
            </w:pPr>
          </w:p>
        </w:tc>
      </w:tr>
      <w:tr w:rsidR="0088552F" w:rsidTr="0088552F">
        <w:tc>
          <w:tcPr>
            <w:tcW w:w="4928" w:type="dxa"/>
          </w:tcPr>
          <w:p w:rsidR="0088552F" w:rsidRPr="0088552F" w:rsidRDefault="0088552F" w:rsidP="0088552F">
            <w:pPr>
              <w:rPr>
                <w:sz w:val="18"/>
                <w:szCs w:val="18"/>
              </w:rPr>
            </w:pPr>
            <w:r>
              <w:rPr>
                <w:sz w:val="18"/>
                <w:szCs w:val="18"/>
              </w:rPr>
              <w:t xml:space="preserve">- </w:t>
            </w:r>
            <w:r w:rsidRPr="0088552F">
              <w:rPr>
                <w:sz w:val="18"/>
                <w:szCs w:val="18"/>
              </w:rPr>
              <w:t xml:space="preserve">ve dvojčlenné větě vyhledá základní skladební dvojici; </w:t>
            </w:r>
          </w:p>
          <w:p w:rsidR="0088552F" w:rsidRPr="0088552F" w:rsidRDefault="0088552F" w:rsidP="0088552F">
            <w:pPr>
              <w:rPr>
                <w:sz w:val="18"/>
                <w:szCs w:val="18"/>
              </w:rPr>
            </w:pPr>
            <w:r>
              <w:rPr>
                <w:sz w:val="18"/>
                <w:szCs w:val="18"/>
              </w:rPr>
              <w:t xml:space="preserve">- </w:t>
            </w:r>
            <w:r w:rsidRPr="0088552F">
              <w:rPr>
                <w:sz w:val="18"/>
                <w:szCs w:val="18"/>
              </w:rPr>
              <w:t>ve větách s nevyjádřeným podmětem tvoří základní skladební dvojici za pomoci příslušných osobních zájmen;</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Skladba: základní větné členy, nevyjádřený podmět, souvětí souřadné a podřadné</w:t>
            </w:r>
          </w:p>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Spojovací výrazy</w:t>
            </w:r>
          </w:p>
        </w:tc>
        <w:tc>
          <w:tcPr>
            <w:tcW w:w="1984" w:type="dxa"/>
          </w:tcPr>
          <w:p w:rsidR="0088552F" w:rsidRPr="00B50387" w:rsidRDefault="0088552F" w:rsidP="00B50387">
            <w:pPr>
              <w:rPr>
                <w:b/>
                <w:sz w:val="18"/>
                <w:szCs w:val="18"/>
              </w:rPr>
            </w:pPr>
          </w:p>
        </w:tc>
      </w:tr>
      <w:tr w:rsidR="0088552F" w:rsidTr="0088552F">
        <w:tc>
          <w:tcPr>
            <w:tcW w:w="4928" w:type="dxa"/>
          </w:tcPr>
          <w:p w:rsidR="0088552F" w:rsidRPr="0088552F" w:rsidRDefault="0088552F" w:rsidP="0088552F">
            <w:pPr>
              <w:rPr>
                <w:sz w:val="18"/>
                <w:szCs w:val="18"/>
              </w:rPr>
            </w:pPr>
            <w:r>
              <w:rPr>
                <w:sz w:val="18"/>
                <w:szCs w:val="18"/>
              </w:rPr>
              <w:t xml:space="preserve">- </w:t>
            </w:r>
            <w:r w:rsidRPr="0088552F">
              <w:rPr>
                <w:sz w:val="18"/>
                <w:szCs w:val="18"/>
              </w:rPr>
              <w:t>ve svém projevu užívá vhodných spojovacích výrazů a obměňuje je dle pokynů učitele;</w:t>
            </w:r>
          </w:p>
        </w:tc>
        <w:tc>
          <w:tcPr>
            <w:tcW w:w="3544" w:type="dxa"/>
          </w:tcPr>
          <w:p w:rsidR="0088552F" w:rsidRPr="0088552F" w:rsidRDefault="0088552F" w:rsidP="0088552F">
            <w:pPr>
              <w:rPr>
                <w:sz w:val="18"/>
                <w:szCs w:val="18"/>
              </w:rPr>
            </w:pPr>
          </w:p>
        </w:tc>
        <w:tc>
          <w:tcPr>
            <w:tcW w:w="1984" w:type="dxa"/>
          </w:tcPr>
          <w:p w:rsidR="0088552F" w:rsidRPr="00B50387" w:rsidRDefault="0088552F" w:rsidP="00B50387">
            <w:pPr>
              <w:rPr>
                <w:b/>
                <w:sz w:val="18"/>
                <w:szCs w:val="18"/>
              </w:rPr>
            </w:pPr>
          </w:p>
        </w:tc>
      </w:tr>
      <w:tr w:rsidR="0088552F" w:rsidTr="0088552F">
        <w:tc>
          <w:tcPr>
            <w:tcW w:w="4928" w:type="dxa"/>
          </w:tcPr>
          <w:p w:rsidR="0088552F" w:rsidRPr="0088552F" w:rsidRDefault="0088552F" w:rsidP="0088552F">
            <w:pPr>
              <w:rPr>
                <w:sz w:val="18"/>
                <w:szCs w:val="18"/>
              </w:rPr>
            </w:pPr>
            <w:r>
              <w:rPr>
                <w:sz w:val="18"/>
                <w:szCs w:val="18"/>
              </w:rPr>
              <w:t xml:space="preserve">- </w:t>
            </w:r>
            <w:r w:rsidRPr="0088552F">
              <w:rPr>
                <w:sz w:val="18"/>
                <w:szCs w:val="18"/>
              </w:rPr>
              <w:t xml:space="preserve">píše správně i/y ve vyjmenovaných slovech a slovech s nimi příbuzných; </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Pravopis: lexikální</w:t>
            </w:r>
          </w:p>
        </w:tc>
        <w:tc>
          <w:tcPr>
            <w:tcW w:w="1984" w:type="dxa"/>
          </w:tcPr>
          <w:p w:rsidR="0088552F" w:rsidRPr="00B50387" w:rsidRDefault="0088552F" w:rsidP="00B50387">
            <w:pPr>
              <w:rPr>
                <w:b/>
                <w:sz w:val="18"/>
                <w:szCs w:val="18"/>
              </w:rPr>
            </w:pPr>
          </w:p>
        </w:tc>
      </w:tr>
      <w:tr w:rsidR="0088552F" w:rsidTr="0088552F">
        <w:trPr>
          <w:trHeight w:val="2988"/>
        </w:trPr>
        <w:tc>
          <w:tcPr>
            <w:tcW w:w="4928" w:type="dxa"/>
          </w:tcPr>
          <w:p w:rsidR="0088552F" w:rsidRDefault="0088552F" w:rsidP="0088552F">
            <w:pPr>
              <w:rPr>
                <w:sz w:val="18"/>
                <w:szCs w:val="18"/>
              </w:rPr>
            </w:pPr>
            <w:r w:rsidRPr="0088552F">
              <w:rPr>
                <w:b/>
                <w:caps/>
                <w:sz w:val="18"/>
                <w:szCs w:val="18"/>
              </w:rPr>
              <w:t>Komunikační a slohová výchova</w:t>
            </w:r>
          </w:p>
          <w:p w:rsidR="0088552F" w:rsidRPr="0088552F" w:rsidRDefault="0088552F" w:rsidP="0088552F">
            <w:pPr>
              <w:rPr>
                <w:sz w:val="18"/>
                <w:szCs w:val="18"/>
              </w:rPr>
            </w:pPr>
            <w:r>
              <w:rPr>
                <w:sz w:val="18"/>
                <w:szCs w:val="18"/>
              </w:rPr>
              <w:t xml:space="preserve">- </w:t>
            </w:r>
            <w:r w:rsidRPr="0088552F">
              <w:rPr>
                <w:sz w:val="18"/>
                <w:szCs w:val="18"/>
              </w:rPr>
              <w:t>sdílí s ostatními čtenáři své pochopení textu a své prožitky;</w:t>
            </w:r>
          </w:p>
          <w:p w:rsidR="0088552F" w:rsidRPr="0088552F" w:rsidRDefault="0088552F" w:rsidP="0088552F">
            <w:pPr>
              <w:rPr>
                <w:sz w:val="18"/>
                <w:szCs w:val="18"/>
              </w:rPr>
            </w:pPr>
            <w:r>
              <w:rPr>
                <w:sz w:val="18"/>
                <w:szCs w:val="18"/>
              </w:rPr>
              <w:t xml:space="preserve">- </w:t>
            </w:r>
            <w:r w:rsidRPr="0088552F">
              <w:rPr>
                <w:sz w:val="18"/>
                <w:szCs w:val="18"/>
              </w:rPr>
              <w:t>v krátkém odstavci nalezne klíčová slova a obsahové jádro sdělení, svůj výběr zdůvodní;</w:t>
            </w:r>
          </w:p>
          <w:p w:rsidR="0088552F" w:rsidRPr="0088552F" w:rsidRDefault="0088552F" w:rsidP="0088552F">
            <w:pPr>
              <w:rPr>
                <w:sz w:val="18"/>
                <w:szCs w:val="18"/>
              </w:rPr>
            </w:pPr>
            <w:r>
              <w:rPr>
                <w:sz w:val="18"/>
                <w:szCs w:val="18"/>
              </w:rPr>
              <w:t xml:space="preserve">- </w:t>
            </w:r>
            <w:r w:rsidRPr="0088552F">
              <w:rPr>
                <w:sz w:val="18"/>
                <w:szCs w:val="18"/>
              </w:rPr>
              <w:t xml:space="preserve">vypíše z textu požadované informace; </w:t>
            </w:r>
          </w:p>
          <w:p w:rsidR="0088552F" w:rsidRPr="0088552F" w:rsidRDefault="0088552F" w:rsidP="0088552F">
            <w:pPr>
              <w:rPr>
                <w:sz w:val="18"/>
                <w:szCs w:val="18"/>
              </w:rPr>
            </w:pPr>
            <w:r>
              <w:rPr>
                <w:sz w:val="18"/>
                <w:szCs w:val="18"/>
              </w:rPr>
              <w:t xml:space="preserve">- </w:t>
            </w:r>
            <w:r w:rsidRPr="0088552F">
              <w:rPr>
                <w:sz w:val="18"/>
                <w:szCs w:val="18"/>
              </w:rPr>
              <w:t>vyhledá v textu informace, které jej zaujmou nebo o nichž se chce více dozvědět;</w:t>
            </w:r>
          </w:p>
          <w:p w:rsidR="0088552F" w:rsidRPr="0088552F" w:rsidRDefault="0088552F" w:rsidP="0088552F">
            <w:pPr>
              <w:rPr>
                <w:sz w:val="18"/>
                <w:szCs w:val="18"/>
              </w:rPr>
            </w:pPr>
            <w:r>
              <w:rPr>
                <w:sz w:val="18"/>
                <w:szCs w:val="18"/>
              </w:rPr>
              <w:t xml:space="preserve">- </w:t>
            </w:r>
            <w:r w:rsidRPr="0088552F">
              <w:rPr>
                <w:sz w:val="18"/>
                <w:szCs w:val="18"/>
              </w:rPr>
              <w:t>doplní neúplný text;</w:t>
            </w:r>
          </w:p>
          <w:p w:rsidR="0088552F" w:rsidRPr="0088552F" w:rsidRDefault="0088552F" w:rsidP="0088552F">
            <w:pPr>
              <w:rPr>
                <w:sz w:val="18"/>
                <w:szCs w:val="18"/>
              </w:rPr>
            </w:pPr>
            <w:r>
              <w:rPr>
                <w:sz w:val="18"/>
                <w:szCs w:val="18"/>
              </w:rPr>
              <w:t xml:space="preserve">- </w:t>
            </w:r>
            <w:r w:rsidRPr="0088552F">
              <w:rPr>
                <w:sz w:val="18"/>
                <w:szCs w:val="18"/>
              </w:rPr>
              <w:t>sestaví souvislé vypravování a popis (podle pravidel časové a příčinné souvislosti);</w:t>
            </w:r>
          </w:p>
          <w:p w:rsidR="0088552F" w:rsidRPr="0088552F" w:rsidRDefault="0088552F" w:rsidP="0088552F">
            <w:pPr>
              <w:rPr>
                <w:sz w:val="18"/>
                <w:szCs w:val="18"/>
              </w:rPr>
            </w:pPr>
            <w:r>
              <w:rPr>
                <w:sz w:val="18"/>
                <w:szCs w:val="18"/>
              </w:rPr>
              <w:t xml:space="preserve">- </w:t>
            </w:r>
            <w:r w:rsidRPr="0088552F">
              <w:rPr>
                <w:sz w:val="18"/>
                <w:szCs w:val="18"/>
              </w:rPr>
              <w:t>reprodukuje obsah slyšeného projevu, vybere z něj podstatné informace a zapamatuje si je;</w:t>
            </w:r>
          </w:p>
          <w:p w:rsidR="0088552F" w:rsidRPr="0088552F" w:rsidRDefault="0088552F" w:rsidP="0088552F">
            <w:pPr>
              <w:tabs>
                <w:tab w:val="num" w:pos="284"/>
              </w:tabs>
              <w:rPr>
                <w:sz w:val="18"/>
                <w:szCs w:val="18"/>
              </w:rPr>
            </w:pPr>
            <w:r>
              <w:rPr>
                <w:sz w:val="18"/>
                <w:szCs w:val="18"/>
              </w:rPr>
              <w:t xml:space="preserve">- </w:t>
            </w:r>
            <w:r w:rsidRPr="0088552F">
              <w:rPr>
                <w:sz w:val="18"/>
                <w:szCs w:val="18"/>
              </w:rPr>
              <w:t>zaznamená si data a informace, s nimiž chce v budoucnosti dále pracovat;</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Čtení a naslouchání s porozuměním a věcné čtení</w:t>
            </w:r>
          </w:p>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Osnova textu</w:t>
            </w:r>
          </w:p>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Výpisky</w:t>
            </w:r>
          </w:p>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Vypravování</w:t>
            </w:r>
          </w:p>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Popis</w:t>
            </w:r>
          </w:p>
          <w:p w:rsidR="0088552F" w:rsidRPr="0088552F" w:rsidRDefault="0088552F" w:rsidP="0088552F">
            <w:pPr>
              <w:rPr>
                <w:sz w:val="18"/>
                <w:szCs w:val="18"/>
              </w:rPr>
            </w:pPr>
          </w:p>
        </w:tc>
        <w:tc>
          <w:tcPr>
            <w:tcW w:w="1984" w:type="dxa"/>
          </w:tcPr>
          <w:p w:rsidR="0088552F" w:rsidRPr="00B50387" w:rsidRDefault="0088552F" w:rsidP="00B50387">
            <w:pPr>
              <w:rPr>
                <w:b/>
                <w:sz w:val="18"/>
                <w:szCs w:val="18"/>
              </w:rPr>
            </w:pPr>
          </w:p>
        </w:tc>
      </w:tr>
      <w:tr w:rsidR="0088552F" w:rsidTr="0088552F">
        <w:trPr>
          <w:trHeight w:val="2070"/>
        </w:trPr>
        <w:tc>
          <w:tcPr>
            <w:tcW w:w="4928" w:type="dxa"/>
          </w:tcPr>
          <w:p w:rsidR="0088552F" w:rsidRPr="0088552F" w:rsidRDefault="0088552F" w:rsidP="0088552F">
            <w:pPr>
              <w:rPr>
                <w:sz w:val="18"/>
                <w:szCs w:val="18"/>
              </w:rPr>
            </w:pPr>
            <w:r>
              <w:rPr>
                <w:sz w:val="18"/>
                <w:szCs w:val="18"/>
              </w:rPr>
              <w:t xml:space="preserve">- </w:t>
            </w:r>
            <w:r w:rsidRPr="0088552F">
              <w:rPr>
                <w:sz w:val="18"/>
                <w:szCs w:val="18"/>
              </w:rPr>
              <w:t>dodržuje pravidla komunikace v různých prostředích a pravidla bezpečnosti na internetu;</w:t>
            </w:r>
          </w:p>
          <w:p w:rsidR="0088552F" w:rsidRPr="0088552F" w:rsidRDefault="0088552F" w:rsidP="0088552F">
            <w:pPr>
              <w:rPr>
                <w:sz w:val="18"/>
                <w:szCs w:val="18"/>
              </w:rPr>
            </w:pPr>
            <w:r>
              <w:rPr>
                <w:sz w:val="18"/>
                <w:szCs w:val="18"/>
              </w:rPr>
              <w:t xml:space="preserve">- </w:t>
            </w:r>
            <w:r w:rsidRPr="0088552F">
              <w:rPr>
                <w:sz w:val="18"/>
                <w:szCs w:val="18"/>
              </w:rPr>
              <w:t>vhodně se zapojí do rozhovoru, udržuje a ukončí jej;</w:t>
            </w:r>
          </w:p>
          <w:p w:rsidR="0088552F" w:rsidRPr="0088552F" w:rsidRDefault="0088552F" w:rsidP="0088552F">
            <w:pPr>
              <w:rPr>
                <w:sz w:val="18"/>
                <w:szCs w:val="18"/>
              </w:rPr>
            </w:pPr>
            <w:r>
              <w:rPr>
                <w:sz w:val="18"/>
                <w:szCs w:val="18"/>
              </w:rPr>
              <w:t xml:space="preserve">- </w:t>
            </w:r>
            <w:r w:rsidRPr="0088552F">
              <w:rPr>
                <w:sz w:val="18"/>
                <w:szCs w:val="18"/>
              </w:rPr>
              <w:t>postihne významné rozdíly mezi spisovnou a nespisovnou výslovností;</w:t>
            </w:r>
          </w:p>
          <w:p w:rsidR="0088552F" w:rsidRPr="0088552F" w:rsidRDefault="0088552F" w:rsidP="0088552F">
            <w:pPr>
              <w:rPr>
                <w:sz w:val="18"/>
                <w:szCs w:val="18"/>
              </w:rPr>
            </w:pPr>
            <w:r>
              <w:rPr>
                <w:sz w:val="18"/>
                <w:szCs w:val="18"/>
              </w:rPr>
              <w:t xml:space="preserve">- </w:t>
            </w:r>
            <w:r w:rsidRPr="0088552F">
              <w:rPr>
                <w:sz w:val="18"/>
                <w:szCs w:val="18"/>
              </w:rPr>
              <w:t>rozhodne, zda je ukázka textu vhodná pro určitou situaci (s ohledem na spisovnost projevu);</w:t>
            </w:r>
          </w:p>
          <w:p w:rsidR="0088552F" w:rsidRPr="0088552F" w:rsidRDefault="0088552F" w:rsidP="0088552F">
            <w:pPr>
              <w:rPr>
                <w:sz w:val="18"/>
                <w:szCs w:val="18"/>
              </w:rPr>
            </w:pPr>
            <w:r>
              <w:rPr>
                <w:sz w:val="18"/>
                <w:szCs w:val="18"/>
              </w:rPr>
              <w:t xml:space="preserve">- </w:t>
            </w:r>
            <w:r w:rsidRPr="0088552F">
              <w:rPr>
                <w:sz w:val="18"/>
                <w:szCs w:val="18"/>
              </w:rPr>
              <w:t>dle komunikačního záměru vědomě moduluje a intonuje promluvu, užívá vhodně tempa a pauz řeči;</w:t>
            </w:r>
          </w:p>
          <w:p w:rsidR="0088552F" w:rsidRPr="0088552F" w:rsidRDefault="0088552F" w:rsidP="0088552F">
            <w:pPr>
              <w:rPr>
                <w:sz w:val="18"/>
                <w:szCs w:val="18"/>
              </w:rPr>
            </w:pPr>
            <w:r>
              <w:rPr>
                <w:sz w:val="18"/>
                <w:szCs w:val="18"/>
              </w:rPr>
              <w:t xml:space="preserve">- </w:t>
            </w:r>
            <w:r w:rsidRPr="0088552F">
              <w:rPr>
                <w:sz w:val="18"/>
                <w:szCs w:val="18"/>
              </w:rPr>
              <w:t>promluvu upraví podle změněného záměru;</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Mluvená komunikace: nonverbální prostředky, dialog, spisovná výslovnost</w:t>
            </w:r>
          </w:p>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Elektronická komunikace: chat, sociální sítě, telefon</w:t>
            </w:r>
          </w:p>
        </w:tc>
        <w:tc>
          <w:tcPr>
            <w:tcW w:w="1984" w:type="dxa"/>
          </w:tcPr>
          <w:p w:rsidR="0088552F" w:rsidRPr="00B50387" w:rsidRDefault="0088552F" w:rsidP="00B50387">
            <w:pPr>
              <w:rPr>
                <w:b/>
                <w:sz w:val="18"/>
                <w:szCs w:val="18"/>
              </w:rPr>
            </w:pPr>
          </w:p>
        </w:tc>
      </w:tr>
      <w:tr w:rsidR="0088552F" w:rsidTr="0088552F">
        <w:tc>
          <w:tcPr>
            <w:tcW w:w="4928" w:type="dxa"/>
          </w:tcPr>
          <w:p w:rsidR="0088552F" w:rsidRPr="0088552F" w:rsidRDefault="0088552F" w:rsidP="0088552F">
            <w:pPr>
              <w:rPr>
                <w:sz w:val="18"/>
                <w:szCs w:val="18"/>
              </w:rPr>
            </w:pPr>
            <w:r>
              <w:rPr>
                <w:sz w:val="18"/>
                <w:szCs w:val="18"/>
              </w:rPr>
              <w:t xml:space="preserve">- </w:t>
            </w:r>
            <w:r w:rsidRPr="0088552F">
              <w:rPr>
                <w:sz w:val="18"/>
                <w:szCs w:val="18"/>
              </w:rPr>
              <w:t>správně aplikuje pravopisné a gramatické jevy v jednoduchých písemných projevech;</w:t>
            </w:r>
          </w:p>
          <w:p w:rsidR="0088552F" w:rsidRPr="0088552F" w:rsidRDefault="0088552F" w:rsidP="0088552F">
            <w:pPr>
              <w:rPr>
                <w:sz w:val="18"/>
                <w:szCs w:val="18"/>
              </w:rPr>
            </w:pPr>
            <w:r>
              <w:rPr>
                <w:sz w:val="18"/>
                <w:szCs w:val="18"/>
              </w:rPr>
              <w:t xml:space="preserve">- </w:t>
            </w:r>
            <w:r w:rsidRPr="0088552F">
              <w:rPr>
                <w:sz w:val="18"/>
                <w:szCs w:val="18"/>
              </w:rPr>
              <w:t>dodržuje kompoziční a jiné požadavky spojené s vypravováním a popisem;</w:t>
            </w:r>
          </w:p>
          <w:p w:rsidR="0088552F" w:rsidRPr="0088552F" w:rsidRDefault="0088552F" w:rsidP="0088552F">
            <w:pPr>
              <w:rPr>
                <w:sz w:val="18"/>
                <w:szCs w:val="18"/>
              </w:rPr>
            </w:pPr>
            <w:r>
              <w:rPr>
                <w:sz w:val="18"/>
                <w:szCs w:val="18"/>
              </w:rPr>
              <w:t xml:space="preserve">- </w:t>
            </w:r>
            <w:r w:rsidRPr="0088552F">
              <w:rPr>
                <w:sz w:val="18"/>
                <w:szCs w:val="18"/>
              </w:rPr>
              <w:t>vyplní správně jednoduché formuláře v tištěné i elektronické podobě;</w:t>
            </w:r>
          </w:p>
        </w:tc>
        <w:tc>
          <w:tcPr>
            <w:tcW w:w="3544" w:type="dxa"/>
          </w:tcPr>
          <w:p w:rsidR="0088552F" w:rsidRPr="0088552F" w:rsidRDefault="0088552F" w:rsidP="008E596D">
            <w:pPr>
              <w:keepNext/>
              <w:numPr>
                <w:ilvl w:val="0"/>
                <w:numId w:val="82"/>
              </w:numPr>
              <w:tabs>
                <w:tab w:val="clear" w:pos="720"/>
                <w:tab w:val="num" w:pos="284"/>
              </w:tabs>
              <w:ind w:left="284" w:hanging="284"/>
              <w:rPr>
                <w:sz w:val="18"/>
                <w:szCs w:val="18"/>
              </w:rPr>
            </w:pPr>
            <w:r w:rsidRPr="0088552F">
              <w:rPr>
                <w:sz w:val="18"/>
                <w:szCs w:val="18"/>
              </w:rPr>
              <w:t>Písemný projev: dopis, blahopřání, vzkaz, zpráva, oznámení, inzerát, dotazník</w:t>
            </w:r>
          </w:p>
        </w:tc>
        <w:tc>
          <w:tcPr>
            <w:tcW w:w="1984" w:type="dxa"/>
          </w:tcPr>
          <w:p w:rsidR="0088552F" w:rsidRPr="00B50387" w:rsidRDefault="0088552F" w:rsidP="00B50387">
            <w:pPr>
              <w:rPr>
                <w:b/>
                <w:sz w:val="18"/>
                <w:szCs w:val="18"/>
              </w:rPr>
            </w:pPr>
          </w:p>
        </w:tc>
      </w:tr>
      <w:tr w:rsidR="0088552F" w:rsidTr="0088552F">
        <w:tc>
          <w:tcPr>
            <w:tcW w:w="4928" w:type="dxa"/>
          </w:tcPr>
          <w:p w:rsidR="0088552F" w:rsidRPr="0088552F" w:rsidRDefault="0088552F" w:rsidP="0088552F">
            <w:pPr>
              <w:rPr>
                <w:sz w:val="18"/>
                <w:szCs w:val="18"/>
              </w:rPr>
            </w:pPr>
            <w:r>
              <w:rPr>
                <w:sz w:val="18"/>
                <w:szCs w:val="18"/>
              </w:rPr>
              <w:t xml:space="preserve">- </w:t>
            </w:r>
            <w:r w:rsidRPr="0088552F">
              <w:rPr>
                <w:sz w:val="18"/>
                <w:szCs w:val="18"/>
              </w:rPr>
              <w:t>sestaví osnovu vypravování, než začne psát souvislý text;</w:t>
            </w:r>
          </w:p>
          <w:p w:rsidR="0088552F" w:rsidRPr="0088552F" w:rsidRDefault="0088552F" w:rsidP="0088552F">
            <w:pPr>
              <w:rPr>
                <w:sz w:val="18"/>
                <w:szCs w:val="18"/>
              </w:rPr>
            </w:pPr>
            <w:r>
              <w:rPr>
                <w:sz w:val="18"/>
                <w:szCs w:val="18"/>
              </w:rPr>
              <w:t xml:space="preserve">- </w:t>
            </w:r>
            <w:r w:rsidRPr="0088552F">
              <w:rPr>
                <w:sz w:val="18"/>
                <w:szCs w:val="18"/>
              </w:rPr>
              <w:t>tvoří nadpisy, člení text na odstavce;</w:t>
            </w:r>
          </w:p>
          <w:p w:rsidR="0088552F" w:rsidRPr="0088552F" w:rsidRDefault="0088552F" w:rsidP="0088552F">
            <w:pPr>
              <w:rPr>
                <w:sz w:val="18"/>
                <w:szCs w:val="18"/>
              </w:rPr>
            </w:pPr>
            <w:r>
              <w:rPr>
                <w:sz w:val="18"/>
                <w:szCs w:val="18"/>
              </w:rPr>
              <w:lastRenderedPageBreak/>
              <w:t xml:space="preserve">- </w:t>
            </w:r>
            <w:r w:rsidRPr="0088552F">
              <w:rPr>
                <w:sz w:val="18"/>
                <w:szCs w:val="18"/>
              </w:rPr>
              <w:t>v souvislém textu zachovává časovou a příčinnou souvislost;</w:t>
            </w:r>
          </w:p>
          <w:p w:rsidR="0088552F" w:rsidRPr="0088552F" w:rsidRDefault="0088552F" w:rsidP="0088552F">
            <w:pPr>
              <w:rPr>
                <w:sz w:val="18"/>
                <w:szCs w:val="18"/>
              </w:rPr>
            </w:pPr>
            <w:r>
              <w:rPr>
                <w:sz w:val="18"/>
                <w:szCs w:val="18"/>
              </w:rPr>
              <w:t xml:space="preserve">- </w:t>
            </w:r>
            <w:r w:rsidRPr="0088552F">
              <w:rPr>
                <w:sz w:val="18"/>
                <w:szCs w:val="18"/>
              </w:rPr>
              <w:t>podle osnovy vypráví krátký příběh, užívá vhodný jazyk;</w:t>
            </w:r>
          </w:p>
          <w:p w:rsidR="0088552F" w:rsidRPr="0088552F" w:rsidRDefault="0088552F" w:rsidP="0088552F">
            <w:pPr>
              <w:rPr>
                <w:sz w:val="18"/>
                <w:szCs w:val="18"/>
              </w:rPr>
            </w:pPr>
            <w:r>
              <w:rPr>
                <w:sz w:val="18"/>
                <w:szCs w:val="18"/>
              </w:rPr>
              <w:t xml:space="preserve">- </w:t>
            </w:r>
            <w:r w:rsidRPr="0088552F">
              <w:rPr>
                <w:sz w:val="18"/>
                <w:szCs w:val="18"/>
              </w:rPr>
              <w:t>popíše svůj pokoj, členy rodiny, jednoduchý pracovní postup;</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lastRenderedPageBreak/>
              <w:t>Vypravování</w:t>
            </w:r>
          </w:p>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Popis</w:t>
            </w:r>
          </w:p>
        </w:tc>
        <w:tc>
          <w:tcPr>
            <w:tcW w:w="1984" w:type="dxa"/>
          </w:tcPr>
          <w:p w:rsidR="0088552F" w:rsidRPr="00B50387" w:rsidRDefault="0088552F" w:rsidP="00B50387">
            <w:pPr>
              <w:rPr>
                <w:b/>
                <w:sz w:val="18"/>
                <w:szCs w:val="18"/>
              </w:rPr>
            </w:pPr>
          </w:p>
        </w:tc>
      </w:tr>
      <w:tr w:rsidR="0088552F" w:rsidTr="0088552F">
        <w:tc>
          <w:tcPr>
            <w:tcW w:w="4928" w:type="dxa"/>
          </w:tcPr>
          <w:p w:rsidR="0088552F" w:rsidRPr="0088552F" w:rsidRDefault="0088552F" w:rsidP="0088552F">
            <w:pPr>
              <w:rPr>
                <w:sz w:val="18"/>
                <w:szCs w:val="18"/>
              </w:rPr>
            </w:pPr>
            <w:r>
              <w:rPr>
                <w:sz w:val="18"/>
                <w:szCs w:val="18"/>
              </w:rPr>
              <w:lastRenderedPageBreak/>
              <w:t xml:space="preserve">- </w:t>
            </w:r>
            <w:r w:rsidRPr="0088552F">
              <w:rPr>
                <w:sz w:val="18"/>
                <w:szCs w:val="18"/>
              </w:rPr>
              <w:t>za pomoci učitele rozpoznává v mediálních produktech (zejména v reklamě) některé manipulativní záměry a techniky a diskutuje o nich;</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Věcné naslouchání a čtení</w:t>
            </w:r>
          </w:p>
        </w:tc>
        <w:tc>
          <w:tcPr>
            <w:tcW w:w="1984" w:type="dxa"/>
          </w:tcPr>
          <w:p w:rsidR="0088552F" w:rsidRPr="00B50387" w:rsidRDefault="0088552F" w:rsidP="00B50387">
            <w:pPr>
              <w:rPr>
                <w:b/>
                <w:sz w:val="18"/>
                <w:szCs w:val="18"/>
              </w:rPr>
            </w:pPr>
          </w:p>
        </w:tc>
      </w:tr>
      <w:tr w:rsidR="0088552F" w:rsidTr="0088552F">
        <w:tc>
          <w:tcPr>
            <w:tcW w:w="4928" w:type="dxa"/>
          </w:tcPr>
          <w:p w:rsidR="0088552F" w:rsidRDefault="0088552F" w:rsidP="0088552F">
            <w:pPr>
              <w:rPr>
                <w:sz w:val="18"/>
                <w:szCs w:val="18"/>
              </w:rPr>
            </w:pPr>
            <w:r w:rsidRPr="0088552F">
              <w:rPr>
                <w:b/>
                <w:caps/>
                <w:sz w:val="18"/>
                <w:szCs w:val="18"/>
              </w:rPr>
              <w:t>Literární výchova</w:t>
            </w:r>
          </w:p>
          <w:p w:rsidR="0088552F" w:rsidRPr="0088552F" w:rsidRDefault="0088552F" w:rsidP="0088552F">
            <w:pPr>
              <w:rPr>
                <w:sz w:val="18"/>
                <w:szCs w:val="18"/>
              </w:rPr>
            </w:pPr>
            <w:r>
              <w:rPr>
                <w:sz w:val="18"/>
                <w:szCs w:val="18"/>
              </w:rPr>
              <w:t xml:space="preserve">- </w:t>
            </w:r>
            <w:r w:rsidRPr="0088552F">
              <w:rPr>
                <w:sz w:val="18"/>
                <w:szCs w:val="18"/>
              </w:rPr>
              <w:t>sdělí své dojmy z přečteného literárního textu, argumentuje s oporou jeho konkrétní části;</w:t>
            </w:r>
          </w:p>
          <w:p w:rsidR="0088552F" w:rsidRPr="0088552F" w:rsidRDefault="0088552F" w:rsidP="0088552F">
            <w:pPr>
              <w:rPr>
                <w:sz w:val="18"/>
                <w:szCs w:val="18"/>
              </w:rPr>
            </w:pPr>
            <w:r>
              <w:rPr>
                <w:sz w:val="18"/>
                <w:szCs w:val="18"/>
              </w:rPr>
              <w:t xml:space="preserve">- </w:t>
            </w:r>
            <w:r w:rsidRPr="0088552F">
              <w:rPr>
                <w:sz w:val="18"/>
                <w:szCs w:val="18"/>
              </w:rPr>
              <w:t>své dojmy vyjádří písemně i ústně;</w:t>
            </w:r>
          </w:p>
          <w:p w:rsidR="0088552F" w:rsidRPr="0088552F" w:rsidRDefault="0088552F" w:rsidP="0088552F">
            <w:pPr>
              <w:rPr>
                <w:sz w:val="18"/>
                <w:szCs w:val="18"/>
              </w:rPr>
            </w:pPr>
            <w:r>
              <w:rPr>
                <w:sz w:val="18"/>
                <w:szCs w:val="18"/>
              </w:rPr>
              <w:t xml:space="preserve">- </w:t>
            </w:r>
            <w:r w:rsidRPr="0088552F">
              <w:rPr>
                <w:sz w:val="18"/>
                <w:szCs w:val="18"/>
              </w:rPr>
              <w:t>označí v krátkém odstavci literárního textu nejdůležitější část, svůj výběr zdůvodní;</w:t>
            </w:r>
          </w:p>
          <w:p w:rsidR="0088552F" w:rsidRPr="0088552F" w:rsidRDefault="0088552F" w:rsidP="0088552F">
            <w:pPr>
              <w:rPr>
                <w:sz w:val="18"/>
                <w:szCs w:val="18"/>
              </w:rPr>
            </w:pPr>
            <w:r>
              <w:rPr>
                <w:sz w:val="18"/>
                <w:szCs w:val="18"/>
              </w:rPr>
              <w:t xml:space="preserve">- </w:t>
            </w:r>
            <w:r w:rsidRPr="0088552F">
              <w:rPr>
                <w:sz w:val="18"/>
                <w:szCs w:val="18"/>
              </w:rPr>
              <w:t>vypíše z textu informace dle zadání učitele;</w:t>
            </w:r>
          </w:p>
          <w:p w:rsidR="0088552F" w:rsidRPr="0088552F" w:rsidRDefault="0088552F" w:rsidP="0088552F">
            <w:pPr>
              <w:rPr>
                <w:sz w:val="18"/>
                <w:szCs w:val="18"/>
              </w:rPr>
            </w:pPr>
            <w:r>
              <w:rPr>
                <w:sz w:val="18"/>
                <w:szCs w:val="18"/>
              </w:rPr>
              <w:t xml:space="preserve">- </w:t>
            </w:r>
            <w:r w:rsidRPr="0088552F">
              <w:rPr>
                <w:sz w:val="18"/>
                <w:szCs w:val="18"/>
              </w:rPr>
              <w:t>vypíše z textu informace, které jej zaujmou, formuluje otázky vyplývající z textu;</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Zážitkové čtení</w:t>
            </w:r>
          </w:p>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Interpretace literárního díla</w:t>
            </w:r>
          </w:p>
        </w:tc>
        <w:tc>
          <w:tcPr>
            <w:tcW w:w="1984" w:type="dxa"/>
          </w:tcPr>
          <w:p w:rsidR="0088552F" w:rsidRPr="00B50387" w:rsidRDefault="0088552F" w:rsidP="00B50387">
            <w:pPr>
              <w:rPr>
                <w:b/>
                <w:sz w:val="18"/>
                <w:szCs w:val="18"/>
              </w:rPr>
            </w:pPr>
          </w:p>
        </w:tc>
      </w:tr>
      <w:tr w:rsidR="0088552F" w:rsidTr="0088552F">
        <w:tc>
          <w:tcPr>
            <w:tcW w:w="4928" w:type="dxa"/>
          </w:tcPr>
          <w:p w:rsidR="0088552F" w:rsidRPr="0088552F" w:rsidRDefault="0088552F" w:rsidP="0088552F">
            <w:pPr>
              <w:rPr>
                <w:sz w:val="18"/>
                <w:szCs w:val="18"/>
              </w:rPr>
            </w:pPr>
            <w:r>
              <w:rPr>
                <w:sz w:val="18"/>
                <w:szCs w:val="18"/>
              </w:rPr>
              <w:t xml:space="preserve">- </w:t>
            </w:r>
            <w:r w:rsidRPr="0088552F">
              <w:rPr>
                <w:sz w:val="18"/>
                <w:szCs w:val="18"/>
              </w:rPr>
              <w:t>přednáší a volně reprodukuje text;</w:t>
            </w:r>
          </w:p>
          <w:p w:rsidR="0088552F" w:rsidRPr="0088552F" w:rsidRDefault="0088552F" w:rsidP="0088552F">
            <w:pPr>
              <w:rPr>
                <w:spacing w:val="-7"/>
                <w:sz w:val="18"/>
                <w:szCs w:val="18"/>
              </w:rPr>
            </w:pPr>
            <w:r>
              <w:rPr>
                <w:spacing w:val="-7"/>
                <w:sz w:val="18"/>
                <w:szCs w:val="18"/>
              </w:rPr>
              <w:t xml:space="preserve">- </w:t>
            </w:r>
            <w:r w:rsidRPr="0088552F">
              <w:rPr>
                <w:spacing w:val="-7"/>
                <w:sz w:val="18"/>
                <w:szCs w:val="18"/>
              </w:rPr>
              <w:t>tvoří vlastní text na dané či vlastní téma;</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Tvořivé činnosti s literárním textem</w:t>
            </w:r>
          </w:p>
        </w:tc>
        <w:tc>
          <w:tcPr>
            <w:tcW w:w="1984" w:type="dxa"/>
          </w:tcPr>
          <w:p w:rsidR="0088552F" w:rsidRPr="00B50387" w:rsidRDefault="0088552F" w:rsidP="00B50387">
            <w:pPr>
              <w:rPr>
                <w:b/>
                <w:sz w:val="18"/>
                <w:szCs w:val="18"/>
              </w:rPr>
            </w:pPr>
          </w:p>
        </w:tc>
      </w:tr>
      <w:tr w:rsidR="0088552F" w:rsidTr="0088552F">
        <w:tc>
          <w:tcPr>
            <w:tcW w:w="4928" w:type="dxa"/>
          </w:tcPr>
          <w:p w:rsidR="0088552F" w:rsidRPr="0088552F" w:rsidRDefault="0088552F" w:rsidP="0088552F">
            <w:pPr>
              <w:rPr>
                <w:sz w:val="18"/>
                <w:szCs w:val="18"/>
              </w:rPr>
            </w:pPr>
            <w:r>
              <w:rPr>
                <w:sz w:val="18"/>
                <w:szCs w:val="18"/>
              </w:rPr>
              <w:t xml:space="preserve">- </w:t>
            </w:r>
            <w:r w:rsidRPr="0088552F">
              <w:rPr>
                <w:sz w:val="18"/>
                <w:szCs w:val="18"/>
              </w:rPr>
              <w:t>rozliší poezii, prózu, drama;</w:t>
            </w:r>
          </w:p>
          <w:p w:rsidR="0088552F" w:rsidRPr="0088552F" w:rsidRDefault="0088552F" w:rsidP="0088552F">
            <w:pPr>
              <w:rPr>
                <w:spacing w:val="-4"/>
                <w:sz w:val="18"/>
                <w:szCs w:val="18"/>
              </w:rPr>
            </w:pPr>
            <w:r>
              <w:rPr>
                <w:spacing w:val="-4"/>
                <w:sz w:val="18"/>
                <w:szCs w:val="18"/>
              </w:rPr>
              <w:t xml:space="preserve">- </w:t>
            </w:r>
            <w:r w:rsidRPr="0088552F">
              <w:rPr>
                <w:spacing w:val="-4"/>
                <w:sz w:val="18"/>
                <w:szCs w:val="18"/>
              </w:rPr>
              <w:t>odliší umělecký text od neuměleckého.</w:t>
            </w:r>
          </w:p>
        </w:tc>
        <w:tc>
          <w:tcPr>
            <w:tcW w:w="3544" w:type="dxa"/>
          </w:tcPr>
          <w:p w:rsidR="0088552F" w:rsidRPr="0088552F" w:rsidRDefault="0088552F" w:rsidP="008E596D">
            <w:pPr>
              <w:numPr>
                <w:ilvl w:val="0"/>
                <w:numId w:val="82"/>
              </w:numPr>
              <w:tabs>
                <w:tab w:val="clear" w:pos="720"/>
                <w:tab w:val="num" w:pos="284"/>
              </w:tabs>
              <w:ind w:left="284" w:hanging="284"/>
              <w:rPr>
                <w:sz w:val="18"/>
                <w:szCs w:val="18"/>
              </w:rPr>
            </w:pPr>
            <w:r w:rsidRPr="0088552F">
              <w:rPr>
                <w:sz w:val="18"/>
                <w:szCs w:val="18"/>
              </w:rPr>
              <w:t>Literární pojmy: druhy a žánry, literatura neumělecká</w:t>
            </w:r>
          </w:p>
        </w:tc>
        <w:tc>
          <w:tcPr>
            <w:tcW w:w="1984" w:type="dxa"/>
          </w:tcPr>
          <w:p w:rsidR="0088552F" w:rsidRPr="00B50387" w:rsidRDefault="0088552F" w:rsidP="00B50387">
            <w:pPr>
              <w:rPr>
                <w:b/>
                <w:sz w:val="18"/>
                <w:szCs w:val="18"/>
              </w:rPr>
            </w:pPr>
          </w:p>
        </w:tc>
      </w:tr>
    </w:tbl>
    <w:p w:rsidR="00C47C12" w:rsidRDefault="00C47C12">
      <w:pPr>
        <w:spacing w:line="360" w:lineRule="auto"/>
        <w:ind w:left="360"/>
      </w:pPr>
    </w:p>
    <w:p w:rsidR="00C47C12" w:rsidRDefault="00C47C12">
      <w:pPr>
        <w:spacing w:line="360" w:lineRule="auto"/>
        <w:ind w:left="360"/>
      </w:pPr>
    </w:p>
    <w:p w:rsidR="00B50387" w:rsidRDefault="00B50387">
      <w:pPr>
        <w:spacing w:line="360" w:lineRule="auto"/>
        <w:ind w:left="360"/>
      </w:pPr>
    </w:p>
    <w:p w:rsidR="00B50387" w:rsidRDefault="00B50387">
      <w:pPr>
        <w:spacing w:line="360" w:lineRule="auto"/>
        <w:ind w:left="360"/>
      </w:pPr>
    </w:p>
    <w:p w:rsidR="00B50387" w:rsidRDefault="00B50387">
      <w:pPr>
        <w:spacing w:line="360" w:lineRule="auto"/>
        <w:ind w:left="360"/>
      </w:pPr>
    </w:p>
    <w:p w:rsidR="00B50387" w:rsidRDefault="00B50387">
      <w:pPr>
        <w:spacing w:line="360" w:lineRule="auto"/>
        <w:ind w:left="360"/>
      </w:pPr>
    </w:p>
    <w:p w:rsidR="00B50387" w:rsidRDefault="00B50387">
      <w:pPr>
        <w:spacing w:line="360" w:lineRule="auto"/>
        <w:ind w:left="360"/>
      </w:pPr>
    </w:p>
    <w:p w:rsidR="00B50387" w:rsidRDefault="00B50387">
      <w:pPr>
        <w:spacing w:line="360" w:lineRule="auto"/>
        <w:ind w:left="360"/>
      </w:pPr>
    </w:p>
    <w:p w:rsidR="00B50387" w:rsidRDefault="00B50387">
      <w:pPr>
        <w:spacing w:line="360" w:lineRule="auto"/>
        <w:ind w:left="360"/>
      </w:pPr>
    </w:p>
    <w:p w:rsidR="00B50387" w:rsidRDefault="00B50387">
      <w:pPr>
        <w:spacing w:line="360" w:lineRule="auto"/>
        <w:ind w:left="360"/>
      </w:pPr>
    </w:p>
    <w:p w:rsidR="0088552F" w:rsidRDefault="0088552F">
      <w:pPr>
        <w:spacing w:line="360" w:lineRule="auto"/>
        <w:ind w:left="360"/>
      </w:pPr>
    </w:p>
    <w:p w:rsidR="0088552F" w:rsidRDefault="0088552F">
      <w:pPr>
        <w:spacing w:line="360" w:lineRule="auto"/>
        <w:ind w:left="360"/>
      </w:pPr>
    </w:p>
    <w:p w:rsidR="0088552F" w:rsidRDefault="0088552F">
      <w:pPr>
        <w:spacing w:line="360" w:lineRule="auto"/>
        <w:ind w:left="360"/>
      </w:pPr>
    </w:p>
    <w:p w:rsidR="0088552F" w:rsidRDefault="0088552F">
      <w:pPr>
        <w:spacing w:line="360" w:lineRule="auto"/>
        <w:ind w:left="360"/>
      </w:pPr>
    </w:p>
    <w:p w:rsidR="0088552F" w:rsidRDefault="0088552F">
      <w:pPr>
        <w:spacing w:line="360" w:lineRule="auto"/>
        <w:ind w:left="360"/>
      </w:pPr>
    </w:p>
    <w:p w:rsidR="0088552F" w:rsidRDefault="0088552F">
      <w:pPr>
        <w:spacing w:line="360" w:lineRule="auto"/>
        <w:ind w:left="360"/>
      </w:pPr>
    </w:p>
    <w:p w:rsidR="0088552F" w:rsidRDefault="0088552F">
      <w:pPr>
        <w:spacing w:line="360" w:lineRule="auto"/>
        <w:ind w:left="360"/>
      </w:pPr>
    </w:p>
    <w:p w:rsidR="0088552F" w:rsidRDefault="0088552F">
      <w:pPr>
        <w:spacing w:line="360" w:lineRule="auto"/>
        <w:ind w:left="360"/>
      </w:pPr>
    </w:p>
    <w:p w:rsidR="0088552F" w:rsidRDefault="0088552F">
      <w:pPr>
        <w:spacing w:line="360" w:lineRule="auto"/>
        <w:ind w:left="360"/>
      </w:pPr>
    </w:p>
    <w:p w:rsidR="0088552F" w:rsidRDefault="0088552F">
      <w:pPr>
        <w:spacing w:line="360" w:lineRule="auto"/>
        <w:ind w:left="360"/>
      </w:pPr>
    </w:p>
    <w:p w:rsidR="0088552F" w:rsidRDefault="0088552F">
      <w:pPr>
        <w:spacing w:line="360" w:lineRule="auto"/>
        <w:ind w:left="360"/>
      </w:pPr>
    </w:p>
    <w:p w:rsidR="00B50387" w:rsidRDefault="00B50387">
      <w:pPr>
        <w:spacing w:line="360" w:lineRule="auto"/>
        <w:ind w:left="360"/>
      </w:pPr>
    </w:p>
    <w:p w:rsidR="001C54CA" w:rsidRDefault="001C54CA">
      <w:pPr>
        <w:spacing w:line="360" w:lineRule="auto"/>
        <w:ind w:left="360"/>
      </w:pPr>
    </w:p>
    <w:p w:rsidR="00B50387" w:rsidRDefault="00B50387">
      <w:pPr>
        <w:spacing w:line="360" w:lineRule="auto"/>
        <w:ind w:left="360"/>
      </w:pPr>
    </w:p>
    <w:p w:rsidR="00B50387" w:rsidRDefault="00B50387">
      <w:pPr>
        <w:spacing w:line="360" w:lineRule="auto"/>
        <w:ind w:left="360"/>
      </w:pPr>
    </w:p>
    <w:p w:rsidR="001E3675" w:rsidRDefault="001E3675">
      <w:pPr>
        <w:spacing w:line="360" w:lineRule="auto"/>
        <w:ind w:left="360"/>
      </w:pPr>
    </w:p>
    <w:p w:rsidR="00B50387" w:rsidRPr="00D95966" w:rsidRDefault="00B50387" w:rsidP="00D95966">
      <w:pPr>
        <w:rPr>
          <w:b/>
        </w:rPr>
      </w:pPr>
      <w:bookmarkStart w:id="62" w:name="_Toc436902272"/>
      <w:r w:rsidRPr="00D95966">
        <w:rPr>
          <w:b/>
        </w:rPr>
        <w:t>Vzdělávací oblast: Jazyk a jazyková komunikace</w:t>
      </w:r>
      <w:bookmarkEnd w:id="62"/>
    </w:p>
    <w:p w:rsidR="001E3675" w:rsidRPr="001E3675" w:rsidRDefault="001E3675" w:rsidP="001E3675">
      <w:pPr>
        <w:rPr>
          <w:b/>
        </w:rPr>
      </w:pPr>
      <w:r>
        <w:rPr>
          <w:b/>
        </w:rPr>
        <w:t xml:space="preserve">Vyučovací předmět: </w:t>
      </w:r>
      <w:r w:rsidR="00B50387" w:rsidRPr="001E3675">
        <w:rPr>
          <w:b/>
        </w:rPr>
        <w:t>Český jazyk</w:t>
      </w:r>
      <w:r>
        <w:rPr>
          <w:b/>
        </w:rPr>
        <w:t xml:space="preserve"> literatura</w:t>
      </w:r>
    </w:p>
    <w:p w:rsidR="00B50387" w:rsidRPr="0088315B" w:rsidRDefault="00B50387" w:rsidP="0088315B">
      <w:pPr>
        <w:pStyle w:val="Nadpis4"/>
        <w:numPr>
          <w:ilvl w:val="0"/>
          <w:numId w:val="0"/>
        </w:numPr>
        <w:rPr>
          <w:sz w:val="24"/>
        </w:rPr>
      </w:pPr>
      <w:bookmarkStart w:id="63" w:name="_Toc436917726"/>
      <w:r w:rsidRPr="0088315B">
        <w:rPr>
          <w:sz w:val="24"/>
        </w:rPr>
        <w:t>Ročník: 5.</w:t>
      </w:r>
      <w:bookmarkEnd w:id="63"/>
      <w:r w:rsidRPr="0088315B">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835"/>
        <w:gridCol w:w="1701"/>
      </w:tblGrid>
      <w:tr w:rsidR="00324A70" w:rsidTr="00324A70">
        <w:tc>
          <w:tcPr>
            <w:tcW w:w="5778" w:type="dxa"/>
            <w:vAlign w:val="center"/>
          </w:tcPr>
          <w:p w:rsidR="00324A70" w:rsidRPr="00324A70" w:rsidRDefault="00324A70" w:rsidP="00F775EA">
            <w:pPr>
              <w:jc w:val="center"/>
              <w:rPr>
                <w:b/>
                <w:sz w:val="18"/>
                <w:szCs w:val="18"/>
              </w:rPr>
            </w:pPr>
            <w:r w:rsidRPr="00324A70">
              <w:rPr>
                <w:b/>
                <w:sz w:val="18"/>
                <w:szCs w:val="18"/>
              </w:rPr>
              <w:t>Výstup</w:t>
            </w:r>
          </w:p>
        </w:tc>
        <w:tc>
          <w:tcPr>
            <w:tcW w:w="2835" w:type="dxa"/>
            <w:vAlign w:val="center"/>
          </w:tcPr>
          <w:p w:rsidR="00324A70" w:rsidRPr="00324A70" w:rsidRDefault="00324A70" w:rsidP="00F775EA">
            <w:pPr>
              <w:jc w:val="center"/>
              <w:rPr>
                <w:b/>
                <w:sz w:val="18"/>
                <w:szCs w:val="18"/>
              </w:rPr>
            </w:pPr>
            <w:r w:rsidRPr="00324A70">
              <w:rPr>
                <w:b/>
                <w:sz w:val="18"/>
                <w:szCs w:val="18"/>
              </w:rPr>
              <w:t>Učivo</w:t>
            </w:r>
          </w:p>
        </w:tc>
        <w:tc>
          <w:tcPr>
            <w:tcW w:w="1701" w:type="dxa"/>
            <w:vAlign w:val="center"/>
          </w:tcPr>
          <w:p w:rsidR="00324A70" w:rsidRPr="00324A70" w:rsidRDefault="00324A70" w:rsidP="00F775EA">
            <w:pPr>
              <w:jc w:val="center"/>
              <w:rPr>
                <w:b/>
                <w:sz w:val="18"/>
                <w:szCs w:val="18"/>
              </w:rPr>
            </w:pPr>
            <w:r w:rsidRPr="00324A70">
              <w:rPr>
                <w:b/>
                <w:sz w:val="18"/>
                <w:szCs w:val="18"/>
              </w:rPr>
              <w:t>Průřezová témata, mezipředmětové vztahy, projekty a kurzy</w:t>
            </w:r>
            <w:r>
              <w:rPr>
                <w:b/>
                <w:sz w:val="18"/>
                <w:szCs w:val="18"/>
              </w:rPr>
              <w:t>, poznámky</w:t>
            </w:r>
          </w:p>
        </w:tc>
      </w:tr>
      <w:tr w:rsidR="00324A70" w:rsidTr="00324A70">
        <w:tc>
          <w:tcPr>
            <w:tcW w:w="5778" w:type="dxa"/>
          </w:tcPr>
          <w:p w:rsidR="00324A70" w:rsidRPr="00324A70" w:rsidRDefault="00324A70" w:rsidP="00324A70">
            <w:pPr>
              <w:spacing w:after="40"/>
              <w:rPr>
                <w:b/>
                <w:sz w:val="18"/>
                <w:szCs w:val="18"/>
              </w:rPr>
            </w:pPr>
            <w:r w:rsidRPr="00324A70">
              <w:rPr>
                <w:b/>
                <w:sz w:val="18"/>
                <w:szCs w:val="18"/>
              </w:rPr>
              <w:t>JAZYKOVÁ VÝCHOVA</w:t>
            </w:r>
          </w:p>
          <w:p w:rsidR="00324A70" w:rsidRPr="00324A70" w:rsidRDefault="00324A70" w:rsidP="00324A70">
            <w:pPr>
              <w:spacing w:after="40"/>
              <w:rPr>
                <w:sz w:val="18"/>
                <w:szCs w:val="18"/>
              </w:rPr>
            </w:pPr>
            <w:r>
              <w:rPr>
                <w:sz w:val="18"/>
                <w:szCs w:val="18"/>
              </w:rPr>
              <w:t xml:space="preserve">- </w:t>
            </w:r>
            <w:r w:rsidRPr="00324A70">
              <w:rPr>
                <w:sz w:val="18"/>
                <w:szCs w:val="18"/>
              </w:rPr>
              <w:t>najde v textu větu, která obsahuje slovo vícevýznamové;</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Význam slov: slovo vícevýznamové</w:t>
            </w:r>
          </w:p>
        </w:tc>
        <w:tc>
          <w:tcPr>
            <w:tcW w:w="1701" w:type="dxa"/>
          </w:tcPr>
          <w:p w:rsidR="00324A70" w:rsidRPr="00324A70" w:rsidRDefault="00324A70" w:rsidP="00B50387">
            <w:pPr>
              <w:rPr>
                <w:bCs/>
                <w:sz w:val="18"/>
                <w:szCs w:val="18"/>
              </w:rPr>
            </w:pPr>
          </w:p>
        </w:tc>
      </w:tr>
      <w:tr w:rsidR="00324A70" w:rsidTr="00324A70">
        <w:tc>
          <w:tcPr>
            <w:tcW w:w="5778" w:type="dxa"/>
          </w:tcPr>
          <w:p w:rsidR="00324A70" w:rsidRPr="00324A70" w:rsidRDefault="00324A70" w:rsidP="00324A70">
            <w:pPr>
              <w:rPr>
                <w:sz w:val="18"/>
                <w:szCs w:val="18"/>
              </w:rPr>
            </w:pPr>
            <w:r>
              <w:rPr>
                <w:sz w:val="18"/>
                <w:szCs w:val="18"/>
              </w:rPr>
              <w:t xml:space="preserve">- </w:t>
            </w:r>
            <w:r w:rsidRPr="00324A70">
              <w:rPr>
                <w:sz w:val="18"/>
                <w:szCs w:val="18"/>
              </w:rPr>
              <w:t>určí v běžných a jednoduchých slovech kořen, předponu a část příponovou a koncovku;</w:t>
            </w:r>
          </w:p>
          <w:p w:rsidR="00324A70" w:rsidRPr="00324A70" w:rsidRDefault="00324A70" w:rsidP="00324A70">
            <w:pPr>
              <w:rPr>
                <w:sz w:val="18"/>
                <w:szCs w:val="18"/>
              </w:rPr>
            </w:pPr>
            <w:r>
              <w:rPr>
                <w:sz w:val="18"/>
                <w:szCs w:val="18"/>
              </w:rPr>
              <w:t xml:space="preserve">- </w:t>
            </w:r>
            <w:r w:rsidRPr="00324A70">
              <w:rPr>
                <w:sz w:val="18"/>
                <w:szCs w:val="18"/>
              </w:rPr>
              <w:t>uvede slova příbuzná k českým slovům;</w:t>
            </w:r>
          </w:p>
          <w:p w:rsidR="00324A70" w:rsidRPr="00324A70" w:rsidRDefault="00324A70" w:rsidP="00324A70">
            <w:pPr>
              <w:rPr>
                <w:sz w:val="18"/>
                <w:szCs w:val="18"/>
              </w:rPr>
            </w:pPr>
            <w:r>
              <w:rPr>
                <w:sz w:val="18"/>
                <w:szCs w:val="18"/>
              </w:rPr>
              <w:t xml:space="preserve">- </w:t>
            </w:r>
            <w:r w:rsidRPr="00324A70">
              <w:rPr>
                <w:sz w:val="18"/>
                <w:szCs w:val="18"/>
              </w:rPr>
              <w:t>uvede příklady slov odvozených stejnou příponou či předponou;</w:t>
            </w:r>
          </w:p>
          <w:p w:rsidR="00324A70" w:rsidRPr="00324A70" w:rsidRDefault="00324A70" w:rsidP="00324A70">
            <w:pPr>
              <w:spacing w:after="40"/>
              <w:rPr>
                <w:sz w:val="18"/>
                <w:szCs w:val="18"/>
              </w:rPr>
            </w:pPr>
            <w:r>
              <w:rPr>
                <w:sz w:val="18"/>
                <w:szCs w:val="18"/>
              </w:rPr>
              <w:t xml:space="preserve">- </w:t>
            </w:r>
            <w:r w:rsidRPr="00324A70">
              <w:rPr>
                <w:sz w:val="18"/>
                <w:szCs w:val="18"/>
              </w:rPr>
              <w:t>graficky označí ve slovech kořen, slovotvorný základ, předponu a příponovou část;</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Slovotvorba: odvozování slov, slovotvorný základ</w:t>
            </w:r>
          </w:p>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Stavba slova: kořen slova, příbuznost slov</w:t>
            </w:r>
          </w:p>
        </w:tc>
        <w:tc>
          <w:tcPr>
            <w:tcW w:w="1701" w:type="dxa"/>
          </w:tcPr>
          <w:p w:rsidR="00324A70" w:rsidRPr="00B50387" w:rsidRDefault="00324A70" w:rsidP="00B50387">
            <w:pPr>
              <w:rPr>
                <w:b/>
                <w:sz w:val="18"/>
                <w:szCs w:val="18"/>
              </w:rPr>
            </w:pPr>
          </w:p>
        </w:tc>
      </w:tr>
      <w:tr w:rsidR="00324A70" w:rsidTr="00324A70">
        <w:tc>
          <w:tcPr>
            <w:tcW w:w="5778" w:type="dxa"/>
          </w:tcPr>
          <w:p w:rsidR="00324A70" w:rsidRPr="00324A70" w:rsidRDefault="00324A70" w:rsidP="00324A70">
            <w:pPr>
              <w:rPr>
                <w:sz w:val="18"/>
                <w:szCs w:val="18"/>
              </w:rPr>
            </w:pPr>
            <w:r>
              <w:rPr>
                <w:sz w:val="18"/>
                <w:szCs w:val="18"/>
              </w:rPr>
              <w:t xml:space="preserve">- </w:t>
            </w:r>
            <w:r w:rsidRPr="00324A70">
              <w:rPr>
                <w:sz w:val="18"/>
                <w:szCs w:val="18"/>
              </w:rPr>
              <w:t>určí pád, číslo, vzor a rod podstatných jmen;</w:t>
            </w:r>
          </w:p>
          <w:p w:rsidR="00324A70" w:rsidRPr="00324A70" w:rsidRDefault="00324A70" w:rsidP="00324A70">
            <w:pPr>
              <w:rPr>
                <w:sz w:val="18"/>
                <w:szCs w:val="18"/>
              </w:rPr>
            </w:pPr>
            <w:r>
              <w:rPr>
                <w:sz w:val="18"/>
                <w:szCs w:val="18"/>
              </w:rPr>
              <w:t xml:space="preserve">- </w:t>
            </w:r>
            <w:r w:rsidRPr="00324A70">
              <w:rPr>
                <w:sz w:val="18"/>
                <w:szCs w:val="18"/>
              </w:rPr>
              <w:t xml:space="preserve">určí mluvnické kategorie slovesa – osobu, číslo, způsob, čas; </w:t>
            </w:r>
          </w:p>
          <w:p w:rsidR="00324A70" w:rsidRPr="00324A70" w:rsidRDefault="00324A70" w:rsidP="00324A70">
            <w:pPr>
              <w:rPr>
                <w:sz w:val="18"/>
                <w:szCs w:val="18"/>
              </w:rPr>
            </w:pPr>
            <w:r>
              <w:rPr>
                <w:sz w:val="18"/>
                <w:szCs w:val="18"/>
              </w:rPr>
              <w:t xml:space="preserve">- </w:t>
            </w:r>
            <w:r w:rsidRPr="00324A70">
              <w:rPr>
                <w:sz w:val="18"/>
                <w:szCs w:val="18"/>
              </w:rPr>
              <w:t xml:space="preserve">vyhledá složené tvary slovesa; </w:t>
            </w:r>
          </w:p>
          <w:p w:rsidR="00324A70" w:rsidRPr="00324A70" w:rsidRDefault="00324A70" w:rsidP="00324A70">
            <w:pPr>
              <w:rPr>
                <w:sz w:val="18"/>
                <w:szCs w:val="18"/>
              </w:rPr>
            </w:pPr>
            <w:r>
              <w:rPr>
                <w:sz w:val="18"/>
                <w:szCs w:val="18"/>
              </w:rPr>
              <w:t xml:space="preserve">- </w:t>
            </w:r>
            <w:r w:rsidRPr="00324A70">
              <w:rPr>
                <w:sz w:val="18"/>
                <w:szCs w:val="18"/>
              </w:rPr>
              <w:t>určí druh a vzor přídavných jmen;</w:t>
            </w:r>
          </w:p>
          <w:p w:rsidR="00324A70" w:rsidRPr="00324A70" w:rsidRDefault="00324A70" w:rsidP="00324A70">
            <w:pPr>
              <w:rPr>
                <w:sz w:val="18"/>
                <w:szCs w:val="18"/>
              </w:rPr>
            </w:pPr>
            <w:r>
              <w:rPr>
                <w:sz w:val="18"/>
                <w:szCs w:val="18"/>
              </w:rPr>
              <w:t xml:space="preserve">- </w:t>
            </w:r>
            <w:r w:rsidRPr="00324A70">
              <w:rPr>
                <w:sz w:val="18"/>
                <w:szCs w:val="18"/>
              </w:rPr>
              <w:t>píše správně koncovky podstatných jmen a přídavných jmen měkkých a tvrdých;</w:t>
            </w:r>
          </w:p>
          <w:p w:rsidR="00324A70" w:rsidRPr="00324A70" w:rsidRDefault="00324A70" w:rsidP="00324A70">
            <w:pPr>
              <w:rPr>
                <w:sz w:val="18"/>
                <w:szCs w:val="18"/>
              </w:rPr>
            </w:pPr>
            <w:r>
              <w:rPr>
                <w:sz w:val="18"/>
                <w:szCs w:val="18"/>
              </w:rPr>
              <w:t xml:space="preserve">- </w:t>
            </w:r>
            <w:r w:rsidRPr="00324A70">
              <w:rPr>
                <w:sz w:val="18"/>
                <w:szCs w:val="18"/>
              </w:rPr>
              <w:t>rozpoznává neohebné slovní druhy (s výjimkou částic);</w:t>
            </w:r>
          </w:p>
          <w:p w:rsidR="00324A70" w:rsidRPr="00324A70" w:rsidRDefault="00324A70" w:rsidP="00324A70">
            <w:pPr>
              <w:spacing w:after="40"/>
              <w:rPr>
                <w:sz w:val="18"/>
                <w:szCs w:val="18"/>
              </w:rPr>
            </w:pPr>
            <w:r>
              <w:rPr>
                <w:sz w:val="18"/>
                <w:szCs w:val="18"/>
              </w:rPr>
              <w:t xml:space="preserve">- </w:t>
            </w:r>
            <w:r w:rsidRPr="00324A70">
              <w:rPr>
                <w:sz w:val="18"/>
                <w:szCs w:val="18"/>
              </w:rPr>
              <w:t>správně píše předložku s/z;</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Tvarosloví: vzory podstatných jmen, přídavných jmen tvrdých a měkkých, způsob slovesa, složené slovesné tvary v činném rodu, předložky, spojky</w:t>
            </w:r>
          </w:p>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Pravopis morfologický</w:t>
            </w:r>
          </w:p>
        </w:tc>
        <w:tc>
          <w:tcPr>
            <w:tcW w:w="1701" w:type="dxa"/>
          </w:tcPr>
          <w:p w:rsidR="00324A70" w:rsidRPr="00B50387" w:rsidRDefault="00324A70" w:rsidP="00B50387">
            <w:pPr>
              <w:rPr>
                <w:b/>
                <w:sz w:val="18"/>
                <w:szCs w:val="18"/>
              </w:rPr>
            </w:pPr>
          </w:p>
        </w:tc>
      </w:tr>
      <w:tr w:rsidR="00324A70" w:rsidTr="00324A70">
        <w:tc>
          <w:tcPr>
            <w:tcW w:w="5778" w:type="dxa"/>
          </w:tcPr>
          <w:p w:rsidR="00324A70" w:rsidRPr="00324A70" w:rsidRDefault="00324A70" w:rsidP="00324A70">
            <w:pPr>
              <w:rPr>
                <w:sz w:val="18"/>
                <w:szCs w:val="18"/>
              </w:rPr>
            </w:pPr>
            <w:r>
              <w:rPr>
                <w:sz w:val="18"/>
                <w:szCs w:val="18"/>
              </w:rPr>
              <w:t xml:space="preserve">- </w:t>
            </w:r>
            <w:r w:rsidRPr="00324A70">
              <w:rPr>
                <w:sz w:val="18"/>
                <w:szCs w:val="18"/>
              </w:rPr>
              <w:t>označí základ podmětu a základ přísudku dvojčlenné věty;</w:t>
            </w:r>
          </w:p>
          <w:p w:rsidR="00324A70" w:rsidRPr="00324A70" w:rsidRDefault="00324A70" w:rsidP="00324A70">
            <w:pPr>
              <w:rPr>
                <w:sz w:val="18"/>
                <w:szCs w:val="18"/>
              </w:rPr>
            </w:pPr>
            <w:r>
              <w:rPr>
                <w:sz w:val="18"/>
                <w:szCs w:val="18"/>
              </w:rPr>
              <w:t xml:space="preserve">- </w:t>
            </w:r>
            <w:r w:rsidRPr="00324A70">
              <w:rPr>
                <w:sz w:val="18"/>
                <w:szCs w:val="18"/>
              </w:rPr>
              <w:t>na nevyjádřený podmět odkáže odpovídajícím osobním zájmenem;</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Skladba: základní větné členy, větný základ, podmět vyjádřený a nevyjádřený</w:t>
            </w:r>
          </w:p>
        </w:tc>
        <w:tc>
          <w:tcPr>
            <w:tcW w:w="1701" w:type="dxa"/>
          </w:tcPr>
          <w:p w:rsidR="00324A70" w:rsidRPr="00B50387" w:rsidRDefault="00324A70" w:rsidP="00B50387">
            <w:pPr>
              <w:rPr>
                <w:b/>
                <w:sz w:val="18"/>
                <w:szCs w:val="18"/>
              </w:rPr>
            </w:pPr>
          </w:p>
        </w:tc>
      </w:tr>
      <w:tr w:rsidR="00324A70" w:rsidTr="00324A70">
        <w:trPr>
          <w:trHeight w:val="1035"/>
        </w:trPr>
        <w:tc>
          <w:tcPr>
            <w:tcW w:w="5778" w:type="dxa"/>
          </w:tcPr>
          <w:p w:rsidR="00324A70" w:rsidRPr="00324A70" w:rsidRDefault="00324A70" w:rsidP="00324A70">
            <w:pPr>
              <w:rPr>
                <w:sz w:val="18"/>
                <w:szCs w:val="18"/>
              </w:rPr>
            </w:pPr>
            <w:r>
              <w:rPr>
                <w:sz w:val="18"/>
                <w:szCs w:val="18"/>
              </w:rPr>
              <w:t xml:space="preserve">- </w:t>
            </w:r>
            <w:r w:rsidRPr="00324A70">
              <w:rPr>
                <w:sz w:val="18"/>
                <w:szCs w:val="18"/>
              </w:rPr>
              <w:t>pozná souvětí;</w:t>
            </w:r>
          </w:p>
          <w:p w:rsidR="00324A70" w:rsidRPr="00324A70" w:rsidRDefault="00324A70" w:rsidP="00324A70">
            <w:pPr>
              <w:rPr>
                <w:sz w:val="18"/>
                <w:szCs w:val="18"/>
              </w:rPr>
            </w:pPr>
            <w:r>
              <w:rPr>
                <w:sz w:val="18"/>
                <w:szCs w:val="18"/>
              </w:rPr>
              <w:t xml:space="preserve">- </w:t>
            </w:r>
            <w:r w:rsidRPr="00324A70">
              <w:rPr>
                <w:sz w:val="18"/>
                <w:szCs w:val="18"/>
              </w:rPr>
              <w:t>spojí věty, oddělí věty v souvětí čárkou nebo vhodným spojovacím výrazem;</w:t>
            </w:r>
          </w:p>
          <w:p w:rsidR="00324A70" w:rsidRPr="00324A70" w:rsidRDefault="00324A70" w:rsidP="00324A70">
            <w:pPr>
              <w:rPr>
                <w:sz w:val="18"/>
                <w:szCs w:val="18"/>
              </w:rPr>
            </w:pPr>
            <w:r>
              <w:rPr>
                <w:sz w:val="18"/>
                <w:szCs w:val="18"/>
              </w:rPr>
              <w:t xml:space="preserve">- </w:t>
            </w:r>
            <w:r w:rsidRPr="00324A70">
              <w:rPr>
                <w:sz w:val="18"/>
                <w:szCs w:val="18"/>
              </w:rPr>
              <w:t>upraví spojení vět v souvětí dle zadání, užije správný spojovací výraz;</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Skladba: věta jednoduchá a souvětí</w:t>
            </w:r>
          </w:p>
          <w:p w:rsidR="00324A70" w:rsidRPr="00324A70" w:rsidRDefault="00324A70" w:rsidP="006546BF">
            <w:pPr>
              <w:ind w:left="284"/>
              <w:rPr>
                <w:sz w:val="18"/>
                <w:szCs w:val="18"/>
              </w:rPr>
            </w:pPr>
          </w:p>
        </w:tc>
        <w:tc>
          <w:tcPr>
            <w:tcW w:w="1701" w:type="dxa"/>
          </w:tcPr>
          <w:p w:rsidR="00324A70" w:rsidRPr="00B50387" w:rsidRDefault="00324A70" w:rsidP="00B50387">
            <w:pPr>
              <w:rPr>
                <w:b/>
                <w:sz w:val="18"/>
                <w:szCs w:val="18"/>
              </w:rPr>
            </w:pPr>
          </w:p>
        </w:tc>
      </w:tr>
      <w:tr w:rsidR="00324A70" w:rsidTr="00324A70">
        <w:tc>
          <w:tcPr>
            <w:tcW w:w="5778" w:type="dxa"/>
          </w:tcPr>
          <w:p w:rsidR="00324A70" w:rsidRPr="00324A70" w:rsidRDefault="00324A70" w:rsidP="00324A70">
            <w:pPr>
              <w:rPr>
                <w:sz w:val="18"/>
                <w:szCs w:val="18"/>
              </w:rPr>
            </w:pPr>
            <w:r>
              <w:rPr>
                <w:sz w:val="18"/>
                <w:szCs w:val="18"/>
              </w:rPr>
              <w:t xml:space="preserve">- </w:t>
            </w:r>
            <w:r w:rsidRPr="00324A70">
              <w:rPr>
                <w:sz w:val="18"/>
                <w:szCs w:val="18"/>
              </w:rPr>
              <w:t>píše správně i/y v koncovkách příčestí minulého (činného) ve shodě přísudku s podmětem v základních případech;</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Pravopis syntaktický</w:t>
            </w:r>
          </w:p>
        </w:tc>
        <w:tc>
          <w:tcPr>
            <w:tcW w:w="1701" w:type="dxa"/>
          </w:tcPr>
          <w:p w:rsidR="00324A70" w:rsidRPr="00B50387" w:rsidRDefault="00324A70" w:rsidP="00B50387">
            <w:pPr>
              <w:rPr>
                <w:b/>
                <w:sz w:val="18"/>
                <w:szCs w:val="18"/>
              </w:rPr>
            </w:pPr>
          </w:p>
        </w:tc>
      </w:tr>
      <w:tr w:rsidR="00324A70" w:rsidTr="00324A70">
        <w:tc>
          <w:tcPr>
            <w:tcW w:w="5778" w:type="dxa"/>
          </w:tcPr>
          <w:p w:rsidR="00324A70" w:rsidRDefault="00324A70" w:rsidP="00324A70">
            <w:pPr>
              <w:rPr>
                <w:sz w:val="18"/>
                <w:szCs w:val="18"/>
              </w:rPr>
            </w:pPr>
            <w:r w:rsidRPr="00324A70">
              <w:rPr>
                <w:b/>
                <w:caps/>
                <w:sz w:val="18"/>
                <w:szCs w:val="18"/>
              </w:rPr>
              <w:t>Komunikační a slohová výchova</w:t>
            </w:r>
          </w:p>
          <w:p w:rsidR="00324A70" w:rsidRPr="00324A70" w:rsidRDefault="00324A70" w:rsidP="00324A70">
            <w:pPr>
              <w:rPr>
                <w:sz w:val="18"/>
                <w:szCs w:val="18"/>
              </w:rPr>
            </w:pPr>
            <w:r>
              <w:rPr>
                <w:sz w:val="18"/>
                <w:szCs w:val="18"/>
              </w:rPr>
              <w:t xml:space="preserve">- </w:t>
            </w:r>
            <w:r w:rsidRPr="00324A70">
              <w:rPr>
                <w:sz w:val="18"/>
                <w:szCs w:val="18"/>
              </w:rPr>
              <w:t>vymyslí název úryvku textu;</w:t>
            </w:r>
          </w:p>
          <w:p w:rsidR="00324A70" w:rsidRPr="00324A70" w:rsidRDefault="00324A70" w:rsidP="00324A70">
            <w:pPr>
              <w:rPr>
                <w:sz w:val="18"/>
                <w:szCs w:val="18"/>
              </w:rPr>
            </w:pPr>
            <w:r>
              <w:rPr>
                <w:sz w:val="18"/>
                <w:szCs w:val="18"/>
              </w:rPr>
              <w:t xml:space="preserve">- </w:t>
            </w:r>
            <w:r w:rsidRPr="00324A70">
              <w:rPr>
                <w:sz w:val="18"/>
                <w:szCs w:val="18"/>
              </w:rPr>
              <w:t>rozhodne, zda je možno dozvědět se z textu danou informaci;</w:t>
            </w:r>
          </w:p>
          <w:p w:rsidR="00324A70" w:rsidRPr="00324A70" w:rsidRDefault="00324A70" w:rsidP="00324A70">
            <w:pPr>
              <w:rPr>
                <w:sz w:val="18"/>
                <w:szCs w:val="18"/>
              </w:rPr>
            </w:pPr>
            <w:r>
              <w:rPr>
                <w:sz w:val="18"/>
                <w:szCs w:val="18"/>
              </w:rPr>
              <w:t xml:space="preserve">- </w:t>
            </w:r>
            <w:r w:rsidRPr="00324A70">
              <w:rPr>
                <w:sz w:val="18"/>
                <w:szCs w:val="18"/>
              </w:rPr>
              <w:t>z přečteného textu vyvozuje závěry;</w:t>
            </w:r>
          </w:p>
          <w:p w:rsidR="00324A70" w:rsidRPr="00324A70" w:rsidRDefault="00324A70" w:rsidP="00324A70">
            <w:pPr>
              <w:rPr>
                <w:sz w:val="18"/>
                <w:szCs w:val="18"/>
              </w:rPr>
            </w:pPr>
            <w:r>
              <w:rPr>
                <w:sz w:val="18"/>
                <w:szCs w:val="18"/>
              </w:rPr>
              <w:t xml:space="preserve">- </w:t>
            </w:r>
            <w:r w:rsidRPr="00324A70">
              <w:rPr>
                <w:sz w:val="18"/>
                <w:szCs w:val="18"/>
              </w:rPr>
              <w:t>sdílí s ostatními čtenáři své pochopení textu a své prožitky;</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Čtení s porozuměním</w:t>
            </w:r>
          </w:p>
        </w:tc>
        <w:tc>
          <w:tcPr>
            <w:tcW w:w="1701" w:type="dxa"/>
          </w:tcPr>
          <w:p w:rsidR="00324A70" w:rsidRPr="00B50387" w:rsidRDefault="00324A70" w:rsidP="00B50387">
            <w:pPr>
              <w:rPr>
                <w:b/>
                <w:sz w:val="18"/>
                <w:szCs w:val="18"/>
              </w:rPr>
            </w:pPr>
          </w:p>
        </w:tc>
      </w:tr>
      <w:tr w:rsidR="00324A70" w:rsidTr="00324A70">
        <w:tc>
          <w:tcPr>
            <w:tcW w:w="5778" w:type="dxa"/>
          </w:tcPr>
          <w:p w:rsidR="00324A70" w:rsidRPr="00324A70" w:rsidRDefault="00324A70" w:rsidP="00324A70">
            <w:pPr>
              <w:rPr>
                <w:sz w:val="18"/>
                <w:szCs w:val="18"/>
              </w:rPr>
            </w:pPr>
            <w:r>
              <w:rPr>
                <w:sz w:val="18"/>
                <w:szCs w:val="18"/>
              </w:rPr>
              <w:t xml:space="preserve">- </w:t>
            </w:r>
            <w:r w:rsidRPr="00324A70">
              <w:rPr>
                <w:sz w:val="18"/>
                <w:szCs w:val="18"/>
              </w:rPr>
              <w:t>rozhodne, které informace v textu jsou nepodstatné pro jeho smysl;</w:t>
            </w:r>
          </w:p>
          <w:p w:rsidR="00324A70" w:rsidRPr="00324A70" w:rsidRDefault="00324A70" w:rsidP="00324A70">
            <w:pPr>
              <w:rPr>
                <w:sz w:val="18"/>
                <w:szCs w:val="18"/>
              </w:rPr>
            </w:pPr>
            <w:r>
              <w:rPr>
                <w:sz w:val="18"/>
                <w:szCs w:val="18"/>
              </w:rPr>
              <w:t xml:space="preserve">- </w:t>
            </w:r>
            <w:r w:rsidRPr="00324A70">
              <w:rPr>
                <w:sz w:val="18"/>
                <w:szCs w:val="18"/>
              </w:rPr>
              <w:t>porovná informace ze dvou zdrojů;</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Poznámky a výpisky</w:t>
            </w:r>
          </w:p>
        </w:tc>
        <w:tc>
          <w:tcPr>
            <w:tcW w:w="1701" w:type="dxa"/>
          </w:tcPr>
          <w:p w:rsidR="00324A70" w:rsidRPr="00B50387" w:rsidRDefault="00324A70" w:rsidP="00B50387">
            <w:pPr>
              <w:rPr>
                <w:b/>
                <w:sz w:val="18"/>
                <w:szCs w:val="18"/>
              </w:rPr>
            </w:pPr>
          </w:p>
        </w:tc>
      </w:tr>
      <w:tr w:rsidR="00324A70" w:rsidTr="00324A70">
        <w:tc>
          <w:tcPr>
            <w:tcW w:w="5778" w:type="dxa"/>
          </w:tcPr>
          <w:p w:rsidR="00324A70" w:rsidRPr="00324A70" w:rsidRDefault="00324A70" w:rsidP="00324A70">
            <w:pPr>
              <w:rPr>
                <w:sz w:val="18"/>
                <w:szCs w:val="18"/>
              </w:rPr>
            </w:pPr>
            <w:r>
              <w:rPr>
                <w:sz w:val="18"/>
                <w:szCs w:val="18"/>
              </w:rPr>
              <w:t xml:space="preserve">- </w:t>
            </w:r>
            <w:r w:rsidRPr="00324A70">
              <w:rPr>
                <w:sz w:val="18"/>
                <w:szCs w:val="18"/>
              </w:rPr>
              <w:t xml:space="preserve">doplní neúplné sdělení; </w:t>
            </w:r>
          </w:p>
          <w:p w:rsidR="00324A70" w:rsidRPr="00324A70" w:rsidRDefault="00324A70" w:rsidP="00324A70">
            <w:pPr>
              <w:rPr>
                <w:sz w:val="18"/>
                <w:szCs w:val="18"/>
              </w:rPr>
            </w:pPr>
            <w:r>
              <w:rPr>
                <w:sz w:val="18"/>
                <w:szCs w:val="18"/>
              </w:rPr>
              <w:t xml:space="preserve">- </w:t>
            </w:r>
            <w:r w:rsidRPr="00324A70">
              <w:rPr>
                <w:sz w:val="18"/>
                <w:szCs w:val="18"/>
              </w:rPr>
              <w:t>opraví neúplné sdělení jiného žáka;</w:t>
            </w:r>
          </w:p>
          <w:p w:rsidR="00324A70" w:rsidRPr="00324A70" w:rsidRDefault="00324A70" w:rsidP="00324A70">
            <w:pPr>
              <w:rPr>
                <w:sz w:val="18"/>
                <w:szCs w:val="18"/>
              </w:rPr>
            </w:pPr>
            <w:r>
              <w:rPr>
                <w:sz w:val="18"/>
                <w:szCs w:val="18"/>
              </w:rPr>
              <w:t xml:space="preserve">- </w:t>
            </w:r>
            <w:r w:rsidRPr="00324A70">
              <w:rPr>
                <w:sz w:val="18"/>
                <w:szCs w:val="18"/>
              </w:rPr>
              <w:t>zeptá se na podrobnosti slyšeného projevu;</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Celistvost a soudržnost textu</w:t>
            </w:r>
          </w:p>
        </w:tc>
        <w:tc>
          <w:tcPr>
            <w:tcW w:w="1701" w:type="dxa"/>
          </w:tcPr>
          <w:p w:rsidR="00324A70" w:rsidRPr="00B50387" w:rsidRDefault="00324A70" w:rsidP="00B50387">
            <w:pPr>
              <w:rPr>
                <w:b/>
                <w:sz w:val="18"/>
                <w:szCs w:val="18"/>
              </w:rPr>
            </w:pPr>
          </w:p>
        </w:tc>
      </w:tr>
      <w:tr w:rsidR="00324A70" w:rsidTr="00324A70">
        <w:tc>
          <w:tcPr>
            <w:tcW w:w="5778" w:type="dxa"/>
          </w:tcPr>
          <w:p w:rsidR="00324A70" w:rsidRPr="00324A70" w:rsidRDefault="00324A70" w:rsidP="00324A70">
            <w:pPr>
              <w:rPr>
                <w:sz w:val="18"/>
                <w:szCs w:val="18"/>
              </w:rPr>
            </w:pPr>
            <w:r>
              <w:rPr>
                <w:sz w:val="18"/>
                <w:szCs w:val="18"/>
              </w:rPr>
              <w:t xml:space="preserve">- </w:t>
            </w:r>
            <w:r w:rsidRPr="00324A70">
              <w:rPr>
                <w:sz w:val="18"/>
                <w:szCs w:val="18"/>
              </w:rPr>
              <w:t>při skupinové práci najde v reklamě nebo inzerci autorovu manipulaci, společný názor zdůvodní a obhajuje;</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Čtení a naslouchání s porozuměním</w:t>
            </w:r>
          </w:p>
        </w:tc>
        <w:tc>
          <w:tcPr>
            <w:tcW w:w="1701" w:type="dxa"/>
          </w:tcPr>
          <w:p w:rsidR="00324A70" w:rsidRPr="00B50387" w:rsidRDefault="00324A70" w:rsidP="00B50387">
            <w:pPr>
              <w:rPr>
                <w:b/>
                <w:sz w:val="18"/>
                <w:szCs w:val="18"/>
              </w:rPr>
            </w:pPr>
          </w:p>
        </w:tc>
      </w:tr>
      <w:tr w:rsidR="00324A70" w:rsidTr="00324A70">
        <w:tc>
          <w:tcPr>
            <w:tcW w:w="5778" w:type="dxa"/>
          </w:tcPr>
          <w:p w:rsidR="00324A70" w:rsidRPr="00324A70" w:rsidRDefault="00324A70" w:rsidP="00324A70">
            <w:pPr>
              <w:rPr>
                <w:sz w:val="18"/>
                <w:szCs w:val="18"/>
              </w:rPr>
            </w:pPr>
            <w:r>
              <w:rPr>
                <w:sz w:val="18"/>
                <w:szCs w:val="18"/>
              </w:rPr>
              <w:t xml:space="preserve">- </w:t>
            </w:r>
            <w:r w:rsidRPr="00324A70">
              <w:rPr>
                <w:sz w:val="18"/>
                <w:szCs w:val="18"/>
              </w:rPr>
              <w:t>najde ukázku nespisovných jazykových prostředků v literárním textu, diskutuje o vhodnosti jejich užití a o důvodu autora, proč tyto prostředky užil;</w:t>
            </w:r>
          </w:p>
          <w:p w:rsidR="00324A70" w:rsidRPr="00324A70" w:rsidRDefault="00324A70" w:rsidP="00324A70">
            <w:pPr>
              <w:rPr>
                <w:sz w:val="18"/>
                <w:szCs w:val="18"/>
              </w:rPr>
            </w:pPr>
            <w:r>
              <w:rPr>
                <w:sz w:val="18"/>
                <w:szCs w:val="18"/>
              </w:rPr>
              <w:t xml:space="preserve">- </w:t>
            </w:r>
            <w:r w:rsidRPr="00324A70">
              <w:rPr>
                <w:sz w:val="18"/>
                <w:szCs w:val="18"/>
              </w:rPr>
              <w:t>rozpozná vhodnost použití spisovné či nespisovné výslovnosti dle situace;</w:t>
            </w:r>
          </w:p>
          <w:p w:rsidR="00324A70" w:rsidRPr="00324A70" w:rsidRDefault="00324A70" w:rsidP="00324A70">
            <w:pPr>
              <w:rPr>
                <w:sz w:val="18"/>
                <w:szCs w:val="18"/>
              </w:rPr>
            </w:pPr>
            <w:r>
              <w:rPr>
                <w:sz w:val="18"/>
                <w:szCs w:val="18"/>
              </w:rPr>
              <w:t xml:space="preserve">- </w:t>
            </w:r>
            <w:r w:rsidRPr="00324A70">
              <w:rPr>
                <w:sz w:val="18"/>
                <w:szCs w:val="18"/>
              </w:rPr>
              <w:t>vhodně užívá spisovnou a nespisovnou výslovnost dle komunikační situace;</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Literární dialog: přímá řeč, věty uvozovací, běžná komunikace</w:t>
            </w:r>
          </w:p>
          <w:p w:rsidR="00324A70" w:rsidRPr="00324A70" w:rsidRDefault="00324A70" w:rsidP="006546BF">
            <w:pPr>
              <w:ind w:left="284"/>
              <w:rPr>
                <w:sz w:val="18"/>
                <w:szCs w:val="18"/>
              </w:rPr>
            </w:pPr>
          </w:p>
        </w:tc>
        <w:tc>
          <w:tcPr>
            <w:tcW w:w="1701" w:type="dxa"/>
          </w:tcPr>
          <w:p w:rsidR="00324A70" w:rsidRPr="00B50387" w:rsidRDefault="00324A70" w:rsidP="00B50387">
            <w:pPr>
              <w:rPr>
                <w:b/>
                <w:sz w:val="18"/>
                <w:szCs w:val="18"/>
              </w:rPr>
            </w:pPr>
          </w:p>
        </w:tc>
      </w:tr>
      <w:tr w:rsidR="00324A70" w:rsidTr="00324A70">
        <w:trPr>
          <w:trHeight w:val="854"/>
        </w:trPr>
        <w:tc>
          <w:tcPr>
            <w:tcW w:w="5778" w:type="dxa"/>
          </w:tcPr>
          <w:p w:rsidR="00324A70" w:rsidRPr="00324A70" w:rsidRDefault="00324A70" w:rsidP="00324A70">
            <w:pPr>
              <w:rPr>
                <w:sz w:val="18"/>
                <w:szCs w:val="18"/>
              </w:rPr>
            </w:pPr>
            <w:r>
              <w:rPr>
                <w:sz w:val="18"/>
                <w:szCs w:val="18"/>
              </w:rPr>
              <w:t xml:space="preserve">- </w:t>
            </w:r>
            <w:r w:rsidRPr="00324A70">
              <w:rPr>
                <w:sz w:val="18"/>
                <w:szCs w:val="18"/>
              </w:rPr>
              <w:t xml:space="preserve">správně aplikuje osvojené gramatické a stylistické vědomosti </w:t>
            </w:r>
            <w:r w:rsidRPr="00324A70">
              <w:rPr>
                <w:spacing w:val="-5"/>
                <w:sz w:val="18"/>
                <w:szCs w:val="18"/>
              </w:rPr>
              <w:t>a dovednosti při tvorbě vlastního textu;</w:t>
            </w:r>
            <w:r w:rsidRPr="00324A70">
              <w:rPr>
                <w:sz w:val="18"/>
                <w:szCs w:val="18"/>
              </w:rPr>
              <w:t xml:space="preserve"> </w:t>
            </w:r>
          </w:p>
          <w:p w:rsidR="00324A70" w:rsidRPr="00324A70" w:rsidRDefault="00324A70" w:rsidP="00324A70">
            <w:pPr>
              <w:rPr>
                <w:sz w:val="18"/>
                <w:szCs w:val="18"/>
              </w:rPr>
            </w:pPr>
            <w:r>
              <w:rPr>
                <w:sz w:val="18"/>
                <w:szCs w:val="18"/>
              </w:rPr>
              <w:t xml:space="preserve">- </w:t>
            </w:r>
            <w:r w:rsidRPr="00324A70">
              <w:rPr>
                <w:sz w:val="18"/>
                <w:szCs w:val="18"/>
              </w:rPr>
              <w:t>zdůvodní význam osnovy;</w:t>
            </w:r>
          </w:p>
          <w:p w:rsidR="00324A70" w:rsidRPr="00324A70" w:rsidRDefault="00324A70" w:rsidP="00324A70">
            <w:pPr>
              <w:tabs>
                <w:tab w:val="num" w:pos="284"/>
              </w:tabs>
              <w:rPr>
                <w:sz w:val="18"/>
                <w:szCs w:val="18"/>
              </w:rPr>
            </w:pPr>
            <w:r>
              <w:rPr>
                <w:sz w:val="18"/>
                <w:szCs w:val="18"/>
              </w:rPr>
              <w:t xml:space="preserve">- </w:t>
            </w:r>
            <w:r w:rsidRPr="00324A70">
              <w:rPr>
                <w:sz w:val="18"/>
                <w:szCs w:val="18"/>
              </w:rPr>
              <w:t>na základě osnovy vypráví příběh nebo popisuje postup práce;</w:t>
            </w:r>
          </w:p>
        </w:tc>
        <w:tc>
          <w:tcPr>
            <w:tcW w:w="2835" w:type="dxa"/>
          </w:tcPr>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Slohové útvary: vypravování, popis děje, popis pracovního postupu, inzerát, zpráva, oznámení, pozvánka, vzkaz</w:t>
            </w:r>
          </w:p>
        </w:tc>
        <w:tc>
          <w:tcPr>
            <w:tcW w:w="1701" w:type="dxa"/>
          </w:tcPr>
          <w:p w:rsidR="00324A70" w:rsidRPr="00B50387" w:rsidRDefault="00324A70" w:rsidP="00B50387">
            <w:pPr>
              <w:rPr>
                <w:b/>
                <w:sz w:val="18"/>
                <w:szCs w:val="18"/>
              </w:rPr>
            </w:pPr>
          </w:p>
        </w:tc>
      </w:tr>
      <w:tr w:rsidR="00324A70" w:rsidTr="006546BF">
        <w:trPr>
          <w:trHeight w:val="2134"/>
        </w:trPr>
        <w:tc>
          <w:tcPr>
            <w:tcW w:w="5778" w:type="dxa"/>
          </w:tcPr>
          <w:p w:rsidR="00324A70" w:rsidRDefault="00324A70" w:rsidP="00324A70">
            <w:pPr>
              <w:rPr>
                <w:sz w:val="18"/>
                <w:szCs w:val="18"/>
              </w:rPr>
            </w:pPr>
            <w:r w:rsidRPr="00324A70">
              <w:rPr>
                <w:b/>
                <w:caps/>
                <w:sz w:val="18"/>
                <w:szCs w:val="18"/>
              </w:rPr>
              <w:lastRenderedPageBreak/>
              <w:t>Literární výchova</w:t>
            </w:r>
            <w:r w:rsidRPr="00324A70">
              <w:rPr>
                <w:sz w:val="18"/>
                <w:szCs w:val="18"/>
              </w:rPr>
              <w:t xml:space="preserve"> </w:t>
            </w:r>
          </w:p>
          <w:p w:rsidR="00324A70" w:rsidRPr="00324A70" w:rsidRDefault="00324A70" w:rsidP="00324A70">
            <w:pPr>
              <w:rPr>
                <w:sz w:val="18"/>
                <w:szCs w:val="18"/>
              </w:rPr>
            </w:pPr>
            <w:r>
              <w:rPr>
                <w:sz w:val="18"/>
                <w:szCs w:val="18"/>
              </w:rPr>
              <w:t xml:space="preserve">- </w:t>
            </w:r>
            <w:r w:rsidRPr="00324A70">
              <w:rPr>
                <w:sz w:val="18"/>
                <w:szCs w:val="18"/>
              </w:rPr>
              <w:t>napíše pohádku, povídku, bajku, dotvoří ji obrázky;</w:t>
            </w:r>
          </w:p>
          <w:p w:rsidR="00324A70" w:rsidRPr="00324A70" w:rsidRDefault="00324A70" w:rsidP="00324A70">
            <w:pPr>
              <w:rPr>
                <w:sz w:val="18"/>
                <w:szCs w:val="18"/>
              </w:rPr>
            </w:pPr>
            <w:r>
              <w:rPr>
                <w:sz w:val="18"/>
                <w:szCs w:val="18"/>
              </w:rPr>
              <w:t xml:space="preserve">- </w:t>
            </w:r>
            <w:r w:rsidRPr="00324A70">
              <w:rPr>
                <w:sz w:val="18"/>
                <w:szCs w:val="18"/>
              </w:rPr>
              <w:t>ohodnotí vlastní text a diskutuje o něm;</w:t>
            </w:r>
          </w:p>
          <w:p w:rsidR="00324A70" w:rsidRPr="00324A70" w:rsidRDefault="00324A70" w:rsidP="00324A70">
            <w:pPr>
              <w:rPr>
                <w:sz w:val="18"/>
                <w:szCs w:val="18"/>
              </w:rPr>
            </w:pPr>
            <w:r>
              <w:rPr>
                <w:sz w:val="18"/>
                <w:szCs w:val="18"/>
              </w:rPr>
              <w:t xml:space="preserve">- </w:t>
            </w:r>
            <w:r w:rsidRPr="00324A70">
              <w:rPr>
                <w:sz w:val="18"/>
                <w:szCs w:val="18"/>
              </w:rPr>
              <w:t>odliší jednoduché literární, publicistické a populárně naučné texty a svou klasifikaci zdůvodní;</w:t>
            </w:r>
          </w:p>
          <w:p w:rsidR="00324A70" w:rsidRPr="00324A70" w:rsidRDefault="00324A70" w:rsidP="00324A70">
            <w:pPr>
              <w:rPr>
                <w:sz w:val="18"/>
                <w:szCs w:val="18"/>
              </w:rPr>
            </w:pPr>
            <w:r>
              <w:rPr>
                <w:sz w:val="18"/>
                <w:szCs w:val="18"/>
              </w:rPr>
              <w:t xml:space="preserve">- </w:t>
            </w:r>
            <w:r w:rsidRPr="00324A70">
              <w:rPr>
                <w:sz w:val="18"/>
                <w:szCs w:val="18"/>
              </w:rPr>
              <w:t>charakterizuje základní žánry literatury pro děti;</w:t>
            </w:r>
          </w:p>
          <w:p w:rsidR="00324A70" w:rsidRPr="00324A70" w:rsidRDefault="00324A70" w:rsidP="00324A70">
            <w:pPr>
              <w:rPr>
                <w:sz w:val="18"/>
                <w:szCs w:val="18"/>
              </w:rPr>
            </w:pPr>
            <w:r>
              <w:rPr>
                <w:sz w:val="18"/>
                <w:szCs w:val="18"/>
              </w:rPr>
              <w:t xml:space="preserve">- </w:t>
            </w:r>
            <w:r w:rsidRPr="00324A70">
              <w:rPr>
                <w:sz w:val="18"/>
                <w:szCs w:val="18"/>
              </w:rPr>
              <w:t>pozná v textu zvláštní či zvláštně užité jazykové prostředky jazyka, za pomoci učitele vysvětlí, proč je autor užil, popíše, jak na něj působí;</w:t>
            </w:r>
          </w:p>
          <w:p w:rsidR="00324A70" w:rsidRPr="00324A70" w:rsidRDefault="00324A70" w:rsidP="00324A70">
            <w:pPr>
              <w:rPr>
                <w:sz w:val="18"/>
                <w:szCs w:val="18"/>
              </w:rPr>
            </w:pPr>
            <w:r>
              <w:rPr>
                <w:sz w:val="18"/>
                <w:szCs w:val="18"/>
              </w:rPr>
              <w:t xml:space="preserve">- </w:t>
            </w:r>
            <w:r w:rsidRPr="00324A70">
              <w:rPr>
                <w:sz w:val="18"/>
                <w:szCs w:val="18"/>
              </w:rPr>
              <w:t>uvažuje o funkci verše, rýmu a rytmu poezie v konkrétním textu;</w:t>
            </w:r>
          </w:p>
          <w:p w:rsidR="00324A70" w:rsidRPr="00324A70" w:rsidRDefault="00324A70" w:rsidP="00324A70">
            <w:pPr>
              <w:tabs>
                <w:tab w:val="num" w:pos="284"/>
              </w:tabs>
              <w:rPr>
                <w:sz w:val="18"/>
                <w:szCs w:val="18"/>
              </w:rPr>
            </w:pPr>
            <w:r>
              <w:rPr>
                <w:sz w:val="18"/>
                <w:szCs w:val="18"/>
              </w:rPr>
              <w:t xml:space="preserve">- </w:t>
            </w:r>
            <w:r w:rsidRPr="00324A70">
              <w:rPr>
                <w:sz w:val="18"/>
                <w:szCs w:val="18"/>
              </w:rPr>
              <w:t>popíše svými slovy kompozici povídky.</w:t>
            </w:r>
          </w:p>
        </w:tc>
        <w:tc>
          <w:tcPr>
            <w:tcW w:w="2835" w:type="dxa"/>
          </w:tcPr>
          <w:p w:rsidR="00324A70" w:rsidRPr="00324A70" w:rsidRDefault="00324A70" w:rsidP="008E596D">
            <w:pPr>
              <w:numPr>
                <w:ilvl w:val="0"/>
                <w:numId w:val="82"/>
              </w:numPr>
              <w:tabs>
                <w:tab w:val="num" w:pos="284"/>
              </w:tabs>
              <w:ind w:left="284" w:hanging="284"/>
              <w:rPr>
                <w:sz w:val="18"/>
                <w:szCs w:val="18"/>
              </w:rPr>
            </w:pPr>
            <w:r w:rsidRPr="00324A70">
              <w:rPr>
                <w:sz w:val="18"/>
                <w:szCs w:val="18"/>
              </w:rPr>
              <w:t>Tvořivé činnosti s</w:t>
            </w:r>
            <w:r>
              <w:rPr>
                <w:sz w:val="18"/>
                <w:szCs w:val="18"/>
              </w:rPr>
              <w:t xml:space="preserve"> lit. </w:t>
            </w:r>
            <w:r w:rsidRPr="00324A70">
              <w:rPr>
                <w:sz w:val="18"/>
                <w:szCs w:val="18"/>
              </w:rPr>
              <w:t>textem</w:t>
            </w:r>
          </w:p>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Základní literární pojmy: literatura umělecká a věcná</w:t>
            </w:r>
          </w:p>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Literární žánry: pohádka, povídka, bajka, lyrická báseň</w:t>
            </w:r>
          </w:p>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Slohové útvary: pohádka, povídka, bajka, lyrická báseň</w:t>
            </w:r>
          </w:p>
          <w:p w:rsidR="00324A70" w:rsidRPr="00324A70" w:rsidRDefault="00324A70" w:rsidP="008E596D">
            <w:pPr>
              <w:numPr>
                <w:ilvl w:val="0"/>
                <w:numId w:val="82"/>
              </w:numPr>
              <w:tabs>
                <w:tab w:val="clear" w:pos="720"/>
                <w:tab w:val="num" w:pos="284"/>
              </w:tabs>
              <w:ind w:left="284" w:hanging="284"/>
              <w:rPr>
                <w:sz w:val="18"/>
                <w:szCs w:val="18"/>
              </w:rPr>
            </w:pPr>
            <w:r w:rsidRPr="00324A70">
              <w:rPr>
                <w:sz w:val="18"/>
                <w:szCs w:val="18"/>
              </w:rPr>
              <w:t>Populárně naučné texty: encyklopedie, slovník</w:t>
            </w:r>
          </w:p>
        </w:tc>
        <w:tc>
          <w:tcPr>
            <w:tcW w:w="1701" w:type="dxa"/>
          </w:tcPr>
          <w:p w:rsidR="00324A70" w:rsidRPr="00B50387" w:rsidRDefault="00324A70" w:rsidP="00B50387">
            <w:pPr>
              <w:rPr>
                <w:b/>
                <w:sz w:val="18"/>
                <w:szCs w:val="18"/>
              </w:rPr>
            </w:pPr>
          </w:p>
        </w:tc>
      </w:tr>
    </w:tbl>
    <w:p w:rsidR="001E3675" w:rsidRDefault="001E3675"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924B19" w:rsidRDefault="00924B19" w:rsidP="002B1E94">
      <w:pPr>
        <w:rPr>
          <w:b/>
          <w:sz w:val="28"/>
          <w:szCs w:val="28"/>
        </w:rPr>
      </w:pPr>
    </w:p>
    <w:p w:rsidR="002B1E94" w:rsidRPr="0088315B" w:rsidRDefault="002B1E94" w:rsidP="0088315B">
      <w:pPr>
        <w:pStyle w:val="Nadpis2"/>
        <w:numPr>
          <w:ilvl w:val="0"/>
          <w:numId w:val="0"/>
        </w:numPr>
        <w:ind w:left="576" w:hanging="576"/>
        <w:rPr>
          <w:rFonts w:ascii="Times New Roman" w:hAnsi="Times New Roman" w:cs="Times New Roman"/>
          <w:i w:val="0"/>
        </w:rPr>
      </w:pPr>
      <w:bookmarkStart w:id="64" w:name="_Toc436917727"/>
      <w:r w:rsidRPr="0088315B">
        <w:rPr>
          <w:rFonts w:ascii="Times New Roman" w:hAnsi="Times New Roman" w:cs="Times New Roman"/>
          <w:i w:val="0"/>
        </w:rPr>
        <w:lastRenderedPageBreak/>
        <w:t>ANGLICKÝ JAZYK</w:t>
      </w:r>
      <w:bookmarkEnd w:id="64"/>
    </w:p>
    <w:p w:rsidR="002B1E94" w:rsidRDefault="00ED78EA" w:rsidP="002B1E94">
      <w:pPr>
        <w:rPr>
          <w:b/>
        </w:rPr>
      </w:pPr>
      <w:r>
        <w:rPr>
          <w:b/>
        </w:rPr>
        <w:t>c</w:t>
      </w:r>
      <w:r w:rsidR="002B1E94" w:rsidRPr="00ED78EA">
        <w:rPr>
          <w:b/>
        </w:rPr>
        <w:t>harakteristika vyučovacího předmětu – 1. stupeň</w:t>
      </w:r>
    </w:p>
    <w:p w:rsidR="00357C7E" w:rsidRDefault="00357C7E" w:rsidP="002B1E94">
      <w:pPr>
        <w:rPr>
          <w:b/>
        </w:rPr>
      </w:pPr>
    </w:p>
    <w:p w:rsidR="00357C7E" w:rsidRDefault="00357C7E" w:rsidP="00357C7E">
      <w:pPr>
        <w:rPr>
          <w:sz w:val="22"/>
          <w:szCs w:val="22"/>
          <w:u w:val="single"/>
        </w:rPr>
      </w:pPr>
      <w:r w:rsidRPr="00357C7E">
        <w:rPr>
          <w:sz w:val="22"/>
          <w:szCs w:val="22"/>
          <w:u w:val="single"/>
        </w:rPr>
        <w:t xml:space="preserve">Obsahové, časové a organizační vymezení </w:t>
      </w:r>
    </w:p>
    <w:p w:rsidR="00357C7E" w:rsidRPr="00357C7E" w:rsidRDefault="00357C7E" w:rsidP="00357C7E">
      <w:pPr>
        <w:rPr>
          <w:sz w:val="22"/>
          <w:szCs w:val="22"/>
          <w:u w:val="single"/>
        </w:rPr>
      </w:pPr>
    </w:p>
    <w:p w:rsidR="00357C7E" w:rsidRPr="00357C7E" w:rsidRDefault="00357C7E" w:rsidP="00357C7E">
      <w:pPr>
        <w:ind w:firstLine="708"/>
        <w:rPr>
          <w:sz w:val="22"/>
          <w:szCs w:val="22"/>
        </w:rPr>
      </w:pPr>
      <w:r w:rsidRPr="00357C7E">
        <w:rPr>
          <w:sz w:val="22"/>
          <w:szCs w:val="22"/>
        </w:rPr>
        <w:t xml:space="preserve">Učebnice i pracovní sešity jsou koncipovány pro stávající časovou dotaci tří vyučovacích hodin týdně, od 3. do 5. ročníku. Učebnice obsahuje nejen přehledy gramatiky a slovník, ale i řadu textů </w:t>
      </w:r>
      <w:r>
        <w:rPr>
          <w:sz w:val="22"/>
          <w:szCs w:val="22"/>
        </w:rPr>
        <w:t>z různých oblastí ž</w:t>
      </w:r>
      <w:r w:rsidRPr="00357C7E">
        <w:rPr>
          <w:sz w:val="22"/>
          <w:szCs w:val="22"/>
        </w:rPr>
        <w:t>ivota dět</w:t>
      </w:r>
      <w:r>
        <w:rPr>
          <w:sz w:val="22"/>
          <w:szCs w:val="22"/>
        </w:rPr>
        <w:t>í daného věku a seznamuje je s ž</w:t>
      </w:r>
      <w:r w:rsidRPr="00357C7E">
        <w:rPr>
          <w:sz w:val="22"/>
          <w:szCs w:val="22"/>
        </w:rPr>
        <w:t xml:space="preserve">ivotem, zvyky a povinnostmi jejich vrstevníků v několika zemích všech světadílů. </w:t>
      </w:r>
    </w:p>
    <w:p w:rsidR="00357C7E" w:rsidRPr="00357C7E" w:rsidRDefault="00357C7E" w:rsidP="00357C7E">
      <w:pPr>
        <w:ind w:firstLine="708"/>
        <w:rPr>
          <w:sz w:val="22"/>
          <w:szCs w:val="22"/>
        </w:rPr>
      </w:pPr>
      <w:r>
        <w:rPr>
          <w:bCs/>
          <w:sz w:val="22"/>
          <w:szCs w:val="22"/>
        </w:rPr>
        <w:t>Anglický jazyk je důlež</w:t>
      </w:r>
      <w:r w:rsidRPr="00357C7E">
        <w:rPr>
          <w:bCs/>
          <w:sz w:val="22"/>
          <w:szCs w:val="22"/>
        </w:rPr>
        <w:t xml:space="preserve">itý cizí jazyk. Přispívá k chápání a objevování skutečností. Poskytuje jazykový základ pro </w:t>
      </w:r>
      <w:r>
        <w:rPr>
          <w:bCs/>
          <w:sz w:val="22"/>
          <w:szCs w:val="22"/>
        </w:rPr>
        <w:t>komunikaci ž</w:t>
      </w:r>
      <w:r w:rsidRPr="00357C7E">
        <w:rPr>
          <w:bCs/>
          <w:sz w:val="22"/>
          <w:szCs w:val="22"/>
        </w:rPr>
        <w:t xml:space="preserve">áků v Evropě i ve světě. </w:t>
      </w:r>
    </w:p>
    <w:p w:rsidR="00357C7E" w:rsidRPr="00357C7E" w:rsidRDefault="00357C7E" w:rsidP="00357C7E">
      <w:pPr>
        <w:ind w:firstLine="708"/>
        <w:rPr>
          <w:sz w:val="22"/>
          <w:szCs w:val="22"/>
        </w:rPr>
      </w:pPr>
      <w:r w:rsidRPr="00357C7E">
        <w:rPr>
          <w:sz w:val="22"/>
          <w:szCs w:val="22"/>
        </w:rPr>
        <w:t xml:space="preserve">Pozornost v hodinách je zaměřena na nácvik porozumění mluvenému slovu, na osvojení zvukové </w:t>
      </w:r>
    </w:p>
    <w:p w:rsidR="00357C7E" w:rsidRPr="00357C7E" w:rsidRDefault="00357C7E" w:rsidP="00357C7E">
      <w:pPr>
        <w:rPr>
          <w:sz w:val="22"/>
          <w:szCs w:val="22"/>
        </w:rPr>
      </w:pPr>
      <w:r w:rsidRPr="00357C7E">
        <w:rPr>
          <w:sz w:val="22"/>
          <w:szCs w:val="22"/>
        </w:rPr>
        <w:t>pod</w:t>
      </w:r>
      <w:r>
        <w:rPr>
          <w:sz w:val="22"/>
          <w:szCs w:val="22"/>
        </w:rPr>
        <w:t>oby angličtiny a na gramatiku. Ž</w:t>
      </w:r>
      <w:r w:rsidRPr="00357C7E">
        <w:rPr>
          <w:sz w:val="22"/>
          <w:szCs w:val="22"/>
        </w:rPr>
        <w:t xml:space="preserve">áci pracují s bohatým obrazovým materiálem v učebnici </w:t>
      </w:r>
    </w:p>
    <w:p w:rsidR="00357C7E" w:rsidRPr="00357C7E" w:rsidRDefault="00357C7E" w:rsidP="00357C7E">
      <w:pPr>
        <w:rPr>
          <w:sz w:val="22"/>
          <w:szCs w:val="22"/>
        </w:rPr>
      </w:pPr>
      <w:r w:rsidRPr="00357C7E">
        <w:rPr>
          <w:sz w:val="22"/>
          <w:szCs w:val="22"/>
        </w:rPr>
        <w:t>a v pracovním sešitě. V kombinaci se zvukovou nahrávkou napodobují správnou výslovnost rod</w:t>
      </w:r>
      <w:r>
        <w:rPr>
          <w:sz w:val="22"/>
          <w:szCs w:val="22"/>
        </w:rPr>
        <w:t>ilých mluvčích. Bohatě jsou využ</w:t>
      </w:r>
      <w:r w:rsidRPr="00357C7E">
        <w:rPr>
          <w:sz w:val="22"/>
          <w:szCs w:val="22"/>
        </w:rPr>
        <w:t xml:space="preserve">ívány jednoduché říkánky, písně, nacvičování dialogů a konverzace. </w:t>
      </w:r>
    </w:p>
    <w:p w:rsidR="00357C7E" w:rsidRPr="00357C7E" w:rsidRDefault="00357C7E" w:rsidP="00357C7E">
      <w:pPr>
        <w:ind w:firstLine="708"/>
        <w:rPr>
          <w:sz w:val="22"/>
          <w:szCs w:val="22"/>
        </w:rPr>
      </w:pPr>
      <w:r w:rsidRPr="00357C7E">
        <w:rPr>
          <w:sz w:val="22"/>
          <w:szCs w:val="22"/>
        </w:rPr>
        <w:t>Angličtina je jedním z jednacích jazyků mezinárodních o</w:t>
      </w:r>
      <w:r>
        <w:rPr>
          <w:sz w:val="22"/>
          <w:szCs w:val="22"/>
        </w:rPr>
        <w:t>rganizací. Proniká však i do každodenního ž</w:t>
      </w:r>
      <w:r w:rsidRPr="00357C7E">
        <w:rPr>
          <w:sz w:val="22"/>
          <w:szCs w:val="22"/>
        </w:rPr>
        <w:t>ivota dětí. S angličtinou se pravidelně setkává</w:t>
      </w:r>
      <w:r>
        <w:rPr>
          <w:sz w:val="22"/>
          <w:szCs w:val="22"/>
        </w:rPr>
        <w:t>me prostřednictvím nápisů na zbož</w:t>
      </w:r>
      <w:r w:rsidRPr="00357C7E">
        <w:rPr>
          <w:sz w:val="22"/>
          <w:szCs w:val="22"/>
        </w:rPr>
        <w:t xml:space="preserve">í v obchodech, v populární hudbě, ve filmu i při práci s počítačem. </w:t>
      </w:r>
    </w:p>
    <w:p w:rsidR="00357C7E" w:rsidRDefault="00357C7E" w:rsidP="00357C7E">
      <w:pPr>
        <w:rPr>
          <w:bCs/>
          <w:sz w:val="22"/>
          <w:szCs w:val="22"/>
        </w:rPr>
      </w:pPr>
    </w:p>
    <w:p w:rsidR="00357C7E" w:rsidRPr="00357C7E" w:rsidRDefault="00357C7E" w:rsidP="00357C7E">
      <w:pPr>
        <w:rPr>
          <w:sz w:val="22"/>
          <w:szCs w:val="22"/>
        </w:rPr>
      </w:pPr>
      <w:r w:rsidRPr="00357C7E">
        <w:rPr>
          <w:b/>
          <w:bCs/>
          <w:sz w:val="22"/>
          <w:szCs w:val="22"/>
        </w:rPr>
        <w:t>Formy realizace</w:t>
      </w:r>
      <w:r w:rsidRPr="00357C7E">
        <w:rPr>
          <w:bCs/>
          <w:sz w:val="22"/>
          <w:szCs w:val="22"/>
        </w:rPr>
        <w:t xml:space="preserve">: </w:t>
      </w:r>
    </w:p>
    <w:p w:rsidR="00357C7E" w:rsidRPr="00357C7E" w:rsidRDefault="00357C7E" w:rsidP="00357C7E">
      <w:pPr>
        <w:rPr>
          <w:sz w:val="22"/>
          <w:szCs w:val="22"/>
        </w:rPr>
      </w:pPr>
      <w:r w:rsidRPr="00357C7E">
        <w:rPr>
          <w:sz w:val="22"/>
          <w:szCs w:val="22"/>
        </w:rPr>
        <w:t>Ve vyučovací hodině: kromě výkladu, poslechu, četby, procvičování gramatiky, dialogů, reprodukce textu v písemné a ústní formě, je klade</w:t>
      </w:r>
      <w:r>
        <w:rPr>
          <w:sz w:val="22"/>
          <w:szCs w:val="22"/>
        </w:rPr>
        <w:t>n důraz i na samostatnou práci ž</w:t>
      </w:r>
      <w:r w:rsidRPr="00357C7E">
        <w:rPr>
          <w:sz w:val="22"/>
          <w:szCs w:val="22"/>
        </w:rPr>
        <w:t>áků, práci se slovníkem a jiné vyhledávání informací. Sou</w:t>
      </w:r>
      <w:r>
        <w:rPr>
          <w:sz w:val="22"/>
          <w:szCs w:val="22"/>
        </w:rPr>
        <w:t>částí vyučování jsou hry, soutěž</w:t>
      </w:r>
      <w:r w:rsidRPr="00357C7E">
        <w:rPr>
          <w:sz w:val="22"/>
          <w:szCs w:val="22"/>
        </w:rPr>
        <w:t>e, recitace, zpěv, výukové</w:t>
      </w:r>
      <w:r>
        <w:rPr>
          <w:sz w:val="22"/>
          <w:szCs w:val="22"/>
        </w:rPr>
        <w:t xml:space="preserve"> a interaktivní</w:t>
      </w:r>
      <w:r w:rsidRPr="00357C7E">
        <w:rPr>
          <w:sz w:val="22"/>
          <w:szCs w:val="22"/>
        </w:rPr>
        <w:t xml:space="preserve"> programy na PC a různé zajímavé krátkodobé projekty. </w:t>
      </w:r>
      <w:r>
        <w:rPr>
          <w:sz w:val="22"/>
          <w:szCs w:val="22"/>
        </w:rPr>
        <w:t>Ž</w:t>
      </w:r>
      <w:r w:rsidRPr="00357C7E">
        <w:rPr>
          <w:sz w:val="22"/>
          <w:szCs w:val="22"/>
        </w:rPr>
        <w:t>áci mají m</w:t>
      </w:r>
      <w:r>
        <w:rPr>
          <w:sz w:val="22"/>
          <w:szCs w:val="22"/>
        </w:rPr>
        <w:t>ož</w:t>
      </w:r>
      <w:r w:rsidRPr="00357C7E">
        <w:rPr>
          <w:sz w:val="22"/>
          <w:szCs w:val="22"/>
        </w:rPr>
        <w:t xml:space="preserve">nost účastnit se olympiád apod. </w:t>
      </w:r>
    </w:p>
    <w:p w:rsidR="00357C7E" w:rsidRDefault="00357C7E" w:rsidP="00357C7E">
      <w:pPr>
        <w:rPr>
          <w:bCs/>
          <w:sz w:val="22"/>
          <w:szCs w:val="22"/>
        </w:rPr>
      </w:pPr>
    </w:p>
    <w:p w:rsidR="00357C7E" w:rsidRDefault="00357C7E" w:rsidP="00357C7E">
      <w:pPr>
        <w:rPr>
          <w:sz w:val="22"/>
          <w:szCs w:val="22"/>
        </w:rPr>
      </w:pPr>
      <w:r w:rsidRPr="00357C7E">
        <w:rPr>
          <w:b/>
          <w:bCs/>
          <w:sz w:val="22"/>
          <w:szCs w:val="22"/>
        </w:rPr>
        <w:t>Časová dotace:</w:t>
      </w:r>
      <w:r w:rsidRPr="00357C7E">
        <w:rPr>
          <w:bCs/>
          <w:sz w:val="22"/>
          <w:szCs w:val="22"/>
        </w:rPr>
        <w:t xml:space="preserve"> </w:t>
      </w:r>
      <w:r w:rsidRPr="00357C7E">
        <w:rPr>
          <w:sz w:val="22"/>
          <w:szCs w:val="22"/>
        </w:rPr>
        <w:t xml:space="preserve">3 hodiny týdně, od 3. do 5. ročníku. </w:t>
      </w:r>
    </w:p>
    <w:p w:rsidR="00357C7E" w:rsidRPr="00357C7E" w:rsidRDefault="00357C7E" w:rsidP="00357C7E">
      <w:pPr>
        <w:rPr>
          <w:sz w:val="22"/>
          <w:szCs w:val="22"/>
        </w:rPr>
      </w:pPr>
    </w:p>
    <w:p w:rsidR="00357C7E" w:rsidRDefault="00357C7E" w:rsidP="00357C7E">
      <w:pPr>
        <w:rPr>
          <w:bCs/>
          <w:sz w:val="22"/>
          <w:szCs w:val="22"/>
        </w:rPr>
      </w:pPr>
      <w:r w:rsidRPr="00357C7E">
        <w:rPr>
          <w:b/>
          <w:bCs/>
          <w:sz w:val="22"/>
          <w:szCs w:val="22"/>
        </w:rPr>
        <w:t>Průřezová témata</w:t>
      </w:r>
      <w:r w:rsidRPr="00357C7E">
        <w:rPr>
          <w:bCs/>
          <w:sz w:val="22"/>
          <w:szCs w:val="22"/>
        </w:rPr>
        <w:t xml:space="preserve">: </w:t>
      </w:r>
    </w:p>
    <w:p w:rsidR="00357C7E" w:rsidRPr="00357C7E" w:rsidRDefault="00357C7E" w:rsidP="00357C7E">
      <w:pPr>
        <w:rPr>
          <w:sz w:val="22"/>
          <w:szCs w:val="22"/>
        </w:rPr>
      </w:pPr>
      <w:r w:rsidRPr="00357C7E">
        <w:rPr>
          <w:sz w:val="22"/>
          <w:szCs w:val="22"/>
        </w:rPr>
        <w:t xml:space="preserve">- OSV (Sociální rozvoj) </w:t>
      </w:r>
    </w:p>
    <w:p w:rsidR="00357C7E" w:rsidRPr="00357C7E" w:rsidRDefault="00357C7E" w:rsidP="00357C7E">
      <w:pPr>
        <w:rPr>
          <w:sz w:val="22"/>
          <w:szCs w:val="22"/>
        </w:rPr>
      </w:pPr>
      <w:r w:rsidRPr="00357C7E">
        <w:rPr>
          <w:sz w:val="22"/>
          <w:szCs w:val="22"/>
        </w:rPr>
        <w:t xml:space="preserve">- EGS (Evropa a svět nás zajímá, Objevujeme Evropu a svět) </w:t>
      </w:r>
    </w:p>
    <w:p w:rsidR="00357C7E" w:rsidRPr="00357C7E" w:rsidRDefault="00357C7E" w:rsidP="00357C7E">
      <w:pPr>
        <w:rPr>
          <w:sz w:val="22"/>
          <w:szCs w:val="22"/>
        </w:rPr>
      </w:pPr>
      <w:r w:rsidRPr="00357C7E">
        <w:rPr>
          <w:sz w:val="22"/>
          <w:szCs w:val="22"/>
        </w:rPr>
        <w:t xml:space="preserve">- MKV (Lidské vztahy, Kulturní diference, Multikulturalita, Etnický původ) </w:t>
      </w:r>
    </w:p>
    <w:p w:rsidR="00357C7E" w:rsidRPr="00357C7E" w:rsidRDefault="00357C7E" w:rsidP="00357C7E">
      <w:pPr>
        <w:rPr>
          <w:sz w:val="22"/>
          <w:szCs w:val="22"/>
        </w:rPr>
      </w:pPr>
      <w:r w:rsidRPr="00357C7E">
        <w:rPr>
          <w:sz w:val="22"/>
          <w:szCs w:val="22"/>
        </w:rPr>
        <w:t xml:space="preserve">- MDV (Tvorba mediálního sdělení) </w:t>
      </w:r>
    </w:p>
    <w:p w:rsidR="00357C7E" w:rsidRPr="00357C7E" w:rsidRDefault="00357C7E" w:rsidP="00357C7E">
      <w:pPr>
        <w:rPr>
          <w:sz w:val="22"/>
          <w:szCs w:val="22"/>
        </w:rPr>
      </w:pPr>
      <w:r w:rsidRPr="00357C7E">
        <w:rPr>
          <w:sz w:val="22"/>
          <w:szCs w:val="22"/>
        </w:rPr>
        <w:t xml:space="preserve">- EV (Lidské aktivity a problémy ţivotního prostředí, Vztah člověka k prostředí) </w:t>
      </w:r>
    </w:p>
    <w:p w:rsidR="00357C7E" w:rsidRPr="00357C7E" w:rsidRDefault="00357C7E" w:rsidP="00357C7E">
      <w:pPr>
        <w:rPr>
          <w:sz w:val="22"/>
          <w:szCs w:val="22"/>
        </w:rPr>
      </w:pPr>
      <w:r w:rsidRPr="00357C7E">
        <w:rPr>
          <w:sz w:val="22"/>
          <w:szCs w:val="22"/>
        </w:rPr>
        <w:t xml:space="preserve">- VDO (Občanská společnost a škola) </w:t>
      </w:r>
    </w:p>
    <w:p w:rsidR="00357C7E" w:rsidRPr="00357C7E" w:rsidRDefault="00357C7E" w:rsidP="00357C7E">
      <w:pPr>
        <w:rPr>
          <w:sz w:val="22"/>
          <w:szCs w:val="22"/>
        </w:rPr>
      </w:pPr>
    </w:p>
    <w:p w:rsidR="00357C7E" w:rsidRPr="00357C7E" w:rsidRDefault="00357C7E" w:rsidP="00357C7E">
      <w:pPr>
        <w:rPr>
          <w:sz w:val="22"/>
          <w:szCs w:val="22"/>
          <w:u w:val="single"/>
        </w:rPr>
      </w:pPr>
      <w:r w:rsidRPr="00357C7E">
        <w:rPr>
          <w:sz w:val="22"/>
          <w:szCs w:val="22"/>
          <w:u w:val="single"/>
        </w:rPr>
        <w:t>Výchovné a vzdělávací strategie pro rozvíjení klíčových kompetencí žáků</w:t>
      </w:r>
    </w:p>
    <w:p w:rsidR="002B1E94" w:rsidRPr="0062680E" w:rsidRDefault="002B1E94" w:rsidP="002B1E94">
      <w:pPr>
        <w:rPr>
          <w:b/>
        </w:rPr>
      </w:pPr>
    </w:p>
    <w:p w:rsidR="00357C7E" w:rsidRPr="00357C7E" w:rsidRDefault="00357C7E" w:rsidP="00357C7E">
      <w:pPr>
        <w:autoSpaceDE w:val="0"/>
        <w:autoSpaceDN w:val="0"/>
        <w:adjustRightInd w:val="0"/>
        <w:rPr>
          <w:color w:val="000000"/>
          <w:sz w:val="22"/>
          <w:szCs w:val="22"/>
        </w:rPr>
      </w:pPr>
      <w:r w:rsidRPr="00357C7E">
        <w:rPr>
          <w:b/>
          <w:bCs/>
          <w:color w:val="000000"/>
          <w:sz w:val="22"/>
          <w:szCs w:val="22"/>
        </w:rPr>
        <w:t xml:space="preserve">Kompetence k učení </w:t>
      </w:r>
    </w:p>
    <w:p w:rsidR="00357C7E" w:rsidRPr="00357C7E" w:rsidRDefault="00357C7E" w:rsidP="00357C7E">
      <w:pPr>
        <w:autoSpaceDE w:val="0"/>
        <w:autoSpaceDN w:val="0"/>
        <w:adjustRightInd w:val="0"/>
        <w:spacing w:after="21"/>
        <w:rPr>
          <w:color w:val="000000"/>
          <w:sz w:val="22"/>
          <w:szCs w:val="22"/>
        </w:rPr>
      </w:pPr>
      <w:r w:rsidRPr="00357C7E">
        <w:rPr>
          <w:rFonts w:ascii="Courier New" w:hAnsi="Courier New" w:cs="Courier New"/>
          <w:color w:val="000000"/>
          <w:sz w:val="22"/>
          <w:szCs w:val="22"/>
        </w:rPr>
        <w:t xml:space="preserve">- </w:t>
      </w:r>
      <w:r>
        <w:rPr>
          <w:color w:val="000000"/>
          <w:sz w:val="22"/>
          <w:szCs w:val="22"/>
        </w:rPr>
        <w:t>učitel pracuje s ž</w:t>
      </w:r>
      <w:r w:rsidRPr="00357C7E">
        <w:rPr>
          <w:color w:val="000000"/>
          <w:sz w:val="22"/>
          <w:szCs w:val="22"/>
        </w:rPr>
        <w:t xml:space="preserve">áky různými metodami (projektové vyučování, komunikativní metoda, metoda TPR, činnostní vyučování, audioorální metoda, diskuse) a organizačními formami (frontální výuka, práce ve dvojicích, skupinová práce, individualizovaná výuka), aby lépe pochopili a propojili nové informace; </w:t>
      </w:r>
    </w:p>
    <w:p w:rsidR="00357C7E" w:rsidRPr="00357C7E" w:rsidRDefault="00357C7E" w:rsidP="00357C7E">
      <w:pPr>
        <w:autoSpaceDE w:val="0"/>
        <w:autoSpaceDN w:val="0"/>
        <w:adjustRightInd w:val="0"/>
        <w:spacing w:after="21"/>
        <w:rPr>
          <w:color w:val="000000"/>
          <w:sz w:val="22"/>
          <w:szCs w:val="22"/>
        </w:rPr>
      </w:pPr>
      <w:r w:rsidRPr="00357C7E">
        <w:rPr>
          <w:rFonts w:ascii="Courier New" w:hAnsi="Courier New" w:cs="Courier New"/>
          <w:color w:val="000000"/>
          <w:sz w:val="22"/>
          <w:szCs w:val="22"/>
        </w:rPr>
        <w:t xml:space="preserve">- </w:t>
      </w:r>
      <w:r>
        <w:rPr>
          <w:color w:val="000000"/>
          <w:sz w:val="22"/>
          <w:szCs w:val="22"/>
        </w:rPr>
        <w:t>učitel učí ž</w:t>
      </w:r>
      <w:r w:rsidRPr="00357C7E">
        <w:rPr>
          <w:color w:val="000000"/>
          <w:sz w:val="22"/>
          <w:szCs w:val="22"/>
        </w:rPr>
        <w:t>áky plánovat</w:t>
      </w:r>
      <w:r>
        <w:rPr>
          <w:color w:val="000000"/>
          <w:sz w:val="22"/>
          <w:szCs w:val="22"/>
        </w:rPr>
        <w:t xml:space="preserve"> a hodnotit vlastní učení tím, ž</w:t>
      </w:r>
      <w:r w:rsidRPr="00357C7E">
        <w:rPr>
          <w:color w:val="000000"/>
          <w:sz w:val="22"/>
          <w:szCs w:val="22"/>
        </w:rPr>
        <w:t>e jim uka</w:t>
      </w:r>
      <w:r>
        <w:rPr>
          <w:color w:val="000000"/>
          <w:sz w:val="22"/>
          <w:szCs w:val="22"/>
        </w:rPr>
        <w:t>zuje, jak pro tyto činnosti využ</w:t>
      </w:r>
      <w:r w:rsidRPr="00357C7E">
        <w:rPr>
          <w:color w:val="000000"/>
          <w:sz w:val="22"/>
          <w:szCs w:val="22"/>
        </w:rPr>
        <w:t xml:space="preserve">ívat jazykové portfolio; </w:t>
      </w:r>
    </w:p>
    <w:p w:rsidR="00357C7E" w:rsidRPr="00357C7E" w:rsidRDefault="00357C7E" w:rsidP="00357C7E">
      <w:pPr>
        <w:autoSpaceDE w:val="0"/>
        <w:autoSpaceDN w:val="0"/>
        <w:adjustRightInd w:val="0"/>
        <w:spacing w:after="21"/>
        <w:rPr>
          <w:color w:val="000000"/>
          <w:sz w:val="22"/>
          <w:szCs w:val="22"/>
        </w:rPr>
      </w:pPr>
      <w:r w:rsidRPr="00357C7E">
        <w:rPr>
          <w:rFonts w:ascii="Courier New" w:hAnsi="Courier New" w:cs="Courier New"/>
          <w:color w:val="000000"/>
          <w:sz w:val="22"/>
          <w:szCs w:val="22"/>
        </w:rPr>
        <w:t xml:space="preserve">- </w:t>
      </w:r>
      <w:r>
        <w:rPr>
          <w:color w:val="000000"/>
          <w:sz w:val="22"/>
          <w:szCs w:val="22"/>
        </w:rPr>
        <w:t>učitel využ</w:t>
      </w:r>
      <w:r w:rsidRPr="00357C7E">
        <w:rPr>
          <w:color w:val="000000"/>
          <w:sz w:val="22"/>
          <w:szCs w:val="22"/>
        </w:rPr>
        <w:t>ívá hudební a filmovou produkci anglofonních zemí, ab</w:t>
      </w:r>
      <w:r>
        <w:rPr>
          <w:color w:val="000000"/>
          <w:sz w:val="22"/>
          <w:szCs w:val="22"/>
        </w:rPr>
        <w:t>y motivoval ž</w:t>
      </w:r>
      <w:r w:rsidRPr="00357C7E">
        <w:rPr>
          <w:color w:val="000000"/>
          <w:sz w:val="22"/>
          <w:szCs w:val="22"/>
        </w:rPr>
        <w:t xml:space="preserve">áky rozšířit si slovní zásobu a zdokonalit správnou výslovnost; </w:t>
      </w:r>
    </w:p>
    <w:p w:rsidR="00357C7E" w:rsidRPr="00357C7E" w:rsidRDefault="00357C7E" w:rsidP="00357C7E">
      <w:pPr>
        <w:autoSpaceDE w:val="0"/>
        <w:autoSpaceDN w:val="0"/>
        <w:adjustRightInd w:val="0"/>
        <w:rPr>
          <w:color w:val="000000"/>
          <w:sz w:val="22"/>
          <w:szCs w:val="22"/>
        </w:rPr>
      </w:pPr>
      <w:r w:rsidRPr="00357C7E">
        <w:rPr>
          <w:rFonts w:ascii="Courier New" w:hAnsi="Courier New" w:cs="Courier New"/>
          <w:color w:val="000000"/>
          <w:sz w:val="22"/>
          <w:szCs w:val="22"/>
        </w:rPr>
        <w:t xml:space="preserve">- </w:t>
      </w:r>
      <w:r w:rsidRPr="00357C7E">
        <w:rPr>
          <w:color w:val="000000"/>
          <w:sz w:val="22"/>
          <w:szCs w:val="22"/>
        </w:rPr>
        <w:t>uč</w:t>
      </w:r>
      <w:r>
        <w:rPr>
          <w:color w:val="000000"/>
          <w:sz w:val="22"/>
          <w:szCs w:val="22"/>
        </w:rPr>
        <w:t>itel zadává úkoly, při kterých žáci potřebují využ</w:t>
      </w:r>
      <w:r w:rsidRPr="00357C7E">
        <w:rPr>
          <w:color w:val="000000"/>
          <w:sz w:val="22"/>
          <w:szCs w:val="22"/>
        </w:rPr>
        <w:t xml:space="preserve">ívat ICT pro získávání informací a řešení úkolů a pro komunikaci. </w:t>
      </w:r>
    </w:p>
    <w:p w:rsidR="00357C7E" w:rsidRPr="00357C7E" w:rsidRDefault="00357C7E" w:rsidP="00357C7E">
      <w:pPr>
        <w:autoSpaceDE w:val="0"/>
        <w:autoSpaceDN w:val="0"/>
        <w:adjustRightInd w:val="0"/>
        <w:rPr>
          <w:color w:val="000000"/>
          <w:sz w:val="22"/>
          <w:szCs w:val="22"/>
        </w:rPr>
      </w:pPr>
    </w:p>
    <w:p w:rsidR="00357C7E" w:rsidRPr="00357C7E" w:rsidRDefault="00357C7E" w:rsidP="00357C7E">
      <w:pPr>
        <w:autoSpaceDE w:val="0"/>
        <w:autoSpaceDN w:val="0"/>
        <w:adjustRightInd w:val="0"/>
        <w:rPr>
          <w:color w:val="000000"/>
          <w:sz w:val="22"/>
          <w:szCs w:val="22"/>
        </w:rPr>
      </w:pPr>
      <w:r w:rsidRPr="00357C7E">
        <w:rPr>
          <w:b/>
          <w:bCs/>
          <w:color w:val="000000"/>
          <w:sz w:val="22"/>
          <w:szCs w:val="22"/>
        </w:rPr>
        <w:t xml:space="preserve">Kompetence k řešení problémů </w:t>
      </w:r>
    </w:p>
    <w:p w:rsidR="00357C7E" w:rsidRPr="00357C7E" w:rsidRDefault="00357C7E" w:rsidP="00357C7E">
      <w:pPr>
        <w:autoSpaceDE w:val="0"/>
        <w:autoSpaceDN w:val="0"/>
        <w:adjustRightInd w:val="0"/>
        <w:spacing w:after="21"/>
        <w:rPr>
          <w:color w:val="000000"/>
          <w:sz w:val="22"/>
          <w:szCs w:val="22"/>
        </w:rPr>
      </w:pPr>
      <w:r w:rsidRPr="00357C7E">
        <w:rPr>
          <w:rFonts w:ascii="Courier New" w:hAnsi="Courier New" w:cs="Courier New"/>
          <w:color w:val="000000"/>
          <w:sz w:val="22"/>
          <w:szCs w:val="22"/>
        </w:rPr>
        <w:t xml:space="preserve">- </w:t>
      </w:r>
      <w:r w:rsidRPr="00357C7E">
        <w:rPr>
          <w:color w:val="000000"/>
          <w:sz w:val="22"/>
          <w:szCs w:val="22"/>
        </w:rPr>
        <w:t>učitel navozováním probl</w:t>
      </w:r>
      <w:r>
        <w:rPr>
          <w:color w:val="000000"/>
          <w:sz w:val="22"/>
          <w:szCs w:val="22"/>
        </w:rPr>
        <w:t>émových situací z reálného života učí ž</w:t>
      </w:r>
      <w:r w:rsidRPr="00357C7E">
        <w:rPr>
          <w:color w:val="000000"/>
          <w:sz w:val="22"/>
          <w:szCs w:val="22"/>
        </w:rPr>
        <w:t xml:space="preserve">áky vhodně reagovat s pomocí cizího jazyka (metoda hraní rolí, simulace); </w:t>
      </w:r>
    </w:p>
    <w:p w:rsidR="00A74FE2" w:rsidRDefault="00357C7E" w:rsidP="00357C7E">
      <w:pPr>
        <w:autoSpaceDE w:val="0"/>
        <w:autoSpaceDN w:val="0"/>
        <w:adjustRightInd w:val="0"/>
        <w:rPr>
          <w:color w:val="000000"/>
          <w:sz w:val="22"/>
          <w:szCs w:val="22"/>
        </w:rPr>
      </w:pPr>
      <w:r w:rsidRPr="00357C7E">
        <w:rPr>
          <w:rFonts w:ascii="Courier New" w:hAnsi="Courier New" w:cs="Courier New"/>
          <w:color w:val="000000"/>
          <w:sz w:val="22"/>
          <w:szCs w:val="22"/>
        </w:rPr>
        <w:t xml:space="preserve">- </w:t>
      </w:r>
      <w:r w:rsidRPr="00357C7E">
        <w:rPr>
          <w:color w:val="000000"/>
          <w:sz w:val="22"/>
          <w:szCs w:val="22"/>
        </w:rPr>
        <w:t xml:space="preserve">učitel zadáváním vhodných úloh na porovnávání </w:t>
      </w:r>
      <w:r>
        <w:rPr>
          <w:color w:val="000000"/>
          <w:sz w:val="22"/>
          <w:szCs w:val="22"/>
        </w:rPr>
        <w:t>psaného a mluveného slova vede ž</w:t>
      </w:r>
      <w:r w:rsidRPr="00357C7E">
        <w:rPr>
          <w:color w:val="000000"/>
          <w:sz w:val="22"/>
          <w:szCs w:val="22"/>
        </w:rPr>
        <w:t xml:space="preserve">áky k tomu, aby si rozdíly zaznamenali a dále s nimi pracovali. </w:t>
      </w:r>
    </w:p>
    <w:p w:rsidR="00357C7E" w:rsidRPr="00A74FE2" w:rsidRDefault="00357C7E" w:rsidP="003B2FEE"/>
    <w:p w:rsidR="00357C7E" w:rsidRPr="00357C7E" w:rsidRDefault="00357C7E" w:rsidP="00357C7E">
      <w:pPr>
        <w:pageBreakBefore/>
        <w:autoSpaceDE w:val="0"/>
        <w:autoSpaceDN w:val="0"/>
        <w:adjustRightInd w:val="0"/>
        <w:rPr>
          <w:color w:val="000000"/>
          <w:sz w:val="22"/>
          <w:szCs w:val="22"/>
        </w:rPr>
      </w:pPr>
      <w:r w:rsidRPr="00357C7E">
        <w:rPr>
          <w:b/>
          <w:bCs/>
          <w:color w:val="000000"/>
          <w:sz w:val="22"/>
          <w:szCs w:val="22"/>
        </w:rPr>
        <w:lastRenderedPageBreak/>
        <w:t xml:space="preserve">Kompetence komunikativní </w:t>
      </w:r>
    </w:p>
    <w:p w:rsidR="00357C7E" w:rsidRPr="00357C7E" w:rsidRDefault="00357C7E" w:rsidP="00357C7E">
      <w:pPr>
        <w:autoSpaceDE w:val="0"/>
        <w:autoSpaceDN w:val="0"/>
        <w:adjustRightInd w:val="0"/>
        <w:spacing w:after="23"/>
        <w:rPr>
          <w:color w:val="000000"/>
          <w:sz w:val="22"/>
          <w:szCs w:val="22"/>
        </w:rPr>
      </w:pPr>
      <w:r w:rsidRPr="00357C7E">
        <w:rPr>
          <w:rFonts w:ascii="Courier New" w:hAnsi="Courier New" w:cs="Courier New"/>
          <w:color w:val="000000"/>
          <w:sz w:val="22"/>
          <w:szCs w:val="22"/>
        </w:rPr>
        <w:t xml:space="preserve">- </w:t>
      </w:r>
      <w:r>
        <w:rPr>
          <w:color w:val="000000"/>
          <w:sz w:val="22"/>
          <w:szCs w:val="22"/>
        </w:rPr>
        <w:t>učitel použ</w:t>
      </w:r>
      <w:r w:rsidRPr="00357C7E">
        <w:rPr>
          <w:color w:val="000000"/>
          <w:sz w:val="22"/>
          <w:szCs w:val="22"/>
        </w:rPr>
        <w:t>ív</w:t>
      </w:r>
      <w:r>
        <w:rPr>
          <w:color w:val="000000"/>
          <w:sz w:val="22"/>
          <w:szCs w:val="22"/>
        </w:rPr>
        <w:t>á audio a videonahrávky, aby s ž</w:t>
      </w:r>
      <w:r w:rsidRPr="00357C7E">
        <w:rPr>
          <w:color w:val="000000"/>
          <w:sz w:val="22"/>
          <w:szCs w:val="22"/>
        </w:rPr>
        <w:t>áky</w:t>
      </w:r>
      <w:r>
        <w:rPr>
          <w:color w:val="000000"/>
          <w:sz w:val="22"/>
          <w:szCs w:val="22"/>
        </w:rPr>
        <w:t xml:space="preserve"> procvičil porozumění </w:t>
      </w:r>
      <w:r w:rsidRPr="00357C7E">
        <w:rPr>
          <w:color w:val="000000"/>
          <w:sz w:val="22"/>
          <w:szCs w:val="22"/>
        </w:rPr>
        <w:t xml:space="preserve">mluvenému slovu; </w:t>
      </w:r>
    </w:p>
    <w:p w:rsidR="00357C7E" w:rsidRPr="00357C7E" w:rsidRDefault="00357C7E" w:rsidP="00357C7E">
      <w:pPr>
        <w:autoSpaceDE w:val="0"/>
        <w:autoSpaceDN w:val="0"/>
        <w:adjustRightInd w:val="0"/>
        <w:spacing w:after="23"/>
        <w:rPr>
          <w:color w:val="000000"/>
          <w:sz w:val="22"/>
          <w:szCs w:val="22"/>
        </w:rPr>
      </w:pPr>
      <w:r w:rsidRPr="00357C7E">
        <w:rPr>
          <w:rFonts w:ascii="Courier New" w:hAnsi="Courier New" w:cs="Courier New"/>
          <w:color w:val="000000"/>
          <w:sz w:val="22"/>
          <w:szCs w:val="22"/>
        </w:rPr>
        <w:t xml:space="preserve">- </w:t>
      </w:r>
      <w:r>
        <w:rPr>
          <w:color w:val="000000"/>
          <w:sz w:val="22"/>
          <w:szCs w:val="22"/>
        </w:rPr>
        <w:t>učitel využívá písně, říkadla a básně pro ž</w:t>
      </w:r>
      <w:r w:rsidRPr="00357C7E">
        <w:rPr>
          <w:color w:val="000000"/>
          <w:sz w:val="22"/>
          <w:szCs w:val="22"/>
        </w:rPr>
        <w:t xml:space="preserve">ákovu řízenou produkci; </w:t>
      </w:r>
    </w:p>
    <w:p w:rsidR="00357C7E" w:rsidRPr="00357C7E" w:rsidRDefault="00357C7E" w:rsidP="00357C7E">
      <w:pPr>
        <w:autoSpaceDE w:val="0"/>
        <w:autoSpaceDN w:val="0"/>
        <w:adjustRightInd w:val="0"/>
        <w:rPr>
          <w:color w:val="000000"/>
          <w:sz w:val="22"/>
          <w:szCs w:val="22"/>
        </w:rPr>
      </w:pPr>
      <w:r w:rsidRPr="00357C7E">
        <w:rPr>
          <w:rFonts w:ascii="Courier New" w:hAnsi="Courier New" w:cs="Courier New"/>
          <w:color w:val="000000"/>
          <w:sz w:val="22"/>
          <w:szCs w:val="22"/>
        </w:rPr>
        <w:t xml:space="preserve">- </w:t>
      </w:r>
      <w:r>
        <w:rPr>
          <w:color w:val="000000"/>
          <w:sz w:val="22"/>
          <w:szCs w:val="22"/>
        </w:rPr>
        <w:t>učitel využ</w:t>
      </w:r>
      <w:r w:rsidRPr="00357C7E">
        <w:rPr>
          <w:color w:val="000000"/>
          <w:sz w:val="22"/>
          <w:szCs w:val="22"/>
        </w:rPr>
        <w:t>ívá metodu h</w:t>
      </w:r>
      <w:r>
        <w:rPr>
          <w:color w:val="000000"/>
          <w:sz w:val="22"/>
          <w:szCs w:val="22"/>
        </w:rPr>
        <w:t>raní rolí k vzájemné interakci ž</w:t>
      </w:r>
      <w:r w:rsidRPr="00357C7E">
        <w:rPr>
          <w:color w:val="000000"/>
          <w:sz w:val="22"/>
          <w:szCs w:val="22"/>
        </w:rPr>
        <w:t xml:space="preserve">áků při výuce. </w:t>
      </w:r>
    </w:p>
    <w:p w:rsidR="00357C7E" w:rsidRPr="00357C7E" w:rsidRDefault="00357C7E" w:rsidP="00357C7E">
      <w:pPr>
        <w:autoSpaceDE w:val="0"/>
        <w:autoSpaceDN w:val="0"/>
        <w:adjustRightInd w:val="0"/>
        <w:rPr>
          <w:color w:val="000000"/>
          <w:sz w:val="22"/>
          <w:szCs w:val="22"/>
        </w:rPr>
      </w:pPr>
    </w:p>
    <w:p w:rsidR="00357C7E" w:rsidRPr="00357C7E" w:rsidRDefault="00357C7E" w:rsidP="00357C7E">
      <w:pPr>
        <w:autoSpaceDE w:val="0"/>
        <w:autoSpaceDN w:val="0"/>
        <w:adjustRightInd w:val="0"/>
        <w:rPr>
          <w:color w:val="000000"/>
          <w:sz w:val="22"/>
          <w:szCs w:val="22"/>
        </w:rPr>
      </w:pPr>
      <w:r w:rsidRPr="00357C7E">
        <w:rPr>
          <w:b/>
          <w:bCs/>
          <w:color w:val="000000"/>
          <w:sz w:val="22"/>
          <w:szCs w:val="22"/>
        </w:rPr>
        <w:t xml:space="preserve">Kompetence sociální a personální </w:t>
      </w:r>
    </w:p>
    <w:p w:rsidR="00357C7E" w:rsidRPr="00357C7E" w:rsidRDefault="00357C7E" w:rsidP="00357C7E">
      <w:pPr>
        <w:autoSpaceDE w:val="0"/>
        <w:autoSpaceDN w:val="0"/>
        <w:adjustRightInd w:val="0"/>
        <w:spacing w:after="23"/>
        <w:rPr>
          <w:color w:val="000000"/>
          <w:sz w:val="22"/>
          <w:szCs w:val="22"/>
        </w:rPr>
      </w:pPr>
      <w:r w:rsidRPr="00357C7E">
        <w:rPr>
          <w:rFonts w:ascii="Courier New" w:hAnsi="Courier New" w:cs="Courier New"/>
          <w:color w:val="000000"/>
          <w:sz w:val="22"/>
          <w:szCs w:val="22"/>
        </w:rPr>
        <w:t xml:space="preserve">- </w:t>
      </w:r>
      <w:r w:rsidRPr="00357C7E">
        <w:rPr>
          <w:color w:val="000000"/>
          <w:sz w:val="22"/>
          <w:szCs w:val="22"/>
        </w:rPr>
        <w:t>učitel zařazováním vho</w:t>
      </w:r>
      <w:r>
        <w:rPr>
          <w:color w:val="000000"/>
          <w:sz w:val="22"/>
          <w:szCs w:val="22"/>
        </w:rPr>
        <w:t>dných konverzačních témat vede ž</w:t>
      </w:r>
      <w:r w:rsidRPr="00357C7E">
        <w:rPr>
          <w:color w:val="000000"/>
          <w:sz w:val="22"/>
          <w:szCs w:val="22"/>
        </w:rPr>
        <w:t xml:space="preserve">áky ke spolupráci, vzájemné pomoci a respektu; </w:t>
      </w:r>
    </w:p>
    <w:p w:rsidR="00357C7E" w:rsidRDefault="00357C7E" w:rsidP="00357C7E">
      <w:pPr>
        <w:autoSpaceDE w:val="0"/>
        <w:autoSpaceDN w:val="0"/>
        <w:adjustRightInd w:val="0"/>
        <w:rPr>
          <w:color w:val="000000"/>
          <w:sz w:val="22"/>
          <w:szCs w:val="22"/>
        </w:rPr>
      </w:pPr>
      <w:r w:rsidRPr="00357C7E">
        <w:rPr>
          <w:rFonts w:ascii="Courier New" w:hAnsi="Courier New" w:cs="Courier New"/>
          <w:color w:val="000000"/>
          <w:sz w:val="22"/>
          <w:szCs w:val="22"/>
        </w:rPr>
        <w:t xml:space="preserve">- </w:t>
      </w:r>
      <w:r w:rsidRPr="00357C7E">
        <w:rPr>
          <w:color w:val="000000"/>
          <w:sz w:val="22"/>
          <w:szCs w:val="22"/>
        </w:rPr>
        <w:t>učitel při neporozumění ci</w:t>
      </w:r>
      <w:r>
        <w:rPr>
          <w:color w:val="000000"/>
          <w:sz w:val="22"/>
          <w:szCs w:val="22"/>
        </w:rPr>
        <w:t>zojazyčnému výrazu motivuje ž</w:t>
      </w:r>
      <w:r w:rsidRPr="00357C7E">
        <w:rPr>
          <w:color w:val="000000"/>
          <w:sz w:val="22"/>
          <w:szCs w:val="22"/>
        </w:rPr>
        <w:t xml:space="preserve">áky k tomu, aby si navzájem ve skupině pomáhali. </w:t>
      </w:r>
    </w:p>
    <w:p w:rsidR="00357C7E" w:rsidRDefault="00357C7E" w:rsidP="00357C7E">
      <w:pPr>
        <w:autoSpaceDE w:val="0"/>
        <w:autoSpaceDN w:val="0"/>
        <w:adjustRightInd w:val="0"/>
        <w:rPr>
          <w:color w:val="000000"/>
          <w:sz w:val="22"/>
          <w:szCs w:val="22"/>
        </w:rPr>
      </w:pPr>
    </w:p>
    <w:p w:rsidR="00357C7E" w:rsidRPr="00357C7E" w:rsidRDefault="00357C7E" w:rsidP="00357C7E">
      <w:pPr>
        <w:autoSpaceDE w:val="0"/>
        <w:autoSpaceDN w:val="0"/>
        <w:adjustRightInd w:val="0"/>
        <w:rPr>
          <w:color w:val="000000"/>
          <w:sz w:val="22"/>
          <w:szCs w:val="22"/>
        </w:rPr>
      </w:pPr>
      <w:r w:rsidRPr="00357C7E">
        <w:rPr>
          <w:b/>
          <w:bCs/>
          <w:color w:val="000000"/>
          <w:sz w:val="22"/>
          <w:szCs w:val="22"/>
        </w:rPr>
        <w:t xml:space="preserve">Kompetence občanské </w:t>
      </w:r>
    </w:p>
    <w:p w:rsidR="00357C7E" w:rsidRPr="00357C7E" w:rsidRDefault="00357C7E" w:rsidP="00357C7E">
      <w:pPr>
        <w:autoSpaceDE w:val="0"/>
        <w:autoSpaceDN w:val="0"/>
        <w:adjustRightInd w:val="0"/>
        <w:spacing w:after="23"/>
        <w:rPr>
          <w:color w:val="000000"/>
          <w:sz w:val="22"/>
          <w:szCs w:val="22"/>
        </w:rPr>
      </w:pPr>
      <w:r w:rsidRPr="00357C7E">
        <w:rPr>
          <w:rFonts w:ascii="Courier New" w:hAnsi="Courier New" w:cs="Courier New"/>
          <w:color w:val="000000"/>
          <w:sz w:val="22"/>
          <w:szCs w:val="22"/>
        </w:rPr>
        <w:t xml:space="preserve">- </w:t>
      </w:r>
      <w:r>
        <w:rPr>
          <w:color w:val="000000"/>
          <w:sz w:val="22"/>
          <w:szCs w:val="22"/>
        </w:rPr>
        <w:t>učitel využ</w:t>
      </w:r>
      <w:r w:rsidRPr="00357C7E">
        <w:rPr>
          <w:color w:val="000000"/>
          <w:sz w:val="22"/>
          <w:szCs w:val="22"/>
        </w:rPr>
        <w:t>íváním</w:t>
      </w:r>
      <w:r>
        <w:rPr>
          <w:color w:val="000000"/>
          <w:sz w:val="22"/>
          <w:szCs w:val="22"/>
        </w:rPr>
        <w:t xml:space="preserve"> autentických obrázků motivuje ž</w:t>
      </w:r>
      <w:r w:rsidRPr="00357C7E">
        <w:rPr>
          <w:color w:val="000000"/>
          <w:sz w:val="22"/>
          <w:szCs w:val="22"/>
        </w:rPr>
        <w:t xml:space="preserve">áky k poznávání kultury, zvyků a tradic anglofonních a jiných zemí; </w:t>
      </w:r>
    </w:p>
    <w:p w:rsidR="00357C7E" w:rsidRPr="00357C7E" w:rsidRDefault="00357C7E" w:rsidP="00357C7E">
      <w:pPr>
        <w:autoSpaceDE w:val="0"/>
        <w:autoSpaceDN w:val="0"/>
        <w:adjustRightInd w:val="0"/>
        <w:rPr>
          <w:color w:val="000000"/>
          <w:sz w:val="22"/>
          <w:szCs w:val="22"/>
        </w:rPr>
      </w:pPr>
      <w:r w:rsidRPr="00357C7E">
        <w:rPr>
          <w:rFonts w:ascii="Courier New" w:hAnsi="Courier New" w:cs="Courier New"/>
          <w:color w:val="000000"/>
          <w:sz w:val="22"/>
          <w:szCs w:val="22"/>
        </w:rPr>
        <w:t xml:space="preserve">- </w:t>
      </w:r>
      <w:r>
        <w:rPr>
          <w:color w:val="000000"/>
          <w:sz w:val="22"/>
          <w:szCs w:val="22"/>
        </w:rPr>
        <w:t>učitel využ</w:t>
      </w:r>
      <w:r w:rsidRPr="00357C7E">
        <w:rPr>
          <w:color w:val="000000"/>
          <w:sz w:val="22"/>
          <w:szCs w:val="22"/>
        </w:rPr>
        <w:t>íváním zkušeno</w:t>
      </w:r>
      <w:r>
        <w:rPr>
          <w:color w:val="000000"/>
          <w:sz w:val="22"/>
          <w:szCs w:val="22"/>
        </w:rPr>
        <w:t>sti ž</w:t>
      </w:r>
      <w:r w:rsidRPr="00357C7E">
        <w:rPr>
          <w:color w:val="000000"/>
          <w:sz w:val="22"/>
          <w:szCs w:val="22"/>
        </w:rPr>
        <w:t>áků z ciz</w:t>
      </w:r>
      <w:r>
        <w:rPr>
          <w:color w:val="000000"/>
          <w:sz w:val="22"/>
          <w:szCs w:val="22"/>
        </w:rPr>
        <w:t>ojazyčného prostředí jim přibliž</w:t>
      </w:r>
      <w:r w:rsidRPr="00357C7E">
        <w:rPr>
          <w:color w:val="000000"/>
          <w:sz w:val="22"/>
          <w:szCs w:val="22"/>
        </w:rPr>
        <w:t xml:space="preserve">uje chování a jednání lidí různých sociokulturních skupin. </w:t>
      </w:r>
    </w:p>
    <w:p w:rsidR="00357C7E" w:rsidRPr="00357C7E" w:rsidRDefault="00357C7E" w:rsidP="00357C7E">
      <w:pPr>
        <w:autoSpaceDE w:val="0"/>
        <w:autoSpaceDN w:val="0"/>
        <w:adjustRightInd w:val="0"/>
        <w:rPr>
          <w:color w:val="000000"/>
          <w:sz w:val="22"/>
          <w:szCs w:val="22"/>
        </w:rPr>
      </w:pPr>
    </w:p>
    <w:p w:rsidR="00357C7E" w:rsidRPr="00357C7E" w:rsidRDefault="00357C7E" w:rsidP="00357C7E">
      <w:pPr>
        <w:autoSpaceDE w:val="0"/>
        <w:autoSpaceDN w:val="0"/>
        <w:adjustRightInd w:val="0"/>
        <w:rPr>
          <w:color w:val="000000"/>
          <w:sz w:val="22"/>
          <w:szCs w:val="22"/>
        </w:rPr>
      </w:pPr>
      <w:r w:rsidRPr="00357C7E">
        <w:rPr>
          <w:b/>
          <w:bCs/>
          <w:color w:val="000000"/>
          <w:sz w:val="22"/>
          <w:szCs w:val="22"/>
        </w:rPr>
        <w:t xml:space="preserve">Kompetence pracovní </w:t>
      </w:r>
    </w:p>
    <w:p w:rsidR="00357C7E" w:rsidRPr="00357C7E" w:rsidRDefault="00357C7E" w:rsidP="00357C7E">
      <w:pPr>
        <w:autoSpaceDE w:val="0"/>
        <w:autoSpaceDN w:val="0"/>
        <w:adjustRightInd w:val="0"/>
        <w:spacing w:after="21"/>
        <w:rPr>
          <w:color w:val="000000"/>
          <w:sz w:val="22"/>
          <w:szCs w:val="22"/>
        </w:rPr>
      </w:pPr>
      <w:r w:rsidRPr="00357C7E">
        <w:rPr>
          <w:rFonts w:ascii="Courier New" w:hAnsi="Courier New" w:cs="Courier New"/>
          <w:color w:val="000000"/>
          <w:sz w:val="22"/>
          <w:szCs w:val="22"/>
        </w:rPr>
        <w:t xml:space="preserve">- </w:t>
      </w:r>
      <w:r>
        <w:rPr>
          <w:color w:val="000000"/>
          <w:sz w:val="22"/>
          <w:szCs w:val="22"/>
        </w:rPr>
        <w:t>učitel podporuje ž</w:t>
      </w:r>
      <w:r w:rsidRPr="00357C7E">
        <w:rPr>
          <w:color w:val="000000"/>
          <w:sz w:val="22"/>
          <w:szCs w:val="22"/>
        </w:rPr>
        <w:t xml:space="preserve">áky, aby pravidelně pracovali se svým jazykovým portfoliem; </w:t>
      </w:r>
    </w:p>
    <w:p w:rsidR="00357C7E" w:rsidRPr="00357C7E" w:rsidRDefault="00357C7E" w:rsidP="00357C7E">
      <w:pPr>
        <w:autoSpaceDE w:val="0"/>
        <w:autoSpaceDN w:val="0"/>
        <w:adjustRightInd w:val="0"/>
        <w:rPr>
          <w:color w:val="000000"/>
          <w:sz w:val="22"/>
          <w:szCs w:val="22"/>
        </w:rPr>
      </w:pPr>
      <w:r w:rsidRPr="00357C7E">
        <w:rPr>
          <w:rFonts w:ascii="Courier New" w:hAnsi="Courier New" w:cs="Courier New"/>
          <w:color w:val="000000"/>
          <w:sz w:val="22"/>
          <w:szCs w:val="22"/>
        </w:rPr>
        <w:t xml:space="preserve">- </w:t>
      </w:r>
      <w:r w:rsidRPr="00357C7E">
        <w:rPr>
          <w:color w:val="000000"/>
          <w:sz w:val="22"/>
          <w:szCs w:val="22"/>
        </w:rPr>
        <w:t>učitel zařazuje úkoly na rozšíření slovní zásoby tak, aby souč</w:t>
      </w:r>
      <w:r>
        <w:rPr>
          <w:color w:val="000000"/>
          <w:sz w:val="22"/>
          <w:szCs w:val="22"/>
        </w:rPr>
        <w:t>asně rozvíjely jemnou motoriku žáků</w:t>
      </w:r>
    </w:p>
    <w:p w:rsidR="00357C7E" w:rsidRPr="00357C7E" w:rsidRDefault="00357C7E" w:rsidP="00357C7E">
      <w:pPr>
        <w:autoSpaceDE w:val="0"/>
        <w:autoSpaceDN w:val="0"/>
        <w:adjustRightInd w:val="0"/>
        <w:rPr>
          <w:color w:val="000000"/>
          <w:sz w:val="22"/>
          <w:szCs w:val="22"/>
        </w:rPr>
      </w:pPr>
    </w:p>
    <w:p w:rsidR="00D177FA" w:rsidRDefault="00D177FA" w:rsidP="00D177FA"/>
    <w:p w:rsidR="00665CC6" w:rsidRDefault="00665CC6" w:rsidP="00D177FA"/>
    <w:p w:rsidR="00665CC6" w:rsidRDefault="00665CC6" w:rsidP="00D177FA"/>
    <w:p w:rsidR="00D177FA" w:rsidRDefault="00D177FA" w:rsidP="00D177FA"/>
    <w:p w:rsidR="00D177FA" w:rsidRDefault="00D177FA" w:rsidP="00D177FA"/>
    <w:p w:rsidR="00D177FA" w:rsidRDefault="00D177FA"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Default="00357C7E" w:rsidP="00D177FA"/>
    <w:p w:rsidR="00357C7E" w:rsidRPr="00D177FA" w:rsidRDefault="00357C7E" w:rsidP="00D177FA"/>
    <w:p w:rsidR="00924B19" w:rsidRDefault="00924B19" w:rsidP="003F387C">
      <w:pPr>
        <w:rPr>
          <w:b/>
        </w:rPr>
      </w:pPr>
      <w:bookmarkStart w:id="65" w:name="_Toc436902273"/>
    </w:p>
    <w:p w:rsidR="001C54CA" w:rsidRPr="003F387C" w:rsidRDefault="001C54CA" w:rsidP="003F387C">
      <w:pPr>
        <w:rPr>
          <w:b/>
        </w:rPr>
      </w:pPr>
      <w:r w:rsidRPr="003F387C">
        <w:rPr>
          <w:b/>
        </w:rPr>
        <w:lastRenderedPageBreak/>
        <w:t>Vzdělávací oblast: Jazyk a jazyková komunikace</w:t>
      </w:r>
      <w:bookmarkEnd w:id="65"/>
    </w:p>
    <w:p w:rsidR="00E741D6" w:rsidRDefault="00E741D6" w:rsidP="00E741D6">
      <w:pPr>
        <w:rPr>
          <w:b/>
        </w:rPr>
      </w:pPr>
      <w:r>
        <w:rPr>
          <w:b/>
        </w:rPr>
        <w:t>Vyučovací předmět:</w:t>
      </w:r>
      <w:r w:rsidR="001C54CA" w:rsidRPr="001C54CA">
        <w:rPr>
          <w:b/>
        </w:rPr>
        <w:t xml:space="preserve"> </w:t>
      </w:r>
      <w:r w:rsidR="001C54CA">
        <w:rPr>
          <w:b/>
        </w:rPr>
        <w:t>Anglický jazyk</w:t>
      </w:r>
    </w:p>
    <w:p w:rsidR="001C54CA" w:rsidRPr="0088315B" w:rsidRDefault="001C54CA" w:rsidP="0088315B">
      <w:pPr>
        <w:pStyle w:val="Nadpis4"/>
        <w:numPr>
          <w:ilvl w:val="0"/>
          <w:numId w:val="0"/>
        </w:numPr>
        <w:ind w:left="864" w:hanging="864"/>
        <w:rPr>
          <w:sz w:val="24"/>
        </w:rPr>
      </w:pPr>
      <w:bookmarkStart w:id="66" w:name="_Toc436917728"/>
      <w:r w:rsidRPr="0088315B">
        <w:rPr>
          <w:sz w:val="24"/>
        </w:rPr>
        <w:t>Ročník: 3.</w:t>
      </w:r>
      <w:bookmarkEnd w:id="66"/>
      <w:r w:rsidRPr="0088315B">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2"/>
        <w:gridCol w:w="3625"/>
        <w:gridCol w:w="3686"/>
      </w:tblGrid>
      <w:tr w:rsidR="00357C7E" w:rsidTr="00357C7E">
        <w:tc>
          <w:tcPr>
            <w:tcW w:w="2862" w:type="dxa"/>
            <w:vAlign w:val="center"/>
          </w:tcPr>
          <w:p w:rsidR="00357C7E" w:rsidRPr="00357C7E" w:rsidRDefault="00357C7E" w:rsidP="00F775EA">
            <w:pPr>
              <w:jc w:val="center"/>
              <w:rPr>
                <w:b/>
                <w:sz w:val="18"/>
                <w:szCs w:val="18"/>
              </w:rPr>
            </w:pPr>
            <w:r w:rsidRPr="00357C7E">
              <w:rPr>
                <w:b/>
                <w:sz w:val="18"/>
                <w:szCs w:val="18"/>
              </w:rPr>
              <w:t>Výstup</w:t>
            </w:r>
          </w:p>
        </w:tc>
        <w:tc>
          <w:tcPr>
            <w:tcW w:w="3625" w:type="dxa"/>
            <w:vAlign w:val="center"/>
          </w:tcPr>
          <w:p w:rsidR="00357C7E" w:rsidRPr="00357C7E" w:rsidRDefault="00357C7E" w:rsidP="00F775EA">
            <w:pPr>
              <w:jc w:val="center"/>
              <w:rPr>
                <w:b/>
                <w:sz w:val="18"/>
                <w:szCs w:val="18"/>
              </w:rPr>
            </w:pPr>
            <w:r w:rsidRPr="00357C7E">
              <w:rPr>
                <w:b/>
                <w:sz w:val="18"/>
                <w:szCs w:val="18"/>
              </w:rPr>
              <w:t>Učivo</w:t>
            </w:r>
          </w:p>
        </w:tc>
        <w:tc>
          <w:tcPr>
            <w:tcW w:w="3686" w:type="dxa"/>
            <w:vAlign w:val="center"/>
          </w:tcPr>
          <w:p w:rsidR="00357C7E" w:rsidRPr="00357C7E" w:rsidRDefault="00357C7E" w:rsidP="00F775EA">
            <w:pPr>
              <w:jc w:val="center"/>
              <w:rPr>
                <w:b/>
                <w:sz w:val="18"/>
                <w:szCs w:val="18"/>
              </w:rPr>
            </w:pPr>
            <w:r w:rsidRPr="00357C7E">
              <w:rPr>
                <w:b/>
                <w:sz w:val="18"/>
                <w:szCs w:val="18"/>
              </w:rPr>
              <w:t>Průřezová témata, mezipředmětové vztahy, projekty a kurzy, poznámky</w:t>
            </w:r>
          </w:p>
        </w:tc>
      </w:tr>
      <w:tr w:rsidR="00357C7E" w:rsidTr="00357C7E">
        <w:tc>
          <w:tcPr>
            <w:tcW w:w="2862" w:type="dxa"/>
          </w:tcPr>
          <w:p w:rsidR="00357C7E" w:rsidRPr="001C54CA" w:rsidRDefault="002F77FD" w:rsidP="00F775EA">
            <w:pPr>
              <w:rPr>
                <w:b/>
                <w:i/>
                <w:sz w:val="18"/>
                <w:szCs w:val="18"/>
              </w:rPr>
            </w:pPr>
            <w:r>
              <w:rPr>
                <w:b/>
                <w:i/>
                <w:sz w:val="18"/>
                <w:szCs w:val="18"/>
              </w:rPr>
              <w:t>ŘEČOVÉ DOVEDNOSTI</w:t>
            </w:r>
          </w:p>
          <w:p w:rsidR="00357C7E" w:rsidRPr="001C54CA" w:rsidRDefault="00357C7E" w:rsidP="00F775EA">
            <w:pPr>
              <w:rPr>
                <w:b/>
                <w:sz w:val="18"/>
                <w:szCs w:val="18"/>
              </w:rPr>
            </w:pPr>
            <w:r w:rsidRPr="001C54CA">
              <w:rPr>
                <w:sz w:val="18"/>
                <w:szCs w:val="18"/>
              </w:rPr>
              <w:t>-  pozdraví, rozloučí se, představí se, osloví osobu, vyjádří souhlas a nesouhlas</w:t>
            </w:r>
          </w:p>
          <w:p w:rsidR="00357C7E" w:rsidRPr="001C54CA" w:rsidRDefault="00357C7E" w:rsidP="00F775EA">
            <w:pPr>
              <w:rPr>
                <w:sz w:val="18"/>
                <w:szCs w:val="18"/>
              </w:rPr>
            </w:pPr>
            <w:r w:rsidRPr="001C54CA">
              <w:rPr>
                <w:sz w:val="18"/>
                <w:szCs w:val="18"/>
              </w:rPr>
              <w:t>- počítá do dvanácti, určí celé hodiny, udá svůj věk</w:t>
            </w:r>
          </w:p>
          <w:p w:rsidR="00357C7E" w:rsidRPr="001C54CA" w:rsidRDefault="00357C7E" w:rsidP="00F775EA">
            <w:pPr>
              <w:rPr>
                <w:sz w:val="18"/>
                <w:szCs w:val="18"/>
              </w:rPr>
            </w:pPr>
            <w:r w:rsidRPr="001C54CA">
              <w:rPr>
                <w:sz w:val="18"/>
                <w:szCs w:val="18"/>
              </w:rPr>
              <w:t>- pojmenuje školní potřeby, udá jejich barvu a počet</w:t>
            </w:r>
          </w:p>
          <w:p w:rsidR="00357C7E" w:rsidRPr="001C54CA" w:rsidRDefault="00357C7E" w:rsidP="00F775EA">
            <w:pPr>
              <w:rPr>
                <w:sz w:val="18"/>
                <w:szCs w:val="18"/>
              </w:rPr>
            </w:pPr>
            <w:r w:rsidRPr="001C54CA">
              <w:rPr>
                <w:sz w:val="18"/>
                <w:szCs w:val="18"/>
              </w:rPr>
              <w:t>- představí členy rodiny, pojmenuje běžné vybavení místnosti, užívá slovesný tvar mám</w:t>
            </w:r>
          </w:p>
          <w:p w:rsidR="00357C7E" w:rsidRPr="001C54CA" w:rsidRDefault="00357C7E" w:rsidP="00F775EA">
            <w:pPr>
              <w:rPr>
                <w:sz w:val="18"/>
                <w:szCs w:val="18"/>
              </w:rPr>
            </w:pPr>
            <w:r w:rsidRPr="001C54CA">
              <w:rPr>
                <w:sz w:val="18"/>
                <w:szCs w:val="18"/>
              </w:rPr>
              <w:t>- vyjmenuje anglickou abecedu, zná svojí národnost</w:t>
            </w:r>
          </w:p>
          <w:p w:rsidR="00357C7E" w:rsidRPr="001C54CA" w:rsidRDefault="00357C7E" w:rsidP="00F775EA">
            <w:pPr>
              <w:rPr>
                <w:sz w:val="18"/>
                <w:szCs w:val="18"/>
              </w:rPr>
            </w:pPr>
            <w:r w:rsidRPr="001C54CA">
              <w:rPr>
                <w:sz w:val="18"/>
                <w:szCs w:val="18"/>
              </w:rPr>
              <w:t>- pojmenu</w:t>
            </w:r>
            <w:r w:rsidR="002F77FD">
              <w:rPr>
                <w:sz w:val="18"/>
                <w:szCs w:val="18"/>
              </w:rPr>
              <w:t>je hračky</w:t>
            </w:r>
          </w:p>
          <w:p w:rsidR="00357C7E" w:rsidRPr="001C54CA" w:rsidRDefault="002F77FD" w:rsidP="00F775EA">
            <w:pPr>
              <w:rPr>
                <w:sz w:val="18"/>
                <w:szCs w:val="18"/>
              </w:rPr>
            </w:pPr>
            <w:r>
              <w:rPr>
                <w:sz w:val="18"/>
                <w:szCs w:val="18"/>
              </w:rPr>
              <w:t>- pojmenuje části hlavy</w:t>
            </w:r>
          </w:p>
          <w:p w:rsidR="00357C7E" w:rsidRPr="001C54CA" w:rsidRDefault="00357C7E" w:rsidP="00F775EA">
            <w:pPr>
              <w:rPr>
                <w:b/>
                <w:sz w:val="18"/>
                <w:szCs w:val="18"/>
              </w:rPr>
            </w:pPr>
            <w:r w:rsidRPr="001C54CA">
              <w:rPr>
                <w:sz w:val="18"/>
                <w:szCs w:val="18"/>
              </w:rPr>
              <w:t>- pojmenuje běžné potraviny a nápoje</w:t>
            </w:r>
          </w:p>
          <w:p w:rsidR="00357C7E" w:rsidRPr="001C54CA" w:rsidRDefault="00357C7E" w:rsidP="00F775EA">
            <w:pPr>
              <w:rPr>
                <w:sz w:val="18"/>
                <w:szCs w:val="18"/>
              </w:rPr>
            </w:pPr>
            <w:r w:rsidRPr="001C54CA">
              <w:rPr>
                <w:sz w:val="18"/>
                <w:szCs w:val="18"/>
              </w:rPr>
              <w:t>- pojmenuje části lidského těla</w:t>
            </w:r>
          </w:p>
          <w:p w:rsidR="00357C7E" w:rsidRPr="001C54CA" w:rsidRDefault="00357C7E" w:rsidP="00F775EA">
            <w:pPr>
              <w:rPr>
                <w:sz w:val="18"/>
                <w:szCs w:val="18"/>
              </w:rPr>
            </w:pPr>
            <w:r w:rsidRPr="001C54CA">
              <w:rPr>
                <w:sz w:val="18"/>
                <w:szCs w:val="18"/>
              </w:rPr>
              <w:t xml:space="preserve">- vyjmenuje </w:t>
            </w:r>
            <w:r>
              <w:rPr>
                <w:sz w:val="18"/>
                <w:szCs w:val="18"/>
              </w:rPr>
              <w:t>běžné části oblečení</w:t>
            </w:r>
          </w:p>
          <w:p w:rsidR="00357C7E" w:rsidRPr="001C54CA" w:rsidRDefault="00357C7E" w:rsidP="00F775EA">
            <w:pPr>
              <w:rPr>
                <w:sz w:val="18"/>
                <w:szCs w:val="18"/>
              </w:rPr>
            </w:pPr>
            <w:r w:rsidRPr="001C54CA">
              <w:rPr>
                <w:sz w:val="18"/>
                <w:szCs w:val="18"/>
              </w:rPr>
              <w:t>- pojmenuje domácí a divoká zvířata</w:t>
            </w:r>
          </w:p>
          <w:p w:rsidR="00357C7E" w:rsidRPr="001C54CA" w:rsidRDefault="00357C7E" w:rsidP="00F775EA">
            <w:pPr>
              <w:rPr>
                <w:sz w:val="18"/>
                <w:szCs w:val="18"/>
              </w:rPr>
            </w:pPr>
            <w:r w:rsidRPr="001C54CA">
              <w:rPr>
                <w:sz w:val="18"/>
                <w:szCs w:val="18"/>
              </w:rPr>
              <w:t>- rozumí jednoduchým pokynům a větám, které se týkají života ve třídě a základních údajů o žákovi a jeho rodině</w:t>
            </w:r>
          </w:p>
          <w:p w:rsidR="00357C7E" w:rsidRPr="001C54CA" w:rsidRDefault="00357C7E" w:rsidP="00F775EA">
            <w:pPr>
              <w:rPr>
                <w:sz w:val="18"/>
                <w:szCs w:val="18"/>
              </w:rPr>
            </w:pPr>
            <w:r w:rsidRPr="001C54CA">
              <w:rPr>
                <w:sz w:val="18"/>
                <w:szCs w:val="18"/>
              </w:rPr>
              <w:t>- rozlišuje grafickou a mluvenou podobu slova</w:t>
            </w:r>
          </w:p>
          <w:p w:rsidR="00357C7E" w:rsidRPr="001C54CA" w:rsidRDefault="00357C7E" w:rsidP="00F775EA">
            <w:pPr>
              <w:rPr>
                <w:sz w:val="18"/>
                <w:szCs w:val="18"/>
              </w:rPr>
            </w:pPr>
            <w:r w:rsidRPr="001C54CA">
              <w:rPr>
                <w:sz w:val="18"/>
                <w:szCs w:val="18"/>
              </w:rPr>
              <w:t>- recituje zpaměti několik básniček a říkanek</w:t>
            </w:r>
          </w:p>
          <w:p w:rsidR="00357C7E" w:rsidRPr="001C54CA" w:rsidRDefault="00357C7E" w:rsidP="00F775EA">
            <w:pPr>
              <w:rPr>
                <w:sz w:val="18"/>
                <w:szCs w:val="18"/>
              </w:rPr>
            </w:pPr>
            <w:r w:rsidRPr="001C54CA">
              <w:rPr>
                <w:sz w:val="18"/>
                <w:szCs w:val="18"/>
              </w:rPr>
              <w:t>- zazpívá několik písní</w:t>
            </w:r>
          </w:p>
          <w:p w:rsidR="00357C7E" w:rsidRPr="001C54CA" w:rsidRDefault="00357C7E" w:rsidP="00F775EA">
            <w:pPr>
              <w:rPr>
                <w:b/>
                <w:sz w:val="18"/>
                <w:szCs w:val="18"/>
              </w:rPr>
            </w:pPr>
            <w:r w:rsidRPr="001C54CA">
              <w:rPr>
                <w:sz w:val="18"/>
                <w:szCs w:val="18"/>
              </w:rPr>
              <w:t>- zvládá základy techniky psaní jednotlivých slov</w:t>
            </w:r>
          </w:p>
        </w:tc>
        <w:tc>
          <w:tcPr>
            <w:tcW w:w="3625" w:type="dxa"/>
          </w:tcPr>
          <w:p w:rsidR="00357C7E" w:rsidRDefault="00357C7E" w:rsidP="00F775EA">
            <w:pPr>
              <w:rPr>
                <w:sz w:val="18"/>
                <w:szCs w:val="18"/>
              </w:rPr>
            </w:pPr>
          </w:p>
          <w:p w:rsidR="00357C7E" w:rsidRPr="001C54CA" w:rsidRDefault="00357C7E" w:rsidP="00F775EA">
            <w:pPr>
              <w:rPr>
                <w:sz w:val="18"/>
                <w:szCs w:val="18"/>
              </w:rPr>
            </w:pPr>
            <w:r w:rsidRPr="001C54CA">
              <w:rPr>
                <w:sz w:val="18"/>
                <w:szCs w:val="18"/>
              </w:rPr>
              <w:t>slovní zásoba, pokyny, jednoduché věty, písně, básně, hry, pravopis některých slov v rámci těchto tématických celků:</w:t>
            </w:r>
          </w:p>
          <w:p w:rsidR="00357C7E" w:rsidRPr="001C54CA" w:rsidRDefault="00357C7E" w:rsidP="00F775EA">
            <w:pPr>
              <w:rPr>
                <w:sz w:val="18"/>
                <w:szCs w:val="18"/>
              </w:rPr>
            </w:pPr>
            <w:r w:rsidRPr="001C54CA">
              <w:rPr>
                <w:sz w:val="18"/>
                <w:szCs w:val="18"/>
              </w:rPr>
              <w:t>- Hello! Hi! (Ahoj)</w:t>
            </w:r>
          </w:p>
          <w:p w:rsidR="00357C7E" w:rsidRPr="001C54CA" w:rsidRDefault="00357C7E" w:rsidP="00F775EA">
            <w:pPr>
              <w:rPr>
                <w:sz w:val="18"/>
                <w:szCs w:val="18"/>
              </w:rPr>
            </w:pPr>
            <w:r w:rsidRPr="001C54CA">
              <w:rPr>
                <w:sz w:val="18"/>
                <w:szCs w:val="18"/>
              </w:rPr>
              <w:t>- English around us (Angličtina okolo nás)</w:t>
            </w:r>
          </w:p>
          <w:p w:rsidR="00357C7E" w:rsidRPr="001C54CA" w:rsidRDefault="00357C7E" w:rsidP="00F775EA">
            <w:pPr>
              <w:rPr>
                <w:sz w:val="18"/>
                <w:szCs w:val="18"/>
              </w:rPr>
            </w:pPr>
            <w:r w:rsidRPr="001C54CA">
              <w:rPr>
                <w:sz w:val="18"/>
                <w:szCs w:val="18"/>
              </w:rPr>
              <w:t>- Engl</w:t>
            </w:r>
            <w:r w:rsidR="002F77FD">
              <w:rPr>
                <w:sz w:val="18"/>
                <w:szCs w:val="18"/>
              </w:rPr>
              <w:t>ish alphabet (Anglická abeceda)</w:t>
            </w:r>
          </w:p>
          <w:p w:rsidR="00357C7E" w:rsidRPr="001C54CA" w:rsidRDefault="00357C7E" w:rsidP="00F775EA">
            <w:pPr>
              <w:rPr>
                <w:sz w:val="18"/>
                <w:szCs w:val="18"/>
              </w:rPr>
            </w:pPr>
            <w:r w:rsidRPr="001C54CA">
              <w:rPr>
                <w:sz w:val="18"/>
                <w:szCs w:val="18"/>
              </w:rPr>
              <w:t>- Colours (Barvy)</w:t>
            </w:r>
          </w:p>
          <w:p w:rsidR="00357C7E" w:rsidRPr="001C54CA" w:rsidRDefault="00357C7E" w:rsidP="00F775EA">
            <w:pPr>
              <w:rPr>
                <w:sz w:val="18"/>
                <w:szCs w:val="18"/>
              </w:rPr>
            </w:pPr>
            <w:r w:rsidRPr="001C54CA">
              <w:rPr>
                <w:sz w:val="18"/>
                <w:szCs w:val="18"/>
              </w:rPr>
              <w:t>- Numbers (Čísla)</w:t>
            </w:r>
          </w:p>
          <w:p w:rsidR="00357C7E" w:rsidRPr="001C54CA" w:rsidRDefault="00357C7E" w:rsidP="00F775EA">
            <w:pPr>
              <w:rPr>
                <w:sz w:val="18"/>
                <w:szCs w:val="18"/>
              </w:rPr>
            </w:pPr>
            <w:r w:rsidRPr="001C54CA">
              <w:rPr>
                <w:sz w:val="18"/>
                <w:szCs w:val="18"/>
              </w:rPr>
              <w:t>- Animals ( Zvířata )</w:t>
            </w:r>
          </w:p>
          <w:p w:rsidR="00357C7E" w:rsidRPr="001C54CA" w:rsidRDefault="00357C7E" w:rsidP="00F775EA">
            <w:pPr>
              <w:rPr>
                <w:sz w:val="18"/>
                <w:szCs w:val="18"/>
              </w:rPr>
            </w:pPr>
            <w:r w:rsidRPr="001C54CA">
              <w:rPr>
                <w:sz w:val="18"/>
                <w:szCs w:val="18"/>
              </w:rPr>
              <w:t>- My classroom ( Moje třída )</w:t>
            </w:r>
          </w:p>
          <w:p w:rsidR="00357C7E" w:rsidRPr="001C54CA" w:rsidRDefault="00357C7E" w:rsidP="00F775EA">
            <w:pPr>
              <w:rPr>
                <w:sz w:val="18"/>
                <w:szCs w:val="18"/>
              </w:rPr>
            </w:pPr>
            <w:r w:rsidRPr="001C54CA">
              <w:rPr>
                <w:sz w:val="18"/>
                <w:szCs w:val="18"/>
              </w:rPr>
              <w:t>- My family ( Moje rodina</w:t>
            </w:r>
            <w:r w:rsidR="002F77FD">
              <w:rPr>
                <w:sz w:val="18"/>
                <w:szCs w:val="18"/>
              </w:rPr>
              <w:t xml:space="preserve"> )</w:t>
            </w:r>
          </w:p>
          <w:p w:rsidR="00357C7E" w:rsidRPr="001C54CA" w:rsidRDefault="00357C7E" w:rsidP="00F775EA">
            <w:pPr>
              <w:rPr>
                <w:sz w:val="18"/>
                <w:szCs w:val="18"/>
              </w:rPr>
            </w:pPr>
            <w:r w:rsidRPr="001C54CA">
              <w:rPr>
                <w:sz w:val="18"/>
                <w:szCs w:val="18"/>
              </w:rPr>
              <w:t xml:space="preserve">- Me and my friends (Body, </w:t>
            </w:r>
            <w:r w:rsidR="002F77FD">
              <w:rPr>
                <w:sz w:val="18"/>
                <w:szCs w:val="18"/>
              </w:rPr>
              <w:t>clothes)</w:t>
            </w:r>
          </w:p>
          <w:p w:rsidR="00357C7E" w:rsidRPr="001C54CA" w:rsidRDefault="00357C7E" w:rsidP="00F775EA">
            <w:pPr>
              <w:rPr>
                <w:sz w:val="18"/>
                <w:szCs w:val="18"/>
              </w:rPr>
            </w:pPr>
            <w:r w:rsidRPr="001C54CA">
              <w:rPr>
                <w:sz w:val="18"/>
                <w:szCs w:val="18"/>
              </w:rPr>
              <w:t xml:space="preserve">- My favourite food </w:t>
            </w:r>
            <w:r w:rsidR="002F77FD">
              <w:rPr>
                <w:sz w:val="18"/>
                <w:szCs w:val="18"/>
              </w:rPr>
              <w:t>and drink</w:t>
            </w:r>
          </w:p>
          <w:p w:rsidR="00357C7E" w:rsidRPr="001C54CA" w:rsidRDefault="00357C7E" w:rsidP="00F775EA">
            <w:pPr>
              <w:rPr>
                <w:b/>
                <w:sz w:val="18"/>
                <w:szCs w:val="18"/>
              </w:rPr>
            </w:pPr>
          </w:p>
        </w:tc>
        <w:tc>
          <w:tcPr>
            <w:tcW w:w="3686" w:type="dxa"/>
          </w:tcPr>
          <w:p w:rsidR="00357C7E" w:rsidRDefault="00357C7E" w:rsidP="00F775EA">
            <w:pPr>
              <w:rPr>
                <w:b/>
                <w:sz w:val="18"/>
                <w:szCs w:val="18"/>
              </w:rPr>
            </w:pPr>
          </w:p>
          <w:p w:rsidR="00357C7E" w:rsidRPr="001C54CA" w:rsidRDefault="00357C7E" w:rsidP="00F775EA">
            <w:pPr>
              <w:rPr>
                <w:sz w:val="18"/>
                <w:szCs w:val="18"/>
              </w:rPr>
            </w:pPr>
            <w:r w:rsidRPr="001C54CA">
              <w:rPr>
                <w:b/>
                <w:sz w:val="18"/>
                <w:szCs w:val="18"/>
              </w:rPr>
              <w:t>MKV</w:t>
            </w:r>
            <w:r w:rsidRPr="001C54CA">
              <w:rPr>
                <w:sz w:val="18"/>
                <w:szCs w:val="18"/>
              </w:rPr>
              <w:t xml:space="preserve"> – Multikulturalita – Význam užívání cizího jazyka jako nástroje dorozumění.</w:t>
            </w:r>
          </w:p>
          <w:p w:rsidR="00357C7E" w:rsidRPr="001C54CA" w:rsidRDefault="00357C7E" w:rsidP="00F775EA">
            <w:pPr>
              <w:rPr>
                <w:sz w:val="18"/>
                <w:szCs w:val="18"/>
              </w:rPr>
            </w:pPr>
          </w:p>
          <w:p w:rsidR="00357C7E" w:rsidRPr="001C54CA" w:rsidRDefault="00357C7E" w:rsidP="00F775EA">
            <w:pPr>
              <w:rPr>
                <w:sz w:val="18"/>
                <w:szCs w:val="18"/>
              </w:rPr>
            </w:pPr>
            <w:r w:rsidRPr="001C54CA">
              <w:rPr>
                <w:sz w:val="18"/>
                <w:szCs w:val="18"/>
              </w:rPr>
              <w:t>Pokud je možno, je vhodné učivo prolínat do všech ostatních předmětů.</w:t>
            </w:r>
          </w:p>
          <w:p w:rsidR="00357C7E" w:rsidRPr="001C54CA" w:rsidRDefault="00357C7E" w:rsidP="00F775EA">
            <w:pPr>
              <w:rPr>
                <w:sz w:val="18"/>
                <w:szCs w:val="18"/>
              </w:rPr>
            </w:pPr>
          </w:p>
          <w:p w:rsidR="00357C7E" w:rsidRPr="001C54CA" w:rsidRDefault="00357C7E" w:rsidP="00F775EA">
            <w:pPr>
              <w:rPr>
                <w:sz w:val="18"/>
                <w:szCs w:val="18"/>
              </w:rPr>
            </w:pPr>
            <w:r w:rsidRPr="001C54CA">
              <w:rPr>
                <w:b/>
                <w:sz w:val="18"/>
                <w:szCs w:val="18"/>
              </w:rPr>
              <w:t>EGS</w:t>
            </w:r>
            <w:r w:rsidRPr="001C54CA">
              <w:rPr>
                <w:sz w:val="18"/>
                <w:szCs w:val="18"/>
              </w:rPr>
              <w:t xml:space="preserve"> - Evropa a svět nás zájímá - zvyky a tradice angl. mluvících národů</w:t>
            </w:r>
          </w:p>
          <w:p w:rsidR="00357C7E" w:rsidRPr="001C54CA" w:rsidRDefault="00357C7E" w:rsidP="00F775EA">
            <w:pPr>
              <w:rPr>
                <w:sz w:val="18"/>
                <w:szCs w:val="18"/>
              </w:rPr>
            </w:pPr>
          </w:p>
          <w:p w:rsidR="00357C7E" w:rsidRPr="001C54CA" w:rsidRDefault="00357C7E" w:rsidP="00F775EA">
            <w:pPr>
              <w:rPr>
                <w:sz w:val="18"/>
                <w:szCs w:val="18"/>
              </w:rPr>
            </w:pPr>
            <w:r w:rsidRPr="001C54CA">
              <w:rPr>
                <w:sz w:val="18"/>
                <w:szCs w:val="18"/>
              </w:rPr>
              <w:t>AT CHRISTMAS</w:t>
            </w:r>
          </w:p>
          <w:p w:rsidR="00357C7E" w:rsidRPr="001C54CA" w:rsidRDefault="00357C7E" w:rsidP="00F775EA">
            <w:pPr>
              <w:rPr>
                <w:sz w:val="18"/>
                <w:szCs w:val="18"/>
              </w:rPr>
            </w:pPr>
            <w:r w:rsidRPr="001C54CA">
              <w:rPr>
                <w:sz w:val="18"/>
                <w:szCs w:val="18"/>
              </w:rPr>
              <w:t xml:space="preserve">    / O vánocích/</w:t>
            </w:r>
          </w:p>
          <w:p w:rsidR="00357C7E" w:rsidRPr="001C54CA" w:rsidRDefault="00357C7E" w:rsidP="00F775EA">
            <w:pPr>
              <w:rPr>
                <w:sz w:val="18"/>
                <w:szCs w:val="18"/>
              </w:rPr>
            </w:pPr>
            <w:r w:rsidRPr="001C54CA">
              <w:rPr>
                <w:sz w:val="18"/>
                <w:szCs w:val="18"/>
              </w:rPr>
              <w:t>pojmenují tradiční vánoční předměty, zpívají vánoční písně, používají předložku under-pod</w:t>
            </w:r>
          </w:p>
          <w:p w:rsidR="00357C7E" w:rsidRPr="001C54CA" w:rsidRDefault="00357C7E" w:rsidP="00F775EA">
            <w:pPr>
              <w:rPr>
                <w:sz w:val="18"/>
                <w:szCs w:val="18"/>
              </w:rPr>
            </w:pPr>
          </w:p>
        </w:tc>
      </w:tr>
    </w:tbl>
    <w:p w:rsidR="001C54CA" w:rsidRDefault="001C54CA" w:rsidP="001C54CA">
      <w:pPr>
        <w:spacing w:line="360" w:lineRule="auto"/>
        <w:ind w:left="360"/>
      </w:pPr>
    </w:p>
    <w:p w:rsidR="001C54CA" w:rsidRDefault="001C54CA">
      <w:pPr>
        <w:spacing w:line="360" w:lineRule="auto"/>
        <w:ind w:left="360"/>
      </w:pPr>
    </w:p>
    <w:p w:rsidR="00B50387" w:rsidRDefault="00B50387">
      <w:pPr>
        <w:spacing w:line="360" w:lineRule="auto"/>
        <w:ind w:left="360"/>
      </w:pPr>
    </w:p>
    <w:p w:rsidR="00B50387" w:rsidRDefault="00B50387">
      <w:pPr>
        <w:spacing w:line="360" w:lineRule="auto"/>
        <w:ind w:left="360"/>
      </w:pPr>
    </w:p>
    <w:p w:rsidR="001C54CA" w:rsidRDefault="001C54CA">
      <w:pPr>
        <w:spacing w:line="360" w:lineRule="auto"/>
        <w:ind w:left="360"/>
      </w:pPr>
    </w:p>
    <w:p w:rsidR="001C54CA" w:rsidRDefault="001C54CA">
      <w:pPr>
        <w:spacing w:line="360" w:lineRule="auto"/>
        <w:ind w:left="360"/>
      </w:pPr>
    </w:p>
    <w:p w:rsidR="00B50387" w:rsidRDefault="00B50387">
      <w:pPr>
        <w:spacing w:line="360" w:lineRule="auto"/>
        <w:ind w:left="360"/>
      </w:pPr>
    </w:p>
    <w:p w:rsidR="002F77FD" w:rsidRDefault="002F77FD">
      <w:pPr>
        <w:spacing w:line="360" w:lineRule="auto"/>
        <w:ind w:left="360"/>
      </w:pPr>
    </w:p>
    <w:p w:rsidR="002F77FD" w:rsidRDefault="002F77FD">
      <w:pPr>
        <w:spacing w:line="360" w:lineRule="auto"/>
        <w:ind w:left="360"/>
      </w:pPr>
    </w:p>
    <w:p w:rsidR="002F77FD" w:rsidRDefault="002F77FD">
      <w:pPr>
        <w:spacing w:line="360" w:lineRule="auto"/>
        <w:ind w:left="360"/>
      </w:pPr>
    </w:p>
    <w:p w:rsidR="002F77FD" w:rsidRDefault="002F77FD">
      <w:pPr>
        <w:spacing w:line="360" w:lineRule="auto"/>
        <w:ind w:left="360"/>
      </w:pPr>
    </w:p>
    <w:p w:rsidR="002F77FD" w:rsidRDefault="002F77FD">
      <w:pPr>
        <w:spacing w:line="360" w:lineRule="auto"/>
        <w:ind w:left="360"/>
      </w:pPr>
    </w:p>
    <w:p w:rsidR="002F77FD" w:rsidRDefault="002F77FD">
      <w:pPr>
        <w:spacing w:line="360" w:lineRule="auto"/>
        <w:ind w:left="360"/>
      </w:pPr>
    </w:p>
    <w:p w:rsidR="002F77FD" w:rsidRDefault="002F77FD">
      <w:pPr>
        <w:spacing w:line="360" w:lineRule="auto"/>
        <w:ind w:left="360"/>
      </w:pPr>
    </w:p>
    <w:p w:rsidR="00B50387" w:rsidRDefault="00B50387">
      <w:pPr>
        <w:spacing w:line="360" w:lineRule="auto"/>
        <w:ind w:left="360"/>
      </w:pPr>
    </w:p>
    <w:p w:rsidR="001C54CA" w:rsidRPr="003F387C" w:rsidRDefault="001C54CA" w:rsidP="003F387C">
      <w:pPr>
        <w:rPr>
          <w:b/>
        </w:rPr>
      </w:pPr>
      <w:bookmarkStart w:id="67" w:name="_Toc436902274"/>
      <w:r w:rsidRPr="003F387C">
        <w:rPr>
          <w:b/>
        </w:rPr>
        <w:lastRenderedPageBreak/>
        <w:t>Vzdělávací oblast: Jazyk a jazyková komunikace</w:t>
      </w:r>
      <w:bookmarkEnd w:id="67"/>
    </w:p>
    <w:p w:rsidR="00E741D6" w:rsidRDefault="00E741D6" w:rsidP="00E741D6">
      <w:pPr>
        <w:rPr>
          <w:b/>
        </w:rPr>
      </w:pPr>
      <w:r>
        <w:rPr>
          <w:b/>
        </w:rPr>
        <w:t xml:space="preserve">Vyučovací předmět: </w:t>
      </w:r>
      <w:r w:rsidR="001C54CA">
        <w:rPr>
          <w:b/>
        </w:rPr>
        <w:t>Anglický jazyk</w:t>
      </w:r>
    </w:p>
    <w:p w:rsidR="001C54CA" w:rsidRPr="0088315B" w:rsidRDefault="001C54CA" w:rsidP="0088315B">
      <w:pPr>
        <w:pStyle w:val="Nadpis4"/>
        <w:numPr>
          <w:ilvl w:val="0"/>
          <w:numId w:val="0"/>
        </w:numPr>
        <w:ind w:left="864" w:hanging="864"/>
        <w:rPr>
          <w:sz w:val="24"/>
        </w:rPr>
      </w:pPr>
      <w:bookmarkStart w:id="68" w:name="_Toc436917729"/>
      <w:r w:rsidRPr="0088315B">
        <w:rPr>
          <w:sz w:val="24"/>
        </w:rPr>
        <w:t>Ročník: 4.</w:t>
      </w:r>
      <w:bookmarkEnd w:id="68"/>
      <w:r w:rsidRPr="0088315B">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3969"/>
        <w:gridCol w:w="2410"/>
      </w:tblGrid>
      <w:tr w:rsidR="002F77FD" w:rsidTr="00230D2E">
        <w:tc>
          <w:tcPr>
            <w:tcW w:w="3794" w:type="dxa"/>
            <w:vAlign w:val="center"/>
          </w:tcPr>
          <w:p w:rsidR="002F77FD" w:rsidRPr="002F77FD" w:rsidRDefault="002F77FD" w:rsidP="00F775EA">
            <w:pPr>
              <w:jc w:val="center"/>
              <w:rPr>
                <w:b/>
                <w:sz w:val="18"/>
                <w:szCs w:val="18"/>
              </w:rPr>
            </w:pPr>
            <w:r w:rsidRPr="002F77FD">
              <w:rPr>
                <w:b/>
                <w:sz w:val="18"/>
                <w:szCs w:val="18"/>
              </w:rPr>
              <w:t>Výstup</w:t>
            </w:r>
          </w:p>
        </w:tc>
        <w:tc>
          <w:tcPr>
            <w:tcW w:w="3969" w:type="dxa"/>
            <w:vAlign w:val="center"/>
          </w:tcPr>
          <w:p w:rsidR="002F77FD" w:rsidRPr="002F77FD" w:rsidRDefault="002F77FD" w:rsidP="00F775EA">
            <w:pPr>
              <w:jc w:val="center"/>
              <w:rPr>
                <w:b/>
                <w:sz w:val="18"/>
                <w:szCs w:val="18"/>
              </w:rPr>
            </w:pPr>
            <w:r w:rsidRPr="002F77FD">
              <w:rPr>
                <w:b/>
                <w:sz w:val="18"/>
                <w:szCs w:val="18"/>
              </w:rPr>
              <w:t>Učivo</w:t>
            </w:r>
          </w:p>
        </w:tc>
        <w:tc>
          <w:tcPr>
            <w:tcW w:w="2410" w:type="dxa"/>
            <w:vAlign w:val="center"/>
          </w:tcPr>
          <w:p w:rsidR="002F77FD" w:rsidRPr="002F77FD" w:rsidRDefault="002F77FD" w:rsidP="00F775EA">
            <w:pPr>
              <w:jc w:val="center"/>
              <w:rPr>
                <w:b/>
                <w:sz w:val="18"/>
                <w:szCs w:val="18"/>
              </w:rPr>
            </w:pPr>
            <w:r w:rsidRPr="002F77FD">
              <w:rPr>
                <w:b/>
                <w:sz w:val="18"/>
                <w:szCs w:val="18"/>
              </w:rPr>
              <w:t>Průřezová témata, mezipředmětové vztahy, projekty a kurzy</w:t>
            </w:r>
            <w:r>
              <w:rPr>
                <w:b/>
                <w:sz w:val="18"/>
                <w:szCs w:val="18"/>
              </w:rPr>
              <w:t>, poznámky</w:t>
            </w:r>
          </w:p>
        </w:tc>
      </w:tr>
      <w:tr w:rsidR="002F77FD" w:rsidTr="00230D2E">
        <w:tc>
          <w:tcPr>
            <w:tcW w:w="3794" w:type="dxa"/>
          </w:tcPr>
          <w:p w:rsidR="002F77FD" w:rsidRDefault="002F77FD" w:rsidP="00F775EA">
            <w:pPr>
              <w:rPr>
                <w:b/>
                <w:i/>
                <w:sz w:val="18"/>
                <w:szCs w:val="18"/>
              </w:rPr>
            </w:pPr>
            <w:r>
              <w:rPr>
                <w:b/>
                <w:i/>
                <w:sz w:val="18"/>
                <w:szCs w:val="18"/>
              </w:rPr>
              <w:t>POSLECH S POROZUMĚNÍM</w:t>
            </w:r>
          </w:p>
          <w:p w:rsidR="002F77FD" w:rsidRPr="002F77FD" w:rsidRDefault="002F77FD" w:rsidP="002F77FD">
            <w:pPr>
              <w:rPr>
                <w:sz w:val="18"/>
                <w:szCs w:val="18"/>
              </w:rPr>
            </w:pPr>
            <w:r w:rsidRPr="002F77FD">
              <w:rPr>
                <w:sz w:val="18"/>
                <w:szCs w:val="18"/>
              </w:rPr>
              <w:t>- rozumí jednoduchým pokynům při práci ve třídě</w:t>
            </w:r>
          </w:p>
          <w:p w:rsidR="002F77FD" w:rsidRPr="002F77FD" w:rsidRDefault="002F77FD" w:rsidP="002F77FD">
            <w:pPr>
              <w:rPr>
                <w:sz w:val="18"/>
                <w:szCs w:val="18"/>
              </w:rPr>
            </w:pPr>
            <w:r>
              <w:rPr>
                <w:sz w:val="18"/>
                <w:szCs w:val="18"/>
              </w:rPr>
              <w:t xml:space="preserve">- </w:t>
            </w:r>
            <w:r w:rsidRPr="002F77FD">
              <w:rPr>
                <w:sz w:val="18"/>
                <w:szCs w:val="18"/>
              </w:rPr>
              <w:t>rozumí smyslu přiměřeně obtížných nahrávek;</w:t>
            </w:r>
          </w:p>
          <w:p w:rsidR="002F77FD" w:rsidRDefault="002F77FD" w:rsidP="002F77FD">
            <w:pPr>
              <w:rPr>
                <w:sz w:val="18"/>
                <w:szCs w:val="18"/>
              </w:rPr>
            </w:pPr>
            <w:bookmarkStart w:id="69" w:name="OLE_LINK11"/>
            <w:bookmarkStart w:id="70" w:name="OLE_LINK12"/>
            <w:r>
              <w:rPr>
                <w:sz w:val="18"/>
                <w:szCs w:val="18"/>
              </w:rPr>
              <w:t xml:space="preserve">- </w:t>
            </w:r>
            <w:r w:rsidRPr="002F77FD">
              <w:rPr>
                <w:sz w:val="18"/>
                <w:szCs w:val="18"/>
              </w:rPr>
              <w:t>rozumí hledané informaci v nahrávce</w:t>
            </w:r>
            <w:bookmarkEnd w:id="69"/>
            <w:bookmarkEnd w:id="70"/>
            <w:r w:rsidRPr="002F77FD">
              <w:rPr>
                <w:sz w:val="18"/>
                <w:szCs w:val="18"/>
              </w:rPr>
              <w:t>;</w:t>
            </w:r>
          </w:p>
          <w:p w:rsidR="002F77FD" w:rsidRPr="002F77FD" w:rsidRDefault="002F77FD" w:rsidP="002F77FD">
            <w:pPr>
              <w:rPr>
                <w:sz w:val="18"/>
                <w:szCs w:val="18"/>
              </w:rPr>
            </w:pPr>
            <w:r>
              <w:rPr>
                <w:sz w:val="18"/>
                <w:szCs w:val="18"/>
              </w:rPr>
              <w:t xml:space="preserve">- </w:t>
            </w:r>
            <w:r w:rsidRPr="002F77FD">
              <w:rPr>
                <w:sz w:val="18"/>
                <w:szCs w:val="18"/>
              </w:rPr>
              <w:t>rozumí jednoduchým pokynům učitele a reaguje na ně;</w:t>
            </w:r>
          </w:p>
          <w:p w:rsidR="00230D2E" w:rsidRDefault="00230D2E" w:rsidP="00F775EA">
            <w:pPr>
              <w:rPr>
                <w:b/>
                <w:i/>
                <w:sz w:val="18"/>
                <w:szCs w:val="18"/>
              </w:rPr>
            </w:pPr>
          </w:p>
          <w:p w:rsidR="002F77FD" w:rsidRDefault="002F77FD" w:rsidP="00F775EA">
            <w:pPr>
              <w:rPr>
                <w:b/>
                <w:i/>
                <w:sz w:val="18"/>
                <w:szCs w:val="18"/>
              </w:rPr>
            </w:pPr>
            <w:r>
              <w:rPr>
                <w:b/>
                <w:i/>
                <w:sz w:val="18"/>
                <w:szCs w:val="18"/>
              </w:rPr>
              <w:t>MLUVENÍ</w:t>
            </w:r>
          </w:p>
          <w:p w:rsidR="00230D2E" w:rsidRPr="00AF4818" w:rsidRDefault="00230D2E" w:rsidP="00230D2E">
            <w:pPr>
              <w:rPr>
                <w:sz w:val="18"/>
                <w:szCs w:val="18"/>
              </w:rPr>
            </w:pPr>
            <w:r>
              <w:rPr>
                <w:sz w:val="18"/>
                <w:szCs w:val="18"/>
              </w:rPr>
              <w:t xml:space="preserve">- </w:t>
            </w:r>
            <w:r w:rsidRPr="00AF4818">
              <w:rPr>
                <w:sz w:val="18"/>
                <w:szCs w:val="18"/>
              </w:rPr>
              <w:t>jednoduše popíše obrázek;</w:t>
            </w:r>
          </w:p>
          <w:p w:rsidR="00230D2E" w:rsidRDefault="00230D2E" w:rsidP="00230D2E">
            <w:pPr>
              <w:rPr>
                <w:sz w:val="18"/>
                <w:szCs w:val="18"/>
              </w:rPr>
            </w:pPr>
            <w:r>
              <w:rPr>
                <w:sz w:val="18"/>
                <w:szCs w:val="18"/>
              </w:rPr>
              <w:t xml:space="preserve">- </w:t>
            </w:r>
            <w:r w:rsidRPr="00AF4818">
              <w:rPr>
                <w:sz w:val="18"/>
                <w:szCs w:val="18"/>
              </w:rPr>
              <w:t>zopakuje zpaměti básničku či říkanku;</w:t>
            </w:r>
          </w:p>
          <w:p w:rsidR="00230D2E" w:rsidRPr="00230D2E" w:rsidRDefault="00230D2E" w:rsidP="00230D2E">
            <w:pPr>
              <w:rPr>
                <w:sz w:val="18"/>
                <w:szCs w:val="18"/>
              </w:rPr>
            </w:pPr>
            <w:r>
              <w:rPr>
                <w:sz w:val="18"/>
                <w:szCs w:val="18"/>
              </w:rPr>
              <w:t xml:space="preserve">- </w:t>
            </w:r>
            <w:r w:rsidRPr="00230D2E">
              <w:rPr>
                <w:sz w:val="18"/>
                <w:szCs w:val="18"/>
              </w:rPr>
              <w:t>pozdraví a rozloučí se;</w:t>
            </w:r>
          </w:p>
          <w:p w:rsidR="00230D2E" w:rsidRDefault="00230D2E" w:rsidP="00230D2E">
            <w:pPr>
              <w:rPr>
                <w:sz w:val="18"/>
                <w:szCs w:val="18"/>
              </w:rPr>
            </w:pPr>
            <w:r>
              <w:rPr>
                <w:sz w:val="18"/>
                <w:szCs w:val="18"/>
              </w:rPr>
              <w:t xml:space="preserve">- </w:t>
            </w:r>
            <w:r w:rsidRPr="00230D2E">
              <w:rPr>
                <w:sz w:val="18"/>
                <w:szCs w:val="18"/>
              </w:rPr>
              <w:t>zeptá se na čas a odpoví, kolik je hodin;</w:t>
            </w:r>
          </w:p>
          <w:p w:rsidR="00230D2E" w:rsidRPr="00230D2E" w:rsidRDefault="00230D2E" w:rsidP="00230D2E">
            <w:pPr>
              <w:rPr>
                <w:sz w:val="18"/>
                <w:szCs w:val="18"/>
              </w:rPr>
            </w:pPr>
            <w:r>
              <w:rPr>
                <w:sz w:val="18"/>
                <w:szCs w:val="18"/>
              </w:rPr>
              <w:t xml:space="preserve">- </w:t>
            </w:r>
            <w:r w:rsidRPr="00230D2E">
              <w:rPr>
                <w:sz w:val="18"/>
                <w:szCs w:val="18"/>
              </w:rPr>
              <w:t>jednoduše o něco požádá a poděkuje.</w:t>
            </w:r>
          </w:p>
          <w:p w:rsidR="00230D2E" w:rsidRDefault="00230D2E" w:rsidP="00F775EA">
            <w:pPr>
              <w:rPr>
                <w:b/>
                <w:i/>
                <w:sz w:val="18"/>
                <w:szCs w:val="18"/>
              </w:rPr>
            </w:pPr>
          </w:p>
          <w:p w:rsidR="002F77FD" w:rsidRDefault="002F77FD" w:rsidP="00F775EA">
            <w:pPr>
              <w:rPr>
                <w:b/>
                <w:i/>
                <w:sz w:val="18"/>
                <w:szCs w:val="18"/>
              </w:rPr>
            </w:pPr>
            <w:r>
              <w:rPr>
                <w:b/>
                <w:i/>
                <w:sz w:val="18"/>
                <w:szCs w:val="18"/>
              </w:rPr>
              <w:t>ČTENÍ S POROZUMĚNÍM</w:t>
            </w:r>
          </w:p>
          <w:p w:rsidR="002F77FD" w:rsidRDefault="002F77FD" w:rsidP="002F77FD">
            <w:pPr>
              <w:rPr>
                <w:sz w:val="18"/>
                <w:szCs w:val="18"/>
              </w:rPr>
            </w:pPr>
            <w:r>
              <w:rPr>
                <w:sz w:val="18"/>
                <w:szCs w:val="18"/>
              </w:rPr>
              <w:t xml:space="preserve">- </w:t>
            </w:r>
            <w:r w:rsidRPr="002F77FD">
              <w:rPr>
                <w:sz w:val="18"/>
                <w:szCs w:val="18"/>
              </w:rPr>
              <w:t>vyhledává známá slova a věty v jednoduchých textech;</w:t>
            </w:r>
          </w:p>
          <w:p w:rsidR="002F77FD" w:rsidRPr="00AF4818" w:rsidRDefault="002F77FD" w:rsidP="002F77FD">
            <w:pPr>
              <w:rPr>
                <w:sz w:val="18"/>
                <w:szCs w:val="18"/>
              </w:rPr>
            </w:pPr>
            <w:r w:rsidRPr="00AF4818">
              <w:rPr>
                <w:sz w:val="18"/>
                <w:szCs w:val="18"/>
              </w:rPr>
              <w:t>- přiřazuje známá slova a věty k obrázkům;</w:t>
            </w:r>
          </w:p>
          <w:p w:rsidR="002F77FD" w:rsidRDefault="00AF4818" w:rsidP="002F77FD">
            <w:pPr>
              <w:rPr>
                <w:sz w:val="18"/>
                <w:szCs w:val="18"/>
              </w:rPr>
            </w:pPr>
            <w:r>
              <w:rPr>
                <w:sz w:val="18"/>
                <w:szCs w:val="18"/>
              </w:rPr>
              <w:t xml:space="preserve">- </w:t>
            </w:r>
            <w:r w:rsidR="002F77FD" w:rsidRPr="00AF4818">
              <w:rPr>
                <w:sz w:val="18"/>
                <w:szCs w:val="18"/>
              </w:rPr>
              <w:t>přečte nahlas a srozumitelně krátký text obsahující známou slovní zásobu;</w:t>
            </w:r>
          </w:p>
          <w:p w:rsidR="00AF4818" w:rsidRPr="00AF4818" w:rsidRDefault="00AF4818" w:rsidP="00AF4818">
            <w:pPr>
              <w:rPr>
                <w:sz w:val="18"/>
                <w:szCs w:val="18"/>
              </w:rPr>
            </w:pPr>
            <w:r>
              <w:rPr>
                <w:sz w:val="18"/>
                <w:szCs w:val="18"/>
              </w:rPr>
              <w:t xml:space="preserve">- </w:t>
            </w:r>
            <w:r w:rsidRPr="00AF4818">
              <w:rPr>
                <w:sz w:val="18"/>
                <w:szCs w:val="18"/>
              </w:rPr>
              <w:t>v jednoduchých textech, které jsou doplněny obrázky a jsou o známých tématech, vyhledá požadovanou informaci;</w:t>
            </w:r>
          </w:p>
          <w:p w:rsidR="00AF4818" w:rsidRDefault="00AF4818" w:rsidP="00AF4818">
            <w:pPr>
              <w:rPr>
                <w:sz w:val="18"/>
                <w:szCs w:val="18"/>
              </w:rPr>
            </w:pPr>
            <w:r>
              <w:rPr>
                <w:sz w:val="18"/>
                <w:szCs w:val="18"/>
              </w:rPr>
              <w:t xml:space="preserve">- </w:t>
            </w:r>
            <w:r w:rsidRPr="00AF4818">
              <w:rPr>
                <w:sz w:val="18"/>
                <w:szCs w:val="18"/>
              </w:rPr>
              <w:t>správně odpoví na otázky k jednoduchému textu;</w:t>
            </w:r>
          </w:p>
          <w:p w:rsidR="00AF4818" w:rsidRPr="00AF4818" w:rsidRDefault="00AF4818" w:rsidP="00AF4818">
            <w:pPr>
              <w:rPr>
                <w:sz w:val="18"/>
                <w:szCs w:val="18"/>
              </w:rPr>
            </w:pPr>
            <w:r>
              <w:rPr>
                <w:sz w:val="18"/>
                <w:szCs w:val="18"/>
              </w:rPr>
              <w:t xml:space="preserve">- </w:t>
            </w:r>
            <w:r w:rsidRPr="00AF4818">
              <w:rPr>
                <w:sz w:val="18"/>
                <w:szCs w:val="18"/>
              </w:rPr>
              <w:t>vyhledá neznámá slova v obrázkovém slovníku;</w:t>
            </w:r>
          </w:p>
          <w:p w:rsidR="00230D2E" w:rsidRDefault="00230D2E" w:rsidP="00F775EA">
            <w:pPr>
              <w:rPr>
                <w:b/>
                <w:i/>
                <w:sz w:val="18"/>
                <w:szCs w:val="18"/>
              </w:rPr>
            </w:pPr>
          </w:p>
          <w:p w:rsidR="002F77FD" w:rsidRDefault="002F77FD" w:rsidP="00F775EA">
            <w:pPr>
              <w:rPr>
                <w:b/>
                <w:i/>
                <w:sz w:val="18"/>
                <w:szCs w:val="18"/>
              </w:rPr>
            </w:pPr>
            <w:r>
              <w:rPr>
                <w:b/>
                <w:i/>
                <w:sz w:val="18"/>
                <w:szCs w:val="18"/>
              </w:rPr>
              <w:t>PRODUKTIVNÍ ŘEČOVÉ DOVEDNOSTI</w:t>
            </w:r>
          </w:p>
          <w:p w:rsidR="00230D2E" w:rsidRPr="00230D2E" w:rsidRDefault="00230D2E" w:rsidP="00F775EA">
            <w:pPr>
              <w:rPr>
                <w:sz w:val="18"/>
                <w:szCs w:val="18"/>
              </w:rPr>
            </w:pPr>
            <w:r w:rsidRPr="00230D2E">
              <w:rPr>
                <w:sz w:val="18"/>
                <w:szCs w:val="18"/>
              </w:rPr>
              <w:t>- ro</w:t>
            </w:r>
            <w:r>
              <w:rPr>
                <w:sz w:val="18"/>
                <w:szCs w:val="18"/>
              </w:rPr>
              <w:t>zumí krátkým textům s vizuální podporou</w:t>
            </w:r>
          </w:p>
          <w:p w:rsidR="00230D2E" w:rsidRDefault="00230D2E" w:rsidP="00F775EA">
            <w:pPr>
              <w:rPr>
                <w:b/>
                <w:i/>
                <w:sz w:val="18"/>
                <w:szCs w:val="18"/>
              </w:rPr>
            </w:pPr>
          </w:p>
          <w:p w:rsidR="002F77FD" w:rsidRDefault="002F77FD" w:rsidP="00F775EA">
            <w:pPr>
              <w:rPr>
                <w:b/>
                <w:i/>
                <w:sz w:val="18"/>
                <w:szCs w:val="18"/>
              </w:rPr>
            </w:pPr>
            <w:r>
              <w:rPr>
                <w:b/>
                <w:i/>
                <w:sz w:val="18"/>
                <w:szCs w:val="18"/>
              </w:rPr>
              <w:t>PSANÍ</w:t>
            </w:r>
          </w:p>
          <w:p w:rsidR="00AF4818" w:rsidRPr="00AF4818" w:rsidRDefault="00AF4818" w:rsidP="00F775EA">
            <w:pPr>
              <w:rPr>
                <w:sz w:val="18"/>
                <w:szCs w:val="18"/>
              </w:rPr>
            </w:pPr>
            <w:r>
              <w:rPr>
                <w:sz w:val="18"/>
                <w:szCs w:val="18"/>
              </w:rPr>
              <w:t xml:space="preserve">- </w:t>
            </w:r>
            <w:r w:rsidRPr="00AF4818">
              <w:rPr>
                <w:sz w:val="18"/>
                <w:szCs w:val="18"/>
              </w:rPr>
              <w:t>napíše pohlednici a jednoduchou zprávu kamarádovi;</w:t>
            </w:r>
          </w:p>
          <w:p w:rsidR="002F77FD" w:rsidRPr="001C54CA" w:rsidRDefault="002F77FD" w:rsidP="00230D2E">
            <w:pPr>
              <w:rPr>
                <w:b/>
                <w:sz w:val="18"/>
                <w:szCs w:val="18"/>
              </w:rPr>
            </w:pPr>
          </w:p>
        </w:tc>
        <w:tc>
          <w:tcPr>
            <w:tcW w:w="3969" w:type="dxa"/>
          </w:tcPr>
          <w:p w:rsidR="002F77FD" w:rsidRPr="00230D2E" w:rsidRDefault="002F77FD" w:rsidP="00F775EA">
            <w:pPr>
              <w:rPr>
                <w:sz w:val="18"/>
                <w:szCs w:val="18"/>
              </w:rPr>
            </w:pPr>
          </w:p>
          <w:p w:rsidR="00230D2E" w:rsidRPr="00230D2E" w:rsidRDefault="00230D2E" w:rsidP="00230D2E">
            <w:pPr>
              <w:rPr>
                <w:sz w:val="18"/>
                <w:szCs w:val="18"/>
              </w:rPr>
            </w:pPr>
            <w:r w:rsidRPr="00230D2E">
              <w:rPr>
                <w:sz w:val="18"/>
                <w:szCs w:val="18"/>
              </w:rPr>
              <w:t>Typy textů:</w:t>
            </w:r>
          </w:p>
          <w:p w:rsidR="00230D2E" w:rsidRPr="00230D2E" w:rsidRDefault="00230D2E" w:rsidP="008E596D">
            <w:pPr>
              <w:numPr>
                <w:ilvl w:val="0"/>
                <w:numId w:val="83"/>
              </w:numPr>
              <w:tabs>
                <w:tab w:val="clear" w:pos="720"/>
                <w:tab w:val="num" w:pos="284"/>
              </w:tabs>
              <w:rPr>
                <w:sz w:val="18"/>
                <w:szCs w:val="18"/>
              </w:rPr>
            </w:pPr>
            <w:r w:rsidRPr="00230D2E">
              <w:rPr>
                <w:sz w:val="18"/>
                <w:szCs w:val="18"/>
              </w:rPr>
              <w:t>Pozdravy</w:t>
            </w:r>
          </w:p>
          <w:p w:rsidR="00230D2E" w:rsidRPr="00230D2E" w:rsidRDefault="00230D2E" w:rsidP="008E596D">
            <w:pPr>
              <w:numPr>
                <w:ilvl w:val="0"/>
                <w:numId w:val="83"/>
              </w:numPr>
              <w:tabs>
                <w:tab w:val="clear" w:pos="720"/>
                <w:tab w:val="num" w:pos="284"/>
              </w:tabs>
              <w:rPr>
                <w:sz w:val="18"/>
                <w:szCs w:val="18"/>
              </w:rPr>
            </w:pPr>
            <w:r w:rsidRPr="00230D2E">
              <w:rPr>
                <w:sz w:val="18"/>
                <w:szCs w:val="18"/>
              </w:rPr>
              <w:t>Jednoduchá žádost a jednoduché poděkování</w:t>
            </w:r>
          </w:p>
          <w:p w:rsidR="00230D2E" w:rsidRPr="00230D2E" w:rsidRDefault="00230D2E" w:rsidP="008E596D">
            <w:pPr>
              <w:numPr>
                <w:ilvl w:val="0"/>
                <w:numId w:val="83"/>
              </w:numPr>
              <w:tabs>
                <w:tab w:val="clear" w:pos="720"/>
                <w:tab w:val="num" w:pos="284"/>
              </w:tabs>
              <w:rPr>
                <w:sz w:val="18"/>
                <w:szCs w:val="18"/>
              </w:rPr>
            </w:pPr>
            <w:r w:rsidRPr="00230D2E">
              <w:rPr>
                <w:sz w:val="18"/>
                <w:szCs w:val="18"/>
              </w:rPr>
              <w:t>Jednoduché pokyny a příkazy ve škole</w:t>
            </w:r>
          </w:p>
          <w:p w:rsidR="00230D2E" w:rsidRPr="00230D2E" w:rsidRDefault="00230D2E" w:rsidP="008E596D">
            <w:pPr>
              <w:numPr>
                <w:ilvl w:val="0"/>
                <w:numId w:val="83"/>
              </w:numPr>
              <w:tabs>
                <w:tab w:val="clear" w:pos="720"/>
                <w:tab w:val="num" w:pos="284"/>
              </w:tabs>
              <w:rPr>
                <w:sz w:val="18"/>
                <w:szCs w:val="18"/>
              </w:rPr>
            </w:pPr>
            <w:r w:rsidRPr="00230D2E">
              <w:rPr>
                <w:sz w:val="18"/>
                <w:szCs w:val="18"/>
              </w:rPr>
              <w:t>Jednoduchý popis</w:t>
            </w:r>
          </w:p>
          <w:p w:rsidR="00230D2E" w:rsidRPr="00230D2E" w:rsidRDefault="00230D2E" w:rsidP="008E596D">
            <w:pPr>
              <w:numPr>
                <w:ilvl w:val="0"/>
                <w:numId w:val="83"/>
              </w:numPr>
              <w:tabs>
                <w:tab w:val="clear" w:pos="720"/>
                <w:tab w:val="num" w:pos="284"/>
              </w:tabs>
              <w:rPr>
                <w:sz w:val="18"/>
                <w:szCs w:val="18"/>
              </w:rPr>
            </w:pPr>
            <w:r w:rsidRPr="00230D2E">
              <w:rPr>
                <w:sz w:val="18"/>
                <w:szCs w:val="18"/>
              </w:rPr>
              <w:t xml:space="preserve">Pohlednice </w:t>
            </w:r>
          </w:p>
          <w:p w:rsidR="00230D2E" w:rsidRPr="00230D2E" w:rsidRDefault="00230D2E" w:rsidP="008E596D">
            <w:pPr>
              <w:numPr>
                <w:ilvl w:val="0"/>
                <w:numId w:val="83"/>
              </w:numPr>
              <w:tabs>
                <w:tab w:val="clear" w:pos="720"/>
                <w:tab w:val="num" w:pos="284"/>
              </w:tabs>
              <w:rPr>
                <w:sz w:val="18"/>
                <w:szCs w:val="18"/>
              </w:rPr>
            </w:pPr>
            <w:r w:rsidRPr="00230D2E">
              <w:rPr>
                <w:sz w:val="18"/>
                <w:szCs w:val="18"/>
              </w:rPr>
              <w:t>Jednoduchý e-mail, dopis, SMS</w:t>
            </w:r>
          </w:p>
          <w:p w:rsidR="00230D2E" w:rsidRPr="00230D2E" w:rsidRDefault="00230D2E" w:rsidP="008E596D">
            <w:pPr>
              <w:numPr>
                <w:ilvl w:val="0"/>
                <w:numId w:val="83"/>
              </w:numPr>
              <w:tabs>
                <w:tab w:val="clear" w:pos="720"/>
                <w:tab w:val="num" w:pos="284"/>
              </w:tabs>
              <w:rPr>
                <w:sz w:val="18"/>
                <w:szCs w:val="18"/>
              </w:rPr>
            </w:pPr>
            <w:r w:rsidRPr="00230D2E">
              <w:rPr>
                <w:sz w:val="18"/>
                <w:szCs w:val="18"/>
              </w:rPr>
              <w:t>Jednoduchý dotaz</w:t>
            </w:r>
          </w:p>
          <w:p w:rsidR="00230D2E" w:rsidRPr="00230D2E" w:rsidRDefault="00230D2E" w:rsidP="008E596D">
            <w:pPr>
              <w:numPr>
                <w:ilvl w:val="0"/>
                <w:numId w:val="83"/>
              </w:numPr>
              <w:tabs>
                <w:tab w:val="clear" w:pos="720"/>
                <w:tab w:val="num" w:pos="284"/>
              </w:tabs>
              <w:rPr>
                <w:sz w:val="18"/>
                <w:szCs w:val="18"/>
              </w:rPr>
            </w:pPr>
            <w:r w:rsidRPr="00230D2E">
              <w:rPr>
                <w:sz w:val="18"/>
                <w:szCs w:val="18"/>
              </w:rPr>
              <w:t>Říkanky, básničky a písničky</w:t>
            </w:r>
          </w:p>
          <w:p w:rsidR="00230D2E" w:rsidRPr="00230D2E" w:rsidRDefault="00230D2E" w:rsidP="008E596D">
            <w:pPr>
              <w:numPr>
                <w:ilvl w:val="0"/>
                <w:numId w:val="83"/>
              </w:numPr>
              <w:tabs>
                <w:tab w:val="clear" w:pos="720"/>
                <w:tab w:val="num" w:pos="284"/>
              </w:tabs>
              <w:rPr>
                <w:sz w:val="18"/>
                <w:szCs w:val="18"/>
              </w:rPr>
            </w:pPr>
            <w:r w:rsidRPr="00230D2E">
              <w:rPr>
                <w:sz w:val="18"/>
                <w:szCs w:val="18"/>
              </w:rPr>
              <w:t>Jednoduché obrázkové knihy</w:t>
            </w:r>
          </w:p>
          <w:p w:rsidR="00230D2E" w:rsidRPr="00230D2E" w:rsidRDefault="00230D2E" w:rsidP="008E596D">
            <w:pPr>
              <w:numPr>
                <w:ilvl w:val="0"/>
                <w:numId w:val="83"/>
              </w:numPr>
              <w:tabs>
                <w:tab w:val="clear" w:pos="720"/>
                <w:tab w:val="num" w:pos="284"/>
              </w:tabs>
              <w:rPr>
                <w:sz w:val="18"/>
                <w:szCs w:val="18"/>
              </w:rPr>
            </w:pPr>
            <w:r w:rsidRPr="00230D2E">
              <w:rPr>
                <w:sz w:val="18"/>
                <w:szCs w:val="18"/>
              </w:rPr>
              <w:t>Jednoduché návody</w:t>
            </w:r>
          </w:p>
          <w:p w:rsidR="00230D2E" w:rsidRPr="00230D2E" w:rsidRDefault="00230D2E" w:rsidP="008E596D">
            <w:pPr>
              <w:numPr>
                <w:ilvl w:val="0"/>
                <w:numId w:val="83"/>
              </w:numPr>
              <w:tabs>
                <w:tab w:val="clear" w:pos="720"/>
                <w:tab w:val="num" w:pos="284"/>
              </w:tabs>
              <w:rPr>
                <w:sz w:val="18"/>
                <w:szCs w:val="18"/>
              </w:rPr>
            </w:pPr>
            <w:r w:rsidRPr="00230D2E">
              <w:rPr>
                <w:sz w:val="18"/>
                <w:szCs w:val="18"/>
              </w:rPr>
              <w:t>Komiksy</w:t>
            </w:r>
          </w:p>
          <w:p w:rsidR="00230D2E" w:rsidRPr="00230D2E" w:rsidRDefault="00230D2E" w:rsidP="00230D2E">
            <w:pPr>
              <w:rPr>
                <w:sz w:val="18"/>
                <w:szCs w:val="18"/>
              </w:rPr>
            </w:pPr>
          </w:p>
          <w:p w:rsidR="00230D2E" w:rsidRPr="00230D2E" w:rsidRDefault="00230D2E" w:rsidP="00230D2E">
            <w:pPr>
              <w:rPr>
                <w:sz w:val="18"/>
                <w:szCs w:val="18"/>
              </w:rPr>
            </w:pPr>
            <w:r w:rsidRPr="00230D2E">
              <w:rPr>
                <w:sz w:val="18"/>
                <w:szCs w:val="18"/>
              </w:rPr>
              <w:t>Tematické okruhy:</w:t>
            </w:r>
          </w:p>
          <w:p w:rsidR="00230D2E" w:rsidRPr="00230D2E" w:rsidRDefault="00230D2E" w:rsidP="008E596D">
            <w:pPr>
              <w:numPr>
                <w:ilvl w:val="0"/>
                <w:numId w:val="83"/>
              </w:numPr>
              <w:tabs>
                <w:tab w:val="clear" w:pos="720"/>
                <w:tab w:val="num" w:pos="284"/>
              </w:tabs>
              <w:rPr>
                <w:sz w:val="18"/>
                <w:szCs w:val="18"/>
              </w:rPr>
            </w:pPr>
            <w:r w:rsidRPr="00230D2E">
              <w:rPr>
                <w:sz w:val="18"/>
                <w:szCs w:val="18"/>
              </w:rPr>
              <w:t>Abeceda</w:t>
            </w:r>
          </w:p>
          <w:p w:rsidR="00230D2E" w:rsidRPr="00230D2E" w:rsidRDefault="00230D2E" w:rsidP="008E596D">
            <w:pPr>
              <w:numPr>
                <w:ilvl w:val="0"/>
                <w:numId w:val="83"/>
              </w:numPr>
              <w:tabs>
                <w:tab w:val="clear" w:pos="720"/>
                <w:tab w:val="num" w:pos="284"/>
              </w:tabs>
              <w:rPr>
                <w:sz w:val="18"/>
                <w:szCs w:val="18"/>
              </w:rPr>
            </w:pPr>
            <w:r w:rsidRPr="00230D2E">
              <w:rPr>
                <w:sz w:val="18"/>
                <w:szCs w:val="18"/>
              </w:rPr>
              <w:t xml:space="preserve">Číslovky 1 – 20  </w:t>
            </w:r>
          </w:p>
          <w:p w:rsidR="00230D2E" w:rsidRPr="00230D2E" w:rsidRDefault="00230D2E" w:rsidP="008E596D">
            <w:pPr>
              <w:numPr>
                <w:ilvl w:val="0"/>
                <w:numId w:val="83"/>
              </w:numPr>
              <w:tabs>
                <w:tab w:val="clear" w:pos="720"/>
                <w:tab w:val="num" w:pos="284"/>
              </w:tabs>
              <w:rPr>
                <w:sz w:val="18"/>
                <w:szCs w:val="18"/>
              </w:rPr>
            </w:pPr>
            <w:r w:rsidRPr="00230D2E">
              <w:rPr>
                <w:sz w:val="18"/>
                <w:szCs w:val="18"/>
              </w:rPr>
              <w:t>Můj dům: místnosti a nábytek</w:t>
            </w:r>
          </w:p>
          <w:p w:rsidR="00230D2E" w:rsidRPr="00230D2E" w:rsidRDefault="00230D2E" w:rsidP="008E596D">
            <w:pPr>
              <w:numPr>
                <w:ilvl w:val="0"/>
                <w:numId w:val="83"/>
              </w:numPr>
              <w:tabs>
                <w:tab w:val="clear" w:pos="720"/>
                <w:tab w:val="num" w:pos="284"/>
              </w:tabs>
              <w:rPr>
                <w:sz w:val="18"/>
                <w:szCs w:val="18"/>
              </w:rPr>
            </w:pPr>
            <w:r w:rsidRPr="00230D2E">
              <w:rPr>
                <w:sz w:val="18"/>
                <w:szCs w:val="18"/>
              </w:rPr>
              <w:t>Město</w:t>
            </w:r>
          </w:p>
          <w:p w:rsidR="00230D2E" w:rsidRDefault="00230D2E" w:rsidP="008E596D">
            <w:pPr>
              <w:numPr>
                <w:ilvl w:val="0"/>
                <w:numId w:val="83"/>
              </w:numPr>
              <w:tabs>
                <w:tab w:val="clear" w:pos="720"/>
                <w:tab w:val="num" w:pos="284"/>
              </w:tabs>
              <w:rPr>
                <w:sz w:val="18"/>
                <w:szCs w:val="18"/>
              </w:rPr>
            </w:pPr>
            <w:r w:rsidRPr="00230D2E">
              <w:rPr>
                <w:sz w:val="18"/>
                <w:szCs w:val="18"/>
              </w:rPr>
              <w:t>P</w:t>
            </w:r>
            <w:r>
              <w:rPr>
                <w:sz w:val="18"/>
                <w:szCs w:val="18"/>
              </w:rPr>
              <w:t>očasí</w:t>
            </w:r>
          </w:p>
          <w:p w:rsidR="00230D2E" w:rsidRPr="00230D2E" w:rsidRDefault="00230D2E" w:rsidP="008E596D">
            <w:pPr>
              <w:numPr>
                <w:ilvl w:val="0"/>
                <w:numId w:val="83"/>
              </w:numPr>
              <w:tabs>
                <w:tab w:val="clear" w:pos="720"/>
                <w:tab w:val="num" w:pos="284"/>
              </w:tabs>
              <w:rPr>
                <w:sz w:val="18"/>
                <w:szCs w:val="18"/>
              </w:rPr>
            </w:pPr>
            <w:r w:rsidRPr="00230D2E">
              <w:rPr>
                <w:sz w:val="18"/>
                <w:szCs w:val="18"/>
              </w:rPr>
              <w:t>Čas: hodiny, dny v </w:t>
            </w:r>
            <w:r>
              <w:rPr>
                <w:sz w:val="18"/>
                <w:szCs w:val="18"/>
              </w:rPr>
              <w:t>týdnu</w:t>
            </w:r>
          </w:p>
          <w:p w:rsidR="00230D2E" w:rsidRPr="00230D2E" w:rsidRDefault="00230D2E" w:rsidP="008E596D">
            <w:pPr>
              <w:numPr>
                <w:ilvl w:val="0"/>
                <w:numId w:val="83"/>
              </w:numPr>
              <w:tabs>
                <w:tab w:val="clear" w:pos="720"/>
                <w:tab w:val="num" w:pos="284"/>
              </w:tabs>
              <w:rPr>
                <w:sz w:val="18"/>
                <w:szCs w:val="18"/>
              </w:rPr>
            </w:pPr>
            <w:r w:rsidRPr="00230D2E">
              <w:rPr>
                <w:sz w:val="18"/>
                <w:szCs w:val="18"/>
              </w:rPr>
              <w:t>Záliby a volný čas</w:t>
            </w:r>
          </w:p>
          <w:p w:rsidR="00230D2E" w:rsidRPr="00230D2E" w:rsidRDefault="00230D2E" w:rsidP="008E596D">
            <w:pPr>
              <w:numPr>
                <w:ilvl w:val="0"/>
                <w:numId w:val="83"/>
              </w:numPr>
              <w:tabs>
                <w:tab w:val="clear" w:pos="720"/>
                <w:tab w:val="num" w:pos="284"/>
              </w:tabs>
              <w:rPr>
                <w:sz w:val="18"/>
                <w:szCs w:val="18"/>
              </w:rPr>
            </w:pPr>
            <w:r w:rsidRPr="00230D2E">
              <w:rPr>
                <w:sz w:val="18"/>
                <w:szCs w:val="18"/>
              </w:rPr>
              <w:t xml:space="preserve">Zvířata v zoo </w:t>
            </w:r>
          </w:p>
          <w:p w:rsidR="00230D2E" w:rsidRPr="00230D2E" w:rsidRDefault="00230D2E" w:rsidP="008E596D">
            <w:pPr>
              <w:numPr>
                <w:ilvl w:val="0"/>
                <w:numId w:val="83"/>
              </w:numPr>
              <w:tabs>
                <w:tab w:val="clear" w:pos="720"/>
                <w:tab w:val="num" w:pos="284"/>
              </w:tabs>
              <w:rPr>
                <w:sz w:val="18"/>
                <w:szCs w:val="18"/>
              </w:rPr>
            </w:pPr>
            <w:r w:rsidRPr="00230D2E">
              <w:rPr>
                <w:sz w:val="18"/>
                <w:szCs w:val="18"/>
              </w:rPr>
              <w:t>Školní třída a škola</w:t>
            </w:r>
          </w:p>
          <w:p w:rsidR="00230D2E" w:rsidRPr="00230D2E" w:rsidRDefault="00230D2E" w:rsidP="008E596D">
            <w:pPr>
              <w:numPr>
                <w:ilvl w:val="0"/>
                <w:numId w:val="83"/>
              </w:numPr>
              <w:tabs>
                <w:tab w:val="clear" w:pos="720"/>
                <w:tab w:val="num" w:pos="284"/>
              </w:tabs>
              <w:rPr>
                <w:sz w:val="18"/>
                <w:szCs w:val="18"/>
              </w:rPr>
            </w:pPr>
            <w:r w:rsidRPr="00230D2E">
              <w:rPr>
                <w:sz w:val="18"/>
                <w:szCs w:val="18"/>
              </w:rPr>
              <w:t>Základní jídlo, potraviny</w:t>
            </w:r>
          </w:p>
          <w:p w:rsidR="00230D2E" w:rsidRPr="00230D2E" w:rsidRDefault="00230D2E" w:rsidP="008E596D">
            <w:pPr>
              <w:numPr>
                <w:ilvl w:val="0"/>
                <w:numId w:val="83"/>
              </w:numPr>
              <w:tabs>
                <w:tab w:val="clear" w:pos="720"/>
                <w:tab w:val="num" w:pos="284"/>
              </w:tabs>
              <w:rPr>
                <w:sz w:val="18"/>
                <w:szCs w:val="18"/>
              </w:rPr>
            </w:pPr>
            <w:r w:rsidRPr="00230D2E">
              <w:rPr>
                <w:sz w:val="18"/>
                <w:szCs w:val="18"/>
              </w:rPr>
              <w:t xml:space="preserve">Základní geometrické tvary </w:t>
            </w:r>
          </w:p>
          <w:p w:rsidR="00230D2E" w:rsidRPr="00230D2E" w:rsidRDefault="00230D2E" w:rsidP="008E596D">
            <w:pPr>
              <w:numPr>
                <w:ilvl w:val="0"/>
                <w:numId w:val="83"/>
              </w:numPr>
              <w:tabs>
                <w:tab w:val="clear" w:pos="720"/>
                <w:tab w:val="num" w:pos="284"/>
              </w:tabs>
              <w:rPr>
                <w:sz w:val="18"/>
                <w:szCs w:val="18"/>
              </w:rPr>
            </w:pPr>
            <w:r w:rsidRPr="00230D2E">
              <w:rPr>
                <w:sz w:val="18"/>
                <w:szCs w:val="18"/>
              </w:rPr>
              <w:t>Oslavy narozenin a vybraných svátků</w:t>
            </w:r>
          </w:p>
          <w:p w:rsidR="00230D2E" w:rsidRDefault="00230D2E" w:rsidP="00230D2E">
            <w:pPr>
              <w:rPr>
                <w:sz w:val="18"/>
                <w:szCs w:val="18"/>
              </w:rPr>
            </w:pPr>
          </w:p>
          <w:p w:rsidR="00230D2E" w:rsidRPr="00230D2E" w:rsidRDefault="00230D2E" w:rsidP="00230D2E">
            <w:pPr>
              <w:rPr>
                <w:sz w:val="18"/>
                <w:szCs w:val="18"/>
              </w:rPr>
            </w:pPr>
            <w:r w:rsidRPr="00230D2E">
              <w:rPr>
                <w:sz w:val="18"/>
                <w:szCs w:val="18"/>
              </w:rPr>
              <w:t>Jazykové prostředky:</w:t>
            </w:r>
          </w:p>
          <w:p w:rsidR="00230D2E" w:rsidRPr="00230D2E" w:rsidRDefault="00230D2E" w:rsidP="008E596D">
            <w:pPr>
              <w:numPr>
                <w:ilvl w:val="0"/>
                <w:numId w:val="83"/>
              </w:numPr>
              <w:tabs>
                <w:tab w:val="clear" w:pos="720"/>
                <w:tab w:val="num" w:pos="284"/>
              </w:tabs>
              <w:rPr>
                <w:sz w:val="18"/>
                <w:szCs w:val="18"/>
              </w:rPr>
            </w:pPr>
            <w:r w:rsidRPr="00230D2E">
              <w:rPr>
                <w:sz w:val="18"/>
                <w:szCs w:val="18"/>
              </w:rPr>
              <w:t>Člen určitý a neurčitý</w:t>
            </w:r>
          </w:p>
          <w:p w:rsidR="00230D2E" w:rsidRPr="00230D2E" w:rsidRDefault="00230D2E" w:rsidP="008E596D">
            <w:pPr>
              <w:numPr>
                <w:ilvl w:val="0"/>
                <w:numId w:val="83"/>
              </w:numPr>
              <w:tabs>
                <w:tab w:val="clear" w:pos="720"/>
                <w:tab w:val="num" w:pos="284"/>
              </w:tabs>
              <w:rPr>
                <w:sz w:val="18"/>
                <w:szCs w:val="18"/>
              </w:rPr>
            </w:pPr>
            <w:r w:rsidRPr="00230D2E">
              <w:rPr>
                <w:sz w:val="18"/>
                <w:szCs w:val="18"/>
              </w:rPr>
              <w:t>Podstatná jména</w:t>
            </w:r>
          </w:p>
          <w:p w:rsidR="00230D2E" w:rsidRPr="00230D2E" w:rsidRDefault="00230D2E" w:rsidP="008E596D">
            <w:pPr>
              <w:numPr>
                <w:ilvl w:val="0"/>
                <w:numId w:val="83"/>
              </w:numPr>
              <w:tabs>
                <w:tab w:val="clear" w:pos="720"/>
                <w:tab w:val="num" w:pos="284"/>
              </w:tabs>
              <w:rPr>
                <w:sz w:val="18"/>
                <w:szCs w:val="18"/>
              </w:rPr>
            </w:pPr>
            <w:r w:rsidRPr="00230D2E">
              <w:rPr>
                <w:sz w:val="18"/>
                <w:szCs w:val="18"/>
              </w:rPr>
              <w:t>Vybraná přídavná jména</w:t>
            </w:r>
          </w:p>
          <w:p w:rsidR="00230D2E" w:rsidRPr="00230D2E" w:rsidRDefault="00230D2E" w:rsidP="008E596D">
            <w:pPr>
              <w:numPr>
                <w:ilvl w:val="0"/>
                <w:numId w:val="83"/>
              </w:numPr>
              <w:tabs>
                <w:tab w:val="clear" w:pos="720"/>
                <w:tab w:val="num" w:pos="284"/>
              </w:tabs>
              <w:rPr>
                <w:sz w:val="18"/>
                <w:szCs w:val="18"/>
              </w:rPr>
            </w:pPr>
            <w:r w:rsidRPr="00230D2E">
              <w:rPr>
                <w:sz w:val="18"/>
                <w:szCs w:val="18"/>
              </w:rPr>
              <w:t>Tázací a přivlastňovací zájmena</w:t>
            </w:r>
          </w:p>
          <w:p w:rsidR="00230D2E" w:rsidRPr="00230D2E" w:rsidRDefault="00230D2E" w:rsidP="008E596D">
            <w:pPr>
              <w:numPr>
                <w:ilvl w:val="0"/>
                <w:numId w:val="83"/>
              </w:numPr>
              <w:tabs>
                <w:tab w:val="clear" w:pos="720"/>
                <w:tab w:val="num" w:pos="284"/>
              </w:tabs>
              <w:rPr>
                <w:sz w:val="18"/>
                <w:szCs w:val="18"/>
              </w:rPr>
            </w:pPr>
            <w:r w:rsidRPr="00230D2E">
              <w:rPr>
                <w:sz w:val="18"/>
                <w:szCs w:val="18"/>
              </w:rPr>
              <w:t>Základní číslovky</w:t>
            </w:r>
          </w:p>
          <w:p w:rsidR="00230D2E" w:rsidRPr="00230D2E" w:rsidRDefault="00230D2E" w:rsidP="008E596D">
            <w:pPr>
              <w:numPr>
                <w:ilvl w:val="0"/>
                <w:numId w:val="83"/>
              </w:numPr>
              <w:tabs>
                <w:tab w:val="clear" w:pos="720"/>
                <w:tab w:val="num" w:pos="284"/>
              </w:tabs>
              <w:rPr>
                <w:sz w:val="18"/>
                <w:szCs w:val="18"/>
              </w:rPr>
            </w:pPr>
            <w:r w:rsidRPr="00230D2E">
              <w:rPr>
                <w:sz w:val="18"/>
                <w:szCs w:val="18"/>
              </w:rPr>
              <w:t>Vazba „there is / there are“</w:t>
            </w:r>
          </w:p>
          <w:p w:rsidR="00230D2E" w:rsidRPr="00230D2E" w:rsidRDefault="00230D2E" w:rsidP="008E596D">
            <w:pPr>
              <w:numPr>
                <w:ilvl w:val="0"/>
                <w:numId w:val="83"/>
              </w:numPr>
              <w:tabs>
                <w:tab w:val="clear" w:pos="720"/>
                <w:tab w:val="num" w:pos="284"/>
              </w:tabs>
              <w:rPr>
                <w:sz w:val="18"/>
                <w:szCs w:val="18"/>
              </w:rPr>
            </w:pPr>
            <w:r w:rsidRPr="00230D2E">
              <w:rPr>
                <w:sz w:val="18"/>
                <w:szCs w:val="18"/>
              </w:rPr>
              <w:t xml:space="preserve">Sloveso „can“ v kladných větách, v otázce a v záporu </w:t>
            </w:r>
          </w:p>
          <w:p w:rsidR="00230D2E" w:rsidRPr="00230D2E" w:rsidRDefault="00230D2E" w:rsidP="008E596D">
            <w:pPr>
              <w:numPr>
                <w:ilvl w:val="0"/>
                <w:numId w:val="83"/>
              </w:numPr>
              <w:tabs>
                <w:tab w:val="clear" w:pos="720"/>
                <w:tab w:val="num" w:pos="284"/>
              </w:tabs>
              <w:rPr>
                <w:sz w:val="18"/>
                <w:szCs w:val="18"/>
              </w:rPr>
            </w:pPr>
            <w:r w:rsidRPr="00230D2E">
              <w:rPr>
                <w:sz w:val="18"/>
                <w:szCs w:val="18"/>
              </w:rPr>
              <w:t>Předložky místa</w:t>
            </w:r>
          </w:p>
          <w:p w:rsidR="00230D2E" w:rsidRPr="00230D2E" w:rsidRDefault="00230D2E" w:rsidP="008E596D">
            <w:pPr>
              <w:numPr>
                <w:ilvl w:val="0"/>
                <w:numId w:val="83"/>
              </w:numPr>
              <w:tabs>
                <w:tab w:val="clear" w:pos="720"/>
                <w:tab w:val="num" w:pos="284"/>
              </w:tabs>
              <w:rPr>
                <w:sz w:val="18"/>
                <w:szCs w:val="18"/>
              </w:rPr>
            </w:pPr>
            <w:r w:rsidRPr="00230D2E">
              <w:rPr>
                <w:sz w:val="18"/>
                <w:szCs w:val="18"/>
              </w:rPr>
              <w:t>Kladné a záporné příkazy</w:t>
            </w:r>
          </w:p>
          <w:p w:rsidR="00230D2E" w:rsidRPr="00230D2E" w:rsidRDefault="00230D2E" w:rsidP="008E596D">
            <w:pPr>
              <w:numPr>
                <w:ilvl w:val="0"/>
                <w:numId w:val="83"/>
              </w:numPr>
              <w:tabs>
                <w:tab w:val="clear" w:pos="720"/>
                <w:tab w:val="num" w:pos="284"/>
              </w:tabs>
              <w:rPr>
                <w:sz w:val="18"/>
                <w:szCs w:val="18"/>
              </w:rPr>
            </w:pPr>
            <w:r w:rsidRPr="00230D2E">
              <w:rPr>
                <w:sz w:val="18"/>
                <w:szCs w:val="18"/>
              </w:rPr>
              <w:t>Otázky na zjištění pozice věcí a osob</w:t>
            </w:r>
          </w:p>
          <w:p w:rsidR="00230D2E" w:rsidRPr="00230D2E" w:rsidRDefault="00230D2E" w:rsidP="008E596D">
            <w:pPr>
              <w:numPr>
                <w:ilvl w:val="0"/>
                <w:numId w:val="83"/>
              </w:numPr>
              <w:tabs>
                <w:tab w:val="clear" w:pos="720"/>
                <w:tab w:val="num" w:pos="284"/>
              </w:tabs>
              <w:rPr>
                <w:sz w:val="18"/>
                <w:szCs w:val="18"/>
              </w:rPr>
            </w:pPr>
            <w:r w:rsidRPr="00230D2E">
              <w:rPr>
                <w:sz w:val="18"/>
                <w:szCs w:val="18"/>
              </w:rPr>
              <w:t>Určování času, otázky na čas</w:t>
            </w:r>
          </w:p>
          <w:p w:rsidR="00230D2E" w:rsidRPr="00230D2E" w:rsidRDefault="00230D2E" w:rsidP="008E596D">
            <w:pPr>
              <w:numPr>
                <w:ilvl w:val="0"/>
                <w:numId w:val="83"/>
              </w:numPr>
              <w:tabs>
                <w:tab w:val="clear" w:pos="720"/>
                <w:tab w:val="num" w:pos="284"/>
              </w:tabs>
              <w:rPr>
                <w:sz w:val="18"/>
                <w:szCs w:val="18"/>
              </w:rPr>
            </w:pPr>
            <w:r w:rsidRPr="00230D2E">
              <w:rPr>
                <w:sz w:val="18"/>
                <w:szCs w:val="18"/>
              </w:rPr>
              <w:t>Slovesa „to be / to have“</w:t>
            </w:r>
          </w:p>
          <w:p w:rsidR="00230D2E" w:rsidRPr="00230D2E" w:rsidRDefault="00230D2E" w:rsidP="008E596D">
            <w:pPr>
              <w:numPr>
                <w:ilvl w:val="0"/>
                <w:numId w:val="83"/>
              </w:numPr>
              <w:tabs>
                <w:tab w:val="clear" w:pos="720"/>
                <w:tab w:val="num" w:pos="284"/>
              </w:tabs>
              <w:rPr>
                <w:sz w:val="18"/>
                <w:szCs w:val="18"/>
              </w:rPr>
            </w:pPr>
            <w:r w:rsidRPr="00230D2E">
              <w:rPr>
                <w:sz w:val="18"/>
                <w:szCs w:val="18"/>
              </w:rPr>
              <w:t xml:space="preserve">Přítomný čas </w:t>
            </w:r>
            <w:r w:rsidR="007F1F40">
              <w:rPr>
                <w:sz w:val="18"/>
                <w:szCs w:val="18"/>
              </w:rPr>
              <w:t>průběhový</w:t>
            </w:r>
          </w:p>
          <w:p w:rsidR="00230D2E" w:rsidRPr="00230D2E" w:rsidRDefault="00230D2E" w:rsidP="008E596D">
            <w:pPr>
              <w:numPr>
                <w:ilvl w:val="0"/>
                <w:numId w:val="83"/>
              </w:numPr>
              <w:tabs>
                <w:tab w:val="clear" w:pos="720"/>
                <w:tab w:val="num" w:pos="284"/>
              </w:tabs>
              <w:rPr>
                <w:sz w:val="18"/>
                <w:szCs w:val="18"/>
              </w:rPr>
            </w:pPr>
            <w:r w:rsidRPr="00230D2E">
              <w:rPr>
                <w:sz w:val="18"/>
                <w:szCs w:val="18"/>
              </w:rPr>
              <w:t>Slovosled kladné a záporné věty</w:t>
            </w:r>
          </w:p>
          <w:p w:rsidR="00230D2E" w:rsidRPr="00230D2E" w:rsidRDefault="00230D2E" w:rsidP="008E596D">
            <w:pPr>
              <w:numPr>
                <w:ilvl w:val="0"/>
                <w:numId w:val="83"/>
              </w:numPr>
              <w:tabs>
                <w:tab w:val="clear" w:pos="720"/>
                <w:tab w:val="num" w:pos="284"/>
              </w:tabs>
              <w:rPr>
                <w:sz w:val="18"/>
                <w:szCs w:val="18"/>
              </w:rPr>
            </w:pPr>
            <w:r w:rsidRPr="00230D2E">
              <w:rPr>
                <w:sz w:val="18"/>
                <w:szCs w:val="18"/>
              </w:rPr>
              <w:t xml:space="preserve">Otázka, krátká odpověď kladná i záporná </w:t>
            </w:r>
          </w:p>
          <w:p w:rsidR="00230D2E" w:rsidRPr="007F1F40" w:rsidRDefault="00230D2E" w:rsidP="008E596D">
            <w:pPr>
              <w:numPr>
                <w:ilvl w:val="0"/>
                <w:numId w:val="83"/>
              </w:numPr>
              <w:tabs>
                <w:tab w:val="clear" w:pos="720"/>
                <w:tab w:val="num" w:pos="284"/>
              </w:tabs>
              <w:rPr>
                <w:sz w:val="18"/>
                <w:szCs w:val="18"/>
              </w:rPr>
            </w:pPr>
            <w:r w:rsidRPr="00230D2E">
              <w:rPr>
                <w:sz w:val="18"/>
                <w:szCs w:val="18"/>
              </w:rPr>
              <w:t>Základní fonetické znaky</w:t>
            </w:r>
          </w:p>
          <w:p w:rsidR="002F77FD" w:rsidRPr="00230D2E" w:rsidRDefault="002F77FD" w:rsidP="00F775EA">
            <w:pPr>
              <w:rPr>
                <w:sz w:val="18"/>
                <w:szCs w:val="18"/>
              </w:rPr>
            </w:pPr>
          </w:p>
        </w:tc>
        <w:tc>
          <w:tcPr>
            <w:tcW w:w="2410" w:type="dxa"/>
          </w:tcPr>
          <w:p w:rsidR="002F77FD" w:rsidRPr="001C54CA" w:rsidRDefault="002F77FD" w:rsidP="00F775EA">
            <w:pPr>
              <w:rPr>
                <w:sz w:val="18"/>
                <w:szCs w:val="18"/>
              </w:rPr>
            </w:pPr>
            <w:r w:rsidRPr="001C54CA">
              <w:rPr>
                <w:b/>
                <w:sz w:val="18"/>
                <w:szCs w:val="18"/>
              </w:rPr>
              <w:t>OSV</w:t>
            </w:r>
            <w:r w:rsidRPr="001C54CA">
              <w:rPr>
                <w:sz w:val="18"/>
                <w:szCs w:val="18"/>
              </w:rPr>
              <w:t xml:space="preserve"> - poznávání lidí, komunikace</w:t>
            </w:r>
          </w:p>
          <w:p w:rsidR="002F77FD" w:rsidRPr="001C54CA" w:rsidRDefault="002F77FD" w:rsidP="00F775EA">
            <w:pPr>
              <w:jc w:val="center"/>
              <w:rPr>
                <w:sz w:val="18"/>
                <w:szCs w:val="18"/>
              </w:rPr>
            </w:pPr>
          </w:p>
          <w:p w:rsidR="002F77FD" w:rsidRPr="001C54CA" w:rsidRDefault="002F77FD" w:rsidP="00F775EA">
            <w:pPr>
              <w:rPr>
                <w:sz w:val="18"/>
                <w:szCs w:val="18"/>
              </w:rPr>
            </w:pPr>
            <w:r w:rsidRPr="001C54CA">
              <w:rPr>
                <w:b/>
                <w:sz w:val="18"/>
                <w:szCs w:val="18"/>
              </w:rPr>
              <w:t>MKV</w:t>
            </w:r>
            <w:r w:rsidRPr="001C54CA">
              <w:rPr>
                <w:sz w:val="18"/>
                <w:szCs w:val="18"/>
              </w:rPr>
              <w:t xml:space="preserve"> - lidské vztahy</w:t>
            </w:r>
          </w:p>
          <w:p w:rsidR="002F77FD" w:rsidRPr="001C54CA" w:rsidRDefault="002F77FD" w:rsidP="00F775EA">
            <w:pPr>
              <w:jc w:val="center"/>
              <w:rPr>
                <w:sz w:val="18"/>
                <w:szCs w:val="18"/>
              </w:rPr>
            </w:pPr>
          </w:p>
          <w:p w:rsidR="002F77FD" w:rsidRPr="001C54CA" w:rsidRDefault="002F77FD" w:rsidP="00F775EA">
            <w:pPr>
              <w:rPr>
                <w:sz w:val="18"/>
                <w:szCs w:val="18"/>
              </w:rPr>
            </w:pPr>
            <w:r w:rsidRPr="001C54CA">
              <w:rPr>
                <w:b/>
                <w:sz w:val="18"/>
                <w:szCs w:val="18"/>
              </w:rPr>
              <w:t>EV</w:t>
            </w:r>
            <w:r w:rsidRPr="001C54CA">
              <w:rPr>
                <w:sz w:val="18"/>
                <w:szCs w:val="18"/>
              </w:rPr>
              <w:t xml:space="preserve"> -  ekosystémy</w:t>
            </w:r>
          </w:p>
        </w:tc>
      </w:tr>
    </w:tbl>
    <w:p w:rsidR="00B50387" w:rsidRDefault="00B50387">
      <w:pPr>
        <w:spacing w:line="360" w:lineRule="auto"/>
        <w:ind w:left="360"/>
      </w:pPr>
    </w:p>
    <w:p w:rsidR="00B50387" w:rsidRDefault="00B50387">
      <w:pPr>
        <w:spacing w:line="360" w:lineRule="auto"/>
        <w:ind w:left="360"/>
      </w:pPr>
    </w:p>
    <w:p w:rsidR="00B50387" w:rsidRDefault="00B50387">
      <w:pPr>
        <w:spacing w:line="360" w:lineRule="auto"/>
        <w:ind w:left="360"/>
      </w:pPr>
    </w:p>
    <w:p w:rsidR="002B1E94" w:rsidRDefault="002B1E94">
      <w:pPr>
        <w:spacing w:line="360" w:lineRule="auto"/>
        <w:ind w:left="360"/>
      </w:pPr>
    </w:p>
    <w:p w:rsidR="002B1E94" w:rsidRDefault="002B1E94">
      <w:pPr>
        <w:spacing w:line="360" w:lineRule="auto"/>
        <w:ind w:left="360"/>
      </w:pPr>
    </w:p>
    <w:p w:rsidR="001C54CA" w:rsidRPr="003F387C" w:rsidRDefault="001C54CA" w:rsidP="003F387C">
      <w:pPr>
        <w:rPr>
          <w:b/>
        </w:rPr>
      </w:pPr>
      <w:bookmarkStart w:id="71" w:name="_Toc436902275"/>
      <w:r w:rsidRPr="003F387C">
        <w:rPr>
          <w:b/>
        </w:rPr>
        <w:lastRenderedPageBreak/>
        <w:t>Vzdělávací oblast: Jazyk a jazyková komunikace</w:t>
      </w:r>
      <w:bookmarkEnd w:id="71"/>
    </w:p>
    <w:p w:rsidR="00E741D6" w:rsidRDefault="00E741D6" w:rsidP="00E741D6">
      <w:pPr>
        <w:rPr>
          <w:b/>
        </w:rPr>
      </w:pPr>
      <w:r>
        <w:rPr>
          <w:b/>
        </w:rPr>
        <w:t xml:space="preserve">Vyučovací předmět: </w:t>
      </w:r>
      <w:r w:rsidR="001C54CA">
        <w:rPr>
          <w:b/>
        </w:rPr>
        <w:t>Anglický jazyk</w:t>
      </w:r>
    </w:p>
    <w:p w:rsidR="001C54CA" w:rsidRPr="003F387C" w:rsidRDefault="001C54CA" w:rsidP="003F387C">
      <w:pPr>
        <w:pStyle w:val="Nadpis4"/>
        <w:numPr>
          <w:ilvl w:val="0"/>
          <w:numId w:val="0"/>
        </w:numPr>
        <w:ind w:left="864" w:hanging="864"/>
        <w:rPr>
          <w:sz w:val="24"/>
        </w:rPr>
      </w:pPr>
      <w:bookmarkStart w:id="72" w:name="_Toc436917730"/>
      <w:r w:rsidRPr="003F387C">
        <w:rPr>
          <w:sz w:val="24"/>
        </w:rPr>
        <w:t xml:space="preserve">Ročník: </w:t>
      </w:r>
      <w:r w:rsidR="002B1E94" w:rsidRPr="003F387C">
        <w:rPr>
          <w:sz w:val="24"/>
        </w:rPr>
        <w:t>5</w:t>
      </w:r>
      <w:r w:rsidRPr="003F387C">
        <w:rPr>
          <w:sz w:val="24"/>
        </w:rPr>
        <w:t>.</w:t>
      </w:r>
      <w:bookmarkEnd w:id="72"/>
      <w:r w:rsidRPr="003F387C">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851"/>
        <w:gridCol w:w="3827"/>
      </w:tblGrid>
      <w:tr w:rsidR="007F1F40" w:rsidRPr="007F1F40" w:rsidTr="007F1F40">
        <w:tc>
          <w:tcPr>
            <w:tcW w:w="3652" w:type="dxa"/>
            <w:vAlign w:val="center"/>
          </w:tcPr>
          <w:p w:rsidR="007F1F40" w:rsidRPr="007F1F40" w:rsidRDefault="007F1F40" w:rsidP="00F775EA">
            <w:pPr>
              <w:jc w:val="center"/>
              <w:rPr>
                <w:b/>
                <w:sz w:val="18"/>
                <w:szCs w:val="18"/>
              </w:rPr>
            </w:pPr>
            <w:r w:rsidRPr="007F1F40">
              <w:rPr>
                <w:b/>
                <w:sz w:val="18"/>
                <w:szCs w:val="18"/>
              </w:rPr>
              <w:t>Výstup</w:t>
            </w:r>
          </w:p>
        </w:tc>
        <w:tc>
          <w:tcPr>
            <w:tcW w:w="2835" w:type="dxa"/>
            <w:vAlign w:val="center"/>
          </w:tcPr>
          <w:p w:rsidR="007F1F40" w:rsidRPr="00EE6191" w:rsidRDefault="007F1F40" w:rsidP="00F775EA">
            <w:pPr>
              <w:jc w:val="center"/>
              <w:rPr>
                <w:b/>
                <w:sz w:val="18"/>
                <w:szCs w:val="18"/>
              </w:rPr>
            </w:pPr>
            <w:r w:rsidRPr="00EE6191">
              <w:rPr>
                <w:b/>
                <w:sz w:val="18"/>
                <w:szCs w:val="18"/>
              </w:rPr>
              <w:t>Učivo</w:t>
            </w:r>
          </w:p>
        </w:tc>
        <w:tc>
          <w:tcPr>
            <w:tcW w:w="3827" w:type="dxa"/>
            <w:vAlign w:val="center"/>
          </w:tcPr>
          <w:p w:rsidR="007F1F40" w:rsidRPr="007F1F40" w:rsidRDefault="007F1F40" w:rsidP="00F775EA">
            <w:pPr>
              <w:jc w:val="center"/>
              <w:rPr>
                <w:b/>
                <w:sz w:val="18"/>
                <w:szCs w:val="18"/>
              </w:rPr>
            </w:pPr>
            <w:r w:rsidRPr="007F1F40">
              <w:rPr>
                <w:b/>
                <w:sz w:val="18"/>
                <w:szCs w:val="18"/>
              </w:rPr>
              <w:t>Průřezová témata, mezipředmětové vztahy, projekty a kurzy</w:t>
            </w:r>
            <w:r>
              <w:rPr>
                <w:b/>
                <w:sz w:val="18"/>
                <w:szCs w:val="18"/>
              </w:rPr>
              <w:t>, poznámky</w:t>
            </w:r>
          </w:p>
        </w:tc>
      </w:tr>
      <w:tr w:rsidR="007F1F40" w:rsidTr="007F1F40">
        <w:tc>
          <w:tcPr>
            <w:tcW w:w="3652" w:type="dxa"/>
          </w:tcPr>
          <w:p w:rsidR="007F1F40" w:rsidRDefault="007F1F40" w:rsidP="007F1F40">
            <w:pPr>
              <w:rPr>
                <w:b/>
                <w:i/>
                <w:sz w:val="18"/>
                <w:szCs w:val="18"/>
              </w:rPr>
            </w:pPr>
            <w:r>
              <w:rPr>
                <w:b/>
                <w:i/>
                <w:sz w:val="18"/>
                <w:szCs w:val="18"/>
              </w:rPr>
              <w:t>POSLECH S POROZUMĚNÍM</w:t>
            </w:r>
          </w:p>
          <w:p w:rsidR="007F1F40" w:rsidRPr="007F1F40" w:rsidRDefault="007F1F40" w:rsidP="007F1F40">
            <w:pPr>
              <w:rPr>
                <w:b/>
                <w:i/>
                <w:sz w:val="18"/>
                <w:szCs w:val="18"/>
              </w:rPr>
            </w:pPr>
            <w:r>
              <w:rPr>
                <w:sz w:val="18"/>
                <w:szCs w:val="18"/>
              </w:rPr>
              <w:t xml:space="preserve">- </w:t>
            </w:r>
            <w:r w:rsidRPr="007F1F40">
              <w:rPr>
                <w:sz w:val="18"/>
                <w:szCs w:val="18"/>
              </w:rPr>
              <w:t>pochopí obsah a smysl jednoduchého dialogu a nahrávky;</w:t>
            </w:r>
          </w:p>
          <w:p w:rsidR="007F1F40" w:rsidRDefault="007F1F40" w:rsidP="007F1F40">
            <w:pPr>
              <w:rPr>
                <w:b/>
                <w:i/>
                <w:sz w:val="18"/>
                <w:szCs w:val="18"/>
              </w:rPr>
            </w:pPr>
            <w:r>
              <w:rPr>
                <w:b/>
                <w:i/>
                <w:sz w:val="18"/>
                <w:szCs w:val="18"/>
              </w:rPr>
              <w:t>MLUVENÍ</w:t>
            </w:r>
          </w:p>
          <w:p w:rsidR="007F1F40" w:rsidRPr="007F1F40" w:rsidRDefault="007F1F40" w:rsidP="007F1F40">
            <w:pPr>
              <w:rPr>
                <w:sz w:val="18"/>
                <w:szCs w:val="18"/>
              </w:rPr>
            </w:pPr>
            <w:r>
              <w:rPr>
                <w:sz w:val="18"/>
                <w:szCs w:val="18"/>
              </w:rPr>
              <w:t xml:space="preserve">- </w:t>
            </w:r>
            <w:r w:rsidRPr="007F1F40">
              <w:rPr>
                <w:sz w:val="18"/>
                <w:szCs w:val="18"/>
              </w:rPr>
              <w:t>mluví krátkými větami v zadané roli, pozdraví, zeptá se a odpoví na otázky a rozloučí se;</w:t>
            </w:r>
          </w:p>
          <w:p w:rsidR="007F1F40" w:rsidRPr="007F1F40" w:rsidRDefault="007F1F40" w:rsidP="007F1F40">
            <w:pPr>
              <w:rPr>
                <w:b/>
                <w:i/>
                <w:sz w:val="18"/>
                <w:szCs w:val="18"/>
              </w:rPr>
            </w:pPr>
            <w:r>
              <w:rPr>
                <w:sz w:val="18"/>
                <w:szCs w:val="18"/>
              </w:rPr>
              <w:t xml:space="preserve">- </w:t>
            </w:r>
            <w:r w:rsidRPr="007F1F40">
              <w:rPr>
                <w:sz w:val="18"/>
                <w:szCs w:val="18"/>
              </w:rPr>
              <w:t>mluví o tom, co má a nemá rád, co se mu líbí a nelíbí.</w:t>
            </w:r>
          </w:p>
          <w:p w:rsidR="007F1F40" w:rsidRDefault="007F1F40" w:rsidP="007F1F40">
            <w:pPr>
              <w:rPr>
                <w:b/>
                <w:i/>
                <w:sz w:val="18"/>
                <w:szCs w:val="18"/>
              </w:rPr>
            </w:pPr>
            <w:r>
              <w:rPr>
                <w:b/>
                <w:i/>
                <w:sz w:val="18"/>
                <w:szCs w:val="18"/>
              </w:rPr>
              <w:t>ČTENÍ S POROZUMĚNÍM</w:t>
            </w:r>
          </w:p>
          <w:p w:rsidR="007F1F40" w:rsidRPr="007F1F40" w:rsidRDefault="007F1F40" w:rsidP="007F1F40">
            <w:pPr>
              <w:rPr>
                <w:sz w:val="18"/>
                <w:szCs w:val="18"/>
              </w:rPr>
            </w:pPr>
            <w:r>
              <w:rPr>
                <w:sz w:val="18"/>
                <w:szCs w:val="18"/>
              </w:rPr>
              <w:t xml:space="preserve">- </w:t>
            </w:r>
            <w:r w:rsidRPr="007F1F40">
              <w:rPr>
                <w:sz w:val="18"/>
                <w:szCs w:val="18"/>
              </w:rPr>
              <w:t xml:space="preserve">nalezne známá slova a věty v jednoduchých textech, např. o rodině a volném čase; </w:t>
            </w:r>
          </w:p>
          <w:p w:rsidR="007F1F40" w:rsidRDefault="007F1F40" w:rsidP="007F1F40">
            <w:pPr>
              <w:rPr>
                <w:sz w:val="18"/>
                <w:szCs w:val="18"/>
              </w:rPr>
            </w:pPr>
            <w:r>
              <w:rPr>
                <w:sz w:val="18"/>
                <w:szCs w:val="18"/>
              </w:rPr>
              <w:t xml:space="preserve">- </w:t>
            </w:r>
            <w:r w:rsidRPr="007F1F40">
              <w:rPr>
                <w:sz w:val="18"/>
                <w:szCs w:val="18"/>
              </w:rPr>
              <w:t>rozumí krátkým a jednoduchým pokynům v textu;</w:t>
            </w:r>
          </w:p>
          <w:p w:rsidR="007F1F40" w:rsidRPr="007F1F40" w:rsidRDefault="007F1F40" w:rsidP="007F1F40">
            <w:pPr>
              <w:rPr>
                <w:sz w:val="18"/>
                <w:szCs w:val="18"/>
              </w:rPr>
            </w:pPr>
            <w:r>
              <w:rPr>
                <w:sz w:val="18"/>
                <w:szCs w:val="18"/>
              </w:rPr>
              <w:t xml:space="preserve">- </w:t>
            </w:r>
            <w:r w:rsidRPr="007F1F40">
              <w:rPr>
                <w:sz w:val="18"/>
                <w:szCs w:val="18"/>
              </w:rPr>
              <w:t>v jednoduchém textu vyhledá požadovanou informaci;</w:t>
            </w:r>
          </w:p>
          <w:p w:rsidR="007F1F40" w:rsidRDefault="007F1F40" w:rsidP="007F1F40">
            <w:pPr>
              <w:rPr>
                <w:sz w:val="18"/>
                <w:szCs w:val="18"/>
              </w:rPr>
            </w:pPr>
            <w:r>
              <w:rPr>
                <w:sz w:val="18"/>
                <w:szCs w:val="18"/>
              </w:rPr>
              <w:t xml:space="preserve">- </w:t>
            </w:r>
            <w:r w:rsidRPr="007F1F40">
              <w:rPr>
                <w:sz w:val="18"/>
                <w:szCs w:val="18"/>
              </w:rPr>
              <w:t>vytvoří odpověď na otázku na základě jednoduchého a známého textu;</w:t>
            </w:r>
          </w:p>
          <w:p w:rsidR="007F1F40" w:rsidRPr="007F1F40" w:rsidRDefault="007F1F40" w:rsidP="007F1F40">
            <w:pPr>
              <w:rPr>
                <w:sz w:val="18"/>
                <w:szCs w:val="18"/>
              </w:rPr>
            </w:pPr>
            <w:r>
              <w:rPr>
                <w:sz w:val="18"/>
                <w:szCs w:val="18"/>
              </w:rPr>
              <w:t xml:space="preserve">- </w:t>
            </w:r>
            <w:r w:rsidRPr="007F1F40">
              <w:rPr>
                <w:sz w:val="18"/>
                <w:szCs w:val="18"/>
              </w:rPr>
              <w:t>rozumí krátkému textu s obrázky, např. letáku, plakátu, blahopřání;</w:t>
            </w:r>
          </w:p>
          <w:p w:rsidR="007F1F40" w:rsidRDefault="007F1F40" w:rsidP="007F1F40">
            <w:pPr>
              <w:rPr>
                <w:b/>
                <w:i/>
                <w:sz w:val="18"/>
                <w:szCs w:val="18"/>
              </w:rPr>
            </w:pPr>
            <w:r>
              <w:rPr>
                <w:b/>
                <w:i/>
                <w:sz w:val="18"/>
                <w:szCs w:val="18"/>
              </w:rPr>
              <w:t>PRODUKTIVNÍ ŘEČOVÉ DOVEDNOSTI</w:t>
            </w:r>
          </w:p>
          <w:p w:rsidR="007F1F40" w:rsidRPr="007F1F40" w:rsidRDefault="007F1F40" w:rsidP="007F1F40">
            <w:pPr>
              <w:rPr>
                <w:sz w:val="18"/>
                <w:szCs w:val="18"/>
              </w:rPr>
            </w:pPr>
            <w:r>
              <w:rPr>
                <w:sz w:val="18"/>
                <w:szCs w:val="18"/>
              </w:rPr>
              <w:t xml:space="preserve">- </w:t>
            </w:r>
            <w:r w:rsidRPr="007F1F40">
              <w:rPr>
                <w:sz w:val="18"/>
                <w:szCs w:val="18"/>
              </w:rPr>
              <w:t>srozumitelně vyslovuje jednoduchý čtený text se známou slovní zásobou;</w:t>
            </w:r>
          </w:p>
          <w:p w:rsidR="007F1F40" w:rsidRDefault="007F1F40" w:rsidP="007F1F40">
            <w:pPr>
              <w:rPr>
                <w:sz w:val="18"/>
                <w:szCs w:val="18"/>
              </w:rPr>
            </w:pPr>
            <w:r>
              <w:rPr>
                <w:sz w:val="18"/>
                <w:szCs w:val="18"/>
              </w:rPr>
              <w:t xml:space="preserve">- </w:t>
            </w:r>
            <w:r w:rsidRPr="007F1F40">
              <w:rPr>
                <w:sz w:val="18"/>
                <w:szCs w:val="18"/>
              </w:rPr>
              <w:t>vyplní osobní údaje ve formuláři;</w:t>
            </w:r>
          </w:p>
          <w:p w:rsidR="007F1F40" w:rsidRPr="007F1F40" w:rsidRDefault="007F1F40" w:rsidP="007F1F40">
            <w:pPr>
              <w:rPr>
                <w:sz w:val="18"/>
                <w:szCs w:val="18"/>
              </w:rPr>
            </w:pPr>
            <w:r>
              <w:rPr>
                <w:sz w:val="18"/>
                <w:szCs w:val="18"/>
              </w:rPr>
              <w:t xml:space="preserve">- </w:t>
            </w:r>
            <w:r w:rsidRPr="007F1F40">
              <w:rPr>
                <w:sz w:val="18"/>
                <w:szCs w:val="18"/>
              </w:rPr>
              <w:t>ústně i písemně reprodukuje hlavní myšlenky textu s pomocí obrázku nebo osnovy;</w:t>
            </w:r>
          </w:p>
          <w:p w:rsidR="007F1F40" w:rsidRDefault="007F1F40" w:rsidP="007F1F40">
            <w:pPr>
              <w:rPr>
                <w:b/>
                <w:i/>
                <w:sz w:val="18"/>
                <w:szCs w:val="18"/>
              </w:rPr>
            </w:pPr>
            <w:r>
              <w:rPr>
                <w:b/>
                <w:i/>
                <w:sz w:val="18"/>
                <w:szCs w:val="18"/>
              </w:rPr>
              <w:t>PSANÍ</w:t>
            </w:r>
          </w:p>
          <w:p w:rsidR="007F1F40" w:rsidRPr="007F1F40" w:rsidRDefault="007F1F40" w:rsidP="007F1F40">
            <w:pPr>
              <w:rPr>
                <w:sz w:val="18"/>
                <w:szCs w:val="18"/>
              </w:rPr>
            </w:pPr>
            <w:r>
              <w:rPr>
                <w:sz w:val="18"/>
                <w:szCs w:val="18"/>
              </w:rPr>
              <w:t xml:space="preserve">- </w:t>
            </w:r>
            <w:r w:rsidRPr="007F1F40">
              <w:rPr>
                <w:sz w:val="18"/>
                <w:szCs w:val="18"/>
              </w:rPr>
              <w:t>odpoví na krátkou jednoduchou zprávu;</w:t>
            </w:r>
          </w:p>
          <w:p w:rsidR="007F1F40" w:rsidRPr="007F1F40" w:rsidRDefault="007F1F40" w:rsidP="007F1F40">
            <w:pPr>
              <w:rPr>
                <w:b/>
                <w:i/>
                <w:sz w:val="18"/>
                <w:szCs w:val="18"/>
              </w:rPr>
            </w:pPr>
            <w:r w:rsidRPr="007F1F40">
              <w:rPr>
                <w:sz w:val="18"/>
                <w:szCs w:val="18"/>
              </w:rPr>
              <w:t>napíše blahopřání, pohlednici nebo krátký neformální dopis kamarádovi;</w:t>
            </w:r>
          </w:p>
          <w:p w:rsidR="007F1F40" w:rsidRPr="001C54CA" w:rsidRDefault="007F1F40" w:rsidP="001C54CA">
            <w:pPr>
              <w:rPr>
                <w:b/>
                <w:sz w:val="18"/>
                <w:szCs w:val="18"/>
              </w:rPr>
            </w:pPr>
          </w:p>
        </w:tc>
        <w:tc>
          <w:tcPr>
            <w:tcW w:w="2835" w:type="dxa"/>
          </w:tcPr>
          <w:p w:rsidR="00EE6191" w:rsidRPr="00EE6191" w:rsidRDefault="00EE6191" w:rsidP="00EE6191">
            <w:pPr>
              <w:tabs>
                <w:tab w:val="left" w:pos="1515"/>
              </w:tabs>
              <w:rPr>
                <w:sz w:val="18"/>
                <w:szCs w:val="18"/>
              </w:rPr>
            </w:pPr>
            <w:r w:rsidRPr="00EE6191">
              <w:rPr>
                <w:sz w:val="18"/>
                <w:szCs w:val="18"/>
              </w:rPr>
              <w:t>Typy textů:</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Pozdravy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Blahopřání</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Pohlednice z prázdnin</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Leták a plakát</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Krátký neformální dopis</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Jednoduchý e-mail, dopis, SMS</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Jednoduchá žádost</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Jednoduché pokyny v textu</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Říkanky, básničky a písničky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Jednoduché obrázkové knihy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Jednoduché návody</w:t>
            </w:r>
          </w:p>
          <w:p w:rsidR="00EE6191" w:rsidRPr="00EE6191" w:rsidRDefault="00EE6191" w:rsidP="008E596D">
            <w:pPr>
              <w:numPr>
                <w:ilvl w:val="0"/>
                <w:numId w:val="83"/>
              </w:numPr>
              <w:tabs>
                <w:tab w:val="clear" w:pos="720"/>
                <w:tab w:val="num" w:pos="284"/>
              </w:tabs>
              <w:spacing w:after="240"/>
              <w:ind w:left="284" w:hanging="284"/>
              <w:rPr>
                <w:sz w:val="18"/>
                <w:szCs w:val="18"/>
              </w:rPr>
            </w:pPr>
            <w:r w:rsidRPr="00EE6191">
              <w:rPr>
                <w:sz w:val="18"/>
                <w:szCs w:val="18"/>
              </w:rPr>
              <w:t>Komiksy</w:t>
            </w:r>
          </w:p>
          <w:p w:rsidR="00EE6191" w:rsidRPr="00EE6191" w:rsidRDefault="00EE6191" w:rsidP="00EE6191">
            <w:pPr>
              <w:rPr>
                <w:sz w:val="18"/>
                <w:szCs w:val="18"/>
              </w:rPr>
            </w:pPr>
            <w:r w:rsidRPr="00EE6191">
              <w:rPr>
                <w:sz w:val="18"/>
                <w:szCs w:val="18"/>
              </w:rPr>
              <w:t>Tematické okruhy: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Číslovky 1 – 100</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Domov a rodina</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Město a venkov</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Názvy povolání</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Lidské tělo</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Volný čas a záliby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Roční období a počasí</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Čas: hodiny, dny v týdnu, měsíce v roce</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Z</w:t>
            </w:r>
            <w:r>
              <w:rPr>
                <w:sz w:val="18"/>
                <w:szCs w:val="18"/>
              </w:rPr>
              <w:t>vířata ve volné přírodě</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Jídlo a potraviny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Vánoce, Velikonoce a </w:t>
            </w:r>
            <w:r>
              <w:rPr>
                <w:sz w:val="18"/>
                <w:szCs w:val="18"/>
              </w:rPr>
              <w:t>jiné svátky</w:t>
            </w:r>
          </w:p>
          <w:p w:rsidR="00EE6191" w:rsidRPr="00EE6191" w:rsidRDefault="00EE6191" w:rsidP="00EE6191">
            <w:pPr>
              <w:rPr>
                <w:sz w:val="18"/>
                <w:szCs w:val="18"/>
              </w:rPr>
            </w:pPr>
          </w:p>
          <w:p w:rsidR="00EE6191" w:rsidRPr="00EE6191" w:rsidRDefault="00EE6191" w:rsidP="00EE6191">
            <w:pPr>
              <w:rPr>
                <w:sz w:val="18"/>
                <w:szCs w:val="18"/>
              </w:rPr>
            </w:pPr>
            <w:r w:rsidRPr="00EE6191">
              <w:rPr>
                <w:sz w:val="18"/>
                <w:szCs w:val="18"/>
              </w:rPr>
              <w:t>Jazykové prostředky: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Člen určitý a neurčitý</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 xml:space="preserve">Množné číslo podstatných jmen </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Přivlastňovací přídavná jména</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Zájmena ukazovací a přivlastňovací</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Základní a řadové číslovky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Sloveso „to be, to have, can“ v oznamovací větě, v otázce a v záporu, plné a zkrácené tvary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Plnovýznamová slovesa pro každodenní činnosti</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Předložky času a místa</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Otázky s „who/what/when/where/how/why“</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Pořádek slov ve větě a v otázce</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Přítomný čas prostý</w:t>
            </w:r>
          </w:p>
          <w:p w:rsidR="00EE6191" w:rsidRPr="00EE6191" w:rsidRDefault="00EE6191" w:rsidP="008E596D">
            <w:pPr>
              <w:numPr>
                <w:ilvl w:val="0"/>
                <w:numId w:val="83"/>
              </w:numPr>
              <w:tabs>
                <w:tab w:val="clear" w:pos="720"/>
                <w:tab w:val="num" w:pos="284"/>
              </w:tabs>
              <w:ind w:left="284" w:hanging="284"/>
              <w:rPr>
                <w:sz w:val="18"/>
                <w:szCs w:val="18"/>
              </w:rPr>
            </w:pPr>
            <w:r w:rsidRPr="00EE6191">
              <w:rPr>
                <w:sz w:val="18"/>
                <w:szCs w:val="18"/>
              </w:rPr>
              <w:t>Přítomný čas průběhový</w:t>
            </w:r>
          </w:p>
          <w:p w:rsidR="00EE6191" w:rsidRDefault="00EE6191" w:rsidP="008E596D">
            <w:pPr>
              <w:numPr>
                <w:ilvl w:val="0"/>
                <w:numId w:val="83"/>
              </w:numPr>
              <w:tabs>
                <w:tab w:val="clear" w:pos="720"/>
                <w:tab w:val="num" w:pos="284"/>
              </w:tabs>
              <w:ind w:left="284" w:hanging="284"/>
              <w:rPr>
                <w:sz w:val="18"/>
                <w:szCs w:val="18"/>
              </w:rPr>
            </w:pPr>
            <w:r w:rsidRPr="00EE6191">
              <w:rPr>
                <w:sz w:val="18"/>
                <w:szCs w:val="18"/>
              </w:rPr>
              <w:t>Z</w:t>
            </w:r>
            <w:r>
              <w:rPr>
                <w:sz w:val="18"/>
                <w:szCs w:val="18"/>
              </w:rPr>
              <w:t>ákladní fonetické znaky</w:t>
            </w:r>
          </w:p>
          <w:p w:rsidR="007F1F40" w:rsidRPr="00EE6191" w:rsidRDefault="00EE6191" w:rsidP="008E596D">
            <w:pPr>
              <w:numPr>
                <w:ilvl w:val="0"/>
                <w:numId w:val="83"/>
              </w:numPr>
              <w:tabs>
                <w:tab w:val="clear" w:pos="720"/>
                <w:tab w:val="num" w:pos="284"/>
              </w:tabs>
              <w:ind w:left="284" w:hanging="284"/>
              <w:rPr>
                <w:sz w:val="18"/>
                <w:szCs w:val="18"/>
              </w:rPr>
            </w:pPr>
            <w:r w:rsidRPr="00EE6191">
              <w:rPr>
                <w:sz w:val="18"/>
                <w:szCs w:val="18"/>
              </w:rPr>
              <w:t>Pravopis osvojených slov a tvarů</w:t>
            </w:r>
          </w:p>
          <w:p w:rsidR="007F1F40" w:rsidRPr="00EE6191" w:rsidRDefault="007F1F40" w:rsidP="002B1E94">
            <w:pPr>
              <w:rPr>
                <w:b/>
                <w:sz w:val="18"/>
                <w:szCs w:val="18"/>
              </w:rPr>
            </w:pPr>
          </w:p>
        </w:tc>
        <w:tc>
          <w:tcPr>
            <w:tcW w:w="3827" w:type="dxa"/>
          </w:tcPr>
          <w:p w:rsidR="007F1F40" w:rsidRPr="001C54CA" w:rsidRDefault="007F1F40" w:rsidP="001C54CA">
            <w:pPr>
              <w:rPr>
                <w:sz w:val="18"/>
                <w:szCs w:val="18"/>
              </w:rPr>
            </w:pPr>
            <w:r w:rsidRPr="001C54CA">
              <w:rPr>
                <w:sz w:val="18"/>
                <w:szCs w:val="18"/>
              </w:rPr>
              <w:t>Český jazyk</w:t>
            </w:r>
          </w:p>
          <w:p w:rsidR="007F1F40" w:rsidRPr="001C54CA" w:rsidRDefault="007F1F40" w:rsidP="001C54CA">
            <w:pPr>
              <w:rPr>
                <w:sz w:val="18"/>
                <w:szCs w:val="18"/>
              </w:rPr>
            </w:pPr>
            <w:r w:rsidRPr="001C54CA">
              <w:rPr>
                <w:sz w:val="18"/>
                <w:szCs w:val="18"/>
              </w:rPr>
              <w:t>Hudební výchova</w:t>
            </w:r>
          </w:p>
          <w:p w:rsidR="007F1F40" w:rsidRPr="001C54CA" w:rsidRDefault="007F1F40" w:rsidP="001C54CA">
            <w:pPr>
              <w:rPr>
                <w:sz w:val="18"/>
                <w:szCs w:val="18"/>
              </w:rPr>
            </w:pPr>
            <w:r w:rsidRPr="001C54CA">
              <w:rPr>
                <w:sz w:val="18"/>
                <w:szCs w:val="18"/>
              </w:rPr>
              <w:t>Výtvarná výchova</w:t>
            </w:r>
          </w:p>
          <w:p w:rsidR="007F1F40" w:rsidRPr="001C54CA" w:rsidRDefault="007F1F40" w:rsidP="001C54CA">
            <w:pPr>
              <w:rPr>
                <w:sz w:val="18"/>
                <w:szCs w:val="18"/>
              </w:rPr>
            </w:pPr>
            <w:r w:rsidRPr="001C54CA">
              <w:rPr>
                <w:sz w:val="18"/>
                <w:szCs w:val="18"/>
              </w:rPr>
              <w:t>Občanská výchova</w:t>
            </w:r>
          </w:p>
          <w:p w:rsidR="007F1F40" w:rsidRPr="001C54CA" w:rsidRDefault="007F1F40" w:rsidP="001C54CA">
            <w:pPr>
              <w:rPr>
                <w:sz w:val="18"/>
                <w:szCs w:val="18"/>
              </w:rPr>
            </w:pPr>
            <w:r w:rsidRPr="001C54CA">
              <w:rPr>
                <w:sz w:val="18"/>
                <w:szCs w:val="18"/>
              </w:rPr>
              <w:t>Matematika</w:t>
            </w:r>
          </w:p>
          <w:p w:rsidR="007F1F40" w:rsidRPr="001C54CA" w:rsidRDefault="007F1F40" w:rsidP="001C54CA">
            <w:pPr>
              <w:rPr>
                <w:sz w:val="18"/>
                <w:szCs w:val="18"/>
              </w:rPr>
            </w:pPr>
          </w:p>
          <w:p w:rsidR="007F1F40" w:rsidRPr="001C54CA" w:rsidRDefault="007F1F40" w:rsidP="001C54CA">
            <w:pPr>
              <w:rPr>
                <w:sz w:val="18"/>
                <w:szCs w:val="18"/>
              </w:rPr>
            </w:pPr>
            <w:r w:rsidRPr="001C54CA">
              <w:rPr>
                <w:sz w:val="18"/>
                <w:szCs w:val="18"/>
              </w:rPr>
              <w:t>EV – ekosystémy</w:t>
            </w:r>
          </w:p>
          <w:p w:rsidR="007F1F40" w:rsidRPr="001C54CA" w:rsidRDefault="007F1F40" w:rsidP="001C54CA">
            <w:pPr>
              <w:rPr>
                <w:sz w:val="18"/>
                <w:szCs w:val="18"/>
              </w:rPr>
            </w:pPr>
          </w:p>
          <w:p w:rsidR="007F1F40" w:rsidRPr="001C54CA" w:rsidRDefault="007F1F40" w:rsidP="001C54CA">
            <w:pPr>
              <w:rPr>
                <w:sz w:val="18"/>
                <w:szCs w:val="18"/>
              </w:rPr>
            </w:pPr>
            <w:r w:rsidRPr="001C54CA">
              <w:rPr>
                <w:sz w:val="18"/>
                <w:szCs w:val="18"/>
              </w:rPr>
              <w:t>OSV – poznávání lidí, komunikace</w:t>
            </w:r>
          </w:p>
          <w:p w:rsidR="007F1F40" w:rsidRPr="001C54CA" w:rsidRDefault="007F1F40" w:rsidP="001C54CA">
            <w:pPr>
              <w:rPr>
                <w:sz w:val="18"/>
                <w:szCs w:val="18"/>
              </w:rPr>
            </w:pPr>
          </w:p>
          <w:p w:rsidR="007F1F40" w:rsidRPr="001C54CA" w:rsidRDefault="007F1F40" w:rsidP="001C54CA">
            <w:pPr>
              <w:rPr>
                <w:sz w:val="18"/>
                <w:szCs w:val="18"/>
              </w:rPr>
            </w:pPr>
            <w:r w:rsidRPr="001C54CA">
              <w:rPr>
                <w:sz w:val="18"/>
                <w:szCs w:val="18"/>
              </w:rPr>
              <w:t>MKV – lidské vztahy</w:t>
            </w:r>
          </w:p>
          <w:p w:rsidR="007F1F40" w:rsidRPr="001C54CA" w:rsidRDefault="007F1F40" w:rsidP="001C54CA">
            <w:pPr>
              <w:rPr>
                <w:sz w:val="18"/>
                <w:szCs w:val="18"/>
              </w:rPr>
            </w:pPr>
          </w:p>
          <w:p w:rsidR="007F1F40" w:rsidRPr="001C54CA" w:rsidRDefault="007F1F40" w:rsidP="001C54CA">
            <w:pPr>
              <w:rPr>
                <w:sz w:val="18"/>
                <w:szCs w:val="18"/>
              </w:rPr>
            </w:pPr>
          </w:p>
          <w:p w:rsidR="007F1F40" w:rsidRPr="001C54CA" w:rsidRDefault="007F1F40" w:rsidP="001C54CA">
            <w:pPr>
              <w:rPr>
                <w:sz w:val="18"/>
                <w:szCs w:val="18"/>
              </w:rPr>
            </w:pPr>
          </w:p>
          <w:p w:rsidR="007F1F40" w:rsidRPr="001C54CA" w:rsidRDefault="007F1F40" w:rsidP="001C54CA">
            <w:pPr>
              <w:rPr>
                <w:sz w:val="18"/>
                <w:szCs w:val="18"/>
              </w:rPr>
            </w:pPr>
          </w:p>
          <w:p w:rsidR="007F1F40" w:rsidRPr="001C54CA" w:rsidRDefault="007F1F40" w:rsidP="001C54CA">
            <w:pPr>
              <w:rPr>
                <w:sz w:val="18"/>
                <w:szCs w:val="18"/>
              </w:rPr>
            </w:pPr>
          </w:p>
          <w:p w:rsidR="007F1F40" w:rsidRPr="001C54CA" w:rsidRDefault="007F1F40" w:rsidP="001C54CA">
            <w:pPr>
              <w:rPr>
                <w:sz w:val="18"/>
                <w:szCs w:val="18"/>
              </w:rPr>
            </w:pPr>
          </w:p>
          <w:p w:rsidR="007F1F40" w:rsidRPr="001C54CA" w:rsidRDefault="007F1F40" w:rsidP="001C54CA">
            <w:pPr>
              <w:rPr>
                <w:sz w:val="18"/>
                <w:szCs w:val="18"/>
              </w:rPr>
            </w:pPr>
          </w:p>
          <w:p w:rsidR="007F1F40" w:rsidRPr="001C54CA" w:rsidRDefault="007F1F40" w:rsidP="001C54CA">
            <w:pPr>
              <w:rPr>
                <w:sz w:val="18"/>
                <w:szCs w:val="18"/>
              </w:rPr>
            </w:pPr>
          </w:p>
          <w:p w:rsidR="007F1F40" w:rsidRPr="001C54CA" w:rsidRDefault="007F1F40" w:rsidP="001C54CA">
            <w:pPr>
              <w:rPr>
                <w:b/>
                <w:sz w:val="18"/>
                <w:szCs w:val="18"/>
              </w:rPr>
            </w:pPr>
          </w:p>
        </w:tc>
      </w:tr>
    </w:tbl>
    <w:p w:rsidR="00B50387" w:rsidRDefault="00B50387">
      <w:pPr>
        <w:spacing w:line="360" w:lineRule="auto"/>
        <w:ind w:left="360"/>
      </w:pPr>
    </w:p>
    <w:p w:rsidR="00B50387" w:rsidRDefault="00B50387">
      <w:pPr>
        <w:spacing w:line="360" w:lineRule="auto"/>
        <w:ind w:left="360"/>
      </w:pPr>
    </w:p>
    <w:p w:rsidR="00B50387" w:rsidRDefault="00B50387">
      <w:pPr>
        <w:spacing w:line="360" w:lineRule="auto"/>
        <w:ind w:left="360"/>
      </w:pPr>
    </w:p>
    <w:p w:rsidR="00B50387" w:rsidRDefault="00B50387">
      <w:pPr>
        <w:spacing w:line="360" w:lineRule="auto"/>
        <w:ind w:left="360"/>
      </w:pPr>
    </w:p>
    <w:p w:rsidR="00E741D6" w:rsidRDefault="00E741D6" w:rsidP="00D177FA">
      <w:pPr>
        <w:pStyle w:val="Nzev"/>
        <w:jc w:val="left"/>
        <w:rPr>
          <w:sz w:val="28"/>
          <w:szCs w:val="28"/>
        </w:rPr>
      </w:pPr>
    </w:p>
    <w:p w:rsidR="00D177FA" w:rsidRPr="0088315B" w:rsidRDefault="00D177FA" w:rsidP="0088315B">
      <w:pPr>
        <w:pStyle w:val="Nadpis2"/>
        <w:numPr>
          <w:ilvl w:val="0"/>
          <w:numId w:val="0"/>
        </w:numPr>
        <w:ind w:left="576" w:hanging="576"/>
        <w:rPr>
          <w:rFonts w:ascii="Times New Roman" w:hAnsi="Times New Roman" w:cs="Times New Roman"/>
          <w:i w:val="0"/>
        </w:rPr>
      </w:pPr>
      <w:bookmarkStart w:id="73" w:name="_Toc436917731"/>
      <w:r w:rsidRPr="0088315B">
        <w:rPr>
          <w:rFonts w:ascii="Times New Roman" w:hAnsi="Times New Roman" w:cs="Times New Roman"/>
          <w:i w:val="0"/>
        </w:rPr>
        <w:t>MATEMATIKA</w:t>
      </w:r>
      <w:bookmarkEnd w:id="73"/>
    </w:p>
    <w:p w:rsidR="00D177FA" w:rsidRDefault="007904F2" w:rsidP="00D177FA">
      <w:pPr>
        <w:rPr>
          <w:b/>
        </w:rPr>
      </w:pPr>
      <w:r w:rsidRPr="007904F2">
        <w:rPr>
          <w:b/>
        </w:rPr>
        <w:t>c</w:t>
      </w:r>
      <w:r w:rsidR="00D177FA" w:rsidRPr="007904F2">
        <w:rPr>
          <w:b/>
        </w:rPr>
        <w:t>harakteristika vyučovacího předmětu – 1. stupeň</w:t>
      </w:r>
    </w:p>
    <w:p w:rsidR="003F387C" w:rsidRPr="007904F2" w:rsidRDefault="003F387C" w:rsidP="00D177FA">
      <w:pPr>
        <w:rPr>
          <w:b/>
        </w:rPr>
      </w:pPr>
    </w:p>
    <w:p w:rsidR="00D177FA" w:rsidRPr="003F387C" w:rsidRDefault="00D177FA" w:rsidP="003F387C">
      <w:pPr>
        <w:rPr>
          <w:u w:val="single"/>
        </w:rPr>
      </w:pPr>
      <w:bookmarkStart w:id="74" w:name="_Toc436902276"/>
      <w:r w:rsidRPr="003F387C">
        <w:rPr>
          <w:u w:val="single"/>
        </w:rPr>
        <w:t>Obsahové, časové a organizační vymezení:</w:t>
      </w:r>
      <w:bookmarkEnd w:id="74"/>
    </w:p>
    <w:p w:rsidR="00D177FA" w:rsidRPr="007904F2" w:rsidRDefault="007904F2" w:rsidP="007904F2">
      <w:pPr>
        <w:rPr>
          <w:sz w:val="22"/>
          <w:szCs w:val="22"/>
        </w:rPr>
      </w:pPr>
      <w:r>
        <w:rPr>
          <w:sz w:val="22"/>
          <w:szCs w:val="22"/>
        </w:rPr>
        <w:t>Vyučovací předmět Matematika je realizována v 1. až 5</w:t>
      </w:r>
      <w:r w:rsidR="00D177FA" w:rsidRPr="007904F2">
        <w:rPr>
          <w:sz w:val="22"/>
          <w:szCs w:val="22"/>
        </w:rPr>
        <w:t>. r</w:t>
      </w:r>
      <w:r>
        <w:rPr>
          <w:sz w:val="22"/>
          <w:szCs w:val="22"/>
        </w:rPr>
        <w:t>očníku</w:t>
      </w:r>
      <w:r w:rsidR="00D177FA" w:rsidRPr="007904F2">
        <w:rPr>
          <w:sz w:val="22"/>
          <w:szCs w:val="22"/>
        </w:rPr>
        <w:t xml:space="preserve"> 5 hodin týdně</w:t>
      </w:r>
      <w:r>
        <w:rPr>
          <w:sz w:val="22"/>
          <w:szCs w:val="22"/>
        </w:rPr>
        <w:t>.</w:t>
      </w:r>
    </w:p>
    <w:p w:rsidR="00D177FA" w:rsidRPr="007904F2" w:rsidRDefault="00D177FA" w:rsidP="00D177FA">
      <w:pPr>
        <w:rPr>
          <w:sz w:val="22"/>
          <w:szCs w:val="22"/>
        </w:rPr>
      </w:pPr>
    </w:p>
    <w:p w:rsidR="00D177FA" w:rsidRPr="007904F2" w:rsidRDefault="00D177FA" w:rsidP="00D177FA">
      <w:pPr>
        <w:rPr>
          <w:sz w:val="22"/>
          <w:szCs w:val="22"/>
        </w:rPr>
      </w:pPr>
      <w:r w:rsidRPr="007904F2">
        <w:rPr>
          <w:b/>
          <w:sz w:val="22"/>
          <w:szCs w:val="22"/>
        </w:rPr>
        <w:t>Vzdělávací obsah je roz</w:t>
      </w:r>
      <w:r w:rsidR="00E741D6">
        <w:rPr>
          <w:b/>
          <w:sz w:val="22"/>
          <w:szCs w:val="22"/>
        </w:rPr>
        <w:t>dělen na čtyři tematické okruhy</w:t>
      </w:r>
      <w:r w:rsidRPr="007904F2">
        <w:rPr>
          <w:b/>
          <w:sz w:val="22"/>
          <w:szCs w:val="22"/>
        </w:rPr>
        <w:t>:</w:t>
      </w:r>
    </w:p>
    <w:p w:rsidR="00D177FA" w:rsidRPr="007904F2" w:rsidRDefault="00D177FA" w:rsidP="00D177FA">
      <w:pPr>
        <w:rPr>
          <w:b/>
          <w:bCs/>
          <w:sz w:val="22"/>
          <w:szCs w:val="22"/>
        </w:rPr>
      </w:pPr>
    </w:p>
    <w:p w:rsidR="00D177FA" w:rsidRPr="007904F2" w:rsidRDefault="00D177FA" w:rsidP="00D177FA">
      <w:pPr>
        <w:rPr>
          <w:sz w:val="22"/>
          <w:szCs w:val="22"/>
        </w:rPr>
      </w:pPr>
      <w:r w:rsidRPr="007904F2">
        <w:rPr>
          <w:b/>
          <w:bCs/>
          <w:sz w:val="22"/>
          <w:szCs w:val="22"/>
        </w:rPr>
        <w:t>1. čísla a</w:t>
      </w:r>
      <w:r w:rsidRPr="007904F2">
        <w:rPr>
          <w:b/>
          <w:sz w:val="22"/>
          <w:szCs w:val="22"/>
        </w:rPr>
        <w:t xml:space="preserve"> početní operace - </w:t>
      </w:r>
      <w:r w:rsidRPr="007904F2">
        <w:rPr>
          <w:sz w:val="22"/>
          <w:szCs w:val="22"/>
        </w:rPr>
        <w:t xml:space="preserve">osvojení aritmetických operací v několika složkách : </w:t>
      </w:r>
    </w:p>
    <w:p w:rsidR="00D177FA" w:rsidRPr="007904F2" w:rsidRDefault="00D177FA" w:rsidP="008E596D">
      <w:pPr>
        <w:numPr>
          <w:ilvl w:val="0"/>
          <w:numId w:val="8"/>
        </w:numPr>
        <w:rPr>
          <w:sz w:val="22"/>
          <w:szCs w:val="22"/>
        </w:rPr>
      </w:pPr>
      <w:r w:rsidRPr="007904F2">
        <w:rPr>
          <w:sz w:val="22"/>
          <w:szCs w:val="22"/>
        </w:rPr>
        <w:t>dovednost provádět operaci</w:t>
      </w:r>
    </w:p>
    <w:p w:rsidR="00D177FA" w:rsidRPr="007904F2" w:rsidRDefault="00D177FA" w:rsidP="008E596D">
      <w:pPr>
        <w:numPr>
          <w:ilvl w:val="0"/>
          <w:numId w:val="8"/>
        </w:numPr>
        <w:rPr>
          <w:sz w:val="22"/>
          <w:szCs w:val="22"/>
        </w:rPr>
      </w:pPr>
      <w:r w:rsidRPr="007904F2">
        <w:rPr>
          <w:sz w:val="22"/>
          <w:szCs w:val="22"/>
        </w:rPr>
        <w:t>algoritmické porozumění</w:t>
      </w:r>
    </w:p>
    <w:p w:rsidR="00D177FA" w:rsidRPr="007904F2" w:rsidRDefault="00D177FA" w:rsidP="008E596D">
      <w:pPr>
        <w:numPr>
          <w:ilvl w:val="0"/>
          <w:numId w:val="8"/>
        </w:numPr>
        <w:rPr>
          <w:sz w:val="22"/>
          <w:szCs w:val="22"/>
        </w:rPr>
      </w:pPr>
      <w:r w:rsidRPr="007904F2">
        <w:rPr>
          <w:sz w:val="22"/>
          <w:szCs w:val="22"/>
        </w:rPr>
        <w:t>významové porozumění</w:t>
      </w:r>
    </w:p>
    <w:p w:rsidR="00D177FA" w:rsidRPr="007904F2" w:rsidRDefault="00D177FA" w:rsidP="008E596D">
      <w:pPr>
        <w:numPr>
          <w:ilvl w:val="0"/>
          <w:numId w:val="8"/>
        </w:numPr>
        <w:rPr>
          <w:sz w:val="22"/>
          <w:szCs w:val="22"/>
        </w:rPr>
      </w:pPr>
      <w:r w:rsidRPr="007904F2">
        <w:rPr>
          <w:sz w:val="22"/>
          <w:szCs w:val="22"/>
        </w:rPr>
        <w:t>získávání číselných údajů</w:t>
      </w:r>
    </w:p>
    <w:p w:rsidR="00D177FA" w:rsidRPr="007904F2" w:rsidRDefault="00D177FA" w:rsidP="008E596D">
      <w:pPr>
        <w:numPr>
          <w:ilvl w:val="0"/>
          <w:numId w:val="8"/>
        </w:numPr>
        <w:rPr>
          <w:sz w:val="22"/>
          <w:szCs w:val="22"/>
        </w:rPr>
      </w:pPr>
      <w:r w:rsidRPr="007904F2">
        <w:rPr>
          <w:sz w:val="22"/>
          <w:szCs w:val="22"/>
        </w:rPr>
        <w:t>seznámení se s pojmem proměnná</w:t>
      </w:r>
    </w:p>
    <w:p w:rsidR="00D177FA" w:rsidRPr="007904F2" w:rsidRDefault="00D177FA" w:rsidP="00D177FA">
      <w:pPr>
        <w:rPr>
          <w:sz w:val="22"/>
          <w:szCs w:val="22"/>
        </w:rPr>
      </w:pPr>
      <w:r w:rsidRPr="007904F2">
        <w:rPr>
          <w:sz w:val="22"/>
          <w:szCs w:val="22"/>
        </w:rPr>
        <w:t xml:space="preserve"> </w:t>
      </w:r>
    </w:p>
    <w:p w:rsidR="00D177FA" w:rsidRPr="007904F2" w:rsidRDefault="00D177FA" w:rsidP="00D177FA">
      <w:pPr>
        <w:rPr>
          <w:b/>
          <w:sz w:val="22"/>
          <w:szCs w:val="22"/>
        </w:rPr>
      </w:pPr>
      <w:r w:rsidRPr="007904F2">
        <w:rPr>
          <w:sz w:val="22"/>
          <w:szCs w:val="22"/>
        </w:rPr>
        <w:t xml:space="preserve"> </w:t>
      </w:r>
      <w:r w:rsidRPr="007904F2">
        <w:rPr>
          <w:b/>
          <w:sz w:val="22"/>
          <w:szCs w:val="22"/>
        </w:rPr>
        <w:t xml:space="preserve">2. závislosti, vztahy a práce s daty - </w:t>
      </w:r>
      <w:r w:rsidRPr="007904F2">
        <w:rPr>
          <w:sz w:val="22"/>
          <w:szCs w:val="22"/>
        </w:rPr>
        <w:t>rozpoznávání a uvědomění si určitých typů změn a</w:t>
      </w:r>
    </w:p>
    <w:p w:rsidR="00D177FA" w:rsidRPr="007904F2" w:rsidRDefault="00D177FA" w:rsidP="00D177FA">
      <w:pPr>
        <w:rPr>
          <w:sz w:val="22"/>
          <w:szCs w:val="22"/>
        </w:rPr>
      </w:pPr>
      <w:r w:rsidRPr="007904F2">
        <w:rPr>
          <w:sz w:val="22"/>
          <w:szCs w:val="22"/>
        </w:rPr>
        <w:t xml:space="preserve">          závislostí, jejich analyzování z tabulek, diagramů a grafů </w:t>
      </w:r>
    </w:p>
    <w:p w:rsidR="00D177FA" w:rsidRPr="007904F2" w:rsidRDefault="00D177FA" w:rsidP="00D177FA">
      <w:pPr>
        <w:rPr>
          <w:sz w:val="22"/>
          <w:szCs w:val="22"/>
        </w:rPr>
      </w:pPr>
      <w:r w:rsidRPr="007904F2">
        <w:rPr>
          <w:sz w:val="22"/>
          <w:szCs w:val="22"/>
        </w:rPr>
        <w:t xml:space="preserve"> </w:t>
      </w:r>
    </w:p>
    <w:p w:rsidR="00D177FA" w:rsidRPr="007904F2" w:rsidRDefault="00D177FA" w:rsidP="00D177FA">
      <w:pPr>
        <w:rPr>
          <w:sz w:val="22"/>
          <w:szCs w:val="22"/>
        </w:rPr>
      </w:pPr>
      <w:r w:rsidRPr="007904F2">
        <w:rPr>
          <w:b/>
          <w:sz w:val="22"/>
          <w:szCs w:val="22"/>
        </w:rPr>
        <w:t xml:space="preserve"> 3. geometrie v rovině a prostoru - </w:t>
      </w:r>
      <w:r w:rsidRPr="007904F2">
        <w:rPr>
          <w:sz w:val="22"/>
          <w:szCs w:val="22"/>
        </w:rPr>
        <w:t xml:space="preserve">určování a znázorňování geometrických útvarů a </w:t>
      </w:r>
    </w:p>
    <w:p w:rsidR="00D177FA" w:rsidRPr="007904F2" w:rsidRDefault="00D177FA" w:rsidP="00D177FA">
      <w:pPr>
        <w:ind w:firstLine="708"/>
        <w:rPr>
          <w:sz w:val="22"/>
          <w:szCs w:val="22"/>
        </w:rPr>
      </w:pPr>
      <w:r w:rsidRPr="007904F2">
        <w:rPr>
          <w:sz w:val="22"/>
          <w:szCs w:val="22"/>
        </w:rPr>
        <w:t>modelování  reálných situací, zkoumání tvarů a prostoru</w:t>
      </w:r>
    </w:p>
    <w:p w:rsidR="00D177FA" w:rsidRPr="007904F2" w:rsidRDefault="00D177FA" w:rsidP="00D177FA">
      <w:pPr>
        <w:rPr>
          <w:sz w:val="22"/>
          <w:szCs w:val="22"/>
        </w:rPr>
      </w:pPr>
    </w:p>
    <w:p w:rsidR="00D177FA" w:rsidRPr="007904F2" w:rsidRDefault="00D177FA" w:rsidP="00D177FA">
      <w:pPr>
        <w:rPr>
          <w:sz w:val="22"/>
          <w:szCs w:val="22"/>
        </w:rPr>
      </w:pPr>
      <w:r w:rsidRPr="007904F2">
        <w:rPr>
          <w:b/>
          <w:sz w:val="22"/>
          <w:szCs w:val="22"/>
        </w:rPr>
        <w:t xml:space="preserve"> 4. nestandardní aplikační úlohy a problémy - </w:t>
      </w:r>
      <w:r w:rsidRPr="007904F2">
        <w:rPr>
          <w:sz w:val="22"/>
          <w:szCs w:val="22"/>
        </w:rPr>
        <w:t xml:space="preserve">uplatňování logického myšlení, řešení </w:t>
      </w:r>
    </w:p>
    <w:p w:rsidR="00D177FA" w:rsidRDefault="00D177FA" w:rsidP="00D177FA">
      <w:pPr>
        <w:ind w:firstLine="708"/>
        <w:rPr>
          <w:sz w:val="22"/>
          <w:szCs w:val="22"/>
        </w:rPr>
      </w:pPr>
      <w:r w:rsidRPr="007904F2">
        <w:rPr>
          <w:sz w:val="22"/>
          <w:szCs w:val="22"/>
        </w:rPr>
        <w:t>problémových situací a úloh z běžného života</w:t>
      </w:r>
    </w:p>
    <w:p w:rsidR="006E086D" w:rsidRPr="007904F2" w:rsidRDefault="006E086D" w:rsidP="00D177FA">
      <w:pPr>
        <w:ind w:firstLine="708"/>
        <w:rPr>
          <w:sz w:val="22"/>
          <w:szCs w:val="22"/>
        </w:rPr>
      </w:pPr>
    </w:p>
    <w:p w:rsidR="00D177FA" w:rsidRPr="006E086D" w:rsidRDefault="00D177FA" w:rsidP="006E086D">
      <w:pPr>
        <w:rPr>
          <w:b/>
          <w:sz w:val="22"/>
        </w:rPr>
      </w:pPr>
      <w:bookmarkStart w:id="75" w:name="_Toc436902277"/>
      <w:r w:rsidRPr="006E086D">
        <w:rPr>
          <w:b/>
          <w:sz w:val="22"/>
        </w:rPr>
        <w:t>Organizace</w:t>
      </w:r>
      <w:bookmarkEnd w:id="75"/>
    </w:p>
    <w:p w:rsidR="00D177FA" w:rsidRPr="007904F2" w:rsidRDefault="00845004" w:rsidP="00845004">
      <w:pPr>
        <w:rPr>
          <w:sz w:val="22"/>
          <w:szCs w:val="22"/>
        </w:rPr>
      </w:pPr>
      <w:r>
        <w:rPr>
          <w:sz w:val="22"/>
          <w:szCs w:val="22"/>
        </w:rPr>
        <w:t>Ž</w:t>
      </w:r>
      <w:r w:rsidR="00D177FA" w:rsidRPr="007904F2">
        <w:rPr>
          <w:sz w:val="22"/>
          <w:szCs w:val="22"/>
        </w:rPr>
        <w:t>áci z každého ročníku pracují během vyučovací hodiny ve třídě nebo v počítačové učebně a využívají k učení různé formy práce. Během hodiny učitel a žáci používají všechny dostupné vyučovací pomůcky.</w:t>
      </w:r>
    </w:p>
    <w:p w:rsidR="006E086D" w:rsidRDefault="006E086D" w:rsidP="006E086D">
      <w:pPr>
        <w:rPr>
          <w:b/>
          <w:sz w:val="22"/>
        </w:rPr>
      </w:pPr>
      <w:bookmarkStart w:id="76" w:name="_Toc436902278"/>
    </w:p>
    <w:p w:rsidR="00D177FA" w:rsidRPr="006E086D" w:rsidRDefault="00D177FA" w:rsidP="006E086D">
      <w:pPr>
        <w:rPr>
          <w:b/>
          <w:sz w:val="22"/>
        </w:rPr>
      </w:pPr>
      <w:r w:rsidRPr="006E086D">
        <w:rPr>
          <w:b/>
          <w:sz w:val="22"/>
        </w:rPr>
        <w:t>Průřezová témata</w:t>
      </w:r>
      <w:bookmarkEnd w:id="76"/>
    </w:p>
    <w:p w:rsidR="00D177FA" w:rsidRPr="007904F2" w:rsidRDefault="00845004" w:rsidP="00D177FA">
      <w:pPr>
        <w:rPr>
          <w:sz w:val="22"/>
          <w:szCs w:val="22"/>
        </w:rPr>
      </w:pPr>
      <w:r>
        <w:rPr>
          <w:sz w:val="22"/>
          <w:szCs w:val="22"/>
        </w:rPr>
        <w:t>V</w:t>
      </w:r>
      <w:r w:rsidR="00D177FA" w:rsidRPr="007904F2">
        <w:rPr>
          <w:sz w:val="22"/>
          <w:szCs w:val="22"/>
        </w:rPr>
        <w:t xml:space="preserve"> tomto předmětu jsou realizována : VDO , EV , EGS</w:t>
      </w:r>
    </w:p>
    <w:p w:rsidR="00D177FA" w:rsidRPr="00845004" w:rsidRDefault="00D177FA" w:rsidP="00D177FA">
      <w:pPr>
        <w:rPr>
          <w:sz w:val="22"/>
          <w:szCs w:val="22"/>
          <w:u w:val="single"/>
        </w:rPr>
      </w:pPr>
    </w:p>
    <w:p w:rsidR="00D177FA" w:rsidRPr="00845004" w:rsidRDefault="00845004" w:rsidP="00D177FA">
      <w:pPr>
        <w:rPr>
          <w:sz w:val="22"/>
          <w:szCs w:val="22"/>
          <w:u w:val="single"/>
        </w:rPr>
      </w:pPr>
      <w:r w:rsidRPr="00845004">
        <w:rPr>
          <w:sz w:val="22"/>
          <w:szCs w:val="22"/>
          <w:u w:val="single"/>
        </w:rPr>
        <w:t>Výchovné a vzdělávací strategie pro rozvoj klíčových kompetencí žáků</w:t>
      </w:r>
    </w:p>
    <w:p w:rsidR="00D177FA" w:rsidRPr="007904F2" w:rsidRDefault="00D177FA" w:rsidP="00D177FA">
      <w:pPr>
        <w:rPr>
          <w:b/>
          <w:sz w:val="22"/>
          <w:szCs w:val="22"/>
        </w:rPr>
      </w:pPr>
    </w:p>
    <w:p w:rsidR="00845004" w:rsidRPr="00845004" w:rsidRDefault="00845004" w:rsidP="00845004">
      <w:pPr>
        <w:jc w:val="both"/>
        <w:rPr>
          <w:b/>
          <w:sz w:val="22"/>
          <w:szCs w:val="22"/>
        </w:rPr>
      </w:pPr>
      <w:r w:rsidRPr="00845004">
        <w:rPr>
          <w:b/>
          <w:sz w:val="22"/>
          <w:szCs w:val="22"/>
        </w:rPr>
        <w:t>Strategie vedoucí k rozvoji kompetence k učení</w:t>
      </w:r>
    </w:p>
    <w:p w:rsidR="00845004" w:rsidRPr="00845004" w:rsidRDefault="00845004" w:rsidP="00845004">
      <w:pPr>
        <w:jc w:val="both"/>
        <w:rPr>
          <w:sz w:val="22"/>
          <w:szCs w:val="22"/>
        </w:rPr>
      </w:pPr>
      <w:r w:rsidRPr="00845004">
        <w:rPr>
          <w:sz w:val="22"/>
          <w:szCs w:val="22"/>
        </w:rPr>
        <w:t>Učitel:</w:t>
      </w:r>
    </w:p>
    <w:p w:rsidR="00845004" w:rsidRPr="00845004" w:rsidRDefault="00845004" w:rsidP="008E596D">
      <w:pPr>
        <w:numPr>
          <w:ilvl w:val="0"/>
          <w:numId w:val="84"/>
        </w:numPr>
        <w:jc w:val="both"/>
        <w:rPr>
          <w:sz w:val="22"/>
          <w:szCs w:val="22"/>
        </w:rPr>
      </w:pPr>
      <w:r w:rsidRPr="00845004">
        <w:rPr>
          <w:sz w:val="22"/>
          <w:szCs w:val="22"/>
        </w:rPr>
        <w:t>prací s chybou jako pozitivním prvkem vede žáky k hlubšímu zamyšlení nad použitým postupem a správností výpočtu;</w:t>
      </w:r>
    </w:p>
    <w:p w:rsidR="00845004" w:rsidRPr="00845004" w:rsidRDefault="00845004" w:rsidP="008E596D">
      <w:pPr>
        <w:numPr>
          <w:ilvl w:val="0"/>
          <w:numId w:val="84"/>
        </w:numPr>
        <w:jc w:val="both"/>
        <w:rPr>
          <w:sz w:val="22"/>
          <w:szCs w:val="22"/>
        </w:rPr>
      </w:pPr>
      <w:r w:rsidRPr="00845004">
        <w:rPr>
          <w:sz w:val="22"/>
          <w:szCs w:val="22"/>
        </w:rPr>
        <w:t>zadává vhodné slovní úlohy a příklady z běžného života a tím motivuje žáky k využívání matematických poznatků a dovedností v praxi;</w:t>
      </w:r>
    </w:p>
    <w:p w:rsidR="00845004" w:rsidRPr="00845004" w:rsidRDefault="00845004" w:rsidP="008E596D">
      <w:pPr>
        <w:numPr>
          <w:ilvl w:val="0"/>
          <w:numId w:val="84"/>
        </w:numPr>
        <w:jc w:val="both"/>
        <w:rPr>
          <w:sz w:val="22"/>
          <w:szCs w:val="22"/>
        </w:rPr>
      </w:pPr>
      <w:r w:rsidRPr="00845004">
        <w:rPr>
          <w:sz w:val="22"/>
          <w:szCs w:val="22"/>
        </w:rPr>
        <w:t>pomocí modelování situací rozvíjí představivost žáků, používá metodu řízeného experimentu pro budování pojmů v mysli žáků;</w:t>
      </w:r>
    </w:p>
    <w:p w:rsidR="00845004" w:rsidRPr="00845004" w:rsidRDefault="00845004" w:rsidP="008E596D">
      <w:pPr>
        <w:numPr>
          <w:ilvl w:val="0"/>
          <w:numId w:val="84"/>
        </w:numPr>
        <w:jc w:val="both"/>
        <w:rPr>
          <w:sz w:val="22"/>
          <w:szCs w:val="22"/>
        </w:rPr>
      </w:pPr>
      <w:r w:rsidRPr="00845004">
        <w:rPr>
          <w:sz w:val="22"/>
          <w:szCs w:val="22"/>
        </w:rPr>
        <w:t xml:space="preserve">nácvikem a častým prováděním náčrtů cíleně rozvíjí u žáků zručnost při grafickém vyjadřování; </w:t>
      </w:r>
    </w:p>
    <w:p w:rsidR="00845004" w:rsidRPr="00845004" w:rsidRDefault="00845004" w:rsidP="008E596D">
      <w:pPr>
        <w:numPr>
          <w:ilvl w:val="0"/>
          <w:numId w:val="84"/>
        </w:numPr>
        <w:jc w:val="both"/>
        <w:rPr>
          <w:sz w:val="22"/>
          <w:szCs w:val="22"/>
        </w:rPr>
      </w:pPr>
      <w:r w:rsidRPr="00845004">
        <w:rPr>
          <w:sz w:val="22"/>
          <w:szCs w:val="22"/>
        </w:rPr>
        <w:t>používá v hodinách informační a komunikační technologie a tím vede žáky k využívání digitálních zdrojů a prostředků k vyhledávání informací, modelování, simulacím, výpočtům a znázorňování.</w:t>
      </w:r>
    </w:p>
    <w:p w:rsidR="00845004" w:rsidRPr="00845004" w:rsidRDefault="00845004" w:rsidP="00845004">
      <w:pPr>
        <w:jc w:val="both"/>
        <w:rPr>
          <w:color w:val="FF0000"/>
          <w:sz w:val="22"/>
          <w:szCs w:val="22"/>
        </w:rPr>
      </w:pPr>
    </w:p>
    <w:p w:rsidR="00845004" w:rsidRPr="00845004" w:rsidRDefault="00845004" w:rsidP="00845004">
      <w:pPr>
        <w:keepNext/>
        <w:jc w:val="both"/>
        <w:rPr>
          <w:b/>
          <w:sz w:val="22"/>
          <w:szCs w:val="22"/>
        </w:rPr>
      </w:pPr>
      <w:r w:rsidRPr="00845004">
        <w:rPr>
          <w:b/>
          <w:sz w:val="22"/>
          <w:szCs w:val="22"/>
        </w:rPr>
        <w:t>Strategie vedoucí k rozvoji kompetence k řešení problémů</w:t>
      </w:r>
    </w:p>
    <w:p w:rsidR="00845004" w:rsidRPr="00845004" w:rsidRDefault="00845004" w:rsidP="00845004">
      <w:pPr>
        <w:jc w:val="both"/>
        <w:rPr>
          <w:sz w:val="22"/>
          <w:szCs w:val="22"/>
        </w:rPr>
      </w:pPr>
      <w:r w:rsidRPr="00845004">
        <w:rPr>
          <w:sz w:val="22"/>
          <w:szCs w:val="22"/>
        </w:rPr>
        <w:t>Učitel:</w:t>
      </w:r>
    </w:p>
    <w:p w:rsidR="00845004" w:rsidRPr="00845004" w:rsidRDefault="00845004" w:rsidP="008E596D">
      <w:pPr>
        <w:numPr>
          <w:ilvl w:val="0"/>
          <w:numId w:val="85"/>
        </w:numPr>
        <w:jc w:val="both"/>
        <w:rPr>
          <w:sz w:val="22"/>
          <w:szCs w:val="22"/>
        </w:rPr>
      </w:pPr>
      <w:r w:rsidRPr="00845004">
        <w:rPr>
          <w:sz w:val="22"/>
          <w:szCs w:val="22"/>
        </w:rPr>
        <w:t>nácvikem řešení úloh s postupným stupňováním jejich náročnosti rozvíjí logické myšlení a úsudek žáků;</w:t>
      </w:r>
    </w:p>
    <w:p w:rsidR="00845004" w:rsidRPr="00845004" w:rsidRDefault="00845004" w:rsidP="008E596D">
      <w:pPr>
        <w:numPr>
          <w:ilvl w:val="0"/>
          <w:numId w:val="85"/>
        </w:numPr>
        <w:jc w:val="both"/>
        <w:rPr>
          <w:sz w:val="22"/>
          <w:szCs w:val="22"/>
        </w:rPr>
      </w:pPr>
      <w:r w:rsidRPr="00845004">
        <w:rPr>
          <w:sz w:val="22"/>
          <w:szCs w:val="22"/>
        </w:rPr>
        <w:t>kladením jednoduchých problémových otázek vede žáky k hledání různých způsobů řešení a k tomu, aby si uvědomili, které z nich jsou efektivní a které nikoliv;</w:t>
      </w:r>
    </w:p>
    <w:p w:rsidR="00845004" w:rsidRPr="00845004" w:rsidRDefault="00845004" w:rsidP="008E596D">
      <w:pPr>
        <w:numPr>
          <w:ilvl w:val="0"/>
          <w:numId w:val="85"/>
        </w:numPr>
        <w:jc w:val="both"/>
        <w:rPr>
          <w:sz w:val="22"/>
          <w:szCs w:val="22"/>
        </w:rPr>
      </w:pPr>
      <w:r w:rsidRPr="00845004">
        <w:rPr>
          <w:sz w:val="22"/>
          <w:szCs w:val="22"/>
        </w:rPr>
        <w:t>vytváří podnětné situace, které žáky vedou k tomu, aby o daném problému přemýšleli, řešili jej a svá řešení zaznamenali.</w:t>
      </w:r>
    </w:p>
    <w:p w:rsidR="00845004" w:rsidRPr="00845004" w:rsidRDefault="00845004" w:rsidP="00845004">
      <w:pPr>
        <w:jc w:val="both"/>
        <w:rPr>
          <w:sz w:val="22"/>
          <w:szCs w:val="22"/>
        </w:rPr>
      </w:pPr>
    </w:p>
    <w:p w:rsidR="00845004" w:rsidRPr="00845004" w:rsidRDefault="00845004" w:rsidP="00845004">
      <w:pPr>
        <w:jc w:val="both"/>
        <w:rPr>
          <w:b/>
          <w:sz w:val="22"/>
          <w:szCs w:val="22"/>
        </w:rPr>
      </w:pPr>
      <w:r w:rsidRPr="00845004">
        <w:rPr>
          <w:b/>
          <w:sz w:val="22"/>
          <w:szCs w:val="22"/>
        </w:rPr>
        <w:lastRenderedPageBreak/>
        <w:t>Strategie vedoucí k rozvoji kompetence komunikativní</w:t>
      </w:r>
    </w:p>
    <w:p w:rsidR="00845004" w:rsidRPr="00845004" w:rsidRDefault="00845004" w:rsidP="00845004">
      <w:pPr>
        <w:jc w:val="both"/>
        <w:rPr>
          <w:sz w:val="22"/>
          <w:szCs w:val="22"/>
        </w:rPr>
      </w:pPr>
      <w:r w:rsidRPr="00845004">
        <w:rPr>
          <w:sz w:val="22"/>
          <w:szCs w:val="22"/>
        </w:rPr>
        <w:t>Učitel:</w:t>
      </w:r>
    </w:p>
    <w:p w:rsidR="00845004" w:rsidRPr="00845004" w:rsidRDefault="00845004" w:rsidP="008E596D">
      <w:pPr>
        <w:numPr>
          <w:ilvl w:val="0"/>
          <w:numId w:val="88"/>
        </w:numPr>
        <w:jc w:val="both"/>
        <w:rPr>
          <w:sz w:val="22"/>
          <w:szCs w:val="22"/>
        </w:rPr>
      </w:pPr>
      <w:r w:rsidRPr="00845004">
        <w:rPr>
          <w:sz w:val="22"/>
          <w:szCs w:val="22"/>
        </w:rPr>
        <w:t>důslednou kontrolou podporuje u žáků čtení slovních úloh s porozuměním, správnou matematizaci problémů a interpretaci výsledků;</w:t>
      </w:r>
    </w:p>
    <w:p w:rsidR="00845004" w:rsidRPr="00845004" w:rsidRDefault="00845004" w:rsidP="008E596D">
      <w:pPr>
        <w:numPr>
          <w:ilvl w:val="0"/>
          <w:numId w:val="88"/>
        </w:numPr>
        <w:jc w:val="both"/>
        <w:rPr>
          <w:sz w:val="22"/>
          <w:szCs w:val="22"/>
        </w:rPr>
      </w:pPr>
      <w:r w:rsidRPr="00845004">
        <w:rPr>
          <w:sz w:val="22"/>
          <w:szCs w:val="22"/>
        </w:rPr>
        <w:t>cíleně využívá příležitosti k tomu, aby žáci tradičními i digitálními prostředky prezentovali ostatním postupy řešení úloh a srozumitelně vysvětlili, proč daný postup zvolili.</w:t>
      </w:r>
    </w:p>
    <w:p w:rsidR="00845004" w:rsidRPr="00845004" w:rsidRDefault="00845004" w:rsidP="00845004">
      <w:pPr>
        <w:jc w:val="both"/>
        <w:rPr>
          <w:sz w:val="22"/>
          <w:szCs w:val="22"/>
        </w:rPr>
      </w:pPr>
    </w:p>
    <w:p w:rsidR="00845004" w:rsidRPr="00845004" w:rsidRDefault="00845004" w:rsidP="00845004">
      <w:pPr>
        <w:jc w:val="both"/>
        <w:rPr>
          <w:b/>
          <w:sz w:val="22"/>
          <w:szCs w:val="22"/>
        </w:rPr>
      </w:pPr>
      <w:r w:rsidRPr="00845004">
        <w:rPr>
          <w:b/>
          <w:sz w:val="22"/>
          <w:szCs w:val="22"/>
        </w:rPr>
        <w:t>Strategie vedoucí k rozvoji kompetence sociální a personální</w:t>
      </w:r>
    </w:p>
    <w:p w:rsidR="00845004" w:rsidRPr="00845004" w:rsidRDefault="00845004" w:rsidP="00845004">
      <w:pPr>
        <w:jc w:val="both"/>
        <w:rPr>
          <w:sz w:val="22"/>
          <w:szCs w:val="22"/>
        </w:rPr>
      </w:pPr>
      <w:r w:rsidRPr="00845004">
        <w:rPr>
          <w:sz w:val="22"/>
          <w:szCs w:val="22"/>
        </w:rPr>
        <w:t>Učitel:</w:t>
      </w:r>
    </w:p>
    <w:p w:rsidR="00845004" w:rsidRPr="00845004" w:rsidRDefault="00845004" w:rsidP="008E596D">
      <w:pPr>
        <w:numPr>
          <w:ilvl w:val="0"/>
          <w:numId w:val="86"/>
        </w:numPr>
        <w:jc w:val="both"/>
        <w:rPr>
          <w:sz w:val="22"/>
          <w:szCs w:val="22"/>
        </w:rPr>
      </w:pPr>
      <w:r w:rsidRPr="00845004">
        <w:rPr>
          <w:sz w:val="22"/>
          <w:szCs w:val="22"/>
        </w:rPr>
        <w:t>organizací a kontrolou skupinové práce vede žáky k tomu, aby si rozdělili úlohy podle matematických znalostí a dovedností jednotlivých členů skupiny;</w:t>
      </w:r>
    </w:p>
    <w:p w:rsidR="00845004" w:rsidRPr="00845004" w:rsidRDefault="00845004" w:rsidP="008E596D">
      <w:pPr>
        <w:numPr>
          <w:ilvl w:val="0"/>
          <w:numId w:val="86"/>
        </w:numPr>
        <w:jc w:val="both"/>
        <w:rPr>
          <w:sz w:val="22"/>
          <w:szCs w:val="22"/>
        </w:rPr>
      </w:pPr>
      <w:r w:rsidRPr="00845004">
        <w:rPr>
          <w:sz w:val="22"/>
          <w:szCs w:val="22"/>
        </w:rPr>
        <w:t>organizuje vyučovací hodiny tak, aby v případě, že zadanou matematickou úlohu žáci rychle vyřeší, nabídli svoji pomoc pomalejšímu spolužákovi.</w:t>
      </w:r>
    </w:p>
    <w:p w:rsidR="00845004" w:rsidRPr="00845004" w:rsidRDefault="00845004" w:rsidP="00845004">
      <w:pPr>
        <w:ind w:left="360"/>
        <w:jc w:val="both"/>
        <w:rPr>
          <w:sz w:val="22"/>
          <w:szCs w:val="22"/>
        </w:rPr>
      </w:pPr>
    </w:p>
    <w:p w:rsidR="00845004" w:rsidRPr="00845004" w:rsidRDefault="00845004" w:rsidP="00845004">
      <w:pPr>
        <w:jc w:val="both"/>
        <w:rPr>
          <w:b/>
          <w:sz w:val="22"/>
          <w:szCs w:val="22"/>
        </w:rPr>
      </w:pPr>
      <w:r w:rsidRPr="00845004">
        <w:rPr>
          <w:b/>
          <w:sz w:val="22"/>
          <w:szCs w:val="22"/>
        </w:rPr>
        <w:t>Strategie vedoucí k rozvoji kompetence občanské</w:t>
      </w:r>
    </w:p>
    <w:p w:rsidR="00845004" w:rsidRPr="00845004" w:rsidRDefault="00845004" w:rsidP="00845004">
      <w:pPr>
        <w:jc w:val="both"/>
        <w:rPr>
          <w:sz w:val="22"/>
          <w:szCs w:val="22"/>
        </w:rPr>
      </w:pPr>
      <w:r w:rsidRPr="00845004">
        <w:rPr>
          <w:sz w:val="22"/>
          <w:szCs w:val="22"/>
        </w:rPr>
        <w:t>Učitel:</w:t>
      </w:r>
    </w:p>
    <w:p w:rsidR="00845004" w:rsidRPr="00845004" w:rsidRDefault="00845004" w:rsidP="008E596D">
      <w:pPr>
        <w:numPr>
          <w:ilvl w:val="0"/>
          <w:numId w:val="86"/>
        </w:numPr>
        <w:jc w:val="both"/>
        <w:rPr>
          <w:sz w:val="22"/>
          <w:szCs w:val="22"/>
        </w:rPr>
      </w:pPr>
      <w:r w:rsidRPr="00845004">
        <w:rPr>
          <w:sz w:val="22"/>
          <w:szCs w:val="22"/>
        </w:rPr>
        <w:t>povzbuzováním a odpovídajícím hodnocením podporuje u žáků zájem o matematiku a snahu zlepšovat své výsledky;</w:t>
      </w:r>
    </w:p>
    <w:p w:rsidR="00845004" w:rsidRPr="00845004" w:rsidRDefault="00845004" w:rsidP="008E596D">
      <w:pPr>
        <w:numPr>
          <w:ilvl w:val="0"/>
          <w:numId w:val="86"/>
        </w:numPr>
        <w:jc w:val="both"/>
        <w:rPr>
          <w:sz w:val="22"/>
          <w:szCs w:val="22"/>
        </w:rPr>
      </w:pPr>
      <w:r w:rsidRPr="00845004">
        <w:rPr>
          <w:sz w:val="22"/>
          <w:szCs w:val="22"/>
        </w:rPr>
        <w:t>doporučuje žákům postupy pro získání zajímavých dat ze školního prostředí a každodenního života, která jsou vhodná ke statistickému zpracování.</w:t>
      </w:r>
    </w:p>
    <w:p w:rsidR="00845004" w:rsidRPr="00845004" w:rsidRDefault="00845004" w:rsidP="00845004">
      <w:pPr>
        <w:jc w:val="both"/>
        <w:rPr>
          <w:sz w:val="22"/>
          <w:szCs w:val="22"/>
        </w:rPr>
      </w:pPr>
    </w:p>
    <w:p w:rsidR="00845004" w:rsidRPr="00845004" w:rsidRDefault="00845004" w:rsidP="00845004">
      <w:pPr>
        <w:jc w:val="both"/>
        <w:rPr>
          <w:b/>
          <w:sz w:val="22"/>
          <w:szCs w:val="22"/>
        </w:rPr>
      </w:pPr>
      <w:r w:rsidRPr="00845004">
        <w:rPr>
          <w:b/>
          <w:sz w:val="22"/>
          <w:szCs w:val="22"/>
        </w:rPr>
        <w:t>Strategie vedoucí k rozvoji kompetence pracovní</w:t>
      </w:r>
    </w:p>
    <w:p w:rsidR="00845004" w:rsidRPr="00845004" w:rsidRDefault="00845004" w:rsidP="00845004">
      <w:pPr>
        <w:jc w:val="both"/>
        <w:rPr>
          <w:sz w:val="22"/>
          <w:szCs w:val="22"/>
        </w:rPr>
      </w:pPr>
      <w:r w:rsidRPr="00845004">
        <w:rPr>
          <w:sz w:val="22"/>
          <w:szCs w:val="22"/>
        </w:rPr>
        <w:t>Učitel:</w:t>
      </w:r>
    </w:p>
    <w:p w:rsidR="00845004" w:rsidRDefault="00845004" w:rsidP="008E596D">
      <w:pPr>
        <w:numPr>
          <w:ilvl w:val="0"/>
          <w:numId w:val="87"/>
        </w:numPr>
        <w:jc w:val="both"/>
        <w:rPr>
          <w:sz w:val="22"/>
          <w:szCs w:val="22"/>
        </w:rPr>
      </w:pPr>
      <w:r w:rsidRPr="00845004">
        <w:rPr>
          <w:sz w:val="22"/>
          <w:szCs w:val="22"/>
        </w:rPr>
        <w:t>důkladným procvičováním a důslednou kontrolou vede žáky ke správnému a bezpečnému užívání rýsovacích potřeb a digitálních nástrojů;</w:t>
      </w:r>
    </w:p>
    <w:p w:rsidR="00D177FA" w:rsidRPr="00845004" w:rsidRDefault="00845004" w:rsidP="008E596D">
      <w:pPr>
        <w:numPr>
          <w:ilvl w:val="0"/>
          <w:numId w:val="87"/>
        </w:numPr>
        <w:jc w:val="both"/>
        <w:rPr>
          <w:sz w:val="22"/>
          <w:szCs w:val="22"/>
        </w:rPr>
      </w:pPr>
      <w:r w:rsidRPr="00845004">
        <w:rPr>
          <w:sz w:val="22"/>
          <w:szCs w:val="22"/>
        </w:rPr>
        <w:t>vhodnou volbou úkolů různé obtížnosti a jejich následným rozborem vede žáky k tomu, aby si efektivně naplánovali</w:t>
      </w:r>
    </w:p>
    <w:p w:rsidR="00D177FA" w:rsidRDefault="00D177FA">
      <w:pPr>
        <w:spacing w:line="360" w:lineRule="auto"/>
        <w:ind w:left="360"/>
        <w:rPr>
          <w:sz w:val="22"/>
          <w:szCs w:val="22"/>
        </w:rPr>
      </w:pPr>
    </w:p>
    <w:p w:rsidR="00845004" w:rsidRDefault="00845004">
      <w:pPr>
        <w:spacing w:line="360" w:lineRule="auto"/>
        <w:ind w:left="360"/>
        <w:rPr>
          <w:sz w:val="22"/>
          <w:szCs w:val="22"/>
        </w:rPr>
      </w:pPr>
    </w:p>
    <w:p w:rsidR="00845004" w:rsidRDefault="00845004">
      <w:pPr>
        <w:spacing w:line="360" w:lineRule="auto"/>
        <w:ind w:left="360"/>
        <w:rPr>
          <w:sz w:val="22"/>
          <w:szCs w:val="22"/>
        </w:rPr>
      </w:pPr>
    </w:p>
    <w:p w:rsidR="00845004" w:rsidRDefault="00845004">
      <w:pPr>
        <w:spacing w:line="360" w:lineRule="auto"/>
        <w:ind w:left="360"/>
        <w:rPr>
          <w:sz w:val="22"/>
          <w:szCs w:val="22"/>
        </w:rPr>
      </w:pPr>
    </w:p>
    <w:p w:rsidR="00845004" w:rsidRDefault="00845004">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Default="006546BF">
      <w:pPr>
        <w:spacing w:line="360" w:lineRule="auto"/>
        <w:ind w:left="360"/>
        <w:rPr>
          <w:sz w:val="22"/>
          <w:szCs w:val="22"/>
        </w:rPr>
      </w:pPr>
    </w:p>
    <w:p w:rsidR="006546BF" w:rsidRPr="00845004" w:rsidRDefault="006546BF">
      <w:pPr>
        <w:spacing w:line="360" w:lineRule="auto"/>
        <w:ind w:left="360"/>
        <w:rPr>
          <w:sz w:val="22"/>
          <w:szCs w:val="22"/>
        </w:rPr>
      </w:pPr>
    </w:p>
    <w:p w:rsidR="00D177FA" w:rsidRDefault="00D177FA">
      <w:pPr>
        <w:spacing w:line="360" w:lineRule="auto"/>
        <w:ind w:left="360"/>
      </w:pPr>
    </w:p>
    <w:p w:rsidR="00D177FA" w:rsidRPr="003F387C" w:rsidRDefault="00D177FA" w:rsidP="003F387C">
      <w:pPr>
        <w:rPr>
          <w:b/>
        </w:rPr>
      </w:pPr>
      <w:bookmarkStart w:id="77" w:name="_Toc436902279"/>
      <w:r w:rsidRPr="003F387C">
        <w:rPr>
          <w:b/>
        </w:rPr>
        <w:lastRenderedPageBreak/>
        <w:t>Vzdělávací oblast: Matematika a její aplikace</w:t>
      </w:r>
      <w:bookmarkEnd w:id="77"/>
    </w:p>
    <w:p w:rsidR="00E741D6" w:rsidRDefault="006546BF" w:rsidP="00E741D6">
      <w:pPr>
        <w:rPr>
          <w:b/>
        </w:rPr>
      </w:pPr>
      <w:r>
        <w:rPr>
          <w:b/>
        </w:rPr>
        <w:t xml:space="preserve">Vyučovací předmět: </w:t>
      </w:r>
      <w:r w:rsidR="00D177FA">
        <w:rPr>
          <w:b/>
        </w:rPr>
        <w:t>Matematika</w:t>
      </w:r>
    </w:p>
    <w:p w:rsidR="00D177FA" w:rsidRPr="0088315B" w:rsidRDefault="00D177FA" w:rsidP="0088315B">
      <w:pPr>
        <w:pStyle w:val="Nadpis4"/>
        <w:numPr>
          <w:ilvl w:val="0"/>
          <w:numId w:val="0"/>
        </w:numPr>
        <w:ind w:left="864" w:hanging="864"/>
        <w:rPr>
          <w:sz w:val="24"/>
        </w:rPr>
      </w:pPr>
      <w:bookmarkStart w:id="78" w:name="_Toc436917732"/>
      <w:r w:rsidRPr="0088315B">
        <w:rPr>
          <w:sz w:val="24"/>
        </w:rPr>
        <w:t>Ročník: 1.</w:t>
      </w:r>
      <w:bookmarkEnd w:id="7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551"/>
        <w:gridCol w:w="3402"/>
      </w:tblGrid>
      <w:tr w:rsidR="006546BF" w:rsidTr="006546BF">
        <w:trPr>
          <w:trHeight w:val="255"/>
        </w:trPr>
        <w:tc>
          <w:tcPr>
            <w:tcW w:w="4361" w:type="dxa"/>
            <w:vAlign w:val="center"/>
          </w:tcPr>
          <w:p w:rsidR="006546BF" w:rsidRPr="006546BF" w:rsidRDefault="006546BF" w:rsidP="00F775EA">
            <w:pPr>
              <w:jc w:val="center"/>
              <w:rPr>
                <w:b/>
                <w:sz w:val="18"/>
                <w:szCs w:val="18"/>
              </w:rPr>
            </w:pPr>
            <w:r w:rsidRPr="006546BF">
              <w:rPr>
                <w:b/>
                <w:sz w:val="18"/>
                <w:szCs w:val="18"/>
              </w:rPr>
              <w:t>Výstup</w:t>
            </w:r>
          </w:p>
        </w:tc>
        <w:tc>
          <w:tcPr>
            <w:tcW w:w="2551" w:type="dxa"/>
            <w:vAlign w:val="center"/>
          </w:tcPr>
          <w:p w:rsidR="006546BF" w:rsidRPr="006546BF" w:rsidRDefault="006546BF" w:rsidP="00F775EA">
            <w:pPr>
              <w:jc w:val="center"/>
              <w:rPr>
                <w:b/>
                <w:sz w:val="18"/>
                <w:szCs w:val="18"/>
              </w:rPr>
            </w:pPr>
            <w:r w:rsidRPr="006546BF">
              <w:rPr>
                <w:b/>
                <w:sz w:val="18"/>
                <w:szCs w:val="18"/>
              </w:rPr>
              <w:t>Učivo</w:t>
            </w:r>
          </w:p>
        </w:tc>
        <w:tc>
          <w:tcPr>
            <w:tcW w:w="3402" w:type="dxa"/>
            <w:vAlign w:val="center"/>
          </w:tcPr>
          <w:p w:rsidR="006546BF" w:rsidRPr="006546BF" w:rsidRDefault="006546BF" w:rsidP="00F775EA">
            <w:pPr>
              <w:jc w:val="center"/>
              <w:rPr>
                <w:b/>
                <w:sz w:val="18"/>
                <w:szCs w:val="18"/>
              </w:rPr>
            </w:pPr>
            <w:r w:rsidRPr="006546BF">
              <w:rPr>
                <w:b/>
                <w:sz w:val="18"/>
                <w:szCs w:val="18"/>
              </w:rPr>
              <w:t>Průřezová témata, mezipředmětové vztahy, projekty a kurzy, poznámky</w:t>
            </w:r>
          </w:p>
        </w:tc>
      </w:tr>
      <w:tr w:rsidR="006546BF" w:rsidTr="006546BF">
        <w:trPr>
          <w:trHeight w:val="255"/>
        </w:trPr>
        <w:tc>
          <w:tcPr>
            <w:tcW w:w="4361" w:type="dxa"/>
            <w:vAlign w:val="center"/>
          </w:tcPr>
          <w:p w:rsidR="006546BF" w:rsidRPr="006546BF" w:rsidRDefault="006546BF" w:rsidP="00F775EA">
            <w:pPr>
              <w:jc w:val="center"/>
              <w:rPr>
                <w:b/>
                <w:sz w:val="18"/>
                <w:szCs w:val="18"/>
              </w:rPr>
            </w:pPr>
            <w:r w:rsidRPr="006546BF">
              <w:rPr>
                <w:b/>
                <w:caps/>
                <w:sz w:val="18"/>
                <w:szCs w:val="18"/>
              </w:rPr>
              <w:t>Číslo a početní operace</w:t>
            </w:r>
          </w:p>
        </w:tc>
        <w:tc>
          <w:tcPr>
            <w:tcW w:w="2551" w:type="dxa"/>
            <w:vAlign w:val="center"/>
          </w:tcPr>
          <w:p w:rsidR="006546BF" w:rsidRPr="006546BF" w:rsidRDefault="006546BF" w:rsidP="00F775EA">
            <w:pPr>
              <w:jc w:val="center"/>
              <w:rPr>
                <w:b/>
                <w:sz w:val="18"/>
                <w:szCs w:val="18"/>
              </w:rPr>
            </w:pPr>
          </w:p>
        </w:tc>
        <w:tc>
          <w:tcPr>
            <w:tcW w:w="3402" w:type="dxa"/>
            <w:vAlign w:val="center"/>
          </w:tcPr>
          <w:p w:rsidR="006546BF" w:rsidRPr="006546BF" w:rsidRDefault="006546BF" w:rsidP="00F775EA">
            <w:pPr>
              <w:jc w:val="center"/>
              <w:rPr>
                <w:b/>
                <w:sz w:val="18"/>
                <w:szCs w:val="18"/>
              </w:rPr>
            </w:pPr>
          </w:p>
        </w:tc>
      </w:tr>
      <w:tr w:rsidR="006546BF" w:rsidTr="006546BF">
        <w:tc>
          <w:tcPr>
            <w:tcW w:w="4361" w:type="dxa"/>
          </w:tcPr>
          <w:p w:rsidR="006546BF" w:rsidRPr="006546BF" w:rsidRDefault="006546BF" w:rsidP="008E596D">
            <w:pPr>
              <w:numPr>
                <w:ilvl w:val="0"/>
                <w:numId w:val="89"/>
              </w:numPr>
              <w:tabs>
                <w:tab w:val="num" w:pos="180"/>
              </w:tabs>
              <w:ind w:left="180" w:hanging="180"/>
              <w:rPr>
                <w:sz w:val="18"/>
                <w:szCs w:val="18"/>
              </w:rPr>
            </w:pPr>
            <w:r w:rsidRPr="006546BF">
              <w:rPr>
                <w:sz w:val="18"/>
                <w:szCs w:val="18"/>
              </w:rPr>
              <w:t>spočítá prvky daného souboru;</w:t>
            </w:r>
          </w:p>
          <w:p w:rsidR="006546BF" w:rsidRPr="006546BF" w:rsidRDefault="006546BF" w:rsidP="008E596D">
            <w:pPr>
              <w:numPr>
                <w:ilvl w:val="0"/>
                <w:numId w:val="89"/>
              </w:numPr>
              <w:tabs>
                <w:tab w:val="num" w:pos="180"/>
              </w:tabs>
              <w:ind w:left="180" w:hanging="180"/>
              <w:rPr>
                <w:sz w:val="18"/>
                <w:szCs w:val="18"/>
              </w:rPr>
            </w:pPr>
            <w:r w:rsidRPr="006546BF">
              <w:rPr>
                <w:sz w:val="18"/>
                <w:szCs w:val="18"/>
              </w:rPr>
              <w:t>vytvoří skupinu s daným počtem prvků;</w:t>
            </w:r>
          </w:p>
          <w:p w:rsidR="006546BF" w:rsidRPr="006546BF" w:rsidRDefault="006546BF" w:rsidP="008E596D">
            <w:pPr>
              <w:numPr>
                <w:ilvl w:val="0"/>
                <w:numId w:val="89"/>
              </w:numPr>
              <w:tabs>
                <w:tab w:val="num" w:pos="180"/>
              </w:tabs>
              <w:ind w:left="180" w:hanging="180"/>
              <w:rPr>
                <w:sz w:val="18"/>
                <w:szCs w:val="18"/>
              </w:rPr>
            </w:pPr>
            <w:r w:rsidRPr="006546BF">
              <w:rPr>
                <w:sz w:val="18"/>
                <w:szCs w:val="18"/>
              </w:rPr>
              <w:t>podle obrázku rozhodne o vztahu více, méně, porovnává soubory (i bez počítání);</w:t>
            </w:r>
          </w:p>
          <w:p w:rsidR="006546BF" w:rsidRPr="006546BF" w:rsidRDefault="006546BF" w:rsidP="008E596D">
            <w:pPr>
              <w:numPr>
                <w:ilvl w:val="0"/>
                <w:numId w:val="89"/>
              </w:numPr>
              <w:tabs>
                <w:tab w:val="num" w:pos="180"/>
              </w:tabs>
              <w:ind w:left="180" w:hanging="180"/>
              <w:rPr>
                <w:sz w:val="18"/>
                <w:szCs w:val="18"/>
              </w:rPr>
            </w:pPr>
            <w:r w:rsidRPr="006546BF">
              <w:rPr>
                <w:sz w:val="18"/>
                <w:szCs w:val="18"/>
              </w:rPr>
              <w:t>využívá univerzální modely čísel;</w:t>
            </w:r>
          </w:p>
        </w:tc>
        <w:tc>
          <w:tcPr>
            <w:tcW w:w="2551" w:type="dxa"/>
          </w:tcPr>
          <w:p w:rsidR="006546BF" w:rsidRPr="006546BF" w:rsidRDefault="006546BF" w:rsidP="008E596D">
            <w:pPr>
              <w:numPr>
                <w:ilvl w:val="0"/>
                <w:numId w:val="89"/>
              </w:numPr>
              <w:tabs>
                <w:tab w:val="num" w:pos="180"/>
              </w:tabs>
              <w:ind w:left="180" w:hanging="180"/>
              <w:rPr>
                <w:sz w:val="18"/>
                <w:szCs w:val="18"/>
              </w:rPr>
            </w:pPr>
            <w:r w:rsidRPr="006546BF">
              <w:rPr>
                <w:sz w:val="18"/>
                <w:szCs w:val="18"/>
              </w:rPr>
              <w:t>Přirozená čísla 1 – 20</w:t>
            </w:r>
          </w:p>
          <w:p w:rsidR="006546BF" w:rsidRPr="006546BF" w:rsidRDefault="006546BF" w:rsidP="006546BF">
            <w:pPr>
              <w:rPr>
                <w:sz w:val="18"/>
                <w:szCs w:val="18"/>
              </w:rPr>
            </w:pPr>
          </w:p>
        </w:tc>
        <w:tc>
          <w:tcPr>
            <w:tcW w:w="3402" w:type="dxa"/>
          </w:tcPr>
          <w:p w:rsidR="006546BF" w:rsidRPr="006546BF" w:rsidRDefault="006546BF" w:rsidP="00F775EA">
            <w:pPr>
              <w:rPr>
                <w:sz w:val="18"/>
                <w:szCs w:val="18"/>
              </w:rPr>
            </w:pPr>
          </w:p>
          <w:p w:rsidR="006546BF" w:rsidRPr="006546BF" w:rsidRDefault="006546BF" w:rsidP="00F775EA">
            <w:pPr>
              <w:rPr>
                <w:sz w:val="18"/>
                <w:szCs w:val="18"/>
              </w:rPr>
            </w:pPr>
            <w:r w:rsidRPr="006546BF">
              <w:rPr>
                <w:sz w:val="18"/>
                <w:szCs w:val="18"/>
              </w:rPr>
              <w:t>VDO – výchova k samostatnosti, sebekontrole, smyslu pro odpovědnost, ohleduplnost a přesnost</w:t>
            </w:r>
          </w:p>
          <w:p w:rsidR="006546BF" w:rsidRPr="006546BF" w:rsidRDefault="006546BF" w:rsidP="00F775EA">
            <w:pPr>
              <w:rPr>
                <w:sz w:val="18"/>
                <w:szCs w:val="18"/>
              </w:rPr>
            </w:pPr>
          </w:p>
          <w:p w:rsidR="006546BF" w:rsidRPr="006546BF" w:rsidRDefault="006546BF" w:rsidP="006546BF">
            <w:pPr>
              <w:rPr>
                <w:sz w:val="18"/>
                <w:szCs w:val="18"/>
              </w:rPr>
            </w:pPr>
            <w:r w:rsidRPr="006546BF">
              <w:rPr>
                <w:sz w:val="18"/>
                <w:szCs w:val="18"/>
              </w:rPr>
              <w:t>OSV</w:t>
            </w:r>
          </w:p>
        </w:tc>
      </w:tr>
      <w:tr w:rsidR="006546BF" w:rsidTr="006546BF">
        <w:tc>
          <w:tcPr>
            <w:tcW w:w="436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napíše a přečte číslice;</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doplní chybějící čísla v řadě;</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 xml:space="preserve">porovnává čísla, používá znaky rovnosti a nerovnosti, řeší slovní úlohy s porovnáváním čísel; </w:t>
            </w:r>
          </w:p>
        </w:tc>
        <w:tc>
          <w:tcPr>
            <w:tcW w:w="2551" w:type="dxa"/>
          </w:tcPr>
          <w:p w:rsidR="006546BF" w:rsidRPr="006546BF" w:rsidRDefault="006546BF" w:rsidP="008E596D">
            <w:pPr>
              <w:numPr>
                <w:ilvl w:val="0"/>
                <w:numId w:val="89"/>
              </w:numPr>
              <w:tabs>
                <w:tab w:val="num" w:pos="180"/>
              </w:tabs>
              <w:ind w:left="180" w:hanging="180"/>
              <w:rPr>
                <w:sz w:val="18"/>
                <w:szCs w:val="18"/>
              </w:rPr>
            </w:pPr>
            <w:r w:rsidRPr="006546BF">
              <w:rPr>
                <w:sz w:val="18"/>
                <w:szCs w:val="18"/>
              </w:rPr>
              <w:t>Číslice 0 – 9, čísla 0 – 20</w:t>
            </w:r>
          </w:p>
          <w:p w:rsidR="006546BF" w:rsidRPr="006546BF" w:rsidRDefault="006546BF" w:rsidP="008E596D">
            <w:pPr>
              <w:numPr>
                <w:ilvl w:val="0"/>
                <w:numId w:val="89"/>
              </w:numPr>
              <w:tabs>
                <w:tab w:val="num" w:pos="180"/>
              </w:tabs>
              <w:ind w:left="180" w:hanging="180"/>
              <w:rPr>
                <w:sz w:val="18"/>
                <w:szCs w:val="18"/>
              </w:rPr>
            </w:pPr>
            <w:r w:rsidRPr="006546BF">
              <w:rPr>
                <w:sz w:val="18"/>
                <w:szCs w:val="18"/>
              </w:rPr>
              <w:t>Znaky &lt; , &gt;, =</w:t>
            </w:r>
          </w:p>
        </w:tc>
        <w:tc>
          <w:tcPr>
            <w:tcW w:w="3402" w:type="dxa"/>
          </w:tcPr>
          <w:p w:rsidR="006546BF" w:rsidRPr="006546BF" w:rsidRDefault="006546BF" w:rsidP="00F775EA">
            <w:pPr>
              <w:rPr>
                <w:sz w:val="18"/>
                <w:szCs w:val="18"/>
              </w:rPr>
            </w:pPr>
          </w:p>
        </w:tc>
      </w:tr>
      <w:tr w:rsidR="006546BF" w:rsidTr="006546BF">
        <w:tc>
          <w:tcPr>
            <w:tcW w:w="436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využívá číselnou osu, orientuje se na ní, zobrazí na ní číslo;</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správně používá pojmy před, za, hned před, hned za, mezi;</w:t>
            </w:r>
          </w:p>
        </w:tc>
        <w:tc>
          <w:tcPr>
            <w:tcW w:w="2551" w:type="dxa"/>
          </w:tcPr>
          <w:p w:rsidR="006546BF" w:rsidRPr="006546BF" w:rsidRDefault="006546BF" w:rsidP="008E596D">
            <w:pPr>
              <w:numPr>
                <w:ilvl w:val="0"/>
                <w:numId w:val="89"/>
              </w:numPr>
              <w:tabs>
                <w:tab w:val="num" w:pos="180"/>
              </w:tabs>
              <w:ind w:left="180" w:hanging="180"/>
              <w:rPr>
                <w:sz w:val="18"/>
                <w:szCs w:val="18"/>
              </w:rPr>
            </w:pPr>
            <w:r w:rsidRPr="006546BF">
              <w:rPr>
                <w:sz w:val="18"/>
                <w:szCs w:val="18"/>
              </w:rPr>
              <w:t>Číselná osa</w:t>
            </w:r>
          </w:p>
        </w:tc>
        <w:tc>
          <w:tcPr>
            <w:tcW w:w="3402" w:type="dxa"/>
          </w:tcPr>
          <w:p w:rsidR="006546BF" w:rsidRPr="006546BF" w:rsidRDefault="006546BF" w:rsidP="00F775EA">
            <w:pPr>
              <w:rPr>
                <w:sz w:val="18"/>
                <w:szCs w:val="18"/>
              </w:rPr>
            </w:pPr>
          </w:p>
        </w:tc>
      </w:tr>
      <w:tr w:rsidR="006546BF" w:rsidTr="006546BF">
        <w:tc>
          <w:tcPr>
            <w:tcW w:w="436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sčítá a odčítá zpaměti bez přechodu přes desítku;</w:t>
            </w:r>
          </w:p>
        </w:tc>
        <w:tc>
          <w:tcPr>
            <w:tcW w:w="2551" w:type="dxa"/>
          </w:tcPr>
          <w:p w:rsidR="006546BF" w:rsidRPr="006546BF" w:rsidRDefault="006546BF" w:rsidP="008E596D">
            <w:pPr>
              <w:numPr>
                <w:ilvl w:val="0"/>
                <w:numId w:val="89"/>
              </w:numPr>
              <w:tabs>
                <w:tab w:val="num" w:pos="180"/>
              </w:tabs>
              <w:ind w:left="180" w:hanging="180"/>
              <w:rPr>
                <w:sz w:val="18"/>
                <w:szCs w:val="18"/>
              </w:rPr>
            </w:pPr>
            <w:r w:rsidRPr="006546BF">
              <w:rPr>
                <w:sz w:val="18"/>
                <w:szCs w:val="18"/>
              </w:rPr>
              <w:t>Číselný obor 0 – 10, 10 – 20</w:t>
            </w:r>
          </w:p>
          <w:p w:rsidR="006546BF" w:rsidRPr="006546BF" w:rsidRDefault="006546BF" w:rsidP="006546BF">
            <w:pPr>
              <w:rPr>
                <w:sz w:val="18"/>
                <w:szCs w:val="18"/>
              </w:rPr>
            </w:pPr>
          </w:p>
        </w:tc>
        <w:tc>
          <w:tcPr>
            <w:tcW w:w="3402" w:type="dxa"/>
          </w:tcPr>
          <w:p w:rsidR="006546BF" w:rsidRPr="006546BF" w:rsidRDefault="006546BF" w:rsidP="00F775EA">
            <w:pPr>
              <w:rPr>
                <w:sz w:val="18"/>
                <w:szCs w:val="18"/>
              </w:rPr>
            </w:pPr>
          </w:p>
        </w:tc>
      </w:tr>
      <w:tr w:rsidR="006546BF" w:rsidTr="006546BF">
        <w:tc>
          <w:tcPr>
            <w:tcW w:w="436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řeší a tvoří slovní úlohy s využitím sčítání a odčítání bez přechodu přes desítku;</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 xml:space="preserve">řeší a tvoří slovní úlohy vedoucí ke vztahu „o </w:t>
            </w:r>
            <w:r w:rsidRPr="006546BF">
              <w:rPr>
                <w:i/>
                <w:sz w:val="18"/>
                <w:szCs w:val="18"/>
              </w:rPr>
              <w:t>x</w:t>
            </w:r>
            <w:r w:rsidRPr="006546BF">
              <w:rPr>
                <w:sz w:val="18"/>
                <w:szCs w:val="18"/>
              </w:rPr>
              <w:t xml:space="preserve"> více (méně)“;</w:t>
            </w:r>
          </w:p>
        </w:tc>
        <w:tc>
          <w:tcPr>
            <w:tcW w:w="2551" w:type="dxa"/>
          </w:tcPr>
          <w:p w:rsidR="006546BF" w:rsidRPr="006546BF" w:rsidRDefault="006546BF" w:rsidP="008E596D">
            <w:pPr>
              <w:numPr>
                <w:ilvl w:val="0"/>
                <w:numId w:val="89"/>
              </w:numPr>
              <w:tabs>
                <w:tab w:val="num" w:pos="180"/>
              </w:tabs>
              <w:ind w:left="180" w:hanging="180"/>
              <w:rPr>
                <w:sz w:val="18"/>
                <w:szCs w:val="18"/>
              </w:rPr>
            </w:pPr>
            <w:r w:rsidRPr="006546BF">
              <w:rPr>
                <w:sz w:val="18"/>
                <w:szCs w:val="18"/>
              </w:rPr>
              <w:t xml:space="preserve">Práce s textem slovní úlohy </w:t>
            </w:r>
          </w:p>
          <w:p w:rsidR="006546BF" w:rsidRPr="006546BF" w:rsidRDefault="006546BF" w:rsidP="006546BF">
            <w:pPr>
              <w:tabs>
                <w:tab w:val="num" w:pos="252"/>
              </w:tabs>
              <w:rPr>
                <w:sz w:val="18"/>
                <w:szCs w:val="18"/>
              </w:rPr>
            </w:pPr>
          </w:p>
        </w:tc>
        <w:tc>
          <w:tcPr>
            <w:tcW w:w="3402" w:type="dxa"/>
          </w:tcPr>
          <w:p w:rsidR="006546BF" w:rsidRPr="006546BF" w:rsidRDefault="006546BF" w:rsidP="006546BF">
            <w:pPr>
              <w:rPr>
                <w:sz w:val="18"/>
                <w:szCs w:val="18"/>
              </w:rPr>
            </w:pPr>
            <w:r w:rsidRPr="006546BF">
              <w:rPr>
                <w:sz w:val="18"/>
                <w:szCs w:val="18"/>
              </w:rPr>
              <w:t>VV, PV – znázornění slovní úlohy, užití barev, vystřihování, modelová</w:t>
            </w:r>
          </w:p>
          <w:p w:rsidR="006546BF" w:rsidRPr="006546BF" w:rsidRDefault="006546BF" w:rsidP="00F775EA">
            <w:pPr>
              <w:rPr>
                <w:sz w:val="18"/>
                <w:szCs w:val="18"/>
              </w:rPr>
            </w:pPr>
          </w:p>
        </w:tc>
      </w:tr>
      <w:tr w:rsidR="006546BF" w:rsidTr="006546BF">
        <w:tc>
          <w:tcPr>
            <w:tcW w:w="4361" w:type="dxa"/>
          </w:tcPr>
          <w:p w:rsidR="006546BF" w:rsidRPr="006546BF" w:rsidRDefault="006546BF" w:rsidP="006546BF">
            <w:pPr>
              <w:jc w:val="center"/>
              <w:rPr>
                <w:b/>
                <w:caps/>
                <w:sz w:val="18"/>
                <w:szCs w:val="18"/>
              </w:rPr>
            </w:pPr>
            <w:r w:rsidRPr="006546BF">
              <w:rPr>
                <w:b/>
                <w:caps/>
                <w:sz w:val="18"/>
                <w:szCs w:val="18"/>
              </w:rPr>
              <w:t>Závislosti, vztahy a práce s daty</w:t>
            </w:r>
          </w:p>
        </w:tc>
        <w:tc>
          <w:tcPr>
            <w:tcW w:w="2551" w:type="dxa"/>
          </w:tcPr>
          <w:p w:rsidR="006546BF" w:rsidRPr="006546BF" w:rsidRDefault="006546BF" w:rsidP="006546BF">
            <w:pPr>
              <w:jc w:val="center"/>
              <w:rPr>
                <w:b/>
                <w:caps/>
                <w:sz w:val="18"/>
                <w:szCs w:val="18"/>
              </w:rPr>
            </w:pPr>
          </w:p>
        </w:tc>
        <w:tc>
          <w:tcPr>
            <w:tcW w:w="3402" w:type="dxa"/>
          </w:tcPr>
          <w:p w:rsidR="006546BF" w:rsidRPr="006546BF" w:rsidRDefault="006546BF" w:rsidP="00F775EA">
            <w:pPr>
              <w:rPr>
                <w:sz w:val="18"/>
                <w:szCs w:val="18"/>
              </w:rPr>
            </w:pPr>
          </w:p>
        </w:tc>
      </w:tr>
      <w:tr w:rsidR="006546BF" w:rsidTr="006546BF">
        <w:tc>
          <w:tcPr>
            <w:tcW w:w="436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čte a nastavuje celé hodiny;</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orientuje se ve struktuře času;</w:t>
            </w:r>
          </w:p>
        </w:tc>
        <w:tc>
          <w:tcPr>
            <w:tcW w:w="255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Struktura času: hodina, den, týden, měsíc, rok</w:t>
            </w:r>
          </w:p>
        </w:tc>
        <w:tc>
          <w:tcPr>
            <w:tcW w:w="3402" w:type="dxa"/>
          </w:tcPr>
          <w:p w:rsidR="006546BF" w:rsidRPr="006546BF" w:rsidRDefault="006546BF" w:rsidP="006546BF">
            <w:pPr>
              <w:rPr>
                <w:sz w:val="18"/>
                <w:szCs w:val="18"/>
              </w:rPr>
            </w:pPr>
            <w:r w:rsidRPr="006546BF">
              <w:rPr>
                <w:sz w:val="18"/>
                <w:szCs w:val="18"/>
              </w:rPr>
              <w:t>Člověk a svět</w:t>
            </w:r>
          </w:p>
          <w:p w:rsidR="006546BF" w:rsidRPr="006546BF" w:rsidRDefault="006546BF" w:rsidP="00F775EA">
            <w:pPr>
              <w:rPr>
                <w:sz w:val="18"/>
                <w:szCs w:val="18"/>
              </w:rPr>
            </w:pPr>
          </w:p>
        </w:tc>
      </w:tr>
      <w:tr w:rsidR="006546BF" w:rsidTr="006546BF">
        <w:tc>
          <w:tcPr>
            <w:tcW w:w="436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zaznamenává jednoduché situace související s časem pomocí tabulek a schémat;</w:t>
            </w:r>
          </w:p>
        </w:tc>
        <w:tc>
          <w:tcPr>
            <w:tcW w:w="255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Tabulky a schémata</w:t>
            </w:r>
          </w:p>
        </w:tc>
        <w:tc>
          <w:tcPr>
            <w:tcW w:w="3402" w:type="dxa"/>
          </w:tcPr>
          <w:p w:rsidR="006546BF" w:rsidRPr="006546BF" w:rsidRDefault="006546BF" w:rsidP="00F775EA">
            <w:pPr>
              <w:rPr>
                <w:sz w:val="18"/>
                <w:szCs w:val="18"/>
              </w:rPr>
            </w:pPr>
          </w:p>
        </w:tc>
      </w:tr>
      <w:tr w:rsidR="006546BF" w:rsidTr="006546BF">
        <w:tc>
          <w:tcPr>
            <w:tcW w:w="436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doplní zadanou tabulku;</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orientuje se v jednoduchých schématech;</w:t>
            </w:r>
          </w:p>
        </w:tc>
        <w:tc>
          <w:tcPr>
            <w:tcW w:w="2551" w:type="dxa"/>
          </w:tcPr>
          <w:p w:rsidR="006546BF" w:rsidRPr="006546BF" w:rsidRDefault="006546BF" w:rsidP="008E596D">
            <w:pPr>
              <w:numPr>
                <w:ilvl w:val="0"/>
                <w:numId w:val="90"/>
              </w:numPr>
              <w:tabs>
                <w:tab w:val="num" w:pos="252"/>
              </w:tabs>
              <w:ind w:left="252" w:hanging="252"/>
              <w:rPr>
                <w:sz w:val="18"/>
                <w:szCs w:val="18"/>
              </w:rPr>
            </w:pPr>
          </w:p>
        </w:tc>
        <w:tc>
          <w:tcPr>
            <w:tcW w:w="3402" w:type="dxa"/>
          </w:tcPr>
          <w:p w:rsidR="006546BF" w:rsidRPr="006546BF" w:rsidRDefault="006546BF" w:rsidP="00F775EA">
            <w:pPr>
              <w:rPr>
                <w:sz w:val="18"/>
                <w:szCs w:val="18"/>
              </w:rPr>
            </w:pPr>
          </w:p>
        </w:tc>
      </w:tr>
      <w:tr w:rsidR="006546BF" w:rsidTr="006546BF">
        <w:tc>
          <w:tcPr>
            <w:tcW w:w="4361" w:type="dxa"/>
          </w:tcPr>
          <w:p w:rsidR="006546BF" w:rsidRPr="006546BF" w:rsidRDefault="006546BF" w:rsidP="006546BF">
            <w:pPr>
              <w:jc w:val="center"/>
              <w:rPr>
                <w:b/>
                <w:caps/>
                <w:sz w:val="18"/>
                <w:szCs w:val="18"/>
              </w:rPr>
            </w:pPr>
            <w:r w:rsidRPr="006546BF">
              <w:rPr>
                <w:b/>
                <w:caps/>
                <w:sz w:val="18"/>
                <w:szCs w:val="18"/>
              </w:rPr>
              <w:t>Geometrie v rovině a v prostoru</w:t>
            </w:r>
          </w:p>
        </w:tc>
        <w:tc>
          <w:tcPr>
            <w:tcW w:w="2551" w:type="dxa"/>
          </w:tcPr>
          <w:p w:rsidR="006546BF" w:rsidRPr="006546BF" w:rsidRDefault="006546BF" w:rsidP="006546BF">
            <w:pPr>
              <w:jc w:val="center"/>
              <w:rPr>
                <w:b/>
                <w:caps/>
                <w:sz w:val="18"/>
                <w:szCs w:val="18"/>
              </w:rPr>
            </w:pPr>
          </w:p>
        </w:tc>
        <w:tc>
          <w:tcPr>
            <w:tcW w:w="3402" w:type="dxa"/>
          </w:tcPr>
          <w:p w:rsidR="006546BF" w:rsidRPr="006546BF" w:rsidRDefault="006546BF" w:rsidP="00F775EA">
            <w:pPr>
              <w:rPr>
                <w:sz w:val="18"/>
                <w:szCs w:val="18"/>
              </w:rPr>
            </w:pPr>
          </w:p>
        </w:tc>
      </w:tr>
      <w:tr w:rsidR="006546BF" w:rsidTr="006546BF">
        <w:tc>
          <w:tcPr>
            <w:tcW w:w="436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rozezná, pojmenuje a načrtne základní rovinné útvary, uvede příklady těchto útvarů ve svém okolí;</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rozezná a pojmenuje základní tělesa, uvede příklady těchto těles ve svém okolí;</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 xml:space="preserve">orientuje se v prostoru, užívá prostorové pojmy; </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pomocí stavebnic modeluje rovinné i prostorové útvary;</w:t>
            </w:r>
          </w:p>
        </w:tc>
        <w:tc>
          <w:tcPr>
            <w:tcW w:w="2551" w:type="dxa"/>
          </w:tcPr>
          <w:p w:rsidR="006546BF" w:rsidRPr="006546BF" w:rsidRDefault="006546BF" w:rsidP="008E596D">
            <w:pPr>
              <w:numPr>
                <w:ilvl w:val="0"/>
                <w:numId w:val="90"/>
              </w:numPr>
              <w:tabs>
                <w:tab w:val="clear" w:pos="540"/>
                <w:tab w:val="num" w:pos="252"/>
              </w:tabs>
              <w:ind w:left="252" w:hanging="252"/>
              <w:rPr>
                <w:sz w:val="18"/>
                <w:szCs w:val="18"/>
              </w:rPr>
            </w:pPr>
            <w:r w:rsidRPr="006546BF">
              <w:rPr>
                <w:sz w:val="18"/>
                <w:szCs w:val="18"/>
              </w:rPr>
              <w:t>Rovinné útvary: čtverec, obdélník, trojúhelník, kruh</w:t>
            </w:r>
          </w:p>
          <w:p w:rsidR="006546BF" w:rsidRPr="006546BF" w:rsidRDefault="006546BF" w:rsidP="008E596D">
            <w:pPr>
              <w:numPr>
                <w:ilvl w:val="0"/>
                <w:numId w:val="90"/>
              </w:numPr>
              <w:tabs>
                <w:tab w:val="clear" w:pos="540"/>
                <w:tab w:val="num" w:pos="252"/>
              </w:tabs>
              <w:ind w:left="252" w:hanging="252"/>
              <w:rPr>
                <w:sz w:val="18"/>
                <w:szCs w:val="18"/>
              </w:rPr>
            </w:pPr>
            <w:r w:rsidRPr="006546BF">
              <w:rPr>
                <w:sz w:val="18"/>
                <w:szCs w:val="18"/>
              </w:rPr>
              <w:t>Tělesa: krychle, kvádr, koule, válec</w:t>
            </w:r>
          </w:p>
          <w:p w:rsidR="006546BF" w:rsidRPr="006546BF" w:rsidRDefault="006546BF" w:rsidP="008E596D">
            <w:pPr>
              <w:numPr>
                <w:ilvl w:val="0"/>
                <w:numId w:val="90"/>
              </w:numPr>
              <w:tabs>
                <w:tab w:val="clear" w:pos="540"/>
                <w:tab w:val="num" w:pos="252"/>
              </w:tabs>
              <w:ind w:left="252" w:hanging="252"/>
              <w:rPr>
                <w:sz w:val="18"/>
                <w:szCs w:val="18"/>
              </w:rPr>
            </w:pPr>
            <w:r w:rsidRPr="006546BF">
              <w:rPr>
                <w:sz w:val="18"/>
                <w:szCs w:val="18"/>
              </w:rPr>
              <w:t>Orientace v prostoru: před, za, vpravo, vlevo, nahoře, dole</w:t>
            </w:r>
          </w:p>
        </w:tc>
        <w:tc>
          <w:tcPr>
            <w:tcW w:w="3402" w:type="dxa"/>
          </w:tcPr>
          <w:p w:rsidR="006546BF" w:rsidRPr="006546BF" w:rsidRDefault="006546BF" w:rsidP="006546BF">
            <w:pPr>
              <w:rPr>
                <w:sz w:val="18"/>
                <w:szCs w:val="18"/>
              </w:rPr>
            </w:pPr>
            <w:r w:rsidRPr="006546BF">
              <w:rPr>
                <w:sz w:val="18"/>
                <w:szCs w:val="18"/>
              </w:rPr>
              <w:t>EV – výchova k životnímu prostředí</w:t>
            </w:r>
          </w:p>
          <w:p w:rsidR="006546BF" w:rsidRPr="006546BF" w:rsidRDefault="006546BF" w:rsidP="00F775EA">
            <w:pPr>
              <w:rPr>
                <w:sz w:val="18"/>
                <w:szCs w:val="18"/>
              </w:rPr>
            </w:pPr>
          </w:p>
        </w:tc>
      </w:tr>
      <w:tr w:rsidR="006546BF" w:rsidTr="006546BF">
        <w:tc>
          <w:tcPr>
            <w:tcW w:w="4361" w:type="dxa"/>
          </w:tcPr>
          <w:p w:rsidR="006546BF" w:rsidRPr="006546BF" w:rsidRDefault="006546BF" w:rsidP="008E596D">
            <w:pPr>
              <w:numPr>
                <w:ilvl w:val="0"/>
                <w:numId w:val="90"/>
              </w:numPr>
              <w:tabs>
                <w:tab w:val="num" w:pos="252"/>
              </w:tabs>
              <w:ind w:left="252" w:hanging="252"/>
              <w:rPr>
                <w:sz w:val="18"/>
                <w:szCs w:val="18"/>
              </w:rPr>
            </w:pPr>
            <w:r w:rsidRPr="006546BF">
              <w:rPr>
                <w:sz w:val="18"/>
                <w:szCs w:val="18"/>
              </w:rPr>
              <w:t>porovná rovinné útvary stejného typu podle velikosti;</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porovná tělesa stejného typu podle velikosti;</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odhaduje a srovnává délky úseček s využitím pomůcek;</w:t>
            </w:r>
          </w:p>
        </w:tc>
        <w:tc>
          <w:tcPr>
            <w:tcW w:w="2551" w:type="dxa"/>
          </w:tcPr>
          <w:p w:rsidR="006546BF" w:rsidRPr="006546BF" w:rsidRDefault="006546BF" w:rsidP="008E596D">
            <w:pPr>
              <w:numPr>
                <w:ilvl w:val="0"/>
                <w:numId w:val="90"/>
              </w:numPr>
              <w:tabs>
                <w:tab w:val="clear" w:pos="540"/>
                <w:tab w:val="num" w:pos="252"/>
              </w:tabs>
              <w:ind w:left="252" w:hanging="252"/>
              <w:rPr>
                <w:sz w:val="18"/>
                <w:szCs w:val="18"/>
              </w:rPr>
            </w:pPr>
            <w:r w:rsidRPr="006546BF">
              <w:rPr>
                <w:sz w:val="18"/>
                <w:szCs w:val="18"/>
              </w:rPr>
              <w:t>Porovnávání: větší, menší, stejný, nižší, vyšší</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Délka úsečky</w:t>
            </w:r>
          </w:p>
          <w:p w:rsidR="006546BF" w:rsidRPr="006546BF" w:rsidRDefault="006546BF" w:rsidP="008E596D">
            <w:pPr>
              <w:numPr>
                <w:ilvl w:val="0"/>
                <w:numId w:val="90"/>
              </w:numPr>
              <w:tabs>
                <w:tab w:val="num" w:pos="252"/>
              </w:tabs>
              <w:ind w:left="252" w:hanging="252"/>
              <w:rPr>
                <w:sz w:val="18"/>
                <w:szCs w:val="18"/>
              </w:rPr>
            </w:pPr>
            <w:r w:rsidRPr="006546BF">
              <w:rPr>
                <w:sz w:val="18"/>
                <w:szCs w:val="18"/>
              </w:rPr>
              <w:t>Poměřování úseček</w:t>
            </w:r>
          </w:p>
        </w:tc>
        <w:tc>
          <w:tcPr>
            <w:tcW w:w="3402" w:type="dxa"/>
          </w:tcPr>
          <w:p w:rsidR="006546BF" w:rsidRPr="006546BF" w:rsidRDefault="006546BF" w:rsidP="00F775EA">
            <w:pPr>
              <w:rPr>
                <w:sz w:val="18"/>
                <w:szCs w:val="18"/>
              </w:rPr>
            </w:pPr>
          </w:p>
        </w:tc>
      </w:tr>
    </w:tbl>
    <w:p w:rsidR="00D177FA" w:rsidRDefault="00D177FA">
      <w:pPr>
        <w:spacing w:line="360" w:lineRule="auto"/>
        <w:ind w:left="360"/>
      </w:pPr>
    </w:p>
    <w:p w:rsidR="00411186" w:rsidRDefault="00411186">
      <w:pPr>
        <w:spacing w:line="360" w:lineRule="auto"/>
        <w:ind w:left="360"/>
      </w:pPr>
    </w:p>
    <w:p w:rsidR="00411186" w:rsidRDefault="00411186">
      <w:pPr>
        <w:spacing w:line="360" w:lineRule="auto"/>
        <w:ind w:left="360"/>
      </w:pPr>
    </w:p>
    <w:p w:rsidR="00411186" w:rsidRDefault="00411186">
      <w:pPr>
        <w:spacing w:line="360" w:lineRule="auto"/>
        <w:ind w:left="360"/>
      </w:pPr>
    </w:p>
    <w:p w:rsidR="00517371" w:rsidRDefault="00517371">
      <w:pPr>
        <w:spacing w:line="360" w:lineRule="auto"/>
        <w:ind w:left="360"/>
      </w:pPr>
    </w:p>
    <w:p w:rsidR="00411186" w:rsidRDefault="00411186">
      <w:pPr>
        <w:spacing w:line="360" w:lineRule="auto"/>
        <w:ind w:left="360"/>
      </w:pPr>
    </w:p>
    <w:p w:rsidR="00411186" w:rsidRDefault="00411186">
      <w:pPr>
        <w:spacing w:line="360" w:lineRule="auto"/>
        <w:ind w:left="360"/>
      </w:pPr>
    </w:p>
    <w:p w:rsidR="00411186" w:rsidRDefault="00411186">
      <w:pPr>
        <w:spacing w:line="360" w:lineRule="auto"/>
        <w:ind w:left="360"/>
      </w:pPr>
    </w:p>
    <w:p w:rsidR="00411186" w:rsidRDefault="00411186">
      <w:pPr>
        <w:spacing w:line="360" w:lineRule="auto"/>
        <w:ind w:left="360"/>
      </w:pPr>
    </w:p>
    <w:p w:rsidR="00E741D6" w:rsidRDefault="00E741D6" w:rsidP="00E741D6">
      <w:pPr>
        <w:pStyle w:val="Nadpis1"/>
        <w:numPr>
          <w:ilvl w:val="0"/>
          <w:numId w:val="0"/>
        </w:numPr>
        <w:spacing w:before="0" w:after="0"/>
        <w:rPr>
          <w:rFonts w:ascii="Times New Roman" w:hAnsi="Times New Roman" w:cs="Times New Roman"/>
          <w:sz w:val="24"/>
          <w:szCs w:val="24"/>
        </w:rPr>
      </w:pPr>
    </w:p>
    <w:p w:rsidR="00517371" w:rsidRPr="003F387C" w:rsidRDefault="00E741D6" w:rsidP="003F387C">
      <w:pPr>
        <w:rPr>
          <w:b/>
        </w:rPr>
      </w:pPr>
      <w:bookmarkStart w:id="79" w:name="_Toc436902280"/>
      <w:r w:rsidRPr="003F387C">
        <w:rPr>
          <w:b/>
        </w:rPr>
        <w:t>Vzdělávací oblast: Matematika a její aplikace</w:t>
      </w:r>
      <w:bookmarkEnd w:id="79"/>
    </w:p>
    <w:p w:rsidR="00411186" w:rsidRPr="003F387C" w:rsidRDefault="00411186" w:rsidP="003F387C">
      <w:pPr>
        <w:rPr>
          <w:b/>
        </w:rPr>
      </w:pPr>
      <w:bookmarkStart w:id="80" w:name="_Toc436902281"/>
      <w:r w:rsidRPr="003F387C">
        <w:rPr>
          <w:b/>
        </w:rPr>
        <w:t>Vyučovací předmět – Matematika</w:t>
      </w:r>
      <w:bookmarkEnd w:id="80"/>
    </w:p>
    <w:p w:rsidR="00411186" w:rsidRPr="0088315B" w:rsidRDefault="00411186" w:rsidP="0088315B">
      <w:pPr>
        <w:pStyle w:val="Nadpis4"/>
        <w:numPr>
          <w:ilvl w:val="0"/>
          <w:numId w:val="0"/>
        </w:numPr>
        <w:rPr>
          <w:sz w:val="24"/>
        </w:rPr>
      </w:pPr>
      <w:bookmarkStart w:id="81" w:name="_Toc436902282"/>
      <w:bookmarkStart w:id="82" w:name="_Toc436917733"/>
      <w:r w:rsidRPr="0088315B">
        <w:rPr>
          <w:sz w:val="24"/>
        </w:rPr>
        <w:t>Ročník: 2.</w:t>
      </w:r>
      <w:bookmarkEnd w:id="81"/>
      <w:bookmarkEnd w:id="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835"/>
        <w:gridCol w:w="3118"/>
      </w:tblGrid>
      <w:tr w:rsidR="00517371" w:rsidTr="00517371">
        <w:trPr>
          <w:trHeight w:val="255"/>
        </w:trPr>
        <w:tc>
          <w:tcPr>
            <w:tcW w:w="4361" w:type="dxa"/>
            <w:vAlign w:val="center"/>
          </w:tcPr>
          <w:p w:rsidR="00517371" w:rsidRPr="00517371" w:rsidRDefault="00517371" w:rsidP="00F775EA">
            <w:pPr>
              <w:jc w:val="center"/>
              <w:rPr>
                <w:b/>
                <w:sz w:val="18"/>
                <w:szCs w:val="18"/>
              </w:rPr>
            </w:pPr>
            <w:r w:rsidRPr="00517371">
              <w:rPr>
                <w:b/>
                <w:sz w:val="18"/>
                <w:szCs w:val="18"/>
              </w:rPr>
              <w:t>Výstup</w:t>
            </w:r>
          </w:p>
        </w:tc>
        <w:tc>
          <w:tcPr>
            <w:tcW w:w="2835" w:type="dxa"/>
            <w:vAlign w:val="center"/>
          </w:tcPr>
          <w:p w:rsidR="00517371" w:rsidRPr="00517371" w:rsidRDefault="00517371" w:rsidP="00F775EA">
            <w:pPr>
              <w:jc w:val="center"/>
              <w:rPr>
                <w:b/>
                <w:sz w:val="18"/>
                <w:szCs w:val="18"/>
              </w:rPr>
            </w:pPr>
            <w:r w:rsidRPr="00517371">
              <w:rPr>
                <w:b/>
                <w:sz w:val="18"/>
                <w:szCs w:val="18"/>
              </w:rPr>
              <w:t>Učivo</w:t>
            </w:r>
          </w:p>
        </w:tc>
        <w:tc>
          <w:tcPr>
            <w:tcW w:w="3118" w:type="dxa"/>
            <w:vAlign w:val="center"/>
          </w:tcPr>
          <w:p w:rsidR="00517371" w:rsidRPr="00517371" w:rsidRDefault="00517371" w:rsidP="00F775EA">
            <w:pPr>
              <w:jc w:val="center"/>
              <w:rPr>
                <w:b/>
                <w:sz w:val="18"/>
                <w:szCs w:val="18"/>
              </w:rPr>
            </w:pPr>
            <w:r w:rsidRPr="00517371">
              <w:rPr>
                <w:b/>
                <w:sz w:val="18"/>
                <w:szCs w:val="18"/>
              </w:rPr>
              <w:t>Průřezová témata, mezipředmětové vztahy, projekty a kurzy, poznámky</w:t>
            </w:r>
          </w:p>
        </w:tc>
      </w:tr>
      <w:tr w:rsidR="00517371" w:rsidTr="00517371">
        <w:trPr>
          <w:trHeight w:val="255"/>
        </w:trPr>
        <w:tc>
          <w:tcPr>
            <w:tcW w:w="4361" w:type="dxa"/>
            <w:vAlign w:val="center"/>
          </w:tcPr>
          <w:p w:rsidR="00517371" w:rsidRPr="00517371" w:rsidRDefault="00517371" w:rsidP="00F775EA">
            <w:pPr>
              <w:jc w:val="center"/>
              <w:rPr>
                <w:b/>
                <w:sz w:val="18"/>
                <w:szCs w:val="18"/>
              </w:rPr>
            </w:pPr>
            <w:r w:rsidRPr="00517371">
              <w:rPr>
                <w:b/>
                <w:caps/>
                <w:sz w:val="18"/>
                <w:szCs w:val="18"/>
              </w:rPr>
              <w:t>Číslo a početní operace</w:t>
            </w:r>
          </w:p>
        </w:tc>
        <w:tc>
          <w:tcPr>
            <w:tcW w:w="2835" w:type="dxa"/>
            <w:vAlign w:val="center"/>
          </w:tcPr>
          <w:p w:rsidR="00517371" w:rsidRPr="00517371" w:rsidRDefault="00517371" w:rsidP="00F775EA">
            <w:pPr>
              <w:jc w:val="center"/>
              <w:rPr>
                <w:b/>
                <w:sz w:val="18"/>
                <w:szCs w:val="18"/>
              </w:rPr>
            </w:pPr>
          </w:p>
        </w:tc>
        <w:tc>
          <w:tcPr>
            <w:tcW w:w="3118" w:type="dxa"/>
            <w:vAlign w:val="center"/>
          </w:tcPr>
          <w:p w:rsidR="00517371" w:rsidRPr="00A60B07" w:rsidRDefault="00517371" w:rsidP="00F775EA">
            <w:pPr>
              <w:jc w:val="center"/>
              <w:rPr>
                <w:b/>
                <w:sz w:val="22"/>
                <w:szCs w:val="22"/>
              </w:rPr>
            </w:pPr>
          </w:p>
        </w:tc>
      </w:tr>
      <w:tr w:rsidR="00517371" w:rsidTr="00517371">
        <w:tc>
          <w:tcPr>
            <w:tcW w:w="4361" w:type="dxa"/>
          </w:tcPr>
          <w:p w:rsidR="00517371" w:rsidRPr="00517371" w:rsidRDefault="00517371" w:rsidP="008E596D">
            <w:pPr>
              <w:numPr>
                <w:ilvl w:val="0"/>
                <w:numId w:val="89"/>
              </w:numPr>
              <w:tabs>
                <w:tab w:val="num" w:pos="180"/>
              </w:tabs>
              <w:ind w:left="180" w:hanging="180"/>
              <w:rPr>
                <w:i/>
                <w:sz w:val="18"/>
                <w:szCs w:val="18"/>
              </w:rPr>
            </w:pPr>
            <w:r w:rsidRPr="00517371">
              <w:rPr>
                <w:sz w:val="18"/>
                <w:szCs w:val="18"/>
              </w:rPr>
              <w:t>používá přirozená čísla k modelování situací běžného života;</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samostatně pracuje s univerzálními modely přirozených čísel;</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Přirozená čísla 1 – 100</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Počítání s penězi</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 xml:space="preserve">Peníze: způsoby placení </w:t>
            </w:r>
          </w:p>
          <w:p w:rsidR="00517371" w:rsidRPr="00517371" w:rsidRDefault="00517371" w:rsidP="00140F71">
            <w:pPr>
              <w:tabs>
                <w:tab w:val="left" w:pos="1230"/>
              </w:tabs>
              <w:rPr>
                <w:sz w:val="18"/>
                <w:szCs w:val="18"/>
              </w:rPr>
            </w:pPr>
            <w:r w:rsidRPr="00517371">
              <w:rPr>
                <w:sz w:val="18"/>
                <w:szCs w:val="18"/>
              </w:rPr>
              <w:tab/>
            </w:r>
          </w:p>
        </w:tc>
        <w:tc>
          <w:tcPr>
            <w:tcW w:w="3118" w:type="dxa"/>
          </w:tcPr>
          <w:p w:rsidR="00517371" w:rsidRPr="00411186" w:rsidRDefault="00517371" w:rsidP="00411186">
            <w:pPr>
              <w:rPr>
                <w:sz w:val="18"/>
                <w:szCs w:val="18"/>
              </w:rPr>
            </w:pPr>
          </w:p>
          <w:p w:rsidR="00517371" w:rsidRPr="00411186" w:rsidRDefault="00517371" w:rsidP="00411186">
            <w:pPr>
              <w:rPr>
                <w:sz w:val="18"/>
                <w:szCs w:val="18"/>
              </w:rPr>
            </w:pPr>
          </w:p>
          <w:p w:rsidR="00517371" w:rsidRPr="00411186" w:rsidRDefault="00517371" w:rsidP="00411186">
            <w:pPr>
              <w:rPr>
                <w:sz w:val="18"/>
                <w:szCs w:val="18"/>
              </w:rPr>
            </w:pPr>
          </w:p>
        </w:tc>
      </w:tr>
      <w:tr w:rsidR="00517371" w:rsidTr="00517371">
        <w:tc>
          <w:tcPr>
            <w:tcW w:w="4361" w:type="dxa"/>
          </w:tcPr>
          <w:p w:rsidR="00517371" w:rsidRPr="00517371" w:rsidRDefault="00517371" w:rsidP="008E596D">
            <w:pPr>
              <w:numPr>
                <w:ilvl w:val="0"/>
                <w:numId w:val="89"/>
              </w:numPr>
              <w:tabs>
                <w:tab w:val="num" w:pos="180"/>
              </w:tabs>
              <w:ind w:left="180" w:hanging="180"/>
              <w:rPr>
                <w:i/>
                <w:sz w:val="18"/>
                <w:szCs w:val="18"/>
              </w:rPr>
            </w:pPr>
            <w:r w:rsidRPr="00517371">
              <w:rPr>
                <w:sz w:val="18"/>
                <w:szCs w:val="18"/>
              </w:rPr>
              <w:t xml:space="preserve">zapisuje a čte čísla v daném oboru; </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počítá po jednotkách a desítkách, rozliší sudá a lichá čísla;</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porovnává čísla, chápe rovnost a nerovnost i v různých významových kontextech (délka, čas, peníze);</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Číselný obor 0 – 100</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 xml:space="preserve">Lichá a sudá čísla </w:t>
            </w: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zobrazí číslo na číselné ose;</w:t>
            </w:r>
          </w:p>
          <w:p w:rsidR="00517371" w:rsidRPr="00517371" w:rsidRDefault="00517371" w:rsidP="008E596D">
            <w:pPr>
              <w:numPr>
                <w:ilvl w:val="0"/>
                <w:numId w:val="89"/>
              </w:numPr>
              <w:tabs>
                <w:tab w:val="num" w:pos="180"/>
              </w:tabs>
              <w:ind w:left="180" w:hanging="180"/>
              <w:rPr>
                <w:spacing w:val="-2"/>
                <w:sz w:val="18"/>
                <w:szCs w:val="18"/>
              </w:rPr>
            </w:pPr>
            <w:r w:rsidRPr="00517371">
              <w:rPr>
                <w:spacing w:val="-2"/>
                <w:sz w:val="18"/>
                <w:szCs w:val="18"/>
              </w:rPr>
              <w:t xml:space="preserve">využívá číselnou osu k porovnání čísel; </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Řád jednotek a desítek</w:t>
            </w: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8E596D">
            <w:pPr>
              <w:numPr>
                <w:ilvl w:val="0"/>
                <w:numId w:val="89"/>
              </w:numPr>
              <w:tabs>
                <w:tab w:val="num" w:pos="180"/>
              </w:tabs>
              <w:ind w:left="180" w:hanging="180"/>
              <w:rPr>
                <w:i/>
                <w:sz w:val="18"/>
                <w:szCs w:val="18"/>
              </w:rPr>
            </w:pPr>
            <w:r w:rsidRPr="00517371">
              <w:rPr>
                <w:sz w:val="18"/>
                <w:szCs w:val="18"/>
              </w:rPr>
              <w:t xml:space="preserve">orientuje se v zápisu desítkové soustavy, sčítá a odčítá zpaměti dvojciferné číslo s jednociferným i dvojciferným </w:t>
            </w:r>
            <w:r w:rsidRPr="00517371">
              <w:rPr>
                <w:spacing w:val="-2"/>
                <w:sz w:val="18"/>
                <w:szCs w:val="18"/>
              </w:rPr>
              <w:t>číslem s přechodem násobků</w:t>
            </w:r>
            <w:r w:rsidRPr="00517371">
              <w:rPr>
                <w:sz w:val="18"/>
                <w:szCs w:val="18"/>
              </w:rPr>
              <w:t xml:space="preserve"> deseti;</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násobí zpaměti formou opakovaného sčítání i pomocí násobilky, dělí zpaměti v oboru osvojených násobilek;</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Násobilka 2, 3, 4, 5, 10</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Součet a rozdíl</w:t>
            </w:r>
          </w:p>
          <w:p w:rsidR="00517371" w:rsidRPr="00517371" w:rsidRDefault="00517371" w:rsidP="00140F71">
            <w:pPr>
              <w:rPr>
                <w:sz w:val="18"/>
                <w:szCs w:val="18"/>
              </w:rPr>
            </w:pP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řeší a tvoří slovní úlohy na sčítání a odčítání, násobení a dělení;</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 xml:space="preserve">řeší a tvoří slovní úlohy vedoucí ke vztahu „o </w:t>
            </w:r>
            <w:r w:rsidRPr="00517371">
              <w:rPr>
                <w:i/>
                <w:sz w:val="18"/>
                <w:szCs w:val="18"/>
              </w:rPr>
              <w:t>x</w:t>
            </w:r>
            <w:r w:rsidRPr="00517371">
              <w:rPr>
                <w:sz w:val="18"/>
                <w:szCs w:val="18"/>
              </w:rPr>
              <w:t xml:space="preserve"> více (méně)“;</w:t>
            </w:r>
          </w:p>
          <w:p w:rsidR="00517371" w:rsidRPr="00517371" w:rsidRDefault="00517371" w:rsidP="00140F71">
            <w:pPr>
              <w:rPr>
                <w:sz w:val="18"/>
                <w:szCs w:val="18"/>
              </w:rPr>
            </w:pP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 xml:space="preserve">Strategie řešení úloh z běžného života  </w:t>
            </w: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140F71">
            <w:pPr>
              <w:jc w:val="center"/>
              <w:rPr>
                <w:b/>
                <w:caps/>
                <w:sz w:val="18"/>
                <w:szCs w:val="18"/>
              </w:rPr>
            </w:pPr>
            <w:r w:rsidRPr="00517371">
              <w:rPr>
                <w:b/>
                <w:caps/>
                <w:sz w:val="18"/>
                <w:szCs w:val="18"/>
              </w:rPr>
              <w:t>Závislosti, vztahy a práce s daty</w:t>
            </w:r>
          </w:p>
        </w:tc>
        <w:tc>
          <w:tcPr>
            <w:tcW w:w="2835" w:type="dxa"/>
          </w:tcPr>
          <w:p w:rsidR="00517371" w:rsidRPr="00517371" w:rsidRDefault="00517371" w:rsidP="00140F71">
            <w:pPr>
              <w:jc w:val="center"/>
              <w:rPr>
                <w:b/>
                <w:caps/>
                <w:sz w:val="18"/>
                <w:szCs w:val="18"/>
              </w:rPr>
            </w:pP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čte časové údaje na různých typech hodin, orientuje se v kalendáři;</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sleduje různé časové intervaly;</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používá vhodně časové jednotky a provádí jednoduché převody mezi nimi;</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Časové údaje: čtvrt hodiny, půl hodiny, tři čtvrtě hodiny, celá hodina</w:t>
            </w: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zachycuje výsledky měření pomocí tabulek a schémat;</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provádí odhady délky a množství;</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Měření délky, hmotnosti, objemu</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Jednotky: centimetr, litr, kilogram</w:t>
            </w:r>
          </w:p>
          <w:p w:rsidR="00517371" w:rsidRPr="00517371" w:rsidRDefault="00517371" w:rsidP="00140F71">
            <w:pPr>
              <w:rPr>
                <w:sz w:val="18"/>
                <w:szCs w:val="18"/>
              </w:rPr>
            </w:pP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navrhne a použije tabulku k organizaci údajů;</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třídí soubor objektů;</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Tabulková evidence zadaných údajů</w:t>
            </w: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140F71">
            <w:pPr>
              <w:jc w:val="center"/>
              <w:rPr>
                <w:b/>
                <w:caps/>
                <w:sz w:val="18"/>
                <w:szCs w:val="18"/>
              </w:rPr>
            </w:pPr>
            <w:r w:rsidRPr="00517371">
              <w:rPr>
                <w:b/>
                <w:caps/>
                <w:sz w:val="18"/>
                <w:szCs w:val="18"/>
              </w:rPr>
              <w:t>Geometrie v rovině a v prostoru</w:t>
            </w:r>
          </w:p>
        </w:tc>
        <w:tc>
          <w:tcPr>
            <w:tcW w:w="2835" w:type="dxa"/>
          </w:tcPr>
          <w:p w:rsidR="00517371" w:rsidRPr="00517371" w:rsidRDefault="00517371" w:rsidP="00140F71">
            <w:pPr>
              <w:jc w:val="center"/>
              <w:rPr>
                <w:b/>
                <w:caps/>
                <w:sz w:val="18"/>
                <w:szCs w:val="18"/>
              </w:rPr>
            </w:pP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rozezná, pojmenuje a načrtne základní rovinné útvary, uvede příklady těchto útvarů ve svém okolí;</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rozezná a pojmenuje základní tělesa, uvede příklady těchto těles ve svém okolí;</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pomocí stavebnic modeluje rovinné a prostorové útvary podle zadání;</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Rovinné útvary: lomená čára, křivá čára, bod, úsečka, přímka, polopřímka</w:t>
            </w:r>
          </w:p>
          <w:p w:rsidR="00517371" w:rsidRPr="00517371" w:rsidRDefault="00517371" w:rsidP="008E596D">
            <w:pPr>
              <w:numPr>
                <w:ilvl w:val="0"/>
                <w:numId w:val="89"/>
              </w:numPr>
              <w:tabs>
                <w:tab w:val="num" w:pos="180"/>
              </w:tabs>
              <w:ind w:left="180" w:right="-288" w:hanging="180"/>
              <w:rPr>
                <w:sz w:val="18"/>
                <w:szCs w:val="18"/>
              </w:rPr>
            </w:pPr>
            <w:r w:rsidRPr="00517371">
              <w:rPr>
                <w:sz w:val="18"/>
                <w:szCs w:val="18"/>
              </w:rPr>
              <w:t>Tělesa: kužel, jehlan</w:t>
            </w:r>
          </w:p>
          <w:p w:rsidR="00517371" w:rsidRPr="00517371" w:rsidRDefault="00517371" w:rsidP="00140F71">
            <w:pPr>
              <w:ind w:right="-288"/>
              <w:rPr>
                <w:sz w:val="18"/>
                <w:szCs w:val="18"/>
              </w:rPr>
            </w:pPr>
          </w:p>
        </w:tc>
        <w:tc>
          <w:tcPr>
            <w:tcW w:w="3118" w:type="dxa"/>
          </w:tcPr>
          <w:p w:rsidR="00517371" w:rsidRPr="00411186" w:rsidRDefault="00517371" w:rsidP="00411186">
            <w:pPr>
              <w:rPr>
                <w:sz w:val="18"/>
                <w:szCs w:val="18"/>
              </w:rPr>
            </w:pPr>
          </w:p>
        </w:tc>
      </w:tr>
      <w:tr w:rsidR="00517371" w:rsidTr="00517371">
        <w:tc>
          <w:tcPr>
            <w:tcW w:w="4361"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 xml:space="preserve">změří délku úsečky, používá jednotky délky; </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provádí odhad délky úsečky.</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Práce s pravítkem</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Jednotky délky: milimetr, centimetr, metr, kilometr</w:t>
            </w:r>
          </w:p>
        </w:tc>
        <w:tc>
          <w:tcPr>
            <w:tcW w:w="3118" w:type="dxa"/>
          </w:tcPr>
          <w:p w:rsidR="00517371" w:rsidRPr="00411186" w:rsidRDefault="00517371" w:rsidP="00411186">
            <w:pPr>
              <w:rPr>
                <w:sz w:val="18"/>
                <w:szCs w:val="18"/>
              </w:rPr>
            </w:pPr>
          </w:p>
        </w:tc>
      </w:tr>
    </w:tbl>
    <w:p w:rsidR="00411186" w:rsidRDefault="00411186">
      <w:pPr>
        <w:spacing w:line="360" w:lineRule="auto"/>
        <w:ind w:left="360"/>
      </w:pPr>
    </w:p>
    <w:p w:rsidR="00D83735" w:rsidRDefault="00D83735">
      <w:pPr>
        <w:spacing w:line="360" w:lineRule="auto"/>
        <w:ind w:left="360"/>
      </w:pPr>
    </w:p>
    <w:p w:rsidR="00517371" w:rsidRDefault="00517371">
      <w:pPr>
        <w:spacing w:line="360" w:lineRule="auto"/>
        <w:ind w:left="360"/>
      </w:pPr>
    </w:p>
    <w:p w:rsidR="00517371" w:rsidRDefault="00517371">
      <w:pPr>
        <w:spacing w:line="360" w:lineRule="auto"/>
        <w:ind w:left="360"/>
      </w:pPr>
    </w:p>
    <w:p w:rsidR="00517371" w:rsidRDefault="00517371">
      <w:pPr>
        <w:spacing w:line="360" w:lineRule="auto"/>
        <w:ind w:left="360"/>
      </w:pPr>
    </w:p>
    <w:p w:rsidR="00517371" w:rsidRDefault="00517371">
      <w:pPr>
        <w:spacing w:line="360" w:lineRule="auto"/>
        <w:ind w:left="360"/>
      </w:pPr>
    </w:p>
    <w:p w:rsidR="00D83735" w:rsidRDefault="00D83735">
      <w:pPr>
        <w:spacing w:line="360" w:lineRule="auto"/>
        <w:ind w:left="360"/>
      </w:pPr>
    </w:p>
    <w:p w:rsidR="00D83735" w:rsidRPr="003F387C" w:rsidRDefault="00D83735" w:rsidP="003F387C">
      <w:pPr>
        <w:rPr>
          <w:b/>
        </w:rPr>
      </w:pPr>
      <w:bookmarkStart w:id="83" w:name="_Toc436902283"/>
      <w:r w:rsidRPr="003F387C">
        <w:rPr>
          <w:b/>
        </w:rPr>
        <w:lastRenderedPageBreak/>
        <w:t>Vzdělávací oblast: Matematika a její aplikace</w:t>
      </w:r>
      <w:bookmarkEnd w:id="83"/>
    </w:p>
    <w:p w:rsidR="00E741D6" w:rsidRPr="003F387C" w:rsidRDefault="00517371" w:rsidP="003F387C">
      <w:pPr>
        <w:rPr>
          <w:b/>
        </w:rPr>
      </w:pPr>
      <w:r w:rsidRPr="003F387C">
        <w:rPr>
          <w:b/>
        </w:rPr>
        <w:t xml:space="preserve">Vyučovací předmět: </w:t>
      </w:r>
      <w:r w:rsidR="00D83735" w:rsidRPr="003F387C">
        <w:rPr>
          <w:b/>
        </w:rPr>
        <w:t>Matematika</w:t>
      </w:r>
    </w:p>
    <w:p w:rsidR="00D83735" w:rsidRPr="0088315B" w:rsidRDefault="00D83735" w:rsidP="0088315B">
      <w:pPr>
        <w:pStyle w:val="Nadpis4"/>
        <w:numPr>
          <w:ilvl w:val="0"/>
          <w:numId w:val="0"/>
        </w:numPr>
        <w:ind w:left="864" w:hanging="864"/>
        <w:rPr>
          <w:sz w:val="24"/>
        </w:rPr>
      </w:pPr>
      <w:bookmarkStart w:id="84" w:name="_Toc436917734"/>
      <w:r w:rsidRPr="0088315B">
        <w:rPr>
          <w:sz w:val="24"/>
        </w:rPr>
        <w:t>Ročník: 3.</w:t>
      </w:r>
      <w:bookmarkEnd w:id="8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835"/>
        <w:gridCol w:w="3402"/>
      </w:tblGrid>
      <w:tr w:rsidR="00517371" w:rsidTr="00517371">
        <w:tc>
          <w:tcPr>
            <w:tcW w:w="4077" w:type="dxa"/>
            <w:vAlign w:val="center"/>
          </w:tcPr>
          <w:p w:rsidR="00517371" w:rsidRPr="00517371" w:rsidRDefault="00517371" w:rsidP="00F775EA">
            <w:pPr>
              <w:jc w:val="center"/>
              <w:rPr>
                <w:b/>
                <w:sz w:val="18"/>
                <w:szCs w:val="18"/>
              </w:rPr>
            </w:pPr>
            <w:r w:rsidRPr="00517371">
              <w:rPr>
                <w:b/>
                <w:sz w:val="18"/>
                <w:szCs w:val="18"/>
              </w:rPr>
              <w:t>Výstup</w:t>
            </w:r>
          </w:p>
        </w:tc>
        <w:tc>
          <w:tcPr>
            <w:tcW w:w="2835" w:type="dxa"/>
            <w:vAlign w:val="center"/>
          </w:tcPr>
          <w:p w:rsidR="00517371" w:rsidRPr="00517371" w:rsidRDefault="00517371" w:rsidP="00F775EA">
            <w:pPr>
              <w:jc w:val="center"/>
              <w:rPr>
                <w:b/>
                <w:sz w:val="18"/>
                <w:szCs w:val="18"/>
              </w:rPr>
            </w:pPr>
            <w:r w:rsidRPr="00517371">
              <w:rPr>
                <w:b/>
                <w:sz w:val="18"/>
                <w:szCs w:val="18"/>
              </w:rPr>
              <w:t>Učivo</w:t>
            </w:r>
          </w:p>
        </w:tc>
        <w:tc>
          <w:tcPr>
            <w:tcW w:w="3402" w:type="dxa"/>
            <w:vAlign w:val="center"/>
          </w:tcPr>
          <w:p w:rsidR="00517371" w:rsidRPr="00517371" w:rsidRDefault="00517371" w:rsidP="00F775EA">
            <w:pPr>
              <w:jc w:val="center"/>
              <w:rPr>
                <w:b/>
                <w:sz w:val="18"/>
                <w:szCs w:val="18"/>
              </w:rPr>
            </w:pPr>
            <w:r w:rsidRPr="00517371">
              <w:rPr>
                <w:b/>
                <w:sz w:val="18"/>
                <w:szCs w:val="18"/>
              </w:rPr>
              <w:t>Průřezová témata, mezipředmětové vztahy, projekty a kurzy</w:t>
            </w:r>
            <w:r>
              <w:rPr>
                <w:b/>
                <w:sz w:val="18"/>
                <w:szCs w:val="18"/>
              </w:rPr>
              <w:t>, poznámky</w:t>
            </w:r>
          </w:p>
        </w:tc>
      </w:tr>
      <w:tr w:rsidR="00517371" w:rsidTr="00517371">
        <w:tc>
          <w:tcPr>
            <w:tcW w:w="4077" w:type="dxa"/>
          </w:tcPr>
          <w:p w:rsidR="00517371" w:rsidRPr="00517371" w:rsidRDefault="00517371" w:rsidP="00140F71">
            <w:pPr>
              <w:jc w:val="center"/>
              <w:rPr>
                <w:b/>
                <w:sz w:val="18"/>
                <w:szCs w:val="18"/>
              </w:rPr>
            </w:pPr>
            <w:r w:rsidRPr="00517371">
              <w:rPr>
                <w:b/>
                <w:sz w:val="18"/>
                <w:szCs w:val="18"/>
              </w:rPr>
              <w:t>ČÍSLO A POČETNÍ OPERACE</w:t>
            </w:r>
          </w:p>
        </w:tc>
        <w:tc>
          <w:tcPr>
            <w:tcW w:w="2835" w:type="dxa"/>
          </w:tcPr>
          <w:p w:rsidR="00517371" w:rsidRPr="00517371" w:rsidRDefault="00517371" w:rsidP="00D83735">
            <w:pPr>
              <w:rPr>
                <w:sz w:val="18"/>
                <w:szCs w:val="18"/>
              </w:rPr>
            </w:pP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8E596D">
            <w:pPr>
              <w:numPr>
                <w:ilvl w:val="0"/>
                <w:numId w:val="89"/>
              </w:numPr>
              <w:tabs>
                <w:tab w:val="num" w:pos="180"/>
              </w:tabs>
              <w:ind w:left="180" w:hanging="180"/>
              <w:rPr>
                <w:i/>
                <w:sz w:val="18"/>
                <w:szCs w:val="18"/>
              </w:rPr>
            </w:pPr>
            <w:r w:rsidRPr="00517371">
              <w:rPr>
                <w:sz w:val="18"/>
                <w:szCs w:val="18"/>
              </w:rPr>
              <w:t xml:space="preserve">zapisuje a čte čísla v daném oboru; </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počítá po jednotkách, po desítkách a stovkách, porovnává čísla;</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Číselný obor 0 – 1 000</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Rozklad čísla v desítkové soustavě</w:t>
            </w: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zobrazí číslo na číselné ose a jejích úsecích;</w:t>
            </w:r>
          </w:p>
          <w:p w:rsidR="00517371" w:rsidRPr="00517371" w:rsidRDefault="00517371" w:rsidP="008E596D">
            <w:pPr>
              <w:numPr>
                <w:ilvl w:val="0"/>
                <w:numId w:val="89"/>
              </w:numPr>
              <w:tabs>
                <w:tab w:val="num" w:pos="180"/>
              </w:tabs>
              <w:ind w:left="180" w:hanging="180"/>
              <w:rPr>
                <w:spacing w:val="-4"/>
                <w:sz w:val="18"/>
                <w:szCs w:val="18"/>
              </w:rPr>
            </w:pPr>
            <w:r w:rsidRPr="00517371">
              <w:rPr>
                <w:spacing w:val="-4"/>
                <w:sz w:val="18"/>
                <w:szCs w:val="18"/>
              </w:rPr>
              <w:t>využívá číselnou osu k porovnání čísel;</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Číselná osa – nástroj modelování</w:t>
            </w: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8E596D">
            <w:pPr>
              <w:numPr>
                <w:ilvl w:val="0"/>
                <w:numId w:val="89"/>
              </w:numPr>
              <w:tabs>
                <w:tab w:val="num" w:pos="180"/>
              </w:tabs>
              <w:ind w:left="180" w:hanging="180"/>
              <w:rPr>
                <w:i/>
                <w:sz w:val="18"/>
                <w:szCs w:val="18"/>
              </w:rPr>
            </w:pPr>
            <w:r w:rsidRPr="00517371">
              <w:rPr>
                <w:sz w:val="18"/>
                <w:szCs w:val="18"/>
              </w:rPr>
              <w:t>rozloží číslo v desítkové soustavě v oboru do tisíce;</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sčítá a odčítá zpaměti čísla bez přechodu násobků sta;</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 xml:space="preserve">násobí a dělí zpaměti v oboru osvojených násobilek; </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 xml:space="preserve">násobí zpaměti dvojciferná čísla jednociferným činitelem mimo obor malé násobilky; </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násobí a dělí součet nebo rozdíl dvou čísel;</w:t>
            </w:r>
          </w:p>
          <w:p w:rsidR="00517371" w:rsidRPr="00517371" w:rsidRDefault="00517371" w:rsidP="008E596D">
            <w:pPr>
              <w:numPr>
                <w:ilvl w:val="0"/>
                <w:numId w:val="89"/>
              </w:numPr>
              <w:tabs>
                <w:tab w:val="num" w:pos="180"/>
              </w:tabs>
              <w:ind w:left="180" w:hanging="180"/>
              <w:rPr>
                <w:i/>
                <w:sz w:val="18"/>
                <w:szCs w:val="18"/>
              </w:rPr>
            </w:pPr>
            <w:r w:rsidRPr="00517371">
              <w:rPr>
                <w:sz w:val="18"/>
                <w:szCs w:val="18"/>
              </w:rPr>
              <w:t>používá závorky při výpočtech;</w:t>
            </w:r>
          </w:p>
        </w:tc>
        <w:tc>
          <w:tcPr>
            <w:tcW w:w="2835" w:type="dxa"/>
          </w:tcPr>
          <w:p w:rsidR="00517371" w:rsidRPr="00517371" w:rsidRDefault="00517371" w:rsidP="008E596D">
            <w:pPr>
              <w:numPr>
                <w:ilvl w:val="0"/>
                <w:numId w:val="89"/>
              </w:numPr>
              <w:tabs>
                <w:tab w:val="num" w:pos="180"/>
              </w:tabs>
              <w:ind w:left="181" w:hanging="181"/>
              <w:rPr>
                <w:sz w:val="18"/>
                <w:szCs w:val="18"/>
              </w:rPr>
            </w:pPr>
            <w:r w:rsidRPr="00517371">
              <w:rPr>
                <w:sz w:val="18"/>
                <w:szCs w:val="18"/>
              </w:rPr>
              <w:t>Zápis čísla v desítkové soustavě</w:t>
            </w:r>
          </w:p>
          <w:p w:rsidR="00517371" w:rsidRPr="00517371" w:rsidRDefault="00517371" w:rsidP="008E596D">
            <w:pPr>
              <w:numPr>
                <w:ilvl w:val="0"/>
                <w:numId w:val="89"/>
              </w:numPr>
              <w:tabs>
                <w:tab w:val="num" w:pos="180"/>
              </w:tabs>
              <w:ind w:left="181" w:hanging="181"/>
              <w:rPr>
                <w:sz w:val="18"/>
                <w:szCs w:val="18"/>
              </w:rPr>
            </w:pPr>
            <w:r w:rsidRPr="00517371">
              <w:rPr>
                <w:sz w:val="18"/>
                <w:szCs w:val="18"/>
              </w:rPr>
              <w:t xml:space="preserve">Násobilka 6, 7, 8, 9 </w:t>
            </w:r>
          </w:p>
          <w:p w:rsidR="00517371" w:rsidRPr="00517371" w:rsidRDefault="00517371" w:rsidP="008E596D">
            <w:pPr>
              <w:numPr>
                <w:ilvl w:val="0"/>
                <w:numId w:val="89"/>
              </w:numPr>
              <w:tabs>
                <w:tab w:val="num" w:pos="180"/>
              </w:tabs>
              <w:ind w:left="181" w:hanging="181"/>
              <w:rPr>
                <w:sz w:val="18"/>
                <w:szCs w:val="18"/>
              </w:rPr>
            </w:pPr>
            <w:r w:rsidRPr="00517371">
              <w:rPr>
                <w:sz w:val="18"/>
                <w:szCs w:val="18"/>
              </w:rPr>
              <w:t>Nejbližší, nižší a vyšší násobek čísla</w:t>
            </w: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řeší a tvoří slovní úlohy na sčítání, odčítání, násobení, dělení;</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 xml:space="preserve">řeší a tvoří slovní úlohy vedoucí ke vztahu „o </w:t>
            </w:r>
            <w:r w:rsidRPr="00517371">
              <w:rPr>
                <w:i/>
                <w:sz w:val="18"/>
                <w:szCs w:val="18"/>
              </w:rPr>
              <w:t>x</w:t>
            </w:r>
            <w:r w:rsidRPr="00517371">
              <w:rPr>
                <w:sz w:val="18"/>
                <w:szCs w:val="18"/>
              </w:rPr>
              <w:t xml:space="preserve"> více (méně)“ a „</w:t>
            </w:r>
            <w:r w:rsidRPr="00517371">
              <w:rPr>
                <w:i/>
                <w:sz w:val="18"/>
                <w:szCs w:val="18"/>
              </w:rPr>
              <w:t>x</w:t>
            </w:r>
            <w:r w:rsidRPr="00517371">
              <w:rPr>
                <w:sz w:val="18"/>
                <w:szCs w:val="18"/>
              </w:rPr>
              <w:t>krát více (méně)“;</w:t>
            </w:r>
          </w:p>
          <w:p w:rsidR="00517371" w:rsidRPr="00517371" w:rsidRDefault="00517371" w:rsidP="008E596D">
            <w:pPr>
              <w:numPr>
                <w:ilvl w:val="0"/>
                <w:numId w:val="89"/>
              </w:numPr>
              <w:tabs>
                <w:tab w:val="num" w:pos="180"/>
              </w:tabs>
              <w:ind w:left="180" w:hanging="180"/>
              <w:rPr>
                <w:sz w:val="18"/>
                <w:szCs w:val="18"/>
              </w:rPr>
            </w:pPr>
            <w:r w:rsidRPr="00517371">
              <w:rPr>
                <w:spacing w:val="-2"/>
                <w:sz w:val="18"/>
                <w:szCs w:val="18"/>
              </w:rPr>
              <w:t>ovládá jednoduché řešitelské strategie</w:t>
            </w:r>
            <w:r w:rsidRPr="00517371">
              <w:rPr>
                <w:sz w:val="18"/>
                <w:szCs w:val="18"/>
              </w:rPr>
              <w:t>;</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 xml:space="preserve">Řešitelské strategie: pokus-omyl, řetězení od konce, vyčerpání všech možností, zjednodušování </w:t>
            </w: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140F71">
            <w:pPr>
              <w:jc w:val="center"/>
              <w:rPr>
                <w:b/>
                <w:caps/>
                <w:sz w:val="18"/>
                <w:szCs w:val="18"/>
              </w:rPr>
            </w:pPr>
            <w:r w:rsidRPr="00517371">
              <w:rPr>
                <w:b/>
                <w:caps/>
                <w:sz w:val="18"/>
                <w:szCs w:val="18"/>
              </w:rPr>
              <w:t>Závislosti, vztahy a práce s daty</w:t>
            </w:r>
          </w:p>
        </w:tc>
        <w:tc>
          <w:tcPr>
            <w:tcW w:w="2835" w:type="dxa"/>
          </w:tcPr>
          <w:p w:rsidR="00517371" w:rsidRPr="00517371" w:rsidRDefault="00517371" w:rsidP="00140F71">
            <w:pPr>
              <w:jc w:val="center"/>
              <w:rPr>
                <w:b/>
                <w:caps/>
                <w:sz w:val="18"/>
                <w:szCs w:val="18"/>
              </w:rPr>
            </w:pP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využívá časové údaje při řešení různých situací z běžného života;</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Jízdní řády</w:t>
            </w: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eviduje složitější statické i dynamické situace pomocí slov a tabulek;</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Teplota, teploměr, stupeň celsia</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Evidence sportovních výkonů</w:t>
            </w:r>
          </w:p>
        </w:tc>
        <w:tc>
          <w:tcPr>
            <w:tcW w:w="3402" w:type="dxa"/>
          </w:tcPr>
          <w:p w:rsidR="00517371" w:rsidRDefault="00517371" w:rsidP="00F775EA">
            <w:pPr>
              <w:rPr>
                <w:sz w:val="18"/>
                <w:szCs w:val="18"/>
              </w:rPr>
            </w:pPr>
            <w:r>
              <w:rPr>
                <w:sz w:val="18"/>
                <w:szCs w:val="18"/>
              </w:rPr>
              <w:t>Člověk a svět</w:t>
            </w:r>
          </w:p>
          <w:p w:rsidR="00517371" w:rsidRPr="00517371" w:rsidRDefault="00517371" w:rsidP="00F775EA">
            <w:pPr>
              <w:rPr>
                <w:sz w:val="18"/>
                <w:szCs w:val="18"/>
              </w:rPr>
            </w:pPr>
            <w:r>
              <w:rPr>
                <w:sz w:val="18"/>
                <w:szCs w:val="18"/>
              </w:rPr>
              <w:t>Tv</w:t>
            </w:r>
          </w:p>
        </w:tc>
      </w:tr>
      <w:tr w:rsidR="00517371" w:rsidTr="00517371">
        <w:tc>
          <w:tcPr>
            <w:tcW w:w="4077"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čte a sestavuje tabulky násobků;</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doplní chybějící údaje do strukturované tabulky podle zadání;</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Tabulka jako nástroj pro řešení úloh</w:t>
            </w: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140F71">
            <w:pPr>
              <w:jc w:val="center"/>
              <w:rPr>
                <w:b/>
                <w:caps/>
                <w:sz w:val="18"/>
                <w:szCs w:val="18"/>
              </w:rPr>
            </w:pPr>
            <w:r w:rsidRPr="00517371">
              <w:rPr>
                <w:b/>
                <w:caps/>
                <w:sz w:val="18"/>
                <w:szCs w:val="18"/>
              </w:rPr>
              <w:t>Geometrie v rovině a v prostoru</w:t>
            </w:r>
          </w:p>
        </w:tc>
        <w:tc>
          <w:tcPr>
            <w:tcW w:w="2835" w:type="dxa"/>
          </w:tcPr>
          <w:p w:rsidR="00517371" w:rsidRPr="00517371" w:rsidRDefault="00517371" w:rsidP="00140F71">
            <w:pPr>
              <w:jc w:val="center"/>
              <w:rPr>
                <w:b/>
                <w:caps/>
                <w:sz w:val="18"/>
                <w:szCs w:val="18"/>
              </w:rPr>
            </w:pP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rozezná, pojmenuje a načrtne rovinné útvary, uvede příklady těchto útvarů ve svém okolí;</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třídí trojúhelníky dle délek stran, uvede příklady těchto útvarů ve svém okolí;</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určí obvod mnohoúhelníku sečtením délek jeho stran;</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pomocí stavebnic modeluje rovinné útvary podle zadání;</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Klasifikace trojúhelníků (obecný, rovnostranný, rovnoramenný)</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Rovinné útvary: mnohoúhelník (čtyřúhelník, pětiúhelník, šestiúhelník)</w:t>
            </w:r>
          </w:p>
          <w:p w:rsidR="00517371" w:rsidRPr="00517371" w:rsidRDefault="00517371" w:rsidP="008E596D">
            <w:pPr>
              <w:numPr>
                <w:ilvl w:val="0"/>
                <w:numId w:val="89"/>
              </w:numPr>
              <w:tabs>
                <w:tab w:val="num" w:pos="180"/>
              </w:tabs>
              <w:ind w:left="180" w:hanging="180"/>
              <w:rPr>
                <w:sz w:val="18"/>
                <w:szCs w:val="18"/>
              </w:rPr>
            </w:pPr>
            <w:r w:rsidRPr="00517371">
              <w:rPr>
                <w:sz w:val="18"/>
                <w:szCs w:val="18"/>
              </w:rPr>
              <w:t>Vrchol, strana, úhlopříčka mnohoúhelníku</w:t>
            </w:r>
          </w:p>
        </w:tc>
        <w:tc>
          <w:tcPr>
            <w:tcW w:w="3402" w:type="dxa"/>
          </w:tcPr>
          <w:p w:rsidR="00517371" w:rsidRPr="00517371" w:rsidRDefault="00517371" w:rsidP="00F775EA">
            <w:pPr>
              <w:rPr>
                <w:sz w:val="18"/>
                <w:szCs w:val="18"/>
              </w:rPr>
            </w:pPr>
          </w:p>
        </w:tc>
      </w:tr>
      <w:tr w:rsidR="00517371" w:rsidTr="00517371">
        <w:tc>
          <w:tcPr>
            <w:tcW w:w="4077"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rozezná a modeluje osově souměrné rovinné útvary, uvede konkrétní příklady.</w:t>
            </w:r>
          </w:p>
        </w:tc>
        <w:tc>
          <w:tcPr>
            <w:tcW w:w="2835" w:type="dxa"/>
          </w:tcPr>
          <w:p w:rsidR="00517371" w:rsidRPr="00517371" w:rsidRDefault="00517371" w:rsidP="008E596D">
            <w:pPr>
              <w:numPr>
                <w:ilvl w:val="0"/>
                <w:numId w:val="89"/>
              </w:numPr>
              <w:tabs>
                <w:tab w:val="num" w:pos="180"/>
              </w:tabs>
              <w:ind w:left="180" w:hanging="180"/>
              <w:rPr>
                <w:sz w:val="18"/>
                <w:szCs w:val="18"/>
              </w:rPr>
            </w:pPr>
            <w:r w:rsidRPr="00517371">
              <w:rPr>
                <w:sz w:val="18"/>
                <w:szCs w:val="18"/>
              </w:rPr>
              <w:t>Osově souměrné rovinné útvary</w:t>
            </w:r>
          </w:p>
        </w:tc>
        <w:tc>
          <w:tcPr>
            <w:tcW w:w="3402" w:type="dxa"/>
          </w:tcPr>
          <w:p w:rsidR="00517371" w:rsidRPr="00517371" w:rsidRDefault="00517371" w:rsidP="00F775EA">
            <w:pPr>
              <w:rPr>
                <w:sz w:val="18"/>
                <w:szCs w:val="18"/>
              </w:rPr>
            </w:pPr>
            <w:r>
              <w:rPr>
                <w:sz w:val="18"/>
                <w:szCs w:val="18"/>
              </w:rPr>
              <w:t>VV</w:t>
            </w:r>
          </w:p>
        </w:tc>
      </w:tr>
    </w:tbl>
    <w:p w:rsidR="00D83735" w:rsidRDefault="00D83735" w:rsidP="00D83735">
      <w:pPr>
        <w:spacing w:line="360" w:lineRule="auto"/>
        <w:ind w:left="360"/>
      </w:pPr>
    </w:p>
    <w:p w:rsidR="00D83735" w:rsidRDefault="00D83735">
      <w:pPr>
        <w:spacing w:line="360" w:lineRule="auto"/>
        <w:ind w:left="360"/>
      </w:pPr>
    </w:p>
    <w:p w:rsidR="00D83735" w:rsidRDefault="00D83735">
      <w:pPr>
        <w:spacing w:line="360" w:lineRule="auto"/>
        <w:ind w:left="360"/>
      </w:pPr>
    </w:p>
    <w:p w:rsidR="00D83735" w:rsidRDefault="00D83735">
      <w:pPr>
        <w:spacing w:line="360" w:lineRule="auto"/>
        <w:ind w:left="360"/>
      </w:pPr>
    </w:p>
    <w:p w:rsidR="00D83735" w:rsidRDefault="00D83735">
      <w:pPr>
        <w:spacing w:line="360" w:lineRule="auto"/>
        <w:ind w:left="360"/>
      </w:pPr>
    </w:p>
    <w:p w:rsidR="00D83735" w:rsidRDefault="00D83735">
      <w:pPr>
        <w:spacing w:line="360" w:lineRule="auto"/>
        <w:ind w:left="360"/>
      </w:pPr>
    </w:p>
    <w:p w:rsidR="00D83735" w:rsidRDefault="00D83735">
      <w:pPr>
        <w:spacing w:line="360" w:lineRule="auto"/>
        <w:ind w:left="360"/>
      </w:pPr>
    </w:p>
    <w:p w:rsidR="00D83735" w:rsidRDefault="00D83735">
      <w:pPr>
        <w:spacing w:line="360" w:lineRule="auto"/>
        <w:ind w:left="360"/>
      </w:pPr>
    </w:p>
    <w:p w:rsidR="00FF4A41" w:rsidRDefault="00FF4A41" w:rsidP="00E741D6">
      <w:pPr>
        <w:pStyle w:val="Nadpis1"/>
        <w:numPr>
          <w:ilvl w:val="0"/>
          <w:numId w:val="0"/>
        </w:numPr>
        <w:spacing w:before="0" w:after="0"/>
        <w:rPr>
          <w:rFonts w:ascii="Times New Roman" w:hAnsi="Times New Roman" w:cs="Times New Roman"/>
          <w:b w:val="0"/>
          <w:bCs w:val="0"/>
          <w:kern w:val="0"/>
          <w:sz w:val="24"/>
          <w:szCs w:val="24"/>
        </w:rPr>
      </w:pPr>
    </w:p>
    <w:p w:rsidR="00FF4A41" w:rsidRPr="00FF4A41" w:rsidRDefault="00FF4A41" w:rsidP="00FF4A41"/>
    <w:p w:rsidR="00924B19" w:rsidRDefault="00924B19" w:rsidP="003F387C">
      <w:pPr>
        <w:rPr>
          <w:b/>
        </w:rPr>
      </w:pPr>
      <w:bookmarkStart w:id="85" w:name="_Toc436902284"/>
    </w:p>
    <w:p w:rsidR="00D83735" w:rsidRPr="003F387C" w:rsidRDefault="00D83735" w:rsidP="003F387C">
      <w:pPr>
        <w:rPr>
          <w:b/>
        </w:rPr>
      </w:pPr>
      <w:r w:rsidRPr="003F387C">
        <w:rPr>
          <w:b/>
        </w:rPr>
        <w:t>Vzdělávací oblast: Matematika a její aplikace</w:t>
      </w:r>
      <w:bookmarkEnd w:id="85"/>
    </w:p>
    <w:p w:rsidR="00D83735" w:rsidRPr="003F387C" w:rsidRDefault="00517371" w:rsidP="003F387C">
      <w:pPr>
        <w:rPr>
          <w:b/>
        </w:rPr>
      </w:pPr>
      <w:r w:rsidRPr="003F387C">
        <w:rPr>
          <w:b/>
        </w:rPr>
        <w:t xml:space="preserve">Vyučovací předmět: </w:t>
      </w:r>
      <w:r w:rsidR="00D83735" w:rsidRPr="003F387C">
        <w:rPr>
          <w:b/>
        </w:rPr>
        <w:t>Matematika</w:t>
      </w:r>
    </w:p>
    <w:p w:rsidR="00D83735" w:rsidRPr="0088315B" w:rsidRDefault="00D83735" w:rsidP="0088315B">
      <w:pPr>
        <w:pStyle w:val="Nadpis4"/>
        <w:numPr>
          <w:ilvl w:val="0"/>
          <w:numId w:val="0"/>
        </w:numPr>
        <w:ind w:left="864" w:hanging="864"/>
        <w:rPr>
          <w:sz w:val="24"/>
        </w:rPr>
      </w:pPr>
      <w:bookmarkStart w:id="86" w:name="_Toc436902285"/>
      <w:bookmarkStart w:id="87" w:name="_Toc436917735"/>
      <w:r w:rsidRPr="0088315B">
        <w:rPr>
          <w:sz w:val="24"/>
        </w:rPr>
        <w:t>Ročník: 4.</w:t>
      </w:r>
      <w:bookmarkEnd w:id="86"/>
      <w:bookmarkEnd w:id="8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2977"/>
        <w:gridCol w:w="2409"/>
      </w:tblGrid>
      <w:tr w:rsidR="00517371" w:rsidTr="0015709B">
        <w:tc>
          <w:tcPr>
            <w:tcW w:w="4928" w:type="dxa"/>
            <w:vAlign w:val="center"/>
          </w:tcPr>
          <w:p w:rsidR="00517371" w:rsidRPr="0015709B" w:rsidRDefault="00517371" w:rsidP="00F775EA">
            <w:pPr>
              <w:jc w:val="center"/>
              <w:rPr>
                <w:b/>
                <w:sz w:val="18"/>
                <w:szCs w:val="18"/>
              </w:rPr>
            </w:pPr>
            <w:r w:rsidRPr="0015709B">
              <w:rPr>
                <w:b/>
                <w:sz w:val="18"/>
                <w:szCs w:val="18"/>
              </w:rPr>
              <w:t>Výstup</w:t>
            </w:r>
          </w:p>
        </w:tc>
        <w:tc>
          <w:tcPr>
            <w:tcW w:w="2977" w:type="dxa"/>
            <w:vAlign w:val="center"/>
          </w:tcPr>
          <w:p w:rsidR="00517371" w:rsidRPr="0015709B" w:rsidRDefault="00517371" w:rsidP="00F775EA">
            <w:pPr>
              <w:jc w:val="center"/>
              <w:rPr>
                <w:b/>
                <w:sz w:val="18"/>
                <w:szCs w:val="18"/>
              </w:rPr>
            </w:pPr>
            <w:r w:rsidRPr="0015709B">
              <w:rPr>
                <w:b/>
                <w:sz w:val="18"/>
                <w:szCs w:val="18"/>
              </w:rPr>
              <w:t>Učivo</w:t>
            </w:r>
          </w:p>
        </w:tc>
        <w:tc>
          <w:tcPr>
            <w:tcW w:w="2409" w:type="dxa"/>
            <w:vAlign w:val="center"/>
          </w:tcPr>
          <w:p w:rsidR="00517371" w:rsidRPr="0015709B" w:rsidRDefault="0015709B" w:rsidP="0015709B">
            <w:pPr>
              <w:jc w:val="center"/>
              <w:rPr>
                <w:b/>
                <w:sz w:val="18"/>
                <w:szCs w:val="18"/>
              </w:rPr>
            </w:pPr>
            <w:r>
              <w:rPr>
                <w:b/>
                <w:sz w:val="18"/>
                <w:szCs w:val="18"/>
              </w:rPr>
              <w:t xml:space="preserve">Průřezová témata, </w:t>
            </w:r>
            <w:r w:rsidR="00517371" w:rsidRPr="0015709B">
              <w:rPr>
                <w:b/>
                <w:sz w:val="18"/>
                <w:szCs w:val="18"/>
              </w:rPr>
              <w:t>mezipředmětové vztahy, projekty a kurzy</w:t>
            </w:r>
            <w:r>
              <w:rPr>
                <w:b/>
                <w:sz w:val="18"/>
                <w:szCs w:val="18"/>
              </w:rPr>
              <w:t>, poznámky</w:t>
            </w:r>
          </w:p>
        </w:tc>
      </w:tr>
      <w:tr w:rsidR="0015709B" w:rsidTr="0015709B">
        <w:tc>
          <w:tcPr>
            <w:tcW w:w="4928" w:type="dxa"/>
          </w:tcPr>
          <w:p w:rsidR="0015709B" w:rsidRPr="0015709B" w:rsidRDefault="0015709B" w:rsidP="00140F71">
            <w:pPr>
              <w:jc w:val="center"/>
              <w:rPr>
                <w:b/>
                <w:caps/>
                <w:sz w:val="18"/>
                <w:szCs w:val="18"/>
              </w:rPr>
            </w:pPr>
            <w:r w:rsidRPr="0015709B">
              <w:rPr>
                <w:b/>
                <w:caps/>
                <w:sz w:val="18"/>
                <w:szCs w:val="18"/>
              </w:rPr>
              <w:t>Číslo a početní operace</w:t>
            </w:r>
          </w:p>
        </w:tc>
        <w:tc>
          <w:tcPr>
            <w:tcW w:w="2977" w:type="dxa"/>
          </w:tcPr>
          <w:p w:rsidR="0015709B" w:rsidRPr="0015709B" w:rsidRDefault="0015709B" w:rsidP="00D83735">
            <w:pPr>
              <w:rPr>
                <w:sz w:val="18"/>
                <w:szCs w:val="18"/>
              </w:rPr>
            </w:pP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využívá při pamětném i písemném počítání komutativnost a asociativnost sčítání a násobení;</w:t>
            </w:r>
          </w:p>
        </w:tc>
        <w:tc>
          <w:tcPr>
            <w:tcW w:w="2977"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Komutativnost a asociativnost</w:t>
            </w: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čte a zapisuje čísla v daném oboru;</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 xml:space="preserve">počítá po statisících, desetitisících a tisících, používá rozvinutý zápis čísla v desítkové soustavě; </w:t>
            </w:r>
          </w:p>
          <w:p w:rsidR="0015709B" w:rsidRDefault="0015709B" w:rsidP="008E596D">
            <w:pPr>
              <w:numPr>
                <w:ilvl w:val="0"/>
                <w:numId w:val="89"/>
              </w:numPr>
              <w:tabs>
                <w:tab w:val="num" w:pos="180"/>
              </w:tabs>
              <w:ind w:left="180" w:hanging="180"/>
              <w:rPr>
                <w:sz w:val="18"/>
                <w:szCs w:val="18"/>
              </w:rPr>
            </w:pPr>
            <w:r w:rsidRPr="0015709B">
              <w:rPr>
                <w:sz w:val="18"/>
                <w:szCs w:val="18"/>
              </w:rPr>
              <w:t>porovnává čísla a znázorní je na číselné ose a jejích úsecích;</w:t>
            </w:r>
          </w:p>
          <w:p w:rsidR="0015709B" w:rsidRPr="003F387C" w:rsidRDefault="0015709B" w:rsidP="008E596D">
            <w:pPr>
              <w:numPr>
                <w:ilvl w:val="0"/>
                <w:numId w:val="89"/>
              </w:numPr>
              <w:tabs>
                <w:tab w:val="num" w:pos="180"/>
              </w:tabs>
              <w:ind w:left="180" w:hanging="180"/>
              <w:rPr>
                <w:sz w:val="18"/>
                <w:szCs w:val="18"/>
              </w:rPr>
            </w:pPr>
            <w:r w:rsidRPr="003F387C">
              <w:rPr>
                <w:sz w:val="18"/>
                <w:szCs w:val="18"/>
              </w:rPr>
              <w:t>modeluje a určí část celku, používá zápis ve formě zlomku</w:t>
            </w:r>
          </w:p>
          <w:p w:rsidR="003A729E" w:rsidRPr="003F387C" w:rsidRDefault="003A729E" w:rsidP="008E596D">
            <w:pPr>
              <w:numPr>
                <w:ilvl w:val="0"/>
                <w:numId w:val="89"/>
              </w:numPr>
              <w:tabs>
                <w:tab w:val="num" w:pos="180"/>
              </w:tabs>
              <w:ind w:left="180" w:hanging="180"/>
              <w:rPr>
                <w:sz w:val="18"/>
                <w:szCs w:val="18"/>
              </w:rPr>
            </w:pPr>
            <w:r w:rsidRPr="003F387C">
              <w:rPr>
                <w:sz w:val="18"/>
                <w:szCs w:val="18"/>
              </w:rPr>
              <w:t>přečte zápis desetinného čísla</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sčítá a odčítá čísla v daném oboru (zpaměti pouze čísla, která mají nejvýše dvě číslice různé od nuly);</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písemně násobí jednociferným a dvojciferným činitelem, písemně dělí jednociferným dělitelem;</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účelně propojuje písemné i pamětné počítání (i s použitím kalkulátoru);</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používá římské číslice při zápisu čísel;</w:t>
            </w:r>
          </w:p>
        </w:tc>
        <w:tc>
          <w:tcPr>
            <w:tcW w:w="2977" w:type="dxa"/>
          </w:tcPr>
          <w:p w:rsidR="0015709B" w:rsidRDefault="0015709B" w:rsidP="008E596D">
            <w:pPr>
              <w:numPr>
                <w:ilvl w:val="0"/>
                <w:numId w:val="89"/>
              </w:numPr>
              <w:tabs>
                <w:tab w:val="num" w:pos="180"/>
              </w:tabs>
              <w:ind w:left="180" w:hanging="180"/>
              <w:rPr>
                <w:sz w:val="18"/>
                <w:szCs w:val="18"/>
              </w:rPr>
            </w:pPr>
            <w:r w:rsidRPr="0015709B">
              <w:rPr>
                <w:sz w:val="18"/>
                <w:szCs w:val="18"/>
              </w:rPr>
              <w:t>Číselný obor 0 – 1 000</w:t>
            </w:r>
            <w:r>
              <w:rPr>
                <w:sz w:val="18"/>
                <w:szCs w:val="18"/>
              </w:rPr>
              <w:t> </w:t>
            </w:r>
            <w:r w:rsidRPr="0015709B">
              <w:rPr>
                <w:sz w:val="18"/>
                <w:szCs w:val="18"/>
              </w:rPr>
              <w:t>000</w:t>
            </w:r>
          </w:p>
          <w:p w:rsidR="0015709B" w:rsidRPr="003F387C" w:rsidRDefault="0015709B" w:rsidP="008E596D">
            <w:pPr>
              <w:numPr>
                <w:ilvl w:val="0"/>
                <w:numId w:val="89"/>
              </w:numPr>
              <w:tabs>
                <w:tab w:val="num" w:pos="180"/>
              </w:tabs>
              <w:ind w:left="180" w:hanging="180"/>
              <w:rPr>
                <w:sz w:val="18"/>
                <w:szCs w:val="18"/>
              </w:rPr>
            </w:pPr>
            <w:r w:rsidRPr="003F387C">
              <w:rPr>
                <w:sz w:val="18"/>
                <w:szCs w:val="18"/>
              </w:rPr>
              <w:t>Zápis čísla a jeho znázornění (číselná osa, teploměr, model)</w:t>
            </w:r>
          </w:p>
          <w:p w:rsidR="003A729E" w:rsidRPr="003F387C" w:rsidRDefault="003A729E" w:rsidP="008E596D">
            <w:pPr>
              <w:numPr>
                <w:ilvl w:val="0"/>
                <w:numId w:val="89"/>
              </w:numPr>
              <w:tabs>
                <w:tab w:val="num" w:pos="180"/>
              </w:tabs>
              <w:ind w:left="180" w:hanging="180"/>
              <w:rPr>
                <w:sz w:val="18"/>
                <w:szCs w:val="18"/>
              </w:rPr>
            </w:pPr>
            <w:r w:rsidRPr="003F387C">
              <w:rPr>
                <w:sz w:val="18"/>
                <w:szCs w:val="18"/>
              </w:rPr>
              <w:t>Zlomky, desetinná čísla – zápis, čtení čísla</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Písemné algoritmy sčítání, odčítání, násobení a dělení</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Římské číslice</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Hospodaření domácnosti: rozpočet, příjmy a výdaje domácnosti</w:t>
            </w:r>
          </w:p>
          <w:p w:rsidR="0015709B" w:rsidRPr="0015709B" w:rsidRDefault="0015709B" w:rsidP="00140F71">
            <w:pPr>
              <w:rPr>
                <w:sz w:val="18"/>
                <w:szCs w:val="18"/>
              </w:rPr>
            </w:pP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zaokrouhluje přirozená čísla na statisíce, desetitisíce, tisíce, sta a desítky;</w:t>
            </w:r>
          </w:p>
          <w:p w:rsidR="0015709B" w:rsidRPr="0015709B" w:rsidRDefault="0015709B" w:rsidP="008E596D">
            <w:pPr>
              <w:numPr>
                <w:ilvl w:val="0"/>
                <w:numId w:val="89"/>
              </w:numPr>
              <w:tabs>
                <w:tab w:val="num" w:pos="180"/>
              </w:tabs>
              <w:ind w:left="180" w:hanging="180"/>
              <w:rPr>
                <w:color w:val="FF0000"/>
                <w:sz w:val="18"/>
                <w:szCs w:val="18"/>
              </w:rPr>
            </w:pPr>
            <w:r w:rsidRPr="0015709B">
              <w:rPr>
                <w:sz w:val="18"/>
                <w:szCs w:val="18"/>
              </w:rPr>
              <w:t>provádí odhady a kontroluje výsledky početních operací (sčítání a jeho kontrola záměnou sčítanců, odčítání a jeho kontrola sčítáním, dělení a jeho kontrola násobením);</w:t>
            </w:r>
          </w:p>
          <w:p w:rsidR="0015709B" w:rsidRPr="0015709B" w:rsidRDefault="0015709B" w:rsidP="008E596D">
            <w:pPr>
              <w:numPr>
                <w:ilvl w:val="0"/>
                <w:numId w:val="89"/>
              </w:numPr>
              <w:tabs>
                <w:tab w:val="num" w:pos="180"/>
              </w:tabs>
              <w:ind w:left="180" w:hanging="180"/>
              <w:rPr>
                <w:color w:val="FF0000"/>
                <w:sz w:val="18"/>
                <w:szCs w:val="18"/>
              </w:rPr>
            </w:pPr>
            <w:r w:rsidRPr="0015709B">
              <w:rPr>
                <w:sz w:val="18"/>
                <w:szCs w:val="18"/>
              </w:rPr>
              <w:t>provádí kontrolu výpočtů pomocí kalkulátoru;</w:t>
            </w:r>
          </w:p>
        </w:tc>
        <w:tc>
          <w:tcPr>
            <w:tcW w:w="2977"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Zaokrouhlování čísel</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Odhad a kontrola výsledku</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Práce s kalkulátorem</w:t>
            </w: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řeší a tvoří slovní úlohy na sčítání, odčítání, násobení, dělení a slovní úlohy se dvěma početními operacemi;</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 xml:space="preserve">řeší a tvoří slovní úlohy vedoucí ke vztahu „o </w:t>
            </w:r>
            <w:r w:rsidRPr="0015709B">
              <w:rPr>
                <w:i/>
                <w:sz w:val="18"/>
                <w:szCs w:val="18"/>
              </w:rPr>
              <w:t>x</w:t>
            </w:r>
            <w:r w:rsidRPr="0015709B">
              <w:rPr>
                <w:sz w:val="18"/>
                <w:szCs w:val="18"/>
              </w:rPr>
              <w:t xml:space="preserve"> více (méně)“ a „</w:t>
            </w:r>
            <w:r w:rsidRPr="0015709B">
              <w:rPr>
                <w:i/>
                <w:sz w:val="18"/>
                <w:szCs w:val="18"/>
              </w:rPr>
              <w:t>x</w:t>
            </w:r>
            <w:r w:rsidRPr="0015709B">
              <w:rPr>
                <w:sz w:val="18"/>
                <w:szCs w:val="18"/>
              </w:rPr>
              <w:t>krát více (méně)“;</w:t>
            </w:r>
          </w:p>
          <w:p w:rsidR="0015709B" w:rsidRPr="0015709B" w:rsidRDefault="0015709B" w:rsidP="00140F71">
            <w:pPr>
              <w:rPr>
                <w:sz w:val="18"/>
                <w:szCs w:val="18"/>
              </w:rPr>
            </w:pPr>
          </w:p>
        </w:tc>
        <w:tc>
          <w:tcPr>
            <w:tcW w:w="2977"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 xml:space="preserve">Matematizace reálné situace </w:t>
            </w: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140F71">
            <w:pPr>
              <w:jc w:val="center"/>
              <w:rPr>
                <w:b/>
                <w:caps/>
                <w:sz w:val="18"/>
                <w:szCs w:val="18"/>
              </w:rPr>
            </w:pPr>
            <w:r w:rsidRPr="0015709B">
              <w:rPr>
                <w:b/>
                <w:caps/>
                <w:sz w:val="18"/>
                <w:szCs w:val="18"/>
              </w:rPr>
              <w:t>Závislosti, vztahy a práce s daty</w:t>
            </w:r>
          </w:p>
        </w:tc>
        <w:tc>
          <w:tcPr>
            <w:tcW w:w="2977" w:type="dxa"/>
          </w:tcPr>
          <w:p w:rsidR="0015709B" w:rsidRPr="0015709B" w:rsidRDefault="0015709B" w:rsidP="00140F71">
            <w:pPr>
              <w:jc w:val="center"/>
              <w:rPr>
                <w:b/>
                <w:caps/>
                <w:sz w:val="18"/>
                <w:szCs w:val="18"/>
              </w:rPr>
            </w:pP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provádí a zapisuje jednoduchá po</w:t>
            </w:r>
            <w:r w:rsidR="003A729E">
              <w:rPr>
                <w:sz w:val="18"/>
                <w:szCs w:val="18"/>
              </w:rPr>
              <w:t xml:space="preserve">zorování </w:t>
            </w:r>
          </w:p>
        </w:tc>
        <w:tc>
          <w:tcPr>
            <w:tcW w:w="2977" w:type="dxa"/>
          </w:tcPr>
          <w:p w:rsidR="0015709B" w:rsidRPr="0015709B" w:rsidRDefault="0015709B" w:rsidP="008E596D">
            <w:pPr>
              <w:numPr>
                <w:ilvl w:val="0"/>
                <w:numId w:val="89"/>
              </w:numPr>
              <w:tabs>
                <w:tab w:val="num" w:pos="180"/>
              </w:tabs>
              <w:ind w:left="181" w:hanging="181"/>
              <w:rPr>
                <w:sz w:val="18"/>
                <w:szCs w:val="18"/>
              </w:rPr>
            </w:pPr>
            <w:r w:rsidRPr="0015709B">
              <w:rPr>
                <w:sz w:val="18"/>
                <w:szCs w:val="18"/>
              </w:rPr>
              <w:t>Zásady sběru a třídění dat</w:t>
            </w: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b/>
                <w:sz w:val="18"/>
                <w:szCs w:val="18"/>
              </w:rPr>
            </w:pPr>
            <w:r w:rsidRPr="0015709B">
              <w:rPr>
                <w:sz w:val="18"/>
                <w:szCs w:val="18"/>
              </w:rPr>
              <w:t>používá tabulky k evidenci, modelování a řešení různých situací;</w:t>
            </w:r>
          </w:p>
          <w:p w:rsidR="0015709B" w:rsidRPr="0015709B" w:rsidRDefault="0015709B" w:rsidP="008E596D">
            <w:pPr>
              <w:numPr>
                <w:ilvl w:val="0"/>
                <w:numId w:val="89"/>
              </w:numPr>
              <w:tabs>
                <w:tab w:val="num" w:pos="180"/>
              </w:tabs>
              <w:ind w:left="180" w:hanging="180"/>
              <w:rPr>
                <w:b/>
                <w:sz w:val="18"/>
                <w:szCs w:val="18"/>
              </w:rPr>
            </w:pPr>
            <w:r w:rsidRPr="0015709B">
              <w:rPr>
                <w:sz w:val="18"/>
                <w:szCs w:val="18"/>
              </w:rPr>
              <w:t xml:space="preserve">doplňuje údaje, které chybí ve strukturované tabulce; </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vytvoří na základě jednoduchého textu tabulku a sloupkový diagram;</w:t>
            </w:r>
          </w:p>
        </w:tc>
        <w:tc>
          <w:tcPr>
            <w:tcW w:w="2977"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Strukturovaná tabulka</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Sloupkové diagramy</w:t>
            </w: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140F71">
            <w:pPr>
              <w:jc w:val="center"/>
              <w:rPr>
                <w:b/>
                <w:caps/>
                <w:sz w:val="18"/>
                <w:szCs w:val="18"/>
              </w:rPr>
            </w:pPr>
            <w:r w:rsidRPr="0015709B">
              <w:rPr>
                <w:b/>
                <w:caps/>
                <w:sz w:val="18"/>
                <w:szCs w:val="18"/>
              </w:rPr>
              <w:t>Geometrie v rovině a v prostoru</w:t>
            </w:r>
          </w:p>
        </w:tc>
        <w:tc>
          <w:tcPr>
            <w:tcW w:w="2977" w:type="dxa"/>
          </w:tcPr>
          <w:p w:rsidR="0015709B" w:rsidRPr="0015709B" w:rsidRDefault="0015709B" w:rsidP="00140F71">
            <w:pPr>
              <w:jc w:val="center"/>
              <w:rPr>
                <w:b/>
                <w:caps/>
                <w:sz w:val="18"/>
                <w:szCs w:val="18"/>
              </w:rPr>
            </w:pP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dodržuje zásady rýsování;</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 xml:space="preserve">narýsuje přímku, vyznačí polopřímku; </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narýsuje různoběžky a označí jejich průsečík;</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narýsuje kružnici s daným středem a poloměrem;</w:t>
            </w:r>
          </w:p>
          <w:p w:rsidR="0015709B" w:rsidRPr="0015709B" w:rsidRDefault="0015709B" w:rsidP="008E596D">
            <w:pPr>
              <w:numPr>
                <w:ilvl w:val="0"/>
                <w:numId w:val="89"/>
              </w:numPr>
              <w:tabs>
                <w:tab w:val="num" w:pos="180"/>
              </w:tabs>
              <w:ind w:left="181" w:hanging="181"/>
              <w:rPr>
                <w:sz w:val="18"/>
                <w:szCs w:val="18"/>
              </w:rPr>
            </w:pPr>
            <w:r w:rsidRPr="0015709B">
              <w:rPr>
                <w:sz w:val="18"/>
                <w:szCs w:val="18"/>
              </w:rPr>
              <w:t xml:space="preserve">narýsuje čtverec, obdélník, trojúhelník ve čtvercové síti; </w:t>
            </w:r>
          </w:p>
        </w:tc>
        <w:tc>
          <w:tcPr>
            <w:tcW w:w="2977"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Zásady rýsování</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Rýsování jednoduchých rovinných útvarů</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Čtvercová síť</w:t>
            </w: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 xml:space="preserve">měří vzdálenosti, používá vhodné jednotky délky a převodní vztahy mezi nimi; </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sčítá a odčítá graficky úsečky, porovná úsečky podle délky;</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určí délku lomené čáry a obvod mnohoúhelníku sečtením délek jeho stran;</w:t>
            </w:r>
          </w:p>
        </w:tc>
        <w:tc>
          <w:tcPr>
            <w:tcW w:w="2977"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Jednotky délky a jejich převody: milimetr, centimetr, metr, kilometr</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Grafické sčítání a odčítání úseček</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Obvod mnohoúhelníku</w:t>
            </w: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sestrojí rovnoběžné a kolmé přímky pomocí trojúhelníku s ryskou;</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určí vzájemnou polohu přímek v rovině;</w:t>
            </w:r>
          </w:p>
        </w:tc>
        <w:tc>
          <w:tcPr>
            <w:tcW w:w="2977"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Vzájemná poloha přímek v rovině: rovnoběžky, různoběžky, kolmice</w:t>
            </w: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pacing w:val="-6"/>
                <w:sz w:val="18"/>
                <w:szCs w:val="18"/>
              </w:rPr>
            </w:pPr>
            <w:r w:rsidRPr="0015709B">
              <w:rPr>
                <w:spacing w:val="-6"/>
                <w:sz w:val="18"/>
                <w:szCs w:val="18"/>
              </w:rPr>
              <w:t>určí pomocí čtvercové sítě obsah čtverce, obdélníku, trojúhelníku a obsahy porovná;</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používá základní jednotky obsahu;</w:t>
            </w:r>
          </w:p>
        </w:tc>
        <w:tc>
          <w:tcPr>
            <w:tcW w:w="2977" w:type="dxa"/>
          </w:tcPr>
          <w:p w:rsidR="0015709B" w:rsidRPr="0015709B" w:rsidRDefault="0015709B" w:rsidP="008E596D">
            <w:pPr>
              <w:numPr>
                <w:ilvl w:val="0"/>
                <w:numId w:val="89"/>
              </w:numPr>
              <w:tabs>
                <w:tab w:val="num" w:pos="252"/>
              </w:tabs>
              <w:ind w:left="180" w:hanging="180"/>
              <w:rPr>
                <w:sz w:val="18"/>
                <w:szCs w:val="18"/>
              </w:rPr>
            </w:pPr>
            <w:r w:rsidRPr="0015709B">
              <w:rPr>
                <w:sz w:val="18"/>
                <w:szCs w:val="18"/>
              </w:rPr>
              <w:t>Jednotky obsahu: mm</w:t>
            </w:r>
            <w:r w:rsidRPr="0015709B">
              <w:rPr>
                <w:sz w:val="18"/>
                <w:szCs w:val="18"/>
                <w:vertAlign w:val="superscript"/>
              </w:rPr>
              <w:t>2</w:t>
            </w:r>
            <w:r w:rsidRPr="0015709B">
              <w:rPr>
                <w:sz w:val="18"/>
                <w:szCs w:val="18"/>
              </w:rPr>
              <w:t>, cm</w:t>
            </w:r>
            <w:r w:rsidRPr="0015709B">
              <w:rPr>
                <w:sz w:val="18"/>
                <w:szCs w:val="18"/>
                <w:vertAlign w:val="superscript"/>
              </w:rPr>
              <w:t>2</w:t>
            </w:r>
            <w:r w:rsidRPr="0015709B">
              <w:rPr>
                <w:sz w:val="18"/>
                <w:szCs w:val="18"/>
              </w:rPr>
              <w:t>, m</w:t>
            </w:r>
            <w:r w:rsidRPr="0015709B">
              <w:rPr>
                <w:sz w:val="18"/>
                <w:szCs w:val="18"/>
                <w:vertAlign w:val="superscript"/>
              </w:rPr>
              <w:t>2</w:t>
            </w:r>
          </w:p>
        </w:tc>
        <w:tc>
          <w:tcPr>
            <w:tcW w:w="2409" w:type="dxa"/>
          </w:tcPr>
          <w:p w:rsidR="0015709B" w:rsidRPr="00D83735" w:rsidRDefault="0015709B" w:rsidP="00D83735">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1" w:hanging="181"/>
              <w:rPr>
                <w:sz w:val="18"/>
                <w:szCs w:val="18"/>
              </w:rPr>
            </w:pPr>
            <w:r w:rsidRPr="0015709B">
              <w:rPr>
                <w:sz w:val="18"/>
                <w:szCs w:val="18"/>
              </w:rPr>
              <w:t>rozpozná a znázorní ve čtvercové síti jednoduché osově souměrné útvary;</w:t>
            </w:r>
          </w:p>
          <w:p w:rsidR="0015709B" w:rsidRPr="0015709B" w:rsidRDefault="0015709B" w:rsidP="008E596D">
            <w:pPr>
              <w:numPr>
                <w:ilvl w:val="0"/>
                <w:numId w:val="89"/>
              </w:numPr>
              <w:tabs>
                <w:tab w:val="num" w:pos="180"/>
              </w:tabs>
              <w:ind w:left="181" w:hanging="181"/>
              <w:rPr>
                <w:sz w:val="18"/>
                <w:szCs w:val="18"/>
              </w:rPr>
            </w:pPr>
            <w:r w:rsidRPr="0015709B">
              <w:rPr>
                <w:sz w:val="18"/>
                <w:szCs w:val="18"/>
              </w:rPr>
              <w:t>určí osu souměrnosti útvaru překládáním papíru;</w:t>
            </w:r>
          </w:p>
          <w:p w:rsidR="0015709B" w:rsidRPr="0015709B" w:rsidRDefault="0015709B" w:rsidP="008E596D">
            <w:pPr>
              <w:numPr>
                <w:ilvl w:val="0"/>
                <w:numId w:val="89"/>
              </w:numPr>
              <w:tabs>
                <w:tab w:val="num" w:pos="180"/>
              </w:tabs>
              <w:ind w:left="181" w:hanging="181"/>
              <w:rPr>
                <w:sz w:val="18"/>
                <w:szCs w:val="18"/>
              </w:rPr>
            </w:pPr>
            <w:r w:rsidRPr="0015709B">
              <w:rPr>
                <w:sz w:val="18"/>
                <w:szCs w:val="18"/>
              </w:rPr>
              <w:t>rozpozná a využije osovou souměrnost i v praktických činnostech a situacích;</w:t>
            </w:r>
          </w:p>
        </w:tc>
        <w:tc>
          <w:tcPr>
            <w:tcW w:w="2977" w:type="dxa"/>
          </w:tcPr>
          <w:p w:rsidR="0015709B" w:rsidRPr="0015709B" w:rsidRDefault="0015709B" w:rsidP="008E596D">
            <w:pPr>
              <w:numPr>
                <w:ilvl w:val="0"/>
                <w:numId w:val="89"/>
              </w:numPr>
              <w:tabs>
                <w:tab w:val="num" w:pos="180"/>
              </w:tabs>
              <w:ind w:left="181" w:hanging="181"/>
              <w:rPr>
                <w:sz w:val="18"/>
                <w:szCs w:val="18"/>
              </w:rPr>
            </w:pPr>
            <w:r w:rsidRPr="0015709B">
              <w:rPr>
                <w:sz w:val="18"/>
                <w:szCs w:val="18"/>
              </w:rPr>
              <w:t>Osová souměrnost rovinného útvaru</w:t>
            </w:r>
          </w:p>
        </w:tc>
        <w:tc>
          <w:tcPr>
            <w:tcW w:w="2409" w:type="dxa"/>
            <w:vMerge w:val="restart"/>
          </w:tcPr>
          <w:p w:rsidR="0015709B" w:rsidRPr="00D83735" w:rsidRDefault="0015709B" w:rsidP="00140F71">
            <w:pPr>
              <w:rPr>
                <w:sz w:val="18"/>
                <w:szCs w:val="18"/>
              </w:rPr>
            </w:pPr>
            <w:r w:rsidRPr="0015709B">
              <w:rPr>
                <w:sz w:val="18"/>
                <w:szCs w:val="18"/>
              </w:rPr>
              <w:t xml:space="preserve">OSV – Osobnostní rozvoj – Rozvoj schopností poznávání (cvičení dovednosti zapamatování, řešení problémů); Kreativita (cvičení </w:t>
            </w:r>
            <w:r w:rsidRPr="0015709B">
              <w:rPr>
                <w:spacing w:val="-2"/>
                <w:sz w:val="18"/>
                <w:szCs w:val="18"/>
              </w:rPr>
              <w:lastRenderedPageBreak/>
              <w:t>pro rozvoj základních rysů kreativity – skupinová práce</w:t>
            </w:r>
            <w:r>
              <w:rPr>
                <w:spacing w:val="-2"/>
                <w:sz w:val="18"/>
                <w:szCs w:val="18"/>
              </w:rPr>
              <w:t>)</w:t>
            </w:r>
          </w:p>
        </w:tc>
      </w:tr>
      <w:tr w:rsidR="0015709B" w:rsidTr="0015709B">
        <w:tc>
          <w:tcPr>
            <w:tcW w:w="4928" w:type="dxa"/>
          </w:tcPr>
          <w:p w:rsidR="0015709B" w:rsidRPr="0015709B" w:rsidRDefault="0015709B" w:rsidP="00140F71">
            <w:pPr>
              <w:jc w:val="center"/>
              <w:rPr>
                <w:b/>
                <w:caps/>
                <w:sz w:val="18"/>
                <w:szCs w:val="18"/>
              </w:rPr>
            </w:pPr>
            <w:r w:rsidRPr="0015709B">
              <w:rPr>
                <w:b/>
                <w:caps/>
                <w:sz w:val="18"/>
                <w:szCs w:val="18"/>
              </w:rPr>
              <w:lastRenderedPageBreak/>
              <w:t>Nestandardní aplikační úlohy a problémy</w:t>
            </w:r>
          </w:p>
        </w:tc>
        <w:tc>
          <w:tcPr>
            <w:tcW w:w="2977" w:type="dxa"/>
            <w:vMerge w:val="restart"/>
          </w:tcPr>
          <w:p w:rsidR="0015709B" w:rsidRPr="0015709B" w:rsidRDefault="0015709B" w:rsidP="008E596D">
            <w:pPr>
              <w:numPr>
                <w:ilvl w:val="0"/>
                <w:numId w:val="89"/>
              </w:numPr>
              <w:tabs>
                <w:tab w:val="num" w:pos="180"/>
              </w:tabs>
              <w:ind w:left="180" w:hanging="180"/>
              <w:rPr>
                <w:sz w:val="18"/>
                <w:szCs w:val="18"/>
              </w:rPr>
            </w:pPr>
            <w:r w:rsidRPr="0015709B">
              <w:rPr>
                <w:sz w:val="18"/>
                <w:szCs w:val="18"/>
              </w:rPr>
              <w:t>Řešení úloh úsudkem</w:t>
            </w:r>
          </w:p>
          <w:p w:rsidR="0015709B" w:rsidRPr="0015709B" w:rsidRDefault="0015709B" w:rsidP="008E596D">
            <w:pPr>
              <w:numPr>
                <w:ilvl w:val="0"/>
                <w:numId w:val="89"/>
              </w:numPr>
              <w:tabs>
                <w:tab w:val="num" w:pos="180"/>
              </w:tabs>
              <w:ind w:left="180" w:hanging="180"/>
              <w:rPr>
                <w:b/>
                <w:caps/>
                <w:sz w:val="18"/>
                <w:szCs w:val="18"/>
              </w:rPr>
            </w:pPr>
            <w:r w:rsidRPr="0015709B">
              <w:rPr>
                <w:sz w:val="18"/>
                <w:szCs w:val="18"/>
              </w:rPr>
              <w:t>Číselné a obrázkové řady</w:t>
            </w:r>
          </w:p>
        </w:tc>
        <w:tc>
          <w:tcPr>
            <w:tcW w:w="2409" w:type="dxa"/>
            <w:vMerge/>
          </w:tcPr>
          <w:p w:rsidR="0015709B" w:rsidRPr="00D83735" w:rsidRDefault="0015709B" w:rsidP="00140F71">
            <w:pPr>
              <w:rPr>
                <w:sz w:val="18"/>
                <w:szCs w:val="18"/>
              </w:rPr>
            </w:pPr>
          </w:p>
        </w:tc>
      </w:tr>
      <w:tr w:rsidR="0015709B" w:rsidTr="0015709B">
        <w:tc>
          <w:tcPr>
            <w:tcW w:w="4928"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lastRenderedPageBreak/>
              <w:t>využívá úsude</w:t>
            </w:r>
            <w:r>
              <w:rPr>
                <w:sz w:val="18"/>
                <w:szCs w:val="18"/>
              </w:rPr>
              <w:t>k pro řešení jednoduchých sl.</w:t>
            </w:r>
            <w:r w:rsidRPr="0015709B">
              <w:rPr>
                <w:sz w:val="18"/>
                <w:szCs w:val="18"/>
              </w:rPr>
              <w:t xml:space="preserve"> úloh a problémů.</w:t>
            </w:r>
          </w:p>
        </w:tc>
        <w:tc>
          <w:tcPr>
            <w:tcW w:w="2977" w:type="dxa"/>
            <w:vMerge/>
          </w:tcPr>
          <w:p w:rsidR="0015709B" w:rsidRPr="0015709B" w:rsidRDefault="0015709B" w:rsidP="008E596D">
            <w:pPr>
              <w:numPr>
                <w:ilvl w:val="0"/>
                <w:numId w:val="89"/>
              </w:numPr>
              <w:tabs>
                <w:tab w:val="num" w:pos="180"/>
              </w:tabs>
              <w:ind w:left="180" w:hanging="180"/>
              <w:rPr>
                <w:sz w:val="18"/>
                <w:szCs w:val="18"/>
              </w:rPr>
            </w:pPr>
          </w:p>
        </w:tc>
        <w:tc>
          <w:tcPr>
            <w:tcW w:w="2409" w:type="dxa"/>
            <w:vMerge/>
          </w:tcPr>
          <w:p w:rsidR="0015709B" w:rsidRPr="0015709B" w:rsidRDefault="0015709B" w:rsidP="00140F71">
            <w:pPr>
              <w:rPr>
                <w:sz w:val="18"/>
                <w:szCs w:val="18"/>
              </w:rPr>
            </w:pPr>
          </w:p>
        </w:tc>
      </w:tr>
    </w:tbl>
    <w:p w:rsidR="003F387C" w:rsidRPr="003F387C" w:rsidRDefault="003F387C" w:rsidP="003F387C">
      <w:pPr>
        <w:rPr>
          <w:b/>
        </w:rPr>
      </w:pPr>
      <w:bookmarkStart w:id="88" w:name="_Toc436902286"/>
    </w:p>
    <w:p w:rsidR="003F387C" w:rsidRPr="003F387C" w:rsidRDefault="003F387C" w:rsidP="003F387C">
      <w:pPr>
        <w:rPr>
          <w:b/>
        </w:rPr>
      </w:pPr>
    </w:p>
    <w:p w:rsidR="00D83735" w:rsidRPr="003F387C" w:rsidRDefault="00D83735" w:rsidP="003F387C">
      <w:pPr>
        <w:rPr>
          <w:b/>
        </w:rPr>
      </w:pPr>
      <w:r w:rsidRPr="003F387C">
        <w:rPr>
          <w:b/>
        </w:rPr>
        <w:t>Vzdělávací oblast: Matematika a její aplikace</w:t>
      </w:r>
      <w:bookmarkEnd w:id="88"/>
    </w:p>
    <w:p w:rsidR="00D83735" w:rsidRPr="003F387C" w:rsidRDefault="0015709B" w:rsidP="003F387C">
      <w:pPr>
        <w:rPr>
          <w:b/>
        </w:rPr>
      </w:pPr>
      <w:r w:rsidRPr="003F387C">
        <w:rPr>
          <w:b/>
        </w:rPr>
        <w:t xml:space="preserve">Vyučovací předmět: </w:t>
      </w:r>
      <w:r w:rsidR="00D83735" w:rsidRPr="003F387C">
        <w:rPr>
          <w:b/>
        </w:rPr>
        <w:t>Matematika</w:t>
      </w:r>
    </w:p>
    <w:p w:rsidR="00D83735" w:rsidRPr="0088315B" w:rsidRDefault="00D83735" w:rsidP="0088315B">
      <w:pPr>
        <w:pStyle w:val="Nadpis4"/>
        <w:numPr>
          <w:ilvl w:val="0"/>
          <w:numId w:val="0"/>
        </w:numPr>
        <w:ind w:left="864" w:hanging="864"/>
        <w:rPr>
          <w:sz w:val="24"/>
        </w:rPr>
      </w:pPr>
      <w:bookmarkStart w:id="89" w:name="_Toc436902287"/>
      <w:bookmarkStart w:id="90" w:name="_Toc436917736"/>
      <w:r w:rsidRPr="0088315B">
        <w:rPr>
          <w:sz w:val="24"/>
        </w:rPr>
        <w:t>Ročník: 5.</w:t>
      </w:r>
      <w:bookmarkEnd w:id="89"/>
      <w:bookmarkEnd w:id="90"/>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693"/>
        <w:gridCol w:w="2977"/>
      </w:tblGrid>
      <w:tr w:rsidR="0015709B" w:rsidTr="0015709B">
        <w:tc>
          <w:tcPr>
            <w:tcW w:w="4786" w:type="dxa"/>
            <w:vAlign w:val="center"/>
          </w:tcPr>
          <w:p w:rsidR="0015709B" w:rsidRPr="0015709B" w:rsidRDefault="0015709B" w:rsidP="00F775EA">
            <w:pPr>
              <w:jc w:val="center"/>
              <w:rPr>
                <w:b/>
                <w:sz w:val="18"/>
                <w:szCs w:val="18"/>
              </w:rPr>
            </w:pPr>
            <w:r w:rsidRPr="0015709B">
              <w:rPr>
                <w:b/>
                <w:sz w:val="18"/>
                <w:szCs w:val="18"/>
              </w:rPr>
              <w:t>Výstup</w:t>
            </w:r>
          </w:p>
        </w:tc>
        <w:tc>
          <w:tcPr>
            <w:tcW w:w="2693" w:type="dxa"/>
            <w:vAlign w:val="center"/>
          </w:tcPr>
          <w:p w:rsidR="0015709B" w:rsidRPr="0015709B" w:rsidRDefault="0015709B" w:rsidP="00F775EA">
            <w:pPr>
              <w:jc w:val="center"/>
              <w:rPr>
                <w:b/>
                <w:sz w:val="18"/>
                <w:szCs w:val="18"/>
              </w:rPr>
            </w:pPr>
            <w:r w:rsidRPr="0015709B">
              <w:rPr>
                <w:b/>
                <w:sz w:val="18"/>
                <w:szCs w:val="18"/>
              </w:rPr>
              <w:t>Učivo</w:t>
            </w:r>
          </w:p>
        </w:tc>
        <w:tc>
          <w:tcPr>
            <w:tcW w:w="2977" w:type="dxa"/>
            <w:vAlign w:val="center"/>
          </w:tcPr>
          <w:p w:rsidR="0015709B" w:rsidRPr="0015709B" w:rsidRDefault="0015709B" w:rsidP="00F775EA">
            <w:pPr>
              <w:jc w:val="center"/>
              <w:rPr>
                <w:b/>
                <w:sz w:val="18"/>
                <w:szCs w:val="18"/>
              </w:rPr>
            </w:pPr>
            <w:r w:rsidRPr="0015709B">
              <w:rPr>
                <w:b/>
                <w:sz w:val="18"/>
                <w:szCs w:val="18"/>
              </w:rPr>
              <w:t>Průřezová témata, mezipředmětové vztahy, projekty a kurzy, poznámky</w:t>
            </w:r>
          </w:p>
        </w:tc>
      </w:tr>
      <w:tr w:rsidR="0015709B" w:rsidTr="0015709B">
        <w:tc>
          <w:tcPr>
            <w:tcW w:w="4786" w:type="dxa"/>
          </w:tcPr>
          <w:p w:rsidR="0015709B" w:rsidRPr="0015709B" w:rsidRDefault="0015709B" w:rsidP="00140F71">
            <w:pPr>
              <w:jc w:val="center"/>
              <w:rPr>
                <w:b/>
                <w:caps/>
                <w:sz w:val="18"/>
                <w:szCs w:val="18"/>
              </w:rPr>
            </w:pPr>
            <w:r w:rsidRPr="0015709B">
              <w:rPr>
                <w:b/>
                <w:caps/>
                <w:sz w:val="18"/>
                <w:szCs w:val="18"/>
              </w:rPr>
              <w:t>Číslo a početní operace</w:t>
            </w:r>
          </w:p>
        </w:tc>
        <w:tc>
          <w:tcPr>
            <w:tcW w:w="2693" w:type="dxa"/>
          </w:tcPr>
          <w:p w:rsidR="0015709B" w:rsidRPr="0015709B" w:rsidRDefault="0015709B" w:rsidP="00D83735">
            <w:pPr>
              <w:rPr>
                <w:sz w:val="18"/>
                <w:szCs w:val="18"/>
              </w:rPr>
            </w:pPr>
          </w:p>
        </w:tc>
        <w:tc>
          <w:tcPr>
            <w:tcW w:w="2977" w:type="dxa"/>
          </w:tcPr>
          <w:p w:rsidR="0015709B" w:rsidRPr="00F775EA" w:rsidRDefault="0015709B" w:rsidP="00D83735">
            <w:pPr>
              <w:rPr>
                <w:sz w:val="18"/>
                <w:szCs w:val="18"/>
              </w:rPr>
            </w:pPr>
          </w:p>
        </w:tc>
      </w:tr>
      <w:tr w:rsidR="0015709B" w:rsidTr="0015709B">
        <w:tc>
          <w:tcPr>
            <w:tcW w:w="4786"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čte a zapisuje čísla v daném oboru;</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počítá po milionech, používá rozvinutý zápis čísla v desítkové soustavě;</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 xml:space="preserve">porovnává čísla a znázorní je na číselné ose a jejích úsecích; </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písemně sčítá tři až čtyři přirozená čísla;</w:t>
            </w:r>
          </w:p>
          <w:p w:rsidR="0015709B" w:rsidRDefault="0015709B" w:rsidP="008E596D">
            <w:pPr>
              <w:numPr>
                <w:ilvl w:val="0"/>
                <w:numId w:val="89"/>
              </w:numPr>
              <w:tabs>
                <w:tab w:val="num" w:pos="180"/>
              </w:tabs>
              <w:ind w:left="180" w:hanging="180"/>
              <w:rPr>
                <w:sz w:val="18"/>
                <w:szCs w:val="18"/>
              </w:rPr>
            </w:pPr>
            <w:r w:rsidRPr="0015709B">
              <w:rPr>
                <w:sz w:val="18"/>
                <w:szCs w:val="18"/>
              </w:rPr>
              <w:t>písemně odčítá dvě přirozená čísla;</w:t>
            </w:r>
          </w:p>
          <w:p w:rsidR="003A729E" w:rsidRPr="003F387C" w:rsidRDefault="003A729E" w:rsidP="008E596D">
            <w:pPr>
              <w:numPr>
                <w:ilvl w:val="0"/>
                <w:numId w:val="89"/>
              </w:numPr>
              <w:tabs>
                <w:tab w:val="num" w:pos="180"/>
              </w:tabs>
              <w:ind w:left="180" w:hanging="180"/>
              <w:rPr>
                <w:sz w:val="18"/>
                <w:szCs w:val="18"/>
              </w:rPr>
            </w:pPr>
            <w:r w:rsidRPr="003F387C">
              <w:rPr>
                <w:sz w:val="18"/>
                <w:szCs w:val="18"/>
              </w:rPr>
              <w:t>porovná, sčítá a odčítá zlomky se stejným jmenovatelem v oboru kladných čísel</w:t>
            </w:r>
          </w:p>
          <w:p w:rsidR="003A729E" w:rsidRPr="003F387C" w:rsidRDefault="003A729E" w:rsidP="008E596D">
            <w:pPr>
              <w:numPr>
                <w:ilvl w:val="0"/>
                <w:numId w:val="89"/>
              </w:numPr>
              <w:tabs>
                <w:tab w:val="num" w:pos="180"/>
              </w:tabs>
              <w:ind w:left="180" w:hanging="180"/>
              <w:rPr>
                <w:sz w:val="18"/>
                <w:szCs w:val="18"/>
              </w:rPr>
            </w:pPr>
            <w:r w:rsidRPr="003F387C">
              <w:rPr>
                <w:sz w:val="18"/>
                <w:szCs w:val="18"/>
              </w:rPr>
              <w:t>vyznačí na číselné ose desetinné číslo dané hodnoty</w:t>
            </w:r>
          </w:p>
          <w:p w:rsidR="003A729E" w:rsidRPr="003F387C" w:rsidRDefault="003A729E" w:rsidP="008E596D">
            <w:pPr>
              <w:numPr>
                <w:ilvl w:val="0"/>
                <w:numId w:val="89"/>
              </w:numPr>
              <w:tabs>
                <w:tab w:val="num" w:pos="180"/>
              </w:tabs>
              <w:ind w:left="180" w:hanging="180"/>
              <w:rPr>
                <w:sz w:val="18"/>
                <w:szCs w:val="18"/>
              </w:rPr>
            </w:pPr>
            <w:r w:rsidRPr="003F387C">
              <w:rPr>
                <w:sz w:val="18"/>
                <w:szCs w:val="18"/>
              </w:rPr>
              <w:t>zapisuje celé záporné číslo a vyznačí ho na číselné ose</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písemně násobí až čtyřciferným činitelem;</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písemně dělí jednociferným nebo dvojciferným dělitelem;</w:t>
            </w:r>
          </w:p>
          <w:p w:rsidR="0015709B" w:rsidRPr="0015709B" w:rsidRDefault="0015709B" w:rsidP="008E596D">
            <w:pPr>
              <w:numPr>
                <w:ilvl w:val="0"/>
                <w:numId w:val="89"/>
              </w:numPr>
              <w:tabs>
                <w:tab w:val="num" w:pos="180"/>
              </w:tabs>
              <w:ind w:left="180" w:hanging="180"/>
              <w:rPr>
                <w:sz w:val="18"/>
                <w:szCs w:val="18"/>
              </w:rPr>
            </w:pPr>
            <w:r w:rsidRPr="0015709B">
              <w:rPr>
                <w:sz w:val="18"/>
                <w:szCs w:val="18"/>
              </w:rPr>
              <w:t>účelně propojuje písemné i pamětné počítání (i s použitím kalkulátoru);</w:t>
            </w:r>
          </w:p>
        </w:tc>
        <w:tc>
          <w:tcPr>
            <w:tcW w:w="2693"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Číselný obor 0 – miliarda</w:t>
            </w:r>
          </w:p>
          <w:p w:rsidR="0015709B" w:rsidRDefault="0015709B" w:rsidP="008E596D">
            <w:pPr>
              <w:numPr>
                <w:ilvl w:val="0"/>
                <w:numId w:val="89"/>
              </w:numPr>
              <w:tabs>
                <w:tab w:val="num" w:pos="180"/>
              </w:tabs>
              <w:ind w:left="180" w:hanging="180"/>
              <w:rPr>
                <w:sz w:val="18"/>
                <w:szCs w:val="18"/>
              </w:rPr>
            </w:pPr>
            <w:r w:rsidRPr="0015709B">
              <w:rPr>
                <w:sz w:val="18"/>
                <w:szCs w:val="18"/>
              </w:rPr>
              <w:t>Písemné algoritmy sčítání, odčítání, násobení a dělení</w:t>
            </w:r>
          </w:p>
          <w:p w:rsidR="003A729E" w:rsidRPr="003F387C" w:rsidRDefault="003A729E" w:rsidP="008E596D">
            <w:pPr>
              <w:numPr>
                <w:ilvl w:val="0"/>
                <w:numId w:val="89"/>
              </w:numPr>
              <w:tabs>
                <w:tab w:val="num" w:pos="180"/>
              </w:tabs>
              <w:ind w:left="180" w:hanging="180"/>
              <w:rPr>
                <w:sz w:val="18"/>
                <w:szCs w:val="18"/>
              </w:rPr>
            </w:pPr>
            <w:r w:rsidRPr="003F387C">
              <w:rPr>
                <w:sz w:val="18"/>
                <w:szCs w:val="18"/>
              </w:rPr>
              <w:t>Obor celých čísel – zápis, čtení a vyznačení záporných čísel</w:t>
            </w:r>
          </w:p>
          <w:p w:rsidR="003A729E" w:rsidRPr="003F387C" w:rsidRDefault="003A729E" w:rsidP="008E596D">
            <w:pPr>
              <w:numPr>
                <w:ilvl w:val="0"/>
                <w:numId w:val="89"/>
              </w:numPr>
              <w:tabs>
                <w:tab w:val="num" w:pos="180"/>
              </w:tabs>
              <w:ind w:left="180" w:hanging="180"/>
              <w:rPr>
                <w:sz w:val="18"/>
                <w:szCs w:val="18"/>
              </w:rPr>
            </w:pPr>
            <w:r w:rsidRPr="003F387C">
              <w:rPr>
                <w:sz w:val="18"/>
                <w:szCs w:val="18"/>
              </w:rPr>
              <w:t>Porovnávání, sčítání a odčítání zlomků se stejným jmenovatelem</w:t>
            </w:r>
          </w:p>
          <w:p w:rsidR="003A729E" w:rsidRPr="003F387C" w:rsidRDefault="003A729E" w:rsidP="008E596D">
            <w:pPr>
              <w:numPr>
                <w:ilvl w:val="0"/>
                <w:numId w:val="89"/>
              </w:numPr>
              <w:tabs>
                <w:tab w:val="num" w:pos="180"/>
              </w:tabs>
              <w:ind w:left="180" w:hanging="180"/>
              <w:rPr>
                <w:sz w:val="18"/>
                <w:szCs w:val="18"/>
              </w:rPr>
            </w:pPr>
            <w:r w:rsidRPr="003F387C">
              <w:rPr>
                <w:sz w:val="18"/>
                <w:szCs w:val="18"/>
              </w:rPr>
              <w:t>Desetinná čísla – vyznačení čísla na číselné ose</w:t>
            </w:r>
          </w:p>
          <w:p w:rsidR="0015709B" w:rsidRPr="003F387C" w:rsidRDefault="0015709B" w:rsidP="00140F71">
            <w:pPr>
              <w:rPr>
                <w:sz w:val="18"/>
                <w:szCs w:val="18"/>
              </w:rPr>
            </w:pPr>
          </w:p>
          <w:p w:rsidR="0015709B" w:rsidRPr="0015709B" w:rsidRDefault="0015709B" w:rsidP="00140F71">
            <w:pPr>
              <w:rPr>
                <w:sz w:val="18"/>
                <w:szCs w:val="18"/>
              </w:rPr>
            </w:pPr>
          </w:p>
        </w:tc>
        <w:tc>
          <w:tcPr>
            <w:tcW w:w="2977" w:type="dxa"/>
          </w:tcPr>
          <w:p w:rsidR="0015709B" w:rsidRPr="00F775EA" w:rsidRDefault="0015709B" w:rsidP="00D83735">
            <w:pPr>
              <w:rPr>
                <w:sz w:val="18"/>
                <w:szCs w:val="18"/>
              </w:rPr>
            </w:pPr>
          </w:p>
        </w:tc>
      </w:tr>
      <w:tr w:rsidR="0015709B" w:rsidTr="0015709B">
        <w:tc>
          <w:tcPr>
            <w:tcW w:w="4786" w:type="dxa"/>
          </w:tcPr>
          <w:p w:rsidR="0015709B" w:rsidRPr="0015709B" w:rsidRDefault="0015709B" w:rsidP="008E596D">
            <w:pPr>
              <w:numPr>
                <w:ilvl w:val="0"/>
                <w:numId w:val="89"/>
              </w:numPr>
              <w:tabs>
                <w:tab w:val="num" w:pos="180"/>
              </w:tabs>
              <w:ind w:left="180" w:hanging="180"/>
              <w:rPr>
                <w:spacing w:val="-5"/>
                <w:sz w:val="18"/>
                <w:szCs w:val="18"/>
              </w:rPr>
            </w:pPr>
            <w:r w:rsidRPr="0015709B">
              <w:rPr>
                <w:spacing w:val="-5"/>
                <w:sz w:val="18"/>
                <w:szCs w:val="18"/>
              </w:rPr>
              <w:t>zaokrouhluje přirozená čísla na miliony;</w:t>
            </w:r>
          </w:p>
          <w:p w:rsidR="0015709B" w:rsidRPr="0015709B" w:rsidRDefault="0015709B" w:rsidP="008E596D">
            <w:pPr>
              <w:numPr>
                <w:ilvl w:val="0"/>
                <w:numId w:val="89"/>
              </w:numPr>
              <w:tabs>
                <w:tab w:val="num" w:pos="180"/>
              </w:tabs>
              <w:ind w:left="180" w:hanging="180"/>
              <w:rPr>
                <w:color w:val="FF0000"/>
                <w:sz w:val="18"/>
                <w:szCs w:val="18"/>
              </w:rPr>
            </w:pPr>
            <w:r w:rsidRPr="0015709B">
              <w:rPr>
                <w:sz w:val="18"/>
                <w:szCs w:val="18"/>
              </w:rPr>
              <w:t>provádí odhady a kontroluje výsledky početních operací v daném oboru;</w:t>
            </w:r>
          </w:p>
          <w:p w:rsidR="0015709B" w:rsidRPr="0015709B" w:rsidRDefault="0015709B" w:rsidP="008E596D">
            <w:pPr>
              <w:numPr>
                <w:ilvl w:val="0"/>
                <w:numId w:val="89"/>
              </w:numPr>
              <w:tabs>
                <w:tab w:val="num" w:pos="180"/>
              </w:tabs>
              <w:ind w:left="180" w:hanging="180"/>
              <w:rPr>
                <w:spacing w:val="-2"/>
                <w:sz w:val="18"/>
                <w:szCs w:val="18"/>
              </w:rPr>
            </w:pPr>
            <w:r w:rsidRPr="0015709B">
              <w:rPr>
                <w:spacing w:val="-2"/>
                <w:sz w:val="18"/>
                <w:szCs w:val="18"/>
              </w:rPr>
              <w:t>provádí kontrolu výpočtu pomocí kalkulátoru;</w:t>
            </w:r>
          </w:p>
        </w:tc>
        <w:tc>
          <w:tcPr>
            <w:tcW w:w="2693"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Zaokrouhlování</w:t>
            </w:r>
          </w:p>
        </w:tc>
        <w:tc>
          <w:tcPr>
            <w:tcW w:w="2977" w:type="dxa"/>
          </w:tcPr>
          <w:p w:rsidR="0015709B" w:rsidRPr="00F775EA" w:rsidRDefault="0015709B" w:rsidP="00D83735">
            <w:pPr>
              <w:rPr>
                <w:sz w:val="18"/>
                <w:szCs w:val="18"/>
              </w:rPr>
            </w:pPr>
          </w:p>
        </w:tc>
      </w:tr>
      <w:tr w:rsidR="0015709B" w:rsidTr="0015709B">
        <w:tc>
          <w:tcPr>
            <w:tcW w:w="4786"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řeší a tvoří slovní úlohy z praktického života s využitím matematizace reálné situace;</w:t>
            </w:r>
          </w:p>
        </w:tc>
        <w:tc>
          <w:tcPr>
            <w:tcW w:w="2693" w:type="dxa"/>
          </w:tcPr>
          <w:p w:rsidR="0015709B" w:rsidRPr="0015709B" w:rsidRDefault="0015709B" w:rsidP="008E596D">
            <w:pPr>
              <w:numPr>
                <w:ilvl w:val="0"/>
                <w:numId w:val="89"/>
              </w:numPr>
              <w:tabs>
                <w:tab w:val="num" w:pos="180"/>
              </w:tabs>
              <w:ind w:left="180" w:hanging="180"/>
              <w:rPr>
                <w:sz w:val="18"/>
                <w:szCs w:val="18"/>
              </w:rPr>
            </w:pPr>
            <w:r w:rsidRPr="0015709B">
              <w:rPr>
                <w:sz w:val="18"/>
                <w:szCs w:val="18"/>
              </w:rPr>
              <w:t>Fáze řešení problému: zápis, grafické znázornění, stanovení řešení, odhad a kontrola výsledku, posouzení reálnosti výsledku, formulace odpovědi</w:t>
            </w:r>
          </w:p>
        </w:tc>
        <w:tc>
          <w:tcPr>
            <w:tcW w:w="2977" w:type="dxa"/>
          </w:tcPr>
          <w:p w:rsidR="0015709B" w:rsidRPr="00F775EA" w:rsidRDefault="0015709B" w:rsidP="00D83735">
            <w:pPr>
              <w:rPr>
                <w:sz w:val="18"/>
                <w:szCs w:val="18"/>
              </w:rPr>
            </w:pPr>
          </w:p>
        </w:tc>
      </w:tr>
      <w:tr w:rsidR="00305D93" w:rsidTr="0015709B">
        <w:tc>
          <w:tcPr>
            <w:tcW w:w="4786" w:type="dxa"/>
          </w:tcPr>
          <w:p w:rsidR="00305D93" w:rsidRPr="0015709B" w:rsidRDefault="00305D93" w:rsidP="00140F71">
            <w:pPr>
              <w:jc w:val="center"/>
              <w:rPr>
                <w:b/>
                <w:caps/>
                <w:sz w:val="18"/>
                <w:szCs w:val="18"/>
              </w:rPr>
            </w:pPr>
            <w:r w:rsidRPr="0015709B">
              <w:rPr>
                <w:b/>
                <w:caps/>
                <w:sz w:val="18"/>
                <w:szCs w:val="18"/>
              </w:rPr>
              <w:t>Závislosti, vztahy a práce s daty</w:t>
            </w:r>
          </w:p>
        </w:tc>
        <w:tc>
          <w:tcPr>
            <w:tcW w:w="2693" w:type="dxa"/>
          </w:tcPr>
          <w:p w:rsidR="00305D93" w:rsidRPr="0015709B" w:rsidRDefault="00305D93" w:rsidP="00140F71">
            <w:pPr>
              <w:jc w:val="center"/>
              <w:rPr>
                <w:b/>
                <w:caps/>
                <w:sz w:val="18"/>
                <w:szCs w:val="18"/>
              </w:rPr>
            </w:pPr>
          </w:p>
        </w:tc>
        <w:tc>
          <w:tcPr>
            <w:tcW w:w="2977" w:type="dxa"/>
            <w:vMerge w:val="restart"/>
          </w:tcPr>
          <w:p w:rsidR="00305D93" w:rsidRPr="00F775EA" w:rsidRDefault="00305D93" w:rsidP="00140F71">
            <w:pPr>
              <w:rPr>
                <w:sz w:val="18"/>
                <w:szCs w:val="18"/>
              </w:rPr>
            </w:pPr>
            <w:r w:rsidRPr="00305D93">
              <w:rPr>
                <w:sz w:val="18"/>
                <w:szCs w:val="18"/>
              </w:rPr>
              <w:t>MV – Kritické čtení a vnímání mediálních sdělení (pěstování kritického přístupu ke zpravodajství a reklamě – využití jednoduchých diagramů); Interpretace vztahů mediálních sdělení a reality (identifikace zjednodušení mediovaných sdělení)</w:t>
            </w:r>
          </w:p>
        </w:tc>
      </w:tr>
      <w:tr w:rsidR="00305D93" w:rsidTr="0015709B">
        <w:tc>
          <w:tcPr>
            <w:tcW w:w="4786"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vybírá z textu data podle zadaného kritéria;</w:t>
            </w:r>
          </w:p>
          <w:p w:rsidR="00305D93" w:rsidRPr="0015709B" w:rsidRDefault="00305D93" w:rsidP="00140F71">
            <w:pPr>
              <w:rPr>
                <w:sz w:val="18"/>
                <w:szCs w:val="18"/>
              </w:rPr>
            </w:pPr>
          </w:p>
        </w:tc>
        <w:tc>
          <w:tcPr>
            <w:tcW w:w="2693"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Statistické údaje a jejich reprezentace</w:t>
            </w:r>
          </w:p>
        </w:tc>
        <w:tc>
          <w:tcPr>
            <w:tcW w:w="2977" w:type="dxa"/>
            <w:vMerge/>
          </w:tcPr>
          <w:p w:rsidR="00305D93" w:rsidRPr="00305D93" w:rsidRDefault="00305D93" w:rsidP="00140F71">
            <w:pPr>
              <w:rPr>
                <w:sz w:val="18"/>
                <w:szCs w:val="18"/>
              </w:rPr>
            </w:pPr>
          </w:p>
        </w:tc>
      </w:tr>
      <w:tr w:rsidR="00305D93" w:rsidTr="0015709B">
        <w:tc>
          <w:tcPr>
            <w:tcW w:w="4786"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zjistí požadované údaje z kruhového diagramu, ve kterém nejsou k popisu použita procenta;</w:t>
            </w:r>
          </w:p>
        </w:tc>
        <w:tc>
          <w:tcPr>
            <w:tcW w:w="2693"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Kruhový diagram</w:t>
            </w:r>
          </w:p>
          <w:p w:rsidR="00305D93" w:rsidRPr="0015709B" w:rsidRDefault="00305D93" w:rsidP="008E596D">
            <w:pPr>
              <w:numPr>
                <w:ilvl w:val="0"/>
                <w:numId w:val="89"/>
              </w:numPr>
              <w:tabs>
                <w:tab w:val="num" w:pos="180"/>
              </w:tabs>
              <w:ind w:left="180" w:hanging="180"/>
              <w:rPr>
                <w:sz w:val="18"/>
                <w:szCs w:val="18"/>
              </w:rPr>
            </w:pPr>
            <w:r w:rsidRPr="0015709B">
              <w:rPr>
                <w:sz w:val="18"/>
                <w:szCs w:val="18"/>
              </w:rPr>
              <w:t>Finanční produkty: úspory</w:t>
            </w:r>
          </w:p>
        </w:tc>
        <w:tc>
          <w:tcPr>
            <w:tcW w:w="2977" w:type="dxa"/>
            <w:vMerge/>
          </w:tcPr>
          <w:p w:rsidR="00305D93" w:rsidRPr="00F775EA" w:rsidRDefault="00305D93" w:rsidP="00D83735">
            <w:pPr>
              <w:rPr>
                <w:sz w:val="18"/>
                <w:szCs w:val="18"/>
              </w:rPr>
            </w:pPr>
          </w:p>
        </w:tc>
      </w:tr>
      <w:tr w:rsidR="00305D93" w:rsidTr="0015709B">
        <w:tc>
          <w:tcPr>
            <w:tcW w:w="4786" w:type="dxa"/>
          </w:tcPr>
          <w:p w:rsidR="00305D93" w:rsidRPr="0015709B" w:rsidRDefault="00305D93" w:rsidP="00140F71">
            <w:pPr>
              <w:keepNext/>
              <w:jc w:val="center"/>
              <w:rPr>
                <w:b/>
                <w:caps/>
                <w:sz w:val="18"/>
                <w:szCs w:val="18"/>
              </w:rPr>
            </w:pPr>
            <w:r w:rsidRPr="0015709B">
              <w:rPr>
                <w:b/>
                <w:caps/>
                <w:sz w:val="18"/>
                <w:szCs w:val="18"/>
              </w:rPr>
              <w:t>Geometrie v rovině a v prostoru</w:t>
            </w:r>
          </w:p>
        </w:tc>
        <w:tc>
          <w:tcPr>
            <w:tcW w:w="2693" w:type="dxa"/>
          </w:tcPr>
          <w:p w:rsidR="00305D93" w:rsidRPr="0015709B" w:rsidRDefault="00305D93" w:rsidP="00140F71">
            <w:pPr>
              <w:keepNext/>
              <w:jc w:val="center"/>
              <w:rPr>
                <w:b/>
                <w:caps/>
                <w:sz w:val="18"/>
                <w:szCs w:val="18"/>
              </w:rPr>
            </w:pPr>
          </w:p>
        </w:tc>
        <w:tc>
          <w:tcPr>
            <w:tcW w:w="2977" w:type="dxa"/>
          </w:tcPr>
          <w:p w:rsidR="00305D93" w:rsidRPr="00F775EA" w:rsidRDefault="00305D93" w:rsidP="00D83735">
            <w:pPr>
              <w:rPr>
                <w:sz w:val="18"/>
                <w:szCs w:val="18"/>
              </w:rPr>
            </w:pPr>
          </w:p>
        </w:tc>
      </w:tr>
      <w:tr w:rsidR="00305D93" w:rsidTr="0015709B">
        <w:tc>
          <w:tcPr>
            <w:tcW w:w="4786" w:type="dxa"/>
          </w:tcPr>
          <w:p w:rsidR="00305D93" w:rsidRPr="0015709B" w:rsidRDefault="00305D93" w:rsidP="008E596D">
            <w:pPr>
              <w:numPr>
                <w:ilvl w:val="0"/>
                <w:numId w:val="89"/>
              </w:numPr>
              <w:tabs>
                <w:tab w:val="num" w:pos="180"/>
              </w:tabs>
              <w:ind w:left="181" w:hanging="181"/>
              <w:rPr>
                <w:sz w:val="18"/>
                <w:szCs w:val="18"/>
              </w:rPr>
            </w:pPr>
            <w:r w:rsidRPr="0015709B">
              <w:rPr>
                <w:sz w:val="18"/>
                <w:szCs w:val="18"/>
              </w:rPr>
              <w:t xml:space="preserve">při konstrukcích rovinných útvarů využívá elementární geometrické konstrukce a základní vlastnosti těchto útvarů; </w:t>
            </w:r>
          </w:p>
        </w:tc>
        <w:tc>
          <w:tcPr>
            <w:tcW w:w="2693"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 xml:space="preserve">Konstrukce čtverce a obdélníku </w:t>
            </w:r>
          </w:p>
          <w:p w:rsidR="00305D93" w:rsidRPr="0015709B" w:rsidRDefault="00305D93" w:rsidP="008E596D">
            <w:pPr>
              <w:numPr>
                <w:ilvl w:val="0"/>
                <w:numId w:val="89"/>
              </w:numPr>
              <w:tabs>
                <w:tab w:val="num" w:pos="180"/>
              </w:tabs>
              <w:ind w:left="180" w:hanging="180"/>
              <w:rPr>
                <w:sz w:val="18"/>
                <w:szCs w:val="18"/>
              </w:rPr>
            </w:pPr>
            <w:r w:rsidRPr="0015709B">
              <w:rPr>
                <w:sz w:val="18"/>
                <w:szCs w:val="18"/>
              </w:rPr>
              <w:t>Konstrukce pravoúhlého, rovnostranného a rovnoramenného trojúhelníku</w:t>
            </w:r>
          </w:p>
        </w:tc>
        <w:tc>
          <w:tcPr>
            <w:tcW w:w="2977" w:type="dxa"/>
            <w:vMerge w:val="restart"/>
          </w:tcPr>
          <w:p w:rsidR="00305D93" w:rsidRPr="00305D93" w:rsidRDefault="00305D93" w:rsidP="00140F71">
            <w:pPr>
              <w:tabs>
                <w:tab w:val="num" w:pos="2052"/>
              </w:tabs>
              <w:rPr>
                <w:sz w:val="18"/>
                <w:szCs w:val="18"/>
              </w:rPr>
            </w:pPr>
            <w:r w:rsidRPr="00305D93">
              <w:rPr>
                <w:sz w:val="18"/>
                <w:szCs w:val="18"/>
              </w:rPr>
              <w:t>Další náměty do výuky:</w:t>
            </w:r>
          </w:p>
          <w:p w:rsidR="00305D93" w:rsidRPr="00305D93" w:rsidRDefault="00305D93" w:rsidP="008E596D">
            <w:pPr>
              <w:numPr>
                <w:ilvl w:val="1"/>
                <w:numId w:val="89"/>
              </w:numPr>
              <w:tabs>
                <w:tab w:val="num" w:pos="252"/>
              </w:tabs>
              <w:ind w:left="249" w:hanging="249"/>
              <w:rPr>
                <w:sz w:val="18"/>
                <w:szCs w:val="18"/>
              </w:rPr>
            </w:pPr>
            <w:r w:rsidRPr="00305D93">
              <w:rPr>
                <w:sz w:val="18"/>
                <w:szCs w:val="18"/>
              </w:rPr>
              <w:t>slovní úlohy na obsahy obdélníku, čtverce (práce s plánem bytu – velikost koberce, nákup tapet, obložení, podlahové plochy apod.)</w:t>
            </w:r>
          </w:p>
          <w:p w:rsidR="00305D93" w:rsidRPr="00305D93" w:rsidRDefault="00305D93" w:rsidP="008E596D">
            <w:pPr>
              <w:numPr>
                <w:ilvl w:val="1"/>
                <w:numId w:val="89"/>
              </w:numPr>
              <w:tabs>
                <w:tab w:val="num" w:pos="252"/>
              </w:tabs>
              <w:ind w:left="249" w:hanging="249"/>
              <w:rPr>
                <w:sz w:val="18"/>
                <w:szCs w:val="18"/>
              </w:rPr>
            </w:pPr>
            <w:r w:rsidRPr="00305D93">
              <w:rPr>
                <w:sz w:val="18"/>
                <w:szCs w:val="18"/>
              </w:rPr>
              <w:t>geometrie a výtvarné umění</w:t>
            </w:r>
          </w:p>
          <w:p w:rsidR="00305D93" w:rsidRPr="00305D93" w:rsidRDefault="00305D93" w:rsidP="008E596D">
            <w:pPr>
              <w:numPr>
                <w:ilvl w:val="1"/>
                <w:numId w:val="89"/>
              </w:numPr>
              <w:tabs>
                <w:tab w:val="num" w:pos="252"/>
              </w:tabs>
              <w:ind w:left="249" w:hanging="249"/>
              <w:rPr>
                <w:sz w:val="18"/>
                <w:szCs w:val="18"/>
              </w:rPr>
            </w:pPr>
            <w:r w:rsidRPr="00305D93">
              <w:rPr>
                <w:sz w:val="18"/>
                <w:szCs w:val="18"/>
              </w:rPr>
              <w:t>využití počítačových programů pro geometrii na 1. stupni ZŠ</w:t>
            </w:r>
          </w:p>
        </w:tc>
      </w:tr>
      <w:tr w:rsidR="00305D93" w:rsidTr="0015709B">
        <w:tc>
          <w:tcPr>
            <w:tcW w:w="4786"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sestrojí k dané přímce rovnoběžku a kolmici vedoucí daným bodem pomocí trojúhelníku s ryskou;</w:t>
            </w:r>
          </w:p>
        </w:tc>
        <w:tc>
          <w:tcPr>
            <w:tcW w:w="2693"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Konstrukce rovnoběžky a kolmice daným bodem</w:t>
            </w:r>
          </w:p>
        </w:tc>
        <w:tc>
          <w:tcPr>
            <w:tcW w:w="2977" w:type="dxa"/>
            <w:vMerge/>
          </w:tcPr>
          <w:p w:rsidR="00305D93" w:rsidRPr="00F775EA" w:rsidRDefault="00305D93" w:rsidP="00D83735">
            <w:pPr>
              <w:rPr>
                <w:sz w:val="18"/>
                <w:szCs w:val="18"/>
              </w:rPr>
            </w:pPr>
          </w:p>
        </w:tc>
      </w:tr>
      <w:tr w:rsidR="00305D93" w:rsidTr="0015709B">
        <w:tc>
          <w:tcPr>
            <w:tcW w:w="4786" w:type="dxa"/>
          </w:tcPr>
          <w:p w:rsidR="00305D93" w:rsidRPr="0015709B" w:rsidRDefault="00305D93" w:rsidP="008E596D">
            <w:pPr>
              <w:numPr>
                <w:ilvl w:val="0"/>
                <w:numId w:val="89"/>
              </w:numPr>
              <w:tabs>
                <w:tab w:val="num" w:pos="180"/>
              </w:tabs>
              <w:ind w:left="180" w:hanging="180"/>
              <w:rPr>
                <w:spacing w:val="-6"/>
                <w:sz w:val="18"/>
                <w:szCs w:val="18"/>
              </w:rPr>
            </w:pPr>
            <w:r w:rsidRPr="0015709B">
              <w:rPr>
                <w:spacing w:val="-6"/>
                <w:sz w:val="18"/>
                <w:szCs w:val="18"/>
              </w:rPr>
              <w:t>určí pomocí čtvercové sítě obsah rovinného obrazce, který je tvořen čtverci, obdélníky a trojúhelníky a obsahy porovná;</w:t>
            </w:r>
          </w:p>
        </w:tc>
        <w:tc>
          <w:tcPr>
            <w:tcW w:w="2693"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Složené obrazce ve čtvercové síti</w:t>
            </w:r>
          </w:p>
        </w:tc>
        <w:tc>
          <w:tcPr>
            <w:tcW w:w="2977" w:type="dxa"/>
            <w:vMerge/>
          </w:tcPr>
          <w:p w:rsidR="00305D93" w:rsidRPr="00F775EA" w:rsidRDefault="00305D93" w:rsidP="00D83735">
            <w:pPr>
              <w:rPr>
                <w:sz w:val="18"/>
                <w:szCs w:val="18"/>
              </w:rPr>
            </w:pPr>
          </w:p>
        </w:tc>
      </w:tr>
      <w:tr w:rsidR="00305D93" w:rsidTr="0015709B">
        <w:tc>
          <w:tcPr>
            <w:tcW w:w="4786" w:type="dxa"/>
          </w:tcPr>
          <w:p w:rsidR="00305D93" w:rsidRPr="0015709B" w:rsidRDefault="00305D93" w:rsidP="00140F71">
            <w:pPr>
              <w:jc w:val="center"/>
              <w:rPr>
                <w:b/>
                <w:caps/>
                <w:sz w:val="18"/>
                <w:szCs w:val="18"/>
              </w:rPr>
            </w:pPr>
            <w:r w:rsidRPr="0015709B">
              <w:rPr>
                <w:b/>
                <w:caps/>
                <w:sz w:val="18"/>
                <w:szCs w:val="18"/>
              </w:rPr>
              <w:t>Nestandardní aplikační úlohy a problémy</w:t>
            </w:r>
          </w:p>
        </w:tc>
        <w:tc>
          <w:tcPr>
            <w:tcW w:w="2693" w:type="dxa"/>
          </w:tcPr>
          <w:p w:rsidR="00305D93" w:rsidRPr="0015709B" w:rsidRDefault="00305D93" w:rsidP="00140F71">
            <w:pPr>
              <w:jc w:val="center"/>
              <w:rPr>
                <w:b/>
                <w:caps/>
                <w:sz w:val="18"/>
                <w:szCs w:val="18"/>
              </w:rPr>
            </w:pPr>
          </w:p>
        </w:tc>
        <w:tc>
          <w:tcPr>
            <w:tcW w:w="2977" w:type="dxa"/>
          </w:tcPr>
          <w:p w:rsidR="00305D93" w:rsidRPr="00F775EA" w:rsidRDefault="00305D93" w:rsidP="00D83735">
            <w:pPr>
              <w:rPr>
                <w:sz w:val="18"/>
                <w:szCs w:val="18"/>
              </w:rPr>
            </w:pPr>
          </w:p>
        </w:tc>
      </w:tr>
      <w:tr w:rsidR="00305D93" w:rsidTr="0015709B">
        <w:tc>
          <w:tcPr>
            <w:tcW w:w="4786"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ovládá některé řešitelské strategie, v průběhu řešení nestandardních úloh objevuje zákonitosti a využívá je.</w:t>
            </w:r>
          </w:p>
        </w:tc>
        <w:tc>
          <w:tcPr>
            <w:tcW w:w="2693" w:type="dxa"/>
          </w:tcPr>
          <w:p w:rsidR="00305D93" w:rsidRPr="0015709B" w:rsidRDefault="00305D93" w:rsidP="008E596D">
            <w:pPr>
              <w:numPr>
                <w:ilvl w:val="0"/>
                <w:numId w:val="89"/>
              </w:numPr>
              <w:tabs>
                <w:tab w:val="num" w:pos="180"/>
              </w:tabs>
              <w:ind w:left="180" w:hanging="180"/>
              <w:rPr>
                <w:sz w:val="18"/>
                <w:szCs w:val="18"/>
              </w:rPr>
            </w:pPr>
            <w:r w:rsidRPr="0015709B">
              <w:rPr>
                <w:sz w:val="18"/>
                <w:szCs w:val="18"/>
              </w:rPr>
              <w:t>Magické čtverce, pyramidy, sudoku</w:t>
            </w:r>
          </w:p>
          <w:p w:rsidR="00305D93" w:rsidRPr="0015709B" w:rsidRDefault="00305D93" w:rsidP="00140F71">
            <w:pPr>
              <w:rPr>
                <w:sz w:val="18"/>
                <w:szCs w:val="18"/>
              </w:rPr>
            </w:pPr>
          </w:p>
        </w:tc>
        <w:tc>
          <w:tcPr>
            <w:tcW w:w="2977" w:type="dxa"/>
          </w:tcPr>
          <w:p w:rsidR="00305D93" w:rsidRPr="00305D93" w:rsidRDefault="00305D93" w:rsidP="00140F71">
            <w:pPr>
              <w:spacing w:line="216" w:lineRule="auto"/>
              <w:rPr>
                <w:sz w:val="18"/>
                <w:szCs w:val="18"/>
              </w:rPr>
            </w:pPr>
            <w:r w:rsidRPr="00305D93">
              <w:rPr>
                <w:sz w:val="18"/>
                <w:szCs w:val="18"/>
              </w:rPr>
              <w:t>OSV – Osobnostní rozvoj – Rozvoj schopností poznávání (cvičení dovednosti zapamatování, řešení problémů); Kreativita (cvičení pro rozvoj základních rysů kreativity)</w:t>
            </w:r>
          </w:p>
        </w:tc>
      </w:tr>
    </w:tbl>
    <w:p w:rsidR="00D83735" w:rsidRDefault="00D83735">
      <w:pPr>
        <w:spacing w:line="360" w:lineRule="auto"/>
        <w:ind w:left="360"/>
      </w:pPr>
    </w:p>
    <w:p w:rsidR="00F775EA" w:rsidRDefault="00F775EA" w:rsidP="00F775EA">
      <w:pPr>
        <w:pStyle w:val="Nzev"/>
        <w:jc w:val="left"/>
      </w:pPr>
    </w:p>
    <w:p w:rsidR="00F775EA" w:rsidRDefault="00F775EA" w:rsidP="00F775EA">
      <w:pPr>
        <w:pStyle w:val="Nzev"/>
        <w:jc w:val="left"/>
      </w:pPr>
    </w:p>
    <w:p w:rsidR="00FF4A41" w:rsidRDefault="00FF4A41" w:rsidP="00F775EA">
      <w:pPr>
        <w:pStyle w:val="Nzev"/>
        <w:jc w:val="left"/>
      </w:pPr>
    </w:p>
    <w:p w:rsidR="00FF4684" w:rsidRDefault="00FF4684" w:rsidP="00F775EA">
      <w:pPr>
        <w:pStyle w:val="Nzev"/>
        <w:jc w:val="left"/>
      </w:pPr>
    </w:p>
    <w:p w:rsidR="00F775EA" w:rsidRPr="0088315B" w:rsidRDefault="00665CC6" w:rsidP="0088315B">
      <w:pPr>
        <w:pStyle w:val="Nadpis2"/>
        <w:numPr>
          <w:ilvl w:val="0"/>
          <w:numId w:val="0"/>
        </w:numPr>
        <w:ind w:left="576" w:hanging="576"/>
        <w:rPr>
          <w:rFonts w:ascii="Times New Roman" w:hAnsi="Times New Roman" w:cs="Times New Roman"/>
          <w:i w:val="0"/>
        </w:rPr>
      </w:pPr>
      <w:bookmarkStart w:id="91" w:name="_Toc436917737"/>
      <w:r w:rsidRPr="0088315B">
        <w:rPr>
          <w:rFonts w:ascii="Times New Roman" w:hAnsi="Times New Roman" w:cs="Times New Roman"/>
          <w:i w:val="0"/>
        </w:rPr>
        <w:t>POČÍTAČE</w:t>
      </w:r>
      <w:bookmarkEnd w:id="91"/>
    </w:p>
    <w:p w:rsidR="00F775EA" w:rsidRPr="00305D93" w:rsidRDefault="00305D93" w:rsidP="00F775EA">
      <w:pPr>
        <w:rPr>
          <w:b/>
        </w:rPr>
      </w:pPr>
      <w:r w:rsidRPr="00305D93">
        <w:rPr>
          <w:b/>
        </w:rPr>
        <w:t>c</w:t>
      </w:r>
      <w:r w:rsidR="00F775EA" w:rsidRPr="00305D93">
        <w:rPr>
          <w:b/>
        </w:rPr>
        <w:t>harakteristika vyučovacího předmětu</w:t>
      </w:r>
      <w:r>
        <w:rPr>
          <w:b/>
        </w:rPr>
        <w:t xml:space="preserve"> – 1. stupeň</w:t>
      </w:r>
    </w:p>
    <w:p w:rsidR="00F775EA" w:rsidRDefault="00F775EA" w:rsidP="00F775EA"/>
    <w:p w:rsidR="00F775EA" w:rsidRPr="00A2284A" w:rsidRDefault="00F775EA" w:rsidP="00F775EA">
      <w:pPr>
        <w:rPr>
          <w:sz w:val="22"/>
          <w:szCs w:val="22"/>
          <w:u w:val="single"/>
        </w:rPr>
      </w:pPr>
      <w:r w:rsidRPr="00A2284A">
        <w:rPr>
          <w:sz w:val="22"/>
          <w:szCs w:val="22"/>
          <w:u w:val="single"/>
        </w:rPr>
        <w:t>Obsahové, časové a organizační vymezení</w:t>
      </w:r>
    </w:p>
    <w:p w:rsidR="00F775EA" w:rsidRPr="00A2284A" w:rsidRDefault="00F775EA" w:rsidP="00F775EA">
      <w:pPr>
        <w:rPr>
          <w:sz w:val="22"/>
          <w:szCs w:val="22"/>
        </w:rPr>
      </w:pPr>
      <w:r w:rsidRPr="00A2284A">
        <w:rPr>
          <w:sz w:val="22"/>
          <w:szCs w:val="22"/>
        </w:rPr>
        <w:t>- realizován v 5. ročníku po jedné hodině týdně (všichni žáci v 5. ročníku získají základy práce na počítači pro vstup na 2. stupeň nebo pro výstup na víceleté gymnázium)</w:t>
      </w:r>
    </w:p>
    <w:p w:rsidR="00F775EA" w:rsidRPr="00A2284A" w:rsidRDefault="00F775EA" w:rsidP="00F775EA">
      <w:pPr>
        <w:rPr>
          <w:sz w:val="22"/>
          <w:szCs w:val="22"/>
        </w:rPr>
      </w:pPr>
      <w:r w:rsidRPr="00A2284A">
        <w:rPr>
          <w:sz w:val="22"/>
          <w:szCs w:val="22"/>
        </w:rPr>
        <w:t>- žáci mohou být v hodině dě</w:t>
      </w:r>
      <w:r w:rsidR="00E741D6">
        <w:rPr>
          <w:sz w:val="22"/>
          <w:szCs w:val="22"/>
        </w:rPr>
        <w:t>leni do dvou skupin.</w:t>
      </w:r>
    </w:p>
    <w:p w:rsidR="00F775EA" w:rsidRPr="00A2284A" w:rsidRDefault="00E741D6" w:rsidP="00E741D6">
      <w:pPr>
        <w:rPr>
          <w:sz w:val="22"/>
          <w:szCs w:val="22"/>
        </w:rPr>
      </w:pPr>
      <w:r>
        <w:rPr>
          <w:sz w:val="22"/>
          <w:szCs w:val="22"/>
        </w:rPr>
        <w:t xml:space="preserve">- </w:t>
      </w:r>
      <w:r w:rsidR="00F775EA" w:rsidRPr="00A2284A">
        <w:rPr>
          <w:sz w:val="22"/>
          <w:szCs w:val="22"/>
        </w:rPr>
        <w:t>Žáci jsou vedeni k chápání a správnému užívání pojmů z oblasti hardware, software a práce v síti. Dále jsou vedeni k praktickému zvládnutí práce s grafikou a textem. Všechny tyto nástroje se žáci učí používat pro zpracování informací, které se učí vyhledávat na Internetu. Pro vzájemnou komunikaci a předávání souborů se učí používat elektronickou poštu.</w:t>
      </w:r>
    </w:p>
    <w:p w:rsidR="00F775EA" w:rsidRPr="00A2284A" w:rsidRDefault="00E741D6" w:rsidP="00E741D6">
      <w:pPr>
        <w:rPr>
          <w:sz w:val="22"/>
          <w:szCs w:val="22"/>
        </w:rPr>
      </w:pPr>
      <w:r>
        <w:rPr>
          <w:sz w:val="22"/>
          <w:szCs w:val="22"/>
        </w:rPr>
        <w:t xml:space="preserve">- </w:t>
      </w:r>
      <w:r w:rsidR="00F775EA" w:rsidRPr="00A2284A">
        <w:rPr>
          <w:sz w:val="22"/>
          <w:szCs w:val="22"/>
        </w:rPr>
        <w:t>Nejdůležitější integrovaná průřezová témata:</w:t>
      </w:r>
    </w:p>
    <w:p w:rsidR="00F775EA" w:rsidRPr="00A2284A" w:rsidRDefault="00F775EA" w:rsidP="00F775EA">
      <w:pPr>
        <w:rPr>
          <w:sz w:val="22"/>
          <w:szCs w:val="22"/>
        </w:rPr>
      </w:pPr>
      <w:r w:rsidRPr="00A2284A">
        <w:rPr>
          <w:sz w:val="22"/>
          <w:szCs w:val="22"/>
        </w:rPr>
        <w:t>Mediální výchova, Výchova demokratického občana, Osobnostní a sociální výchova, Environmentální výchova</w:t>
      </w:r>
    </w:p>
    <w:p w:rsidR="00F775EA" w:rsidRPr="00A2284A" w:rsidRDefault="00F775EA" w:rsidP="00F775EA">
      <w:pPr>
        <w:rPr>
          <w:b/>
          <w:sz w:val="22"/>
          <w:szCs w:val="22"/>
          <w:u w:val="single"/>
        </w:rPr>
      </w:pPr>
    </w:p>
    <w:p w:rsidR="00F775EA" w:rsidRPr="00A2284A" w:rsidRDefault="00A2284A" w:rsidP="00F775EA">
      <w:pPr>
        <w:rPr>
          <w:sz w:val="22"/>
          <w:szCs w:val="22"/>
          <w:u w:val="single"/>
        </w:rPr>
      </w:pPr>
      <w:r w:rsidRPr="00A2284A">
        <w:rPr>
          <w:sz w:val="22"/>
          <w:szCs w:val="22"/>
          <w:u w:val="single"/>
        </w:rPr>
        <w:t>Výchovné a vzdělávací strategie pro rozvíjení klíčových kompetencí žáků</w:t>
      </w:r>
    </w:p>
    <w:p w:rsidR="00F775EA" w:rsidRPr="00A2284A" w:rsidRDefault="00F775EA" w:rsidP="00F775EA">
      <w:pPr>
        <w:rPr>
          <w:b/>
          <w:sz w:val="22"/>
          <w:szCs w:val="22"/>
        </w:rPr>
      </w:pPr>
      <w:r w:rsidRPr="00A2284A">
        <w:rPr>
          <w:b/>
          <w:sz w:val="22"/>
          <w:szCs w:val="22"/>
        </w:rPr>
        <w:t>Kompetence k učení</w:t>
      </w:r>
    </w:p>
    <w:p w:rsidR="00F775EA" w:rsidRPr="00A2284A" w:rsidRDefault="00F775EA" w:rsidP="00F775EA">
      <w:pPr>
        <w:rPr>
          <w:sz w:val="22"/>
          <w:szCs w:val="22"/>
        </w:rPr>
      </w:pPr>
      <w:r w:rsidRPr="00A2284A">
        <w:rPr>
          <w:sz w:val="22"/>
          <w:szCs w:val="22"/>
        </w:rPr>
        <w:t>- 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rsidR="00F775EA" w:rsidRPr="00A2284A" w:rsidRDefault="00F775EA" w:rsidP="00F775EA">
      <w:pPr>
        <w:rPr>
          <w:sz w:val="22"/>
          <w:szCs w:val="22"/>
        </w:rPr>
      </w:pPr>
      <w:r w:rsidRPr="00A2284A">
        <w:rPr>
          <w:sz w:val="22"/>
          <w:szCs w:val="22"/>
        </w:rPr>
        <w:t>- tím, že žáci mohou využívat svých poznámek při praktických úkolech, se žáci učí pořizovat si takové poznámky, které jim pak pomohou při praktické práci s technikou</w:t>
      </w:r>
    </w:p>
    <w:p w:rsidR="00F775EA" w:rsidRPr="00A2284A" w:rsidRDefault="00F775EA" w:rsidP="00F775EA">
      <w:pPr>
        <w:rPr>
          <w:b/>
          <w:sz w:val="22"/>
          <w:szCs w:val="22"/>
        </w:rPr>
      </w:pPr>
      <w:r w:rsidRPr="00A2284A">
        <w:rPr>
          <w:b/>
          <w:sz w:val="22"/>
          <w:szCs w:val="22"/>
        </w:rPr>
        <w:t>Kompetence k řešení problémů</w:t>
      </w:r>
    </w:p>
    <w:p w:rsidR="00F775EA" w:rsidRPr="00A2284A" w:rsidRDefault="00F775EA" w:rsidP="00F775EA">
      <w:pPr>
        <w:rPr>
          <w:sz w:val="22"/>
          <w:szCs w:val="22"/>
        </w:rPr>
      </w:pPr>
      <w:r w:rsidRPr="00A2284A">
        <w:rPr>
          <w:sz w:val="22"/>
          <w:szCs w:val="22"/>
        </w:rPr>
        <w:t>- 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F775EA" w:rsidRPr="00A2284A" w:rsidRDefault="00F775EA" w:rsidP="00F775EA">
      <w:pPr>
        <w:rPr>
          <w:sz w:val="22"/>
          <w:szCs w:val="22"/>
        </w:rPr>
      </w:pPr>
      <w:r w:rsidRPr="00A2284A">
        <w:rPr>
          <w:sz w:val="22"/>
          <w:szCs w:val="22"/>
        </w:rPr>
        <w:t>- vyučující v roli konzultanta - žáci jsou vedeni nejen k nalézání řešení, ale také k jeho praktickému provedení a dotažení do konce</w:t>
      </w:r>
    </w:p>
    <w:p w:rsidR="00F775EA" w:rsidRPr="00A2284A" w:rsidRDefault="00F775EA" w:rsidP="00F775EA">
      <w:pPr>
        <w:rPr>
          <w:b/>
          <w:sz w:val="22"/>
          <w:szCs w:val="22"/>
        </w:rPr>
      </w:pPr>
      <w:r w:rsidRPr="00A2284A">
        <w:rPr>
          <w:b/>
          <w:sz w:val="22"/>
          <w:szCs w:val="22"/>
        </w:rPr>
        <w:t>Kompetence komunikativní</w:t>
      </w:r>
    </w:p>
    <w:p w:rsidR="00F775EA" w:rsidRPr="00A2284A" w:rsidRDefault="00F775EA" w:rsidP="00F775EA">
      <w:pPr>
        <w:rPr>
          <w:sz w:val="22"/>
          <w:szCs w:val="22"/>
        </w:rPr>
      </w:pPr>
      <w:r w:rsidRPr="00A2284A">
        <w:rPr>
          <w:sz w:val="22"/>
          <w:szCs w:val="22"/>
        </w:rPr>
        <w:t>- žáci se také učí pro komunikaci na dálku využívat vhodné technologie – některé práce odevzdávají prostřednictvím elektronické pošty</w:t>
      </w:r>
    </w:p>
    <w:p w:rsidR="00F775EA" w:rsidRPr="00A2284A" w:rsidRDefault="00F775EA" w:rsidP="00F775EA">
      <w:pPr>
        <w:rPr>
          <w:sz w:val="22"/>
          <w:szCs w:val="22"/>
        </w:rPr>
      </w:pPr>
      <w:r w:rsidRPr="00A2284A">
        <w:rPr>
          <w:sz w:val="22"/>
          <w:szCs w:val="22"/>
        </w:rPr>
        <w:t>- při komunikaci se učí dodržovat vžité konvence a pravidla (forma vhodná pro danou</w:t>
      </w:r>
      <w:r w:rsidR="00E741D6">
        <w:rPr>
          <w:sz w:val="22"/>
          <w:szCs w:val="22"/>
        </w:rPr>
        <w:t xml:space="preserve"> technologii, náležitosti ...)</w:t>
      </w:r>
    </w:p>
    <w:p w:rsidR="00F775EA" w:rsidRPr="00A2284A" w:rsidRDefault="00F775EA" w:rsidP="00F775EA">
      <w:pPr>
        <w:rPr>
          <w:b/>
          <w:sz w:val="22"/>
          <w:szCs w:val="22"/>
        </w:rPr>
      </w:pPr>
      <w:r w:rsidRPr="00A2284A">
        <w:rPr>
          <w:b/>
          <w:sz w:val="22"/>
          <w:szCs w:val="22"/>
        </w:rPr>
        <w:t>Kompetence sociální a personální</w:t>
      </w:r>
    </w:p>
    <w:p w:rsidR="00F775EA" w:rsidRPr="00A2284A" w:rsidRDefault="00F775EA" w:rsidP="00F775EA">
      <w:pPr>
        <w:rPr>
          <w:sz w:val="22"/>
          <w:szCs w:val="22"/>
        </w:rPr>
      </w:pPr>
      <w:r w:rsidRPr="00A2284A">
        <w:rPr>
          <w:sz w:val="22"/>
          <w:szCs w:val="22"/>
        </w:rPr>
        <w:t>- při práci jsou žáci vedeni ke kolegiální radě či pomoci, případně při projektech se učí pracovat v týmu, rozdělit a naplánovat si práci, hlídat časový harmonogram apod.</w:t>
      </w:r>
    </w:p>
    <w:p w:rsidR="00F775EA" w:rsidRPr="00A2284A" w:rsidRDefault="00F775EA" w:rsidP="00F775EA">
      <w:pPr>
        <w:rPr>
          <w:sz w:val="22"/>
          <w:szCs w:val="22"/>
        </w:rPr>
      </w:pPr>
      <w:r w:rsidRPr="00A2284A">
        <w:rPr>
          <w:sz w:val="22"/>
          <w:szCs w:val="22"/>
        </w:rPr>
        <w:t>- žáci jsou přizváni k hodnocení prací - žák se učí hodnotit svoji práci i práci ostatních, při vzájemné komunikaci jsou žáci vedeni k ohleduplnosti a taktu, učí se chápat, že každý člověk je různě chápavý a zručný</w:t>
      </w:r>
    </w:p>
    <w:p w:rsidR="00F775EA" w:rsidRPr="00A2284A" w:rsidRDefault="00F775EA" w:rsidP="00F775EA">
      <w:pPr>
        <w:rPr>
          <w:b/>
          <w:sz w:val="22"/>
          <w:szCs w:val="22"/>
        </w:rPr>
      </w:pPr>
      <w:r w:rsidRPr="00A2284A">
        <w:rPr>
          <w:b/>
          <w:sz w:val="22"/>
          <w:szCs w:val="22"/>
        </w:rPr>
        <w:t>Kompetence občanské</w:t>
      </w:r>
    </w:p>
    <w:p w:rsidR="00F775EA" w:rsidRPr="00A2284A" w:rsidRDefault="00F775EA" w:rsidP="00F775EA">
      <w:pPr>
        <w:rPr>
          <w:sz w:val="22"/>
          <w:szCs w:val="22"/>
        </w:rPr>
      </w:pPr>
      <w:r w:rsidRPr="00A2284A">
        <w:rPr>
          <w:sz w:val="22"/>
          <w:szCs w:val="22"/>
        </w:rPr>
        <w:t>- žáci jsou seznamování s vazbami na legislativu a obecné morální zákony (SW pirátství, autorský zákon, ochrana osobních údajů, bezpečnost, hesla ...) tím, že je musí dodržovat (citace použitého pramene, ve škole není žádný nelegální SW, žáci si chrání své heslo ...)</w:t>
      </w:r>
    </w:p>
    <w:p w:rsidR="00F775EA" w:rsidRPr="00A2284A" w:rsidRDefault="00F775EA" w:rsidP="00F775EA">
      <w:pPr>
        <w:rPr>
          <w:sz w:val="22"/>
          <w:szCs w:val="22"/>
        </w:rPr>
      </w:pPr>
      <w:r w:rsidRPr="00A2284A">
        <w:rPr>
          <w:sz w:val="22"/>
          <w:szCs w:val="22"/>
        </w:rPr>
        <w:t>- při zpracovávání informací jsou žáci vedeni ke kritickému myšlení nad obsahy sdělení, ke kterým se mohou dostat prostřednictvím Internetu i jinými cestami</w:t>
      </w:r>
    </w:p>
    <w:p w:rsidR="00F775EA" w:rsidRPr="00A2284A" w:rsidRDefault="00F775EA" w:rsidP="00F775EA">
      <w:pPr>
        <w:rPr>
          <w:b/>
          <w:sz w:val="22"/>
          <w:szCs w:val="22"/>
        </w:rPr>
      </w:pPr>
      <w:r w:rsidRPr="00A2284A">
        <w:rPr>
          <w:b/>
          <w:sz w:val="22"/>
          <w:szCs w:val="22"/>
        </w:rPr>
        <w:t>Kompetence pracovní</w:t>
      </w:r>
    </w:p>
    <w:p w:rsidR="00F775EA" w:rsidRPr="00A2284A" w:rsidRDefault="00F775EA" w:rsidP="00F775EA">
      <w:pPr>
        <w:rPr>
          <w:sz w:val="22"/>
          <w:szCs w:val="22"/>
        </w:rPr>
      </w:pPr>
      <w:r w:rsidRPr="00A2284A">
        <w:rPr>
          <w:sz w:val="22"/>
          <w:szCs w:val="22"/>
        </w:rPr>
        <w:t>- žáci dodržují bezpečnostní a hygienická pravidla pro práci s výpočetní technikou</w:t>
      </w:r>
    </w:p>
    <w:p w:rsidR="00F775EA" w:rsidRPr="00A2284A" w:rsidRDefault="00F775EA" w:rsidP="00F775EA">
      <w:pPr>
        <w:rPr>
          <w:sz w:val="22"/>
          <w:szCs w:val="22"/>
        </w:rPr>
      </w:pPr>
      <w:r w:rsidRPr="00A2284A">
        <w:rPr>
          <w:sz w:val="22"/>
          <w:szCs w:val="22"/>
        </w:rPr>
        <w:t>- žáci mohou využít ICT pro hledání informací důležitých pro svůj další profesní růst</w:t>
      </w:r>
    </w:p>
    <w:p w:rsidR="00D83735" w:rsidRDefault="00D83735">
      <w:pPr>
        <w:spacing w:line="360" w:lineRule="auto"/>
        <w:ind w:left="360"/>
      </w:pPr>
    </w:p>
    <w:p w:rsidR="00E741D6" w:rsidRDefault="00E741D6">
      <w:pPr>
        <w:spacing w:line="360" w:lineRule="auto"/>
        <w:ind w:left="360"/>
      </w:pPr>
    </w:p>
    <w:p w:rsidR="00E741D6" w:rsidRDefault="00E741D6">
      <w:pPr>
        <w:spacing w:line="360" w:lineRule="auto"/>
        <w:ind w:left="360"/>
      </w:pPr>
    </w:p>
    <w:p w:rsidR="00E741D6" w:rsidRDefault="00E741D6">
      <w:pPr>
        <w:spacing w:line="360" w:lineRule="auto"/>
        <w:ind w:left="360"/>
      </w:pPr>
    </w:p>
    <w:p w:rsidR="00E741D6" w:rsidRDefault="00E741D6">
      <w:pPr>
        <w:spacing w:line="360" w:lineRule="auto"/>
        <w:ind w:left="360"/>
      </w:pPr>
    </w:p>
    <w:p w:rsidR="00F775EA" w:rsidRDefault="00F775EA">
      <w:pPr>
        <w:spacing w:line="360" w:lineRule="auto"/>
        <w:ind w:left="360"/>
      </w:pPr>
    </w:p>
    <w:p w:rsidR="00F775EA" w:rsidRPr="003F387C" w:rsidRDefault="00F775EA" w:rsidP="003F387C">
      <w:pPr>
        <w:rPr>
          <w:b/>
        </w:rPr>
      </w:pPr>
      <w:bookmarkStart w:id="92" w:name="_Toc436902288"/>
      <w:r w:rsidRPr="003F387C">
        <w:rPr>
          <w:b/>
        </w:rPr>
        <w:t>Vzdělávací oblast: Informační a komunikační technologie</w:t>
      </w:r>
      <w:bookmarkEnd w:id="92"/>
    </w:p>
    <w:p w:rsidR="00E741D6" w:rsidRPr="00E741D6" w:rsidRDefault="00E741D6" w:rsidP="00E741D6">
      <w:pPr>
        <w:rPr>
          <w:b/>
        </w:rPr>
      </w:pPr>
      <w:r>
        <w:rPr>
          <w:b/>
        </w:rPr>
        <w:t xml:space="preserve">Vyučovací předmět: </w:t>
      </w:r>
      <w:r w:rsidR="00F775EA" w:rsidRPr="00E741D6">
        <w:rPr>
          <w:b/>
        </w:rPr>
        <w:t>Počítače</w:t>
      </w:r>
    </w:p>
    <w:p w:rsidR="00F775EA" w:rsidRPr="0088315B" w:rsidRDefault="00F775EA" w:rsidP="0088315B">
      <w:pPr>
        <w:pStyle w:val="Nadpis4"/>
        <w:numPr>
          <w:ilvl w:val="0"/>
          <w:numId w:val="0"/>
        </w:numPr>
        <w:ind w:left="864" w:hanging="864"/>
        <w:rPr>
          <w:sz w:val="24"/>
        </w:rPr>
      </w:pPr>
      <w:bookmarkStart w:id="93" w:name="_Toc436917738"/>
      <w:r w:rsidRPr="0088315B">
        <w:rPr>
          <w:sz w:val="24"/>
        </w:rPr>
        <w:t>Ročník: 5.</w:t>
      </w:r>
      <w:bookmarkEnd w:id="93"/>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544"/>
        <w:gridCol w:w="3260"/>
      </w:tblGrid>
      <w:tr w:rsidR="00A2284A" w:rsidRPr="00A2284A" w:rsidTr="00A2284A">
        <w:tc>
          <w:tcPr>
            <w:tcW w:w="3652" w:type="dxa"/>
            <w:vAlign w:val="center"/>
          </w:tcPr>
          <w:p w:rsidR="00A2284A" w:rsidRPr="00A2284A" w:rsidRDefault="00A2284A" w:rsidP="00F775EA">
            <w:pPr>
              <w:jc w:val="center"/>
              <w:rPr>
                <w:b/>
                <w:sz w:val="18"/>
                <w:szCs w:val="18"/>
              </w:rPr>
            </w:pPr>
            <w:r w:rsidRPr="00A2284A">
              <w:rPr>
                <w:b/>
                <w:sz w:val="18"/>
                <w:szCs w:val="18"/>
              </w:rPr>
              <w:t>Výstup</w:t>
            </w:r>
          </w:p>
        </w:tc>
        <w:tc>
          <w:tcPr>
            <w:tcW w:w="3544" w:type="dxa"/>
            <w:vAlign w:val="center"/>
          </w:tcPr>
          <w:p w:rsidR="00A2284A" w:rsidRPr="00A2284A" w:rsidRDefault="00A2284A" w:rsidP="00F775EA">
            <w:pPr>
              <w:jc w:val="center"/>
              <w:rPr>
                <w:b/>
                <w:sz w:val="18"/>
                <w:szCs w:val="18"/>
              </w:rPr>
            </w:pPr>
            <w:r w:rsidRPr="00A2284A">
              <w:rPr>
                <w:b/>
                <w:sz w:val="18"/>
                <w:szCs w:val="18"/>
              </w:rPr>
              <w:t>Učivo</w:t>
            </w:r>
          </w:p>
        </w:tc>
        <w:tc>
          <w:tcPr>
            <w:tcW w:w="3260" w:type="dxa"/>
            <w:vAlign w:val="center"/>
          </w:tcPr>
          <w:p w:rsidR="00A2284A" w:rsidRPr="00A2284A" w:rsidRDefault="00A2284A" w:rsidP="00F775EA">
            <w:pPr>
              <w:jc w:val="center"/>
              <w:rPr>
                <w:b/>
                <w:sz w:val="18"/>
                <w:szCs w:val="18"/>
              </w:rPr>
            </w:pPr>
            <w:r w:rsidRPr="00A2284A">
              <w:rPr>
                <w:b/>
                <w:sz w:val="18"/>
                <w:szCs w:val="18"/>
              </w:rPr>
              <w:t>Průřezová témata, mezipředmětové vztahy, projekty a kurzy</w:t>
            </w:r>
            <w:r>
              <w:rPr>
                <w:b/>
                <w:sz w:val="18"/>
                <w:szCs w:val="18"/>
              </w:rPr>
              <w:t>, poznámky</w:t>
            </w:r>
          </w:p>
        </w:tc>
      </w:tr>
      <w:tr w:rsidR="00A2284A" w:rsidRPr="00A2284A" w:rsidTr="00A2284A">
        <w:tc>
          <w:tcPr>
            <w:tcW w:w="3652" w:type="dxa"/>
          </w:tcPr>
          <w:p w:rsidR="00A2284A" w:rsidRDefault="00A2284A" w:rsidP="008C4DB2">
            <w:pPr>
              <w:rPr>
                <w:sz w:val="18"/>
                <w:szCs w:val="18"/>
              </w:rPr>
            </w:pPr>
            <w:r>
              <w:rPr>
                <w:sz w:val="18"/>
                <w:szCs w:val="18"/>
              </w:rPr>
              <w:t>žák:</w:t>
            </w:r>
          </w:p>
          <w:p w:rsidR="00A2284A" w:rsidRPr="00A2284A" w:rsidRDefault="00A2284A" w:rsidP="008C4DB2">
            <w:pPr>
              <w:rPr>
                <w:sz w:val="18"/>
                <w:szCs w:val="18"/>
              </w:rPr>
            </w:pPr>
            <w:r>
              <w:rPr>
                <w:sz w:val="18"/>
                <w:szCs w:val="18"/>
              </w:rPr>
              <w:t xml:space="preserve">- </w:t>
            </w:r>
            <w:r w:rsidRPr="00A2284A">
              <w:rPr>
                <w:sz w:val="18"/>
                <w:szCs w:val="18"/>
              </w:rPr>
              <w:t>korektně zapne a vypne počítač</w:t>
            </w:r>
          </w:p>
          <w:p w:rsidR="00A2284A" w:rsidRPr="00A2284A" w:rsidRDefault="00A2284A" w:rsidP="008C4DB2">
            <w:pPr>
              <w:rPr>
                <w:sz w:val="18"/>
                <w:szCs w:val="18"/>
              </w:rPr>
            </w:pPr>
            <w:r>
              <w:rPr>
                <w:sz w:val="18"/>
                <w:szCs w:val="18"/>
              </w:rPr>
              <w:t xml:space="preserve">- </w:t>
            </w:r>
            <w:r w:rsidRPr="00A2284A">
              <w:rPr>
                <w:sz w:val="18"/>
                <w:szCs w:val="18"/>
              </w:rPr>
              <w:t>dodržuje pravidla bezpečnosti práce s počítačem</w:t>
            </w:r>
          </w:p>
          <w:p w:rsidR="00A2284A" w:rsidRPr="00A2284A" w:rsidRDefault="00A2284A" w:rsidP="008C4DB2">
            <w:pPr>
              <w:rPr>
                <w:sz w:val="18"/>
                <w:szCs w:val="18"/>
              </w:rPr>
            </w:pPr>
            <w:r>
              <w:rPr>
                <w:sz w:val="18"/>
                <w:szCs w:val="18"/>
              </w:rPr>
              <w:t xml:space="preserve">- </w:t>
            </w:r>
            <w:r w:rsidRPr="00A2284A">
              <w:rPr>
                <w:sz w:val="18"/>
                <w:szCs w:val="18"/>
              </w:rPr>
              <w:t>vysvětlí význam pojmu HW, SW</w:t>
            </w:r>
          </w:p>
          <w:p w:rsidR="00A2284A" w:rsidRPr="00A2284A" w:rsidRDefault="00A2284A" w:rsidP="008C4DB2">
            <w:pPr>
              <w:rPr>
                <w:sz w:val="18"/>
                <w:szCs w:val="18"/>
              </w:rPr>
            </w:pPr>
            <w:r>
              <w:rPr>
                <w:sz w:val="18"/>
                <w:szCs w:val="18"/>
              </w:rPr>
              <w:t xml:space="preserve">- </w:t>
            </w:r>
            <w:r w:rsidRPr="00A2284A">
              <w:rPr>
                <w:sz w:val="18"/>
                <w:szCs w:val="18"/>
              </w:rPr>
              <w:t>orientuje se na klávesnici, zná funkce nejdůležitějších kláves</w:t>
            </w:r>
          </w:p>
          <w:p w:rsidR="00A2284A" w:rsidRPr="00A2284A" w:rsidRDefault="00A2284A" w:rsidP="008C4DB2">
            <w:pPr>
              <w:rPr>
                <w:sz w:val="18"/>
                <w:szCs w:val="18"/>
              </w:rPr>
            </w:pPr>
            <w:r>
              <w:rPr>
                <w:sz w:val="18"/>
                <w:szCs w:val="18"/>
              </w:rPr>
              <w:t xml:space="preserve">- </w:t>
            </w:r>
            <w:r w:rsidRPr="00A2284A">
              <w:rPr>
                <w:sz w:val="18"/>
                <w:szCs w:val="18"/>
              </w:rPr>
              <w:t>pracuje v programu malování</w:t>
            </w:r>
          </w:p>
          <w:p w:rsidR="00A2284A" w:rsidRPr="00A2284A" w:rsidRDefault="00A2284A" w:rsidP="008C4DB2">
            <w:pPr>
              <w:rPr>
                <w:sz w:val="18"/>
                <w:szCs w:val="18"/>
              </w:rPr>
            </w:pPr>
            <w:r>
              <w:rPr>
                <w:sz w:val="18"/>
                <w:szCs w:val="18"/>
              </w:rPr>
              <w:t xml:space="preserve">- </w:t>
            </w:r>
            <w:r w:rsidRPr="00A2284A">
              <w:rPr>
                <w:sz w:val="18"/>
                <w:szCs w:val="18"/>
              </w:rPr>
              <w:t>komunikuje pomocí internetu a e-mailu, vyhledává informace</w:t>
            </w:r>
          </w:p>
          <w:p w:rsidR="00A2284A" w:rsidRDefault="00A2284A" w:rsidP="008C4DB2">
            <w:pPr>
              <w:rPr>
                <w:sz w:val="18"/>
                <w:szCs w:val="18"/>
              </w:rPr>
            </w:pPr>
          </w:p>
          <w:p w:rsidR="00A2284A" w:rsidRDefault="00A2284A" w:rsidP="008C4DB2">
            <w:pPr>
              <w:rPr>
                <w:sz w:val="18"/>
                <w:szCs w:val="18"/>
              </w:rPr>
            </w:pPr>
          </w:p>
          <w:p w:rsid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r>
              <w:rPr>
                <w:sz w:val="18"/>
                <w:szCs w:val="18"/>
              </w:rPr>
              <w:t xml:space="preserve">- </w:t>
            </w:r>
            <w:r w:rsidRPr="00A2284A">
              <w:rPr>
                <w:sz w:val="18"/>
                <w:szCs w:val="18"/>
              </w:rPr>
              <w:t>pracuje se složkami a soubory</w:t>
            </w:r>
          </w:p>
          <w:p w:rsidR="00A2284A" w:rsidRPr="00A2284A" w:rsidRDefault="00A2284A" w:rsidP="008C4DB2">
            <w:pPr>
              <w:rPr>
                <w:sz w:val="18"/>
                <w:szCs w:val="18"/>
              </w:rPr>
            </w:pPr>
            <w:r>
              <w:rPr>
                <w:sz w:val="18"/>
                <w:szCs w:val="18"/>
              </w:rPr>
              <w:t xml:space="preserve">- </w:t>
            </w:r>
            <w:r w:rsidRPr="00A2284A">
              <w:rPr>
                <w:sz w:val="18"/>
                <w:szCs w:val="18"/>
              </w:rPr>
              <w:t>využívá průzkumníka</w:t>
            </w:r>
          </w:p>
          <w:p w:rsidR="00A2284A" w:rsidRPr="00A2284A" w:rsidRDefault="00A2284A" w:rsidP="008C4DB2">
            <w:pPr>
              <w:rPr>
                <w:sz w:val="18"/>
                <w:szCs w:val="18"/>
              </w:rPr>
            </w:pPr>
            <w:r>
              <w:rPr>
                <w:sz w:val="18"/>
                <w:szCs w:val="18"/>
              </w:rPr>
              <w:t xml:space="preserve">- </w:t>
            </w:r>
            <w:r w:rsidRPr="00A2284A">
              <w:rPr>
                <w:sz w:val="18"/>
                <w:szCs w:val="18"/>
              </w:rPr>
              <w:t>nakonfiguruje si pracovní plochu, hlavní panel, ovládací panely</w:t>
            </w:r>
          </w:p>
          <w:p w:rsidR="00A2284A" w:rsidRPr="00A2284A" w:rsidRDefault="00A2284A" w:rsidP="008C4DB2">
            <w:pPr>
              <w:rPr>
                <w:sz w:val="18"/>
                <w:szCs w:val="18"/>
              </w:rPr>
            </w:pPr>
            <w:r>
              <w:rPr>
                <w:sz w:val="18"/>
                <w:szCs w:val="18"/>
              </w:rPr>
              <w:t xml:space="preserve">- </w:t>
            </w:r>
            <w:r w:rsidRPr="00A2284A">
              <w:rPr>
                <w:sz w:val="18"/>
                <w:szCs w:val="18"/>
              </w:rPr>
              <w:t>samostatně si uspořádá data na svém uživatelském účtu</w:t>
            </w: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r w:rsidRPr="00A2284A">
              <w:rPr>
                <w:sz w:val="18"/>
                <w:szCs w:val="18"/>
              </w:rPr>
              <w:t>orientuje se v textovém editoru</w:t>
            </w:r>
          </w:p>
          <w:p w:rsidR="00A2284A" w:rsidRPr="00A2284A" w:rsidRDefault="00A2284A" w:rsidP="008C4DB2">
            <w:pPr>
              <w:rPr>
                <w:b/>
                <w:sz w:val="18"/>
                <w:szCs w:val="18"/>
              </w:rPr>
            </w:pPr>
            <w:r w:rsidRPr="00A2284A">
              <w:rPr>
                <w:sz w:val="18"/>
                <w:szCs w:val="18"/>
              </w:rPr>
              <w:t>napíše a upraví text, doplní ho vhodně obrázkem, tabulkou, ozdobným písmem, předdefinovanými grafickými objekty</w:t>
            </w:r>
          </w:p>
          <w:p w:rsidR="00A2284A" w:rsidRPr="00A2284A" w:rsidRDefault="00A2284A" w:rsidP="008C4DB2">
            <w:pPr>
              <w:rPr>
                <w:sz w:val="18"/>
                <w:szCs w:val="18"/>
              </w:rPr>
            </w:pPr>
            <w:r w:rsidRPr="00A2284A">
              <w:rPr>
                <w:sz w:val="18"/>
                <w:szCs w:val="18"/>
              </w:rPr>
              <w:t>vloží záhlaví a zápatí, upraví text pomocí stylů a připraví ho k tisku</w:t>
            </w:r>
          </w:p>
          <w:p w:rsidR="00A2284A" w:rsidRPr="00A2284A" w:rsidRDefault="00A2284A" w:rsidP="008C4DB2">
            <w:pPr>
              <w:rPr>
                <w:sz w:val="18"/>
                <w:szCs w:val="18"/>
              </w:rPr>
            </w:pPr>
          </w:p>
          <w:p w:rsidR="00A2284A" w:rsidRPr="00A2284A" w:rsidRDefault="00A2284A" w:rsidP="008C4DB2">
            <w:pPr>
              <w:rPr>
                <w:sz w:val="18"/>
                <w:szCs w:val="18"/>
              </w:rPr>
            </w:pPr>
            <w:r w:rsidRPr="00A2284A">
              <w:rPr>
                <w:sz w:val="18"/>
                <w:szCs w:val="18"/>
              </w:rPr>
              <w:t>vytvoří pozvánku, diplom, plakát, jídelní lístek, noviny, firemní papír</w:t>
            </w:r>
          </w:p>
        </w:tc>
        <w:tc>
          <w:tcPr>
            <w:tcW w:w="3544" w:type="dxa"/>
          </w:tcPr>
          <w:p w:rsidR="00A2284A" w:rsidRPr="00A2284A" w:rsidRDefault="00A2284A" w:rsidP="00A2284A">
            <w:pPr>
              <w:rPr>
                <w:sz w:val="18"/>
                <w:szCs w:val="18"/>
              </w:rPr>
            </w:pPr>
            <w:r>
              <w:rPr>
                <w:sz w:val="18"/>
                <w:szCs w:val="18"/>
              </w:rPr>
              <w:t xml:space="preserve">- </w:t>
            </w:r>
            <w:r w:rsidRPr="00A2284A">
              <w:rPr>
                <w:sz w:val="18"/>
                <w:szCs w:val="18"/>
              </w:rPr>
              <w:t>bezpečnost práce v síti (hesla)</w:t>
            </w:r>
          </w:p>
          <w:p w:rsidR="00A2284A" w:rsidRPr="00A2284A" w:rsidRDefault="00A2284A" w:rsidP="00A2284A">
            <w:pPr>
              <w:rPr>
                <w:sz w:val="18"/>
                <w:szCs w:val="18"/>
              </w:rPr>
            </w:pPr>
            <w:r>
              <w:rPr>
                <w:sz w:val="18"/>
                <w:szCs w:val="18"/>
              </w:rPr>
              <w:t xml:space="preserve">- </w:t>
            </w:r>
            <w:r w:rsidRPr="00A2284A">
              <w:rPr>
                <w:sz w:val="18"/>
                <w:szCs w:val="18"/>
              </w:rPr>
              <w:t>zapnutí a vypnutí počítače.</w:t>
            </w:r>
          </w:p>
          <w:p w:rsidR="00A2284A" w:rsidRPr="00A2284A" w:rsidRDefault="00A2284A" w:rsidP="00A2284A">
            <w:pPr>
              <w:rPr>
                <w:sz w:val="18"/>
                <w:szCs w:val="18"/>
              </w:rPr>
            </w:pPr>
            <w:r>
              <w:rPr>
                <w:sz w:val="18"/>
                <w:szCs w:val="18"/>
              </w:rPr>
              <w:t xml:space="preserve">- </w:t>
            </w:r>
            <w:r w:rsidRPr="00A2284A">
              <w:rPr>
                <w:sz w:val="18"/>
                <w:szCs w:val="18"/>
              </w:rPr>
              <w:t>HW, SW, psaní na klávesnici, práce se</w:t>
            </w:r>
            <w:r>
              <w:rPr>
                <w:sz w:val="18"/>
                <w:szCs w:val="18"/>
              </w:rPr>
              <w:t xml:space="preserve"> schránkou, souborem, e-mailem, </w:t>
            </w:r>
            <w:r w:rsidRPr="00A2284A">
              <w:rPr>
                <w:sz w:val="18"/>
                <w:szCs w:val="18"/>
              </w:rPr>
              <w:t xml:space="preserve">vyhledávání na internetu, tvorba obrázku v programu malování, základy </w:t>
            </w:r>
            <w:r>
              <w:rPr>
                <w:sz w:val="18"/>
                <w:szCs w:val="18"/>
              </w:rPr>
              <w:t xml:space="preserve">práce </w:t>
            </w:r>
            <w:r w:rsidRPr="00A2284A">
              <w:rPr>
                <w:sz w:val="18"/>
                <w:szCs w:val="18"/>
              </w:rPr>
              <w:t>v textovém editoru</w:t>
            </w:r>
          </w:p>
          <w:p w:rsidR="00A2284A" w:rsidRPr="00A2284A" w:rsidRDefault="00A2284A" w:rsidP="008C4DB2">
            <w:pPr>
              <w:ind w:left="34"/>
              <w:rPr>
                <w:sz w:val="18"/>
                <w:szCs w:val="18"/>
              </w:rPr>
            </w:pPr>
          </w:p>
          <w:p w:rsidR="00A2284A" w:rsidRPr="00A2284A" w:rsidRDefault="00A2284A" w:rsidP="008C4DB2">
            <w:pPr>
              <w:ind w:left="34"/>
              <w:rPr>
                <w:sz w:val="18"/>
                <w:szCs w:val="18"/>
              </w:rPr>
            </w:pPr>
          </w:p>
          <w:p w:rsidR="00A2284A" w:rsidRDefault="00A2284A" w:rsidP="00A2284A">
            <w:pPr>
              <w:rPr>
                <w:sz w:val="18"/>
                <w:szCs w:val="18"/>
              </w:rPr>
            </w:pPr>
            <w:r>
              <w:rPr>
                <w:sz w:val="18"/>
                <w:szCs w:val="18"/>
              </w:rPr>
              <w:t>- zásady bezpečnosti práce s internetem, pojem kyberšikana</w:t>
            </w:r>
          </w:p>
          <w:p w:rsidR="00A2284A" w:rsidRDefault="00A2284A" w:rsidP="008C4DB2">
            <w:pPr>
              <w:ind w:left="34"/>
              <w:rPr>
                <w:sz w:val="18"/>
                <w:szCs w:val="18"/>
              </w:rPr>
            </w:pPr>
          </w:p>
          <w:p w:rsidR="00A2284A" w:rsidRDefault="00A2284A" w:rsidP="008C4DB2">
            <w:pPr>
              <w:ind w:left="34"/>
              <w:rPr>
                <w:sz w:val="18"/>
                <w:szCs w:val="18"/>
              </w:rPr>
            </w:pPr>
          </w:p>
          <w:p w:rsidR="00A2284A" w:rsidRDefault="00A2284A" w:rsidP="008C4DB2">
            <w:pPr>
              <w:ind w:left="34"/>
              <w:rPr>
                <w:sz w:val="18"/>
                <w:szCs w:val="18"/>
              </w:rPr>
            </w:pPr>
          </w:p>
          <w:p w:rsidR="00A2284A" w:rsidRPr="00A2284A" w:rsidRDefault="00A2284A" w:rsidP="008C4DB2">
            <w:pPr>
              <w:ind w:left="34"/>
              <w:rPr>
                <w:sz w:val="18"/>
                <w:szCs w:val="18"/>
              </w:rPr>
            </w:pPr>
          </w:p>
          <w:p w:rsidR="00A2284A" w:rsidRPr="00A2284A" w:rsidRDefault="00A2284A" w:rsidP="008C4DB2">
            <w:pPr>
              <w:ind w:left="34"/>
              <w:rPr>
                <w:sz w:val="18"/>
                <w:szCs w:val="18"/>
              </w:rPr>
            </w:pPr>
            <w:r>
              <w:rPr>
                <w:sz w:val="18"/>
                <w:szCs w:val="18"/>
              </w:rPr>
              <w:t>-</w:t>
            </w:r>
            <w:r w:rsidRPr="00A2284A">
              <w:rPr>
                <w:sz w:val="18"/>
                <w:szCs w:val="18"/>
              </w:rPr>
              <w:t>Adresář, stromová struktura</w:t>
            </w:r>
          </w:p>
          <w:p w:rsidR="00A2284A" w:rsidRPr="00A2284A" w:rsidRDefault="00A2284A" w:rsidP="008C4DB2">
            <w:pPr>
              <w:ind w:left="34"/>
              <w:rPr>
                <w:b/>
                <w:sz w:val="18"/>
                <w:szCs w:val="18"/>
              </w:rPr>
            </w:pPr>
            <w:r>
              <w:rPr>
                <w:sz w:val="18"/>
                <w:szCs w:val="18"/>
              </w:rPr>
              <w:t xml:space="preserve">- </w:t>
            </w:r>
            <w:r w:rsidRPr="00A2284A">
              <w:rPr>
                <w:sz w:val="18"/>
                <w:szCs w:val="18"/>
              </w:rPr>
              <w:t>pracovní plocha, pojmy a prvky použité v textu</w:t>
            </w:r>
          </w:p>
          <w:p w:rsidR="00A2284A" w:rsidRPr="00A2284A" w:rsidRDefault="00A2284A" w:rsidP="008C4DB2">
            <w:pPr>
              <w:ind w:left="34"/>
              <w:rPr>
                <w:b/>
                <w:sz w:val="18"/>
                <w:szCs w:val="18"/>
              </w:rPr>
            </w:pPr>
            <w:r>
              <w:rPr>
                <w:sz w:val="18"/>
                <w:szCs w:val="18"/>
              </w:rPr>
              <w:t xml:space="preserve">- </w:t>
            </w:r>
            <w:r w:rsidRPr="00A2284A">
              <w:rPr>
                <w:sz w:val="18"/>
                <w:szCs w:val="18"/>
              </w:rPr>
              <w:t>operace s okny, konfigurace okna- složky, způsob zobrazení ikon, obsah okno</w:t>
            </w:r>
          </w:p>
          <w:p w:rsidR="00A2284A" w:rsidRPr="00A2284A" w:rsidRDefault="00A2284A" w:rsidP="008C4DB2">
            <w:pPr>
              <w:ind w:left="34"/>
              <w:rPr>
                <w:b/>
                <w:sz w:val="18"/>
                <w:szCs w:val="18"/>
              </w:rPr>
            </w:pPr>
            <w:r>
              <w:rPr>
                <w:sz w:val="18"/>
                <w:szCs w:val="18"/>
              </w:rPr>
              <w:t xml:space="preserve">- </w:t>
            </w:r>
            <w:r w:rsidRPr="00A2284A">
              <w:rPr>
                <w:sz w:val="18"/>
                <w:szCs w:val="18"/>
              </w:rPr>
              <w:t>hlavní panel, tlačítko start, nastavení, hledat, nápověda, spuštění programu</w:t>
            </w:r>
          </w:p>
          <w:p w:rsidR="00A2284A" w:rsidRPr="00A2284A" w:rsidRDefault="00A2284A" w:rsidP="008C4DB2">
            <w:pPr>
              <w:ind w:left="34"/>
              <w:rPr>
                <w:b/>
                <w:sz w:val="18"/>
                <w:szCs w:val="18"/>
              </w:rPr>
            </w:pPr>
            <w:r w:rsidRPr="00A2284A">
              <w:rPr>
                <w:sz w:val="18"/>
                <w:szCs w:val="18"/>
              </w:rPr>
              <w:t>přepínání mezi programy, průzkumník</w:t>
            </w:r>
          </w:p>
          <w:p w:rsidR="00A2284A" w:rsidRPr="00A2284A" w:rsidRDefault="00A2284A" w:rsidP="008C4DB2">
            <w:pPr>
              <w:ind w:left="34"/>
              <w:rPr>
                <w:b/>
                <w:sz w:val="18"/>
                <w:szCs w:val="18"/>
              </w:rPr>
            </w:pPr>
            <w:r w:rsidRPr="00A2284A">
              <w:rPr>
                <w:sz w:val="18"/>
                <w:szCs w:val="18"/>
              </w:rPr>
              <w:t>kopírování, přesun a mazání složek a souborů, koš</w:t>
            </w:r>
          </w:p>
          <w:p w:rsidR="00A2284A" w:rsidRPr="00A2284A" w:rsidRDefault="00A2284A" w:rsidP="008C4DB2">
            <w:pPr>
              <w:ind w:left="34"/>
              <w:rPr>
                <w:b/>
                <w:sz w:val="18"/>
                <w:szCs w:val="18"/>
              </w:rPr>
            </w:pPr>
            <w:r>
              <w:rPr>
                <w:sz w:val="18"/>
                <w:szCs w:val="18"/>
              </w:rPr>
              <w:t xml:space="preserve">- </w:t>
            </w:r>
            <w:r w:rsidRPr="00A2284A">
              <w:rPr>
                <w:sz w:val="18"/>
                <w:szCs w:val="18"/>
              </w:rPr>
              <w:t>vytváření zástupců a složek na ploše, vytváření nových složek</w:t>
            </w:r>
          </w:p>
          <w:p w:rsidR="00A2284A" w:rsidRPr="00A2284A" w:rsidRDefault="00A2284A" w:rsidP="008C4DB2">
            <w:pPr>
              <w:ind w:left="34"/>
              <w:rPr>
                <w:b/>
                <w:sz w:val="18"/>
                <w:szCs w:val="18"/>
              </w:rPr>
            </w:pPr>
            <w:r>
              <w:rPr>
                <w:sz w:val="18"/>
                <w:szCs w:val="18"/>
              </w:rPr>
              <w:t xml:space="preserve">- </w:t>
            </w:r>
            <w:r w:rsidRPr="00A2284A">
              <w:rPr>
                <w:sz w:val="18"/>
                <w:szCs w:val="18"/>
              </w:rPr>
              <w:t>konfigurace Windows – vlastnosti disků, konfigurace pracovní plochy, konfigurace hlavního panelu</w:t>
            </w:r>
          </w:p>
          <w:p w:rsidR="00A2284A" w:rsidRPr="00A2284A" w:rsidRDefault="00A2284A" w:rsidP="008C4DB2">
            <w:pPr>
              <w:ind w:left="34"/>
              <w:rPr>
                <w:b/>
                <w:sz w:val="18"/>
                <w:szCs w:val="18"/>
              </w:rPr>
            </w:pPr>
            <w:r>
              <w:rPr>
                <w:sz w:val="18"/>
                <w:szCs w:val="18"/>
              </w:rPr>
              <w:t xml:space="preserve">- </w:t>
            </w:r>
            <w:r w:rsidRPr="00A2284A">
              <w:rPr>
                <w:sz w:val="18"/>
                <w:szCs w:val="18"/>
              </w:rPr>
              <w:t>konfigurace Windows – ovládací panely    ( datum a čas, klávesnice, možnosti sítě internet, možnosti složky, myš, nástroje pro správu, přidat nebo odebrat HW, SW, skenery a fotoaparáty, systém, tiskárny)</w:t>
            </w:r>
            <w:r w:rsidRPr="00A2284A">
              <w:rPr>
                <w:b/>
                <w:sz w:val="18"/>
                <w:szCs w:val="18"/>
              </w:rPr>
              <w:t xml:space="preserve">         </w:t>
            </w:r>
          </w:p>
          <w:p w:rsidR="00A2284A" w:rsidRPr="00A2284A" w:rsidRDefault="00A2284A" w:rsidP="008C4DB2">
            <w:pPr>
              <w:rPr>
                <w:b/>
                <w:sz w:val="18"/>
                <w:szCs w:val="18"/>
              </w:rPr>
            </w:pPr>
          </w:p>
          <w:p w:rsidR="00A2284A" w:rsidRDefault="00A2284A" w:rsidP="008C4DB2">
            <w:pPr>
              <w:rPr>
                <w:b/>
                <w:sz w:val="18"/>
                <w:szCs w:val="18"/>
              </w:rPr>
            </w:pPr>
          </w:p>
          <w:p w:rsidR="00A2284A" w:rsidRPr="00A2284A" w:rsidRDefault="00A2284A" w:rsidP="008C4DB2">
            <w:pPr>
              <w:rPr>
                <w:b/>
                <w:sz w:val="18"/>
                <w:szCs w:val="18"/>
              </w:rPr>
            </w:pPr>
            <w:r w:rsidRPr="00A2284A">
              <w:rPr>
                <w:b/>
                <w:sz w:val="18"/>
                <w:szCs w:val="18"/>
              </w:rPr>
              <w:t>Textový editor</w:t>
            </w:r>
          </w:p>
          <w:p w:rsidR="00A2284A" w:rsidRPr="00A2284A" w:rsidRDefault="00A2284A" w:rsidP="008C4DB2">
            <w:pPr>
              <w:rPr>
                <w:b/>
                <w:sz w:val="18"/>
                <w:szCs w:val="18"/>
              </w:rPr>
            </w:pPr>
            <w:r w:rsidRPr="00A2284A">
              <w:rPr>
                <w:sz w:val="18"/>
                <w:szCs w:val="18"/>
              </w:rPr>
              <w:t>popis prostředí textového editoru</w:t>
            </w:r>
          </w:p>
          <w:p w:rsidR="00A2284A" w:rsidRPr="00A2284A" w:rsidRDefault="00A2284A" w:rsidP="008C4DB2">
            <w:pPr>
              <w:rPr>
                <w:b/>
                <w:sz w:val="18"/>
                <w:szCs w:val="18"/>
              </w:rPr>
            </w:pPr>
            <w:r w:rsidRPr="00A2284A">
              <w:rPr>
                <w:sz w:val="18"/>
                <w:szCs w:val="18"/>
              </w:rPr>
              <w:t>panely nástrojů</w:t>
            </w:r>
          </w:p>
          <w:p w:rsidR="00A2284A" w:rsidRDefault="00A2284A" w:rsidP="008C4DB2">
            <w:pPr>
              <w:rPr>
                <w:sz w:val="18"/>
                <w:szCs w:val="18"/>
              </w:rPr>
            </w:pPr>
            <w:r w:rsidRPr="00A2284A">
              <w:rPr>
                <w:sz w:val="18"/>
                <w:szCs w:val="18"/>
              </w:rPr>
              <w:t xml:space="preserve">základní funkce textového editoru </w:t>
            </w:r>
          </w:p>
          <w:p w:rsidR="00A2284A" w:rsidRPr="00A2284A" w:rsidRDefault="00A2284A" w:rsidP="008C4DB2">
            <w:pPr>
              <w:rPr>
                <w:b/>
                <w:sz w:val="18"/>
                <w:szCs w:val="18"/>
              </w:rPr>
            </w:pPr>
            <w:r>
              <w:rPr>
                <w:sz w:val="18"/>
                <w:szCs w:val="18"/>
              </w:rPr>
              <w:t>(</w:t>
            </w:r>
            <w:r w:rsidRPr="00A2284A">
              <w:rPr>
                <w:sz w:val="18"/>
                <w:szCs w:val="18"/>
              </w:rPr>
              <w:t xml:space="preserve"> označování a zarovnávání textu, písmo, příprava stránky – okraje, pravítka, tabulátory, odstavce, čáry a ohraničení, tabulky,automatické číslování a tvarování odrážek, psaní matem.symbolů </w:t>
            </w:r>
          </w:p>
          <w:p w:rsidR="00A2284A" w:rsidRPr="00A2284A" w:rsidRDefault="00A2284A" w:rsidP="008C4DB2">
            <w:pPr>
              <w:rPr>
                <w:b/>
                <w:sz w:val="18"/>
                <w:szCs w:val="18"/>
              </w:rPr>
            </w:pPr>
            <w:r w:rsidRPr="00A2284A">
              <w:rPr>
                <w:sz w:val="18"/>
                <w:szCs w:val="18"/>
              </w:rPr>
              <w:t>hledání a nahrazování textu v dokumentu, automatické opravy a text, vložení symbolu do dokumentu</w:t>
            </w:r>
          </w:p>
          <w:p w:rsidR="00A2284A" w:rsidRPr="00A2284A" w:rsidRDefault="00A2284A" w:rsidP="008C4DB2">
            <w:pPr>
              <w:rPr>
                <w:b/>
                <w:sz w:val="18"/>
                <w:szCs w:val="18"/>
              </w:rPr>
            </w:pPr>
            <w:r w:rsidRPr="00A2284A">
              <w:rPr>
                <w:sz w:val="18"/>
                <w:szCs w:val="18"/>
              </w:rPr>
              <w:t>záhlaví zápatí, příprava tisku a tisk</w:t>
            </w:r>
          </w:p>
          <w:p w:rsidR="00A2284A" w:rsidRPr="00A2284A" w:rsidRDefault="00A2284A" w:rsidP="008C4DB2">
            <w:pPr>
              <w:rPr>
                <w:b/>
                <w:sz w:val="18"/>
                <w:szCs w:val="18"/>
              </w:rPr>
            </w:pPr>
            <w:r w:rsidRPr="00A2284A">
              <w:rPr>
                <w:sz w:val="18"/>
                <w:szCs w:val="18"/>
              </w:rPr>
              <w:t>styly</w:t>
            </w:r>
          </w:p>
          <w:p w:rsidR="00A2284A" w:rsidRPr="00A2284A" w:rsidRDefault="00A2284A" w:rsidP="008C4DB2">
            <w:pPr>
              <w:rPr>
                <w:b/>
                <w:sz w:val="18"/>
                <w:szCs w:val="18"/>
              </w:rPr>
            </w:pPr>
            <w:r w:rsidRPr="00A2284A">
              <w:rPr>
                <w:sz w:val="18"/>
                <w:szCs w:val="18"/>
              </w:rPr>
              <w:t>vkládání grafických objektů a úpravy</w:t>
            </w:r>
          </w:p>
          <w:p w:rsidR="00A2284A" w:rsidRPr="00A2284A" w:rsidRDefault="00A2284A" w:rsidP="008C4DB2">
            <w:pPr>
              <w:rPr>
                <w:b/>
                <w:sz w:val="18"/>
                <w:szCs w:val="18"/>
              </w:rPr>
            </w:pPr>
            <w:r w:rsidRPr="00A2284A">
              <w:rPr>
                <w:sz w:val="18"/>
                <w:szCs w:val="18"/>
              </w:rPr>
              <w:t>vkládání předdefinovaných grafických objektů</w:t>
            </w:r>
          </w:p>
          <w:p w:rsidR="00A2284A" w:rsidRPr="00A2284A" w:rsidRDefault="00A2284A" w:rsidP="008C4DB2">
            <w:pPr>
              <w:ind w:left="34"/>
              <w:rPr>
                <w:sz w:val="18"/>
                <w:szCs w:val="18"/>
              </w:rPr>
            </w:pPr>
          </w:p>
        </w:tc>
        <w:tc>
          <w:tcPr>
            <w:tcW w:w="3260" w:type="dxa"/>
          </w:tcPr>
          <w:p w:rsidR="00A2284A" w:rsidRPr="00A2284A" w:rsidRDefault="00A2284A" w:rsidP="008C4DB2">
            <w:pPr>
              <w:rPr>
                <w:sz w:val="18"/>
                <w:szCs w:val="18"/>
              </w:rPr>
            </w:pPr>
            <w:r w:rsidRPr="00A2284A">
              <w:rPr>
                <w:sz w:val="18"/>
                <w:szCs w:val="18"/>
              </w:rPr>
              <w:t>VV – práce s obrázky a textem – plakáty, obaly apod.</w:t>
            </w:r>
          </w:p>
          <w:p w:rsidR="00A2284A" w:rsidRPr="00A2284A" w:rsidRDefault="00A2284A" w:rsidP="008C4DB2">
            <w:pPr>
              <w:rPr>
                <w:sz w:val="18"/>
                <w:szCs w:val="18"/>
              </w:rPr>
            </w:pPr>
          </w:p>
          <w:p w:rsidR="00A2284A" w:rsidRPr="00A2284A" w:rsidRDefault="00A2284A" w:rsidP="008C4DB2">
            <w:pPr>
              <w:rPr>
                <w:sz w:val="18"/>
                <w:szCs w:val="18"/>
              </w:rPr>
            </w:pPr>
            <w:r w:rsidRPr="00A2284A">
              <w:rPr>
                <w:sz w:val="18"/>
                <w:szCs w:val="18"/>
              </w:rPr>
              <w:t>OSV – kreativita</w:t>
            </w:r>
          </w:p>
          <w:p w:rsidR="00A2284A" w:rsidRPr="00A2284A" w:rsidRDefault="00A2284A" w:rsidP="008C4DB2">
            <w:pPr>
              <w:rPr>
                <w:sz w:val="18"/>
                <w:szCs w:val="18"/>
              </w:rPr>
            </w:pPr>
          </w:p>
          <w:p w:rsidR="00A2284A" w:rsidRPr="00A2284A" w:rsidRDefault="00A2284A" w:rsidP="00A2284A">
            <w:pPr>
              <w:rPr>
                <w:sz w:val="18"/>
                <w:szCs w:val="18"/>
              </w:rPr>
            </w:pPr>
            <w:r w:rsidRPr="00A2284A">
              <w:rPr>
                <w:sz w:val="18"/>
                <w:szCs w:val="18"/>
              </w:rPr>
              <w:t>V průběhu roku jsou zadány dvě seminární práce</w:t>
            </w:r>
          </w:p>
          <w:p w:rsidR="00A2284A" w:rsidRPr="00A2284A" w:rsidRDefault="00A2284A" w:rsidP="00A2284A">
            <w:pPr>
              <w:rPr>
                <w:sz w:val="18"/>
                <w:szCs w:val="18"/>
              </w:rPr>
            </w:pPr>
            <w:r w:rsidRPr="00A2284A">
              <w:rPr>
                <w:sz w:val="18"/>
                <w:szCs w:val="18"/>
              </w:rPr>
              <w:t>1. pololetí</w:t>
            </w:r>
          </w:p>
          <w:p w:rsidR="00A2284A" w:rsidRPr="00A2284A" w:rsidRDefault="00A2284A" w:rsidP="00A2284A">
            <w:pPr>
              <w:rPr>
                <w:sz w:val="18"/>
                <w:szCs w:val="18"/>
              </w:rPr>
            </w:pPr>
            <w:r w:rsidRPr="00A2284A">
              <w:rPr>
                <w:sz w:val="18"/>
                <w:szCs w:val="18"/>
              </w:rPr>
              <w:t>2. pololetí</w:t>
            </w: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p>
          <w:p w:rsidR="00A2284A" w:rsidRDefault="00A2284A" w:rsidP="008C4DB2">
            <w:pPr>
              <w:rPr>
                <w:sz w:val="18"/>
                <w:szCs w:val="18"/>
              </w:rPr>
            </w:pPr>
          </w:p>
          <w:p w:rsidR="00A2284A" w:rsidRDefault="00A2284A" w:rsidP="008C4DB2">
            <w:pPr>
              <w:rPr>
                <w:sz w:val="18"/>
                <w:szCs w:val="18"/>
              </w:rPr>
            </w:pPr>
          </w:p>
          <w:p w:rsidR="00A2284A" w:rsidRDefault="00A2284A" w:rsidP="008C4DB2">
            <w:pPr>
              <w:rPr>
                <w:sz w:val="18"/>
                <w:szCs w:val="18"/>
              </w:rPr>
            </w:pPr>
          </w:p>
          <w:p w:rsidR="00A2284A" w:rsidRDefault="00A2284A" w:rsidP="008C4DB2">
            <w:pPr>
              <w:rPr>
                <w:sz w:val="18"/>
                <w:szCs w:val="18"/>
              </w:rPr>
            </w:pPr>
          </w:p>
          <w:p w:rsidR="00A2284A" w:rsidRPr="00A2284A" w:rsidRDefault="00A2284A" w:rsidP="008C4DB2">
            <w:pPr>
              <w:rPr>
                <w:sz w:val="18"/>
                <w:szCs w:val="18"/>
              </w:rPr>
            </w:pPr>
          </w:p>
          <w:p w:rsidR="00A2284A" w:rsidRPr="00A2284A" w:rsidRDefault="00A2284A" w:rsidP="008C4DB2">
            <w:pPr>
              <w:rPr>
                <w:sz w:val="18"/>
                <w:szCs w:val="18"/>
              </w:rPr>
            </w:pPr>
            <w:r w:rsidRPr="00A2284A">
              <w:rPr>
                <w:sz w:val="18"/>
                <w:szCs w:val="18"/>
              </w:rPr>
              <w:t>Český jazyk – sloh, pravopis</w:t>
            </w:r>
          </w:p>
        </w:tc>
      </w:tr>
    </w:tbl>
    <w:p w:rsidR="00F775EA" w:rsidRDefault="00F775EA" w:rsidP="00F775EA">
      <w:pPr>
        <w:spacing w:line="360" w:lineRule="auto"/>
        <w:ind w:left="360"/>
      </w:pPr>
    </w:p>
    <w:p w:rsidR="00A2284A" w:rsidRDefault="00A2284A" w:rsidP="00574C05">
      <w:pPr>
        <w:rPr>
          <w:b/>
          <w:sz w:val="32"/>
          <w:szCs w:val="32"/>
        </w:rPr>
      </w:pPr>
    </w:p>
    <w:p w:rsidR="00E741D6" w:rsidRDefault="00E741D6" w:rsidP="00574C05">
      <w:pPr>
        <w:rPr>
          <w:b/>
          <w:sz w:val="32"/>
          <w:szCs w:val="32"/>
        </w:rPr>
      </w:pPr>
    </w:p>
    <w:p w:rsidR="00924B19" w:rsidRDefault="00924B19" w:rsidP="00574C05">
      <w:pPr>
        <w:rPr>
          <w:b/>
          <w:sz w:val="32"/>
          <w:szCs w:val="32"/>
        </w:rPr>
      </w:pPr>
    </w:p>
    <w:p w:rsidR="00574C05" w:rsidRPr="0088315B" w:rsidRDefault="00574C05" w:rsidP="0088315B">
      <w:pPr>
        <w:pStyle w:val="Nadpis2"/>
        <w:numPr>
          <w:ilvl w:val="0"/>
          <w:numId w:val="0"/>
        </w:numPr>
        <w:ind w:left="576" w:hanging="576"/>
        <w:rPr>
          <w:rFonts w:ascii="Times New Roman" w:hAnsi="Times New Roman" w:cs="Times New Roman"/>
          <w:i w:val="0"/>
        </w:rPr>
      </w:pPr>
      <w:bookmarkStart w:id="94" w:name="_Toc436917739"/>
      <w:r w:rsidRPr="0088315B">
        <w:rPr>
          <w:rFonts w:ascii="Times New Roman" w:hAnsi="Times New Roman" w:cs="Times New Roman"/>
          <w:i w:val="0"/>
        </w:rPr>
        <w:t>ČLOVĚK A SVĚT</w:t>
      </w:r>
      <w:bookmarkEnd w:id="94"/>
    </w:p>
    <w:p w:rsidR="00574C05" w:rsidRPr="00A2284A" w:rsidRDefault="00A2284A" w:rsidP="00574C05">
      <w:pPr>
        <w:rPr>
          <w:b/>
        </w:rPr>
      </w:pPr>
      <w:r>
        <w:rPr>
          <w:b/>
        </w:rPr>
        <w:t>c</w:t>
      </w:r>
      <w:r w:rsidR="00574C05" w:rsidRPr="00A2284A">
        <w:rPr>
          <w:b/>
        </w:rPr>
        <w:t>harakteristika vyučovacího předmětu</w:t>
      </w:r>
      <w:r>
        <w:rPr>
          <w:b/>
        </w:rPr>
        <w:t xml:space="preserve"> – 1. stupeň</w:t>
      </w:r>
    </w:p>
    <w:p w:rsidR="00574C05" w:rsidRPr="00A2284A" w:rsidRDefault="00574C05" w:rsidP="00574C05"/>
    <w:p w:rsidR="00574C05" w:rsidRDefault="00574C05" w:rsidP="00574C05">
      <w:pPr>
        <w:rPr>
          <w:sz w:val="22"/>
          <w:szCs w:val="22"/>
          <w:u w:val="single"/>
        </w:rPr>
      </w:pPr>
      <w:r w:rsidRPr="00A2284A">
        <w:rPr>
          <w:sz w:val="22"/>
          <w:szCs w:val="22"/>
          <w:u w:val="single"/>
        </w:rPr>
        <w:t>Obsahové, časové a organizační vymezení</w:t>
      </w:r>
    </w:p>
    <w:p w:rsidR="00A2284A" w:rsidRPr="00A2284A" w:rsidRDefault="00A2284A" w:rsidP="00574C05">
      <w:pPr>
        <w:rPr>
          <w:sz w:val="22"/>
          <w:szCs w:val="22"/>
          <w:u w:val="single"/>
        </w:rPr>
      </w:pPr>
    </w:p>
    <w:p w:rsidR="00574C05" w:rsidRPr="00A2284A" w:rsidRDefault="00574C05" w:rsidP="008E596D">
      <w:pPr>
        <w:numPr>
          <w:ilvl w:val="0"/>
          <w:numId w:val="9"/>
        </w:numPr>
        <w:rPr>
          <w:sz w:val="22"/>
          <w:szCs w:val="22"/>
        </w:rPr>
      </w:pPr>
      <w:r w:rsidRPr="00A2284A">
        <w:rPr>
          <w:sz w:val="22"/>
          <w:szCs w:val="22"/>
        </w:rPr>
        <w:t xml:space="preserve">vyučuje </w:t>
      </w:r>
      <w:r w:rsidR="0097446A">
        <w:rPr>
          <w:sz w:val="22"/>
          <w:szCs w:val="22"/>
        </w:rPr>
        <w:t>se v prvním a druhém ročníku jednu</w:t>
      </w:r>
      <w:r w:rsidRPr="00A2284A">
        <w:rPr>
          <w:sz w:val="22"/>
          <w:szCs w:val="22"/>
        </w:rPr>
        <w:t xml:space="preserve"> </w:t>
      </w:r>
      <w:r w:rsidR="0097446A">
        <w:rPr>
          <w:sz w:val="22"/>
          <w:szCs w:val="22"/>
        </w:rPr>
        <w:t>hodinu týdně, ve třetím ročníku dvě</w:t>
      </w:r>
      <w:r w:rsidRPr="00A2284A">
        <w:rPr>
          <w:sz w:val="22"/>
          <w:szCs w:val="22"/>
        </w:rPr>
        <w:t xml:space="preserve"> hodiny</w:t>
      </w:r>
    </w:p>
    <w:p w:rsidR="00574C05" w:rsidRPr="00A2284A" w:rsidRDefault="00574C05" w:rsidP="008E596D">
      <w:pPr>
        <w:numPr>
          <w:ilvl w:val="0"/>
          <w:numId w:val="9"/>
        </w:numPr>
        <w:rPr>
          <w:sz w:val="22"/>
          <w:szCs w:val="22"/>
        </w:rPr>
      </w:pPr>
      <w:r w:rsidRPr="00A2284A">
        <w:rPr>
          <w:sz w:val="22"/>
          <w:szCs w:val="22"/>
        </w:rPr>
        <w:t xml:space="preserve"> pozorování a pojmenovávání věcí, jevů a dějů, jejich vzájemných  vztahů a souvislostí</w:t>
      </w:r>
    </w:p>
    <w:p w:rsidR="00574C05" w:rsidRPr="00A2284A" w:rsidRDefault="00574C05" w:rsidP="008E596D">
      <w:pPr>
        <w:numPr>
          <w:ilvl w:val="0"/>
          <w:numId w:val="9"/>
        </w:numPr>
        <w:rPr>
          <w:sz w:val="22"/>
          <w:szCs w:val="22"/>
        </w:rPr>
      </w:pPr>
      <w:r w:rsidRPr="00A2284A">
        <w:rPr>
          <w:sz w:val="22"/>
          <w:szCs w:val="22"/>
        </w:rPr>
        <w:t>utváří se prvotní ucelený obraz světa</w:t>
      </w:r>
    </w:p>
    <w:p w:rsidR="00574C05" w:rsidRPr="00A2284A" w:rsidRDefault="00574C05" w:rsidP="008E596D">
      <w:pPr>
        <w:numPr>
          <w:ilvl w:val="0"/>
          <w:numId w:val="9"/>
        </w:numPr>
        <w:rPr>
          <w:sz w:val="22"/>
          <w:szCs w:val="22"/>
        </w:rPr>
      </w:pPr>
      <w:r w:rsidRPr="00A2284A">
        <w:rPr>
          <w:sz w:val="22"/>
          <w:szCs w:val="22"/>
        </w:rPr>
        <w:t>poznávání sebe i nejbližšího okolí</w:t>
      </w:r>
    </w:p>
    <w:p w:rsidR="00574C05" w:rsidRPr="00A2284A" w:rsidRDefault="00574C05" w:rsidP="008E596D">
      <w:pPr>
        <w:numPr>
          <w:ilvl w:val="0"/>
          <w:numId w:val="9"/>
        </w:numPr>
        <w:rPr>
          <w:sz w:val="22"/>
          <w:szCs w:val="22"/>
        </w:rPr>
      </w:pPr>
      <w:r w:rsidRPr="00A2284A">
        <w:rPr>
          <w:sz w:val="22"/>
          <w:szCs w:val="22"/>
        </w:rPr>
        <w:t>seznámení s místně i časově vzdálenějšími osobami i jevy</w:t>
      </w:r>
    </w:p>
    <w:p w:rsidR="00574C05" w:rsidRPr="00A2284A" w:rsidRDefault="00574C05" w:rsidP="008E596D">
      <w:pPr>
        <w:numPr>
          <w:ilvl w:val="0"/>
          <w:numId w:val="9"/>
        </w:numPr>
        <w:rPr>
          <w:sz w:val="22"/>
          <w:szCs w:val="22"/>
        </w:rPr>
      </w:pPr>
      <w:r w:rsidRPr="00A2284A">
        <w:rPr>
          <w:sz w:val="22"/>
          <w:szCs w:val="22"/>
        </w:rPr>
        <w:t>vnímání lidí a vztahů mezi nimi</w:t>
      </w:r>
    </w:p>
    <w:p w:rsidR="00574C05" w:rsidRPr="00A2284A" w:rsidRDefault="00574C05" w:rsidP="008E596D">
      <w:pPr>
        <w:numPr>
          <w:ilvl w:val="0"/>
          <w:numId w:val="9"/>
        </w:numPr>
        <w:rPr>
          <w:sz w:val="22"/>
          <w:szCs w:val="22"/>
        </w:rPr>
      </w:pPr>
      <w:r w:rsidRPr="00A2284A">
        <w:rPr>
          <w:sz w:val="22"/>
          <w:szCs w:val="22"/>
        </w:rPr>
        <w:t>všímání si podstatných stránek i krásy lidských výtvorů a přírodních jevů</w:t>
      </w:r>
    </w:p>
    <w:p w:rsidR="00574C05" w:rsidRPr="00A2284A" w:rsidRDefault="00574C05" w:rsidP="008E596D">
      <w:pPr>
        <w:numPr>
          <w:ilvl w:val="0"/>
          <w:numId w:val="9"/>
        </w:numPr>
        <w:rPr>
          <w:sz w:val="22"/>
          <w:szCs w:val="22"/>
        </w:rPr>
      </w:pPr>
      <w:r w:rsidRPr="00A2284A">
        <w:rPr>
          <w:sz w:val="22"/>
          <w:szCs w:val="22"/>
        </w:rPr>
        <w:t>porozumění světu kolem sebe a vnímání základních vztahů ve společnosti</w:t>
      </w:r>
    </w:p>
    <w:p w:rsidR="00574C05" w:rsidRPr="00A2284A" w:rsidRDefault="00574C05" w:rsidP="008E596D">
      <w:pPr>
        <w:numPr>
          <w:ilvl w:val="0"/>
          <w:numId w:val="9"/>
        </w:numPr>
        <w:rPr>
          <w:sz w:val="22"/>
          <w:szCs w:val="22"/>
        </w:rPr>
      </w:pPr>
      <w:r w:rsidRPr="00A2284A">
        <w:rPr>
          <w:sz w:val="22"/>
          <w:szCs w:val="22"/>
        </w:rPr>
        <w:t>porozumění soudobému způsobu života, jeho přednostem i problémům</w:t>
      </w:r>
    </w:p>
    <w:p w:rsidR="00574C05" w:rsidRPr="00A2284A" w:rsidRDefault="00574C05" w:rsidP="008E596D">
      <w:pPr>
        <w:numPr>
          <w:ilvl w:val="0"/>
          <w:numId w:val="9"/>
        </w:numPr>
        <w:rPr>
          <w:sz w:val="22"/>
          <w:szCs w:val="22"/>
        </w:rPr>
      </w:pPr>
      <w:r w:rsidRPr="00A2284A">
        <w:rPr>
          <w:sz w:val="22"/>
          <w:szCs w:val="22"/>
        </w:rPr>
        <w:t>chápání současnosti jako výsledek minulosti a východisko do budoucnosti</w:t>
      </w:r>
    </w:p>
    <w:p w:rsidR="00574C05" w:rsidRPr="00A2284A" w:rsidRDefault="00A2284A" w:rsidP="00A2284A">
      <w:pPr>
        <w:tabs>
          <w:tab w:val="left" w:pos="4350"/>
        </w:tabs>
        <w:ind w:left="360"/>
        <w:rPr>
          <w:sz w:val="22"/>
          <w:szCs w:val="22"/>
        </w:rPr>
      </w:pPr>
      <w:r w:rsidRPr="00A2284A">
        <w:rPr>
          <w:sz w:val="22"/>
          <w:szCs w:val="22"/>
        </w:rPr>
        <w:tab/>
      </w:r>
    </w:p>
    <w:p w:rsidR="00574C05" w:rsidRPr="00A2284A" w:rsidRDefault="00574C05" w:rsidP="008E596D">
      <w:pPr>
        <w:numPr>
          <w:ilvl w:val="0"/>
          <w:numId w:val="9"/>
        </w:numPr>
        <w:rPr>
          <w:sz w:val="22"/>
          <w:szCs w:val="22"/>
        </w:rPr>
      </w:pPr>
      <w:r w:rsidRPr="00A2284A">
        <w:rPr>
          <w:sz w:val="22"/>
          <w:szCs w:val="22"/>
        </w:rPr>
        <w:t xml:space="preserve">vzdělávací obsah je členěn do </w:t>
      </w:r>
      <w:r w:rsidRPr="00A2284A">
        <w:rPr>
          <w:b/>
          <w:sz w:val="22"/>
          <w:szCs w:val="22"/>
        </w:rPr>
        <w:t>pěti</w:t>
      </w:r>
      <w:r w:rsidRPr="00A2284A">
        <w:rPr>
          <w:sz w:val="22"/>
          <w:szCs w:val="22"/>
        </w:rPr>
        <w:t xml:space="preserve"> tematických okruhů: </w:t>
      </w:r>
    </w:p>
    <w:p w:rsidR="00574C05" w:rsidRPr="00A2284A" w:rsidRDefault="00574C05" w:rsidP="00574C05">
      <w:pPr>
        <w:ind w:left="720"/>
        <w:rPr>
          <w:sz w:val="22"/>
          <w:szCs w:val="22"/>
        </w:rPr>
      </w:pPr>
      <w:r w:rsidRPr="00A2284A">
        <w:rPr>
          <w:sz w:val="22"/>
          <w:szCs w:val="22"/>
        </w:rPr>
        <w:t>Místo, kde žijeme –</w:t>
      </w:r>
      <w:r w:rsidR="00A2284A">
        <w:rPr>
          <w:sz w:val="22"/>
          <w:szCs w:val="22"/>
        </w:rPr>
        <w:t xml:space="preserve"> </w:t>
      </w:r>
      <w:r w:rsidRPr="00A2284A">
        <w:rPr>
          <w:sz w:val="22"/>
          <w:szCs w:val="22"/>
        </w:rPr>
        <w:t>důraz je kladen na dopravní výchovu, praktické poznávání místních a regionálních skutečností a na utváření přímých zkušeností žáků</w:t>
      </w:r>
    </w:p>
    <w:p w:rsidR="00574C05" w:rsidRPr="00A2284A" w:rsidRDefault="00574C05" w:rsidP="00574C05">
      <w:pPr>
        <w:ind w:left="720"/>
        <w:rPr>
          <w:sz w:val="22"/>
          <w:szCs w:val="22"/>
        </w:rPr>
      </w:pPr>
      <w:r w:rsidRPr="00A2284A">
        <w:rPr>
          <w:sz w:val="22"/>
          <w:szCs w:val="22"/>
        </w:rPr>
        <w:t>Lidé kolem nás – upevňování základů vhodného chování a jednání mezi lidmi, seznámení se se základními právy a povinnostmi</w:t>
      </w:r>
    </w:p>
    <w:p w:rsidR="00574C05" w:rsidRPr="00A2284A" w:rsidRDefault="00574C05" w:rsidP="00574C05">
      <w:pPr>
        <w:ind w:left="720"/>
        <w:rPr>
          <w:sz w:val="22"/>
          <w:szCs w:val="22"/>
        </w:rPr>
      </w:pPr>
      <w:r w:rsidRPr="00A2284A">
        <w:rPr>
          <w:sz w:val="22"/>
          <w:szCs w:val="22"/>
        </w:rPr>
        <w:t>Lidé a čas – orientace v dějích a čase</w:t>
      </w:r>
    </w:p>
    <w:p w:rsidR="00574C05" w:rsidRPr="00A2284A" w:rsidRDefault="00574C05" w:rsidP="00574C05">
      <w:pPr>
        <w:ind w:left="720"/>
        <w:rPr>
          <w:sz w:val="22"/>
          <w:szCs w:val="22"/>
        </w:rPr>
      </w:pPr>
      <w:r w:rsidRPr="00A2284A">
        <w:rPr>
          <w:sz w:val="22"/>
          <w:szCs w:val="22"/>
        </w:rPr>
        <w:t>Rozmanitost přírody – poznávání Země jako planety sluneční soustavy, poznávání proměnlivosti a rozmanitosti živé i neživé přírody</w:t>
      </w:r>
    </w:p>
    <w:p w:rsidR="00574C05" w:rsidRPr="00A2284A" w:rsidRDefault="00574C05" w:rsidP="00574C05">
      <w:pPr>
        <w:ind w:left="720"/>
        <w:rPr>
          <w:sz w:val="22"/>
          <w:szCs w:val="22"/>
        </w:rPr>
      </w:pPr>
      <w:r w:rsidRPr="00A2284A">
        <w:rPr>
          <w:sz w:val="22"/>
          <w:szCs w:val="22"/>
        </w:rPr>
        <w:t>Člověk a jeho zdraví – základní poučení o zdraví a nemocech, o zdravotní prevenci i první pomoci a o bezpečném chování různých životních situací. Poznávání sebe na základě poznávání člověka jako živé bytosti.</w:t>
      </w:r>
    </w:p>
    <w:p w:rsidR="00574C05" w:rsidRPr="00A2284A" w:rsidRDefault="00574C05" w:rsidP="00A2284A">
      <w:pPr>
        <w:rPr>
          <w:sz w:val="22"/>
          <w:szCs w:val="22"/>
        </w:rPr>
      </w:pPr>
    </w:p>
    <w:p w:rsidR="00A0269C" w:rsidRPr="00A2284A" w:rsidRDefault="00A0269C" w:rsidP="00A0269C">
      <w:pPr>
        <w:rPr>
          <w:sz w:val="22"/>
          <w:szCs w:val="22"/>
        </w:rPr>
      </w:pPr>
      <w:r w:rsidRPr="00A2284A">
        <w:rPr>
          <w:sz w:val="22"/>
          <w:szCs w:val="22"/>
        </w:rPr>
        <w:t xml:space="preserve">Jsou realizována tato průřezová témata: </w:t>
      </w:r>
    </w:p>
    <w:p w:rsidR="00A0269C" w:rsidRPr="00A2284A" w:rsidRDefault="00A0269C" w:rsidP="00A0269C">
      <w:pPr>
        <w:rPr>
          <w:sz w:val="22"/>
          <w:szCs w:val="22"/>
        </w:rPr>
      </w:pPr>
      <w:r w:rsidRPr="00A2284A">
        <w:rPr>
          <w:sz w:val="22"/>
          <w:szCs w:val="22"/>
        </w:rPr>
        <w:t xml:space="preserve"> EV – vztah člověka k životnímu prostředí, ekosystémy, …</w:t>
      </w:r>
    </w:p>
    <w:p w:rsidR="00A0269C" w:rsidRPr="00A2284A" w:rsidRDefault="00A0269C" w:rsidP="00A0269C">
      <w:pPr>
        <w:rPr>
          <w:sz w:val="22"/>
          <w:szCs w:val="22"/>
        </w:rPr>
      </w:pPr>
      <w:r w:rsidRPr="00A2284A">
        <w:rPr>
          <w:sz w:val="22"/>
          <w:szCs w:val="22"/>
        </w:rPr>
        <w:t xml:space="preserve"> VDO – občanská společnost a škola – pravidla chování, …</w:t>
      </w:r>
    </w:p>
    <w:p w:rsidR="00A0269C" w:rsidRPr="00A2284A" w:rsidRDefault="00A0269C" w:rsidP="00A0269C">
      <w:pPr>
        <w:rPr>
          <w:sz w:val="22"/>
          <w:szCs w:val="22"/>
        </w:rPr>
      </w:pPr>
      <w:r w:rsidRPr="00A2284A">
        <w:rPr>
          <w:sz w:val="22"/>
          <w:szCs w:val="22"/>
        </w:rPr>
        <w:t xml:space="preserve"> MKV – princip sociálního smíru</w:t>
      </w:r>
    </w:p>
    <w:p w:rsidR="00574C05" w:rsidRPr="00A2284A" w:rsidRDefault="00574C05" w:rsidP="00574C05">
      <w:pPr>
        <w:rPr>
          <w:sz w:val="22"/>
          <w:szCs w:val="22"/>
          <w:u w:val="single"/>
        </w:rPr>
      </w:pPr>
    </w:p>
    <w:p w:rsidR="00574C05" w:rsidRPr="00A2284A" w:rsidRDefault="00574C05" w:rsidP="00574C05">
      <w:pPr>
        <w:rPr>
          <w:sz w:val="22"/>
          <w:szCs w:val="22"/>
          <w:u w:val="single"/>
        </w:rPr>
      </w:pPr>
      <w:r w:rsidRPr="00A2284A">
        <w:rPr>
          <w:sz w:val="22"/>
          <w:szCs w:val="22"/>
          <w:u w:val="single"/>
        </w:rPr>
        <w:t>Výchovné a vzdělávací strategie pro rozvoj klíčových kompetencí žáků</w:t>
      </w:r>
    </w:p>
    <w:p w:rsidR="00574C05" w:rsidRPr="00A2284A" w:rsidRDefault="00574C05" w:rsidP="00574C05">
      <w:pPr>
        <w:rPr>
          <w:b/>
          <w:sz w:val="22"/>
          <w:szCs w:val="22"/>
        </w:rPr>
      </w:pPr>
    </w:p>
    <w:p w:rsidR="00574C05" w:rsidRPr="00A2284A" w:rsidRDefault="00574C05" w:rsidP="00574C05">
      <w:pPr>
        <w:rPr>
          <w:b/>
          <w:sz w:val="22"/>
          <w:szCs w:val="22"/>
        </w:rPr>
      </w:pPr>
      <w:r w:rsidRPr="00A2284A">
        <w:rPr>
          <w:b/>
          <w:sz w:val="22"/>
          <w:szCs w:val="22"/>
        </w:rPr>
        <w:t>Kompetence k učení</w:t>
      </w:r>
    </w:p>
    <w:p w:rsidR="00574C05" w:rsidRPr="00A2284A" w:rsidRDefault="00665CC6" w:rsidP="00574C05">
      <w:pPr>
        <w:rPr>
          <w:sz w:val="22"/>
          <w:szCs w:val="22"/>
        </w:rPr>
      </w:pPr>
      <w:r w:rsidRPr="00A2284A">
        <w:rPr>
          <w:sz w:val="22"/>
          <w:szCs w:val="22"/>
        </w:rPr>
        <w:t>Žáci</w:t>
      </w:r>
      <w:r w:rsidR="00574C05" w:rsidRPr="00A2284A">
        <w:rPr>
          <w:sz w:val="22"/>
          <w:szCs w:val="22"/>
        </w:rPr>
        <w:t xml:space="preserve"> jsou vedeni k objevování a poznávání všeho, co je zajímá a v čem by v budoucnu mohli uspět.</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poznávání podstaty zdraví i příčin nemocí</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upevňování preventivního chování</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orientace ve světě informací</w:t>
      </w:r>
      <w:r w:rsidR="00665CC6" w:rsidRPr="00A2284A">
        <w:rPr>
          <w:sz w:val="22"/>
          <w:szCs w:val="22"/>
        </w:rPr>
        <w:t xml:space="preserve">, </w:t>
      </w:r>
      <w:r w:rsidRPr="00A2284A">
        <w:rPr>
          <w:sz w:val="22"/>
          <w:szCs w:val="22"/>
        </w:rPr>
        <w:t xml:space="preserve">časové a místní propojování historických, zeměpisných a kulturních informací </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učitel pomáhá řešit a třídit informace podle zvolených nebo zadaných kritérií</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učitel motivuje žáky pro celoživotní učení</w:t>
      </w:r>
    </w:p>
    <w:p w:rsidR="00574C05" w:rsidRPr="00A2284A" w:rsidRDefault="00574C05" w:rsidP="00574C05">
      <w:pPr>
        <w:rPr>
          <w:sz w:val="22"/>
          <w:szCs w:val="22"/>
        </w:rPr>
      </w:pPr>
    </w:p>
    <w:p w:rsidR="00574C05" w:rsidRPr="00A2284A" w:rsidRDefault="00574C05" w:rsidP="00574C05">
      <w:pPr>
        <w:rPr>
          <w:b/>
          <w:sz w:val="22"/>
          <w:szCs w:val="22"/>
        </w:rPr>
      </w:pPr>
      <w:r w:rsidRPr="00A2284A">
        <w:rPr>
          <w:b/>
          <w:sz w:val="22"/>
          <w:szCs w:val="22"/>
        </w:rPr>
        <w:t>Kompetence k řešení problémů</w:t>
      </w:r>
    </w:p>
    <w:p w:rsidR="00574C05" w:rsidRPr="00A2284A" w:rsidRDefault="00665CC6" w:rsidP="00665CC6">
      <w:pPr>
        <w:ind w:left="60"/>
        <w:rPr>
          <w:sz w:val="22"/>
          <w:szCs w:val="22"/>
        </w:rPr>
      </w:pPr>
      <w:r w:rsidRPr="00A2284A">
        <w:rPr>
          <w:sz w:val="22"/>
          <w:szCs w:val="22"/>
        </w:rPr>
        <w:t xml:space="preserve">- </w:t>
      </w:r>
      <w:r w:rsidR="00574C05" w:rsidRPr="00A2284A">
        <w:rPr>
          <w:sz w:val="22"/>
          <w:szCs w:val="22"/>
        </w:rPr>
        <w:t>žáci si upevňují účelné rozhodování a jednání v různých situacích ohrožení vlastního zdraví a bezpečnosti i zdraví a bezpečnosti druhých</w:t>
      </w:r>
    </w:p>
    <w:p w:rsidR="00574C05" w:rsidRPr="00A2284A" w:rsidRDefault="00665CC6" w:rsidP="00665CC6">
      <w:pPr>
        <w:ind w:left="60"/>
        <w:rPr>
          <w:sz w:val="22"/>
          <w:szCs w:val="22"/>
        </w:rPr>
      </w:pPr>
      <w:r w:rsidRPr="00A2284A">
        <w:rPr>
          <w:sz w:val="22"/>
          <w:szCs w:val="22"/>
        </w:rPr>
        <w:t xml:space="preserve">- </w:t>
      </w:r>
      <w:r w:rsidR="00574C05" w:rsidRPr="00A2284A">
        <w:rPr>
          <w:sz w:val="22"/>
          <w:szCs w:val="22"/>
        </w:rPr>
        <w:t xml:space="preserve">poznávají a ovlivňují svou jedinečnost </w:t>
      </w:r>
    </w:p>
    <w:p w:rsidR="00574C05" w:rsidRPr="00A2284A" w:rsidRDefault="00665CC6" w:rsidP="00665CC6">
      <w:pPr>
        <w:rPr>
          <w:sz w:val="22"/>
          <w:szCs w:val="22"/>
        </w:rPr>
      </w:pPr>
      <w:r w:rsidRPr="00A2284A">
        <w:rPr>
          <w:sz w:val="22"/>
          <w:szCs w:val="22"/>
        </w:rPr>
        <w:t>- učitel pomáhá žákům, aby došli</w:t>
      </w:r>
      <w:r w:rsidR="00574C05" w:rsidRPr="00A2284A">
        <w:rPr>
          <w:sz w:val="22"/>
          <w:szCs w:val="22"/>
        </w:rPr>
        <w:t xml:space="preserve"> k samostatným objevům, řešením a závěrům</w:t>
      </w:r>
    </w:p>
    <w:p w:rsidR="00574C05" w:rsidRPr="00A2284A" w:rsidRDefault="00665CC6" w:rsidP="00574C05">
      <w:pPr>
        <w:rPr>
          <w:sz w:val="22"/>
          <w:szCs w:val="22"/>
        </w:rPr>
      </w:pPr>
      <w:r w:rsidRPr="00A2284A">
        <w:rPr>
          <w:sz w:val="22"/>
          <w:szCs w:val="22"/>
        </w:rPr>
        <w:t xml:space="preserve"> </w:t>
      </w:r>
      <w:r w:rsidR="00574C05" w:rsidRPr="00A2284A">
        <w:rPr>
          <w:sz w:val="22"/>
          <w:szCs w:val="22"/>
        </w:rPr>
        <w:t>- učitel učí žáky pracovat s odbornou literaturou, encyklopediemi apod., využívají různých informačních zdrojů</w:t>
      </w:r>
    </w:p>
    <w:p w:rsidR="00665CC6" w:rsidRPr="00A2284A" w:rsidRDefault="00665CC6" w:rsidP="00574C05">
      <w:pPr>
        <w:rPr>
          <w:b/>
          <w:sz w:val="22"/>
          <w:szCs w:val="22"/>
        </w:rPr>
      </w:pPr>
    </w:p>
    <w:p w:rsidR="00574C05" w:rsidRPr="00A0269C" w:rsidRDefault="00574C05" w:rsidP="00574C05">
      <w:pPr>
        <w:rPr>
          <w:b/>
          <w:sz w:val="22"/>
          <w:szCs w:val="22"/>
        </w:rPr>
      </w:pPr>
      <w:r w:rsidRPr="00A2284A">
        <w:rPr>
          <w:b/>
          <w:sz w:val="22"/>
          <w:szCs w:val="22"/>
        </w:rPr>
        <w:t>Kompetence komunikativní</w:t>
      </w:r>
    </w:p>
    <w:p w:rsidR="00574C05" w:rsidRPr="00A2284A" w:rsidRDefault="00574C05" w:rsidP="00574C05">
      <w:pPr>
        <w:rPr>
          <w:sz w:val="22"/>
          <w:szCs w:val="22"/>
        </w:rPr>
      </w:pPr>
      <w:r w:rsidRPr="00A2284A">
        <w:rPr>
          <w:sz w:val="22"/>
          <w:szCs w:val="22"/>
        </w:rPr>
        <w:t>-</w:t>
      </w:r>
      <w:r w:rsidR="00A0269C">
        <w:rPr>
          <w:sz w:val="22"/>
          <w:szCs w:val="22"/>
        </w:rPr>
        <w:t xml:space="preserve"> žáci</w:t>
      </w:r>
      <w:r w:rsidR="00665CC6" w:rsidRPr="00A2284A">
        <w:rPr>
          <w:sz w:val="22"/>
          <w:szCs w:val="22"/>
        </w:rPr>
        <w:t xml:space="preserve"> </w:t>
      </w:r>
      <w:r w:rsidRPr="00A2284A">
        <w:rPr>
          <w:sz w:val="22"/>
          <w:szCs w:val="22"/>
        </w:rPr>
        <w:t>jsou vedeni k samostatnému a sebevědomému vystupování a jednání, k efektivní, bezproblémové a bezkonfliktní komunikaci</w:t>
      </w:r>
    </w:p>
    <w:p w:rsidR="00574C05" w:rsidRPr="00A2284A" w:rsidRDefault="00574C05" w:rsidP="00574C05">
      <w:pPr>
        <w:rPr>
          <w:sz w:val="22"/>
          <w:szCs w:val="22"/>
        </w:rPr>
      </w:pPr>
      <w:r w:rsidRPr="00A2284A">
        <w:rPr>
          <w:sz w:val="22"/>
          <w:szCs w:val="22"/>
        </w:rPr>
        <w:lastRenderedPageBreak/>
        <w:t>-</w:t>
      </w:r>
      <w:r w:rsidR="00665CC6" w:rsidRPr="00A2284A">
        <w:rPr>
          <w:sz w:val="22"/>
          <w:szCs w:val="22"/>
        </w:rPr>
        <w:t xml:space="preserve"> </w:t>
      </w:r>
      <w:r w:rsidRPr="00A2284A">
        <w:rPr>
          <w:sz w:val="22"/>
          <w:szCs w:val="22"/>
        </w:rPr>
        <w:t>pojmenovávají pozorované skutečnosti a zachycují je ve vlastních projevech, názorech a výtvorech</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 xml:space="preserve">přirozeně vyjadřují pozitivní city ve vztahu k sobě i okolnímu prostředí </w:t>
      </w:r>
    </w:p>
    <w:p w:rsidR="00A2284A" w:rsidRPr="00A0269C"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učitel podporuje u žáků prezentaci svých myšlenek a názorů, klade</w:t>
      </w:r>
      <w:r w:rsidR="00A0269C">
        <w:rPr>
          <w:sz w:val="22"/>
          <w:szCs w:val="22"/>
        </w:rPr>
        <w:t>ní otázek</w:t>
      </w:r>
      <w:r w:rsidR="00665CC6" w:rsidRPr="00A2284A">
        <w:rPr>
          <w:sz w:val="22"/>
          <w:szCs w:val="22"/>
        </w:rPr>
        <w:t xml:space="preserve"> k věci, vzájemnému </w:t>
      </w:r>
      <w:r w:rsidRPr="00A2284A">
        <w:rPr>
          <w:sz w:val="22"/>
          <w:szCs w:val="22"/>
        </w:rPr>
        <w:t xml:space="preserve">se naslouchání a zdůvodňování svých závěrů, vzájemně si radí a pomáhají si </w:t>
      </w:r>
    </w:p>
    <w:p w:rsidR="00574C05" w:rsidRPr="00A2284A" w:rsidRDefault="00574C05" w:rsidP="00574C05">
      <w:pPr>
        <w:rPr>
          <w:b/>
          <w:sz w:val="22"/>
          <w:szCs w:val="22"/>
        </w:rPr>
      </w:pPr>
      <w:r w:rsidRPr="00A2284A">
        <w:rPr>
          <w:b/>
          <w:sz w:val="22"/>
          <w:szCs w:val="22"/>
        </w:rPr>
        <w:t>Kompetence sociální a personální</w:t>
      </w:r>
    </w:p>
    <w:p w:rsidR="00574C05" w:rsidRPr="00A2284A" w:rsidRDefault="00574C05" w:rsidP="00574C05">
      <w:pPr>
        <w:rPr>
          <w:sz w:val="22"/>
          <w:szCs w:val="22"/>
        </w:rPr>
      </w:pPr>
      <w:r w:rsidRPr="00A2284A">
        <w:rPr>
          <w:sz w:val="22"/>
          <w:szCs w:val="22"/>
        </w:rPr>
        <w:t>Žáci pracují ve skupině.</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efektivně spolupracují na řešení problémů</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učí se respektovat názory druhých</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přispívají k diskusi</w:t>
      </w:r>
    </w:p>
    <w:p w:rsidR="00574C05" w:rsidRPr="00A2284A" w:rsidRDefault="00665CC6" w:rsidP="00574C05">
      <w:pPr>
        <w:rPr>
          <w:sz w:val="22"/>
          <w:szCs w:val="22"/>
        </w:rPr>
      </w:pPr>
      <w:r w:rsidRPr="00A2284A">
        <w:rPr>
          <w:sz w:val="22"/>
          <w:szCs w:val="22"/>
        </w:rPr>
        <w:t xml:space="preserve">- </w:t>
      </w:r>
      <w:r w:rsidR="00574C05" w:rsidRPr="00A2284A">
        <w:rPr>
          <w:sz w:val="22"/>
          <w:szCs w:val="22"/>
        </w:rPr>
        <w:t xml:space="preserve">učitel učí se věcně argumentovat </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učitel vede děti k oceňování svých názorů a přínosů</w:t>
      </w:r>
    </w:p>
    <w:p w:rsidR="00574C05" w:rsidRPr="00A2284A" w:rsidRDefault="00574C05" w:rsidP="00574C05">
      <w:pPr>
        <w:rPr>
          <w:sz w:val="22"/>
          <w:szCs w:val="22"/>
        </w:rPr>
      </w:pPr>
    </w:p>
    <w:p w:rsidR="00574C05" w:rsidRPr="00A2284A" w:rsidRDefault="00574C05" w:rsidP="00574C05">
      <w:pPr>
        <w:rPr>
          <w:b/>
          <w:sz w:val="22"/>
          <w:szCs w:val="22"/>
        </w:rPr>
      </w:pPr>
      <w:r w:rsidRPr="00A2284A">
        <w:rPr>
          <w:b/>
          <w:sz w:val="22"/>
          <w:szCs w:val="22"/>
        </w:rPr>
        <w:t>Kompetence občanské</w:t>
      </w:r>
    </w:p>
    <w:p w:rsidR="00574C05" w:rsidRPr="00A2284A" w:rsidRDefault="00665CC6" w:rsidP="00574C05">
      <w:pPr>
        <w:rPr>
          <w:sz w:val="22"/>
          <w:szCs w:val="22"/>
        </w:rPr>
      </w:pPr>
      <w:r w:rsidRPr="00A2284A">
        <w:rPr>
          <w:sz w:val="22"/>
          <w:szCs w:val="22"/>
        </w:rPr>
        <w:t>- učitel</w:t>
      </w:r>
      <w:r w:rsidR="00574C05" w:rsidRPr="00A2284A">
        <w:rPr>
          <w:sz w:val="22"/>
          <w:szCs w:val="22"/>
        </w:rPr>
        <w:t xml:space="preserve"> utváří ohleduplný vztah k přírodě i kulturním výtvorům</w:t>
      </w:r>
    </w:p>
    <w:p w:rsidR="00574C05" w:rsidRPr="00A2284A" w:rsidRDefault="00574C05" w:rsidP="00574C05">
      <w:pPr>
        <w:rPr>
          <w:sz w:val="22"/>
          <w:szCs w:val="22"/>
        </w:rPr>
      </w:pPr>
      <w:r w:rsidRPr="00A2284A">
        <w:rPr>
          <w:sz w:val="22"/>
          <w:szCs w:val="22"/>
        </w:rPr>
        <w:t>-</w:t>
      </w:r>
      <w:r w:rsidR="00665CC6" w:rsidRPr="00A2284A">
        <w:rPr>
          <w:sz w:val="22"/>
          <w:szCs w:val="22"/>
        </w:rPr>
        <w:t xml:space="preserve"> </w:t>
      </w:r>
      <w:r w:rsidRPr="00A2284A">
        <w:rPr>
          <w:sz w:val="22"/>
          <w:szCs w:val="22"/>
        </w:rPr>
        <w:t>učitel motivuje žáky hledat možnosti aktivního uplatnění ochrany přírody</w:t>
      </w:r>
    </w:p>
    <w:p w:rsidR="00574C05" w:rsidRPr="00A2284A" w:rsidRDefault="00574C05" w:rsidP="00574C05">
      <w:pPr>
        <w:rPr>
          <w:sz w:val="22"/>
          <w:szCs w:val="22"/>
        </w:rPr>
      </w:pPr>
      <w:r w:rsidRPr="00A2284A">
        <w:rPr>
          <w:sz w:val="22"/>
          <w:szCs w:val="22"/>
        </w:rPr>
        <w:t>- učitel vede žáky k respektování pravidel</w:t>
      </w:r>
    </w:p>
    <w:p w:rsidR="00574C05" w:rsidRPr="00A2284A" w:rsidRDefault="00574C05" w:rsidP="00574C05">
      <w:pPr>
        <w:rPr>
          <w:sz w:val="22"/>
          <w:szCs w:val="22"/>
        </w:rPr>
      </w:pPr>
    </w:p>
    <w:p w:rsidR="00574C05" w:rsidRPr="00A2284A" w:rsidRDefault="00574C05" w:rsidP="00574C05">
      <w:pPr>
        <w:rPr>
          <w:b/>
          <w:sz w:val="22"/>
          <w:szCs w:val="22"/>
        </w:rPr>
      </w:pPr>
      <w:r w:rsidRPr="00A2284A">
        <w:rPr>
          <w:b/>
          <w:sz w:val="22"/>
          <w:szCs w:val="22"/>
        </w:rPr>
        <w:t>Kompetence pracovní</w:t>
      </w:r>
    </w:p>
    <w:p w:rsidR="00574C05" w:rsidRPr="00A2284A" w:rsidRDefault="00574C05" w:rsidP="00574C05">
      <w:pPr>
        <w:rPr>
          <w:sz w:val="22"/>
          <w:szCs w:val="22"/>
        </w:rPr>
      </w:pPr>
      <w:r w:rsidRPr="00A2284A">
        <w:rPr>
          <w:sz w:val="22"/>
          <w:szCs w:val="22"/>
        </w:rPr>
        <w:t xml:space="preserve">Žáci jsou vedeni k utváření pracovních návyků v jednoduché samostatné i týmové činnosti. </w:t>
      </w:r>
    </w:p>
    <w:p w:rsidR="00574C05" w:rsidRPr="00A2284A" w:rsidRDefault="00665CC6" w:rsidP="00665CC6">
      <w:pPr>
        <w:rPr>
          <w:sz w:val="22"/>
          <w:szCs w:val="22"/>
        </w:rPr>
      </w:pPr>
      <w:r w:rsidRPr="00A2284A">
        <w:rPr>
          <w:sz w:val="22"/>
          <w:szCs w:val="22"/>
        </w:rPr>
        <w:t xml:space="preserve">- </w:t>
      </w:r>
      <w:r w:rsidR="00574C05" w:rsidRPr="00A2284A">
        <w:rPr>
          <w:sz w:val="22"/>
          <w:szCs w:val="22"/>
        </w:rPr>
        <w:t>učitel učí žáky používat různé materiály, nástroje a vybavení</w:t>
      </w:r>
    </w:p>
    <w:p w:rsidR="00574C05" w:rsidRPr="00A2284A" w:rsidRDefault="00665CC6" w:rsidP="00665CC6">
      <w:pPr>
        <w:rPr>
          <w:sz w:val="22"/>
          <w:szCs w:val="22"/>
        </w:rPr>
      </w:pPr>
      <w:r w:rsidRPr="00A2284A">
        <w:rPr>
          <w:sz w:val="22"/>
          <w:szCs w:val="22"/>
        </w:rPr>
        <w:t xml:space="preserve">- </w:t>
      </w:r>
      <w:r w:rsidR="00574C05" w:rsidRPr="00A2284A">
        <w:rPr>
          <w:sz w:val="22"/>
          <w:szCs w:val="22"/>
        </w:rPr>
        <w:t xml:space="preserve">učitel zohledňuje soudobý stav a poznání a technického rozvoje </w:t>
      </w:r>
    </w:p>
    <w:p w:rsidR="00574C05" w:rsidRPr="00A2284A" w:rsidRDefault="00574C05" w:rsidP="00574C05">
      <w:pPr>
        <w:rPr>
          <w:sz w:val="22"/>
          <w:szCs w:val="22"/>
        </w:rPr>
      </w:pPr>
    </w:p>
    <w:p w:rsidR="00574C05" w:rsidRPr="00A2284A" w:rsidRDefault="00574C05" w:rsidP="00574C05">
      <w:pPr>
        <w:rPr>
          <w:sz w:val="22"/>
          <w:szCs w:val="22"/>
        </w:rPr>
      </w:pPr>
    </w:p>
    <w:p w:rsidR="00574C05" w:rsidRPr="00A2284A" w:rsidRDefault="00574C05" w:rsidP="00574C05">
      <w:pPr>
        <w:ind w:left="360"/>
        <w:rPr>
          <w:sz w:val="22"/>
          <w:szCs w:val="22"/>
        </w:rPr>
      </w:pPr>
    </w:p>
    <w:p w:rsidR="00574C05" w:rsidRPr="00A2284A" w:rsidRDefault="00574C05" w:rsidP="00574C05">
      <w:pPr>
        <w:ind w:left="360"/>
        <w:rPr>
          <w:sz w:val="22"/>
          <w:szCs w:val="22"/>
        </w:rPr>
      </w:pPr>
    </w:p>
    <w:p w:rsidR="00574C05" w:rsidRPr="003D0C9B" w:rsidRDefault="00574C05" w:rsidP="00574C05">
      <w:pPr>
        <w:rPr>
          <w:sz w:val="32"/>
          <w:szCs w:val="32"/>
        </w:rPr>
      </w:pPr>
      <w:r>
        <w:rPr>
          <w:sz w:val="32"/>
          <w:szCs w:val="32"/>
        </w:rPr>
        <w:t xml:space="preserve"> </w:t>
      </w:r>
    </w:p>
    <w:p w:rsidR="00F775EA" w:rsidRDefault="00F775EA" w:rsidP="00F775EA">
      <w:pPr>
        <w:pStyle w:val="Nzev"/>
        <w:jc w:val="left"/>
      </w:pPr>
    </w:p>
    <w:p w:rsidR="00F775EA" w:rsidRDefault="00F775EA" w:rsidP="00F775EA">
      <w:pPr>
        <w:pStyle w:val="Nzev"/>
        <w:jc w:val="left"/>
      </w:pPr>
    </w:p>
    <w:p w:rsidR="00F775EA" w:rsidRDefault="00F775EA" w:rsidP="00F775EA">
      <w:pPr>
        <w:pStyle w:val="Nzev"/>
        <w:jc w:val="left"/>
      </w:pPr>
    </w:p>
    <w:p w:rsidR="00F775EA" w:rsidRDefault="00F775EA" w:rsidP="00F775EA">
      <w:pPr>
        <w:pStyle w:val="Nzev"/>
        <w:jc w:val="left"/>
      </w:pPr>
    </w:p>
    <w:p w:rsidR="00F775EA" w:rsidRDefault="00F775EA" w:rsidP="00F775EA">
      <w:pPr>
        <w:pStyle w:val="Nzev"/>
        <w:jc w:val="left"/>
      </w:pPr>
    </w:p>
    <w:p w:rsidR="00F775EA" w:rsidRDefault="00F775EA"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A0269C" w:rsidRDefault="00A0269C" w:rsidP="00F775EA">
      <w:pPr>
        <w:pStyle w:val="Nzev"/>
        <w:jc w:val="left"/>
      </w:pPr>
    </w:p>
    <w:p w:rsidR="00F775EA" w:rsidRDefault="00F775EA" w:rsidP="00F775EA">
      <w:pPr>
        <w:pStyle w:val="Nzev"/>
        <w:jc w:val="left"/>
      </w:pPr>
    </w:p>
    <w:p w:rsidR="00924B19" w:rsidRDefault="00924B19" w:rsidP="00F775EA">
      <w:pPr>
        <w:pStyle w:val="Nzev"/>
        <w:jc w:val="left"/>
      </w:pPr>
    </w:p>
    <w:p w:rsidR="00574C05" w:rsidRPr="003F387C" w:rsidRDefault="00574C05" w:rsidP="003F387C">
      <w:pPr>
        <w:rPr>
          <w:b/>
        </w:rPr>
      </w:pPr>
      <w:bookmarkStart w:id="95" w:name="_Toc436902289"/>
      <w:r w:rsidRPr="003F387C">
        <w:rPr>
          <w:b/>
        </w:rPr>
        <w:t xml:space="preserve">Vzdělávací oblast: </w:t>
      </w:r>
      <w:r w:rsidR="003E68E2" w:rsidRPr="003F387C">
        <w:rPr>
          <w:b/>
        </w:rPr>
        <w:t>Člověk a jeho svět</w:t>
      </w:r>
      <w:bookmarkEnd w:id="95"/>
    </w:p>
    <w:p w:rsidR="00E741D6" w:rsidRPr="00E741D6" w:rsidRDefault="00A0269C" w:rsidP="00E741D6">
      <w:pPr>
        <w:rPr>
          <w:b/>
        </w:rPr>
      </w:pPr>
      <w:r w:rsidRPr="00E741D6">
        <w:rPr>
          <w:b/>
        </w:rPr>
        <w:t xml:space="preserve">Vyučovací předmět: </w:t>
      </w:r>
      <w:r w:rsidR="005679BD" w:rsidRPr="00E741D6">
        <w:rPr>
          <w:b/>
        </w:rPr>
        <w:t>Člověk a svět</w:t>
      </w:r>
    </w:p>
    <w:p w:rsidR="00574C05" w:rsidRPr="0088315B" w:rsidRDefault="00574C05" w:rsidP="0088315B">
      <w:pPr>
        <w:pStyle w:val="Nadpis4"/>
        <w:numPr>
          <w:ilvl w:val="0"/>
          <w:numId w:val="0"/>
        </w:numPr>
        <w:ind w:left="864" w:hanging="864"/>
        <w:rPr>
          <w:sz w:val="24"/>
        </w:rPr>
      </w:pPr>
      <w:bookmarkStart w:id="96" w:name="_Toc436917740"/>
      <w:r w:rsidRPr="0088315B">
        <w:rPr>
          <w:sz w:val="24"/>
        </w:rPr>
        <w:t xml:space="preserve">Ročník: </w:t>
      </w:r>
      <w:r w:rsidR="005679BD" w:rsidRPr="0088315B">
        <w:rPr>
          <w:sz w:val="24"/>
        </w:rPr>
        <w:t>1</w:t>
      </w:r>
      <w:r w:rsidRPr="0088315B">
        <w:rPr>
          <w:sz w:val="24"/>
        </w:rPr>
        <w:t>.</w:t>
      </w:r>
      <w:bookmarkEnd w:id="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827"/>
        <w:gridCol w:w="3118"/>
      </w:tblGrid>
      <w:tr w:rsidR="00A0269C" w:rsidRPr="00A0269C" w:rsidTr="00A0269C">
        <w:tc>
          <w:tcPr>
            <w:tcW w:w="3369" w:type="dxa"/>
            <w:vAlign w:val="center"/>
          </w:tcPr>
          <w:p w:rsidR="00A0269C" w:rsidRPr="00A0269C" w:rsidRDefault="00A0269C" w:rsidP="00EF3AEB">
            <w:pPr>
              <w:jc w:val="center"/>
              <w:rPr>
                <w:b/>
                <w:sz w:val="18"/>
                <w:szCs w:val="18"/>
              </w:rPr>
            </w:pPr>
            <w:r w:rsidRPr="00A0269C">
              <w:rPr>
                <w:b/>
                <w:sz w:val="18"/>
                <w:szCs w:val="18"/>
              </w:rPr>
              <w:t>Výstup</w:t>
            </w:r>
          </w:p>
        </w:tc>
        <w:tc>
          <w:tcPr>
            <w:tcW w:w="3827" w:type="dxa"/>
            <w:vAlign w:val="center"/>
          </w:tcPr>
          <w:p w:rsidR="00A0269C" w:rsidRPr="00A0269C" w:rsidRDefault="00A0269C" w:rsidP="00EF3AEB">
            <w:pPr>
              <w:jc w:val="center"/>
              <w:rPr>
                <w:b/>
                <w:sz w:val="18"/>
                <w:szCs w:val="18"/>
              </w:rPr>
            </w:pPr>
            <w:r w:rsidRPr="00A0269C">
              <w:rPr>
                <w:b/>
                <w:sz w:val="18"/>
                <w:szCs w:val="18"/>
              </w:rPr>
              <w:t>Učivo</w:t>
            </w:r>
          </w:p>
        </w:tc>
        <w:tc>
          <w:tcPr>
            <w:tcW w:w="3118" w:type="dxa"/>
            <w:vAlign w:val="center"/>
          </w:tcPr>
          <w:p w:rsidR="00A0269C" w:rsidRPr="00A0269C" w:rsidRDefault="00A0269C" w:rsidP="00EF3AEB">
            <w:pPr>
              <w:jc w:val="center"/>
              <w:rPr>
                <w:b/>
                <w:sz w:val="18"/>
                <w:szCs w:val="18"/>
              </w:rPr>
            </w:pPr>
            <w:r w:rsidRPr="00A0269C">
              <w:rPr>
                <w:b/>
                <w:sz w:val="18"/>
                <w:szCs w:val="18"/>
              </w:rPr>
              <w:t>Průřezová témata, mezipředmětové vztahy, projekty a kurzy</w:t>
            </w:r>
            <w:r>
              <w:rPr>
                <w:b/>
                <w:sz w:val="18"/>
                <w:szCs w:val="18"/>
              </w:rPr>
              <w:t>, poznámky</w:t>
            </w:r>
          </w:p>
        </w:tc>
      </w:tr>
      <w:tr w:rsidR="00A0269C" w:rsidRPr="00A0269C" w:rsidTr="00A0269C">
        <w:tc>
          <w:tcPr>
            <w:tcW w:w="3369" w:type="dxa"/>
          </w:tcPr>
          <w:p w:rsidR="00A0269C" w:rsidRDefault="00A0269C" w:rsidP="00EF3AEB">
            <w:pPr>
              <w:rPr>
                <w:sz w:val="18"/>
                <w:szCs w:val="18"/>
              </w:rPr>
            </w:pPr>
            <w:r>
              <w:rPr>
                <w:sz w:val="18"/>
                <w:szCs w:val="18"/>
              </w:rPr>
              <w:t xml:space="preserve">žák: </w:t>
            </w:r>
          </w:p>
          <w:p w:rsidR="00A0269C" w:rsidRPr="00A0269C" w:rsidRDefault="00A0269C" w:rsidP="00EF3AEB">
            <w:pPr>
              <w:rPr>
                <w:sz w:val="18"/>
                <w:szCs w:val="18"/>
              </w:rPr>
            </w:pPr>
            <w:r>
              <w:rPr>
                <w:sz w:val="18"/>
                <w:szCs w:val="18"/>
              </w:rPr>
              <w:t xml:space="preserve">- </w:t>
            </w:r>
            <w:r w:rsidRPr="00A0269C">
              <w:rPr>
                <w:sz w:val="18"/>
                <w:szCs w:val="18"/>
              </w:rPr>
              <w:t>popíše bezpečnou cestu do školy</w:t>
            </w:r>
          </w:p>
          <w:p w:rsidR="00A0269C" w:rsidRPr="00A0269C" w:rsidRDefault="00A0269C" w:rsidP="00EF3AEB">
            <w:pPr>
              <w:rPr>
                <w:sz w:val="18"/>
                <w:szCs w:val="18"/>
              </w:rPr>
            </w:pPr>
            <w:r>
              <w:rPr>
                <w:sz w:val="18"/>
                <w:szCs w:val="18"/>
              </w:rPr>
              <w:t xml:space="preserve">- </w:t>
            </w:r>
            <w:r w:rsidRPr="00A0269C">
              <w:rPr>
                <w:sz w:val="18"/>
                <w:szCs w:val="18"/>
              </w:rPr>
              <w:t>rozliší nebezpečí v nejbližším okolí, situace</w:t>
            </w:r>
          </w:p>
          <w:p w:rsidR="00A0269C" w:rsidRPr="00A0269C" w:rsidRDefault="00A0269C" w:rsidP="00EF3AEB">
            <w:pPr>
              <w:rPr>
                <w:sz w:val="18"/>
                <w:szCs w:val="18"/>
              </w:rPr>
            </w:pPr>
            <w:r>
              <w:rPr>
                <w:sz w:val="18"/>
                <w:szCs w:val="18"/>
              </w:rPr>
              <w:t xml:space="preserve">- </w:t>
            </w:r>
            <w:r w:rsidRPr="00A0269C">
              <w:rPr>
                <w:sz w:val="18"/>
                <w:szCs w:val="18"/>
              </w:rPr>
              <w:t>rozpozná svoji školu a spolužáky</w:t>
            </w:r>
          </w:p>
          <w:p w:rsidR="00A0269C" w:rsidRPr="00A0269C" w:rsidRDefault="00A0269C" w:rsidP="00EF3AEB">
            <w:pPr>
              <w:rPr>
                <w:sz w:val="18"/>
                <w:szCs w:val="18"/>
              </w:rPr>
            </w:pPr>
            <w:r>
              <w:rPr>
                <w:sz w:val="18"/>
                <w:szCs w:val="18"/>
              </w:rPr>
              <w:t xml:space="preserve">- </w:t>
            </w:r>
            <w:r w:rsidRPr="00A0269C">
              <w:rPr>
                <w:sz w:val="18"/>
                <w:szCs w:val="18"/>
              </w:rPr>
              <w:t>určí svoje pracovní místo</w:t>
            </w:r>
          </w:p>
          <w:p w:rsidR="00A0269C" w:rsidRDefault="00A0269C" w:rsidP="00EF3AEB">
            <w:pPr>
              <w:rPr>
                <w:sz w:val="18"/>
                <w:szCs w:val="18"/>
              </w:rPr>
            </w:pPr>
            <w:r>
              <w:rPr>
                <w:sz w:val="18"/>
                <w:szCs w:val="18"/>
              </w:rPr>
              <w:t xml:space="preserve">- </w:t>
            </w:r>
            <w:r w:rsidRPr="00A0269C">
              <w:rPr>
                <w:sz w:val="18"/>
                <w:szCs w:val="18"/>
              </w:rPr>
              <w:t>uvede svoji adresu a zajímavosti v místě bydliště</w:t>
            </w:r>
          </w:p>
          <w:p w:rsidR="00A0269C" w:rsidRPr="00A0269C" w:rsidRDefault="00A0269C" w:rsidP="00EF3AEB">
            <w:pPr>
              <w:rPr>
                <w:sz w:val="18"/>
                <w:szCs w:val="18"/>
              </w:rPr>
            </w:pPr>
          </w:p>
          <w:p w:rsidR="00A0269C" w:rsidRPr="00A0269C" w:rsidRDefault="00A0269C" w:rsidP="00EF3AEB">
            <w:pPr>
              <w:rPr>
                <w:sz w:val="18"/>
                <w:szCs w:val="18"/>
              </w:rPr>
            </w:pPr>
            <w:r>
              <w:rPr>
                <w:sz w:val="18"/>
                <w:szCs w:val="18"/>
              </w:rPr>
              <w:t xml:space="preserve">- </w:t>
            </w:r>
            <w:r w:rsidRPr="00A0269C">
              <w:rPr>
                <w:sz w:val="18"/>
                <w:szCs w:val="18"/>
              </w:rPr>
              <w:t>pojmenuje členy své rodiny, popíše jejich roli</w:t>
            </w:r>
          </w:p>
          <w:p w:rsidR="00A0269C" w:rsidRPr="00A0269C" w:rsidRDefault="00A0269C" w:rsidP="00EF3AEB">
            <w:pPr>
              <w:rPr>
                <w:sz w:val="18"/>
                <w:szCs w:val="18"/>
              </w:rPr>
            </w:pPr>
            <w:r>
              <w:rPr>
                <w:sz w:val="18"/>
                <w:szCs w:val="18"/>
              </w:rPr>
              <w:t xml:space="preserve">- </w:t>
            </w:r>
            <w:r w:rsidRPr="00A0269C">
              <w:rPr>
                <w:sz w:val="18"/>
                <w:szCs w:val="18"/>
              </w:rPr>
              <w:t>vyjmenuje dobré a špatné vlastnosti lidí</w:t>
            </w:r>
          </w:p>
          <w:p w:rsidR="00A0269C" w:rsidRPr="00A0269C" w:rsidRDefault="00A0269C" w:rsidP="00EF3AEB">
            <w:pPr>
              <w:rPr>
                <w:sz w:val="18"/>
                <w:szCs w:val="18"/>
              </w:rPr>
            </w:pPr>
            <w:r>
              <w:rPr>
                <w:sz w:val="18"/>
                <w:szCs w:val="18"/>
              </w:rPr>
              <w:t xml:space="preserve">- </w:t>
            </w:r>
            <w:r w:rsidRPr="00A0269C">
              <w:rPr>
                <w:sz w:val="18"/>
                <w:szCs w:val="18"/>
              </w:rPr>
              <w:t>rozliší blízké příbuzenské vztahy v rodině</w:t>
            </w:r>
          </w:p>
          <w:p w:rsidR="00A0269C" w:rsidRPr="00A0269C" w:rsidRDefault="00A0269C" w:rsidP="00EF3AEB">
            <w:pPr>
              <w:rPr>
                <w:sz w:val="18"/>
                <w:szCs w:val="18"/>
              </w:rPr>
            </w:pPr>
            <w:r>
              <w:rPr>
                <w:sz w:val="18"/>
                <w:szCs w:val="18"/>
              </w:rPr>
              <w:t xml:space="preserve">- </w:t>
            </w:r>
            <w:r w:rsidRPr="00A0269C">
              <w:rPr>
                <w:sz w:val="18"/>
                <w:szCs w:val="18"/>
              </w:rPr>
              <w:t>uvede přirozené odlišnosti spolužáků, projevuje k nim toleranci</w:t>
            </w:r>
          </w:p>
          <w:p w:rsidR="00A0269C" w:rsidRDefault="00A0269C" w:rsidP="00EF3AEB">
            <w:pPr>
              <w:rPr>
                <w:sz w:val="18"/>
                <w:szCs w:val="18"/>
              </w:rPr>
            </w:pPr>
            <w:r>
              <w:rPr>
                <w:sz w:val="18"/>
                <w:szCs w:val="18"/>
              </w:rPr>
              <w:t xml:space="preserve">- </w:t>
            </w:r>
            <w:r w:rsidRPr="00A0269C">
              <w:rPr>
                <w:sz w:val="18"/>
                <w:szCs w:val="18"/>
              </w:rPr>
              <w:t>modeluje své chování ve třídě, ve školní jídelně, v dopravním prostředku, apod.</w:t>
            </w:r>
          </w:p>
          <w:p w:rsidR="00A0269C" w:rsidRPr="00A0269C" w:rsidRDefault="00A0269C" w:rsidP="00EF3AEB">
            <w:pPr>
              <w:rPr>
                <w:sz w:val="18"/>
                <w:szCs w:val="18"/>
              </w:rPr>
            </w:pPr>
          </w:p>
          <w:p w:rsidR="00A0269C" w:rsidRPr="00A0269C" w:rsidRDefault="00A0269C" w:rsidP="00EF3AEB">
            <w:pPr>
              <w:rPr>
                <w:sz w:val="18"/>
                <w:szCs w:val="18"/>
              </w:rPr>
            </w:pPr>
            <w:r>
              <w:rPr>
                <w:sz w:val="18"/>
                <w:szCs w:val="18"/>
              </w:rPr>
              <w:t xml:space="preserve">- </w:t>
            </w:r>
            <w:r w:rsidRPr="00A0269C">
              <w:rPr>
                <w:sz w:val="18"/>
                <w:szCs w:val="18"/>
              </w:rPr>
              <w:t>uvede ze svého života příklad z minulosti, současnosti a budoucnosti</w:t>
            </w:r>
          </w:p>
          <w:p w:rsidR="00A0269C" w:rsidRPr="00A0269C" w:rsidRDefault="00A0269C" w:rsidP="00EF3AEB">
            <w:pPr>
              <w:rPr>
                <w:sz w:val="18"/>
                <w:szCs w:val="18"/>
              </w:rPr>
            </w:pPr>
            <w:r>
              <w:rPr>
                <w:sz w:val="18"/>
                <w:szCs w:val="18"/>
              </w:rPr>
              <w:t xml:space="preserve">- </w:t>
            </w:r>
            <w:r w:rsidRPr="00A0269C">
              <w:rPr>
                <w:sz w:val="18"/>
                <w:szCs w:val="18"/>
              </w:rPr>
              <w:t>uvede svůj režim dne s časovými údaji</w:t>
            </w:r>
          </w:p>
          <w:p w:rsidR="00A0269C" w:rsidRDefault="00A0269C" w:rsidP="00EF3AEB">
            <w:pPr>
              <w:rPr>
                <w:sz w:val="18"/>
                <w:szCs w:val="18"/>
              </w:rPr>
            </w:pPr>
            <w:r>
              <w:rPr>
                <w:sz w:val="18"/>
                <w:szCs w:val="18"/>
              </w:rPr>
              <w:t xml:space="preserve">- </w:t>
            </w:r>
            <w:r w:rsidRPr="00A0269C">
              <w:rPr>
                <w:sz w:val="18"/>
                <w:szCs w:val="18"/>
              </w:rPr>
              <w:t>charakterizuje roční doby z hlediska života v rodině, činností členů rodiny</w:t>
            </w:r>
          </w:p>
          <w:p w:rsidR="00A0269C" w:rsidRPr="00A0269C" w:rsidRDefault="00A0269C" w:rsidP="00EF3AEB">
            <w:pPr>
              <w:rPr>
                <w:sz w:val="18"/>
                <w:szCs w:val="18"/>
              </w:rPr>
            </w:pPr>
          </w:p>
          <w:p w:rsidR="00A0269C" w:rsidRPr="00A0269C" w:rsidRDefault="00A0269C" w:rsidP="00EF3AEB">
            <w:pPr>
              <w:rPr>
                <w:sz w:val="18"/>
                <w:szCs w:val="18"/>
              </w:rPr>
            </w:pPr>
            <w:r>
              <w:rPr>
                <w:sz w:val="18"/>
                <w:szCs w:val="18"/>
              </w:rPr>
              <w:t xml:space="preserve">- </w:t>
            </w:r>
            <w:r w:rsidRPr="00A0269C">
              <w:rPr>
                <w:sz w:val="18"/>
                <w:szCs w:val="18"/>
              </w:rPr>
              <w:t>uvede příklady ze života živočichů a rostlin v jednotlivých ročních obdobích</w:t>
            </w:r>
          </w:p>
          <w:p w:rsidR="00A0269C" w:rsidRDefault="00A0269C" w:rsidP="00EF3AEB">
            <w:pPr>
              <w:rPr>
                <w:sz w:val="18"/>
                <w:szCs w:val="18"/>
              </w:rPr>
            </w:pPr>
            <w:r>
              <w:rPr>
                <w:sz w:val="18"/>
                <w:szCs w:val="18"/>
              </w:rPr>
              <w:t xml:space="preserve">- </w:t>
            </w:r>
            <w:r w:rsidRPr="00A0269C">
              <w:rPr>
                <w:sz w:val="18"/>
                <w:szCs w:val="18"/>
              </w:rPr>
              <w:t>roztřídí některé přírodniny podle nápadných znaků</w:t>
            </w:r>
          </w:p>
          <w:p w:rsidR="00A0269C" w:rsidRPr="00A0269C" w:rsidRDefault="00A0269C" w:rsidP="00EF3AEB">
            <w:pPr>
              <w:rPr>
                <w:sz w:val="18"/>
                <w:szCs w:val="18"/>
              </w:rPr>
            </w:pPr>
          </w:p>
          <w:p w:rsidR="00A0269C" w:rsidRPr="00A0269C" w:rsidRDefault="00A0269C" w:rsidP="00EF3AEB">
            <w:pPr>
              <w:rPr>
                <w:sz w:val="18"/>
                <w:szCs w:val="18"/>
              </w:rPr>
            </w:pPr>
            <w:r>
              <w:rPr>
                <w:sz w:val="18"/>
                <w:szCs w:val="18"/>
              </w:rPr>
              <w:t xml:space="preserve">- </w:t>
            </w:r>
            <w:r w:rsidRPr="00A0269C">
              <w:rPr>
                <w:sz w:val="18"/>
                <w:szCs w:val="18"/>
              </w:rPr>
              <w:t>uvede pří</w:t>
            </w:r>
            <w:r>
              <w:rPr>
                <w:sz w:val="18"/>
                <w:szCs w:val="18"/>
              </w:rPr>
              <w:t>klady dětských her</w:t>
            </w:r>
          </w:p>
          <w:p w:rsidR="00A0269C" w:rsidRPr="00A0269C" w:rsidRDefault="00A0269C" w:rsidP="00EF3AEB">
            <w:pPr>
              <w:rPr>
                <w:sz w:val="18"/>
                <w:szCs w:val="18"/>
              </w:rPr>
            </w:pPr>
            <w:r>
              <w:rPr>
                <w:sz w:val="18"/>
                <w:szCs w:val="18"/>
              </w:rPr>
              <w:t xml:space="preserve">- </w:t>
            </w:r>
            <w:r w:rsidRPr="00A0269C">
              <w:rPr>
                <w:sz w:val="18"/>
                <w:szCs w:val="18"/>
              </w:rPr>
              <w:t>uvede základní zásady osobní hygieny, správné výživy a zdravého způsobu života</w:t>
            </w:r>
          </w:p>
          <w:p w:rsidR="00A0269C" w:rsidRPr="00A0269C" w:rsidRDefault="00A0269C" w:rsidP="00EF3AEB">
            <w:pPr>
              <w:rPr>
                <w:sz w:val="18"/>
                <w:szCs w:val="18"/>
              </w:rPr>
            </w:pPr>
            <w:r>
              <w:rPr>
                <w:sz w:val="18"/>
                <w:szCs w:val="18"/>
              </w:rPr>
              <w:t xml:space="preserve">- </w:t>
            </w:r>
            <w:r w:rsidRPr="00A0269C">
              <w:rPr>
                <w:sz w:val="18"/>
                <w:szCs w:val="18"/>
              </w:rPr>
              <w:t>na příkladech uvede, jak lze předcházet nemocem, úrazům, zneužívání své osoby</w:t>
            </w:r>
          </w:p>
          <w:p w:rsidR="00A0269C" w:rsidRPr="00A0269C" w:rsidRDefault="00A0269C" w:rsidP="00EF3AEB">
            <w:pPr>
              <w:rPr>
                <w:sz w:val="18"/>
                <w:szCs w:val="18"/>
              </w:rPr>
            </w:pPr>
            <w:r>
              <w:rPr>
                <w:sz w:val="18"/>
                <w:szCs w:val="18"/>
              </w:rPr>
              <w:t xml:space="preserve">- </w:t>
            </w:r>
            <w:r w:rsidRPr="00A0269C">
              <w:rPr>
                <w:sz w:val="18"/>
                <w:szCs w:val="18"/>
              </w:rPr>
              <w:t>v modelových případech předvede první pomoc a uvede způsoby léčby běžných onemocnění</w:t>
            </w:r>
          </w:p>
          <w:p w:rsidR="00A0269C" w:rsidRPr="00A0269C" w:rsidRDefault="00A0269C" w:rsidP="00EF3AEB">
            <w:pPr>
              <w:rPr>
                <w:sz w:val="18"/>
                <w:szCs w:val="18"/>
              </w:rPr>
            </w:pPr>
          </w:p>
          <w:p w:rsidR="00A0269C" w:rsidRPr="00A0269C" w:rsidRDefault="00A0269C" w:rsidP="00EF3AEB">
            <w:pPr>
              <w:rPr>
                <w:sz w:val="18"/>
                <w:szCs w:val="18"/>
              </w:rPr>
            </w:pPr>
          </w:p>
        </w:tc>
        <w:tc>
          <w:tcPr>
            <w:tcW w:w="3827" w:type="dxa"/>
          </w:tcPr>
          <w:p w:rsidR="00A0269C" w:rsidRPr="00A0269C" w:rsidRDefault="00A0269C" w:rsidP="00665CC6">
            <w:pPr>
              <w:rPr>
                <w:i/>
                <w:iCs/>
                <w:sz w:val="18"/>
                <w:szCs w:val="18"/>
              </w:rPr>
            </w:pPr>
            <w:r w:rsidRPr="00A0269C">
              <w:rPr>
                <w:i/>
                <w:iCs/>
                <w:sz w:val="18"/>
                <w:szCs w:val="18"/>
              </w:rPr>
              <w:t>Místo, kde žijeme:</w:t>
            </w:r>
          </w:p>
          <w:p w:rsidR="00A0269C" w:rsidRPr="00A0269C" w:rsidRDefault="00A0269C" w:rsidP="00665CC6">
            <w:pPr>
              <w:rPr>
                <w:sz w:val="18"/>
                <w:szCs w:val="18"/>
              </w:rPr>
            </w:pPr>
            <w:r w:rsidRPr="00A0269C">
              <w:rPr>
                <w:sz w:val="18"/>
                <w:szCs w:val="18"/>
              </w:rPr>
              <w:t>domov-prostředí domova</w:t>
            </w:r>
          </w:p>
          <w:p w:rsidR="00A0269C" w:rsidRPr="00A0269C" w:rsidRDefault="00A0269C" w:rsidP="00665CC6">
            <w:pPr>
              <w:rPr>
                <w:sz w:val="18"/>
                <w:szCs w:val="18"/>
              </w:rPr>
            </w:pPr>
            <w:r w:rsidRPr="00A0269C">
              <w:rPr>
                <w:sz w:val="18"/>
                <w:szCs w:val="18"/>
              </w:rPr>
              <w:t>orientace v místě bydliště</w:t>
            </w:r>
          </w:p>
          <w:p w:rsidR="00A0269C" w:rsidRPr="00A0269C" w:rsidRDefault="00A0269C" w:rsidP="00665CC6">
            <w:pPr>
              <w:rPr>
                <w:sz w:val="18"/>
                <w:szCs w:val="18"/>
              </w:rPr>
            </w:pPr>
            <w:r w:rsidRPr="00A0269C">
              <w:rPr>
                <w:sz w:val="18"/>
                <w:szCs w:val="18"/>
              </w:rPr>
              <w:t>škola-prostředí školy, činnosti ve škole,okolí školy</w:t>
            </w:r>
          </w:p>
          <w:p w:rsidR="00A0269C" w:rsidRPr="00A0269C" w:rsidRDefault="00A0269C" w:rsidP="00665CC6">
            <w:pPr>
              <w:rPr>
                <w:sz w:val="18"/>
                <w:szCs w:val="18"/>
              </w:rPr>
            </w:pPr>
            <w:r w:rsidRPr="00A0269C">
              <w:rPr>
                <w:sz w:val="18"/>
                <w:szCs w:val="18"/>
              </w:rPr>
              <w:t>cesta do školy-bezpečnost v dopravním provozu</w:t>
            </w:r>
          </w:p>
          <w:p w:rsidR="00A0269C" w:rsidRDefault="00A0269C" w:rsidP="00EF3AEB">
            <w:pPr>
              <w:ind w:left="34"/>
              <w:rPr>
                <w:sz w:val="18"/>
                <w:szCs w:val="18"/>
              </w:rPr>
            </w:pPr>
          </w:p>
          <w:p w:rsidR="00A0269C" w:rsidRPr="00A0269C" w:rsidRDefault="00A0269C" w:rsidP="00EF3AEB">
            <w:pPr>
              <w:ind w:left="34"/>
              <w:rPr>
                <w:sz w:val="18"/>
                <w:szCs w:val="18"/>
              </w:rPr>
            </w:pPr>
          </w:p>
          <w:p w:rsidR="00A0269C" w:rsidRPr="00A0269C" w:rsidRDefault="00A0269C" w:rsidP="00665CC6">
            <w:pPr>
              <w:rPr>
                <w:i/>
                <w:iCs/>
                <w:sz w:val="18"/>
                <w:szCs w:val="18"/>
              </w:rPr>
            </w:pPr>
            <w:r w:rsidRPr="00A0269C">
              <w:rPr>
                <w:i/>
                <w:iCs/>
                <w:sz w:val="18"/>
                <w:szCs w:val="18"/>
              </w:rPr>
              <w:t>Lidé kolem nás:</w:t>
            </w:r>
          </w:p>
          <w:p w:rsidR="00A0269C" w:rsidRPr="00A0269C" w:rsidRDefault="00A0269C" w:rsidP="00665CC6">
            <w:pPr>
              <w:rPr>
                <w:sz w:val="18"/>
                <w:szCs w:val="18"/>
              </w:rPr>
            </w:pPr>
            <w:r w:rsidRPr="00A0269C">
              <w:rPr>
                <w:sz w:val="18"/>
                <w:szCs w:val="18"/>
              </w:rPr>
              <w:t>rodina-postavení jedince v rodině, role členů</w:t>
            </w:r>
          </w:p>
          <w:p w:rsidR="00A0269C" w:rsidRPr="00A0269C" w:rsidRDefault="00A0269C" w:rsidP="00665CC6">
            <w:pPr>
              <w:rPr>
                <w:sz w:val="18"/>
                <w:szCs w:val="18"/>
              </w:rPr>
            </w:pPr>
            <w:r w:rsidRPr="00A0269C">
              <w:rPr>
                <w:sz w:val="18"/>
                <w:szCs w:val="18"/>
              </w:rPr>
              <w:t>blízké příbuzenské vztahy</w:t>
            </w:r>
          </w:p>
          <w:p w:rsidR="00A0269C" w:rsidRPr="00A0269C" w:rsidRDefault="00A0269C" w:rsidP="00665CC6">
            <w:pPr>
              <w:rPr>
                <w:sz w:val="18"/>
                <w:szCs w:val="18"/>
              </w:rPr>
            </w:pPr>
            <w:r w:rsidRPr="00A0269C">
              <w:rPr>
                <w:sz w:val="18"/>
                <w:szCs w:val="18"/>
              </w:rPr>
              <w:t>mezigenerační vztahy</w:t>
            </w:r>
          </w:p>
          <w:p w:rsidR="00A0269C" w:rsidRPr="00A0269C" w:rsidRDefault="00A0269C" w:rsidP="00665CC6">
            <w:pPr>
              <w:rPr>
                <w:sz w:val="18"/>
                <w:szCs w:val="18"/>
              </w:rPr>
            </w:pPr>
            <w:r w:rsidRPr="00A0269C">
              <w:rPr>
                <w:sz w:val="18"/>
                <w:szCs w:val="18"/>
              </w:rPr>
              <w:t>chování lidí-vlastnosti lidí</w:t>
            </w:r>
          </w:p>
          <w:p w:rsidR="00A0269C" w:rsidRPr="00A0269C" w:rsidRDefault="00A0269C" w:rsidP="00665CC6">
            <w:pPr>
              <w:rPr>
                <w:sz w:val="18"/>
                <w:szCs w:val="18"/>
              </w:rPr>
            </w:pPr>
            <w:r w:rsidRPr="00A0269C">
              <w:rPr>
                <w:sz w:val="18"/>
                <w:szCs w:val="18"/>
              </w:rPr>
              <w:t>pravidla slušného chování</w:t>
            </w:r>
          </w:p>
          <w:p w:rsidR="00A0269C" w:rsidRDefault="00A0269C" w:rsidP="00665CC6">
            <w:pPr>
              <w:rPr>
                <w:i/>
                <w:iCs/>
                <w:sz w:val="18"/>
                <w:szCs w:val="18"/>
              </w:rPr>
            </w:pPr>
          </w:p>
          <w:p w:rsidR="00A0269C" w:rsidRDefault="00A0269C" w:rsidP="00665CC6">
            <w:pPr>
              <w:rPr>
                <w:i/>
                <w:iCs/>
                <w:sz w:val="18"/>
                <w:szCs w:val="18"/>
              </w:rPr>
            </w:pPr>
          </w:p>
          <w:p w:rsidR="00A0269C" w:rsidRPr="00A0269C" w:rsidRDefault="00A0269C" w:rsidP="00665CC6">
            <w:pPr>
              <w:rPr>
                <w:i/>
                <w:iCs/>
                <w:sz w:val="18"/>
                <w:szCs w:val="18"/>
              </w:rPr>
            </w:pPr>
          </w:p>
          <w:p w:rsidR="00A0269C" w:rsidRPr="00A0269C" w:rsidRDefault="00A0269C" w:rsidP="00665CC6">
            <w:pPr>
              <w:rPr>
                <w:i/>
                <w:iCs/>
                <w:sz w:val="18"/>
                <w:szCs w:val="18"/>
              </w:rPr>
            </w:pPr>
            <w:r w:rsidRPr="00A0269C">
              <w:rPr>
                <w:i/>
                <w:iCs/>
                <w:sz w:val="18"/>
                <w:szCs w:val="18"/>
              </w:rPr>
              <w:t>Lidé a čas</w:t>
            </w:r>
          </w:p>
          <w:p w:rsidR="00A0269C" w:rsidRPr="00A0269C" w:rsidRDefault="00A0269C" w:rsidP="00665CC6">
            <w:pPr>
              <w:rPr>
                <w:sz w:val="18"/>
                <w:szCs w:val="18"/>
              </w:rPr>
            </w:pPr>
            <w:r w:rsidRPr="00A0269C">
              <w:rPr>
                <w:sz w:val="18"/>
                <w:szCs w:val="18"/>
              </w:rPr>
              <w:t>orientace v čase- měsíce, dny, celé hodiny</w:t>
            </w:r>
          </w:p>
          <w:p w:rsidR="00A0269C" w:rsidRPr="00A0269C" w:rsidRDefault="00A0269C" w:rsidP="00665CC6">
            <w:pPr>
              <w:rPr>
                <w:sz w:val="18"/>
                <w:szCs w:val="18"/>
              </w:rPr>
            </w:pPr>
            <w:r w:rsidRPr="00A0269C">
              <w:rPr>
                <w:sz w:val="18"/>
                <w:szCs w:val="18"/>
              </w:rPr>
              <w:t>určování času, kalendář</w:t>
            </w:r>
          </w:p>
          <w:p w:rsidR="00A0269C" w:rsidRPr="00A0269C" w:rsidRDefault="00A0269C" w:rsidP="00665CC6">
            <w:pPr>
              <w:rPr>
                <w:sz w:val="18"/>
                <w:szCs w:val="18"/>
              </w:rPr>
            </w:pPr>
            <w:r w:rsidRPr="00A0269C">
              <w:rPr>
                <w:sz w:val="18"/>
                <w:szCs w:val="18"/>
              </w:rPr>
              <w:t>režim dne</w:t>
            </w:r>
          </w:p>
          <w:p w:rsidR="00A0269C" w:rsidRPr="00A0269C" w:rsidRDefault="00A0269C" w:rsidP="00665CC6">
            <w:pPr>
              <w:rPr>
                <w:sz w:val="18"/>
                <w:szCs w:val="18"/>
              </w:rPr>
            </w:pPr>
            <w:r w:rsidRPr="00A0269C">
              <w:rPr>
                <w:sz w:val="18"/>
                <w:szCs w:val="18"/>
              </w:rPr>
              <w:t>roční doby</w:t>
            </w:r>
          </w:p>
          <w:p w:rsidR="00A0269C" w:rsidRDefault="00A0269C" w:rsidP="00665CC6">
            <w:pPr>
              <w:rPr>
                <w:i/>
                <w:iCs/>
                <w:sz w:val="18"/>
                <w:szCs w:val="18"/>
              </w:rPr>
            </w:pPr>
          </w:p>
          <w:p w:rsidR="00A0269C" w:rsidRPr="00A0269C" w:rsidRDefault="00A0269C" w:rsidP="00665CC6">
            <w:pPr>
              <w:rPr>
                <w:i/>
                <w:iCs/>
                <w:sz w:val="18"/>
                <w:szCs w:val="18"/>
              </w:rPr>
            </w:pPr>
          </w:p>
          <w:p w:rsidR="00A0269C" w:rsidRPr="00A0269C" w:rsidRDefault="00A0269C" w:rsidP="00665CC6">
            <w:pPr>
              <w:rPr>
                <w:i/>
                <w:iCs/>
                <w:sz w:val="18"/>
                <w:szCs w:val="18"/>
              </w:rPr>
            </w:pPr>
            <w:r w:rsidRPr="00A0269C">
              <w:rPr>
                <w:i/>
                <w:iCs/>
                <w:sz w:val="18"/>
                <w:szCs w:val="18"/>
              </w:rPr>
              <w:t>Rozmanitosti přírody</w:t>
            </w:r>
          </w:p>
          <w:p w:rsidR="00A0269C" w:rsidRPr="00A0269C" w:rsidRDefault="00A0269C" w:rsidP="00665CC6">
            <w:pPr>
              <w:rPr>
                <w:sz w:val="18"/>
                <w:szCs w:val="18"/>
              </w:rPr>
            </w:pPr>
            <w:r w:rsidRPr="00A0269C">
              <w:rPr>
                <w:sz w:val="18"/>
                <w:szCs w:val="18"/>
              </w:rPr>
              <w:t>den a noc</w:t>
            </w:r>
          </w:p>
          <w:p w:rsidR="00A0269C" w:rsidRPr="00A0269C" w:rsidRDefault="00A0269C" w:rsidP="00665CC6">
            <w:pPr>
              <w:rPr>
                <w:sz w:val="18"/>
                <w:szCs w:val="18"/>
              </w:rPr>
            </w:pPr>
            <w:r w:rsidRPr="00A0269C">
              <w:rPr>
                <w:sz w:val="18"/>
                <w:szCs w:val="18"/>
              </w:rPr>
              <w:t>změny v přírodě v ročních obdobích</w:t>
            </w:r>
          </w:p>
          <w:p w:rsidR="00A0269C" w:rsidRDefault="00A0269C" w:rsidP="00665CC6">
            <w:pPr>
              <w:rPr>
                <w:i/>
                <w:iCs/>
                <w:sz w:val="18"/>
                <w:szCs w:val="18"/>
              </w:rPr>
            </w:pPr>
          </w:p>
          <w:p w:rsidR="00A0269C" w:rsidRPr="00A0269C" w:rsidRDefault="00A0269C" w:rsidP="00665CC6">
            <w:pPr>
              <w:rPr>
                <w:i/>
                <w:iCs/>
                <w:sz w:val="18"/>
                <w:szCs w:val="18"/>
              </w:rPr>
            </w:pPr>
          </w:p>
          <w:p w:rsidR="00A0269C" w:rsidRPr="00A0269C" w:rsidRDefault="00A0269C" w:rsidP="00665CC6">
            <w:pPr>
              <w:rPr>
                <w:i/>
                <w:iCs/>
                <w:sz w:val="18"/>
                <w:szCs w:val="18"/>
              </w:rPr>
            </w:pPr>
            <w:r w:rsidRPr="00A0269C">
              <w:rPr>
                <w:i/>
                <w:iCs/>
                <w:sz w:val="18"/>
                <w:szCs w:val="18"/>
              </w:rPr>
              <w:t>Člověk a jeho zdraví</w:t>
            </w:r>
          </w:p>
          <w:p w:rsidR="00A0269C" w:rsidRPr="00A0269C" w:rsidRDefault="00A0269C" w:rsidP="00665CC6">
            <w:pPr>
              <w:rPr>
                <w:sz w:val="18"/>
                <w:szCs w:val="18"/>
              </w:rPr>
            </w:pPr>
            <w:r w:rsidRPr="00A0269C">
              <w:rPr>
                <w:sz w:val="18"/>
                <w:szCs w:val="18"/>
              </w:rPr>
              <w:t>lidské tělo-základní stavba a funkce</w:t>
            </w:r>
          </w:p>
          <w:p w:rsidR="00A0269C" w:rsidRPr="00A0269C" w:rsidRDefault="00A0269C" w:rsidP="00665CC6">
            <w:pPr>
              <w:rPr>
                <w:sz w:val="18"/>
                <w:szCs w:val="18"/>
              </w:rPr>
            </w:pPr>
            <w:r w:rsidRPr="00A0269C">
              <w:rPr>
                <w:sz w:val="18"/>
                <w:szCs w:val="18"/>
              </w:rPr>
              <w:t>péče o zdraví-pitný a pohybový režim, zdravá strava, nemoc, hygiena</w:t>
            </w:r>
          </w:p>
          <w:p w:rsidR="00A0269C" w:rsidRPr="00A0269C" w:rsidRDefault="00A0269C" w:rsidP="00665CC6">
            <w:pPr>
              <w:rPr>
                <w:sz w:val="18"/>
                <w:szCs w:val="18"/>
              </w:rPr>
            </w:pPr>
            <w:r w:rsidRPr="00A0269C">
              <w:rPr>
                <w:sz w:val="18"/>
                <w:szCs w:val="18"/>
              </w:rPr>
              <w:t>osobní bezpečí-ochrana proti zneužívání</w:t>
            </w:r>
          </w:p>
          <w:p w:rsidR="00A0269C" w:rsidRPr="00A0269C" w:rsidRDefault="00A0269C" w:rsidP="00EF3AEB">
            <w:pPr>
              <w:ind w:left="34"/>
              <w:rPr>
                <w:sz w:val="18"/>
                <w:szCs w:val="18"/>
              </w:rPr>
            </w:pPr>
          </w:p>
        </w:tc>
        <w:tc>
          <w:tcPr>
            <w:tcW w:w="3118" w:type="dxa"/>
          </w:tcPr>
          <w:p w:rsidR="00A0269C" w:rsidRDefault="00A0269C" w:rsidP="00A0269C">
            <w:pPr>
              <w:pStyle w:val="Default"/>
              <w:rPr>
                <w:sz w:val="18"/>
                <w:szCs w:val="18"/>
              </w:rPr>
            </w:pPr>
          </w:p>
          <w:p w:rsidR="00A0269C" w:rsidRDefault="00A0269C" w:rsidP="00A0269C">
            <w:pPr>
              <w:pStyle w:val="Default"/>
              <w:rPr>
                <w:sz w:val="18"/>
                <w:szCs w:val="18"/>
              </w:rPr>
            </w:pPr>
            <w:r>
              <w:rPr>
                <w:sz w:val="18"/>
                <w:szCs w:val="18"/>
              </w:rPr>
              <w:t xml:space="preserve">Vycházky do okolí školy </w:t>
            </w:r>
          </w:p>
          <w:p w:rsidR="00A0269C" w:rsidRDefault="00A0269C" w:rsidP="00A0269C">
            <w:pPr>
              <w:pStyle w:val="Default"/>
              <w:rPr>
                <w:sz w:val="18"/>
                <w:szCs w:val="18"/>
              </w:rPr>
            </w:pPr>
          </w:p>
          <w:p w:rsidR="00A0269C" w:rsidRDefault="00A0269C" w:rsidP="00A0269C">
            <w:pPr>
              <w:pStyle w:val="Default"/>
              <w:rPr>
                <w:sz w:val="18"/>
                <w:szCs w:val="18"/>
              </w:rPr>
            </w:pPr>
            <w:r>
              <w:rPr>
                <w:sz w:val="18"/>
                <w:szCs w:val="18"/>
              </w:rPr>
              <w:t xml:space="preserve">Vzdělávací program Ekocentra </w:t>
            </w:r>
          </w:p>
          <w:p w:rsidR="00A0269C" w:rsidRDefault="00A0269C" w:rsidP="00A0269C">
            <w:pPr>
              <w:pStyle w:val="Default"/>
              <w:rPr>
                <w:sz w:val="18"/>
                <w:szCs w:val="18"/>
              </w:rPr>
            </w:pPr>
          </w:p>
          <w:p w:rsidR="00A0269C" w:rsidRDefault="00A0269C" w:rsidP="00A0269C">
            <w:pPr>
              <w:pStyle w:val="Default"/>
              <w:rPr>
                <w:sz w:val="18"/>
                <w:szCs w:val="18"/>
              </w:rPr>
            </w:pPr>
            <w:r>
              <w:rPr>
                <w:sz w:val="18"/>
                <w:szCs w:val="18"/>
              </w:rPr>
              <w:t xml:space="preserve">OSV - Sebepoznání a sebepojetí, </w:t>
            </w:r>
          </w:p>
          <w:p w:rsidR="00A0269C" w:rsidRDefault="00A0269C" w:rsidP="00A0269C">
            <w:pPr>
              <w:pStyle w:val="Default"/>
              <w:rPr>
                <w:sz w:val="18"/>
                <w:szCs w:val="18"/>
              </w:rPr>
            </w:pPr>
            <w:r>
              <w:rPr>
                <w:sz w:val="18"/>
                <w:szCs w:val="18"/>
              </w:rPr>
              <w:t xml:space="preserve">Seberegulace a sebeorganizace, Řešení problémů a rozhodovací dovednosti </w:t>
            </w:r>
          </w:p>
          <w:p w:rsidR="00A0269C" w:rsidRDefault="00A0269C" w:rsidP="00A0269C">
            <w:pPr>
              <w:pStyle w:val="Default"/>
              <w:rPr>
                <w:sz w:val="18"/>
                <w:szCs w:val="18"/>
              </w:rPr>
            </w:pPr>
            <w:r>
              <w:rPr>
                <w:sz w:val="18"/>
                <w:szCs w:val="18"/>
              </w:rPr>
              <w:t xml:space="preserve">Poznávání lidí </w:t>
            </w:r>
          </w:p>
          <w:p w:rsidR="00A0269C" w:rsidRDefault="00A0269C" w:rsidP="00A0269C">
            <w:pPr>
              <w:pStyle w:val="Default"/>
              <w:rPr>
                <w:sz w:val="18"/>
                <w:szCs w:val="18"/>
              </w:rPr>
            </w:pPr>
          </w:p>
          <w:p w:rsidR="00A0269C" w:rsidRDefault="00A0269C" w:rsidP="00A0269C">
            <w:pPr>
              <w:pStyle w:val="Default"/>
              <w:rPr>
                <w:sz w:val="18"/>
                <w:szCs w:val="18"/>
              </w:rPr>
            </w:pPr>
            <w:r>
              <w:rPr>
                <w:sz w:val="18"/>
                <w:szCs w:val="18"/>
              </w:rPr>
              <w:t xml:space="preserve">VDO – Občanská společnost a škola </w:t>
            </w:r>
          </w:p>
          <w:p w:rsidR="00A0269C" w:rsidRDefault="00A0269C" w:rsidP="00A0269C">
            <w:pPr>
              <w:pStyle w:val="Default"/>
              <w:rPr>
                <w:sz w:val="18"/>
                <w:szCs w:val="18"/>
              </w:rPr>
            </w:pPr>
          </w:p>
          <w:p w:rsidR="00A0269C" w:rsidRDefault="00A0269C" w:rsidP="00A0269C">
            <w:pPr>
              <w:pStyle w:val="Default"/>
              <w:rPr>
                <w:sz w:val="18"/>
                <w:szCs w:val="18"/>
              </w:rPr>
            </w:pPr>
            <w:r>
              <w:rPr>
                <w:sz w:val="18"/>
                <w:szCs w:val="18"/>
              </w:rPr>
              <w:t xml:space="preserve">MKV – Lidské vztahy, Princip sociálního smíru a solidarity </w:t>
            </w:r>
          </w:p>
          <w:p w:rsidR="00A0269C" w:rsidRDefault="00A0269C" w:rsidP="00A0269C">
            <w:pPr>
              <w:pStyle w:val="Default"/>
              <w:rPr>
                <w:sz w:val="18"/>
                <w:szCs w:val="18"/>
              </w:rPr>
            </w:pPr>
          </w:p>
          <w:p w:rsidR="00A0269C" w:rsidRDefault="00A0269C" w:rsidP="00A0269C">
            <w:pPr>
              <w:pStyle w:val="Default"/>
              <w:rPr>
                <w:sz w:val="18"/>
                <w:szCs w:val="18"/>
              </w:rPr>
            </w:pPr>
            <w:r>
              <w:rPr>
                <w:sz w:val="18"/>
                <w:szCs w:val="18"/>
              </w:rPr>
              <w:t xml:space="preserve">EV – Vztah člověka k prostředí </w:t>
            </w:r>
          </w:p>
          <w:p w:rsidR="00A0269C" w:rsidRDefault="00A0269C" w:rsidP="00A0269C">
            <w:pPr>
              <w:rPr>
                <w:sz w:val="18"/>
                <w:szCs w:val="18"/>
              </w:rPr>
            </w:pPr>
          </w:p>
          <w:p w:rsidR="00A0269C" w:rsidRPr="00A0269C" w:rsidRDefault="00A0269C" w:rsidP="00A0269C">
            <w:pPr>
              <w:rPr>
                <w:sz w:val="18"/>
                <w:szCs w:val="18"/>
              </w:rPr>
            </w:pPr>
            <w:r>
              <w:rPr>
                <w:sz w:val="18"/>
                <w:szCs w:val="18"/>
              </w:rPr>
              <w:t xml:space="preserve">ČJ, VV, TV </w:t>
            </w:r>
          </w:p>
        </w:tc>
      </w:tr>
    </w:tbl>
    <w:p w:rsidR="00F775EA" w:rsidRDefault="00F775EA" w:rsidP="00F775EA">
      <w:pPr>
        <w:pStyle w:val="Nzev"/>
        <w:jc w:val="left"/>
      </w:pPr>
    </w:p>
    <w:p w:rsidR="00F775EA" w:rsidRDefault="00F775EA">
      <w:pPr>
        <w:spacing w:line="360" w:lineRule="auto"/>
        <w:ind w:left="360"/>
      </w:pPr>
    </w:p>
    <w:p w:rsidR="00F775EA" w:rsidRDefault="00F775EA">
      <w:pPr>
        <w:spacing w:line="360" w:lineRule="auto"/>
        <w:ind w:left="360"/>
      </w:pPr>
    </w:p>
    <w:p w:rsidR="009E1DC9" w:rsidRDefault="009E1DC9">
      <w:pPr>
        <w:spacing w:line="360" w:lineRule="auto"/>
        <w:ind w:left="360"/>
      </w:pPr>
    </w:p>
    <w:p w:rsidR="009E1DC9" w:rsidRDefault="009E1DC9">
      <w:pPr>
        <w:spacing w:line="360" w:lineRule="auto"/>
        <w:ind w:left="360"/>
      </w:pPr>
    </w:p>
    <w:p w:rsidR="009E1DC9" w:rsidRDefault="009E1DC9">
      <w:pPr>
        <w:spacing w:line="360" w:lineRule="auto"/>
        <w:ind w:left="360"/>
      </w:pPr>
    </w:p>
    <w:p w:rsidR="009E1DC9" w:rsidRDefault="009E1DC9">
      <w:pPr>
        <w:spacing w:line="360" w:lineRule="auto"/>
        <w:ind w:left="360"/>
      </w:pPr>
    </w:p>
    <w:p w:rsidR="009E1DC9" w:rsidRDefault="009E1DC9">
      <w:pPr>
        <w:spacing w:line="360" w:lineRule="auto"/>
        <w:ind w:left="360"/>
      </w:pPr>
    </w:p>
    <w:p w:rsidR="009E1DC9" w:rsidRDefault="009E1DC9">
      <w:pPr>
        <w:spacing w:line="360" w:lineRule="auto"/>
        <w:ind w:left="360"/>
      </w:pPr>
    </w:p>
    <w:p w:rsidR="00084AC5" w:rsidRDefault="00084AC5">
      <w:pPr>
        <w:spacing w:line="360" w:lineRule="auto"/>
        <w:ind w:left="360"/>
      </w:pPr>
    </w:p>
    <w:p w:rsidR="00084AC5" w:rsidRDefault="00084AC5">
      <w:pPr>
        <w:spacing w:line="360" w:lineRule="auto"/>
        <w:ind w:left="360"/>
      </w:pPr>
    </w:p>
    <w:p w:rsidR="009E1DC9" w:rsidRPr="003F387C" w:rsidRDefault="009E1DC9" w:rsidP="003F387C">
      <w:pPr>
        <w:rPr>
          <w:b/>
        </w:rPr>
      </w:pPr>
      <w:bookmarkStart w:id="97" w:name="_Toc436902290"/>
      <w:r w:rsidRPr="003F387C">
        <w:rPr>
          <w:b/>
        </w:rPr>
        <w:t xml:space="preserve">Vzdělávací oblast: </w:t>
      </w:r>
      <w:r w:rsidR="003E68E2" w:rsidRPr="003F387C">
        <w:rPr>
          <w:b/>
        </w:rPr>
        <w:t>Člověk a jeho svět</w:t>
      </w:r>
      <w:bookmarkEnd w:id="97"/>
    </w:p>
    <w:p w:rsidR="00E741D6" w:rsidRPr="00E741D6" w:rsidRDefault="00084AC5" w:rsidP="00E741D6">
      <w:pPr>
        <w:rPr>
          <w:b/>
        </w:rPr>
      </w:pPr>
      <w:r w:rsidRPr="00E741D6">
        <w:rPr>
          <w:b/>
        </w:rPr>
        <w:t>Vyučovací předmět:</w:t>
      </w:r>
      <w:r w:rsidR="009E1DC9" w:rsidRPr="00E741D6">
        <w:rPr>
          <w:b/>
        </w:rPr>
        <w:t xml:space="preserve"> Člověk a svět</w:t>
      </w:r>
    </w:p>
    <w:p w:rsidR="009E1DC9" w:rsidRPr="0088315B" w:rsidRDefault="009E1DC9" w:rsidP="0088315B">
      <w:pPr>
        <w:pStyle w:val="Nadpis4"/>
        <w:numPr>
          <w:ilvl w:val="0"/>
          <w:numId w:val="0"/>
        </w:numPr>
        <w:ind w:left="864" w:hanging="864"/>
        <w:rPr>
          <w:sz w:val="24"/>
        </w:rPr>
      </w:pPr>
      <w:bookmarkStart w:id="98" w:name="_Toc436917741"/>
      <w:r w:rsidRPr="0088315B">
        <w:rPr>
          <w:sz w:val="24"/>
        </w:rPr>
        <w:t>Ročník: 2.</w:t>
      </w:r>
      <w:bookmarkEnd w:id="9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3118"/>
        <w:gridCol w:w="3402"/>
      </w:tblGrid>
      <w:tr w:rsidR="00084AC5" w:rsidRPr="00084AC5" w:rsidTr="00084AC5">
        <w:tc>
          <w:tcPr>
            <w:tcW w:w="3794" w:type="dxa"/>
            <w:vAlign w:val="center"/>
          </w:tcPr>
          <w:p w:rsidR="00084AC5" w:rsidRPr="00084AC5" w:rsidRDefault="00084AC5" w:rsidP="005B7697">
            <w:pPr>
              <w:jc w:val="center"/>
              <w:rPr>
                <w:b/>
                <w:sz w:val="18"/>
                <w:szCs w:val="18"/>
              </w:rPr>
            </w:pPr>
            <w:r w:rsidRPr="00084AC5">
              <w:rPr>
                <w:b/>
                <w:sz w:val="18"/>
                <w:szCs w:val="18"/>
              </w:rPr>
              <w:t>Výstup</w:t>
            </w:r>
          </w:p>
        </w:tc>
        <w:tc>
          <w:tcPr>
            <w:tcW w:w="3118" w:type="dxa"/>
            <w:vAlign w:val="center"/>
          </w:tcPr>
          <w:p w:rsidR="00084AC5" w:rsidRPr="00084AC5" w:rsidRDefault="00084AC5" w:rsidP="005B7697">
            <w:pPr>
              <w:jc w:val="center"/>
              <w:rPr>
                <w:b/>
                <w:sz w:val="18"/>
                <w:szCs w:val="18"/>
              </w:rPr>
            </w:pPr>
            <w:r w:rsidRPr="00084AC5">
              <w:rPr>
                <w:b/>
                <w:sz w:val="18"/>
                <w:szCs w:val="18"/>
              </w:rPr>
              <w:t>Učivo</w:t>
            </w:r>
          </w:p>
        </w:tc>
        <w:tc>
          <w:tcPr>
            <w:tcW w:w="3402" w:type="dxa"/>
            <w:vAlign w:val="center"/>
          </w:tcPr>
          <w:p w:rsidR="00084AC5" w:rsidRPr="00084AC5" w:rsidRDefault="00084AC5" w:rsidP="005B7697">
            <w:pPr>
              <w:jc w:val="center"/>
              <w:rPr>
                <w:b/>
                <w:sz w:val="18"/>
                <w:szCs w:val="18"/>
              </w:rPr>
            </w:pPr>
            <w:r w:rsidRPr="00084AC5">
              <w:rPr>
                <w:b/>
                <w:sz w:val="18"/>
                <w:szCs w:val="18"/>
              </w:rPr>
              <w:t>Průřezová témata, mezipředmětové vztahy, projekty a kurzy</w:t>
            </w:r>
            <w:r>
              <w:rPr>
                <w:b/>
                <w:sz w:val="18"/>
                <w:szCs w:val="18"/>
              </w:rPr>
              <w:t>, poznámky</w:t>
            </w:r>
          </w:p>
        </w:tc>
      </w:tr>
      <w:tr w:rsidR="00084AC5" w:rsidRPr="00084AC5" w:rsidTr="00084AC5">
        <w:tc>
          <w:tcPr>
            <w:tcW w:w="3794" w:type="dxa"/>
          </w:tcPr>
          <w:p w:rsidR="00084AC5" w:rsidRPr="00084AC5" w:rsidRDefault="00084AC5" w:rsidP="009E1DC9">
            <w:pPr>
              <w:rPr>
                <w:i/>
                <w:iCs/>
                <w:sz w:val="18"/>
                <w:szCs w:val="18"/>
              </w:rPr>
            </w:pPr>
            <w:r w:rsidRPr="00084AC5">
              <w:rPr>
                <w:b/>
                <w:i/>
                <w:iCs/>
                <w:sz w:val="18"/>
                <w:szCs w:val="18"/>
              </w:rPr>
              <w:t>Žák</w:t>
            </w:r>
            <w:r w:rsidRPr="00084AC5">
              <w:rPr>
                <w:i/>
                <w:iCs/>
                <w:sz w:val="18"/>
                <w:szCs w:val="18"/>
              </w:rPr>
              <w:t>:</w:t>
            </w:r>
          </w:p>
          <w:p w:rsidR="00084AC5" w:rsidRPr="00084AC5" w:rsidRDefault="00084AC5" w:rsidP="009E1DC9">
            <w:pPr>
              <w:rPr>
                <w:sz w:val="18"/>
                <w:szCs w:val="18"/>
              </w:rPr>
            </w:pPr>
            <w:r w:rsidRPr="00084AC5">
              <w:rPr>
                <w:sz w:val="18"/>
                <w:szCs w:val="18"/>
              </w:rPr>
              <w:t>- dodržuje správné dopravní návyky chodce</w:t>
            </w:r>
          </w:p>
          <w:p w:rsidR="00084AC5" w:rsidRPr="00084AC5" w:rsidRDefault="00084AC5" w:rsidP="009E1DC9">
            <w:pPr>
              <w:rPr>
                <w:sz w:val="18"/>
                <w:szCs w:val="18"/>
              </w:rPr>
            </w:pPr>
            <w:r w:rsidRPr="00084AC5">
              <w:rPr>
                <w:sz w:val="18"/>
                <w:szCs w:val="18"/>
              </w:rPr>
              <w:t>- rozliší různé dopravní prostředky</w:t>
            </w:r>
          </w:p>
          <w:p w:rsidR="00084AC5" w:rsidRPr="00084AC5" w:rsidRDefault="00084AC5" w:rsidP="009E1DC9">
            <w:pPr>
              <w:rPr>
                <w:sz w:val="18"/>
                <w:szCs w:val="18"/>
              </w:rPr>
            </w:pPr>
            <w:r w:rsidRPr="00084AC5">
              <w:rPr>
                <w:sz w:val="18"/>
                <w:szCs w:val="18"/>
              </w:rPr>
              <w:t>- napíše adresu domů a do školy</w:t>
            </w:r>
          </w:p>
          <w:p w:rsidR="00084AC5" w:rsidRDefault="00084AC5" w:rsidP="009E1DC9">
            <w:pPr>
              <w:rPr>
                <w:sz w:val="18"/>
                <w:szCs w:val="18"/>
              </w:rPr>
            </w:pPr>
          </w:p>
          <w:p w:rsidR="00140F71" w:rsidRPr="00084AC5" w:rsidRDefault="00140F71" w:rsidP="009E1DC9">
            <w:pPr>
              <w:rPr>
                <w:sz w:val="18"/>
                <w:szCs w:val="18"/>
              </w:rPr>
            </w:pPr>
          </w:p>
          <w:p w:rsidR="00084AC5" w:rsidRPr="00084AC5" w:rsidRDefault="00084AC5" w:rsidP="009E1DC9">
            <w:pPr>
              <w:rPr>
                <w:sz w:val="18"/>
                <w:szCs w:val="18"/>
              </w:rPr>
            </w:pPr>
            <w:r w:rsidRPr="00084AC5">
              <w:rPr>
                <w:sz w:val="18"/>
                <w:szCs w:val="18"/>
              </w:rPr>
              <w:t>- popíše role rodinných příslušníků a vztahy mezi nimi</w:t>
            </w:r>
          </w:p>
          <w:p w:rsidR="00084AC5" w:rsidRPr="00084AC5" w:rsidRDefault="00084AC5" w:rsidP="009E1DC9">
            <w:pPr>
              <w:rPr>
                <w:sz w:val="18"/>
                <w:szCs w:val="18"/>
              </w:rPr>
            </w:pPr>
            <w:r w:rsidRPr="00084AC5">
              <w:rPr>
                <w:sz w:val="18"/>
                <w:szCs w:val="18"/>
              </w:rPr>
              <w:t>- uvede a popíše povolání rodičů</w:t>
            </w:r>
          </w:p>
          <w:p w:rsidR="00084AC5" w:rsidRPr="00084AC5" w:rsidRDefault="00084AC5" w:rsidP="009E1DC9">
            <w:pPr>
              <w:rPr>
                <w:sz w:val="18"/>
                <w:szCs w:val="18"/>
              </w:rPr>
            </w:pPr>
            <w:r w:rsidRPr="00084AC5">
              <w:rPr>
                <w:sz w:val="18"/>
                <w:szCs w:val="18"/>
              </w:rPr>
              <w:t>- zapíše datum svého narození</w:t>
            </w:r>
          </w:p>
          <w:p w:rsidR="00084AC5" w:rsidRPr="00084AC5" w:rsidRDefault="00084AC5" w:rsidP="009E1DC9">
            <w:pPr>
              <w:rPr>
                <w:sz w:val="18"/>
                <w:szCs w:val="18"/>
              </w:rPr>
            </w:pPr>
            <w:r w:rsidRPr="00084AC5">
              <w:rPr>
                <w:sz w:val="18"/>
                <w:szCs w:val="18"/>
              </w:rPr>
              <w:t>- v modelových situacích předvede základní pravidla slušného chování v rodině a ve společnosti</w:t>
            </w:r>
          </w:p>
          <w:p w:rsidR="00084AC5" w:rsidRPr="00084AC5" w:rsidRDefault="00084AC5" w:rsidP="009E1DC9">
            <w:pPr>
              <w:rPr>
                <w:sz w:val="18"/>
                <w:szCs w:val="18"/>
              </w:rPr>
            </w:pPr>
            <w:r w:rsidRPr="00084AC5">
              <w:rPr>
                <w:sz w:val="18"/>
                <w:szCs w:val="18"/>
              </w:rPr>
              <w:t>- objasní termíny:ohleduplnost a kamarádství</w:t>
            </w:r>
          </w:p>
          <w:p w:rsidR="00084AC5" w:rsidRPr="00084AC5" w:rsidRDefault="00084AC5" w:rsidP="009E1DC9">
            <w:pPr>
              <w:rPr>
                <w:sz w:val="18"/>
                <w:szCs w:val="18"/>
              </w:rPr>
            </w:pPr>
            <w:r w:rsidRPr="00084AC5">
              <w:rPr>
                <w:sz w:val="18"/>
                <w:szCs w:val="18"/>
              </w:rPr>
              <w:t>- uvede příklady tolerance k nedostatkům a přednostem spolužáků</w:t>
            </w:r>
          </w:p>
          <w:p w:rsidR="00084AC5" w:rsidRPr="00084AC5" w:rsidRDefault="00084AC5" w:rsidP="009E1DC9">
            <w:pPr>
              <w:rPr>
                <w:sz w:val="18"/>
                <w:szCs w:val="18"/>
              </w:rPr>
            </w:pPr>
          </w:p>
          <w:p w:rsidR="00084AC5" w:rsidRPr="00084AC5" w:rsidRDefault="00084AC5" w:rsidP="009E1DC9">
            <w:pPr>
              <w:rPr>
                <w:sz w:val="18"/>
                <w:szCs w:val="18"/>
              </w:rPr>
            </w:pPr>
            <w:r w:rsidRPr="00084AC5">
              <w:rPr>
                <w:sz w:val="18"/>
                <w:szCs w:val="18"/>
              </w:rPr>
              <w:t>- orientuje se v čase - na příkladech porovná minulost a současnost</w:t>
            </w:r>
          </w:p>
          <w:p w:rsidR="00084AC5" w:rsidRPr="00084AC5" w:rsidRDefault="00084AC5" w:rsidP="009E1DC9">
            <w:pPr>
              <w:rPr>
                <w:sz w:val="18"/>
                <w:szCs w:val="18"/>
              </w:rPr>
            </w:pPr>
            <w:r w:rsidRPr="00084AC5">
              <w:rPr>
                <w:sz w:val="18"/>
                <w:szCs w:val="18"/>
              </w:rPr>
              <w:t>- rozliší kalendářní a školní rok, vymezí týdny, dny, hodiny, minuty</w:t>
            </w:r>
          </w:p>
          <w:p w:rsidR="00084AC5" w:rsidRPr="00084AC5" w:rsidRDefault="00084AC5" w:rsidP="009E1DC9">
            <w:pPr>
              <w:rPr>
                <w:sz w:val="18"/>
                <w:szCs w:val="18"/>
              </w:rPr>
            </w:pPr>
            <w:r w:rsidRPr="00084AC5">
              <w:rPr>
                <w:sz w:val="18"/>
                <w:szCs w:val="18"/>
              </w:rPr>
              <w:t>- stanoví denní režim dítěte, vymezí v něm pracovní a odpočinkové aktivity</w:t>
            </w:r>
          </w:p>
          <w:p w:rsidR="00084AC5" w:rsidRPr="00084AC5" w:rsidRDefault="00084AC5" w:rsidP="009E1DC9">
            <w:pPr>
              <w:rPr>
                <w:sz w:val="18"/>
                <w:szCs w:val="18"/>
              </w:rPr>
            </w:pPr>
            <w:r w:rsidRPr="00084AC5">
              <w:rPr>
                <w:sz w:val="18"/>
                <w:szCs w:val="18"/>
              </w:rPr>
              <w:t>- uvede příklady zvyků, práce a soužití lidí</w:t>
            </w:r>
          </w:p>
          <w:p w:rsidR="00084AC5" w:rsidRPr="00084AC5" w:rsidRDefault="00084AC5" w:rsidP="009E1DC9">
            <w:pPr>
              <w:rPr>
                <w:sz w:val="18"/>
                <w:szCs w:val="18"/>
              </w:rPr>
            </w:pPr>
            <w:r w:rsidRPr="00084AC5">
              <w:rPr>
                <w:sz w:val="18"/>
                <w:szCs w:val="18"/>
              </w:rPr>
              <w:t>- uvede významné kulturní a historické památky a události regionu, interpretuje některé pověsti spjaté s místem, kde žije</w:t>
            </w:r>
          </w:p>
          <w:p w:rsidR="00084AC5" w:rsidRPr="00084AC5" w:rsidRDefault="00084AC5" w:rsidP="009E1DC9">
            <w:pPr>
              <w:rPr>
                <w:sz w:val="18"/>
                <w:szCs w:val="18"/>
              </w:rPr>
            </w:pPr>
          </w:p>
          <w:p w:rsidR="00084AC5" w:rsidRPr="00084AC5" w:rsidRDefault="00084AC5" w:rsidP="009E1DC9">
            <w:pPr>
              <w:rPr>
                <w:sz w:val="18"/>
                <w:szCs w:val="18"/>
              </w:rPr>
            </w:pPr>
            <w:r w:rsidRPr="00084AC5">
              <w:rPr>
                <w:sz w:val="18"/>
                <w:szCs w:val="18"/>
              </w:rPr>
              <w:t>- pozoruje, popíše a porovná viditelné proměny v přírodě</w:t>
            </w:r>
          </w:p>
          <w:p w:rsidR="00084AC5" w:rsidRPr="00084AC5" w:rsidRDefault="00084AC5" w:rsidP="009E1DC9">
            <w:pPr>
              <w:rPr>
                <w:sz w:val="18"/>
                <w:szCs w:val="18"/>
              </w:rPr>
            </w:pPr>
            <w:r w:rsidRPr="00084AC5">
              <w:rPr>
                <w:sz w:val="18"/>
                <w:szCs w:val="18"/>
              </w:rPr>
              <w:t>- popíše ohleduplné chování k přírodě</w:t>
            </w:r>
          </w:p>
          <w:p w:rsidR="00084AC5" w:rsidRPr="00084AC5" w:rsidRDefault="00084AC5" w:rsidP="009E1DC9">
            <w:pPr>
              <w:rPr>
                <w:sz w:val="18"/>
                <w:szCs w:val="18"/>
              </w:rPr>
            </w:pPr>
            <w:r w:rsidRPr="00084AC5">
              <w:rPr>
                <w:sz w:val="18"/>
                <w:szCs w:val="18"/>
              </w:rPr>
              <w:t>- pozná a pojmenuje domácí zvířata a jejich mláďata, rozezná pokojové rostliny, zeleninu a ovoce</w:t>
            </w:r>
          </w:p>
          <w:p w:rsidR="00084AC5" w:rsidRPr="00084AC5" w:rsidRDefault="00084AC5" w:rsidP="009E1DC9">
            <w:pPr>
              <w:rPr>
                <w:sz w:val="18"/>
                <w:szCs w:val="18"/>
              </w:rPr>
            </w:pPr>
            <w:r w:rsidRPr="00084AC5">
              <w:rPr>
                <w:sz w:val="18"/>
                <w:szCs w:val="18"/>
              </w:rPr>
              <w:t>- navrhne způsob pomoci živočichům v přírodě za nepříznivých situací</w:t>
            </w:r>
          </w:p>
          <w:p w:rsidR="00084AC5" w:rsidRPr="00084AC5" w:rsidRDefault="00084AC5" w:rsidP="009E1DC9">
            <w:pPr>
              <w:rPr>
                <w:sz w:val="18"/>
                <w:szCs w:val="18"/>
              </w:rPr>
            </w:pPr>
          </w:p>
          <w:p w:rsidR="00084AC5" w:rsidRPr="00084AC5" w:rsidRDefault="00084AC5" w:rsidP="009E1DC9">
            <w:pPr>
              <w:rPr>
                <w:sz w:val="18"/>
                <w:szCs w:val="18"/>
              </w:rPr>
            </w:pPr>
            <w:r w:rsidRPr="00084AC5">
              <w:rPr>
                <w:sz w:val="18"/>
                <w:szCs w:val="18"/>
              </w:rPr>
              <w:t>- vysvětlí rozdíly předškolního, školního a dospělého věku</w:t>
            </w:r>
          </w:p>
          <w:p w:rsidR="00084AC5" w:rsidRPr="00084AC5" w:rsidRDefault="00084AC5" w:rsidP="009E1DC9">
            <w:pPr>
              <w:rPr>
                <w:sz w:val="18"/>
                <w:szCs w:val="18"/>
              </w:rPr>
            </w:pPr>
            <w:r w:rsidRPr="00084AC5">
              <w:rPr>
                <w:sz w:val="18"/>
                <w:szCs w:val="18"/>
              </w:rPr>
              <w:t>- vysvětlí péči o sluch a zrak</w:t>
            </w:r>
          </w:p>
          <w:p w:rsidR="00084AC5" w:rsidRPr="00084AC5" w:rsidRDefault="00084AC5" w:rsidP="009E1DC9">
            <w:pPr>
              <w:rPr>
                <w:sz w:val="18"/>
                <w:szCs w:val="18"/>
              </w:rPr>
            </w:pPr>
            <w:r w:rsidRPr="00084AC5">
              <w:rPr>
                <w:sz w:val="18"/>
                <w:szCs w:val="18"/>
              </w:rPr>
              <w:t>- uvede příklady prevence nemocí a úrazů</w:t>
            </w:r>
          </w:p>
          <w:p w:rsidR="00084AC5" w:rsidRPr="00084AC5" w:rsidRDefault="00084AC5" w:rsidP="009E1DC9">
            <w:pPr>
              <w:rPr>
                <w:sz w:val="18"/>
                <w:szCs w:val="18"/>
              </w:rPr>
            </w:pPr>
            <w:r w:rsidRPr="00084AC5">
              <w:rPr>
                <w:sz w:val="18"/>
                <w:szCs w:val="18"/>
              </w:rPr>
              <w:t>- předvede ošetření drobného poranění</w:t>
            </w:r>
          </w:p>
          <w:p w:rsidR="00084AC5" w:rsidRPr="00084AC5" w:rsidRDefault="00084AC5" w:rsidP="009E1DC9">
            <w:pPr>
              <w:rPr>
                <w:sz w:val="18"/>
                <w:szCs w:val="18"/>
              </w:rPr>
            </w:pPr>
            <w:r w:rsidRPr="00084AC5">
              <w:rPr>
                <w:sz w:val="18"/>
                <w:szCs w:val="18"/>
              </w:rPr>
              <w:t>- uvede příklady správného chování chodce a cyklisty</w:t>
            </w:r>
          </w:p>
          <w:p w:rsidR="00084AC5" w:rsidRPr="00084AC5" w:rsidRDefault="00084AC5" w:rsidP="009E1DC9">
            <w:pPr>
              <w:rPr>
                <w:sz w:val="18"/>
                <w:szCs w:val="18"/>
              </w:rPr>
            </w:pPr>
            <w:r w:rsidRPr="00084AC5">
              <w:rPr>
                <w:sz w:val="18"/>
                <w:szCs w:val="18"/>
              </w:rPr>
              <w:t>- uvede, jak se chovat v situaci obecného ohrožení</w:t>
            </w:r>
          </w:p>
          <w:p w:rsidR="00084AC5" w:rsidRPr="00084AC5" w:rsidRDefault="00084AC5" w:rsidP="005B7697">
            <w:pPr>
              <w:rPr>
                <w:sz w:val="18"/>
                <w:szCs w:val="18"/>
              </w:rPr>
            </w:pPr>
          </w:p>
        </w:tc>
        <w:tc>
          <w:tcPr>
            <w:tcW w:w="3118" w:type="dxa"/>
          </w:tcPr>
          <w:p w:rsidR="00084AC5" w:rsidRPr="00084AC5" w:rsidRDefault="00084AC5" w:rsidP="009E1DC9">
            <w:pPr>
              <w:rPr>
                <w:b/>
                <w:bCs/>
                <w:i/>
                <w:iCs/>
                <w:sz w:val="18"/>
                <w:szCs w:val="18"/>
              </w:rPr>
            </w:pPr>
          </w:p>
          <w:p w:rsidR="00084AC5" w:rsidRPr="00084AC5" w:rsidRDefault="00084AC5" w:rsidP="009E1DC9">
            <w:pPr>
              <w:rPr>
                <w:b/>
                <w:bCs/>
                <w:i/>
                <w:iCs/>
                <w:sz w:val="18"/>
                <w:szCs w:val="18"/>
              </w:rPr>
            </w:pPr>
            <w:r w:rsidRPr="00084AC5">
              <w:rPr>
                <w:b/>
                <w:bCs/>
                <w:i/>
                <w:iCs/>
                <w:sz w:val="18"/>
                <w:szCs w:val="18"/>
              </w:rPr>
              <w:t>Místo,kde žijeme</w:t>
            </w:r>
          </w:p>
          <w:p w:rsidR="00084AC5" w:rsidRDefault="00084AC5" w:rsidP="009E1DC9">
            <w:pPr>
              <w:rPr>
                <w:sz w:val="18"/>
                <w:szCs w:val="18"/>
              </w:rPr>
            </w:pPr>
            <w:r w:rsidRPr="00084AC5">
              <w:rPr>
                <w:sz w:val="18"/>
                <w:szCs w:val="18"/>
              </w:rPr>
              <w:t>orientace v místě bydliště a okolí školy</w:t>
            </w:r>
          </w:p>
          <w:p w:rsidR="00140F71" w:rsidRPr="00924B19" w:rsidRDefault="00140F71" w:rsidP="009E1DC9">
            <w:pPr>
              <w:rPr>
                <w:sz w:val="18"/>
                <w:szCs w:val="18"/>
              </w:rPr>
            </w:pPr>
            <w:r w:rsidRPr="00924B19">
              <w:rPr>
                <w:sz w:val="18"/>
                <w:szCs w:val="18"/>
              </w:rPr>
              <w:t>riziková místa a situace</w:t>
            </w:r>
          </w:p>
          <w:p w:rsidR="00084AC5" w:rsidRPr="00084AC5" w:rsidRDefault="00084AC5" w:rsidP="009E1DC9">
            <w:pPr>
              <w:rPr>
                <w:sz w:val="18"/>
                <w:szCs w:val="18"/>
              </w:rPr>
            </w:pPr>
            <w:r w:rsidRPr="00084AC5">
              <w:rPr>
                <w:sz w:val="18"/>
                <w:szCs w:val="18"/>
              </w:rPr>
              <w:t>cesta na určené místo, dopravní značení</w:t>
            </w:r>
          </w:p>
          <w:p w:rsidR="00084AC5" w:rsidRPr="00084AC5" w:rsidRDefault="00084AC5" w:rsidP="009E1DC9">
            <w:pPr>
              <w:rPr>
                <w:b/>
                <w:bCs/>
                <w:i/>
                <w:iCs/>
                <w:sz w:val="18"/>
                <w:szCs w:val="18"/>
              </w:rPr>
            </w:pPr>
          </w:p>
          <w:p w:rsidR="00084AC5" w:rsidRPr="00084AC5" w:rsidRDefault="00084AC5" w:rsidP="009E1DC9">
            <w:pPr>
              <w:rPr>
                <w:b/>
                <w:bCs/>
                <w:i/>
                <w:iCs/>
                <w:sz w:val="18"/>
                <w:szCs w:val="18"/>
              </w:rPr>
            </w:pPr>
            <w:r w:rsidRPr="00084AC5">
              <w:rPr>
                <w:b/>
                <w:bCs/>
                <w:i/>
                <w:iCs/>
                <w:sz w:val="18"/>
                <w:szCs w:val="18"/>
              </w:rPr>
              <w:t>Lidé kolem nás</w:t>
            </w:r>
          </w:p>
          <w:p w:rsidR="00084AC5" w:rsidRPr="00084AC5" w:rsidRDefault="00084AC5" w:rsidP="009E1DC9">
            <w:pPr>
              <w:rPr>
                <w:sz w:val="18"/>
                <w:szCs w:val="18"/>
              </w:rPr>
            </w:pPr>
            <w:r w:rsidRPr="00084AC5">
              <w:rPr>
                <w:sz w:val="18"/>
                <w:szCs w:val="18"/>
              </w:rPr>
              <w:t>život a funkce rodiny</w:t>
            </w:r>
          </w:p>
          <w:p w:rsidR="00084AC5" w:rsidRPr="00084AC5" w:rsidRDefault="00084AC5" w:rsidP="009E1DC9">
            <w:pPr>
              <w:rPr>
                <w:sz w:val="18"/>
                <w:szCs w:val="18"/>
              </w:rPr>
            </w:pPr>
            <w:r w:rsidRPr="00084AC5">
              <w:rPr>
                <w:sz w:val="18"/>
                <w:szCs w:val="18"/>
              </w:rPr>
              <w:t>práce a zaměstnání</w:t>
            </w:r>
          </w:p>
          <w:p w:rsidR="00084AC5" w:rsidRPr="00084AC5" w:rsidRDefault="00084AC5" w:rsidP="009E1DC9">
            <w:pPr>
              <w:rPr>
                <w:sz w:val="18"/>
                <w:szCs w:val="18"/>
              </w:rPr>
            </w:pPr>
            <w:r w:rsidRPr="00084AC5">
              <w:rPr>
                <w:sz w:val="18"/>
                <w:szCs w:val="18"/>
              </w:rPr>
              <w:t>soužití lidí-mezilidské vztahy, komunikace,pomoc nemocným</w:t>
            </w:r>
          </w:p>
          <w:p w:rsidR="00084AC5" w:rsidRPr="00084AC5" w:rsidRDefault="00084AC5" w:rsidP="009E1DC9">
            <w:pPr>
              <w:rPr>
                <w:sz w:val="18"/>
                <w:szCs w:val="18"/>
              </w:rPr>
            </w:pPr>
            <w:r w:rsidRPr="00084AC5">
              <w:rPr>
                <w:sz w:val="18"/>
                <w:szCs w:val="18"/>
              </w:rPr>
              <w:t>chování lidí- principy demokracie</w:t>
            </w: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r w:rsidRPr="00084AC5">
              <w:rPr>
                <w:b/>
                <w:bCs/>
                <w:i/>
                <w:iCs/>
                <w:sz w:val="18"/>
                <w:szCs w:val="18"/>
              </w:rPr>
              <w:t>Lidé a čas</w:t>
            </w:r>
          </w:p>
          <w:p w:rsidR="00084AC5" w:rsidRPr="00084AC5" w:rsidRDefault="00084AC5" w:rsidP="009E1DC9">
            <w:pPr>
              <w:rPr>
                <w:sz w:val="18"/>
                <w:szCs w:val="18"/>
              </w:rPr>
            </w:pPr>
            <w:r w:rsidRPr="00084AC5">
              <w:rPr>
                <w:sz w:val="18"/>
                <w:szCs w:val="18"/>
              </w:rPr>
              <w:t>současnost a minulost v našem životě</w:t>
            </w:r>
          </w:p>
          <w:p w:rsidR="00084AC5" w:rsidRPr="00084AC5" w:rsidRDefault="00084AC5" w:rsidP="009E1DC9">
            <w:pPr>
              <w:rPr>
                <w:sz w:val="18"/>
                <w:szCs w:val="18"/>
              </w:rPr>
            </w:pPr>
            <w:r w:rsidRPr="00084AC5">
              <w:rPr>
                <w:sz w:val="18"/>
                <w:szCs w:val="18"/>
              </w:rPr>
              <w:t xml:space="preserve">proměny způsobu života, bydlení, předměty denní potřeby </w:t>
            </w:r>
          </w:p>
          <w:p w:rsidR="00084AC5" w:rsidRPr="00084AC5" w:rsidRDefault="00084AC5" w:rsidP="009E1DC9">
            <w:pPr>
              <w:rPr>
                <w:sz w:val="18"/>
                <w:szCs w:val="18"/>
              </w:rPr>
            </w:pPr>
            <w:r w:rsidRPr="00084AC5">
              <w:rPr>
                <w:sz w:val="18"/>
                <w:szCs w:val="18"/>
              </w:rPr>
              <w:t>průběh lidského života</w:t>
            </w:r>
          </w:p>
          <w:p w:rsidR="00084AC5" w:rsidRPr="00084AC5" w:rsidRDefault="00084AC5" w:rsidP="009E1DC9">
            <w:pPr>
              <w:rPr>
                <w:sz w:val="18"/>
                <w:szCs w:val="18"/>
              </w:rPr>
            </w:pPr>
            <w:r w:rsidRPr="00084AC5">
              <w:rPr>
                <w:sz w:val="18"/>
                <w:szCs w:val="18"/>
              </w:rPr>
              <w:t>státní svátky a významné dny</w:t>
            </w: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r w:rsidRPr="00084AC5">
              <w:rPr>
                <w:b/>
                <w:bCs/>
                <w:i/>
                <w:iCs/>
                <w:sz w:val="18"/>
                <w:szCs w:val="18"/>
              </w:rPr>
              <w:t>Rozmanitosti přírody</w:t>
            </w:r>
          </w:p>
          <w:p w:rsidR="00084AC5" w:rsidRPr="00084AC5" w:rsidRDefault="00084AC5" w:rsidP="009E1DC9">
            <w:pPr>
              <w:rPr>
                <w:sz w:val="18"/>
                <w:szCs w:val="18"/>
              </w:rPr>
            </w:pPr>
            <w:r w:rsidRPr="00084AC5">
              <w:rPr>
                <w:sz w:val="18"/>
                <w:szCs w:val="18"/>
              </w:rPr>
              <w:t>roční období a změny v přírodě</w:t>
            </w:r>
          </w:p>
          <w:p w:rsidR="00084AC5" w:rsidRPr="00084AC5" w:rsidRDefault="00084AC5" w:rsidP="009E1DC9">
            <w:pPr>
              <w:rPr>
                <w:sz w:val="18"/>
                <w:szCs w:val="18"/>
              </w:rPr>
            </w:pPr>
            <w:r w:rsidRPr="00084AC5">
              <w:rPr>
                <w:sz w:val="18"/>
                <w:szCs w:val="18"/>
              </w:rPr>
              <w:t>ochrana přírody-odpovědnost lidí</w:t>
            </w: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p>
          <w:p w:rsidR="00084AC5" w:rsidRPr="00084AC5" w:rsidRDefault="00084AC5" w:rsidP="009E1DC9">
            <w:pPr>
              <w:rPr>
                <w:b/>
                <w:bCs/>
                <w:i/>
                <w:iCs/>
                <w:sz w:val="18"/>
                <w:szCs w:val="18"/>
              </w:rPr>
            </w:pPr>
            <w:r w:rsidRPr="00084AC5">
              <w:rPr>
                <w:b/>
                <w:bCs/>
                <w:i/>
                <w:iCs/>
                <w:sz w:val="18"/>
                <w:szCs w:val="18"/>
              </w:rPr>
              <w:t>Člověk a jeho zdraví</w:t>
            </w:r>
          </w:p>
          <w:p w:rsidR="00084AC5" w:rsidRPr="00084AC5" w:rsidRDefault="00084AC5" w:rsidP="009E1DC9">
            <w:pPr>
              <w:rPr>
                <w:sz w:val="18"/>
                <w:szCs w:val="18"/>
              </w:rPr>
            </w:pPr>
            <w:r w:rsidRPr="00084AC5">
              <w:rPr>
                <w:sz w:val="18"/>
                <w:szCs w:val="18"/>
              </w:rPr>
              <w:t>lidské tělo-funkce, pohlavní rozdíly mezi mužem a ženou, vývoj jedince</w:t>
            </w:r>
          </w:p>
          <w:p w:rsidR="00084AC5" w:rsidRPr="00084AC5" w:rsidRDefault="00084AC5" w:rsidP="009E1DC9">
            <w:pPr>
              <w:rPr>
                <w:sz w:val="18"/>
                <w:szCs w:val="18"/>
              </w:rPr>
            </w:pPr>
            <w:r w:rsidRPr="00084AC5">
              <w:rPr>
                <w:sz w:val="18"/>
                <w:szCs w:val="18"/>
              </w:rPr>
              <w:t>péče o zdraví-drobné úrazy a poranění, první pomoc</w:t>
            </w:r>
          </w:p>
          <w:p w:rsidR="00084AC5" w:rsidRPr="00084AC5" w:rsidRDefault="00084AC5" w:rsidP="009E1DC9">
            <w:pPr>
              <w:rPr>
                <w:sz w:val="18"/>
                <w:szCs w:val="18"/>
              </w:rPr>
            </w:pPr>
            <w:r w:rsidRPr="00084AC5">
              <w:rPr>
                <w:sz w:val="18"/>
                <w:szCs w:val="18"/>
              </w:rPr>
              <w:t>osobní bezpečí-chování v rizikovém prostředí</w:t>
            </w:r>
          </w:p>
          <w:p w:rsidR="00084AC5" w:rsidRPr="00084AC5" w:rsidRDefault="00084AC5" w:rsidP="005B7697">
            <w:pPr>
              <w:ind w:left="34"/>
              <w:rPr>
                <w:sz w:val="18"/>
                <w:szCs w:val="18"/>
              </w:rPr>
            </w:pPr>
          </w:p>
        </w:tc>
        <w:tc>
          <w:tcPr>
            <w:tcW w:w="3402" w:type="dxa"/>
          </w:tcPr>
          <w:p w:rsidR="00084AC5" w:rsidRDefault="00084AC5" w:rsidP="00084AC5">
            <w:pPr>
              <w:pStyle w:val="Default"/>
              <w:rPr>
                <w:sz w:val="18"/>
                <w:szCs w:val="18"/>
              </w:rPr>
            </w:pPr>
          </w:p>
          <w:p w:rsidR="00084AC5" w:rsidRDefault="00084AC5" w:rsidP="00084AC5">
            <w:pPr>
              <w:pStyle w:val="Default"/>
              <w:rPr>
                <w:sz w:val="18"/>
                <w:szCs w:val="18"/>
              </w:rPr>
            </w:pPr>
            <w:r>
              <w:rPr>
                <w:sz w:val="18"/>
                <w:szCs w:val="18"/>
              </w:rPr>
              <w:t xml:space="preserve">Vycházky do okolí školy </w:t>
            </w:r>
          </w:p>
          <w:p w:rsidR="00084AC5" w:rsidRDefault="00084AC5" w:rsidP="00084AC5">
            <w:pPr>
              <w:pStyle w:val="Default"/>
              <w:rPr>
                <w:sz w:val="18"/>
                <w:szCs w:val="18"/>
              </w:rPr>
            </w:pPr>
          </w:p>
          <w:p w:rsidR="00084AC5" w:rsidRDefault="00084AC5" w:rsidP="00084AC5">
            <w:pPr>
              <w:pStyle w:val="Default"/>
              <w:rPr>
                <w:sz w:val="18"/>
                <w:szCs w:val="18"/>
              </w:rPr>
            </w:pPr>
            <w:r>
              <w:rPr>
                <w:sz w:val="18"/>
                <w:szCs w:val="18"/>
              </w:rPr>
              <w:t xml:space="preserve">Vzdělávací program Ekocentra </w:t>
            </w:r>
          </w:p>
          <w:p w:rsidR="00084AC5" w:rsidRDefault="00084AC5" w:rsidP="00084AC5">
            <w:pPr>
              <w:pStyle w:val="Default"/>
              <w:rPr>
                <w:sz w:val="18"/>
                <w:szCs w:val="18"/>
              </w:rPr>
            </w:pPr>
          </w:p>
          <w:p w:rsidR="00084AC5" w:rsidRDefault="00084AC5" w:rsidP="00084AC5">
            <w:pPr>
              <w:pStyle w:val="Default"/>
              <w:rPr>
                <w:sz w:val="18"/>
                <w:szCs w:val="18"/>
              </w:rPr>
            </w:pPr>
            <w:r>
              <w:rPr>
                <w:sz w:val="18"/>
                <w:szCs w:val="18"/>
              </w:rPr>
              <w:t xml:space="preserve">Exkurze do Záchranné stanice živočichů Pasíčka </w:t>
            </w:r>
          </w:p>
          <w:p w:rsidR="00084AC5" w:rsidRDefault="00084AC5" w:rsidP="00084AC5">
            <w:pPr>
              <w:pStyle w:val="Default"/>
              <w:rPr>
                <w:sz w:val="18"/>
                <w:szCs w:val="18"/>
              </w:rPr>
            </w:pPr>
          </w:p>
          <w:p w:rsidR="00084AC5" w:rsidRDefault="00084AC5" w:rsidP="00084AC5">
            <w:pPr>
              <w:pStyle w:val="Default"/>
              <w:rPr>
                <w:sz w:val="18"/>
                <w:szCs w:val="18"/>
              </w:rPr>
            </w:pPr>
            <w:r>
              <w:rPr>
                <w:sz w:val="18"/>
                <w:szCs w:val="18"/>
              </w:rPr>
              <w:t xml:space="preserve">OSV </w:t>
            </w:r>
          </w:p>
          <w:p w:rsidR="00084AC5" w:rsidRDefault="00084AC5" w:rsidP="00084AC5">
            <w:pPr>
              <w:pStyle w:val="Default"/>
              <w:rPr>
                <w:sz w:val="18"/>
                <w:szCs w:val="18"/>
              </w:rPr>
            </w:pPr>
          </w:p>
          <w:p w:rsidR="00084AC5" w:rsidRDefault="00084AC5" w:rsidP="00084AC5">
            <w:pPr>
              <w:pStyle w:val="Default"/>
              <w:rPr>
                <w:sz w:val="18"/>
                <w:szCs w:val="18"/>
              </w:rPr>
            </w:pPr>
            <w:r>
              <w:rPr>
                <w:sz w:val="18"/>
                <w:szCs w:val="18"/>
              </w:rPr>
              <w:t xml:space="preserve">MKV – Lidské vztahy, Etnický původ, Multikulturalita </w:t>
            </w:r>
          </w:p>
          <w:p w:rsidR="00084AC5" w:rsidRDefault="00084AC5" w:rsidP="00084AC5">
            <w:pPr>
              <w:rPr>
                <w:sz w:val="18"/>
                <w:szCs w:val="18"/>
              </w:rPr>
            </w:pPr>
          </w:p>
          <w:p w:rsidR="00084AC5" w:rsidRPr="00084AC5" w:rsidRDefault="00084AC5" w:rsidP="00084AC5">
            <w:pPr>
              <w:rPr>
                <w:sz w:val="18"/>
                <w:szCs w:val="18"/>
              </w:rPr>
            </w:pPr>
            <w:r>
              <w:rPr>
                <w:sz w:val="18"/>
                <w:szCs w:val="18"/>
              </w:rPr>
              <w:t xml:space="preserve">EV – Ekosystémy, Lidské aktivity a problémy ţivotního prostředí, Vztah člověka k živ. pr. </w:t>
            </w:r>
          </w:p>
        </w:tc>
      </w:tr>
    </w:tbl>
    <w:p w:rsidR="009E1DC9" w:rsidRDefault="009E1DC9" w:rsidP="009E1DC9">
      <w:pPr>
        <w:pStyle w:val="Nzev"/>
        <w:jc w:val="left"/>
      </w:pPr>
    </w:p>
    <w:p w:rsidR="009E1DC9" w:rsidRDefault="009E1DC9">
      <w:pPr>
        <w:spacing w:line="360" w:lineRule="auto"/>
        <w:ind w:left="360"/>
      </w:pPr>
    </w:p>
    <w:p w:rsidR="00F775EA" w:rsidRDefault="00F775EA">
      <w:pPr>
        <w:spacing w:line="360" w:lineRule="auto"/>
        <w:ind w:left="360"/>
      </w:pPr>
    </w:p>
    <w:p w:rsidR="00383FE6" w:rsidRDefault="00383FE6">
      <w:pPr>
        <w:spacing w:line="360" w:lineRule="auto"/>
        <w:ind w:left="360"/>
      </w:pPr>
    </w:p>
    <w:p w:rsidR="00084AC5" w:rsidRDefault="00084AC5">
      <w:pPr>
        <w:spacing w:line="360" w:lineRule="auto"/>
        <w:ind w:left="360"/>
      </w:pPr>
    </w:p>
    <w:p w:rsidR="00084AC5" w:rsidRDefault="00084AC5">
      <w:pPr>
        <w:spacing w:line="360" w:lineRule="auto"/>
        <w:ind w:left="360"/>
      </w:pPr>
    </w:p>
    <w:p w:rsidR="00084AC5" w:rsidRDefault="00084AC5">
      <w:pPr>
        <w:spacing w:line="360" w:lineRule="auto"/>
        <w:ind w:left="360"/>
      </w:pPr>
    </w:p>
    <w:p w:rsidR="00383FE6" w:rsidRPr="003F387C" w:rsidRDefault="00383FE6" w:rsidP="003F387C">
      <w:pPr>
        <w:rPr>
          <w:b/>
        </w:rPr>
      </w:pPr>
      <w:bookmarkStart w:id="99" w:name="_Toc436902291"/>
      <w:r w:rsidRPr="003F387C">
        <w:rPr>
          <w:b/>
        </w:rPr>
        <w:t xml:space="preserve">Vzdělávací oblast: </w:t>
      </w:r>
      <w:r w:rsidR="003E68E2" w:rsidRPr="003F387C">
        <w:rPr>
          <w:b/>
        </w:rPr>
        <w:t>Člověk a jeho svět</w:t>
      </w:r>
      <w:bookmarkEnd w:id="99"/>
    </w:p>
    <w:p w:rsidR="00E741D6" w:rsidRDefault="00383FE6" w:rsidP="00E741D6">
      <w:pPr>
        <w:rPr>
          <w:b/>
        </w:rPr>
      </w:pPr>
      <w:r w:rsidRPr="001C54CA">
        <w:rPr>
          <w:b/>
        </w:rPr>
        <w:t xml:space="preserve">Vyučovací předmět – </w:t>
      </w:r>
      <w:r>
        <w:rPr>
          <w:b/>
        </w:rPr>
        <w:t>Člověk a svět</w:t>
      </w:r>
    </w:p>
    <w:p w:rsidR="00383FE6" w:rsidRPr="0088315B" w:rsidRDefault="00383FE6" w:rsidP="0088315B">
      <w:pPr>
        <w:pStyle w:val="Nadpis4"/>
        <w:numPr>
          <w:ilvl w:val="0"/>
          <w:numId w:val="0"/>
        </w:numPr>
        <w:ind w:left="864" w:hanging="864"/>
        <w:rPr>
          <w:sz w:val="24"/>
        </w:rPr>
      </w:pPr>
      <w:bookmarkStart w:id="100" w:name="_Toc436917742"/>
      <w:r w:rsidRPr="0088315B">
        <w:rPr>
          <w:sz w:val="24"/>
        </w:rPr>
        <w:t>Ročník: 3.</w:t>
      </w:r>
      <w:bookmarkEnd w:id="10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3118"/>
        <w:gridCol w:w="3402"/>
      </w:tblGrid>
      <w:tr w:rsidR="00084AC5" w:rsidRPr="00084AC5" w:rsidTr="00084AC5">
        <w:tc>
          <w:tcPr>
            <w:tcW w:w="3794" w:type="dxa"/>
            <w:vAlign w:val="center"/>
          </w:tcPr>
          <w:p w:rsidR="00084AC5" w:rsidRPr="00084AC5" w:rsidRDefault="00084AC5" w:rsidP="005B7697">
            <w:pPr>
              <w:jc w:val="center"/>
              <w:rPr>
                <w:b/>
                <w:sz w:val="18"/>
                <w:szCs w:val="18"/>
              </w:rPr>
            </w:pPr>
            <w:r w:rsidRPr="00084AC5">
              <w:rPr>
                <w:b/>
                <w:sz w:val="18"/>
                <w:szCs w:val="18"/>
              </w:rPr>
              <w:t>Výstup</w:t>
            </w:r>
          </w:p>
        </w:tc>
        <w:tc>
          <w:tcPr>
            <w:tcW w:w="3118" w:type="dxa"/>
            <w:vAlign w:val="center"/>
          </w:tcPr>
          <w:p w:rsidR="00084AC5" w:rsidRPr="00084AC5" w:rsidRDefault="00084AC5" w:rsidP="005B7697">
            <w:pPr>
              <w:jc w:val="center"/>
              <w:rPr>
                <w:b/>
                <w:sz w:val="18"/>
                <w:szCs w:val="18"/>
              </w:rPr>
            </w:pPr>
            <w:r w:rsidRPr="00084AC5">
              <w:rPr>
                <w:b/>
                <w:sz w:val="18"/>
                <w:szCs w:val="18"/>
              </w:rPr>
              <w:t>Učivo</w:t>
            </w:r>
          </w:p>
        </w:tc>
        <w:tc>
          <w:tcPr>
            <w:tcW w:w="3402" w:type="dxa"/>
            <w:vAlign w:val="center"/>
          </w:tcPr>
          <w:p w:rsidR="00084AC5" w:rsidRPr="00084AC5" w:rsidRDefault="00084AC5" w:rsidP="005B7697">
            <w:pPr>
              <w:jc w:val="center"/>
              <w:rPr>
                <w:b/>
                <w:sz w:val="18"/>
                <w:szCs w:val="18"/>
              </w:rPr>
            </w:pPr>
            <w:r w:rsidRPr="00084AC5">
              <w:rPr>
                <w:b/>
                <w:sz w:val="18"/>
                <w:szCs w:val="18"/>
              </w:rPr>
              <w:t>Průřezová témata, mezipředmětové vztahy, projekty a kurzy</w:t>
            </w:r>
          </w:p>
        </w:tc>
      </w:tr>
      <w:tr w:rsidR="00084AC5" w:rsidRPr="00084AC5" w:rsidTr="00084AC5">
        <w:tc>
          <w:tcPr>
            <w:tcW w:w="3794" w:type="dxa"/>
          </w:tcPr>
          <w:p w:rsidR="00084AC5" w:rsidRPr="00084AC5" w:rsidRDefault="00084AC5" w:rsidP="00383FE6">
            <w:pPr>
              <w:rPr>
                <w:i/>
                <w:iCs/>
                <w:sz w:val="18"/>
                <w:szCs w:val="18"/>
              </w:rPr>
            </w:pPr>
            <w:r w:rsidRPr="00084AC5">
              <w:rPr>
                <w:i/>
                <w:iCs/>
                <w:sz w:val="18"/>
                <w:szCs w:val="18"/>
              </w:rPr>
              <w:t>Žák:</w:t>
            </w:r>
          </w:p>
          <w:p w:rsidR="00084AC5" w:rsidRPr="00084AC5" w:rsidRDefault="00084AC5" w:rsidP="00383FE6">
            <w:pPr>
              <w:rPr>
                <w:sz w:val="18"/>
                <w:szCs w:val="18"/>
              </w:rPr>
            </w:pPr>
            <w:r w:rsidRPr="00084AC5">
              <w:rPr>
                <w:sz w:val="18"/>
                <w:szCs w:val="18"/>
              </w:rPr>
              <w:t>- začlení svou obec do příslušného kraje</w:t>
            </w:r>
          </w:p>
          <w:p w:rsidR="00084AC5" w:rsidRPr="00084AC5" w:rsidRDefault="00084AC5" w:rsidP="00383FE6">
            <w:pPr>
              <w:rPr>
                <w:sz w:val="18"/>
                <w:szCs w:val="18"/>
              </w:rPr>
            </w:pPr>
            <w:r w:rsidRPr="00084AC5">
              <w:rPr>
                <w:sz w:val="18"/>
                <w:szCs w:val="18"/>
              </w:rPr>
              <w:t>- popíše změny v nejbližším okolí své obce</w:t>
            </w:r>
          </w:p>
          <w:p w:rsidR="00084AC5" w:rsidRPr="00084AC5" w:rsidRDefault="00084AC5" w:rsidP="00383FE6">
            <w:pPr>
              <w:rPr>
                <w:sz w:val="18"/>
                <w:szCs w:val="18"/>
              </w:rPr>
            </w:pPr>
            <w:r w:rsidRPr="00084AC5">
              <w:rPr>
                <w:sz w:val="18"/>
                <w:szCs w:val="18"/>
              </w:rPr>
              <w:t>- vyznačí na jednoduchém plánu místo svého bydliště a školy a cestu na dané místo</w:t>
            </w:r>
          </w:p>
          <w:p w:rsidR="00084AC5" w:rsidRPr="00084AC5" w:rsidRDefault="00084AC5" w:rsidP="00383FE6">
            <w:pPr>
              <w:rPr>
                <w:sz w:val="18"/>
                <w:szCs w:val="18"/>
              </w:rPr>
            </w:pPr>
            <w:r w:rsidRPr="00084AC5">
              <w:rPr>
                <w:sz w:val="18"/>
                <w:szCs w:val="18"/>
              </w:rPr>
              <w:t>- doporučí spolužákům místa pro volný čas, kulturu, sport</w:t>
            </w:r>
          </w:p>
          <w:p w:rsidR="00084AC5" w:rsidRPr="00084AC5" w:rsidRDefault="00084AC5" w:rsidP="00383FE6">
            <w:pPr>
              <w:rPr>
                <w:sz w:val="18"/>
                <w:szCs w:val="18"/>
              </w:rPr>
            </w:pPr>
            <w:r w:rsidRPr="00084AC5">
              <w:rPr>
                <w:sz w:val="18"/>
                <w:szCs w:val="18"/>
              </w:rPr>
              <w:t>- ukáže přírodní a umělé prvky v okolní krajině</w:t>
            </w:r>
          </w:p>
          <w:p w:rsidR="00084AC5" w:rsidRPr="00084AC5" w:rsidRDefault="00084AC5" w:rsidP="00383FE6">
            <w:pPr>
              <w:rPr>
                <w:sz w:val="18"/>
                <w:szCs w:val="18"/>
              </w:rPr>
            </w:pPr>
            <w:r w:rsidRPr="00084AC5">
              <w:rPr>
                <w:sz w:val="18"/>
                <w:szCs w:val="18"/>
              </w:rPr>
              <w:t>- uvede příklady využití různých dopravních prostředků v regionu</w:t>
            </w:r>
          </w:p>
          <w:p w:rsidR="00084AC5" w:rsidRPr="00084AC5" w:rsidRDefault="00084AC5" w:rsidP="00383FE6">
            <w:pPr>
              <w:rPr>
                <w:sz w:val="18"/>
                <w:szCs w:val="18"/>
              </w:rPr>
            </w:pPr>
          </w:p>
          <w:p w:rsidR="00084AC5" w:rsidRPr="00084AC5" w:rsidRDefault="00084AC5" w:rsidP="00383FE6">
            <w:pPr>
              <w:rPr>
                <w:sz w:val="18"/>
                <w:szCs w:val="18"/>
              </w:rPr>
            </w:pPr>
            <w:r w:rsidRPr="00084AC5">
              <w:rPr>
                <w:sz w:val="18"/>
                <w:szCs w:val="18"/>
              </w:rPr>
              <w:t>- vysvětlí potřebu různosti lidí a jejich povolání pro společnost</w:t>
            </w:r>
          </w:p>
          <w:p w:rsidR="00084AC5" w:rsidRPr="00084AC5" w:rsidRDefault="00084AC5" w:rsidP="00383FE6">
            <w:pPr>
              <w:rPr>
                <w:sz w:val="18"/>
                <w:szCs w:val="18"/>
              </w:rPr>
            </w:pPr>
            <w:r w:rsidRPr="00084AC5">
              <w:rPr>
                <w:sz w:val="18"/>
                <w:szCs w:val="18"/>
              </w:rPr>
              <w:t>- zdůvodní význam obchodu a firem pro vesnici</w:t>
            </w:r>
          </w:p>
          <w:p w:rsidR="00084AC5" w:rsidRPr="00084AC5" w:rsidRDefault="00084AC5" w:rsidP="00383FE6">
            <w:pPr>
              <w:rPr>
                <w:sz w:val="18"/>
                <w:szCs w:val="18"/>
              </w:rPr>
            </w:pPr>
          </w:p>
          <w:p w:rsidR="00084AC5" w:rsidRPr="00084AC5" w:rsidRDefault="00084AC5" w:rsidP="00383FE6">
            <w:pPr>
              <w:rPr>
                <w:sz w:val="18"/>
                <w:szCs w:val="18"/>
              </w:rPr>
            </w:pPr>
            <w:r w:rsidRPr="00084AC5">
              <w:rPr>
                <w:sz w:val="18"/>
                <w:szCs w:val="18"/>
              </w:rPr>
              <w:t>- uvede základní vlastnosti látek</w:t>
            </w:r>
          </w:p>
          <w:p w:rsidR="00084AC5" w:rsidRPr="00084AC5" w:rsidRDefault="00084AC5" w:rsidP="00383FE6">
            <w:pPr>
              <w:rPr>
                <w:sz w:val="18"/>
                <w:szCs w:val="18"/>
              </w:rPr>
            </w:pPr>
            <w:r w:rsidRPr="00084AC5">
              <w:rPr>
                <w:sz w:val="18"/>
                <w:szCs w:val="18"/>
              </w:rPr>
              <w:t>- uvede příklady změn látek (hmotnost, teplo, objem)</w:t>
            </w:r>
          </w:p>
          <w:p w:rsidR="00084AC5" w:rsidRPr="00084AC5" w:rsidRDefault="00084AC5" w:rsidP="00383FE6">
            <w:pPr>
              <w:rPr>
                <w:sz w:val="18"/>
                <w:szCs w:val="18"/>
              </w:rPr>
            </w:pPr>
            <w:r w:rsidRPr="00084AC5">
              <w:rPr>
                <w:sz w:val="18"/>
                <w:szCs w:val="18"/>
              </w:rPr>
              <w:t>- na příkladech uvede význam vody a vzduch pro člověka</w:t>
            </w:r>
          </w:p>
          <w:p w:rsidR="00084AC5" w:rsidRPr="00084AC5" w:rsidRDefault="00084AC5" w:rsidP="00383FE6">
            <w:pPr>
              <w:rPr>
                <w:sz w:val="18"/>
                <w:szCs w:val="18"/>
              </w:rPr>
            </w:pPr>
            <w:r w:rsidRPr="00084AC5">
              <w:rPr>
                <w:sz w:val="18"/>
                <w:szCs w:val="18"/>
              </w:rPr>
              <w:t>- uvede příklady využití hornin a nerostů v regionu</w:t>
            </w:r>
          </w:p>
          <w:p w:rsidR="00084AC5" w:rsidRPr="00084AC5" w:rsidRDefault="00084AC5" w:rsidP="00383FE6">
            <w:pPr>
              <w:rPr>
                <w:sz w:val="18"/>
                <w:szCs w:val="18"/>
              </w:rPr>
            </w:pPr>
            <w:r w:rsidRPr="00084AC5">
              <w:rPr>
                <w:sz w:val="18"/>
                <w:szCs w:val="18"/>
              </w:rPr>
              <w:t>- rozliší kvetoucí a nekvetoucí rostliny</w:t>
            </w:r>
          </w:p>
          <w:p w:rsidR="00084AC5" w:rsidRPr="00084AC5" w:rsidRDefault="00084AC5" w:rsidP="00383FE6">
            <w:pPr>
              <w:rPr>
                <w:sz w:val="18"/>
                <w:szCs w:val="18"/>
              </w:rPr>
            </w:pPr>
            <w:r w:rsidRPr="00084AC5">
              <w:rPr>
                <w:sz w:val="18"/>
                <w:szCs w:val="18"/>
              </w:rPr>
              <w:t>- popíše části rostlin</w:t>
            </w:r>
          </w:p>
          <w:p w:rsidR="00084AC5" w:rsidRPr="00084AC5" w:rsidRDefault="00084AC5" w:rsidP="00383FE6">
            <w:pPr>
              <w:rPr>
                <w:sz w:val="18"/>
                <w:szCs w:val="18"/>
              </w:rPr>
            </w:pPr>
            <w:r w:rsidRPr="00084AC5">
              <w:rPr>
                <w:sz w:val="18"/>
                <w:szCs w:val="18"/>
              </w:rPr>
              <w:t>- vyjmenuje základní hospodářské a léčivé rostliny, najde je v okolí školy, bydliště</w:t>
            </w:r>
          </w:p>
          <w:p w:rsidR="00084AC5" w:rsidRPr="00084AC5" w:rsidRDefault="00084AC5" w:rsidP="00383FE6">
            <w:pPr>
              <w:rPr>
                <w:sz w:val="18"/>
                <w:szCs w:val="18"/>
              </w:rPr>
            </w:pPr>
            <w:r w:rsidRPr="00084AC5">
              <w:rPr>
                <w:sz w:val="18"/>
                <w:szCs w:val="18"/>
              </w:rPr>
              <w:t>- rozliší hospodářská a domácí zvířata</w:t>
            </w:r>
          </w:p>
          <w:p w:rsidR="00084AC5" w:rsidRPr="00084AC5" w:rsidRDefault="00084AC5" w:rsidP="00383FE6">
            <w:pPr>
              <w:rPr>
                <w:sz w:val="18"/>
                <w:szCs w:val="18"/>
              </w:rPr>
            </w:pPr>
            <w:r w:rsidRPr="00084AC5">
              <w:rPr>
                <w:sz w:val="18"/>
                <w:szCs w:val="18"/>
              </w:rPr>
              <w:t>- uvede živočichy a rostliny žijící v okolí</w:t>
            </w:r>
          </w:p>
          <w:p w:rsidR="00084AC5" w:rsidRPr="00084AC5" w:rsidRDefault="00084AC5" w:rsidP="00383FE6">
            <w:pPr>
              <w:rPr>
                <w:sz w:val="18"/>
                <w:szCs w:val="18"/>
              </w:rPr>
            </w:pPr>
            <w:r w:rsidRPr="00084AC5">
              <w:rPr>
                <w:sz w:val="18"/>
                <w:szCs w:val="18"/>
              </w:rPr>
              <w:t>- uvede správný způsob likvidace odpadů v domácnostech a význam třídění odpadů</w:t>
            </w:r>
          </w:p>
          <w:p w:rsidR="00084AC5" w:rsidRPr="00084AC5" w:rsidRDefault="00084AC5" w:rsidP="00383FE6">
            <w:pPr>
              <w:rPr>
                <w:sz w:val="18"/>
                <w:szCs w:val="18"/>
              </w:rPr>
            </w:pPr>
          </w:p>
          <w:p w:rsidR="00084AC5" w:rsidRPr="00084AC5" w:rsidRDefault="00084AC5" w:rsidP="00383FE6">
            <w:pPr>
              <w:rPr>
                <w:sz w:val="18"/>
                <w:szCs w:val="18"/>
              </w:rPr>
            </w:pPr>
            <w:r w:rsidRPr="00084AC5">
              <w:rPr>
                <w:sz w:val="18"/>
                <w:szCs w:val="18"/>
              </w:rPr>
              <w:t>- zdůvodní význam správného držení těla</w:t>
            </w:r>
          </w:p>
          <w:p w:rsidR="00084AC5" w:rsidRPr="00084AC5" w:rsidRDefault="00084AC5" w:rsidP="00383FE6">
            <w:pPr>
              <w:rPr>
                <w:sz w:val="18"/>
                <w:szCs w:val="18"/>
              </w:rPr>
            </w:pPr>
            <w:r w:rsidRPr="00084AC5">
              <w:rPr>
                <w:sz w:val="18"/>
                <w:szCs w:val="18"/>
              </w:rPr>
              <w:t>- navrhne správné pracovní polohy při běžných činnostech ve škole i doma</w:t>
            </w:r>
          </w:p>
          <w:p w:rsidR="00084AC5" w:rsidRPr="00084AC5" w:rsidRDefault="00084AC5" w:rsidP="00383FE6">
            <w:pPr>
              <w:rPr>
                <w:sz w:val="18"/>
                <w:szCs w:val="18"/>
              </w:rPr>
            </w:pPr>
            <w:r w:rsidRPr="00084AC5">
              <w:rPr>
                <w:sz w:val="18"/>
                <w:szCs w:val="18"/>
              </w:rPr>
              <w:t>- popíše správnou volbu oblečení a obuvi pro různé modelové situace</w:t>
            </w:r>
          </w:p>
          <w:p w:rsidR="00084AC5" w:rsidRPr="00084AC5" w:rsidRDefault="00084AC5" w:rsidP="00383FE6">
            <w:pPr>
              <w:rPr>
                <w:sz w:val="18"/>
                <w:szCs w:val="18"/>
              </w:rPr>
            </w:pPr>
            <w:r w:rsidRPr="00084AC5">
              <w:rPr>
                <w:sz w:val="18"/>
                <w:szCs w:val="18"/>
              </w:rPr>
              <w:t>- vysvětlí význam péče o zdraví, otužování</w:t>
            </w:r>
          </w:p>
          <w:p w:rsidR="00084AC5" w:rsidRPr="00084AC5" w:rsidRDefault="00084AC5" w:rsidP="00383FE6">
            <w:pPr>
              <w:rPr>
                <w:sz w:val="18"/>
                <w:szCs w:val="18"/>
              </w:rPr>
            </w:pPr>
            <w:r w:rsidRPr="00084AC5">
              <w:rPr>
                <w:sz w:val="18"/>
                <w:szCs w:val="18"/>
              </w:rPr>
              <w:t>- sestaví svůj režim dne</w:t>
            </w:r>
          </w:p>
          <w:p w:rsidR="00084AC5" w:rsidRPr="00084AC5" w:rsidRDefault="00084AC5" w:rsidP="00383FE6">
            <w:pPr>
              <w:rPr>
                <w:sz w:val="18"/>
                <w:szCs w:val="18"/>
              </w:rPr>
            </w:pPr>
            <w:r w:rsidRPr="00084AC5">
              <w:rPr>
                <w:sz w:val="18"/>
                <w:szCs w:val="18"/>
              </w:rPr>
              <w:t>- uvede zásady správného chování při styku s cizími osobami v různých modelových situacích</w:t>
            </w:r>
          </w:p>
          <w:p w:rsidR="00084AC5" w:rsidRPr="00084AC5" w:rsidRDefault="00084AC5" w:rsidP="005B7697">
            <w:pPr>
              <w:rPr>
                <w:sz w:val="18"/>
                <w:szCs w:val="18"/>
              </w:rPr>
            </w:pPr>
          </w:p>
        </w:tc>
        <w:tc>
          <w:tcPr>
            <w:tcW w:w="3118" w:type="dxa"/>
          </w:tcPr>
          <w:p w:rsidR="00084AC5" w:rsidRPr="00084AC5" w:rsidRDefault="00084AC5" w:rsidP="005B7697">
            <w:pPr>
              <w:ind w:left="34"/>
              <w:rPr>
                <w:sz w:val="18"/>
                <w:szCs w:val="18"/>
              </w:rPr>
            </w:pPr>
          </w:p>
          <w:p w:rsidR="00084AC5" w:rsidRPr="00084AC5" w:rsidRDefault="00084AC5" w:rsidP="00383FE6">
            <w:pPr>
              <w:rPr>
                <w:i/>
                <w:iCs/>
                <w:sz w:val="18"/>
                <w:szCs w:val="18"/>
              </w:rPr>
            </w:pPr>
            <w:r w:rsidRPr="00084AC5">
              <w:rPr>
                <w:i/>
                <w:iCs/>
                <w:sz w:val="18"/>
                <w:szCs w:val="18"/>
              </w:rPr>
              <w:t>Místo, kde žijeme</w:t>
            </w:r>
          </w:p>
          <w:p w:rsidR="00084AC5" w:rsidRPr="00084AC5" w:rsidRDefault="00084AC5" w:rsidP="00383FE6">
            <w:pPr>
              <w:rPr>
                <w:sz w:val="18"/>
                <w:szCs w:val="18"/>
              </w:rPr>
            </w:pPr>
            <w:r w:rsidRPr="00084AC5">
              <w:rPr>
                <w:sz w:val="18"/>
                <w:szCs w:val="18"/>
              </w:rPr>
              <w:t>orientace v místě bydliště,školy a okolí</w:t>
            </w:r>
          </w:p>
          <w:p w:rsidR="00084AC5" w:rsidRPr="00084AC5" w:rsidRDefault="00084AC5" w:rsidP="00383FE6">
            <w:pPr>
              <w:rPr>
                <w:sz w:val="18"/>
                <w:szCs w:val="18"/>
              </w:rPr>
            </w:pPr>
            <w:r w:rsidRPr="00084AC5">
              <w:rPr>
                <w:sz w:val="18"/>
                <w:szCs w:val="18"/>
              </w:rPr>
              <w:t>cesta z domova do školy</w:t>
            </w:r>
          </w:p>
          <w:p w:rsidR="00084AC5" w:rsidRPr="00084AC5" w:rsidRDefault="00140F71" w:rsidP="00383FE6">
            <w:pPr>
              <w:rPr>
                <w:sz w:val="18"/>
                <w:szCs w:val="18"/>
              </w:rPr>
            </w:pPr>
            <w:r>
              <w:rPr>
                <w:sz w:val="18"/>
                <w:szCs w:val="18"/>
              </w:rPr>
              <w:t xml:space="preserve">obec, </w:t>
            </w:r>
            <w:r w:rsidR="00084AC5" w:rsidRPr="00084AC5">
              <w:rPr>
                <w:sz w:val="18"/>
                <w:szCs w:val="18"/>
              </w:rPr>
              <w:t>místní krajina - její části, poloha v krajině</w:t>
            </w:r>
          </w:p>
          <w:p w:rsidR="00084AC5" w:rsidRPr="00084AC5" w:rsidRDefault="00084AC5" w:rsidP="00383FE6">
            <w:pPr>
              <w:rPr>
                <w:sz w:val="18"/>
                <w:szCs w:val="18"/>
              </w:rPr>
            </w:pPr>
            <w:r w:rsidRPr="00084AC5">
              <w:rPr>
                <w:sz w:val="18"/>
                <w:szCs w:val="18"/>
              </w:rPr>
              <w:t>minulost a současnost obce</w:t>
            </w:r>
          </w:p>
          <w:p w:rsidR="00084AC5" w:rsidRPr="00084AC5" w:rsidRDefault="00084AC5" w:rsidP="00383FE6">
            <w:pPr>
              <w:rPr>
                <w:sz w:val="18"/>
                <w:szCs w:val="18"/>
              </w:rPr>
            </w:pPr>
            <w:r w:rsidRPr="00084AC5">
              <w:rPr>
                <w:sz w:val="18"/>
                <w:szCs w:val="18"/>
              </w:rPr>
              <w:t>význačné budovy</w:t>
            </w:r>
          </w:p>
          <w:p w:rsidR="00084AC5" w:rsidRPr="00084AC5" w:rsidRDefault="00084AC5" w:rsidP="00383FE6">
            <w:pPr>
              <w:rPr>
                <w:sz w:val="18"/>
                <w:szCs w:val="18"/>
              </w:rPr>
            </w:pPr>
            <w:r w:rsidRPr="00084AC5">
              <w:rPr>
                <w:sz w:val="18"/>
                <w:szCs w:val="18"/>
              </w:rPr>
              <w:t>dopravní síť</w:t>
            </w:r>
          </w:p>
          <w:p w:rsidR="00084AC5" w:rsidRPr="00084AC5" w:rsidRDefault="00084AC5" w:rsidP="005B7697">
            <w:pPr>
              <w:ind w:left="34"/>
              <w:rPr>
                <w:sz w:val="18"/>
                <w:szCs w:val="18"/>
              </w:rPr>
            </w:pPr>
          </w:p>
          <w:p w:rsidR="00084AC5" w:rsidRPr="00084AC5" w:rsidRDefault="00084AC5" w:rsidP="00383FE6">
            <w:pPr>
              <w:rPr>
                <w:i/>
                <w:iCs/>
                <w:sz w:val="18"/>
                <w:szCs w:val="18"/>
              </w:rPr>
            </w:pPr>
          </w:p>
          <w:p w:rsidR="00084AC5" w:rsidRPr="00084AC5" w:rsidRDefault="00084AC5" w:rsidP="00383FE6">
            <w:pPr>
              <w:rPr>
                <w:i/>
                <w:iCs/>
                <w:sz w:val="18"/>
                <w:szCs w:val="18"/>
              </w:rPr>
            </w:pPr>
            <w:r w:rsidRPr="00084AC5">
              <w:rPr>
                <w:i/>
                <w:iCs/>
                <w:sz w:val="18"/>
                <w:szCs w:val="18"/>
              </w:rPr>
              <w:t>Lidé kolem nás</w:t>
            </w:r>
          </w:p>
          <w:p w:rsidR="00084AC5" w:rsidRPr="00084AC5" w:rsidRDefault="00084AC5" w:rsidP="00383FE6">
            <w:pPr>
              <w:rPr>
                <w:sz w:val="18"/>
                <w:szCs w:val="18"/>
              </w:rPr>
            </w:pPr>
            <w:r w:rsidRPr="00084AC5">
              <w:rPr>
                <w:sz w:val="18"/>
                <w:szCs w:val="18"/>
              </w:rPr>
              <w:t>práce fyzická a duševní</w:t>
            </w:r>
          </w:p>
          <w:p w:rsidR="00084AC5" w:rsidRPr="00084AC5" w:rsidRDefault="00084AC5" w:rsidP="00383FE6">
            <w:pPr>
              <w:rPr>
                <w:sz w:val="18"/>
                <w:szCs w:val="18"/>
              </w:rPr>
            </w:pPr>
            <w:r w:rsidRPr="00084AC5">
              <w:rPr>
                <w:sz w:val="18"/>
                <w:szCs w:val="18"/>
              </w:rPr>
              <w:t xml:space="preserve">obchod a firmy </w:t>
            </w:r>
          </w:p>
          <w:p w:rsidR="00084AC5" w:rsidRPr="00084AC5" w:rsidRDefault="00084AC5" w:rsidP="00383FE6">
            <w:pPr>
              <w:rPr>
                <w:i/>
                <w:iCs/>
                <w:sz w:val="18"/>
                <w:szCs w:val="18"/>
              </w:rPr>
            </w:pPr>
          </w:p>
          <w:p w:rsidR="00084AC5" w:rsidRPr="00084AC5" w:rsidRDefault="00084AC5" w:rsidP="00383FE6">
            <w:pPr>
              <w:rPr>
                <w:i/>
                <w:iCs/>
                <w:sz w:val="18"/>
                <w:szCs w:val="18"/>
              </w:rPr>
            </w:pPr>
            <w:r w:rsidRPr="00084AC5">
              <w:rPr>
                <w:i/>
                <w:iCs/>
                <w:sz w:val="18"/>
                <w:szCs w:val="18"/>
              </w:rPr>
              <w:t>Rozmanitosti přírody</w:t>
            </w:r>
          </w:p>
          <w:p w:rsidR="00084AC5" w:rsidRPr="00084AC5" w:rsidRDefault="00084AC5" w:rsidP="00383FE6">
            <w:pPr>
              <w:rPr>
                <w:sz w:val="18"/>
                <w:szCs w:val="18"/>
              </w:rPr>
            </w:pPr>
            <w:r w:rsidRPr="00084AC5">
              <w:rPr>
                <w:sz w:val="18"/>
                <w:szCs w:val="18"/>
              </w:rPr>
              <w:t>látky a jejich vlastnosti - změny skupenství látek, vlastnosti látek</w:t>
            </w:r>
          </w:p>
          <w:p w:rsidR="00084AC5" w:rsidRPr="00084AC5" w:rsidRDefault="00084AC5" w:rsidP="00383FE6">
            <w:pPr>
              <w:rPr>
                <w:sz w:val="18"/>
                <w:szCs w:val="18"/>
              </w:rPr>
            </w:pPr>
            <w:r w:rsidRPr="00084AC5">
              <w:rPr>
                <w:sz w:val="18"/>
                <w:szCs w:val="18"/>
              </w:rPr>
              <w:t>životní podmínky - voda, vzduch + vlastnosti</w:t>
            </w:r>
          </w:p>
          <w:p w:rsidR="00084AC5" w:rsidRPr="00084AC5" w:rsidRDefault="00084AC5" w:rsidP="00383FE6">
            <w:pPr>
              <w:rPr>
                <w:sz w:val="18"/>
                <w:szCs w:val="18"/>
              </w:rPr>
            </w:pPr>
            <w:r w:rsidRPr="00084AC5">
              <w:rPr>
                <w:sz w:val="18"/>
                <w:szCs w:val="18"/>
              </w:rPr>
              <w:t>půda - význam, složení</w:t>
            </w:r>
          </w:p>
          <w:p w:rsidR="00084AC5" w:rsidRPr="00084AC5" w:rsidRDefault="00084AC5" w:rsidP="00383FE6">
            <w:pPr>
              <w:rPr>
                <w:sz w:val="18"/>
                <w:szCs w:val="18"/>
              </w:rPr>
            </w:pPr>
            <w:r w:rsidRPr="00084AC5">
              <w:rPr>
                <w:sz w:val="18"/>
                <w:szCs w:val="18"/>
              </w:rPr>
              <w:t>některé hospodářsky významné horniny a nerosty</w:t>
            </w:r>
          </w:p>
          <w:p w:rsidR="00084AC5" w:rsidRPr="00084AC5" w:rsidRDefault="00084AC5" w:rsidP="00383FE6">
            <w:pPr>
              <w:rPr>
                <w:sz w:val="18"/>
                <w:szCs w:val="18"/>
              </w:rPr>
            </w:pPr>
            <w:r w:rsidRPr="00084AC5">
              <w:rPr>
                <w:sz w:val="18"/>
                <w:szCs w:val="18"/>
              </w:rPr>
              <w:t>rostliny, houby a živočichové - výskyt v regionu, význam v přírodě a pro člověka</w:t>
            </w:r>
          </w:p>
          <w:p w:rsidR="00084AC5" w:rsidRPr="00084AC5" w:rsidRDefault="00084AC5" w:rsidP="00383FE6">
            <w:pPr>
              <w:rPr>
                <w:sz w:val="18"/>
                <w:szCs w:val="18"/>
              </w:rPr>
            </w:pPr>
            <w:r w:rsidRPr="00084AC5">
              <w:rPr>
                <w:sz w:val="18"/>
                <w:szCs w:val="18"/>
              </w:rPr>
              <w:t>ochrana životního prostředí - likvidace odpadů</w:t>
            </w:r>
          </w:p>
          <w:p w:rsidR="00084AC5" w:rsidRPr="00084AC5" w:rsidRDefault="00084AC5" w:rsidP="00383FE6">
            <w:pPr>
              <w:rPr>
                <w:i/>
                <w:iCs/>
                <w:sz w:val="18"/>
                <w:szCs w:val="18"/>
              </w:rPr>
            </w:pPr>
          </w:p>
          <w:p w:rsidR="00084AC5" w:rsidRPr="00084AC5" w:rsidRDefault="00084AC5" w:rsidP="00383FE6">
            <w:pPr>
              <w:rPr>
                <w:i/>
                <w:iCs/>
                <w:sz w:val="18"/>
                <w:szCs w:val="18"/>
              </w:rPr>
            </w:pPr>
          </w:p>
          <w:p w:rsidR="00084AC5" w:rsidRPr="00084AC5" w:rsidRDefault="00084AC5" w:rsidP="00383FE6">
            <w:pPr>
              <w:rPr>
                <w:i/>
                <w:iCs/>
                <w:sz w:val="18"/>
                <w:szCs w:val="18"/>
              </w:rPr>
            </w:pPr>
          </w:p>
          <w:p w:rsidR="00084AC5" w:rsidRPr="00084AC5" w:rsidRDefault="00084AC5" w:rsidP="00383FE6">
            <w:pPr>
              <w:rPr>
                <w:i/>
                <w:iCs/>
                <w:sz w:val="18"/>
                <w:szCs w:val="18"/>
              </w:rPr>
            </w:pPr>
            <w:r w:rsidRPr="00084AC5">
              <w:rPr>
                <w:i/>
                <w:iCs/>
                <w:sz w:val="18"/>
                <w:szCs w:val="18"/>
              </w:rPr>
              <w:t>Člověk a jeho zdraví</w:t>
            </w:r>
          </w:p>
          <w:p w:rsidR="00084AC5" w:rsidRPr="00084AC5" w:rsidRDefault="00084AC5" w:rsidP="00383FE6">
            <w:pPr>
              <w:rPr>
                <w:sz w:val="18"/>
                <w:szCs w:val="18"/>
              </w:rPr>
            </w:pPr>
            <w:r w:rsidRPr="00084AC5">
              <w:rPr>
                <w:sz w:val="18"/>
                <w:szCs w:val="18"/>
              </w:rPr>
              <w:t>lidské tělo - životní potřeby a projevy, základní stavba a funkce</w:t>
            </w:r>
          </w:p>
          <w:p w:rsidR="00084AC5" w:rsidRPr="00084AC5" w:rsidRDefault="00084AC5" w:rsidP="00383FE6">
            <w:pPr>
              <w:rPr>
                <w:sz w:val="18"/>
                <w:szCs w:val="18"/>
              </w:rPr>
            </w:pPr>
            <w:r w:rsidRPr="00084AC5">
              <w:rPr>
                <w:sz w:val="18"/>
                <w:szCs w:val="18"/>
              </w:rPr>
              <w:t>péče o zdraví - intimní a duševní hygiena, denní režim</w:t>
            </w:r>
          </w:p>
          <w:p w:rsidR="00084AC5" w:rsidRPr="00084AC5" w:rsidRDefault="00084AC5" w:rsidP="00383FE6">
            <w:pPr>
              <w:rPr>
                <w:sz w:val="18"/>
                <w:szCs w:val="18"/>
              </w:rPr>
            </w:pPr>
            <w:r w:rsidRPr="00084AC5">
              <w:rPr>
                <w:sz w:val="18"/>
                <w:szCs w:val="18"/>
              </w:rPr>
              <w:t>osobní bezpečí - bezpečné chování v rizikovém prostředí</w:t>
            </w:r>
          </w:p>
          <w:p w:rsidR="00084AC5" w:rsidRPr="00084AC5" w:rsidRDefault="00084AC5" w:rsidP="005B7697">
            <w:pPr>
              <w:ind w:left="34"/>
              <w:rPr>
                <w:sz w:val="18"/>
                <w:szCs w:val="18"/>
              </w:rPr>
            </w:pPr>
          </w:p>
        </w:tc>
        <w:tc>
          <w:tcPr>
            <w:tcW w:w="3402" w:type="dxa"/>
          </w:tcPr>
          <w:p w:rsidR="00084AC5" w:rsidRDefault="00084AC5" w:rsidP="005B7697">
            <w:pPr>
              <w:rPr>
                <w:sz w:val="18"/>
                <w:szCs w:val="18"/>
              </w:rPr>
            </w:pPr>
          </w:p>
          <w:p w:rsidR="00084AC5" w:rsidRDefault="00084AC5" w:rsidP="00084AC5">
            <w:pPr>
              <w:pStyle w:val="Default"/>
              <w:rPr>
                <w:sz w:val="18"/>
                <w:szCs w:val="18"/>
              </w:rPr>
            </w:pPr>
            <w:r>
              <w:rPr>
                <w:sz w:val="18"/>
                <w:szCs w:val="18"/>
              </w:rPr>
              <w:t xml:space="preserve">Vycházky do okolí školy </w:t>
            </w:r>
          </w:p>
          <w:p w:rsidR="00084AC5" w:rsidRDefault="00084AC5" w:rsidP="00084AC5">
            <w:pPr>
              <w:pStyle w:val="Default"/>
              <w:rPr>
                <w:sz w:val="18"/>
                <w:szCs w:val="18"/>
              </w:rPr>
            </w:pPr>
          </w:p>
          <w:p w:rsidR="00084AC5" w:rsidRDefault="00E741D6" w:rsidP="00084AC5">
            <w:pPr>
              <w:pStyle w:val="Default"/>
              <w:rPr>
                <w:sz w:val="18"/>
                <w:szCs w:val="18"/>
              </w:rPr>
            </w:pPr>
            <w:r>
              <w:rPr>
                <w:sz w:val="18"/>
                <w:szCs w:val="18"/>
              </w:rPr>
              <w:t xml:space="preserve">dle možností školy </w:t>
            </w:r>
            <w:r w:rsidR="00084AC5">
              <w:rPr>
                <w:sz w:val="18"/>
                <w:szCs w:val="18"/>
              </w:rPr>
              <w:t xml:space="preserve">Exkurze do Záchranné stanice živočichů Pasíčka </w:t>
            </w:r>
          </w:p>
          <w:p w:rsidR="00084AC5" w:rsidRDefault="00084AC5" w:rsidP="00084AC5">
            <w:pPr>
              <w:pStyle w:val="Default"/>
              <w:rPr>
                <w:sz w:val="18"/>
                <w:szCs w:val="18"/>
              </w:rPr>
            </w:pPr>
          </w:p>
          <w:p w:rsidR="00084AC5" w:rsidRDefault="00084AC5" w:rsidP="00084AC5">
            <w:pPr>
              <w:pStyle w:val="Default"/>
              <w:rPr>
                <w:sz w:val="18"/>
                <w:szCs w:val="18"/>
              </w:rPr>
            </w:pPr>
            <w:r>
              <w:rPr>
                <w:sz w:val="18"/>
                <w:szCs w:val="18"/>
              </w:rPr>
              <w:t xml:space="preserve">OSV </w:t>
            </w:r>
          </w:p>
          <w:p w:rsidR="00084AC5" w:rsidRDefault="00084AC5" w:rsidP="00084AC5">
            <w:pPr>
              <w:pStyle w:val="Default"/>
              <w:rPr>
                <w:sz w:val="18"/>
                <w:szCs w:val="18"/>
              </w:rPr>
            </w:pPr>
          </w:p>
          <w:p w:rsidR="00084AC5" w:rsidRDefault="00084AC5" w:rsidP="00084AC5">
            <w:pPr>
              <w:pStyle w:val="Default"/>
              <w:rPr>
                <w:sz w:val="18"/>
                <w:szCs w:val="18"/>
              </w:rPr>
            </w:pPr>
            <w:r>
              <w:rPr>
                <w:sz w:val="18"/>
                <w:szCs w:val="18"/>
              </w:rPr>
              <w:t xml:space="preserve">MKV – Lidské vztahy, Princip sociálního smíru a solidarity </w:t>
            </w:r>
          </w:p>
          <w:p w:rsidR="00084AC5" w:rsidRDefault="00084AC5" w:rsidP="00084AC5">
            <w:pPr>
              <w:pStyle w:val="Default"/>
              <w:rPr>
                <w:sz w:val="18"/>
                <w:szCs w:val="18"/>
              </w:rPr>
            </w:pPr>
          </w:p>
          <w:p w:rsidR="00084AC5" w:rsidRDefault="00084AC5" w:rsidP="00084AC5">
            <w:pPr>
              <w:pStyle w:val="Default"/>
              <w:rPr>
                <w:sz w:val="18"/>
                <w:szCs w:val="18"/>
              </w:rPr>
            </w:pPr>
            <w:r>
              <w:rPr>
                <w:sz w:val="18"/>
                <w:szCs w:val="18"/>
              </w:rPr>
              <w:t xml:space="preserve">EGS – Jsme Evropané </w:t>
            </w:r>
          </w:p>
          <w:p w:rsidR="00084AC5" w:rsidRDefault="00084AC5" w:rsidP="00084AC5">
            <w:pPr>
              <w:rPr>
                <w:sz w:val="18"/>
                <w:szCs w:val="18"/>
              </w:rPr>
            </w:pPr>
          </w:p>
          <w:p w:rsidR="00084AC5" w:rsidRPr="00084AC5" w:rsidRDefault="00084AC5" w:rsidP="00084AC5">
            <w:pPr>
              <w:rPr>
                <w:sz w:val="18"/>
                <w:szCs w:val="18"/>
              </w:rPr>
            </w:pPr>
            <w:r>
              <w:rPr>
                <w:sz w:val="18"/>
                <w:szCs w:val="18"/>
              </w:rPr>
              <w:t xml:space="preserve">EV </w:t>
            </w:r>
          </w:p>
        </w:tc>
      </w:tr>
    </w:tbl>
    <w:p w:rsidR="00383FE6" w:rsidRDefault="00383FE6" w:rsidP="00383FE6">
      <w:pPr>
        <w:pStyle w:val="Nzev"/>
        <w:jc w:val="left"/>
      </w:pPr>
    </w:p>
    <w:p w:rsidR="00383FE6" w:rsidRDefault="00383FE6">
      <w:pPr>
        <w:spacing w:line="360" w:lineRule="auto"/>
        <w:ind w:left="360"/>
      </w:pPr>
    </w:p>
    <w:p w:rsidR="00AF4C78" w:rsidRDefault="00AF4C78">
      <w:pPr>
        <w:spacing w:line="360" w:lineRule="auto"/>
        <w:ind w:left="360"/>
      </w:pPr>
    </w:p>
    <w:p w:rsidR="00AF4C78" w:rsidRDefault="00AF4C78">
      <w:pPr>
        <w:spacing w:line="360" w:lineRule="auto"/>
        <w:ind w:left="360"/>
      </w:pPr>
    </w:p>
    <w:p w:rsidR="00AF4C78" w:rsidRDefault="00AF4C78">
      <w:pPr>
        <w:spacing w:line="360" w:lineRule="auto"/>
        <w:ind w:left="360"/>
      </w:pPr>
    </w:p>
    <w:p w:rsidR="00084AC5" w:rsidRDefault="00084AC5">
      <w:pPr>
        <w:spacing w:line="360" w:lineRule="auto"/>
        <w:ind w:left="360"/>
      </w:pPr>
    </w:p>
    <w:p w:rsidR="00084AC5" w:rsidRDefault="00084AC5">
      <w:pPr>
        <w:spacing w:line="360" w:lineRule="auto"/>
        <w:ind w:left="360"/>
      </w:pPr>
    </w:p>
    <w:p w:rsidR="00084AC5" w:rsidRDefault="00084AC5">
      <w:pPr>
        <w:spacing w:line="360" w:lineRule="auto"/>
        <w:ind w:left="360"/>
      </w:pPr>
    </w:p>
    <w:p w:rsidR="00AF4C78" w:rsidRDefault="00AF4C78" w:rsidP="00924B19">
      <w:pPr>
        <w:spacing w:line="360" w:lineRule="auto"/>
      </w:pPr>
    </w:p>
    <w:p w:rsidR="00AF4C78" w:rsidRPr="0088315B" w:rsidRDefault="00AF4C78" w:rsidP="0088315B">
      <w:pPr>
        <w:pStyle w:val="Nadpis2"/>
        <w:numPr>
          <w:ilvl w:val="0"/>
          <w:numId w:val="0"/>
        </w:numPr>
        <w:ind w:left="576" w:hanging="576"/>
        <w:rPr>
          <w:rFonts w:ascii="Times New Roman" w:hAnsi="Times New Roman" w:cs="Times New Roman"/>
          <w:i w:val="0"/>
        </w:rPr>
      </w:pPr>
      <w:bookmarkStart w:id="101" w:name="_Toc436917743"/>
      <w:r w:rsidRPr="0088315B">
        <w:rPr>
          <w:rFonts w:ascii="Times New Roman" w:hAnsi="Times New Roman" w:cs="Times New Roman"/>
          <w:i w:val="0"/>
        </w:rPr>
        <w:lastRenderedPageBreak/>
        <w:t>ČLOVĚK A VLAST</w:t>
      </w:r>
      <w:bookmarkEnd w:id="101"/>
    </w:p>
    <w:p w:rsidR="00AF4C78" w:rsidRPr="00140F71" w:rsidRDefault="00140F71" w:rsidP="00AF4C78">
      <w:pPr>
        <w:jc w:val="both"/>
        <w:rPr>
          <w:b/>
        </w:rPr>
      </w:pPr>
      <w:r>
        <w:rPr>
          <w:b/>
        </w:rPr>
        <w:t>c</w:t>
      </w:r>
      <w:r w:rsidR="00AF4C78" w:rsidRPr="00140F71">
        <w:rPr>
          <w:b/>
        </w:rPr>
        <w:t>harakteristika vyučovacího předmětu</w:t>
      </w:r>
      <w:r>
        <w:rPr>
          <w:b/>
        </w:rPr>
        <w:t xml:space="preserve"> – 1. stupeň</w:t>
      </w:r>
    </w:p>
    <w:p w:rsidR="00AF4C78" w:rsidRPr="00432A9A" w:rsidRDefault="00AF4C78" w:rsidP="00AF4C78">
      <w:pPr>
        <w:rPr>
          <w:b/>
          <w:sz w:val="28"/>
          <w:szCs w:val="28"/>
        </w:rPr>
      </w:pPr>
    </w:p>
    <w:p w:rsidR="00AF4C78" w:rsidRPr="00140F71" w:rsidRDefault="00AF4C78" w:rsidP="00AF4C78">
      <w:pPr>
        <w:rPr>
          <w:sz w:val="22"/>
          <w:szCs w:val="22"/>
          <w:u w:val="single"/>
        </w:rPr>
      </w:pPr>
      <w:r w:rsidRPr="00140F71">
        <w:rPr>
          <w:sz w:val="22"/>
          <w:szCs w:val="22"/>
          <w:u w:val="single"/>
        </w:rPr>
        <w:t>Obsahové, časové a organizační vymezení</w:t>
      </w:r>
    </w:p>
    <w:p w:rsidR="00AF4C78" w:rsidRPr="00140F71" w:rsidRDefault="00140F71" w:rsidP="00140F71">
      <w:pPr>
        <w:rPr>
          <w:sz w:val="22"/>
          <w:szCs w:val="22"/>
        </w:rPr>
      </w:pPr>
      <w:r>
        <w:rPr>
          <w:b/>
          <w:sz w:val="22"/>
          <w:szCs w:val="22"/>
        </w:rPr>
        <w:t xml:space="preserve">- </w:t>
      </w:r>
      <w:r w:rsidRPr="00140F71">
        <w:rPr>
          <w:sz w:val="22"/>
          <w:szCs w:val="22"/>
        </w:rPr>
        <w:t>předmět</w:t>
      </w:r>
      <w:r>
        <w:rPr>
          <w:b/>
          <w:sz w:val="22"/>
          <w:szCs w:val="22"/>
        </w:rPr>
        <w:t xml:space="preserve"> </w:t>
      </w:r>
      <w:r w:rsidR="00AF4C78" w:rsidRPr="00140F71">
        <w:rPr>
          <w:sz w:val="22"/>
          <w:szCs w:val="22"/>
        </w:rPr>
        <w:t>je realizován ve  4. ročníku  - 2 hod. týdn</w:t>
      </w:r>
      <w:r>
        <w:rPr>
          <w:sz w:val="22"/>
          <w:szCs w:val="22"/>
        </w:rPr>
        <w:t xml:space="preserve">ě a </w:t>
      </w:r>
      <w:r w:rsidR="00AF4C78" w:rsidRPr="00140F71">
        <w:rPr>
          <w:sz w:val="22"/>
          <w:szCs w:val="22"/>
        </w:rPr>
        <w:t>v 5. ročníku  -  2 hod. týdně</w:t>
      </w:r>
    </w:p>
    <w:p w:rsidR="00AF4C78" w:rsidRPr="00140F71" w:rsidRDefault="00140F71" w:rsidP="00140F71">
      <w:pPr>
        <w:rPr>
          <w:sz w:val="22"/>
          <w:szCs w:val="22"/>
        </w:rPr>
      </w:pPr>
      <w:r>
        <w:rPr>
          <w:sz w:val="22"/>
          <w:szCs w:val="22"/>
        </w:rPr>
        <w:t xml:space="preserve">- </w:t>
      </w:r>
      <w:r w:rsidR="00AF4C78" w:rsidRPr="00140F71">
        <w:rPr>
          <w:sz w:val="22"/>
          <w:szCs w:val="22"/>
        </w:rPr>
        <w:t xml:space="preserve">Člověk a vlast se realizuje ve vzdělávacím oboru Člověk a jeho svět </w:t>
      </w:r>
    </w:p>
    <w:p w:rsidR="00AF4C78" w:rsidRPr="00140F71" w:rsidRDefault="00140F71" w:rsidP="00140F71">
      <w:pPr>
        <w:rPr>
          <w:sz w:val="22"/>
          <w:szCs w:val="22"/>
        </w:rPr>
      </w:pPr>
      <w:r>
        <w:rPr>
          <w:sz w:val="22"/>
          <w:szCs w:val="22"/>
        </w:rPr>
        <w:t xml:space="preserve">- </w:t>
      </w:r>
      <w:r w:rsidR="00AF4C78" w:rsidRPr="00140F71">
        <w:rPr>
          <w:sz w:val="22"/>
          <w:szCs w:val="22"/>
        </w:rPr>
        <w:t>vzdělávací obsah je rozdělen na pět tematických okruhů, v tomto předmětu se realizují tři okruhy</w:t>
      </w:r>
    </w:p>
    <w:p w:rsidR="00AF4C78" w:rsidRPr="00140F71" w:rsidRDefault="00AF4C78" w:rsidP="00AF4C78">
      <w:pPr>
        <w:rPr>
          <w:sz w:val="22"/>
          <w:szCs w:val="22"/>
        </w:rPr>
      </w:pPr>
      <w:r w:rsidRPr="00140F71">
        <w:rPr>
          <w:b/>
          <w:sz w:val="22"/>
          <w:szCs w:val="22"/>
        </w:rPr>
        <w:t xml:space="preserve">Místo, kde žijeme  - </w:t>
      </w:r>
      <w:r w:rsidRPr="00140F71">
        <w:rPr>
          <w:sz w:val="22"/>
          <w:szCs w:val="22"/>
        </w:rPr>
        <w:t>chápání organizace života v obci, ve společnosti</w:t>
      </w:r>
    </w:p>
    <w:p w:rsidR="00AF4C78" w:rsidRPr="00140F71" w:rsidRDefault="00AF4C78" w:rsidP="00140F71">
      <w:pPr>
        <w:ind w:left="360"/>
        <w:rPr>
          <w:sz w:val="22"/>
          <w:szCs w:val="22"/>
        </w:rPr>
      </w:pPr>
      <w:r w:rsidRPr="00140F71">
        <w:rPr>
          <w:sz w:val="22"/>
          <w:szCs w:val="22"/>
        </w:rPr>
        <w:t xml:space="preserve">                          - praktické poznávání místních, regionálních skutečností, s důrazem na dopravní výchovu </w:t>
      </w:r>
    </w:p>
    <w:p w:rsidR="00AF4C78" w:rsidRPr="00140F71" w:rsidRDefault="00AF4C78" w:rsidP="00AF4C78">
      <w:pPr>
        <w:ind w:left="360"/>
        <w:rPr>
          <w:sz w:val="22"/>
          <w:szCs w:val="22"/>
        </w:rPr>
      </w:pPr>
      <w:r w:rsidRPr="00140F71">
        <w:rPr>
          <w:sz w:val="22"/>
          <w:szCs w:val="22"/>
        </w:rPr>
        <w:t xml:space="preserve">                          - postupné rozvíjení vztahu k zemi, národní cítění</w:t>
      </w:r>
    </w:p>
    <w:p w:rsidR="00AF4C78" w:rsidRPr="00140F71" w:rsidRDefault="00AF4C78" w:rsidP="00AF4C78">
      <w:pPr>
        <w:rPr>
          <w:sz w:val="22"/>
          <w:szCs w:val="22"/>
        </w:rPr>
      </w:pPr>
      <w:r w:rsidRPr="00140F71">
        <w:rPr>
          <w:b/>
          <w:sz w:val="22"/>
          <w:szCs w:val="22"/>
        </w:rPr>
        <w:t xml:space="preserve">Lidé kolem nás  </w:t>
      </w:r>
      <w:r w:rsidRPr="00140F71">
        <w:rPr>
          <w:sz w:val="22"/>
          <w:szCs w:val="22"/>
        </w:rPr>
        <w:t>- upevnění základů vhodného chování a jednání mezi lidmi</w:t>
      </w:r>
    </w:p>
    <w:p w:rsidR="00AF4C78" w:rsidRPr="00140F71" w:rsidRDefault="00AF4C78" w:rsidP="00140F71">
      <w:pPr>
        <w:ind w:left="1560"/>
        <w:rPr>
          <w:sz w:val="22"/>
          <w:szCs w:val="22"/>
        </w:rPr>
      </w:pPr>
      <w:r w:rsidRPr="00140F71">
        <w:rPr>
          <w:sz w:val="22"/>
          <w:szCs w:val="22"/>
        </w:rPr>
        <w:t>- uvědomování si významu a podstaty tolera</w:t>
      </w:r>
      <w:r w:rsidR="00140F71">
        <w:rPr>
          <w:sz w:val="22"/>
          <w:szCs w:val="22"/>
        </w:rPr>
        <w:t xml:space="preserve">nce, pomoci, solidarity, úcty, </w:t>
      </w:r>
      <w:r w:rsidRPr="00140F71">
        <w:rPr>
          <w:sz w:val="22"/>
          <w:szCs w:val="22"/>
        </w:rPr>
        <w:t>snášenlivosti a ro</w:t>
      </w:r>
      <w:r w:rsidR="00140F71">
        <w:rPr>
          <w:sz w:val="22"/>
          <w:szCs w:val="22"/>
        </w:rPr>
        <w:t xml:space="preserve">vného </w:t>
      </w:r>
      <w:r w:rsidRPr="00140F71">
        <w:rPr>
          <w:sz w:val="22"/>
          <w:szCs w:val="22"/>
        </w:rPr>
        <w:t>postavení mužů a žen</w:t>
      </w:r>
    </w:p>
    <w:p w:rsidR="00AF4C78" w:rsidRPr="00140F71" w:rsidRDefault="00AF4C78" w:rsidP="00140F71">
      <w:pPr>
        <w:ind w:left="360"/>
        <w:rPr>
          <w:sz w:val="22"/>
          <w:szCs w:val="22"/>
        </w:rPr>
      </w:pPr>
      <w:r w:rsidRPr="00140F71">
        <w:rPr>
          <w:sz w:val="22"/>
          <w:szCs w:val="22"/>
        </w:rPr>
        <w:t xml:space="preserve">                      - seznamování se se základními právy a povinnostmi i problémy ve společnosti i ve světě</w:t>
      </w:r>
    </w:p>
    <w:p w:rsidR="00AF4C78" w:rsidRPr="00140F71" w:rsidRDefault="00AF4C78" w:rsidP="00AF4C78">
      <w:pPr>
        <w:ind w:left="360"/>
        <w:rPr>
          <w:sz w:val="22"/>
          <w:szCs w:val="22"/>
        </w:rPr>
      </w:pPr>
      <w:r w:rsidRPr="00140F71">
        <w:rPr>
          <w:sz w:val="22"/>
          <w:szCs w:val="22"/>
        </w:rPr>
        <w:t xml:space="preserve">                      - směřování k výchově budoucího občana  demokratického státu</w:t>
      </w:r>
    </w:p>
    <w:p w:rsidR="00AF4C78" w:rsidRPr="00140F71" w:rsidRDefault="00AF4C78" w:rsidP="00AF4C78">
      <w:pPr>
        <w:rPr>
          <w:sz w:val="22"/>
          <w:szCs w:val="22"/>
        </w:rPr>
      </w:pPr>
      <w:r w:rsidRPr="00140F71">
        <w:rPr>
          <w:b/>
          <w:sz w:val="22"/>
          <w:szCs w:val="22"/>
        </w:rPr>
        <w:t xml:space="preserve">Lidé a čas </w:t>
      </w:r>
      <w:r w:rsidRPr="00140F71">
        <w:rPr>
          <w:sz w:val="22"/>
          <w:szCs w:val="22"/>
        </w:rPr>
        <w:t xml:space="preserve"> - orientace v dějích čase, postup událostí a utváření historie věcí a dějů</w:t>
      </w:r>
    </w:p>
    <w:p w:rsidR="00AF4C78" w:rsidRPr="00140F71" w:rsidRDefault="00AF4C78" w:rsidP="00140F71">
      <w:pPr>
        <w:ind w:left="1065"/>
        <w:rPr>
          <w:sz w:val="22"/>
          <w:szCs w:val="22"/>
        </w:rPr>
      </w:pPr>
      <w:r w:rsidRPr="00140F71">
        <w:rPr>
          <w:sz w:val="22"/>
          <w:szCs w:val="22"/>
        </w:rPr>
        <w:t>- snaha o vyvolání zájmů u žáků samostatně vyhledávat, získávat a zkoumat informace z historie a současnosti</w:t>
      </w:r>
    </w:p>
    <w:p w:rsidR="00AF4C78" w:rsidRPr="00140F71" w:rsidRDefault="00AF4C78" w:rsidP="00140F71">
      <w:pPr>
        <w:rPr>
          <w:sz w:val="22"/>
          <w:szCs w:val="22"/>
        </w:rPr>
      </w:pPr>
    </w:p>
    <w:p w:rsidR="00AF4C78" w:rsidRPr="00140F71" w:rsidRDefault="00AF4C78" w:rsidP="008E596D">
      <w:pPr>
        <w:numPr>
          <w:ilvl w:val="0"/>
          <w:numId w:val="10"/>
        </w:numPr>
        <w:rPr>
          <w:sz w:val="22"/>
          <w:szCs w:val="22"/>
        </w:rPr>
      </w:pPr>
      <w:r w:rsidRPr="00140F71">
        <w:rPr>
          <w:sz w:val="22"/>
          <w:szCs w:val="22"/>
          <w:u w:val="single"/>
        </w:rPr>
        <w:t>organizace</w:t>
      </w:r>
      <w:r w:rsidRPr="00140F71">
        <w:rPr>
          <w:sz w:val="22"/>
          <w:szCs w:val="22"/>
        </w:rPr>
        <w:t>-  žáci pracují ve třídě nebo v počítačové učebně s výužíváním různých forem práce, s využitím dostupných vyučovacích pomůcek.</w:t>
      </w:r>
    </w:p>
    <w:p w:rsidR="00AF4C78" w:rsidRPr="00140F71" w:rsidRDefault="00AF4C78" w:rsidP="00AF4C78">
      <w:pPr>
        <w:rPr>
          <w:sz w:val="22"/>
          <w:szCs w:val="22"/>
        </w:rPr>
      </w:pPr>
    </w:p>
    <w:p w:rsidR="00AF4C78" w:rsidRPr="00140F71" w:rsidRDefault="00AF4C78" w:rsidP="008E596D">
      <w:pPr>
        <w:numPr>
          <w:ilvl w:val="0"/>
          <w:numId w:val="10"/>
        </w:numPr>
        <w:rPr>
          <w:sz w:val="22"/>
          <w:szCs w:val="22"/>
        </w:rPr>
      </w:pPr>
      <w:r w:rsidRPr="00140F71">
        <w:rPr>
          <w:sz w:val="22"/>
          <w:szCs w:val="22"/>
          <w:u w:val="single"/>
        </w:rPr>
        <w:t xml:space="preserve">průřezová témata </w:t>
      </w:r>
      <w:r w:rsidRPr="00140F71">
        <w:rPr>
          <w:sz w:val="22"/>
          <w:szCs w:val="22"/>
        </w:rPr>
        <w:t>– v tomto předmětu jsou realizována tato: MKV, EGS, VDO</w:t>
      </w:r>
    </w:p>
    <w:p w:rsidR="00AF4C78" w:rsidRPr="00140F71" w:rsidRDefault="00AF4C78" w:rsidP="00AF4C78">
      <w:pPr>
        <w:rPr>
          <w:sz w:val="22"/>
          <w:szCs w:val="22"/>
        </w:rPr>
      </w:pPr>
    </w:p>
    <w:p w:rsidR="00AF4C78" w:rsidRPr="00140F71" w:rsidRDefault="00AF4C78" w:rsidP="00AF4C78">
      <w:pPr>
        <w:ind w:left="360"/>
        <w:rPr>
          <w:sz w:val="22"/>
          <w:szCs w:val="22"/>
        </w:rPr>
      </w:pPr>
    </w:p>
    <w:p w:rsidR="00AF4C78" w:rsidRPr="00140F71" w:rsidRDefault="00AF4C78" w:rsidP="00AF4C78">
      <w:pPr>
        <w:rPr>
          <w:sz w:val="22"/>
          <w:szCs w:val="22"/>
          <w:u w:val="single"/>
        </w:rPr>
      </w:pPr>
      <w:r w:rsidRPr="00140F71">
        <w:rPr>
          <w:sz w:val="22"/>
          <w:szCs w:val="22"/>
          <w:u w:val="single"/>
        </w:rPr>
        <w:t>Výchovné a vzdělávací strategie pro rozvoj klíčových kompetencí</w:t>
      </w:r>
    </w:p>
    <w:p w:rsidR="00AF4C78" w:rsidRPr="00140F71" w:rsidRDefault="00AF4C78" w:rsidP="00AF4C78">
      <w:pPr>
        <w:rPr>
          <w:b/>
          <w:sz w:val="22"/>
          <w:szCs w:val="22"/>
          <w:u w:val="single"/>
        </w:rPr>
      </w:pPr>
    </w:p>
    <w:p w:rsidR="00AF4C78" w:rsidRPr="00140F71" w:rsidRDefault="00AF4C78" w:rsidP="00AF4C78">
      <w:pPr>
        <w:rPr>
          <w:sz w:val="22"/>
          <w:szCs w:val="22"/>
        </w:rPr>
      </w:pPr>
      <w:r w:rsidRPr="00140F71">
        <w:rPr>
          <w:b/>
          <w:sz w:val="22"/>
          <w:szCs w:val="22"/>
        </w:rPr>
        <w:t xml:space="preserve">Kompetence k učení </w:t>
      </w:r>
      <w:r w:rsidRPr="00140F71">
        <w:rPr>
          <w:sz w:val="22"/>
          <w:szCs w:val="22"/>
        </w:rPr>
        <w:t xml:space="preserve"> </w:t>
      </w:r>
    </w:p>
    <w:p w:rsidR="00AF4C78" w:rsidRPr="00140F71" w:rsidRDefault="00AF4C78" w:rsidP="00AF4C78">
      <w:pPr>
        <w:rPr>
          <w:sz w:val="22"/>
          <w:szCs w:val="22"/>
        </w:rPr>
      </w:pPr>
      <w:r w:rsidRPr="00140F71">
        <w:rPr>
          <w:sz w:val="22"/>
          <w:szCs w:val="22"/>
        </w:rPr>
        <w:t>- učitel vede žáky k užívání správné terminologie a symboliky</w:t>
      </w:r>
    </w:p>
    <w:p w:rsidR="00AF4C78" w:rsidRPr="00140F71" w:rsidRDefault="00AF4C78" w:rsidP="00AF4C78">
      <w:pPr>
        <w:rPr>
          <w:sz w:val="22"/>
          <w:szCs w:val="22"/>
        </w:rPr>
      </w:pPr>
      <w:r w:rsidRPr="00140F71">
        <w:rPr>
          <w:sz w:val="22"/>
          <w:szCs w:val="22"/>
        </w:rPr>
        <w:t>- učitel žákům srozumitelně vysvětluje, co se mají naučit</w:t>
      </w:r>
    </w:p>
    <w:p w:rsidR="00AF4C78" w:rsidRPr="00140F71" w:rsidRDefault="00AF4C78" w:rsidP="00AF4C78">
      <w:pPr>
        <w:rPr>
          <w:sz w:val="22"/>
          <w:szCs w:val="22"/>
        </w:rPr>
      </w:pPr>
    </w:p>
    <w:p w:rsidR="00AF4C78" w:rsidRPr="00140F71" w:rsidRDefault="00AF4C78" w:rsidP="00AF4C78">
      <w:pPr>
        <w:rPr>
          <w:sz w:val="22"/>
          <w:szCs w:val="22"/>
        </w:rPr>
      </w:pPr>
      <w:r w:rsidRPr="00140F71">
        <w:rPr>
          <w:b/>
          <w:sz w:val="22"/>
          <w:szCs w:val="22"/>
        </w:rPr>
        <w:t xml:space="preserve">Kompetence k řešení problémů </w:t>
      </w:r>
    </w:p>
    <w:p w:rsidR="00AF4C78" w:rsidRPr="00140F71" w:rsidRDefault="00AF4C78" w:rsidP="00AF4C78">
      <w:pPr>
        <w:rPr>
          <w:sz w:val="22"/>
          <w:szCs w:val="22"/>
        </w:rPr>
      </w:pPr>
      <w:r w:rsidRPr="00140F71">
        <w:rPr>
          <w:sz w:val="22"/>
          <w:szCs w:val="22"/>
        </w:rPr>
        <w:t>- učitel umožňuje, aby žáci v hodině pracovali s odbornou literaturou, encyklopediemi apod.</w:t>
      </w:r>
    </w:p>
    <w:p w:rsidR="00AF4C78" w:rsidRPr="00140F71" w:rsidRDefault="00AF4C78" w:rsidP="00AF4C78">
      <w:pPr>
        <w:rPr>
          <w:sz w:val="22"/>
          <w:szCs w:val="22"/>
        </w:rPr>
      </w:pPr>
      <w:r w:rsidRPr="00140F71">
        <w:rPr>
          <w:sz w:val="22"/>
          <w:szCs w:val="22"/>
        </w:rPr>
        <w:t>- učitel umožňuje každému žákovi zažít úspěch</w:t>
      </w:r>
    </w:p>
    <w:p w:rsidR="00AF4C78" w:rsidRPr="00140F71" w:rsidRDefault="00AF4C78" w:rsidP="00AF4C78">
      <w:pPr>
        <w:rPr>
          <w:b/>
          <w:sz w:val="22"/>
          <w:szCs w:val="22"/>
        </w:rPr>
      </w:pPr>
    </w:p>
    <w:p w:rsidR="00AF4C78" w:rsidRPr="00140F71" w:rsidRDefault="00AF4C78" w:rsidP="00AF4C78">
      <w:pPr>
        <w:rPr>
          <w:b/>
          <w:sz w:val="22"/>
          <w:szCs w:val="22"/>
        </w:rPr>
      </w:pPr>
      <w:r w:rsidRPr="00140F71">
        <w:rPr>
          <w:b/>
          <w:sz w:val="22"/>
          <w:szCs w:val="22"/>
        </w:rPr>
        <w:t>Kompetence komunikativní</w:t>
      </w:r>
    </w:p>
    <w:p w:rsidR="00AF4C78" w:rsidRPr="00140F71" w:rsidRDefault="00AF4C78" w:rsidP="00AF4C78">
      <w:pPr>
        <w:rPr>
          <w:sz w:val="22"/>
          <w:szCs w:val="22"/>
        </w:rPr>
      </w:pPr>
      <w:r w:rsidRPr="00140F71">
        <w:rPr>
          <w:sz w:val="22"/>
          <w:szCs w:val="22"/>
        </w:rPr>
        <w:t>- učitel vede žáky k ověřování výsledků</w:t>
      </w:r>
    </w:p>
    <w:p w:rsidR="00AF4C78" w:rsidRPr="00140F71" w:rsidRDefault="00AF4C78" w:rsidP="00AF4C78">
      <w:pPr>
        <w:rPr>
          <w:sz w:val="22"/>
          <w:szCs w:val="22"/>
        </w:rPr>
      </w:pPr>
      <w:r w:rsidRPr="00140F71">
        <w:rPr>
          <w:sz w:val="22"/>
          <w:szCs w:val="22"/>
        </w:rPr>
        <w:t>- učitel podněcuje žáky k argumentaci</w:t>
      </w:r>
    </w:p>
    <w:p w:rsidR="00AF4C78" w:rsidRPr="00140F71" w:rsidRDefault="00AF4C78" w:rsidP="00AF4C78">
      <w:pPr>
        <w:ind w:left="360"/>
        <w:rPr>
          <w:sz w:val="22"/>
          <w:szCs w:val="22"/>
        </w:rPr>
      </w:pPr>
    </w:p>
    <w:p w:rsidR="00AF4C78" w:rsidRPr="00140F71" w:rsidRDefault="00AF4C78" w:rsidP="00AF4C78">
      <w:pPr>
        <w:rPr>
          <w:b/>
          <w:sz w:val="22"/>
          <w:szCs w:val="22"/>
        </w:rPr>
      </w:pPr>
      <w:r w:rsidRPr="00140F71">
        <w:rPr>
          <w:b/>
          <w:sz w:val="22"/>
          <w:szCs w:val="22"/>
        </w:rPr>
        <w:t xml:space="preserve">Kompetence sociální a personální </w:t>
      </w:r>
    </w:p>
    <w:p w:rsidR="00AF4C78" w:rsidRPr="00140F71" w:rsidRDefault="00AF4C78" w:rsidP="00AF4C78">
      <w:pPr>
        <w:rPr>
          <w:sz w:val="22"/>
          <w:szCs w:val="22"/>
        </w:rPr>
      </w:pPr>
      <w:r w:rsidRPr="00140F71">
        <w:rPr>
          <w:sz w:val="22"/>
          <w:szCs w:val="22"/>
        </w:rPr>
        <w:t>- rozlišuje vztahy mezi lidmi, národy</w:t>
      </w:r>
    </w:p>
    <w:p w:rsidR="00AF4C78" w:rsidRPr="00140F71" w:rsidRDefault="00AF4C78" w:rsidP="00AF4C78">
      <w:pPr>
        <w:rPr>
          <w:sz w:val="22"/>
          <w:szCs w:val="22"/>
        </w:rPr>
      </w:pPr>
      <w:r w:rsidRPr="00140F71">
        <w:rPr>
          <w:sz w:val="22"/>
          <w:szCs w:val="22"/>
        </w:rPr>
        <w:t>- odvodí význam a  potřebu různých povolání a  pracovních činností</w:t>
      </w:r>
    </w:p>
    <w:p w:rsidR="00AF4C78" w:rsidRPr="00140F71" w:rsidRDefault="00AF4C78" w:rsidP="00AF4C78">
      <w:pPr>
        <w:rPr>
          <w:sz w:val="22"/>
          <w:szCs w:val="22"/>
        </w:rPr>
      </w:pPr>
      <w:r w:rsidRPr="00140F71">
        <w:rPr>
          <w:sz w:val="22"/>
          <w:szCs w:val="22"/>
        </w:rPr>
        <w:t>- učitel vytváří příležitosti k interpretaci či prezentaci různých textů, obrazových materiálů a jiných forem záznamů</w:t>
      </w:r>
    </w:p>
    <w:p w:rsidR="00AF4C78" w:rsidRPr="00140F71" w:rsidRDefault="00AF4C78" w:rsidP="00AF4C78">
      <w:pPr>
        <w:rPr>
          <w:sz w:val="22"/>
          <w:szCs w:val="22"/>
        </w:rPr>
      </w:pPr>
      <w:r w:rsidRPr="00140F71">
        <w:rPr>
          <w:sz w:val="22"/>
          <w:szCs w:val="22"/>
        </w:rPr>
        <w:t>- učitel vytváří heterogenní pracovní skupiny</w:t>
      </w:r>
    </w:p>
    <w:p w:rsidR="00AF4C78" w:rsidRPr="00140F71" w:rsidRDefault="00AF4C78" w:rsidP="00AF4C78">
      <w:pPr>
        <w:ind w:left="360"/>
        <w:rPr>
          <w:sz w:val="22"/>
          <w:szCs w:val="22"/>
        </w:rPr>
      </w:pPr>
      <w:r w:rsidRPr="00140F71">
        <w:rPr>
          <w:sz w:val="22"/>
          <w:szCs w:val="22"/>
        </w:rPr>
        <w:t xml:space="preserve"> </w:t>
      </w:r>
    </w:p>
    <w:p w:rsidR="00AF4C78" w:rsidRPr="00140F71" w:rsidRDefault="00AF4C78" w:rsidP="00AF4C78">
      <w:pPr>
        <w:rPr>
          <w:sz w:val="22"/>
          <w:szCs w:val="22"/>
        </w:rPr>
      </w:pPr>
      <w:r w:rsidRPr="00140F71">
        <w:rPr>
          <w:b/>
          <w:sz w:val="22"/>
          <w:szCs w:val="22"/>
        </w:rPr>
        <w:t>Kompetence občanská</w:t>
      </w:r>
      <w:r w:rsidRPr="00140F71">
        <w:rPr>
          <w:sz w:val="22"/>
          <w:szCs w:val="22"/>
        </w:rPr>
        <w:t xml:space="preserve"> </w:t>
      </w:r>
    </w:p>
    <w:p w:rsidR="00AF4C78" w:rsidRPr="00140F71" w:rsidRDefault="00AF4C78" w:rsidP="00AF4C78">
      <w:pPr>
        <w:rPr>
          <w:sz w:val="22"/>
          <w:szCs w:val="22"/>
        </w:rPr>
      </w:pPr>
      <w:r w:rsidRPr="00140F71">
        <w:rPr>
          <w:sz w:val="22"/>
          <w:szCs w:val="22"/>
        </w:rPr>
        <w:t xml:space="preserve"> - významné události v oblastech ČR (případně ve státech Evropy)</w:t>
      </w:r>
    </w:p>
    <w:p w:rsidR="00AF4C78" w:rsidRPr="00140F71" w:rsidRDefault="00AF4C78" w:rsidP="00AF4C78">
      <w:pPr>
        <w:rPr>
          <w:sz w:val="22"/>
          <w:szCs w:val="22"/>
        </w:rPr>
      </w:pPr>
      <w:r w:rsidRPr="00140F71">
        <w:rPr>
          <w:sz w:val="22"/>
          <w:szCs w:val="22"/>
        </w:rPr>
        <w:t>- projevuje toleranci přirozeným odlišnostem lidské společnosti</w:t>
      </w:r>
    </w:p>
    <w:p w:rsidR="00AF4C78" w:rsidRPr="00140F71" w:rsidRDefault="00AF4C78" w:rsidP="00AF4C78">
      <w:pPr>
        <w:rPr>
          <w:sz w:val="22"/>
          <w:szCs w:val="22"/>
        </w:rPr>
      </w:pPr>
      <w:r w:rsidRPr="00140F71">
        <w:rPr>
          <w:sz w:val="22"/>
          <w:szCs w:val="22"/>
        </w:rPr>
        <w:t xml:space="preserve"> - učitel umožňuje žákům, aby se podíleli na utváření kriterií hodnocení činností nebo jejich výsledků</w:t>
      </w:r>
    </w:p>
    <w:p w:rsidR="00AF4C78" w:rsidRPr="00140F71" w:rsidRDefault="00AF4C78" w:rsidP="00AF4C78">
      <w:pPr>
        <w:rPr>
          <w:sz w:val="22"/>
          <w:szCs w:val="22"/>
        </w:rPr>
      </w:pPr>
      <w:r w:rsidRPr="00140F71">
        <w:rPr>
          <w:sz w:val="22"/>
          <w:szCs w:val="22"/>
        </w:rPr>
        <w:t>- učitel vede žáky k hodnocení vlastních výsledků</w:t>
      </w:r>
    </w:p>
    <w:p w:rsidR="00AF4C78" w:rsidRPr="00140F71" w:rsidRDefault="00AF4C78" w:rsidP="00AF4C78">
      <w:pPr>
        <w:rPr>
          <w:sz w:val="22"/>
          <w:szCs w:val="22"/>
        </w:rPr>
      </w:pPr>
      <w:r w:rsidRPr="00140F71">
        <w:rPr>
          <w:sz w:val="22"/>
          <w:szCs w:val="22"/>
        </w:rPr>
        <w:t xml:space="preserve">     </w:t>
      </w:r>
    </w:p>
    <w:p w:rsidR="00AF4C78" w:rsidRPr="00140F71" w:rsidRDefault="00AF4C78" w:rsidP="00AF4C78">
      <w:pPr>
        <w:rPr>
          <w:sz w:val="22"/>
          <w:szCs w:val="22"/>
        </w:rPr>
      </w:pPr>
      <w:r w:rsidRPr="00140F71">
        <w:rPr>
          <w:b/>
          <w:sz w:val="22"/>
          <w:szCs w:val="22"/>
        </w:rPr>
        <w:t xml:space="preserve">Kompetence pracovní </w:t>
      </w:r>
    </w:p>
    <w:p w:rsidR="00AF4C78" w:rsidRPr="00140F71" w:rsidRDefault="00AF4C78" w:rsidP="00AF4C78">
      <w:pPr>
        <w:rPr>
          <w:sz w:val="22"/>
          <w:szCs w:val="22"/>
        </w:rPr>
      </w:pPr>
      <w:r w:rsidRPr="00140F71">
        <w:rPr>
          <w:sz w:val="22"/>
          <w:szCs w:val="22"/>
        </w:rPr>
        <w:t>- učitel se zajímá o náměty, názory, zkušenosti žáků</w:t>
      </w:r>
    </w:p>
    <w:p w:rsidR="00AF4C78" w:rsidRPr="00140F71" w:rsidRDefault="00AF4C78" w:rsidP="00AF4C78">
      <w:pPr>
        <w:rPr>
          <w:b/>
          <w:sz w:val="22"/>
          <w:szCs w:val="22"/>
        </w:rPr>
      </w:pPr>
      <w:r w:rsidRPr="00140F71">
        <w:rPr>
          <w:sz w:val="22"/>
          <w:szCs w:val="22"/>
        </w:rPr>
        <w:t>- učitel vede žáky k plánování úkolů a postupů</w:t>
      </w:r>
    </w:p>
    <w:p w:rsidR="00AF4C78" w:rsidRPr="00140F71" w:rsidRDefault="00AF4C78" w:rsidP="00AF4C78">
      <w:pPr>
        <w:rPr>
          <w:b/>
          <w:sz w:val="22"/>
          <w:szCs w:val="22"/>
        </w:rPr>
      </w:pPr>
      <w:r w:rsidRPr="00140F71">
        <w:rPr>
          <w:sz w:val="22"/>
          <w:szCs w:val="22"/>
        </w:rPr>
        <w:t>- učitel zadává úkoly, při kterých žáci mohou spolupracovat</w:t>
      </w:r>
    </w:p>
    <w:p w:rsidR="00AF4C78" w:rsidRPr="00140F71" w:rsidRDefault="00AF4C78" w:rsidP="00AF4C78">
      <w:pPr>
        <w:rPr>
          <w:sz w:val="22"/>
          <w:szCs w:val="22"/>
        </w:rPr>
      </w:pPr>
    </w:p>
    <w:p w:rsidR="00AF4C78" w:rsidRDefault="00AF4C78" w:rsidP="00AF4C78"/>
    <w:p w:rsidR="00AF4C78" w:rsidRPr="003F387C" w:rsidRDefault="00AF4C78" w:rsidP="003F387C">
      <w:pPr>
        <w:rPr>
          <w:b/>
        </w:rPr>
      </w:pPr>
      <w:bookmarkStart w:id="102" w:name="_Toc436902292"/>
      <w:r w:rsidRPr="003F387C">
        <w:rPr>
          <w:b/>
        </w:rPr>
        <w:t xml:space="preserve">Vzdělávací oblast: </w:t>
      </w:r>
      <w:r w:rsidR="003E68E2" w:rsidRPr="003F387C">
        <w:rPr>
          <w:b/>
        </w:rPr>
        <w:t>Člověk a jeho svět</w:t>
      </w:r>
      <w:bookmarkEnd w:id="102"/>
    </w:p>
    <w:p w:rsidR="00E741D6" w:rsidRDefault="00E741D6" w:rsidP="00E741D6">
      <w:pPr>
        <w:rPr>
          <w:b/>
        </w:rPr>
      </w:pPr>
      <w:r>
        <w:rPr>
          <w:b/>
        </w:rPr>
        <w:t xml:space="preserve">Vyučovací předmět: </w:t>
      </w:r>
      <w:r w:rsidR="00AF4C78">
        <w:rPr>
          <w:b/>
        </w:rPr>
        <w:t xml:space="preserve">Člověk a </w:t>
      </w:r>
      <w:r w:rsidR="00843B9A">
        <w:rPr>
          <w:b/>
        </w:rPr>
        <w:t>vlast</w:t>
      </w:r>
    </w:p>
    <w:p w:rsidR="00AF4C78" w:rsidRPr="0088315B" w:rsidRDefault="00AF4C78" w:rsidP="0088315B">
      <w:pPr>
        <w:pStyle w:val="Nadpis4"/>
        <w:numPr>
          <w:ilvl w:val="0"/>
          <w:numId w:val="0"/>
        </w:numPr>
        <w:ind w:left="864" w:hanging="864"/>
        <w:rPr>
          <w:sz w:val="24"/>
        </w:rPr>
      </w:pPr>
      <w:bookmarkStart w:id="103" w:name="_Toc436917744"/>
      <w:r w:rsidRPr="0088315B">
        <w:rPr>
          <w:sz w:val="24"/>
        </w:rPr>
        <w:t>Ročník: 4.</w:t>
      </w:r>
      <w:bookmarkEnd w:id="10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686"/>
        <w:gridCol w:w="3118"/>
      </w:tblGrid>
      <w:tr w:rsidR="00140F71" w:rsidRPr="00140F71" w:rsidTr="00140F71">
        <w:tc>
          <w:tcPr>
            <w:tcW w:w="3510" w:type="dxa"/>
            <w:vAlign w:val="center"/>
          </w:tcPr>
          <w:p w:rsidR="00140F71" w:rsidRPr="00140F71" w:rsidRDefault="00140F71" w:rsidP="005B7697">
            <w:pPr>
              <w:jc w:val="center"/>
              <w:rPr>
                <w:b/>
                <w:sz w:val="18"/>
                <w:szCs w:val="18"/>
              </w:rPr>
            </w:pPr>
            <w:r w:rsidRPr="00140F71">
              <w:rPr>
                <w:b/>
                <w:sz w:val="18"/>
                <w:szCs w:val="18"/>
              </w:rPr>
              <w:t>Výstup</w:t>
            </w:r>
          </w:p>
        </w:tc>
        <w:tc>
          <w:tcPr>
            <w:tcW w:w="3686" w:type="dxa"/>
            <w:vAlign w:val="center"/>
          </w:tcPr>
          <w:p w:rsidR="00140F71" w:rsidRPr="00140F71" w:rsidRDefault="00140F71" w:rsidP="005B7697">
            <w:pPr>
              <w:jc w:val="center"/>
              <w:rPr>
                <w:b/>
                <w:sz w:val="18"/>
                <w:szCs w:val="18"/>
              </w:rPr>
            </w:pPr>
            <w:r w:rsidRPr="00140F71">
              <w:rPr>
                <w:b/>
                <w:sz w:val="18"/>
                <w:szCs w:val="18"/>
              </w:rPr>
              <w:t>Učivo</w:t>
            </w:r>
          </w:p>
        </w:tc>
        <w:tc>
          <w:tcPr>
            <w:tcW w:w="3118" w:type="dxa"/>
            <w:vAlign w:val="center"/>
          </w:tcPr>
          <w:p w:rsidR="00140F71" w:rsidRPr="00140F71" w:rsidRDefault="00140F71" w:rsidP="005B7697">
            <w:pPr>
              <w:jc w:val="center"/>
              <w:rPr>
                <w:b/>
                <w:sz w:val="18"/>
                <w:szCs w:val="18"/>
              </w:rPr>
            </w:pPr>
            <w:r w:rsidRPr="00140F71">
              <w:rPr>
                <w:b/>
                <w:sz w:val="18"/>
                <w:szCs w:val="18"/>
              </w:rPr>
              <w:t>Průřezová témata, mezipředmětové vztahy, projekty a kurzy</w:t>
            </w:r>
            <w:r>
              <w:rPr>
                <w:b/>
                <w:sz w:val="18"/>
                <w:szCs w:val="18"/>
              </w:rPr>
              <w:t>, poznámky</w:t>
            </w:r>
          </w:p>
        </w:tc>
      </w:tr>
      <w:tr w:rsidR="00140F71" w:rsidRPr="00140F71" w:rsidTr="00140F71">
        <w:tc>
          <w:tcPr>
            <w:tcW w:w="3510" w:type="dxa"/>
          </w:tcPr>
          <w:p w:rsidR="00140F71" w:rsidRPr="00140F71" w:rsidRDefault="00140F71" w:rsidP="00AF4C78">
            <w:pPr>
              <w:rPr>
                <w:i/>
                <w:iCs/>
                <w:sz w:val="18"/>
                <w:szCs w:val="18"/>
              </w:rPr>
            </w:pPr>
            <w:r w:rsidRPr="00140F71">
              <w:rPr>
                <w:i/>
                <w:iCs/>
                <w:sz w:val="18"/>
                <w:szCs w:val="18"/>
              </w:rPr>
              <w:t>Žák</w:t>
            </w:r>
          </w:p>
          <w:p w:rsidR="00140F71" w:rsidRPr="00140F71" w:rsidRDefault="00140F71" w:rsidP="00AF4C78">
            <w:pPr>
              <w:rPr>
                <w:sz w:val="18"/>
                <w:szCs w:val="18"/>
              </w:rPr>
            </w:pPr>
            <w:r w:rsidRPr="00140F71">
              <w:rPr>
                <w:sz w:val="18"/>
                <w:szCs w:val="18"/>
              </w:rPr>
              <w:t>- určí a vysvětlí polohu svého bydliště-školy vzhledem ke krajině a státu</w:t>
            </w:r>
          </w:p>
          <w:p w:rsidR="00140F71" w:rsidRPr="00140F71" w:rsidRDefault="00140F71" w:rsidP="00AF4C78">
            <w:pPr>
              <w:rPr>
                <w:sz w:val="18"/>
                <w:szCs w:val="18"/>
              </w:rPr>
            </w:pPr>
            <w:r w:rsidRPr="00140F71">
              <w:rPr>
                <w:sz w:val="18"/>
                <w:szCs w:val="18"/>
              </w:rPr>
              <w:t>- uvede význ.podniky a hospod.aktivity v regionu</w:t>
            </w:r>
          </w:p>
          <w:p w:rsidR="00140F71" w:rsidRPr="00140F71" w:rsidRDefault="00140F71" w:rsidP="00AF4C78">
            <w:pPr>
              <w:rPr>
                <w:sz w:val="18"/>
                <w:szCs w:val="18"/>
              </w:rPr>
            </w:pPr>
            <w:r w:rsidRPr="00140F71">
              <w:rPr>
                <w:sz w:val="18"/>
                <w:szCs w:val="18"/>
              </w:rPr>
              <w:t>- určí světové strany v přírodě a podle mapy</w:t>
            </w:r>
          </w:p>
          <w:p w:rsidR="00140F71" w:rsidRPr="00140F71" w:rsidRDefault="00140F71" w:rsidP="00AF4C78">
            <w:pPr>
              <w:rPr>
                <w:sz w:val="18"/>
                <w:szCs w:val="18"/>
              </w:rPr>
            </w:pPr>
            <w:r w:rsidRPr="00140F71">
              <w:rPr>
                <w:sz w:val="18"/>
                <w:szCs w:val="18"/>
              </w:rPr>
              <w:t>- rozliší náčrt, plán a základní typy map, vyhledá jednotlivé údaje, vysvětlí smluvní značky</w:t>
            </w:r>
          </w:p>
          <w:p w:rsidR="00140F71" w:rsidRPr="00140F71" w:rsidRDefault="00140F71" w:rsidP="00AF4C78">
            <w:pPr>
              <w:rPr>
                <w:sz w:val="18"/>
                <w:szCs w:val="18"/>
              </w:rPr>
            </w:pPr>
            <w:r w:rsidRPr="00140F71">
              <w:rPr>
                <w:sz w:val="18"/>
                <w:szCs w:val="18"/>
              </w:rPr>
              <w:t>- popíše polohu ČR v Evropě</w:t>
            </w:r>
          </w:p>
          <w:p w:rsidR="00140F71" w:rsidRPr="00140F71" w:rsidRDefault="00140F71" w:rsidP="00AF4C78">
            <w:pPr>
              <w:rPr>
                <w:sz w:val="18"/>
                <w:szCs w:val="18"/>
              </w:rPr>
            </w:pPr>
            <w:r w:rsidRPr="00140F71">
              <w:rPr>
                <w:sz w:val="18"/>
                <w:szCs w:val="18"/>
              </w:rPr>
              <w:t>- předvede dovednost práce s mapou, ukáže na mapě polohu ČR a sousedních států</w:t>
            </w:r>
          </w:p>
          <w:p w:rsidR="00140F71" w:rsidRPr="00140F71" w:rsidRDefault="00140F71" w:rsidP="00AF4C78">
            <w:pPr>
              <w:rPr>
                <w:sz w:val="18"/>
                <w:szCs w:val="18"/>
              </w:rPr>
            </w:pPr>
            <w:r w:rsidRPr="00140F71">
              <w:rPr>
                <w:sz w:val="18"/>
                <w:szCs w:val="18"/>
              </w:rPr>
              <w:t>- uvede základní informace o podnebí ČR a základních podnebných pásmech</w:t>
            </w:r>
          </w:p>
          <w:p w:rsidR="00140F71" w:rsidRPr="00140F71" w:rsidRDefault="00140F71" w:rsidP="00AF4C78">
            <w:pPr>
              <w:rPr>
                <w:sz w:val="18"/>
                <w:szCs w:val="18"/>
              </w:rPr>
            </w:pPr>
            <w:r w:rsidRPr="00140F71">
              <w:rPr>
                <w:sz w:val="18"/>
                <w:szCs w:val="18"/>
              </w:rPr>
              <w:t>- vyhledá na mapě hlavní vodní toky, pohoří a nížiny ČR</w:t>
            </w:r>
          </w:p>
          <w:p w:rsidR="00140F71" w:rsidRPr="00140F71" w:rsidRDefault="00140F71" w:rsidP="00AF4C78">
            <w:pPr>
              <w:rPr>
                <w:sz w:val="18"/>
                <w:szCs w:val="18"/>
              </w:rPr>
            </w:pPr>
            <w:r w:rsidRPr="00140F71">
              <w:rPr>
                <w:sz w:val="18"/>
                <w:szCs w:val="18"/>
              </w:rPr>
              <w:t>- vyhledá krajská města jednotlivých krajů ČR</w:t>
            </w:r>
          </w:p>
          <w:p w:rsidR="00140F71" w:rsidRPr="00140F71" w:rsidRDefault="00140F71" w:rsidP="00AF4C78">
            <w:pPr>
              <w:rPr>
                <w:sz w:val="18"/>
                <w:szCs w:val="18"/>
              </w:rPr>
            </w:pPr>
            <w:r w:rsidRPr="00140F71">
              <w:rPr>
                <w:sz w:val="18"/>
                <w:szCs w:val="18"/>
              </w:rPr>
              <w:t>- uvede hlavní orgány státní moci a některé jejich zástupce, symboly ČR a jejich význam</w:t>
            </w:r>
          </w:p>
          <w:p w:rsidR="00140F71" w:rsidRPr="00140F71" w:rsidRDefault="00140F71" w:rsidP="00AF4C78">
            <w:pPr>
              <w:rPr>
                <w:sz w:val="18"/>
                <w:szCs w:val="18"/>
              </w:rPr>
            </w:pPr>
            <w:r w:rsidRPr="00140F71">
              <w:rPr>
                <w:sz w:val="18"/>
                <w:szCs w:val="18"/>
              </w:rPr>
              <w:t>- vyhledá z dostupných zdrojů typické regionální zvláštnosti přírody,osídlení, hosp. kultury, posoudí jejich význam z hlediska přírodního, historického, správního a vlastnického</w:t>
            </w:r>
          </w:p>
          <w:p w:rsidR="00140F71" w:rsidRPr="00140F71" w:rsidRDefault="00140F71" w:rsidP="00AF4C78">
            <w:pPr>
              <w:rPr>
                <w:sz w:val="18"/>
                <w:szCs w:val="18"/>
              </w:rPr>
            </w:pPr>
            <w:r w:rsidRPr="00140F71">
              <w:rPr>
                <w:sz w:val="18"/>
                <w:szCs w:val="18"/>
              </w:rPr>
              <w:t xml:space="preserve">- charakterizuje státoprávní uspořádání ČR </w:t>
            </w:r>
          </w:p>
          <w:p w:rsidR="00140F71" w:rsidRPr="00140F71" w:rsidRDefault="00140F71" w:rsidP="00AF4C78">
            <w:pPr>
              <w:rPr>
                <w:sz w:val="18"/>
                <w:szCs w:val="18"/>
              </w:rPr>
            </w:pPr>
            <w:r w:rsidRPr="00140F71">
              <w:rPr>
                <w:sz w:val="18"/>
                <w:szCs w:val="18"/>
              </w:rPr>
              <w:t>- se spolužáky ve třídě a s pomocí učitele sestaví žákovskou samosprávu a základní pravidla soužití ve škole</w:t>
            </w:r>
          </w:p>
          <w:p w:rsidR="00140F71" w:rsidRPr="00140F71" w:rsidRDefault="00140F71" w:rsidP="00AF4C78">
            <w:pPr>
              <w:rPr>
                <w:sz w:val="18"/>
                <w:szCs w:val="18"/>
              </w:rPr>
            </w:pPr>
            <w:r w:rsidRPr="00140F71">
              <w:rPr>
                <w:sz w:val="18"/>
                <w:szCs w:val="18"/>
              </w:rPr>
              <w:t>- uvede příklady, čím se lidé liší a jak lze těchto odlišností využít ve prospěch celé společnosti</w:t>
            </w:r>
          </w:p>
          <w:p w:rsidR="00140F71" w:rsidRPr="00140F71" w:rsidRDefault="00140F71" w:rsidP="00AF4C78">
            <w:pPr>
              <w:rPr>
                <w:sz w:val="18"/>
                <w:szCs w:val="18"/>
              </w:rPr>
            </w:pPr>
            <w:r w:rsidRPr="00140F71">
              <w:rPr>
                <w:sz w:val="18"/>
                <w:szCs w:val="18"/>
              </w:rPr>
              <w:t>- uvede základní lidská práva a práva dítěte</w:t>
            </w:r>
          </w:p>
          <w:p w:rsidR="00140F71" w:rsidRPr="00140F71" w:rsidRDefault="00140F71" w:rsidP="00AF4C78">
            <w:pPr>
              <w:rPr>
                <w:sz w:val="18"/>
                <w:szCs w:val="18"/>
              </w:rPr>
            </w:pPr>
            <w:r w:rsidRPr="00140F71">
              <w:rPr>
                <w:sz w:val="18"/>
                <w:szCs w:val="18"/>
              </w:rPr>
              <w:t>- uvede příklady ze svého okolí, ve kterých dochází k porušování lidských práv a demokratických principů</w:t>
            </w:r>
          </w:p>
          <w:p w:rsidR="00140F71" w:rsidRPr="00140F71" w:rsidRDefault="00140F71" w:rsidP="00AF4C78">
            <w:pPr>
              <w:rPr>
                <w:sz w:val="18"/>
                <w:szCs w:val="18"/>
              </w:rPr>
            </w:pPr>
            <w:r w:rsidRPr="00140F71">
              <w:rPr>
                <w:sz w:val="18"/>
                <w:szCs w:val="18"/>
              </w:rPr>
              <w:t>- vysvětlí pojem "kultura";na konkrétních příkladech</w:t>
            </w:r>
          </w:p>
          <w:p w:rsidR="00140F71" w:rsidRPr="00140F71" w:rsidRDefault="00140F71" w:rsidP="00AF4C78">
            <w:pPr>
              <w:rPr>
                <w:sz w:val="18"/>
                <w:szCs w:val="18"/>
              </w:rPr>
            </w:pPr>
            <w:r w:rsidRPr="00140F71">
              <w:rPr>
                <w:sz w:val="18"/>
                <w:szCs w:val="18"/>
              </w:rPr>
              <w:t>- ze svého okolí uvede podoby a projevy kultury; uvede příklady kulturních institucí</w:t>
            </w:r>
          </w:p>
          <w:p w:rsidR="00140F71" w:rsidRPr="00140F71" w:rsidRDefault="00140F71" w:rsidP="005B7697">
            <w:pPr>
              <w:rPr>
                <w:sz w:val="18"/>
                <w:szCs w:val="18"/>
              </w:rPr>
            </w:pPr>
          </w:p>
        </w:tc>
        <w:tc>
          <w:tcPr>
            <w:tcW w:w="3686" w:type="dxa"/>
          </w:tcPr>
          <w:p w:rsidR="00D91A17" w:rsidRDefault="00140F71" w:rsidP="000E552A">
            <w:pPr>
              <w:rPr>
                <w:sz w:val="18"/>
                <w:szCs w:val="18"/>
              </w:rPr>
            </w:pPr>
            <w:r w:rsidRPr="00140F71">
              <w:rPr>
                <w:sz w:val="18"/>
                <w:szCs w:val="18"/>
              </w:rPr>
              <w:t> </w:t>
            </w:r>
          </w:p>
          <w:p w:rsidR="00140F71" w:rsidRPr="00140F71" w:rsidRDefault="00140F71" w:rsidP="000E552A">
            <w:pPr>
              <w:rPr>
                <w:i/>
                <w:iCs/>
                <w:sz w:val="18"/>
                <w:szCs w:val="18"/>
              </w:rPr>
            </w:pPr>
            <w:r w:rsidRPr="00140F71">
              <w:rPr>
                <w:i/>
                <w:iCs/>
                <w:sz w:val="18"/>
                <w:szCs w:val="18"/>
              </w:rPr>
              <w:t>Místo, kde žijeme</w:t>
            </w:r>
          </w:p>
          <w:p w:rsidR="00140F71" w:rsidRPr="00140F71" w:rsidRDefault="00140F71" w:rsidP="000E552A">
            <w:pPr>
              <w:rPr>
                <w:sz w:val="18"/>
                <w:szCs w:val="18"/>
              </w:rPr>
            </w:pPr>
            <w:r w:rsidRPr="00140F71">
              <w:rPr>
                <w:sz w:val="18"/>
                <w:szCs w:val="18"/>
              </w:rPr>
              <w:t>místní oblast, region- zdroje,výroba, služby</w:t>
            </w:r>
          </w:p>
          <w:p w:rsidR="00140F71" w:rsidRPr="00140F71" w:rsidRDefault="00140F71" w:rsidP="000E552A">
            <w:pPr>
              <w:rPr>
                <w:sz w:val="18"/>
                <w:szCs w:val="18"/>
              </w:rPr>
            </w:pPr>
            <w:r w:rsidRPr="00140F71">
              <w:rPr>
                <w:sz w:val="18"/>
                <w:szCs w:val="18"/>
              </w:rPr>
              <w:t>poloha a povrch ČR</w:t>
            </w:r>
          </w:p>
          <w:p w:rsidR="00140F71" w:rsidRPr="00140F71" w:rsidRDefault="00140F71" w:rsidP="000E552A">
            <w:pPr>
              <w:rPr>
                <w:sz w:val="18"/>
                <w:szCs w:val="18"/>
              </w:rPr>
            </w:pPr>
            <w:r w:rsidRPr="00140F71">
              <w:rPr>
                <w:sz w:val="18"/>
                <w:szCs w:val="18"/>
              </w:rPr>
              <w:t>grafické znázornění povrchu- mapy,plány</w:t>
            </w:r>
          </w:p>
          <w:p w:rsidR="00140F71" w:rsidRPr="00140F71" w:rsidRDefault="00140F71" w:rsidP="000E552A">
            <w:pPr>
              <w:rPr>
                <w:sz w:val="18"/>
                <w:szCs w:val="18"/>
              </w:rPr>
            </w:pPr>
            <w:r w:rsidRPr="00140F71">
              <w:rPr>
                <w:sz w:val="18"/>
                <w:szCs w:val="18"/>
              </w:rPr>
              <w:t>orientační body a linie</w:t>
            </w:r>
          </w:p>
          <w:p w:rsidR="00140F71" w:rsidRPr="00140F71" w:rsidRDefault="00140F71" w:rsidP="000E552A">
            <w:pPr>
              <w:rPr>
                <w:sz w:val="18"/>
                <w:szCs w:val="18"/>
              </w:rPr>
            </w:pPr>
            <w:r w:rsidRPr="00140F71">
              <w:rPr>
                <w:sz w:val="18"/>
                <w:szCs w:val="18"/>
              </w:rPr>
              <w:t>světové strany</w:t>
            </w:r>
          </w:p>
          <w:p w:rsidR="00140F71" w:rsidRPr="00140F71" w:rsidRDefault="00140F71" w:rsidP="000E552A">
            <w:pPr>
              <w:rPr>
                <w:sz w:val="18"/>
                <w:szCs w:val="18"/>
              </w:rPr>
            </w:pPr>
            <w:r w:rsidRPr="00140F71">
              <w:rPr>
                <w:sz w:val="18"/>
                <w:szCs w:val="18"/>
              </w:rPr>
              <w:t>zvláštnosti krajů a oblastí ČR</w:t>
            </w:r>
          </w:p>
          <w:p w:rsidR="00140F71" w:rsidRPr="00140F71" w:rsidRDefault="00140F71" w:rsidP="000E552A">
            <w:pPr>
              <w:rPr>
                <w:sz w:val="18"/>
                <w:szCs w:val="18"/>
              </w:rPr>
            </w:pPr>
            <w:r w:rsidRPr="00140F71">
              <w:rPr>
                <w:sz w:val="18"/>
                <w:szCs w:val="18"/>
              </w:rPr>
              <w:t>státní zřízení a politický systém ČR</w:t>
            </w:r>
          </w:p>
          <w:p w:rsidR="00140F71" w:rsidRPr="00140F71" w:rsidRDefault="00140F71" w:rsidP="000E552A">
            <w:pPr>
              <w:rPr>
                <w:sz w:val="18"/>
                <w:szCs w:val="18"/>
              </w:rPr>
            </w:pPr>
            <w:r w:rsidRPr="00140F71">
              <w:rPr>
                <w:sz w:val="18"/>
                <w:szCs w:val="18"/>
              </w:rPr>
              <w:t>státní správa a samospráva</w:t>
            </w:r>
          </w:p>
          <w:p w:rsidR="00140F71" w:rsidRPr="00140F71" w:rsidRDefault="00140F71" w:rsidP="000E552A">
            <w:pPr>
              <w:rPr>
                <w:sz w:val="18"/>
                <w:szCs w:val="18"/>
              </w:rPr>
            </w:pPr>
            <w:r w:rsidRPr="00140F71">
              <w:rPr>
                <w:sz w:val="18"/>
                <w:szCs w:val="18"/>
              </w:rPr>
              <w:t>státní symboly</w:t>
            </w:r>
          </w:p>
          <w:p w:rsidR="00D91A17" w:rsidRDefault="00D91A17" w:rsidP="000E552A">
            <w:pPr>
              <w:rPr>
                <w:i/>
                <w:iCs/>
                <w:sz w:val="18"/>
                <w:szCs w:val="18"/>
              </w:rPr>
            </w:pPr>
          </w:p>
          <w:p w:rsidR="00140F71" w:rsidRPr="00140F71" w:rsidRDefault="00140F71" w:rsidP="000E552A">
            <w:pPr>
              <w:rPr>
                <w:i/>
                <w:iCs/>
                <w:sz w:val="18"/>
                <w:szCs w:val="18"/>
              </w:rPr>
            </w:pPr>
            <w:r w:rsidRPr="00140F71">
              <w:rPr>
                <w:i/>
                <w:iCs/>
                <w:sz w:val="18"/>
                <w:szCs w:val="18"/>
              </w:rPr>
              <w:t>Lidé kolem nás</w:t>
            </w:r>
          </w:p>
          <w:p w:rsidR="00140F71" w:rsidRPr="00140F71" w:rsidRDefault="00140F71" w:rsidP="000E552A">
            <w:pPr>
              <w:rPr>
                <w:sz w:val="18"/>
                <w:szCs w:val="18"/>
              </w:rPr>
            </w:pPr>
            <w:r w:rsidRPr="00140F71">
              <w:rPr>
                <w:sz w:val="18"/>
                <w:szCs w:val="18"/>
              </w:rPr>
              <w:t>žákovská samospráva jako modelová situace</w:t>
            </w:r>
          </w:p>
          <w:p w:rsidR="00140F71" w:rsidRPr="00140F71" w:rsidRDefault="00140F71" w:rsidP="000E552A">
            <w:pPr>
              <w:rPr>
                <w:sz w:val="18"/>
                <w:szCs w:val="18"/>
              </w:rPr>
            </w:pPr>
            <w:r w:rsidRPr="00140F71">
              <w:rPr>
                <w:sz w:val="18"/>
                <w:szCs w:val="18"/>
              </w:rPr>
              <w:t>základní lidská práva a práva dítěte</w:t>
            </w:r>
          </w:p>
          <w:p w:rsidR="00140F71" w:rsidRPr="00140F71" w:rsidRDefault="00140F71" w:rsidP="000E552A">
            <w:pPr>
              <w:rPr>
                <w:sz w:val="18"/>
                <w:szCs w:val="18"/>
              </w:rPr>
            </w:pPr>
            <w:r w:rsidRPr="00140F71">
              <w:rPr>
                <w:sz w:val="18"/>
                <w:szCs w:val="18"/>
              </w:rPr>
              <w:t>práva a povinnosti žáků školy</w:t>
            </w:r>
          </w:p>
          <w:p w:rsidR="00140F71" w:rsidRPr="00140F71" w:rsidRDefault="00140F71" w:rsidP="000E552A">
            <w:pPr>
              <w:rPr>
                <w:sz w:val="18"/>
                <w:szCs w:val="18"/>
              </w:rPr>
            </w:pPr>
            <w:r w:rsidRPr="00140F71">
              <w:rPr>
                <w:sz w:val="18"/>
                <w:szCs w:val="18"/>
              </w:rPr>
              <w:t>právní ochrana majetku a občanů</w:t>
            </w:r>
          </w:p>
          <w:p w:rsidR="00140F71" w:rsidRDefault="00140F71" w:rsidP="000E552A">
            <w:pPr>
              <w:rPr>
                <w:sz w:val="18"/>
                <w:szCs w:val="18"/>
              </w:rPr>
            </w:pPr>
            <w:r w:rsidRPr="00140F71">
              <w:rPr>
                <w:sz w:val="18"/>
                <w:szCs w:val="18"/>
              </w:rPr>
              <w:t>podoby a projevy kultury,kulturní instituce</w:t>
            </w:r>
          </w:p>
          <w:p w:rsidR="00D91A17" w:rsidRDefault="00D91A17" w:rsidP="000E552A">
            <w:pPr>
              <w:rPr>
                <w:sz w:val="18"/>
                <w:szCs w:val="18"/>
              </w:rPr>
            </w:pPr>
            <w:r>
              <w:rPr>
                <w:sz w:val="18"/>
                <w:szCs w:val="18"/>
              </w:rPr>
              <w:t>základní formy vlastnictví, použití peněz v běžných situacích</w:t>
            </w:r>
          </w:p>
          <w:p w:rsidR="00D91A17" w:rsidRPr="00140F71" w:rsidRDefault="00D91A17" w:rsidP="000E552A">
            <w:pPr>
              <w:rPr>
                <w:sz w:val="18"/>
                <w:szCs w:val="18"/>
              </w:rPr>
            </w:pPr>
            <w:r>
              <w:rPr>
                <w:sz w:val="18"/>
                <w:szCs w:val="18"/>
              </w:rPr>
              <w:t>principy demokracie</w:t>
            </w:r>
          </w:p>
          <w:p w:rsidR="00D91A17" w:rsidRDefault="00D91A17" w:rsidP="000E552A">
            <w:pPr>
              <w:rPr>
                <w:i/>
                <w:iCs/>
                <w:sz w:val="18"/>
                <w:szCs w:val="18"/>
              </w:rPr>
            </w:pPr>
          </w:p>
          <w:p w:rsidR="00140F71" w:rsidRPr="00140F71" w:rsidRDefault="00140F71" w:rsidP="000E552A">
            <w:pPr>
              <w:rPr>
                <w:i/>
                <w:iCs/>
                <w:sz w:val="18"/>
                <w:szCs w:val="18"/>
              </w:rPr>
            </w:pPr>
            <w:r w:rsidRPr="00140F71">
              <w:rPr>
                <w:i/>
                <w:iCs/>
                <w:sz w:val="18"/>
                <w:szCs w:val="18"/>
              </w:rPr>
              <w:t>Lidé a čas</w:t>
            </w:r>
          </w:p>
          <w:p w:rsidR="00140F71" w:rsidRPr="00140F71" w:rsidRDefault="00140F71" w:rsidP="000E552A">
            <w:pPr>
              <w:rPr>
                <w:sz w:val="18"/>
                <w:szCs w:val="18"/>
              </w:rPr>
            </w:pPr>
            <w:r w:rsidRPr="00140F71">
              <w:rPr>
                <w:sz w:val="18"/>
                <w:szCs w:val="18"/>
              </w:rPr>
              <w:t>orientace v čase a časový řád,</w:t>
            </w:r>
            <w:r w:rsidR="00D91A17">
              <w:rPr>
                <w:sz w:val="18"/>
                <w:szCs w:val="18"/>
              </w:rPr>
              <w:t xml:space="preserve"> </w:t>
            </w:r>
            <w:r w:rsidRPr="00140F71">
              <w:rPr>
                <w:sz w:val="18"/>
                <w:szCs w:val="18"/>
              </w:rPr>
              <w:t>určování času</w:t>
            </w:r>
          </w:p>
          <w:p w:rsidR="00140F71" w:rsidRPr="00140F71" w:rsidRDefault="00140F71" w:rsidP="000E552A">
            <w:pPr>
              <w:rPr>
                <w:sz w:val="18"/>
                <w:szCs w:val="18"/>
              </w:rPr>
            </w:pPr>
            <w:r w:rsidRPr="00140F71">
              <w:rPr>
                <w:sz w:val="18"/>
                <w:szCs w:val="18"/>
              </w:rPr>
              <w:t>dějiny jako časový sled událostí</w:t>
            </w:r>
          </w:p>
          <w:p w:rsidR="00140F71" w:rsidRPr="00140F71" w:rsidRDefault="00140F71" w:rsidP="000E552A">
            <w:pPr>
              <w:rPr>
                <w:sz w:val="18"/>
                <w:szCs w:val="18"/>
              </w:rPr>
            </w:pPr>
            <w:r w:rsidRPr="00140F71">
              <w:rPr>
                <w:sz w:val="18"/>
                <w:szCs w:val="18"/>
              </w:rPr>
              <w:t>kalendáře, letopočet, generace, režim dne, roční obd.</w:t>
            </w:r>
          </w:p>
          <w:p w:rsidR="00140F71" w:rsidRPr="00140F71" w:rsidRDefault="00140F71" w:rsidP="000E552A">
            <w:pPr>
              <w:rPr>
                <w:sz w:val="18"/>
                <w:szCs w:val="18"/>
              </w:rPr>
            </w:pPr>
            <w:r w:rsidRPr="00140F71">
              <w:rPr>
                <w:sz w:val="18"/>
                <w:szCs w:val="18"/>
              </w:rPr>
              <w:t>proměny způsobu života v našem regionu</w:t>
            </w:r>
          </w:p>
          <w:p w:rsidR="00140F71" w:rsidRPr="00140F71" w:rsidRDefault="00140F71" w:rsidP="000E552A">
            <w:pPr>
              <w:rPr>
                <w:sz w:val="18"/>
                <w:szCs w:val="18"/>
              </w:rPr>
            </w:pPr>
            <w:r w:rsidRPr="00140F71">
              <w:rPr>
                <w:sz w:val="18"/>
                <w:szCs w:val="18"/>
              </w:rPr>
              <w:t>bydlení, předměty denní potřeby v histor. vývoji</w:t>
            </w:r>
          </w:p>
          <w:p w:rsidR="00140F71" w:rsidRPr="00140F71" w:rsidRDefault="00140F71" w:rsidP="000E552A">
            <w:pPr>
              <w:rPr>
                <w:sz w:val="18"/>
                <w:szCs w:val="18"/>
              </w:rPr>
            </w:pPr>
            <w:r w:rsidRPr="00140F71">
              <w:rPr>
                <w:sz w:val="18"/>
                <w:szCs w:val="18"/>
              </w:rPr>
              <w:t>regionální památky - péče o památky</w:t>
            </w:r>
          </w:p>
          <w:p w:rsidR="00140F71" w:rsidRPr="00140F71" w:rsidRDefault="00140F71" w:rsidP="000E552A">
            <w:pPr>
              <w:rPr>
                <w:sz w:val="18"/>
                <w:szCs w:val="18"/>
              </w:rPr>
            </w:pPr>
            <w:r w:rsidRPr="00140F71">
              <w:rPr>
                <w:sz w:val="18"/>
                <w:szCs w:val="18"/>
              </w:rPr>
              <w:t>lidé a obory zkoumající minulost</w:t>
            </w:r>
          </w:p>
          <w:p w:rsidR="00140F71" w:rsidRPr="00140F71" w:rsidRDefault="00140F71" w:rsidP="000E552A">
            <w:pPr>
              <w:rPr>
                <w:sz w:val="18"/>
                <w:szCs w:val="18"/>
              </w:rPr>
            </w:pPr>
            <w:r w:rsidRPr="00140F71">
              <w:rPr>
                <w:sz w:val="18"/>
                <w:szCs w:val="18"/>
              </w:rPr>
              <w:t>báje, mýty, pověsti - minulost kraje, předků, domov, vlast, rodný kraj</w:t>
            </w:r>
          </w:p>
          <w:p w:rsidR="00140F71" w:rsidRPr="00140F71" w:rsidRDefault="00140F71" w:rsidP="000E552A">
            <w:pPr>
              <w:rPr>
                <w:sz w:val="18"/>
                <w:szCs w:val="18"/>
              </w:rPr>
            </w:pPr>
            <w:r w:rsidRPr="00140F71">
              <w:rPr>
                <w:sz w:val="18"/>
                <w:szCs w:val="18"/>
              </w:rPr>
              <w:t>Staré pověsti české</w:t>
            </w:r>
          </w:p>
          <w:p w:rsidR="00140F71" w:rsidRPr="00140F71" w:rsidRDefault="00140F71" w:rsidP="000E552A">
            <w:pPr>
              <w:rPr>
                <w:sz w:val="18"/>
                <w:szCs w:val="18"/>
              </w:rPr>
            </w:pPr>
            <w:r w:rsidRPr="00140F71">
              <w:rPr>
                <w:sz w:val="18"/>
                <w:szCs w:val="18"/>
              </w:rPr>
              <w:t>základní informace o historii našeho státu do 18. století</w:t>
            </w:r>
          </w:p>
          <w:p w:rsidR="00140F71" w:rsidRPr="00140F71" w:rsidRDefault="00140F71" w:rsidP="000E552A">
            <w:pPr>
              <w:rPr>
                <w:sz w:val="18"/>
                <w:szCs w:val="18"/>
              </w:rPr>
            </w:pPr>
          </w:p>
        </w:tc>
        <w:tc>
          <w:tcPr>
            <w:tcW w:w="3118" w:type="dxa"/>
          </w:tcPr>
          <w:p w:rsidR="00D91A17" w:rsidRDefault="00D91A17" w:rsidP="00D91A17">
            <w:pPr>
              <w:pStyle w:val="Default"/>
              <w:rPr>
                <w:sz w:val="18"/>
                <w:szCs w:val="18"/>
              </w:rPr>
            </w:pPr>
          </w:p>
          <w:p w:rsidR="00D91A17" w:rsidRDefault="00D91A17" w:rsidP="00D91A17">
            <w:pPr>
              <w:pStyle w:val="Default"/>
              <w:rPr>
                <w:sz w:val="18"/>
                <w:szCs w:val="18"/>
              </w:rPr>
            </w:pPr>
            <w:r>
              <w:rPr>
                <w:sz w:val="18"/>
                <w:szCs w:val="18"/>
              </w:rPr>
              <w:t xml:space="preserve">Exkurze do Prahy </w:t>
            </w:r>
          </w:p>
          <w:p w:rsidR="00D91A17" w:rsidRDefault="00D91A17" w:rsidP="00D91A17">
            <w:pPr>
              <w:rPr>
                <w:sz w:val="18"/>
                <w:szCs w:val="18"/>
              </w:rPr>
            </w:pPr>
          </w:p>
          <w:p w:rsidR="00140F71" w:rsidRPr="00140F71" w:rsidRDefault="00D91A17" w:rsidP="00D91A17">
            <w:pPr>
              <w:rPr>
                <w:sz w:val="18"/>
                <w:szCs w:val="18"/>
              </w:rPr>
            </w:pPr>
            <w:r>
              <w:rPr>
                <w:sz w:val="18"/>
                <w:szCs w:val="18"/>
              </w:rPr>
              <w:t xml:space="preserve">VDO - Občan, občanská společnost a stát </w:t>
            </w:r>
          </w:p>
        </w:tc>
      </w:tr>
    </w:tbl>
    <w:p w:rsidR="00AF4C78" w:rsidRDefault="00AF4C78" w:rsidP="00AF4C78">
      <w:pPr>
        <w:pStyle w:val="Nzev"/>
        <w:jc w:val="left"/>
      </w:pPr>
    </w:p>
    <w:p w:rsidR="00AF4C78" w:rsidRDefault="00AF4C78" w:rsidP="00AF4C78">
      <w:pPr>
        <w:spacing w:line="360" w:lineRule="auto"/>
        <w:ind w:left="360"/>
      </w:pPr>
    </w:p>
    <w:p w:rsidR="00AF4C78" w:rsidRDefault="00AF4C78" w:rsidP="00AF4C78">
      <w:pPr>
        <w:spacing w:line="360" w:lineRule="auto"/>
        <w:ind w:left="360"/>
      </w:pPr>
    </w:p>
    <w:p w:rsidR="00F775EA" w:rsidRDefault="00F775EA">
      <w:pPr>
        <w:spacing w:line="360" w:lineRule="auto"/>
        <w:ind w:left="360"/>
      </w:pPr>
    </w:p>
    <w:p w:rsidR="00D91A17" w:rsidRDefault="00D91A17">
      <w:pPr>
        <w:spacing w:line="360" w:lineRule="auto"/>
        <w:ind w:left="360"/>
      </w:pPr>
    </w:p>
    <w:p w:rsidR="00D91A17" w:rsidRDefault="00D91A17">
      <w:pPr>
        <w:spacing w:line="360" w:lineRule="auto"/>
        <w:ind w:left="360"/>
      </w:pPr>
    </w:p>
    <w:p w:rsidR="000E552A" w:rsidRDefault="000E552A">
      <w:pPr>
        <w:spacing w:line="360" w:lineRule="auto"/>
        <w:ind w:left="360"/>
      </w:pPr>
    </w:p>
    <w:p w:rsidR="000E552A" w:rsidRDefault="000E552A">
      <w:pPr>
        <w:spacing w:line="360" w:lineRule="auto"/>
        <w:ind w:left="360"/>
      </w:pPr>
    </w:p>
    <w:p w:rsidR="000E552A" w:rsidRDefault="000E552A">
      <w:pPr>
        <w:spacing w:line="360" w:lineRule="auto"/>
        <w:ind w:left="360"/>
      </w:pPr>
    </w:p>
    <w:p w:rsidR="000E552A" w:rsidRPr="003F387C" w:rsidRDefault="000E552A" w:rsidP="003F387C">
      <w:pPr>
        <w:rPr>
          <w:b/>
        </w:rPr>
      </w:pPr>
      <w:bookmarkStart w:id="104" w:name="_Toc436902293"/>
      <w:r w:rsidRPr="003F387C">
        <w:rPr>
          <w:b/>
        </w:rPr>
        <w:lastRenderedPageBreak/>
        <w:t xml:space="preserve">Vzdělávací oblast: </w:t>
      </w:r>
      <w:r w:rsidR="003E68E2" w:rsidRPr="003F387C">
        <w:rPr>
          <w:b/>
        </w:rPr>
        <w:t>Člověk a jeho svět</w:t>
      </w:r>
      <w:bookmarkEnd w:id="104"/>
    </w:p>
    <w:p w:rsidR="00E741D6" w:rsidRDefault="00D91A17" w:rsidP="00E741D6">
      <w:pPr>
        <w:rPr>
          <w:b/>
        </w:rPr>
      </w:pPr>
      <w:r>
        <w:rPr>
          <w:b/>
        </w:rPr>
        <w:t xml:space="preserve">Vyučovací předmět: </w:t>
      </w:r>
      <w:r w:rsidR="000E552A">
        <w:rPr>
          <w:b/>
        </w:rPr>
        <w:t>Člověk a vlast</w:t>
      </w:r>
    </w:p>
    <w:p w:rsidR="000E552A" w:rsidRPr="0088315B" w:rsidRDefault="000E552A" w:rsidP="0088315B">
      <w:pPr>
        <w:pStyle w:val="Nadpis4"/>
        <w:numPr>
          <w:ilvl w:val="0"/>
          <w:numId w:val="0"/>
        </w:numPr>
        <w:ind w:left="864" w:hanging="864"/>
        <w:rPr>
          <w:sz w:val="24"/>
        </w:rPr>
      </w:pPr>
      <w:bookmarkStart w:id="105" w:name="_Toc436917745"/>
      <w:r w:rsidRPr="0088315B">
        <w:rPr>
          <w:sz w:val="24"/>
        </w:rPr>
        <w:t>Ročník: 5.</w:t>
      </w:r>
      <w:bookmarkEnd w:id="10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2835"/>
        <w:gridCol w:w="3118"/>
      </w:tblGrid>
      <w:tr w:rsidR="00D91A17" w:rsidRPr="00D91A17" w:rsidTr="00300F95">
        <w:tc>
          <w:tcPr>
            <w:tcW w:w="4361" w:type="dxa"/>
            <w:vAlign w:val="center"/>
          </w:tcPr>
          <w:p w:rsidR="00D91A17" w:rsidRPr="00D91A17" w:rsidRDefault="00D91A17" w:rsidP="005F3569">
            <w:pPr>
              <w:jc w:val="center"/>
              <w:rPr>
                <w:b/>
                <w:sz w:val="18"/>
                <w:szCs w:val="18"/>
              </w:rPr>
            </w:pPr>
            <w:r w:rsidRPr="00D91A17">
              <w:rPr>
                <w:b/>
                <w:sz w:val="18"/>
                <w:szCs w:val="18"/>
              </w:rPr>
              <w:t>Výstup</w:t>
            </w:r>
          </w:p>
        </w:tc>
        <w:tc>
          <w:tcPr>
            <w:tcW w:w="2835" w:type="dxa"/>
            <w:vAlign w:val="center"/>
          </w:tcPr>
          <w:p w:rsidR="00D91A17" w:rsidRPr="00D91A17" w:rsidRDefault="00D91A17" w:rsidP="005F3569">
            <w:pPr>
              <w:jc w:val="center"/>
              <w:rPr>
                <w:b/>
                <w:sz w:val="18"/>
                <w:szCs w:val="18"/>
              </w:rPr>
            </w:pPr>
            <w:r w:rsidRPr="00D91A17">
              <w:rPr>
                <w:b/>
                <w:sz w:val="18"/>
                <w:szCs w:val="18"/>
              </w:rPr>
              <w:t>Učivo</w:t>
            </w:r>
          </w:p>
        </w:tc>
        <w:tc>
          <w:tcPr>
            <w:tcW w:w="3118" w:type="dxa"/>
            <w:vAlign w:val="center"/>
          </w:tcPr>
          <w:p w:rsidR="00D91A17" w:rsidRPr="00D91A17" w:rsidRDefault="00D91A17" w:rsidP="005F3569">
            <w:pPr>
              <w:jc w:val="center"/>
              <w:rPr>
                <w:b/>
                <w:sz w:val="18"/>
                <w:szCs w:val="18"/>
              </w:rPr>
            </w:pPr>
            <w:r w:rsidRPr="00D91A17">
              <w:rPr>
                <w:b/>
                <w:sz w:val="18"/>
                <w:szCs w:val="18"/>
              </w:rPr>
              <w:t>Průřezová témata, mezipředmětové vztahy, projekty a kurzy</w:t>
            </w:r>
            <w:r>
              <w:rPr>
                <w:b/>
                <w:sz w:val="18"/>
                <w:szCs w:val="18"/>
              </w:rPr>
              <w:t>, poznámky</w:t>
            </w:r>
          </w:p>
        </w:tc>
      </w:tr>
      <w:tr w:rsidR="00D91A17" w:rsidRPr="00D91A17" w:rsidTr="00300F95">
        <w:tc>
          <w:tcPr>
            <w:tcW w:w="4361" w:type="dxa"/>
          </w:tcPr>
          <w:p w:rsidR="00D91A17" w:rsidRPr="003F387C" w:rsidRDefault="00D91A17" w:rsidP="00D91A17">
            <w:pPr>
              <w:rPr>
                <w:i/>
                <w:sz w:val="18"/>
                <w:szCs w:val="18"/>
              </w:rPr>
            </w:pPr>
            <w:r w:rsidRPr="003F387C">
              <w:rPr>
                <w:i/>
                <w:sz w:val="18"/>
                <w:szCs w:val="18"/>
              </w:rPr>
              <w:t>Žák:</w:t>
            </w:r>
          </w:p>
          <w:p w:rsidR="00D91A17" w:rsidRPr="003F387C" w:rsidRDefault="00D91A17" w:rsidP="00D91A17">
            <w:pPr>
              <w:rPr>
                <w:sz w:val="18"/>
                <w:szCs w:val="18"/>
              </w:rPr>
            </w:pPr>
            <w:r w:rsidRPr="003F387C">
              <w:rPr>
                <w:sz w:val="18"/>
                <w:szCs w:val="18"/>
              </w:rPr>
              <w:t>zprostředkuje spolužákům zkušenosti, zážitky a zajímavosti z vlastních cest a porovná život a přírodu naší vlasti a jiných zemí</w:t>
            </w:r>
          </w:p>
          <w:p w:rsidR="00D91A17" w:rsidRPr="003F387C" w:rsidRDefault="00D91A17" w:rsidP="00D91A17">
            <w:pPr>
              <w:rPr>
                <w:sz w:val="18"/>
                <w:szCs w:val="18"/>
              </w:rPr>
            </w:pPr>
            <w:r w:rsidRPr="003F387C">
              <w:rPr>
                <w:sz w:val="18"/>
                <w:szCs w:val="18"/>
              </w:rPr>
              <w:t>dobře se orientuje na mapě, ukáže polohu sousedních států</w:t>
            </w:r>
          </w:p>
          <w:p w:rsidR="00D91A17" w:rsidRPr="003F387C" w:rsidRDefault="00D91A17" w:rsidP="00D91A17">
            <w:pPr>
              <w:rPr>
                <w:sz w:val="18"/>
                <w:szCs w:val="18"/>
              </w:rPr>
            </w:pPr>
            <w:r w:rsidRPr="003F387C">
              <w:rPr>
                <w:sz w:val="18"/>
                <w:szCs w:val="18"/>
              </w:rPr>
              <w:t>charakterizuje vybrané státy</w:t>
            </w:r>
          </w:p>
          <w:p w:rsidR="00D91A17" w:rsidRPr="003F387C" w:rsidRDefault="00D91A17" w:rsidP="00D91A17">
            <w:pPr>
              <w:rPr>
                <w:sz w:val="18"/>
                <w:szCs w:val="18"/>
              </w:rPr>
            </w:pPr>
            <w:r w:rsidRPr="003F387C">
              <w:rPr>
                <w:sz w:val="18"/>
                <w:szCs w:val="18"/>
              </w:rPr>
              <w:t xml:space="preserve">vyhledá na mapě evropské státy a významná </w:t>
            </w:r>
          </w:p>
          <w:p w:rsidR="00D91A17" w:rsidRPr="003F387C" w:rsidRDefault="00D91A17" w:rsidP="00D91A17">
            <w:pPr>
              <w:rPr>
                <w:sz w:val="18"/>
                <w:szCs w:val="18"/>
              </w:rPr>
            </w:pPr>
            <w:r w:rsidRPr="003F387C">
              <w:rPr>
                <w:sz w:val="18"/>
                <w:szCs w:val="18"/>
              </w:rPr>
              <w:t>evropská města</w:t>
            </w:r>
          </w:p>
          <w:p w:rsidR="00D91A17" w:rsidRPr="003F387C" w:rsidRDefault="00D91A17" w:rsidP="00D91A17">
            <w:pPr>
              <w:rPr>
                <w:sz w:val="18"/>
                <w:szCs w:val="18"/>
              </w:rPr>
            </w:pPr>
            <w:r w:rsidRPr="003F387C">
              <w:rPr>
                <w:sz w:val="18"/>
                <w:szCs w:val="18"/>
              </w:rPr>
              <w:t>porovná světadíly a oceány podle velikosti,popíše podle mapy jejich polohu na Zemi</w:t>
            </w:r>
          </w:p>
          <w:p w:rsidR="00D91A17" w:rsidRPr="003F387C" w:rsidRDefault="00D91A17" w:rsidP="00D91A17">
            <w:pPr>
              <w:rPr>
                <w:sz w:val="18"/>
                <w:szCs w:val="18"/>
              </w:rPr>
            </w:pPr>
            <w:r w:rsidRPr="003F387C">
              <w:rPr>
                <w:sz w:val="18"/>
                <w:szCs w:val="18"/>
              </w:rPr>
              <w:t>vysvětlí pojmy:</w:t>
            </w:r>
            <w:r w:rsidR="00300F95" w:rsidRPr="003F387C">
              <w:rPr>
                <w:sz w:val="18"/>
                <w:szCs w:val="18"/>
              </w:rPr>
              <w:t xml:space="preserve"> </w:t>
            </w:r>
            <w:r w:rsidRPr="003F387C">
              <w:rPr>
                <w:sz w:val="18"/>
                <w:szCs w:val="18"/>
              </w:rPr>
              <w:t>Evropská unie,"evropský dům", rozliší znak EU; uvede některé výhody členství ČR v EU</w:t>
            </w:r>
          </w:p>
          <w:p w:rsidR="00D91A17" w:rsidRPr="003F387C" w:rsidRDefault="00D91A17" w:rsidP="00D91A17">
            <w:pPr>
              <w:rPr>
                <w:sz w:val="18"/>
                <w:szCs w:val="18"/>
              </w:rPr>
            </w:pPr>
            <w:r w:rsidRPr="003F387C">
              <w:rPr>
                <w:sz w:val="18"/>
                <w:szCs w:val="18"/>
              </w:rPr>
              <w:t> </w:t>
            </w:r>
          </w:p>
          <w:p w:rsidR="00D91A17" w:rsidRPr="003F387C" w:rsidRDefault="00D91A17" w:rsidP="00D91A17">
            <w:pPr>
              <w:rPr>
                <w:sz w:val="18"/>
                <w:szCs w:val="18"/>
              </w:rPr>
            </w:pPr>
            <w:r w:rsidRPr="003F387C">
              <w:rPr>
                <w:sz w:val="18"/>
                <w:szCs w:val="18"/>
              </w:rPr>
              <w:t xml:space="preserve">uvede některý významný glob. (lokální,společenský apod.) problém,navrhne jeho řešení </w:t>
            </w:r>
          </w:p>
          <w:p w:rsidR="00300F95" w:rsidRPr="003F387C" w:rsidRDefault="00300F95" w:rsidP="00D91A17">
            <w:pPr>
              <w:rPr>
                <w:sz w:val="18"/>
                <w:szCs w:val="18"/>
              </w:rPr>
            </w:pPr>
            <w:r w:rsidRPr="003F387C">
              <w:rPr>
                <w:sz w:val="18"/>
                <w:szCs w:val="18"/>
              </w:rPr>
              <w:t>používá peníze v běžných situacích, odhadne a zkontroluje cenu nákupu</w:t>
            </w:r>
          </w:p>
          <w:p w:rsidR="00300F95" w:rsidRPr="003F387C" w:rsidRDefault="00300F95" w:rsidP="00D91A17">
            <w:pPr>
              <w:rPr>
                <w:sz w:val="18"/>
                <w:szCs w:val="18"/>
              </w:rPr>
            </w:pPr>
            <w:r w:rsidRPr="003F387C">
              <w:rPr>
                <w:sz w:val="18"/>
                <w:szCs w:val="18"/>
              </w:rPr>
              <w:t>vysvětlí, proč spořit, kdy si půjčovat a jak vracet dluhy</w:t>
            </w:r>
          </w:p>
          <w:p w:rsidR="00D91A17" w:rsidRPr="003F387C" w:rsidRDefault="00D91A17" w:rsidP="00D91A17">
            <w:pPr>
              <w:rPr>
                <w:sz w:val="18"/>
                <w:szCs w:val="18"/>
              </w:rPr>
            </w:pPr>
            <w:r w:rsidRPr="003F387C">
              <w:rPr>
                <w:sz w:val="18"/>
                <w:szCs w:val="18"/>
              </w:rPr>
              <w:t> </w:t>
            </w:r>
          </w:p>
          <w:p w:rsidR="00300F95" w:rsidRPr="003F387C" w:rsidRDefault="00300F95" w:rsidP="00D91A17">
            <w:pPr>
              <w:rPr>
                <w:sz w:val="18"/>
                <w:szCs w:val="18"/>
              </w:rPr>
            </w:pPr>
          </w:p>
          <w:p w:rsidR="00300F95" w:rsidRPr="003F387C" w:rsidRDefault="00300F95" w:rsidP="00D91A17">
            <w:pPr>
              <w:rPr>
                <w:sz w:val="18"/>
                <w:szCs w:val="18"/>
              </w:rPr>
            </w:pPr>
          </w:p>
          <w:p w:rsidR="00300F95" w:rsidRPr="003F387C" w:rsidRDefault="00300F95" w:rsidP="00D91A17">
            <w:pPr>
              <w:rPr>
                <w:sz w:val="18"/>
                <w:szCs w:val="18"/>
              </w:rPr>
            </w:pPr>
          </w:p>
          <w:p w:rsidR="00300F95" w:rsidRPr="003F387C" w:rsidRDefault="00300F95" w:rsidP="00D91A17">
            <w:pPr>
              <w:rPr>
                <w:sz w:val="18"/>
                <w:szCs w:val="18"/>
              </w:rPr>
            </w:pPr>
          </w:p>
          <w:p w:rsidR="00D91A17" w:rsidRPr="003F387C" w:rsidRDefault="00D91A17" w:rsidP="00D91A17">
            <w:pPr>
              <w:rPr>
                <w:sz w:val="18"/>
                <w:szCs w:val="18"/>
              </w:rPr>
            </w:pPr>
            <w:r w:rsidRPr="003F387C">
              <w:rPr>
                <w:sz w:val="18"/>
                <w:szCs w:val="18"/>
              </w:rPr>
              <w:t>charakterizuje vývojové etapy historie naší vlasti</w:t>
            </w:r>
          </w:p>
          <w:p w:rsidR="00D91A17" w:rsidRPr="003F387C" w:rsidRDefault="00D91A17" w:rsidP="00D91A17">
            <w:pPr>
              <w:rPr>
                <w:sz w:val="18"/>
                <w:szCs w:val="18"/>
              </w:rPr>
            </w:pPr>
            <w:r w:rsidRPr="003F387C">
              <w:rPr>
                <w:sz w:val="18"/>
                <w:szCs w:val="18"/>
              </w:rPr>
              <w:t>popíše způsob života lidí v různých etapách</w:t>
            </w:r>
          </w:p>
          <w:p w:rsidR="00D91A17" w:rsidRPr="003F387C" w:rsidRDefault="00D91A17" w:rsidP="00D91A17">
            <w:pPr>
              <w:rPr>
                <w:sz w:val="18"/>
                <w:szCs w:val="18"/>
              </w:rPr>
            </w:pPr>
            <w:r w:rsidRPr="003F387C">
              <w:rPr>
                <w:sz w:val="18"/>
                <w:szCs w:val="18"/>
              </w:rPr>
              <w:t>na konkr. příkladech porovná minulost a současnost</w:t>
            </w:r>
          </w:p>
          <w:p w:rsidR="00D91A17" w:rsidRPr="003F387C" w:rsidRDefault="00D91A17" w:rsidP="00D91A17">
            <w:pPr>
              <w:rPr>
                <w:sz w:val="18"/>
                <w:szCs w:val="18"/>
              </w:rPr>
            </w:pPr>
            <w:r w:rsidRPr="003F387C">
              <w:rPr>
                <w:sz w:val="18"/>
                <w:szCs w:val="18"/>
              </w:rPr>
              <w:t>konkrétním způsobem využije archiv, knihovnu, sbírky muzeí a galerií jako informační zdroj pro pochopení minulosti</w:t>
            </w:r>
          </w:p>
          <w:p w:rsidR="00D91A17" w:rsidRPr="003F387C" w:rsidRDefault="00D91A17" w:rsidP="00D91A17">
            <w:pPr>
              <w:rPr>
                <w:sz w:val="18"/>
                <w:szCs w:val="18"/>
              </w:rPr>
            </w:pPr>
            <w:r w:rsidRPr="003F387C">
              <w:rPr>
                <w:sz w:val="18"/>
                <w:szCs w:val="18"/>
              </w:rPr>
              <w:t>porovná a zhodnotí na příkladech způsob života a práce předků na našem území, uvede regionální specifika</w:t>
            </w:r>
          </w:p>
          <w:p w:rsidR="00D91A17" w:rsidRPr="003F387C" w:rsidRDefault="00D91A17" w:rsidP="00D91A17">
            <w:pPr>
              <w:rPr>
                <w:sz w:val="18"/>
                <w:szCs w:val="18"/>
              </w:rPr>
            </w:pPr>
            <w:r w:rsidRPr="003F387C">
              <w:rPr>
                <w:sz w:val="18"/>
                <w:szCs w:val="18"/>
              </w:rPr>
              <w:t>objasní historické důvody státních svátků a významných dnů</w:t>
            </w:r>
          </w:p>
          <w:p w:rsidR="00D91A17" w:rsidRPr="003F387C" w:rsidRDefault="00D91A17" w:rsidP="00D91A17">
            <w:pPr>
              <w:rPr>
                <w:sz w:val="18"/>
                <w:szCs w:val="18"/>
              </w:rPr>
            </w:pPr>
            <w:r w:rsidRPr="003F387C">
              <w:rPr>
                <w:sz w:val="18"/>
                <w:szCs w:val="18"/>
              </w:rPr>
              <w:t>převypráví spolužákům některou z pověstí</w:t>
            </w:r>
          </w:p>
          <w:p w:rsidR="00D91A17" w:rsidRPr="003F387C" w:rsidRDefault="00D91A17" w:rsidP="00D91A17">
            <w:pPr>
              <w:rPr>
                <w:sz w:val="18"/>
                <w:szCs w:val="18"/>
              </w:rPr>
            </w:pPr>
            <w:r w:rsidRPr="003F387C">
              <w:rPr>
                <w:sz w:val="18"/>
                <w:szCs w:val="18"/>
              </w:rPr>
              <w:t>stručně charakterizuje historický přínos vybraných osobností českých dějin</w:t>
            </w:r>
          </w:p>
        </w:tc>
        <w:tc>
          <w:tcPr>
            <w:tcW w:w="2835" w:type="dxa"/>
          </w:tcPr>
          <w:p w:rsidR="00D91A17" w:rsidRPr="003F387C" w:rsidRDefault="00D91A17" w:rsidP="005F3569">
            <w:pPr>
              <w:rPr>
                <w:i/>
                <w:iCs/>
                <w:sz w:val="18"/>
                <w:szCs w:val="18"/>
              </w:rPr>
            </w:pPr>
            <w:r w:rsidRPr="003F387C">
              <w:rPr>
                <w:i/>
                <w:iCs/>
                <w:sz w:val="18"/>
                <w:szCs w:val="18"/>
              </w:rPr>
              <w:t>Místo, kde žijeme</w:t>
            </w:r>
          </w:p>
          <w:p w:rsidR="00D91A17" w:rsidRPr="003F387C" w:rsidRDefault="00D91A17" w:rsidP="005F3569">
            <w:pPr>
              <w:rPr>
                <w:sz w:val="18"/>
                <w:szCs w:val="18"/>
              </w:rPr>
            </w:pPr>
            <w:r w:rsidRPr="003F387C">
              <w:rPr>
                <w:sz w:val="18"/>
                <w:szCs w:val="18"/>
              </w:rPr>
              <w:t>vlastní zkušenosti žáků z cestování do cizích zemí</w:t>
            </w:r>
          </w:p>
          <w:p w:rsidR="00D91A17" w:rsidRPr="003F387C" w:rsidRDefault="00D91A17" w:rsidP="005F3569">
            <w:pPr>
              <w:rPr>
                <w:sz w:val="18"/>
                <w:szCs w:val="18"/>
              </w:rPr>
            </w:pPr>
            <w:r w:rsidRPr="003F387C">
              <w:rPr>
                <w:sz w:val="18"/>
                <w:szCs w:val="18"/>
              </w:rPr>
              <w:t>Evropa a svět – kontinenty poloha a povrch Evropy</w:t>
            </w:r>
          </w:p>
          <w:p w:rsidR="00D91A17" w:rsidRPr="003F387C" w:rsidRDefault="00D91A17" w:rsidP="005F3569">
            <w:pPr>
              <w:rPr>
                <w:sz w:val="18"/>
                <w:szCs w:val="18"/>
              </w:rPr>
            </w:pPr>
            <w:r w:rsidRPr="003F387C">
              <w:rPr>
                <w:sz w:val="18"/>
                <w:szCs w:val="18"/>
              </w:rPr>
              <w:t>sousedé ČR a evropské státy</w:t>
            </w:r>
          </w:p>
          <w:p w:rsidR="00D91A17" w:rsidRPr="003F387C" w:rsidRDefault="00D91A17" w:rsidP="005F3569">
            <w:pPr>
              <w:rPr>
                <w:sz w:val="18"/>
                <w:szCs w:val="18"/>
              </w:rPr>
            </w:pPr>
            <w:r w:rsidRPr="003F387C">
              <w:rPr>
                <w:sz w:val="18"/>
                <w:szCs w:val="18"/>
              </w:rPr>
              <w:t>rostliny a živočichové Evropy</w:t>
            </w:r>
          </w:p>
          <w:p w:rsidR="00D91A17" w:rsidRPr="003F387C" w:rsidRDefault="00D91A17" w:rsidP="005F3569">
            <w:pPr>
              <w:rPr>
                <w:sz w:val="18"/>
                <w:szCs w:val="18"/>
              </w:rPr>
            </w:pPr>
            <w:r w:rsidRPr="003F387C">
              <w:rPr>
                <w:sz w:val="18"/>
                <w:szCs w:val="18"/>
              </w:rPr>
              <w:t>Evropská unie - evr. občan, cestování</w:t>
            </w:r>
          </w:p>
          <w:p w:rsidR="00D91A17" w:rsidRPr="003F387C" w:rsidRDefault="00D91A17" w:rsidP="005F3569">
            <w:pPr>
              <w:rPr>
                <w:sz w:val="18"/>
                <w:szCs w:val="18"/>
              </w:rPr>
            </w:pPr>
            <w:r w:rsidRPr="003F387C">
              <w:rPr>
                <w:sz w:val="18"/>
                <w:szCs w:val="18"/>
              </w:rPr>
              <w:t>co daly naše země Evropě, co dala Evropa nám společný "evropský dům</w:t>
            </w:r>
          </w:p>
          <w:p w:rsidR="00300F95" w:rsidRPr="003F387C" w:rsidRDefault="00300F95" w:rsidP="005F3569">
            <w:pPr>
              <w:rPr>
                <w:i/>
                <w:iCs/>
                <w:sz w:val="18"/>
                <w:szCs w:val="18"/>
              </w:rPr>
            </w:pPr>
          </w:p>
          <w:p w:rsidR="00300F95" w:rsidRPr="003F387C" w:rsidRDefault="00300F95" w:rsidP="005F3569">
            <w:pPr>
              <w:rPr>
                <w:i/>
                <w:iCs/>
                <w:sz w:val="18"/>
                <w:szCs w:val="18"/>
              </w:rPr>
            </w:pPr>
          </w:p>
          <w:p w:rsidR="00D91A17" w:rsidRPr="003F387C" w:rsidRDefault="00D91A17" w:rsidP="005F3569">
            <w:pPr>
              <w:rPr>
                <w:i/>
                <w:iCs/>
                <w:sz w:val="18"/>
                <w:szCs w:val="18"/>
              </w:rPr>
            </w:pPr>
            <w:r w:rsidRPr="003F387C">
              <w:rPr>
                <w:i/>
                <w:iCs/>
                <w:sz w:val="18"/>
                <w:szCs w:val="18"/>
              </w:rPr>
              <w:t>Lidé kolem nás</w:t>
            </w:r>
          </w:p>
          <w:p w:rsidR="00D91A17" w:rsidRPr="003F387C" w:rsidRDefault="00D91A17" w:rsidP="005F3569">
            <w:pPr>
              <w:rPr>
                <w:sz w:val="18"/>
                <w:szCs w:val="18"/>
              </w:rPr>
            </w:pPr>
            <w:r w:rsidRPr="003F387C">
              <w:rPr>
                <w:sz w:val="18"/>
                <w:szCs w:val="18"/>
              </w:rPr>
              <w:t>rodina</w:t>
            </w:r>
          </w:p>
          <w:p w:rsidR="00D91A17" w:rsidRPr="003F387C" w:rsidRDefault="00D91A17" w:rsidP="005F3569">
            <w:pPr>
              <w:rPr>
                <w:sz w:val="18"/>
                <w:szCs w:val="18"/>
              </w:rPr>
            </w:pPr>
            <w:r w:rsidRPr="003F387C">
              <w:rPr>
                <w:sz w:val="18"/>
                <w:szCs w:val="18"/>
              </w:rPr>
              <w:t>soužití lidí</w:t>
            </w:r>
          </w:p>
          <w:p w:rsidR="00D91A17" w:rsidRPr="003F387C" w:rsidRDefault="00D91A17" w:rsidP="005F3569">
            <w:pPr>
              <w:rPr>
                <w:sz w:val="18"/>
                <w:szCs w:val="18"/>
              </w:rPr>
            </w:pPr>
            <w:r w:rsidRPr="003F387C">
              <w:rPr>
                <w:sz w:val="18"/>
                <w:szCs w:val="18"/>
              </w:rPr>
              <w:t>chování lidí</w:t>
            </w:r>
          </w:p>
          <w:p w:rsidR="00D91A17" w:rsidRPr="003F387C" w:rsidRDefault="00D91A17" w:rsidP="005F3569">
            <w:pPr>
              <w:rPr>
                <w:sz w:val="18"/>
                <w:szCs w:val="18"/>
              </w:rPr>
            </w:pPr>
            <w:r w:rsidRPr="003F387C">
              <w:rPr>
                <w:sz w:val="18"/>
                <w:szCs w:val="18"/>
              </w:rPr>
              <w:t>právo a spravedlnost</w:t>
            </w:r>
          </w:p>
          <w:p w:rsidR="00D91A17" w:rsidRPr="003F387C" w:rsidRDefault="00D91A17" w:rsidP="005F3569">
            <w:pPr>
              <w:rPr>
                <w:sz w:val="18"/>
                <w:szCs w:val="18"/>
              </w:rPr>
            </w:pPr>
            <w:r w:rsidRPr="003F387C">
              <w:rPr>
                <w:sz w:val="18"/>
                <w:szCs w:val="18"/>
              </w:rPr>
              <w:t>vlastnictví</w:t>
            </w:r>
          </w:p>
          <w:p w:rsidR="00D91A17" w:rsidRPr="003F387C" w:rsidRDefault="00D91A17" w:rsidP="005F3569">
            <w:pPr>
              <w:rPr>
                <w:sz w:val="18"/>
                <w:szCs w:val="18"/>
              </w:rPr>
            </w:pPr>
            <w:r w:rsidRPr="003F387C">
              <w:rPr>
                <w:sz w:val="18"/>
                <w:szCs w:val="18"/>
              </w:rPr>
              <w:t>základní globální problémy</w:t>
            </w:r>
          </w:p>
          <w:p w:rsidR="00D91A17" w:rsidRPr="003F387C" w:rsidRDefault="00D91A17" w:rsidP="005F3569">
            <w:pPr>
              <w:rPr>
                <w:sz w:val="18"/>
                <w:szCs w:val="18"/>
              </w:rPr>
            </w:pPr>
            <w:r w:rsidRPr="003F387C">
              <w:rPr>
                <w:sz w:val="18"/>
                <w:szCs w:val="18"/>
              </w:rPr>
              <w:t>Finanční gramotnost</w:t>
            </w:r>
          </w:p>
          <w:p w:rsidR="00D91A17" w:rsidRPr="003F387C" w:rsidRDefault="00D91A17" w:rsidP="005F3569">
            <w:pPr>
              <w:rPr>
                <w:i/>
                <w:iCs/>
                <w:sz w:val="18"/>
                <w:szCs w:val="18"/>
              </w:rPr>
            </w:pPr>
          </w:p>
          <w:p w:rsidR="00D91A17" w:rsidRPr="003F387C" w:rsidRDefault="00D91A17" w:rsidP="005F3569">
            <w:pPr>
              <w:rPr>
                <w:i/>
                <w:iCs/>
                <w:sz w:val="18"/>
                <w:szCs w:val="18"/>
              </w:rPr>
            </w:pPr>
            <w:r w:rsidRPr="003F387C">
              <w:rPr>
                <w:i/>
                <w:iCs/>
                <w:sz w:val="18"/>
                <w:szCs w:val="18"/>
              </w:rPr>
              <w:t>Lidé a čas</w:t>
            </w:r>
          </w:p>
          <w:p w:rsidR="00D91A17" w:rsidRPr="003F387C" w:rsidRDefault="00D91A17" w:rsidP="005F3569">
            <w:pPr>
              <w:rPr>
                <w:sz w:val="18"/>
                <w:szCs w:val="18"/>
              </w:rPr>
            </w:pPr>
            <w:r w:rsidRPr="003F387C">
              <w:rPr>
                <w:sz w:val="18"/>
                <w:szCs w:val="18"/>
              </w:rPr>
              <w:t>orientace v čase a časový řád, určování času</w:t>
            </w:r>
          </w:p>
          <w:p w:rsidR="00D91A17" w:rsidRPr="003F387C" w:rsidRDefault="00D91A17" w:rsidP="005F3569">
            <w:pPr>
              <w:rPr>
                <w:sz w:val="18"/>
                <w:szCs w:val="18"/>
              </w:rPr>
            </w:pPr>
            <w:r w:rsidRPr="003F387C">
              <w:rPr>
                <w:sz w:val="18"/>
                <w:szCs w:val="18"/>
              </w:rPr>
              <w:t>dějiny jako časový sled událostí</w:t>
            </w:r>
          </w:p>
          <w:p w:rsidR="00D91A17" w:rsidRPr="003F387C" w:rsidRDefault="00D91A17" w:rsidP="005F3569">
            <w:pPr>
              <w:rPr>
                <w:sz w:val="18"/>
                <w:szCs w:val="18"/>
              </w:rPr>
            </w:pPr>
            <w:r w:rsidRPr="003F387C">
              <w:rPr>
                <w:sz w:val="18"/>
                <w:szCs w:val="18"/>
              </w:rPr>
              <w:t>kalendáře, letopočet, generace, režim dne, roční obd.</w:t>
            </w:r>
          </w:p>
          <w:p w:rsidR="00D91A17" w:rsidRPr="003F387C" w:rsidRDefault="00D91A17" w:rsidP="005F3569">
            <w:pPr>
              <w:rPr>
                <w:sz w:val="18"/>
                <w:szCs w:val="18"/>
              </w:rPr>
            </w:pPr>
            <w:r w:rsidRPr="003F387C">
              <w:rPr>
                <w:sz w:val="18"/>
                <w:szCs w:val="18"/>
              </w:rPr>
              <w:t>proměny způsobu života v našem regionu</w:t>
            </w:r>
          </w:p>
          <w:p w:rsidR="00D91A17" w:rsidRPr="003F387C" w:rsidRDefault="00D91A17" w:rsidP="005F3569">
            <w:pPr>
              <w:rPr>
                <w:sz w:val="18"/>
                <w:szCs w:val="18"/>
              </w:rPr>
            </w:pPr>
            <w:r w:rsidRPr="003F387C">
              <w:rPr>
                <w:sz w:val="18"/>
                <w:szCs w:val="18"/>
              </w:rPr>
              <w:t>bydlení, předměty denní potřeby v histor. vývoji</w:t>
            </w:r>
          </w:p>
          <w:p w:rsidR="00D91A17" w:rsidRPr="003F387C" w:rsidRDefault="00D91A17" w:rsidP="005F3569">
            <w:pPr>
              <w:rPr>
                <w:sz w:val="18"/>
                <w:szCs w:val="18"/>
              </w:rPr>
            </w:pPr>
            <w:r w:rsidRPr="003F387C">
              <w:rPr>
                <w:sz w:val="18"/>
                <w:szCs w:val="18"/>
              </w:rPr>
              <w:t>regionální památky - péče o památky</w:t>
            </w:r>
          </w:p>
          <w:p w:rsidR="00D91A17" w:rsidRPr="003F387C" w:rsidRDefault="00D91A17" w:rsidP="005F3569">
            <w:pPr>
              <w:rPr>
                <w:sz w:val="18"/>
                <w:szCs w:val="18"/>
              </w:rPr>
            </w:pPr>
            <w:r w:rsidRPr="003F387C">
              <w:rPr>
                <w:sz w:val="18"/>
                <w:szCs w:val="18"/>
              </w:rPr>
              <w:t>lidé a obory zkoumající minulost</w:t>
            </w:r>
          </w:p>
          <w:p w:rsidR="00D91A17" w:rsidRPr="003F387C" w:rsidRDefault="00D91A17" w:rsidP="005F3569">
            <w:pPr>
              <w:rPr>
                <w:sz w:val="18"/>
                <w:szCs w:val="18"/>
              </w:rPr>
            </w:pPr>
            <w:r w:rsidRPr="003F387C">
              <w:rPr>
                <w:sz w:val="18"/>
                <w:szCs w:val="18"/>
              </w:rPr>
              <w:t>báje, mýty, pověsti - minulost kraje, předků, domov, vlast, rodný kraj</w:t>
            </w:r>
          </w:p>
          <w:p w:rsidR="00D91A17" w:rsidRPr="003F387C" w:rsidRDefault="00D91A17" w:rsidP="005F3569">
            <w:pPr>
              <w:rPr>
                <w:sz w:val="18"/>
                <w:szCs w:val="18"/>
              </w:rPr>
            </w:pPr>
            <w:r w:rsidRPr="003F387C">
              <w:rPr>
                <w:sz w:val="18"/>
                <w:szCs w:val="18"/>
              </w:rPr>
              <w:t>Staré pověsti české</w:t>
            </w:r>
          </w:p>
          <w:p w:rsidR="00D91A17" w:rsidRPr="003F387C" w:rsidRDefault="00D91A17" w:rsidP="005F3569">
            <w:pPr>
              <w:rPr>
                <w:sz w:val="18"/>
                <w:szCs w:val="18"/>
              </w:rPr>
            </w:pPr>
            <w:r w:rsidRPr="003F387C">
              <w:rPr>
                <w:sz w:val="18"/>
                <w:szCs w:val="18"/>
              </w:rPr>
              <w:t>základní informace o historii našeho státu - nejvýznamnější osobnosti našich dějin do 20.stol.</w:t>
            </w:r>
          </w:p>
          <w:p w:rsidR="00D91A17" w:rsidRPr="003F387C" w:rsidRDefault="00D91A17" w:rsidP="005F3569">
            <w:pPr>
              <w:rPr>
                <w:sz w:val="18"/>
                <w:szCs w:val="18"/>
              </w:rPr>
            </w:pPr>
            <w:r w:rsidRPr="003F387C">
              <w:rPr>
                <w:sz w:val="18"/>
                <w:szCs w:val="18"/>
              </w:rPr>
              <w:t>život ve městech, na zámcích, na vesnicích</w:t>
            </w:r>
          </w:p>
          <w:p w:rsidR="00D91A17" w:rsidRPr="003F387C" w:rsidRDefault="00D91A17" w:rsidP="005F3569">
            <w:pPr>
              <w:rPr>
                <w:sz w:val="18"/>
                <w:szCs w:val="18"/>
              </w:rPr>
            </w:pPr>
            <w:r w:rsidRPr="003F387C">
              <w:rPr>
                <w:sz w:val="18"/>
                <w:szCs w:val="18"/>
              </w:rPr>
              <w:t>české dějiny 20.stol.-1.sv.válka,vznik československého státu,2.sv.válka, komunist.vláda,"sametová revoluce", současnost</w:t>
            </w:r>
          </w:p>
        </w:tc>
        <w:tc>
          <w:tcPr>
            <w:tcW w:w="3118" w:type="dxa"/>
          </w:tcPr>
          <w:p w:rsidR="00D91A17" w:rsidRDefault="00D91A17" w:rsidP="005F3569">
            <w:pPr>
              <w:rPr>
                <w:sz w:val="18"/>
                <w:szCs w:val="18"/>
              </w:rPr>
            </w:pPr>
          </w:p>
          <w:p w:rsidR="00D91A17" w:rsidRDefault="00D91A17" w:rsidP="005F3569">
            <w:pPr>
              <w:rPr>
                <w:sz w:val="18"/>
                <w:szCs w:val="18"/>
              </w:rPr>
            </w:pPr>
          </w:p>
          <w:p w:rsidR="00D3687D" w:rsidRDefault="00D3687D" w:rsidP="00D3687D">
            <w:pPr>
              <w:pStyle w:val="Default"/>
              <w:rPr>
                <w:sz w:val="18"/>
                <w:szCs w:val="18"/>
              </w:rPr>
            </w:pPr>
            <w:r>
              <w:rPr>
                <w:sz w:val="18"/>
                <w:szCs w:val="18"/>
              </w:rPr>
              <w:t xml:space="preserve">EGS- Evropa a svět nás zajímají </w:t>
            </w:r>
          </w:p>
          <w:p w:rsidR="00D3687D" w:rsidRDefault="00D3687D" w:rsidP="00D3687D">
            <w:pPr>
              <w:pStyle w:val="Default"/>
              <w:rPr>
                <w:sz w:val="18"/>
                <w:szCs w:val="18"/>
              </w:rPr>
            </w:pPr>
            <w:r>
              <w:rPr>
                <w:sz w:val="18"/>
                <w:szCs w:val="18"/>
              </w:rPr>
              <w:t xml:space="preserve">Objevujeme Evropu a svět </w:t>
            </w:r>
          </w:p>
          <w:p w:rsidR="00D3687D" w:rsidRDefault="00D3687D" w:rsidP="00D3687D">
            <w:pPr>
              <w:pStyle w:val="Default"/>
              <w:rPr>
                <w:sz w:val="18"/>
                <w:szCs w:val="18"/>
              </w:rPr>
            </w:pPr>
            <w:r>
              <w:rPr>
                <w:sz w:val="18"/>
                <w:szCs w:val="18"/>
              </w:rPr>
              <w:t xml:space="preserve">Jsme Evropané </w:t>
            </w:r>
          </w:p>
          <w:p w:rsidR="00D3687D" w:rsidRDefault="00D3687D" w:rsidP="00D3687D">
            <w:pPr>
              <w:pStyle w:val="Default"/>
              <w:rPr>
                <w:sz w:val="18"/>
                <w:szCs w:val="18"/>
              </w:rPr>
            </w:pPr>
          </w:p>
          <w:p w:rsidR="00D91A17" w:rsidRDefault="00D3687D" w:rsidP="00D3687D">
            <w:pPr>
              <w:rPr>
                <w:sz w:val="18"/>
                <w:szCs w:val="18"/>
              </w:rPr>
            </w:pPr>
            <w:r>
              <w:rPr>
                <w:sz w:val="18"/>
                <w:szCs w:val="18"/>
              </w:rPr>
              <w:t xml:space="preserve">VDO - Principy demokracie jako formy vlády a způsobu rozhodování </w:t>
            </w:r>
          </w:p>
          <w:p w:rsidR="00D91A17" w:rsidRDefault="00D91A17" w:rsidP="005F3569">
            <w:pPr>
              <w:rPr>
                <w:sz w:val="18"/>
                <w:szCs w:val="18"/>
              </w:rPr>
            </w:pPr>
          </w:p>
          <w:p w:rsidR="00D91A17" w:rsidRDefault="00D91A17" w:rsidP="005F3569">
            <w:pPr>
              <w:rPr>
                <w:sz w:val="18"/>
                <w:szCs w:val="18"/>
              </w:rPr>
            </w:pPr>
          </w:p>
          <w:p w:rsidR="00D91A17" w:rsidRDefault="00D91A17" w:rsidP="005F3569">
            <w:pPr>
              <w:rPr>
                <w:sz w:val="18"/>
                <w:szCs w:val="18"/>
              </w:rPr>
            </w:pPr>
          </w:p>
          <w:p w:rsidR="00D91A17" w:rsidRDefault="00D91A17" w:rsidP="005F3569">
            <w:pPr>
              <w:rPr>
                <w:sz w:val="18"/>
                <w:szCs w:val="18"/>
              </w:rPr>
            </w:pPr>
          </w:p>
          <w:p w:rsidR="00D91A17" w:rsidRDefault="00D91A17" w:rsidP="005F3569">
            <w:pPr>
              <w:rPr>
                <w:sz w:val="18"/>
                <w:szCs w:val="18"/>
              </w:rPr>
            </w:pPr>
          </w:p>
          <w:p w:rsidR="00D91A17" w:rsidRDefault="00D91A17" w:rsidP="005F3569">
            <w:pPr>
              <w:rPr>
                <w:sz w:val="18"/>
                <w:szCs w:val="18"/>
              </w:rPr>
            </w:pPr>
          </w:p>
          <w:p w:rsidR="00300F95" w:rsidRDefault="00300F95" w:rsidP="005F3569">
            <w:pPr>
              <w:rPr>
                <w:color w:val="FF0000"/>
                <w:sz w:val="18"/>
                <w:szCs w:val="18"/>
              </w:rPr>
            </w:pPr>
          </w:p>
          <w:p w:rsidR="00300F95" w:rsidRDefault="00300F95" w:rsidP="005F3569">
            <w:pPr>
              <w:rPr>
                <w:color w:val="FF0000"/>
                <w:sz w:val="18"/>
                <w:szCs w:val="18"/>
              </w:rPr>
            </w:pPr>
          </w:p>
          <w:p w:rsidR="00D91A17" w:rsidRPr="003F387C" w:rsidRDefault="00D91A17" w:rsidP="005F3569">
            <w:pPr>
              <w:rPr>
                <w:sz w:val="18"/>
                <w:szCs w:val="18"/>
              </w:rPr>
            </w:pPr>
            <w:r w:rsidRPr="003F387C">
              <w:rPr>
                <w:sz w:val="18"/>
                <w:szCs w:val="18"/>
              </w:rPr>
              <w:t>Projekt: Rozumíme penězům (viz příloha ŠVP)</w:t>
            </w:r>
          </w:p>
        </w:tc>
      </w:tr>
    </w:tbl>
    <w:p w:rsidR="000E552A" w:rsidRDefault="000E552A" w:rsidP="000E552A">
      <w:pPr>
        <w:pStyle w:val="Nzev"/>
        <w:jc w:val="left"/>
      </w:pPr>
    </w:p>
    <w:p w:rsidR="000E552A" w:rsidRDefault="000E552A" w:rsidP="000E552A">
      <w:pPr>
        <w:spacing w:line="360" w:lineRule="auto"/>
        <w:ind w:left="360"/>
      </w:pPr>
    </w:p>
    <w:p w:rsidR="0099466D" w:rsidRDefault="0099466D" w:rsidP="000E552A">
      <w:pPr>
        <w:spacing w:line="360" w:lineRule="auto"/>
        <w:ind w:left="360"/>
      </w:pPr>
    </w:p>
    <w:p w:rsidR="0099466D" w:rsidRDefault="0099466D" w:rsidP="000E552A">
      <w:pPr>
        <w:spacing w:line="360" w:lineRule="auto"/>
        <w:ind w:left="360"/>
      </w:pPr>
    </w:p>
    <w:p w:rsidR="00FF4684" w:rsidRDefault="00FF4684" w:rsidP="00FF4684">
      <w:bookmarkStart w:id="106" w:name="_Toc436917746"/>
    </w:p>
    <w:p w:rsidR="0099466D" w:rsidRPr="006E086D" w:rsidRDefault="00D3687D" w:rsidP="006E086D">
      <w:pPr>
        <w:pStyle w:val="Nadpis2"/>
        <w:numPr>
          <w:ilvl w:val="0"/>
          <w:numId w:val="0"/>
        </w:numPr>
        <w:ind w:left="576" w:hanging="576"/>
        <w:rPr>
          <w:rFonts w:ascii="Times New Roman" w:hAnsi="Times New Roman" w:cs="Times New Roman"/>
          <w:i w:val="0"/>
        </w:rPr>
      </w:pPr>
      <w:r w:rsidRPr="006E086D">
        <w:rPr>
          <w:rFonts w:ascii="Times New Roman" w:hAnsi="Times New Roman" w:cs="Times New Roman"/>
          <w:i w:val="0"/>
        </w:rPr>
        <w:lastRenderedPageBreak/>
        <w:t>ČLOVĚK A PŘÍRODA</w:t>
      </w:r>
      <w:bookmarkEnd w:id="106"/>
    </w:p>
    <w:p w:rsidR="0099466D" w:rsidRPr="00D3687D" w:rsidRDefault="00D3687D" w:rsidP="00D3687D">
      <w:pPr>
        <w:jc w:val="both"/>
        <w:rPr>
          <w:b/>
        </w:rPr>
      </w:pPr>
      <w:r w:rsidRPr="00D3687D">
        <w:rPr>
          <w:b/>
        </w:rPr>
        <w:t>c</w:t>
      </w:r>
      <w:r w:rsidR="0099466D" w:rsidRPr="00D3687D">
        <w:rPr>
          <w:b/>
        </w:rPr>
        <w:t>harakteristika vyučovacího předmětu</w:t>
      </w:r>
      <w:r>
        <w:rPr>
          <w:b/>
        </w:rPr>
        <w:t xml:space="preserve"> - 1. stupeň</w:t>
      </w:r>
    </w:p>
    <w:p w:rsidR="00D3687D" w:rsidRDefault="00D3687D" w:rsidP="0099466D">
      <w:pPr>
        <w:spacing w:line="360" w:lineRule="auto"/>
        <w:jc w:val="both"/>
        <w:rPr>
          <w:b/>
        </w:rPr>
      </w:pPr>
    </w:p>
    <w:p w:rsidR="0099466D" w:rsidRPr="00D3687D" w:rsidRDefault="0099466D" w:rsidP="00D3687D">
      <w:pPr>
        <w:jc w:val="both"/>
        <w:rPr>
          <w:sz w:val="22"/>
          <w:szCs w:val="22"/>
          <w:u w:val="single"/>
        </w:rPr>
      </w:pPr>
      <w:r w:rsidRPr="00D3687D">
        <w:rPr>
          <w:sz w:val="22"/>
          <w:szCs w:val="22"/>
          <w:u w:val="single"/>
        </w:rPr>
        <w:t>Obsahové, časové a organizační vymezení</w:t>
      </w:r>
    </w:p>
    <w:p w:rsidR="0099466D" w:rsidRPr="00D3687D" w:rsidRDefault="0099466D" w:rsidP="008E596D">
      <w:pPr>
        <w:numPr>
          <w:ilvl w:val="0"/>
          <w:numId w:val="22"/>
        </w:numPr>
        <w:jc w:val="both"/>
        <w:rPr>
          <w:sz w:val="22"/>
          <w:szCs w:val="22"/>
        </w:rPr>
      </w:pPr>
      <w:r w:rsidRPr="00D3687D">
        <w:rPr>
          <w:sz w:val="22"/>
          <w:szCs w:val="22"/>
        </w:rPr>
        <w:t xml:space="preserve">vyučuje se ve 4. </w:t>
      </w:r>
      <w:r w:rsidR="00D3687D">
        <w:rPr>
          <w:sz w:val="22"/>
          <w:szCs w:val="22"/>
        </w:rPr>
        <w:t>a 5. ročníku 2 hodiny týdně</w:t>
      </w:r>
    </w:p>
    <w:p w:rsidR="0099466D" w:rsidRPr="00D3687D" w:rsidRDefault="0099466D" w:rsidP="008E596D">
      <w:pPr>
        <w:numPr>
          <w:ilvl w:val="0"/>
          <w:numId w:val="22"/>
        </w:numPr>
        <w:jc w:val="both"/>
        <w:rPr>
          <w:sz w:val="22"/>
          <w:szCs w:val="22"/>
        </w:rPr>
      </w:pPr>
      <w:r w:rsidRPr="00D3687D">
        <w:rPr>
          <w:sz w:val="22"/>
          <w:szCs w:val="22"/>
        </w:rPr>
        <w:t>přírodověda je součástí vzdělávacího oboru Člověk a jeho svět, který je členěn do pěti tematických okruhů:</w:t>
      </w:r>
    </w:p>
    <w:p w:rsidR="0099466D" w:rsidRPr="00D3687D" w:rsidRDefault="0099466D" w:rsidP="00D3687D">
      <w:pPr>
        <w:jc w:val="both"/>
        <w:rPr>
          <w:sz w:val="22"/>
          <w:szCs w:val="22"/>
          <w:u w:val="single"/>
        </w:rPr>
      </w:pPr>
      <w:r w:rsidRPr="00D3687D">
        <w:rPr>
          <w:sz w:val="22"/>
          <w:szCs w:val="22"/>
          <w:u w:val="single"/>
        </w:rPr>
        <w:t>Rozmanitost přírody</w:t>
      </w:r>
    </w:p>
    <w:p w:rsidR="0099466D" w:rsidRPr="00D3687D" w:rsidRDefault="0099466D" w:rsidP="008E596D">
      <w:pPr>
        <w:numPr>
          <w:ilvl w:val="0"/>
          <w:numId w:val="23"/>
        </w:numPr>
        <w:jc w:val="both"/>
        <w:rPr>
          <w:sz w:val="22"/>
          <w:szCs w:val="22"/>
          <w:u w:val="single"/>
        </w:rPr>
      </w:pPr>
      <w:r w:rsidRPr="00D3687D">
        <w:rPr>
          <w:sz w:val="22"/>
          <w:szCs w:val="22"/>
        </w:rPr>
        <w:t>Země jako planeta sluneční soustavy</w:t>
      </w:r>
    </w:p>
    <w:p w:rsidR="0099466D" w:rsidRPr="00D3687D" w:rsidRDefault="0099466D" w:rsidP="008E596D">
      <w:pPr>
        <w:numPr>
          <w:ilvl w:val="0"/>
          <w:numId w:val="23"/>
        </w:numPr>
        <w:jc w:val="both"/>
        <w:rPr>
          <w:sz w:val="22"/>
          <w:szCs w:val="22"/>
          <w:u w:val="single"/>
        </w:rPr>
      </w:pPr>
      <w:r w:rsidRPr="00D3687D">
        <w:rPr>
          <w:sz w:val="22"/>
          <w:szCs w:val="22"/>
        </w:rPr>
        <w:t>rozmanitost i proměnlivost živé i neživé přírody, rostliny, houby, živočichové, znaky života, životní potřeby a podmínky</w:t>
      </w:r>
    </w:p>
    <w:p w:rsidR="0099466D" w:rsidRPr="00D3687D" w:rsidRDefault="0099466D" w:rsidP="008E596D">
      <w:pPr>
        <w:numPr>
          <w:ilvl w:val="0"/>
          <w:numId w:val="23"/>
        </w:numPr>
        <w:jc w:val="both"/>
        <w:rPr>
          <w:sz w:val="22"/>
          <w:szCs w:val="22"/>
          <w:u w:val="single"/>
        </w:rPr>
      </w:pPr>
      <w:r w:rsidRPr="00D3687D">
        <w:rPr>
          <w:sz w:val="22"/>
          <w:szCs w:val="22"/>
        </w:rPr>
        <w:t>rovnováha v přírodě</w:t>
      </w:r>
    </w:p>
    <w:p w:rsidR="0099466D" w:rsidRPr="00D3687D" w:rsidRDefault="0099466D" w:rsidP="008E596D">
      <w:pPr>
        <w:numPr>
          <w:ilvl w:val="0"/>
          <w:numId w:val="23"/>
        </w:numPr>
        <w:jc w:val="both"/>
        <w:rPr>
          <w:sz w:val="22"/>
          <w:szCs w:val="22"/>
          <w:u w:val="single"/>
        </w:rPr>
      </w:pPr>
      <w:r w:rsidRPr="00D3687D">
        <w:rPr>
          <w:sz w:val="22"/>
          <w:szCs w:val="22"/>
        </w:rPr>
        <w:t>vliv lidské činnosti na přírodu, ochrana přírody a životního prostředí, likvidace odpadů, živelné pohromy, ekologické katastrofy</w:t>
      </w:r>
    </w:p>
    <w:p w:rsidR="0099466D" w:rsidRPr="00D3687D" w:rsidRDefault="0099466D" w:rsidP="00D3687D">
      <w:pPr>
        <w:jc w:val="both"/>
        <w:rPr>
          <w:sz w:val="22"/>
          <w:szCs w:val="22"/>
          <w:u w:val="single"/>
        </w:rPr>
      </w:pPr>
      <w:r w:rsidRPr="00D3687D">
        <w:rPr>
          <w:sz w:val="22"/>
          <w:szCs w:val="22"/>
          <w:u w:val="single"/>
        </w:rPr>
        <w:t>Člověk a jeho zdraví</w:t>
      </w:r>
    </w:p>
    <w:p w:rsidR="0099466D" w:rsidRPr="00D3687D" w:rsidRDefault="0099466D" w:rsidP="008E596D">
      <w:pPr>
        <w:numPr>
          <w:ilvl w:val="0"/>
          <w:numId w:val="24"/>
        </w:numPr>
        <w:jc w:val="both"/>
        <w:rPr>
          <w:sz w:val="22"/>
          <w:szCs w:val="22"/>
        </w:rPr>
      </w:pPr>
      <w:r w:rsidRPr="00D3687D">
        <w:rPr>
          <w:sz w:val="22"/>
          <w:szCs w:val="22"/>
        </w:rPr>
        <w:t>lidské tělo, biologické a fyziologické funkce a potřeby člověka, vývoj jedince, základy lidské reprodukce</w:t>
      </w:r>
    </w:p>
    <w:p w:rsidR="0099466D" w:rsidRPr="00D3687D" w:rsidRDefault="0099466D" w:rsidP="008E596D">
      <w:pPr>
        <w:numPr>
          <w:ilvl w:val="0"/>
          <w:numId w:val="24"/>
        </w:numPr>
        <w:jc w:val="both"/>
        <w:rPr>
          <w:sz w:val="22"/>
          <w:szCs w:val="22"/>
        </w:rPr>
      </w:pPr>
      <w:r w:rsidRPr="00D3687D">
        <w:rPr>
          <w:sz w:val="22"/>
          <w:szCs w:val="22"/>
        </w:rPr>
        <w:t>péče o zdraví, první pomoc</w:t>
      </w:r>
      <w:r w:rsidR="00D3687D">
        <w:rPr>
          <w:sz w:val="22"/>
          <w:szCs w:val="22"/>
        </w:rPr>
        <w:t>, zdravý životní styl</w:t>
      </w:r>
    </w:p>
    <w:p w:rsidR="00D3687D" w:rsidRDefault="00D3687D" w:rsidP="008E596D">
      <w:pPr>
        <w:numPr>
          <w:ilvl w:val="0"/>
          <w:numId w:val="24"/>
        </w:numPr>
        <w:jc w:val="both"/>
        <w:rPr>
          <w:sz w:val="22"/>
          <w:szCs w:val="22"/>
        </w:rPr>
      </w:pPr>
      <w:r w:rsidRPr="00D3687D">
        <w:rPr>
          <w:sz w:val="22"/>
          <w:szCs w:val="22"/>
        </w:rPr>
        <w:t xml:space="preserve">partnerství, </w:t>
      </w:r>
      <w:r>
        <w:rPr>
          <w:sz w:val="22"/>
          <w:szCs w:val="22"/>
        </w:rPr>
        <w:t xml:space="preserve">manželství, </w:t>
      </w:r>
      <w:r w:rsidRPr="00D3687D">
        <w:rPr>
          <w:sz w:val="22"/>
          <w:szCs w:val="22"/>
        </w:rPr>
        <w:t>rodičovství, základy sexuální výchovy</w:t>
      </w:r>
    </w:p>
    <w:p w:rsidR="007B0B14" w:rsidRDefault="007B0B14" w:rsidP="008E596D">
      <w:pPr>
        <w:numPr>
          <w:ilvl w:val="0"/>
          <w:numId w:val="24"/>
        </w:numPr>
        <w:jc w:val="both"/>
        <w:rPr>
          <w:sz w:val="22"/>
          <w:szCs w:val="22"/>
        </w:rPr>
      </w:pPr>
      <w:r>
        <w:rPr>
          <w:sz w:val="22"/>
          <w:szCs w:val="22"/>
        </w:rPr>
        <w:t>návykové látky a zdraví</w:t>
      </w:r>
    </w:p>
    <w:p w:rsidR="007B0B14" w:rsidRDefault="007B0B14" w:rsidP="008E596D">
      <w:pPr>
        <w:numPr>
          <w:ilvl w:val="0"/>
          <w:numId w:val="24"/>
        </w:numPr>
        <w:jc w:val="both"/>
        <w:rPr>
          <w:sz w:val="22"/>
          <w:szCs w:val="22"/>
        </w:rPr>
      </w:pPr>
      <w:r>
        <w:rPr>
          <w:sz w:val="22"/>
          <w:szCs w:val="22"/>
        </w:rPr>
        <w:t>krizové situace, osobní bezpečí, dopravní výchova</w:t>
      </w:r>
    </w:p>
    <w:p w:rsidR="007B0B14" w:rsidRDefault="007B0B14" w:rsidP="008E596D">
      <w:pPr>
        <w:numPr>
          <w:ilvl w:val="0"/>
          <w:numId w:val="24"/>
        </w:numPr>
        <w:jc w:val="both"/>
        <w:rPr>
          <w:sz w:val="22"/>
          <w:szCs w:val="22"/>
        </w:rPr>
      </w:pPr>
      <w:r>
        <w:rPr>
          <w:sz w:val="22"/>
          <w:szCs w:val="22"/>
        </w:rPr>
        <w:t>přivolání pomoci</w:t>
      </w:r>
    </w:p>
    <w:p w:rsidR="007B0B14" w:rsidRPr="007B0B14" w:rsidRDefault="007B0B14" w:rsidP="008E596D">
      <w:pPr>
        <w:numPr>
          <w:ilvl w:val="0"/>
          <w:numId w:val="24"/>
        </w:numPr>
        <w:jc w:val="both"/>
        <w:rPr>
          <w:sz w:val="22"/>
          <w:szCs w:val="22"/>
        </w:rPr>
      </w:pPr>
      <w:r>
        <w:rPr>
          <w:sz w:val="22"/>
          <w:szCs w:val="22"/>
        </w:rPr>
        <w:t>mimořádné události a rizika</w:t>
      </w:r>
    </w:p>
    <w:p w:rsidR="00D3687D" w:rsidRPr="00D3687D" w:rsidRDefault="00D3687D" w:rsidP="00D3687D">
      <w:pPr>
        <w:jc w:val="both"/>
        <w:rPr>
          <w:sz w:val="22"/>
          <w:szCs w:val="22"/>
        </w:rPr>
      </w:pPr>
    </w:p>
    <w:p w:rsidR="0099466D" w:rsidRPr="00D3687D" w:rsidRDefault="0099466D" w:rsidP="00D3687D">
      <w:pPr>
        <w:jc w:val="both"/>
        <w:rPr>
          <w:sz w:val="22"/>
          <w:szCs w:val="22"/>
        </w:rPr>
      </w:pPr>
      <w:r w:rsidRPr="00D3687D">
        <w:rPr>
          <w:sz w:val="22"/>
          <w:szCs w:val="22"/>
        </w:rPr>
        <w:t>Součástí výuky je exkurze do planetária.</w:t>
      </w:r>
    </w:p>
    <w:p w:rsidR="0099466D" w:rsidRPr="00D3687D" w:rsidRDefault="0099466D" w:rsidP="00D3687D">
      <w:pPr>
        <w:jc w:val="both"/>
        <w:rPr>
          <w:sz w:val="22"/>
          <w:szCs w:val="22"/>
        </w:rPr>
      </w:pPr>
      <w:r w:rsidRPr="00D3687D">
        <w:rPr>
          <w:sz w:val="22"/>
          <w:szCs w:val="22"/>
        </w:rPr>
        <w:t>Předmětem prolínají průřezová témata, zejména EV (vztah člověka k prostředí, zodpovědnost a spoluodpovědnost za stav životního prostředí, ekosystémy, základní podmínky života) a dále OSV a VDO.</w:t>
      </w:r>
    </w:p>
    <w:p w:rsidR="0099466D" w:rsidRPr="00D3687D" w:rsidRDefault="0099466D" w:rsidP="00D3687D">
      <w:pPr>
        <w:jc w:val="both"/>
        <w:rPr>
          <w:sz w:val="22"/>
          <w:szCs w:val="22"/>
        </w:rPr>
      </w:pPr>
    </w:p>
    <w:p w:rsidR="0099466D" w:rsidRPr="007B0B14" w:rsidRDefault="0099466D" w:rsidP="00D3687D">
      <w:pPr>
        <w:jc w:val="both"/>
        <w:rPr>
          <w:sz w:val="22"/>
          <w:szCs w:val="22"/>
          <w:u w:val="single"/>
        </w:rPr>
      </w:pPr>
      <w:r w:rsidRPr="007B0B14">
        <w:rPr>
          <w:sz w:val="22"/>
          <w:szCs w:val="22"/>
          <w:u w:val="single"/>
        </w:rPr>
        <w:t>Výchovné a vzdělávací strategie pro rozvoj klíčových kompetencí žáků</w:t>
      </w:r>
    </w:p>
    <w:p w:rsidR="0099466D" w:rsidRPr="00D3687D" w:rsidRDefault="0099466D" w:rsidP="00D3687D">
      <w:pPr>
        <w:ind w:firstLine="60"/>
        <w:jc w:val="both"/>
        <w:rPr>
          <w:b/>
          <w:sz w:val="22"/>
          <w:szCs w:val="22"/>
        </w:rPr>
      </w:pPr>
      <w:r w:rsidRPr="00D3687D">
        <w:rPr>
          <w:b/>
          <w:sz w:val="22"/>
          <w:szCs w:val="22"/>
        </w:rPr>
        <w:t>Kompetence k učení</w:t>
      </w:r>
    </w:p>
    <w:p w:rsidR="0099466D" w:rsidRPr="00D3687D" w:rsidRDefault="007B0B14" w:rsidP="007B0B14">
      <w:pPr>
        <w:ind w:firstLine="60"/>
        <w:jc w:val="both"/>
        <w:rPr>
          <w:sz w:val="22"/>
          <w:szCs w:val="22"/>
        </w:rPr>
      </w:pPr>
      <w:r>
        <w:rPr>
          <w:sz w:val="22"/>
          <w:szCs w:val="22"/>
        </w:rPr>
        <w:t xml:space="preserve">- </w:t>
      </w:r>
      <w:r w:rsidR="0099466D" w:rsidRPr="00D3687D">
        <w:rPr>
          <w:sz w:val="22"/>
          <w:szCs w:val="22"/>
        </w:rPr>
        <w:t>učitel umožňuje žákům používat vhodné učební pomůcky, encyklopedie a odbornou literaturu</w:t>
      </w:r>
    </w:p>
    <w:p w:rsidR="0099466D" w:rsidRPr="00D3687D" w:rsidRDefault="007B0B14" w:rsidP="007B0B14">
      <w:pPr>
        <w:ind w:firstLine="60"/>
        <w:jc w:val="both"/>
        <w:rPr>
          <w:sz w:val="22"/>
          <w:szCs w:val="22"/>
        </w:rPr>
      </w:pPr>
      <w:r>
        <w:rPr>
          <w:sz w:val="22"/>
          <w:szCs w:val="22"/>
        </w:rPr>
        <w:t xml:space="preserve">- </w:t>
      </w:r>
      <w:r w:rsidR="0099466D" w:rsidRPr="00D3687D">
        <w:rPr>
          <w:sz w:val="22"/>
          <w:szCs w:val="22"/>
        </w:rPr>
        <w:t>žáci získávají informace o přírodě, učí se pozorovat přírodu, zaznamenávat a hodnotit výsledky svého pozorování</w:t>
      </w:r>
    </w:p>
    <w:p w:rsidR="0099466D" w:rsidRPr="00D3687D" w:rsidRDefault="0099466D" w:rsidP="007B0B14">
      <w:pPr>
        <w:jc w:val="both"/>
        <w:rPr>
          <w:b/>
          <w:sz w:val="22"/>
          <w:szCs w:val="22"/>
        </w:rPr>
      </w:pPr>
      <w:r w:rsidRPr="00D3687D">
        <w:rPr>
          <w:b/>
          <w:sz w:val="22"/>
          <w:szCs w:val="22"/>
        </w:rPr>
        <w:t>Kompetence k řešení problémů</w:t>
      </w:r>
    </w:p>
    <w:p w:rsidR="0099466D" w:rsidRPr="00D3687D" w:rsidRDefault="007B0B14" w:rsidP="007B0B14">
      <w:pPr>
        <w:jc w:val="both"/>
        <w:rPr>
          <w:sz w:val="22"/>
          <w:szCs w:val="22"/>
        </w:rPr>
      </w:pPr>
      <w:r>
        <w:rPr>
          <w:sz w:val="22"/>
          <w:szCs w:val="22"/>
        </w:rPr>
        <w:t xml:space="preserve">- </w:t>
      </w:r>
      <w:r w:rsidR="0099466D" w:rsidRPr="00D3687D">
        <w:rPr>
          <w:sz w:val="22"/>
          <w:szCs w:val="22"/>
        </w:rPr>
        <w:t>učitel zařazuje metody, při kterých docházejí k objevům, řešením a závěrům žáci sami</w:t>
      </w:r>
    </w:p>
    <w:p w:rsidR="007B0B14" w:rsidRDefault="007B0B14" w:rsidP="007B0B14">
      <w:pPr>
        <w:jc w:val="both"/>
        <w:rPr>
          <w:sz w:val="22"/>
          <w:szCs w:val="22"/>
        </w:rPr>
      </w:pPr>
      <w:r>
        <w:rPr>
          <w:sz w:val="22"/>
          <w:szCs w:val="22"/>
        </w:rPr>
        <w:t xml:space="preserve">- </w:t>
      </w:r>
      <w:r w:rsidR="0099466D" w:rsidRPr="00D3687D">
        <w:rPr>
          <w:sz w:val="22"/>
          <w:szCs w:val="22"/>
        </w:rPr>
        <w:t>žáci se učí řešit zadané úkoly, správně se rozhodovat v různých situacích, učí se vyhledávat informace vhodné k řešení problémů.</w:t>
      </w:r>
    </w:p>
    <w:p w:rsidR="0099466D" w:rsidRPr="007B0B14" w:rsidRDefault="0099466D" w:rsidP="007B0B14">
      <w:pPr>
        <w:jc w:val="both"/>
        <w:rPr>
          <w:sz w:val="22"/>
          <w:szCs w:val="22"/>
        </w:rPr>
      </w:pPr>
      <w:r w:rsidRPr="00D3687D">
        <w:rPr>
          <w:b/>
          <w:sz w:val="22"/>
          <w:szCs w:val="22"/>
        </w:rPr>
        <w:t>Kompetence komunikativní</w:t>
      </w:r>
    </w:p>
    <w:p w:rsidR="0099466D" w:rsidRPr="00D3687D" w:rsidRDefault="007B0B14" w:rsidP="007B0B14">
      <w:pPr>
        <w:jc w:val="both"/>
        <w:rPr>
          <w:sz w:val="22"/>
          <w:szCs w:val="22"/>
        </w:rPr>
      </w:pPr>
      <w:r>
        <w:rPr>
          <w:sz w:val="22"/>
          <w:szCs w:val="22"/>
        </w:rPr>
        <w:t xml:space="preserve">- </w:t>
      </w:r>
      <w:r w:rsidR="0099466D" w:rsidRPr="00D3687D">
        <w:rPr>
          <w:sz w:val="22"/>
          <w:szCs w:val="22"/>
        </w:rPr>
        <w:t>učitel vede žáky k používání správné terminologie</w:t>
      </w:r>
    </w:p>
    <w:p w:rsidR="0099466D" w:rsidRPr="00D3687D" w:rsidRDefault="007B0B14" w:rsidP="007B0B14">
      <w:pPr>
        <w:jc w:val="both"/>
        <w:rPr>
          <w:sz w:val="22"/>
          <w:szCs w:val="22"/>
        </w:rPr>
      </w:pPr>
      <w:r>
        <w:rPr>
          <w:sz w:val="22"/>
          <w:szCs w:val="22"/>
        </w:rPr>
        <w:t xml:space="preserve">- </w:t>
      </w:r>
      <w:r w:rsidR="0099466D" w:rsidRPr="00D3687D">
        <w:rPr>
          <w:sz w:val="22"/>
          <w:szCs w:val="22"/>
        </w:rPr>
        <w:t>žáci si rozšiřují slovní zásobu v osvojovaných tématech, k pojmenování pozorovaných skutečností a k jejich zachycení ve vlastních projevech, názorech a výtvorech</w:t>
      </w:r>
    </w:p>
    <w:p w:rsidR="007B0B14" w:rsidRDefault="007B0B14" w:rsidP="007B0B14">
      <w:pPr>
        <w:jc w:val="both"/>
        <w:rPr>
          <w:sz w:val="22"/>
          <w:szCs w:val="22"/>
        </w:rPr>
      </w:pPr>
      <w:r>
        <w:rPr>
          <w:sz w:val="22"/>
          <w:szCs w:val="22"/>
        </w:rPr>
        <w:t xml:space="preserve">- </w:t>
      </w:r>
      <w:r w:rsidR="0099466D" w:rsidRPr="00D3687D">
        <w:rPr>
          <w:sz w:val="22"/>
          <w:szCs w:val="22"/>
        </w:rPr>
        <w:t xml:space="preserve"> žáci se učí vyjadřovat své myšlenky, poznatky a dojmy, reagovat na myšlenky, názory a podněty jiných</w:t>
      </w:r>
    </w:p>
    <w:p w:rsidR="0099466D" w:rsidRPr="007B0B14" w:rsidRDefault="0099466D" w:rsidP="007B0B14">
      <w:pPr>
        <w:jc w:val="both"/>
        <w:rPr>
          <w:sz w:val="22"/>
          <w:szCs w:val="22"/>
        </w:rPr>
      </w:pPr>
      <w:r w:rsidRPr="00D3687D">
        <w:rPr>
          <w:b/>
          <w:sz w:val="22"/>
          <w:szCs w:val="22"/>
        </w:rPr>
        <w:t>Kompetence sociální a personální</w:t>
      </w:r>
    </w:p>
    <w:p w:rsidR="0099466D" w:rsidRPr="00D3687D" w:rsidRDefault="007B0B14" w:rsidP="007B0B14">
      <w:pPr>
        <w:jc w:val="both"/>
        <w:rPr>
          <w:b/>
          <w:sz w:val="22"/>
          <w:szCs w:val="22"/>
        </w:rPr>
      </w:pPr>
      <w:r>
        <w:rPr>
          <w:sz w:val="22"/>
          <w:szCs w:val="22"/>
        </w:rPr>
        <w:t xml:space="preserve">- </w:t>
      </w:r>
      <w:r w:rsidR="0099466D" w:rsidRPr="00D3687D">
        <w:rPr>
          <w:sz w:val="22"/>
          <w:szCs w:val="22"/>
        </w:rPr>
        <w:t>učitel zadává úkoly, při kterých žáci mohou pracovat společně</w:t>
      </w:r>
    </w:p>
    <w:p w:rsidR="0099466D" w:rsidRPr="00D3687D" w:rsidRDefault="007B0B14" w:rsidP="007B0B14">
      <w:pPr>
        <w:jc w:val="both"/>
        <w:rPr>
          <w:sz w:val="22"/>
          <w:szCs w:val="22"/>
        </w:rPr>
      </w:pPr>
      <w:r>
        <w:rPr>
          <w:sz w:val="22"/>
          <w:szCs w:val="22"/>
        </w:rPr>
        <w:t xml:space="preserve">- </w:t>
      </w:r>
      <w:r w:rsidR="0099466D" w:rsidRPr="00D3687D">
        <w:rPr>
          <w:sz w:val="22"/>
          <w:szCs w:val="22"/>
        </w:rPr>
        <w:t>žáci pracují ve skupině, učí se spolupracovat s druhými při řešení daného úkolu, respektují názory a zkušenosti druhých</w:t>
      </w:r>
    </w:p>
    <w:p w:rsidR="0099466D" w:rsidRPr="00D3687D" w:rsidRDefault="007B0B14" w:rsidP="007B0B14">
      <w:pPr>
        <w:jc w:val="both"/>
        <w:rPr>
          <w:sz w:val="22"/>
          <w:szCs w:val="22"/>
        </w:rPr>
      </w:pPr>
      <w:r>
        <w:rPr>
          <w:sz w:val="22"/>
          <w:szCs w:val="22"/>
        </w:rPr>
        <w:t xml:space="preserve">- </w:t>
      </w:r>
      <w:r w:rsidR="0099466D" w:rsidRPr="00D3687D">
        <w:rPr>
          <w:sz w:val="22"/>
          <w:szCs w:val="22"/>
        </w:rPr>
        <w:t>učitel se zajímá o náměty, názory a zkušenosti žáků</w:t>
      </w:r>
    </w:p>
    <w:p w:rsidR="0099466D" w:rsidRPr="00D3687D" w:rsidRDefault="0099466D" w:rsidP="007B0B14">
      <w:pPr>
        <w:jc w:val="both"/>
        <w:rPr>
          <w:b/>
          <w:sz w:val="22"/>
          <w:szCs w:val="22"/>
        </w:rPr>
      </w:pPr>
      <w:r w:rsidRPr="00D3687D">
        <w:rPr>
          <w:b/>
          <w:sz w:val="22"/>
          <w:szCs w:val="22"/>
        </w:rPr>
        <w:t>Kompetence občanské</w:t>
      </w:r>
    </w:p>
    <w:p w:rsidR="0099466D" w:rsidRPr="00D3687D" w:rsidRDefault="007B0B14" w:rsidP="007B0B14">
      <w:pPr>
        <w:jc w:val="both"/>
        <w:rPr>
          <w:b/>
          <w:sz w:val="22"/>
          <w:szCs w:val="22"/>
        </w:rPr>
      </w:pPr>
      <w:r>
        <w:rPr>
          <w:sz w:val="22"/>
          <w:szCs w:val="22"/>
        </w:rPr>
        <w:t xml:space="preserve">- </w:t>
      </w:r>
      <w:r w:rsidR="0099466D" w:rsidRPr="00D3687D">
        <w:rPr>
          <w:sz w:val="22"/>
          <w:szCs w:val="22"/>
        </w:rPr>
        <w:t>učitel buduje u žáků ohleduplný vztah k přírodě</w:t>
      </w:r>
    </w:p>
    <w:p w:rsidR="0099466D" w:rsidRPr="00D3687D" w:rsidRDefault="007B0B14" w:rsidP="007B0B14">
      <w:pPr>
        <w:jc w:val="both"/>
        <w:rPr>
          <w:sz w:val="22"/>
          <w:szCs w:val="22"/>
        </w:rPr>
      </w:pPr>
      <w:r>
        <w:rPr>
          <w:sz w:val="22"/>
          <w:szCs w:val="22"/>
        </w:rPr>
        <w:t xml:space="preserve">- </w:t>
      </w:r>
      <w:r w:rsidR="0099466D" w:rsidRPr="00D3687D">
        <w:rPr>
          <w:sz w:val="22"/>
          <w:szCs w:val="22"/>
        </w:rPr>
        <w:t xml:space="preserve">učitel vyžaduje dodržování pravidel slušného chování </w:t>
      </w:r>
    </w:p>
    <w:p w:rsidR="0099466D" w:rsidRPr="00D3687D" w:rsidRDefault="007B0B14" w:rsidP="007B0B14">
      <w:pPr>
        <w:jc w:val="both"/>
        <w:rPr>
          <w:sz w:val="22"/>
          <w:szCs w:val="22"/>
        </w:rPr>
      </w:pPr>
      <w:r>
        <w:rPr>
          <w:sz w:val="22"/>
          <w:szCs w:val="22"/>
        </w:rPr>
        <w:t xml:space="preserve">- </w:t>
      </w:r>
      <w:r w:rsidR="0099466D" w:rsidRPr="00D3687D">
        <w:rPr>
          <w:sz w:val="22"/>
          <w:szCs w:val="22"/>
        </w:rPr>
        <w:t>žáci se učí poznávat a chápat rozdíly mezi lidmi, učí se tolerantnímu chování a jednání, bezproblémové a bezkonfliktní komunikaci, chování v situacích ohrožení vlastního zdraví i zdraví a bezpečnosti druhých</w:t>
      </w:r>
    </w:p>
    <w:p w:rsidR="0099466D" w:rsidRPr="00D3687D" w:rsidRDefault="007B0B14" w:rsidP="007B0B14">
      <w:pPr>
        <w:jc w:val="both"/>
        <w:rPr>
          <w:sz w:val="22"/>
          <w:szCs w:val="22"/>
        </w:rPr>
      </w:pPr>
      <w:r>
        <w:rPr>
          <w:sz w:val="22"/>
          <w:szCs w:val="22"/>
        </w:rPr>
        <w:t xml:space="preserve">- </w:t>
      </w:r>
      <w:r w:rsidR="0099466D" w:rsidRPr="00D3687D">
        <w:rPr>
          <w:sz w:val="22"/>
          <w:szCs w:val="22"/>
        </w:rPr>
        <w:t>učitel umožňuje každému žákovi zažít úspěch</w:t>
      </w:r>
    </w:p>
    <w:p w:rsidR="0099466D" w:rsidRPr="00D3687D" w:rsidRDefault="0099466D" w:rsidP="007B0B14">
      <w:pPr>
        <w:jc w:val="both"/>
        <w:rPr>
          <w:b/>
          <w:sz w:val="22"/>
          <w:szCs w:val="22"/>
        </w:rPr>
      </w:pPr>
      <w:r w:rsidRPr="00D3687D">
        <w:rPr>
          <w:b/>
          <w:sz w:val="22"/>
          <w:szCs w:val="22"/>
        </w:rPr>
        <w:t>Kompetence pracovní</w:t>
      </w:r>
    </w:p>
    <w:p w:rsidR="0099466D" w:rsidRPr="00D3687D" w:rsidRDefault="007B0B14" w:rsidP="007B0B14">
      <w:pPr>
        <w:jc w:val="both"/>
        <w:rPr>
          <w:sz w:val="22"/>
          <w:szCs w:val="22"/>
        </w:rPr>
      </w:pPr>
      <w:r>
        <w:rPr>
          <w:sz w:val="22"/>
          <w:szCs w:val="22"/>
        </w:rPr>
        <w:t xml:space="preserve">- </w:t>
      </w:r>
      <w:r w:rsidR="0099466D" w:rsidRPr="00D3687D">
        <w:rPr>
          <w:sz w:val="22"/>
          <w:szCs w:val="22"/>
        </w:rPr>
        <w:t>učitel umožňuje žákům pozorovat, manipulovat a experimentovat</w:t>
      </w:r>
    </w:p>
    <w:p w:rsidR="0099466D" w:rsidRPr="00D3687D" w:rsidRDefault="007B0B14" w:rsidP="007B0B14">
      <w:pPr>
        <w:jc w:val="both"/>
        <w:rPr>
          <w:sz w:val="22"/>
          <w:szCs w:val="22"/>
        </w:rPr>
      </w:pPr>
      <w:r>
        <w:rPr>
          <w:sz w:val="22"/>
          <w:szCs w:val="22"/>
        </w:rPr>
        <w:t xml:space="preserve">- </w:t>
      </w:r>
      <w:r w:rsidR="0099466D" w:rsidRPr="00D3687D">
        <w:rPr>
          <w:sz w:val="22"/>
          <w:szCs w:val="22"/>
        </w:rPr>
        <w:t>učitel vede žáky ke správným způsobům užití pomůcek, vybavení, techniky</w:t>
      </w:r>
    </w:p>
    <w:p w:rsidR="0099466D" w:rsidRPr="00D3687D" w:rsidRDefault="007B0B14" w:rsidP="007B0B14">
      <w:pPr>
        <w:jc w:val="both"/>
        <w:rPr>
          <w:sz w:val="22"/>
          <w:szCs w:val="22"/>
        </w:rPr>
      </w:pPr>
      <w:r>
        <w:rPr>
          <w:sz w:val="22"/>
          <w:szCs w:val="22"/>
        </w:rPr>
        <w:t xml:space="preserve">- </w:t>
      </w:r>
      <w:r w:rsidR="0099466D" w:rsidRPr="00D3687D">
        <w:rPr>
          <w:sz w:val="22"/>
          <w:szCs w:val="22"/>
        </w:rPr>
        <w:t>učitel vede žáky k dodržování obecných pravidel bezpečnosti</w:t>
      </w:r>
    </w:p>
    <w:p w:rsidR="0099466D" w:rsidRPr="00D3687D" w:rsidRDefault="007B0B14" w:rsidP="007B0B14">
      <w:pPr>
        <w:jc w:val="both"/>
        <w:rPr>
          <w:sz w:val="22"/>
          <w:szCs w:val="22"/>
        </w:rPr>
      </w:pPr>
      <w:r>
        <w:rPr>
          <w:sz w:val="22"/>
          <w:szCs w:val="22"/>
        </w:rPr>
        <w:t xml:space="preserve">- </w:t>
      </w:r>
      <w:r w:rsidR="0099466D" w:rsidRPr="00D3687D">
        <w:rPr>
          <w:sz w:val="22"/>
          <w:szCs w:val="22"/>
        </w:rPr>
        <w:t>žáci si utvářejí pracovní návyky v jednoduché samostatné i týmové činnosti, dodržují vymezená pravidla</w:t>
      </w:r>
    </w:p>
    <w:p w:rsidR="0099466D" w:rsidRPr="00D3687D" w:rsidRDefault="0099466D" w:rsidP="0099466D">
      <w:pPr>
        <w:spacing w:line="360" w:lineRule="auto"/>
        <w:jc w:val="both"/>
        <w:rPr>
          <w:sz w:val="18"/>
          <w:szCs w:val="18"/>
        </w:rPr>
      </w:pPr>
    </w:p>
    <w:p w:rsidR="002D6FC4" w:rsidRPr="003F387C" w:rsidRDefault="002D6FC4" w:rsidP="003F387C">
      <w:pPr>
        <w:rPr>
          <w:b/>
        </w:rPr>
      </w:pPr>
      <w:bookmarkStart w:id="107" w:name="_Toc436902294"/>
      <w:r w:rsidRPr="003F387C">
        <w:rPr>
          <w:b/>
        </w:rPr>
        <w:t xml:space="preserve">Vzdělávací oblast: </w:t>
      </w:r>
      <w:r w:rsidR="003E68E2" w:rsidRPr="003F387C">
        <w:rPr>
          <w:b/>
        </w:rPr>
        <w:t>Člověk a jeho svět</w:t>
      </w:r>
      <w:bookmarkEnd w:id="107"/>
    </w:p>
    <w:p w:rsidR="00E741D6" w:rsidRDefault="007B0B14" w:rsidP="00E741D6">
      <w:pPr>
        <w:rPr>
          <w:b/>
        </w:rPr>
      </w:pPr>
      <w:r>
        <w:rPr>
          <w:b/>
        </w:rPr>
        <w:t xml:space="preserve">Vyučovací předmět: </w:t>
      </w:r>
      <w:r w:rsidR="002D6FC4">
        <w:rPr>
          <w:b/>
        </w:rPr>
        <w:t>Člověk a příroda</w:t>
      </w:r>
    </w:p>
    <w:p w:rsidR="002D6FC4" w:rsidRPr="0088315B" w:rsidRDefault="002D6FC4" w:rsidP="0088315B">
      <w:pPr>
        <w:pStyle w:val="Nadpis4"/>
        <w:numPr>
          <w:ilvl w:val="0"/>
          <w:numId w:val="0"/>
        </w:numPr>
        <w:ind w:left="864" w:hanging="864"/>
        <w:rPr>
          <w:sz w:val="24"/>
        </w:rPr>
      </w:pPr>
      <w:bookmarkStart w:id="108" w:name="_Toc436917747"/>
      <w:r w:rsidRPr="0088315B">
        <w:rPr>
          <w:sz w:val="24"/>
        </w:rPr>
        <w:t>Ročník: 4.</w:t>
      </w:r>
      <w:bookmarkEnd w:id="1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2835"/>
        <w:gridCol w:w="3119"/>
      </w:tblGrid>
      <w:tr w:rsidR="007B0B14" w:rsidRPr="007B0B14" w:rsidTr="007B0B14">
        <w:tc>
          <w:tcPr>
            <w:tcW w:w="4219" w:type="dxa"/>
            <w:vAlign w:val="center"/>
          </w:tcPr>
          <w:p w:rsidR="007B0B14" w:rsidRPr="007B0B14" w:rsidRDefault="007B0B14" w:rsidP="005F3569">
            <w:pPr>
              <w:jc w:val="center"/>
              <w:rPr>
                <w:b/>
                <w:sz w:val="18"/>
                <w:szCs w:val="18"/>
              </w:rPr>
            </w:pPr>
            <w:r w:rsidRPr="007B0B14">
              <w:rPr>
                <w:b/>
                <w:sz w:val="18"/>
                <w:szCs w:val="18"/>
              </w:rPr>
              <w:t>Výstup</w:t>
            </w:r>
          </w:p>
        </w:tc>
        <w:tc>
          <w:tcPr>
            <w:tcW w:w="2835" w:type="dxa"/>
            <w:vAlign w:val="center"/>
          </w:tcPr>
          <w:p w:rsidR="007B0B14" w:rsidRPr="007B0B14" w:rsidRDefault="007B0B14" w:rsidP="005F3569">
            <w:pPr>
              <w:jc w:val="center"/>
              <w:rPr>
                <w:b/>
                <w:sz w:val="18"/>
                <w:szCs w:val="18"/>
              </w:rPr>
            </w:pPr>
            <w:r w:rsidRPr="007B0B14">
              <w:rPr>
                <w:b/>
                <w:sz w:val="18"/>
                <w:szCs w:val="18"/>
              </w:rPr>
              <w:t>Učivo</w:t>
            </w:r>
          </w:p>
        </w:tc>
        <w:tc>
          <w:tcPr>
            <w:tcW w:w="3119" w:type="dxa"/>
            <w:vAlign w:val="center"/>
          </w:tcPr>
          <w:p w:rsidR="007B0B14" w:rsidRPr="007B0B14" w:rsidRDefault="007B0B14" w:rsidP="005F3569">
            <w:pPr>
              <w:jc w:val="center"/>
              <w:rPr>
                <w:b/>
                <w:sz w:val="18"/>
                <w:szCs w:val="18"/>
              </w:rPr>
            </w:pPr>
            <w:r w:rsidRPr="007B0B14">
              <w:rPr>
                <w:b/>
                <w:sz w:val="18"/>
                <w:szCs w:val="18"/>
              </w:rPr>
              <w:t>Průřezová témata, mezipředmětové vztahy, projekty a kurzy</w:t>
            </w:r>
            <w:r>
              <w:rPr>
                <w:b/>
                <w:sz w:val="18"/>
                <w:szCs w:val="18"/>
              </w:rPr>
              <w:t>, poznámky</w:t>
            </w:r>
          </w:p>
        </w:tc>
      </w:tr>
      <w:tr w:rsidR="007B0B14" w:rsidRPr="007B0B14" w:rsidTr="007B0B14">
        <w:tc>
          <w:tcPr>
            <w:tcW w:w="4219" w:type="dxa"/>
            <w:vAlign w:val="bottom"/>
          </w:tcPr>
          <w:p w:rsidR="0044279B" w:rsidRDefault="007B0B14" w:rsidP="005F3569">
            <w:pPr>
              <w:rPr>
                <w:i/>
                <w:iCs/>
                <w:sz w:val="18"/>
                <w:szCs w:val="18"/>
              </w:rPr>
            </w:pPr>
            <w:r w:rsidRPr="007B0B14">
              <w:rPr>
                <w:i/>
                <w:iCs/>
                <w:sz w:val="18"/>
                <w:szCs w:val="18"/>
              </w:rPr>
              <w:t>Žák</w:t>
            </w:r>
          </w:p>
          <w:p w:rsidR="007B0B14" w:rsidRPr="0044279B" w:rsidRDefault="0044279B" w:rsidP="005F3569">
            <w:pPr>
              <w:rPr>
                <w:i/>
                <w:iCs/>
                <w:sz w:val="18"/>
                <w:szCs w:val="18"/>
              </w:rPr>
            </w:pPr>
            <w:r>
              <w:rPr>
                <w:sz w:val="18"/>
                <w:szCs w:val="18"/>
              </w:rPr>
              <w:t xml:space="preserve">- </w:t>
            </w:r>
            <w:r w:rsidR="007B0B14" w:rsidRPr="007B0B14">
              <w:rPr>
                <w:sz w:val="18"/>
                <w:szCs w:val="18"/>
              </w:rPr>
              <w:t xml:space="preserve">vysvětlí pojmy:živá, neživá příroda,uvede příklady </w:t>
            </w:r>
          </w:p>
          <w:p w:rsidR="007B0B14" w:rsidRPr="007B0B14" w:rsidRDefault="007B0B14" w:rsidP="005F3569">
            <w:pPr>
              <w:rPr>
                <w:sz w:val="18"/>
                <w:szCs w:val="18"/>
              </w:rPr>
            </w:pPr>
            <w:r w:rsidRPr="007B0B14">
              <w:rPr>
                <w:sz w:val="18"/>
                <w:szCs w:val="18"/>
              </w:rPr>
              <w:t xml:space="preserve">   zástupců, objasní vzájemnou propojenost</w:t>
            </w:r>
          </w:p>
          <w:p w:rsidR="007B0B14" w:rsidRPr="007B0B14" w:rsidRDefault="0044279B" w:rsidP="005F3569">
            <w:pPr>
              <w:rPr>
                <w:sz w:val="18"/>
                <w:szCs w:val="18"/>
              </w:rPr>
            </w:pPr>
            <w:r>
              <w:rPr>
                <w:sz w:val="18"/>
                <w:szCs w:val="18"/>
              </w:rPr>
              <w:t xml:space="preserve">- </w:t>
            </w:r>
            <w:r w:rsidR="007B0B14" w:rsidRPr="007B0B14">
              <w:rPr>
                <w:sz w:val="18"/>
                <w:szCs w:val="18"/>
              </w:rPr>
              <w:t>objasní princip rovnováhy přírody</w:t>
            </w:r>
          </w:p>
          <w:p w:rsidR="007B0B14" w:rsidRPr="007B0B14" w:rsidRDefault="0044279B" w:rsidP="005F3569">
            <w:pPr>
              <w:rPr>
                <w:sz w:val="18"/>
                <w:szCs w:val="18"/>
              </w:rPr>
            </w:pPr>
            <w:r>
              <w:rPr>
                <w:sz w:val="18"/>
                <w:szCs w:val="18"/>
              </w:rPr>
              <w:t xml:space="preserve">- </w:t>
            </w:r>
            <w:r w:rsidR="007B0B14" w:rsidRPr="007B0B14">
              <w:rPr>
                <w:sz w:val="18"/>
                <w:szCs w:val="18"/>
              </w:rPr>
              <w:t>roztřídí dané látky pomocí smyslů a měřením</w:t>
            </w:r>
          </w:p>
          <w:p w:rsidR="007B0B14" w:rsidRPr="007B0B14" w:rsidRDefault="0044279B" w:rsidP="005F3569">
            <w:pPr>
              <w:rPr>
                <w:sz w:val="18"/>
                <w:szCs w:val="18"/>
              </w:rPr>
            </w:pPr>
            <w:r>
              <w:rPr>
                <w:sz w:val="18"/>
                <w:szCs w:val="18"/>
              </w:rPr>
              <w:t xml:space="preserve">- </w:t>
            </w:r>
            <w:r w:rsidR="007B0B14" w:rsidRPr="007B0B14">
              <w:rPr>
                <w:sz w:val="18"/>
                <w:szCs w:val="18"/>
              </w:rPr>
              <w:t>určí, které látky nelze zkoumat některými smysly,</w:t>
            </w:r>
          </w:p>
          <w:p w:rsidR="007B0B14" w:rsidRPr="007B0B14" w:rsidRDefault="007B0B14" w:rsidP="005F3569">
            <w:pPr>
              <w:rPr>
                <w:sz w:val="18"/>
                <w:szCs w:val="18"/>
              </w:rPr>
            </w:pPr>
            <w:r w:rsidRPr="007B0B14">
              <w:rPr>
                <w:sz w:val="18"/>
                <w:szCs w:val="18"/>
              </w:rPr>
              <w:t xml:space="preserve">   tvrzení zdůvodní</w:t>
            </w:r>
          </w:p>
          <w:p w:rsidR="0044279B" w:rsidRDefault="0044279B" w:rsidP="005F3569">
            <w:pPr>
              <w:rPr>
                <w:sz w:val="18"/>
                <w:szCs w:val="18"/>
              </w:rPr>
            </w:pPr>
            <w:r>
              <w:rPr>
                <w:sz w:val="18"/>
                <w:szCs w:val="18"/>
              </w:rPr>
              <w:t xml:space="preserve">- </w:t>
            </w:r>
            <w:r w:rsidR="007B0B14" w:rsidRPr="007B0B14">
              <w:rPr>
                <w:sz w:val="18"/>
                <w:szCs w:val="18"/>
              </w:rPr>
              <w:t>uvede souvislosti mezi vzhledem krajiny, kvalitou ži</w:t>
            </w:r>
            <w:r>
              <w:rPr>
                <w:sz w:val="18"/>
                <w:szCs w:val="18"/>
              </w:rPr>
              <w:t xml:space="preserve">v. </w:t>
            </w:r>
            <w:r w:rsidR="007B0B14" w:rsidRPr="007B0B14">
              <w:rPr>
                <w:sz w:val="18"/>
                <w:szCs w:val="18"/>
              </w:rPr>
              <w:t>prostředí a činností člověka</w:t>
            </w:r>
          </w:p>
          <w:p w:rsidR="007B0B14" w:rsidRPr="007B0B14" w:rsidRDefault="0044279B" w:rsidP="005F3569">
            <w:pPr>
              <w:rPr>
                <w:sz w:val="18"/>
                <w:szCs w:val="18"/>
              </w:rPr>
            </w:pPr>
            <w:r>
              <w:rPr>
                <w:sz w:val="18"/>
                <w:szCs w:val="18"/>
              </w:rPr>
              <w:t xml:space="preserve">- </w:t>
            </w:r>
            <w:r w:rsidR="007B0B14" w:rsidRPr="007B0B14">
              <w:rPr>
                <w:sz w:val="18"/>
                <w:szCs w:val="18"/>
              </w:rPr>
              <w:t>rozliší vybrané horniny a nerosty</w:t>
            </w:r>
          </w:p>
          <w:p w:rsidR="007B0B14" w:rsidRPr="007B0B14" w:rsidRDefault="0044279B" w:rsidP="005F3569">
            <w:pPr>
              <w:rPr>
                <w:sz w:val="18"/>
                <w:szCs w:val="18"/>
              </w:rPr>
            </w:pPr>
            <w:r>
              <w:rPr>
                <w:sz w:val="18"/>
                <w:szCs w:val="18"/>
              </w:rPr>
              <w:t xml:space="preserve">- </w:t>
            </w:r>
            <w:r w:rsidR="007B0B14" w:rsidRPr="007B0B14">
              <w:rPr>
                <w:sz w:val="18"/>
                <w:szCs w:val="18"/>
              </w:rPr>
              <w:t>vysvětlí poj</w:t>
            </w:r>
            <w:r>
              <w:rPr>
                <w:sz w:val="18"/>
                <w:szCs w:val="18"/>
              </w:rPr>
              <w:t xml:space="preserve">em:zvětrávání; uvede příklady a </w:t>
            </w:r>
            <w:r w:rsidR="007B0B14" w:rsidRPr="007B0B14">
              <w:rPr>
                <w:sz w:val="18"/>
                <w:szCs w:val="18"/>
              </w:rPr>
              <w:t>vyjmenuje</w:t>
            </w:r>
            <w:r>
              <w:rPr>
                <w:sz w:val="18"/>
                <w:szCs w:val="18"/>
              </w:rPr>
              <w:t xml:space="preserve"> </w:t>
            </w:r>
            <w:r w:rsidR="007B0B14" w:rsidRPr="007B0B14">
              <w:rPr>
                <w:sz w:val="18"/>
                <w:szCs w:val="18"/>
              </w:rPr>
              <w:t>faktory, které zvětrávání způsobují</w:t>
            </w:r>
          </w:p>
          <w:p w:rsidR="007B0B14" w:rsidRPr="007B0B14" w:rsidRDefault="0044279B" w:rsidP="005F3569">
            <w:pPr>
              <w:rPr>
                <w:sz w:val="18"/>
                <w:szCs w:val="18"/>
              </w:rPr>
            </w:pPr>
            <w:r>
              <w:rPr>
                <w:sz w:val="18"/>
                <w:szCs w:val="18"/>
              </w:rPr>
              <w:t xml:space="preserve">- </w:t>
            </w:r>
            <w:r w:rsidR="007B0B14" w:rsidRPr="007B0B14">
              <w:rPr>
                <w:sz w:val="18"/>
                <w:szCs w:val="18"/>
              </w:rPr>
              <w:t>uvede, jak vzniká půda a jaký má význam pro život</w:t>
            </w:r>
          </w:p>
          <w:p w:rsidR="007B0B14" w:rsidRPr="007B0B14" w:rsidRDefault="0044279B" w:rsidP="005F3569">
            <w:pPr>
              <w:rPr>
                <w:sz w:val="18"/>
                <w:szCs w:val="18"/>
              </w:rPr>
            </w:pPr>
            <w:r>
              <w:rPr>
                <w:sz w:val="18"/>
                <w:szCs w:val="18"/>
              </w:rPr>
              <w:t xml:space="preserve">- </w:t>
            </w:r>
            <w:r w:rsidR="007B0B14" w:rsidRPr="007B0B14">
              <w:rPr>
                <w:sz w:val="18"/>
                <w:szCs w:val="18"/>
              </w:rPr>
              <w:t>na konkrétních příkladech uvede vzájemné vztahy</w:t>
            </w:r>
            <w:r>
              <w:rPr>
                <w:sz w:val="18"/>
                <w:szCs w:val="18"/>
              </w:rPr>
              <w:t xml:space="preserve"> </w:t>
            </w:r>
            <w:r w:rsidR="007B0B14" w:rsidRPr="007B0B14">
              <w:rPr>
                <w:sz w:val="18"/>
                <w:szCs w:val="18"/>
              </w:rPr>
              <w:t>živých organismů a neživé přírody</w:t>
            </w:r>
          </w:p>
          <w:p w:rsidR="007B0B14" w:rsidRPr="007B0B14" w:rsidRDefault="0044279B" w:rsidP="005F3569">
            <w:pPr>
              <w:rPr>
                <w:sz w:val="18"/>
                <w:szCs w:val="18"/>
              </w:rPr>
            </w:pPr>
            <w:r>
              <w:rPr>
                <w:sz w:val="18"/>
                <w:szCs w:val="18"/>
              </w:rPr>
              <w:t xml:space="preserve">- </w:t>
            </w:r>
            <w:r w:rsidR="007B0B14" w:rsidRPr="007B0B14">
              <w:rPr>
                <w:sz w:val="18"/>
                <w:szCs w:val="18"/>
              </w:rPr>
              <w:t>roztřídí živočichy na bezobratlé a obratlovce a uved</w:t>
            </w:r>
            <w:r>
              <w:rPr>
                <w:sz w:val="18"/>
                <w:szCs w:val="18"/>
              </w:rPr>
              <w:t>e</w:t>
            </w:r>
            <w:r w:rsidR="007B0B14" w:rsidRPr="007B0B14">
              <w:rPr>
                <w:sz w:val="18"/>
                <w:szCs w:val="18"/>
              </w:rPr>
              <w:t xml:space="preserve"> zástupce</w:t>
            </w:r>
          </w:p>
          <w:p w:rsidR="007B0B14" w:rsidRPr="007B0B14" w:rsidRDefault="0044279B" w:rsidP="005F3569">
            <w:pPr>
              <w:rPr>
                <w:sz w:val="18"/>
                <w:szCs w:val="18"/>
              </w:rPr>
            </w:pPr>
            <w:r>
              <w:rPr>
                <w:sz w:val="18"/>
                <w:szCs w:val="18"/>
              </w:rPr>
              <w:t xml:space="preserve">- </w:t>
            </w:r>
            <w:r w:rsidR="007B0B14" w:rsidRPr="007B0B14">
              <w:rPr>
                <w:sz w:val="18"/>
                <w:szCs w:val="18"/>
              </w:rPr>
              <w:t>porovná základní projevy života konkrétních organ.</w:t>
            </w:r>
          </w:p>
          <w:p w:rsidR="007B0B14" w:rsidRPr="007B0B14" w:rsidRDefault="0044279B" w:rsidP="005F3569">
            <w:pPr>
              <w:rPr>
                <w:sz w:val="18"/>
                <w:szCs w:val="18"/>
              </w:rPr>
            </w:pPr>
            <w:r>
              <w:rPr>
                <w:sz w:val="18"/>
                <w:szCs w:val="18"/>
              </w:rPr>
              <w:t xml:space="preserve">- </w:t>
            </w:r>
            <w:r w:rsidR="007B0B14" w:rsidRPr="007B0B14">
              <w:rPr>
                <w:sz w:val="18"/>
                <w:szCs w:val="18"/>
              </w:rPr>
              <w:t>uvede znaky života,životní potřeby,</w:t>
            </w:r>
            <w:r>
              <w:rPr>
                <w:sz w:val="18"/>
                <w:szCs w:val="18"/>
              </w:rPr>
              <w:t xml:space="preserve"> </w:t>
            </w:r>
            <w:r w:rsidR="007B0B14" w:rsidRPr="007B0B14">
              <w:rPr>
                <w:sz w:val="18"/>
                <w:szCs w:val="18"/>
              </w:rPr>
              <w:t>způsob života,</w:t>
            </w:r>
            <w:r>
              <w:rPr>
                <w:sz w:val="18"/>
                <w:szCs w:val="18"/>
              </w:rPr>
              <w:t xml:space="preserve"> </w:t>
            </w:r>
            <w:r w:rsidR="007B0B14" w:rsidRPr="007B0B14">
              <w:rPr>
                <w:sz w:val="18"/>
                <w:szCs w:val="18"/>
              </w:rPr>
              <w:t>stavbu těla a funkci jednotlivých částí těla konkrétních rostlin a živočichů</w:t>
            </w:r>
          </w:p>
          <w:p w:rsidR="007B0B14" w:rsidRPr="007B0B14" w:rsidRDefault="0044279B" w:rsidP="005F3569">
            <w:pPr>
              <w:rPr>
                <w:sz w:val="18"/>
                <w:szCs w:val="18"/>
              </w:rPr>
            </w:pPr>
            <w:r>
              <w:rPr>
                <w:sz w:val="18"/>
                <w:szCs w:val="18"/>
              </w:rPr>
              <w:t xml:space="preserve">- </w:t>
            </w:r>
            <w:r w:rsidR="007B0B14" w:rsidRPr="007B0B14">
              <w:rPr>
                <w:sz w:val="18"/>
                <w:szCs w:val="18"/>
              </w:rPr>
              <w:t>s pomocí jednoduchých klíčů a atlasů a vhodných</w:t>
            </w:r>
            <w:r>
              <w:rPr>
                <w:sz w:val="18"/>
                <w:szCs w:val="18"/>
              </w:rPr>
              <w:t xml:space="preserve"> </w:t>
            </w:r>
            <w:r w:rsidR="007B0B14" w:rsidRPr="007B0B14">
              <w:rPr>
                <w:sz w:val="18"/>
                <w:szCs w:val="18"/>
              </w:rPr>
              <w:t>odborných knih zařadí organismy do systému</w:t>
            </w:r>
          </w:p>
          <w:p w:rsidR="007B0B14" w:rsidRPr="007B0B14" w:rsidRDefault="0044279B" w:rsidP="005F3569">
            <w:pPr>
              <w:rPr>
                <w:sz w:val="18"/>
                <w:szCs w:val="18"/>
              </w:rPr>
            </w:pPr>
            <w:r>
              <w:rPr>
                <w:sz w:val="18"/>
                <w:szCs w:val="18"/>
              </w:rPr>
              <w:t xml:space="preserve">- </w:t>
            </w:r>
            <w:r w:rsidR="007B0B14" w:rsidRPr="007B0B14">
              <w:rPr>
                <w:sz w:val="18"/>
                <w:szCs w:val="18"/>
              </w:rPr>
              <w:t>uvede zástupce různých přírodních společenstev ve vybraných lokalitách regionu</w:t>
            </w:r>
          </w:p>
          <w:p w:rsidR="007B0B14" w:rsidRPr="007B0B14" w:rsidRDefault="0044279B" w:rsidP="005F3569">
            <w:pPr>
              <w:rPr>
                <w:sz w:val="18"/>
                <w:szCs w:val="18"/>
              </w:rPr>
            </w:pPr>
            <w:r>
              <w:rPr>
                <w:sz w:val="18"/>
                <w:szCs w:val="18"/>
              </w:rPr>
              <w:t xml:space="preserve">- </w:t>
            </w:r>
            <w:r w:rsidR="007B0B14" w:rsidRPr="007B0B14">
              <w:rPr>
                <w:sz w:val="18"/>
                <w:szCs w:val="18"/>
              </w:rPr>
              <w:t>uvede příklady vzájemných vztahů mezi organismy</w:t>
            </w:r>
          </w:p>
          <w:p w:rsidR="007B0B14" w:rsidRPr="007B0B14" w:rsidRDefault="0044279B" w:rsidP="005F3569">
            <w:pPr>
              <w:rPr>
                <w:sz w:val="18"/>
                <w:szCs w:val="18"/>
              </w:rPr>
            </w:pPr>
            <w:r>
              <w:rPr>
                <w:sz w:val="18"/>
                <w:szCs w:val="18"/>
              </w:rPr>
              <w:t xml:space="preserve">- </w:t>
            </w:r>
            <w:r w:rsidR="007B0B14" w:rsidRPr="007B0B14">
              <w:rPr>
                <w:sz w:val="18"/>
                <w:szCs w:val="18"/>
              </w:rPr>
              <w:t>uvede příklady přizpůsobení rostlin a živočichů zm</w:t>
            </w:r>
            <w:r>
              <w:rPr>
                <w:sz w:val="18"/>
                <w:szCs w:val="18"/>
              </w:rPr>
              <w:t>ě</w:t>
            </w:r>
            <w:r w:rsidR="007B0B14" w:rsidRPr="007B0B14">
              <w:rPr>
                <w:sz w:val="18"/>
                <w:szCs w:val="18"/>
              </w:rPr>
              <w:t>nám prostředí během roku(porovná jednotlivé org.)</w:t>
            </w:r>
          </w:p>
          <w:p w:rsidR="007B0B14" w:rsidRPr="007B0B14" w:rsidRDefault="0044279B" w:rsidP="005F3569">
            <w:pPr>
              <w:rPr>
                <w:sz w:val="18"/>
                <w:szCs w:val="18"/>
              </w:rPr>
            </w:pPr>
            <w:r>
              <w:rPr>
                <w:sz w:val="18"/>
                <w:szCs w:val="18"/>
              </w:rPr>
              <w:t xml:space="preserve">- </w:t>
            </w:r>
            <w:r w:rsidR="007B0B14" w:rsidRPr="007B0B14">
              <w:rPr>
                <w:sz w:val="18"/>
                <w:szCs w:val="18"/>
              </w:rPr>
              <w:t>zhodnotí dopad některých konkrétních činností člověka na přírodu, rozliší,které z nich mohou prostředí a zdraví člověka podporovat - poškozovat</w:t>
            </w:r>
          </w:p>
          <w:p w:rsidR="007B0B14" w:rsidRPr="007B0B14" w:rsidRDefault="0044279B" w:rsidP="005F3569">
            <w:pPr>
              <w:rPr>
                <w:sz w:val="18"/>
                <w:szCs w:val="18"/>
              </w:rPr>
            </w:pPr>
            <w:r>
              <w:rPr>
                <w:sz w:val="18"/>
                <w:szCs w:val="18"/>
              </w:rPr>
              <w:t xml:space="preserve">- </w:t>
            </w:r>
            <w:r w:rsidR="007B0B14" w:rsidRPr="007B0B14">
              <w:rPr>
                <w:sz w:val="18"/>
                <w:szCs w:val="18"/>
              </w:rPr>
              <w:t>provede pokus, naplánuje a zdůvodní postup, vyhodnotí a vysvětlí výsledky pokusu</w:t>
            </w:r>
          </w:p>
          <w:p w:rsidR="007B0B14" w:rsidRPr="007B0B14" w:rsidRDefault="0044279B" w:rsidP="005F3569">
            <w:pPr>
              <w:rPr>
                <w:sz w:val="18"/>
                <w:szCs w:val="18"/>
              </w:rPr>
            </w:pPr>
            <w:r>
              <w:rPr>
                <w:sz w:val="18"/>
                <w:szCs w:val="18"/>
              </w:rPr>
              <w:t xml:space="preserve">- </w:t>
            </w:r>
            <w:r w:rsidR="007B0B14" w:rsidRPr="007B0B14">
              <w:rPr>
                <w:sz w:val="18"/>
                <w:szCs w:val="18"/>
              </w:rPr>
              <w:t>zhodnotí příčiny, důsledky (příp. odpovědnost lidí) u</w:t>
            </w:r>
            <w:r>
              <w:rPr>
                <w:sz w:val="18"/>
                <w:szCs w:val="18"/>
              </w:rPr>
              <w:t xml:space="preserve"> </w:t>
            </w:r>
            <w:r w:rsidR="007B0B14" w:rsidRPr="007B0B14">
              <w:rPr>
                <w:sz w:val="18"/>
                <w:szCs w:val="18"/>
              </w:rPr>
              <w:t>konkrétních vybraných živelných pohrom a ekolog.</w:t>
            </w:r>
            <w:r>
              <w:rPr>
                <w:sz w:val="18"/>
                <w:szCs w:val="18"/>
              </w:rPr>
              <w:t xml:space="preserve"> </w:t>
            </w:r>
            <w:r w:rsidR="007B0B14" w:rsidRPr="007B0B14">
              <w:rPr>
                <w:sz w:val="18"/>
                <w:szCs w:val="18"/>
              </w:rPr>
              <w:t>katastrof; uvede základní zásady chování a jednání v těchto situacích, na konkrétních příkladech popíše činnost jednotlivých složek IZS</w:t>
            </w:r>
          </w:p>
          <w:p w:rsidR="007B0B14" w:rsidRPr="0044279B" w:rsidRDefault="0044279B" w:rsidP="005F3569">
            <w:pPr>
              <w:rPr>
                <w:sz w:val="18"/>
                <w:szCs w:val="18"/>
              </w:rPr>
            </w:pPr>
            <w:r>
              <w:rPr>
                <w:sz w:val="18"/>
                <w:szCs w:val="18"/>
              </w:rPr>
              <w:t xml:space="preserve">- </w:t>
            </w:r>
            <w:r w:rsidR="007B0B14" w:rsidRPr="007B0B14">
              <w:rPr>
                <w:sz w:val="18"/>
                <w:szCs w:val="18"/>
              </w:rPr>
              <w:t>provede vybrané praktické činnosti v terénu; založí</w:t>
            </w:r>
            <w:r>
              <w:rPr>
                <w:sz w:val="18"/>
                <w:szCs w:val="18"/>
              </w:rPr>
              <w:t xml:space="preserve"> </w:t>
            </w:r>
            <w:r w:rsidR="007B0B14" w:rsidRPr="007B0B14">
              <w:rPr>
                <w:sz w:val="18"/>
                <w:szCs w:val="18"/>
              </w:rPr>
              <w:t>sbírku přírodnin,vypěstuje rostliny, založí herbář,</w:t>
            </w:r>
            <w:r>
              <w:rPr>
                <w:sz w:val="18"/>
                <w:szCs w:val="18"/>
              </w:rPr>
              <w:t xml:space="preserve"> </w:t>
            </w:r>
            <w:r w:rsidR="007B0B14" w:rsidRPr="007B0B14">
              <w:rPr>
                <w:sz w:val="18"/>
                <w:szCs w:val="18"/>
              </w:rPr>
              <w:t>provede pozorování a jeho záznam apod.</w:t>
            </w:r>
          </w:p>
        </w:tc>
        <w:tc>
          <w:tcPr>
            <w:tcW w:w="2835" w:type="dxa"/>
          </w:tcPr>
          <w:p w:rsidR="007B0B14" w:rsidRPr="007B0B14" w:rsidRDefault="007B0B14" w:rsidP="002D6FC4">
            <w:pPr>
              <w:rPr>
                <w:i/>
                <w:iCs/>
                <w:sz w:val="18"/>
                <w:szCs w:val="18"/>
              </w:rPr>
            </w:pPr>
            <w:r w:rsidRPr="007B0B14">
              <w:rPr>
                <w:i/>
                <w:iCs/>
                <w:sz w:val="18"/>
                <w:szCs w:val="18"/>
              </w:rPr>
              <w:t>Rozmanitost přírody</w:t>
            </w:r>
          </w:p>
          <w:p w:rsidR="007B0B14" w:rsidRPr="007B0B14" w:rsidRDefault="007B0B14" w:rsidP="002D6FC4">
            <w:pPr>
              <w:rPr>
                <w:sz w:val="18"/>
                <w:szCs w:val="18"/>
              </w:rPr>
            </w:pPr>
            <w:r w:rsidRPr="007B0B14">
              <w:rPr>
                <w:sz w:val="18"/>
                <w:szCs w:val="18"/>
              </w:rPr>
              <w:t>neživá příroda</w:t>
            </w:r>
          </w:p>
          <w:p w:rsidR="007B0B14" w:rsidRPr="007B0B14" w:rsidRDefault="007B0B14" w:rsidP="002D6FC4">
            <w:pPr>
              <w:rPr>
                <w:sz w:val="18"/>
                <w:szCs w:val="18"/>
              </w:rPr>
            </w:pPr>
            <w:r w:rsidRPr="007B0B14">
              <w:rPr>
                <w:sz w:val="18"/>
                <w:szCs w:val="18"/>
              </w:rPr>
              <w:t>látky a jejich vlastnosti - třídění látek</w:t>
            </w:r>
          </w:p>
          <w:p w:rsidR="007B0B14" w:rsidRPr="007B0B14" w:rsidRDefault="007B0B14" w:rsidP="002D6FC4">
            <w:pPr>
              <w:rPr>
                <w:sz w:val="18"/>
                <w:szCs w:val="18"/>
              </w:rPr>
            </w:pPr>
            <w:r w:rsidRPr="007B0B14">
              <w:rPr>
                <w:sz w:val="18"/>
                <w:szCs w:val="18"/>
              </w:rPr>
              <w:t>změny látek a skupenství</w:t>
            </w:r>
          </w:p>
          <w:p w:rsidR="007B0B14" w:rsidRPr="007B0B14" w:rsidRDefault="007B0B14" w:rsidP="002D6FC4">
            <w:pPr>
              <w:rPr>
                <w:sz w:val="18"/>
                <w:szCs w:val="18"/>
              </w:rPr>
            </w:pPr>
            <w:r w:rsidRPr="007B0B14">
              <w:rPr>
                <w:sz w:val="18"/>
                <w:szCs w:val="18"/>
              </w:rPr>
              <w:t>porovnávání látek a měření veličin s  praktickým užíváním základních jednotek</w:t>
            </w:r>
          </w:p>
          <w:p w:rsidR="007B0B14" w:rsidRPr="007B0B14" w:rsidRDefault="007B0B14" w:rsidP="002D6FC4">
            <w:pPr>
              <w:rPr>
                <w:sz w:val="18"/>
                <w:szCs w:val="18"/>
              </w:rPr>
            </w:pPr>
            <w:r w:rsidRPr="007B0B14">
              <w:rPr>
                <w:sz w:val="18"/>
                <w:szCs w:val="18"/>
              </w:rPr>
              <w:t>voda a vzduch - význam pro přírodu a člověka, oběh vody v přírodě</w:t>
            </w:r>
          </w:p>
          <w:p w:rsidR="007B0B14" w:rsidRPr="007B0B14" w:rsidRDefault="007B0B14" w:rsidP="002D6FC4">
            <w:pPr>
              <w:rPr>
                <w:sz w:val="18"/>
                <w:szCs w:val="18"/>
              </w:rPr>
            </w:pPr>
            <w:r w:rsidRPr="007B0B14">
              <w:rPr>
                <w:sz w:val="18"/>
                <w:szCs w:val="18"/>
              </w:rPr>
              <w:t>nerosty a horniny, vznik půdy a její význam</w:t>
            </w:r>
          </w:p>
          <w:p w:rsidR="007B0B14" w:rsidRPr="007B0B14" w:rsidRDefault="007B0B14" w:rsidP="002D6FC4">
            <w:pPr>
              <w:rPr>
                <w:sz w:val="18"/>
                <w:szCs w:val="18"/>
              </w:rPr>
            </w:pPr>
            <w:r w:rsidRPr="007B0B14">
              <w:rPr>
                <w:sz w:val="18"/>
                <w:szCs w:val="18"/>
              </w:rPr>
              <w:t>živá příroda - třídění rostlin, hub a živočichů</w:t>
            </w:r>
          </w:p>
          <w:p w:rsidR="007B0B14" w:rsidRPr="007B0B14" w:rsidRDefault="007B0B14" w:rsidP="002D6FC4">
            <w:pPr>
              <w:rPr>
                <w:sz w:val="18"/>
                <w:szCs w:val="18"/>
              </w:rPr>
            </w:pPr>
            <w:r w:rsidRPr="007B0B14">
              <w:rPr>
                <w:sz w:val="18"/>
                <w:szCs w:val="18"/>
              </w:rPr>
              <w:t>podmínky života na Zemi a jejich rozmanitost; světlo, teplo, voda, půda, vzduch</w:t>
            </w:r>
          </w:p>
          <w:p w:rsidR="007B0B14" w:rsidRPr="007B0B14" w:rsidRDefault="007B0B14" w:rsidP="002D6FC4">
            <w:pPr>
              <w:rPr>
                <w:sz w:val="18"/>
                <w:szCs w:val="18"/>
              </w:rPr>
            </w:pPr>
            <w:r w:rsidRPr="007B0B14">
              <w:rPr>
                <w:sz w:val="18"/>
                <w:szCs w:val="18"/>
              </w:rPr>
              <w:t>životní podmínky rostlin</w:t>
            </w:r>
          </w:p>
          <w:p w:rsidR="007B0B14" w:rsidRPr="007B0B14" w:rsidRDefault="007B0B14" w:rsidP="002D6FC4">
            <w:pPr>
              <w:rPr>
                <w:sz w:val="18"/>
                <w:szCs w:val="18"/>
              </w:rPr>
            </w:pPr>
            <w:r w:rsidRPr="007B0B14">
              <w:rPr>
                <w:sz w:val="18"/>
                <w:szCs w:val="18"/>
              </w:rPr>
              <w:t>rostliny a jejich orgány (stonek, list, květ)</w:t>
            </w:r>
          </w:p>
          <w:p w:rsidR="007B0B14" w:rsidRPr="007B0B14" w:rsidRDefault="007B0B14" w:rsidP="002D6FC4">
            <w:pPr>
              <w:rPr>
                <w:sz w:val="18"/>
                <w:szCs w:val="18"/>
              </w:rPr>
            </w:pPr>
            <w:r w:rsidRPr="007B0B14">
              <w:rPr>
                <w:sz w:val="18"/>
                <w:szCs w:val="18"/>
              </w:rPr>
              <w:t>výživa rostlin</w:t>
            </w:r>
          </w:p>
          <w:p w:rsidR="007B0B14" w:rsidRPr="007B0B14" w:rsidRDefault="007B0B14" w:rsidP="002D6FC4">
            <w:pPr>
              <w:rPr>
                <w:sz w:val="18"/>
                <w:szCs w:val="18"/>
              </w:rPr>
            </w:pPr>
            <w:r w:rsidRPr="007B0B14">
              <w:rPr>
                <w:sz w:val="18"/>
                <w:szCs w:val="18"/>
              </w:rPr>
              <w:t>živočichové a stavba jejich těla</w:t>
            </w:r>
          </w:p>
          <w:p w:rsidR="007B0B14" w:rsidRPr="007B0B14" w:rsidRDefault="007B0B14" w:rsidP="002D6FC4">
            <w:pPr>
              <w:rPr>
                <w:sz w:val="18"/>
                <w:szCs w:val="18"/>
              </w:rPr>
            </w:pPr>
            <w:r w:rsidRPr="007B0B14">
              <w:rPr>
                <w:sz w:val="18"/>
                <w:szCs w:val="18"/>
              </w:rPr>
              <w:t>stopy zvířat</w:t>
            </w:r>
          </w:p>
          <w:p w:rsidR="007B0B14" w:rsidRPr="007B0B14" w:rsidRDefault="007B0B14" w:rsidP="002D6FC4">
            <w:pPr>
              <w:rPr>
                <w:sz w:val="18"/>
                <w:szCs w:val="18"/>
              </w:rPr>
            </w:pPr>
            <w:r w:rsidRPr="007B0B14">
              <w:rPr>
                <w:sz w:val="18"/>
                <w:szCs w:val="18"/>
              </w:rPr>
              <w:t>přírodní společenstva - háje,lesy, vody a bažiny, pole a zahrady, suchá stanoviště</w:t>
            </w:r>
          </w:p>
          <w:p w:rsidR="007B0B14" w:rsidRPr="007B0B14" w:rsidRDefault="007B0B14" w:rsidP="002D6FC4">
            <w:pPr>
              <w:rPr>
                <w:sz w:val="18"/>
                <w:szCs w:val="18"/>
              </w:rPr>
            </w:pPr>
            <w:r w:rsidRPr="007B0B14">
              <w:rPr>
                <w:sz w:val="18"/>
                <w:szCs w:val="18"/>
              </w:rPr>
              <w:t>význam lesů pro člověka</w:t>
            </w:r>
          </w:p>
          <w:p w:rsidR="007B0B14" w:rsidRPr="007B0B14" w:rsidRDefault="007B0B14" w:rsidP="002D6FC4">
            <w:pPr>
              <w:rPr>
                <w:sz w:val="18"/>
                <w:szCs w:val="18"/>
              </w:rPr>
            </w:pPr>
            <w:r w:rsidRPr="007B0B14">
              <w:rPr>
                <w:sz w:val="18"/>
                <w:szCs w:val="18"/>
              </w:rPr>
              <w:t>přizpůsobení rostlin a živočichů změnám prostředí během roku</w:t>
            </w:r>
          </w:p>
          <w:p w:rsidR="007B0B14" w:rsidRPr="007B0B14" w:rsidRDefault="007B0B14" w:rsidP="002D6FC4">
            <w:pPr>
              <w:rPr>
                <w:sz w:val="18"/>
                <w:szCs w:val="18"/>
              </w:rPr>
            </w:pPr>
            <w:r w:rsidRPr="007B0B14">
              <w:rPr>
                <w:sz w:val="18"/>
                <w:szCs w:val="18"/>
              </w:rPr>
              <w:t>význam zemědělství pro člověka</w:t>
            </w:r>
          </w:p>
          <w:p w:rsidR="007B0B14" w:rsidRPr="007B0B14" w:rsidRDefault="007B0B14" w:rsidP="002D6FC4">
            <w:pPr>
              <w:rPr>
                <w:sz w:val="18"/>
                <w:szCs w:val="18"/>
              </w:rPr>
            </w:pPr>
            <w:r w:rsidRPr="007B0B14">
              <w:rPr>
                <w:sz w:val="18"/>
                <w:szCs w:val="18"/>
              </w:rPr>
              <w:t>vzájemné vztahy rostlin, hub a živočichů</w:t>
            </w:r>
          </w:p>
          <w:p w:rsidR="007B0B14" w:rsidRPr="007B0B14" w:rsidRDefault="007B0B14" w:rsidP="002D6FC4">
            <w:pPr>
              <w:rPr>
                <w:sz w:val="18"/>
                <w:szCs w:val="18"/>
              </w:rPr>
            </w:pPr>
            <w:r w:rsidRPr="007B0B14">
              <w:rPr>
                <w:sz w:val="18"/>
                <w:szCs w:val="18"/>
              </w:rPr>
              <w:t>ochrana přírody, likvidace odpadů</w:t>
            </w:r>
          </w:p>
          <w:p w:rsidR="007B0B14" w:rsidRPr="007B0B14" w:rsidRDefault="007B0B14" w:rsidP="002D6FC4">
            <w:pPr>
              <w:rPr>
                <w:sz w:val="18"/>
                <w:szCs w:val="18"/>
              </w:rPr>
            </w:pPr>
            <w:r w:rsidRPr="007B0B14">
              <w:rPr>
                <w:sz w:val="18"/>
                <w:szCs w:val="18"/>
              </w:rPr>
              <w:t>živelné pohromy a přírodní katastrofy</w:t>
            </w:r>
          </w:p>
          <w:p w:rsidR="007B0B14" w:rsidRPr="007B0B14" w:rsidRDefault="007B0B14" w:rsidP="005F3569">
            <w:pPr>
              <w:rPr>
                <w:sz w:val="18"/>
                <w:szCs w:val="18"/>
              </w:rPr>
            </w:pPr>
          </w:p>
        </w:tc>
        <w:tc>
          <w:tcPr>
            <w:tcW w:w="3119" w:type="dxa"/>
          </w:tcPr>
          <w:p w:rsidR="007B0B14" w:rsidRPr="007B0B14" w:rsidRDefault="007B0B14" w:rsidP="005F3569">
            <w:pPr>
              <w:rPr>
                <w:sz w:val="18"/>
                <w:szCs w:val="18"/>
              </w:rPr>
            </w:pPr>
          </w:p>
        </w:tc>
      </w:tr>
    </w:tbl>
    <w:p w:rsidR="002D6FC4" w:rsidRDefault="002D6FC4">
      <w:pPr>
        <w:spacing w:line="360" w:lineRule="auto"/>
        <w:ind w:left="360"/>
      </w:pPr>
    </w:p>
    <w:p w:rsidR="002D6FC4" w:rsidRDefault="002D6FC4">
      <w:pPr>
        <w:spacing w:line="360" w:lineRule="auto"/>
        <w:ind w:left="360"/>
      </w:pPr>
    </w:p>
    <w:p w:rsidR="002D6FC4" w:rsidRDefault="002D6FC4">
      <w:pPr>
        <w:spacing w:line="360" w:lineRule="auto"/>
        <w:ind w:left="360"/>
      </w:pPr>
    </w:p>
    <w:p w:rsidR="002D6FC4" w:rsidRDefault="002D6FC4">
      <w:pPr>
        <w:spacing w:line="360" w:lineRule="auto"/>
        <w:ind w:left="360"/>
      </w:pPr>
    </w:p>
    <w:p w:rsidR="002D6FC4" w:rsidRDefault="002D6FC4">
      <w:pPr>
        <w:spacing w:line="360" w:lineRule="auto"/>
        <w:ind w:left="360"/>
      </w:pPr>
    </w:p>
    <w:p w:rsidR="002D6FC4" w:rsidRDefault="002D6FC4">
      <w:pPr>
        <w:spacing w:line="360" w:lineRule="auto"/>
        <w:ind w:left="360"/>
      </w:pPr>
    </w:p>
    <w:p w:rsidR="0044279B" w:rsidRDefault="0044279B">
      <w:pPr>
        <w:spacing w:line="360" w:lineRule="auto"/>
        <w:ind w:left="360"/>
      </w:pPr>
    </w:p>
    <w:p w:rsidR="002D6FC4" w:rsidRDefault="002D6FC4">
      <w:pPr>
        <w:spacing w:line="360" w:lineRule="auto"/>
        <w:ind w:left="360"/>
      </w:pPr>
    </w:p>
    <w:p w:rsidR="007B0B14" w:rsidRDefault="007B0B14">
      <w:pPr>
        <w:spacing w:line="360" w:lineRule="auto"/>
        <w:ind w:left="360"/>
      </w:pPr>
    </w:p>
    <w:p w:rsidR="007B0B14" w:rsidRPr="0012460A" w:rsidRDefault="002D6FC4" w:rsidP="0012460A">
      <w:pPr>
        <w:rPr>
          <w:b/>
        </w:rPr>
      </w:pPr>
      <w:bookmarkStart w:id="109" w:name="_Toc436902295"/>
      <w:r w:rsidRPr="0012460A">
        <w:rPr>
          <w:b/>
        </w:rPr>
        <w:lastRenderedPageBreak/>
        <w:t xml:space="preserve">Vzdělávací oblast: </w:t>
      </w:r>
      <w:r w:rsidR="006A7580" w:rsidRPr="0012460A">
        <w:rPr>
          <w:b/>
        </w:rPr>
        <w:t>Člověk a jeho svět</w:t>
      </w:r>
      <w:bookmarkEnd w:id="109"/>
    </w:p>
    <w:p w:rsidR="002D6FC4" w:rsidRPr="0012460A" w:rsidRDefault="002D6FC4" w:rsidP="0012460A">
      <w:pPr>
        <w:rPr>
          <w:b/>
        </w:rPr>
      </w:pPr>
      <w:bookmarkStart w:id="110" w:name="_Toc436902296"/>
      <w:r w:rsidRPr="0012460A">
        <w:rPr>
          <w:b/>
        </w:rPr>
        <w:t>Vyučovací předmět – Člověk a příroda</w:t>
      </w:r>
      <w:bookmarkEnd w:id="110"/>
    </w:p>
    <w:p w:rsidR="002D6FC4" w:rsidRPr="0088315B" w:rsidRDefault="002D6FC4" w:rsidP="0088315B">
      <w:pPr>
        <w:pStyle w:val="Nadpis4"/>
        <w:numPr>
          <w:ilvl w:val="0"/>
          <w:numId w:val="0"/>
        </w:numPr>
        <w:ind w:left="864" w:hanging="864"/>
        <w:rPr>
          <w:sz w:val="24"/>
        </w:rPr>
      </w:pPr>
      <w:bookmarkStart w:id="111" w:name="_Toc436902297"/>
      <w:bookmarkStart w:id="112" w:name="_Toc436917748"/>
      <w:r w:rsidRPr="0088315B">
        <w:rPr>
          <w:sz w:val="24"/>
        </w:rPr>
        <w:t>Ročník: 5.</w:t>
      </w:r>
      <w:bookmarkEnd w:id="111"/>
      <w:bookmarkEnd w:id="1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3402"/>
        <w:gridCol w:w="3118"/>
      </w:tblGrid>
      <w:tr w:rsidR="007B0B14" w:rsidRPr="007B0B14" w:rsidTr="00C23F11">
        <w:tc>
          <w:tcPr>
            <w:tcW w:w="3794" w:type="dxa"/>
            <w:vAlign w:val="center"/>
          </w:tcPr>
          <w:p w:rsidR="007B0B14" w:rsidRPr="007B0B14" w:rsidRDefault="007B0B14" w:rsidP="005F3569">
            <w:pPr>
              <w:jc w:val="center"/>
              <w:rPr>
                <w:b/>
                <w:sz w:val="18"/>
                <w:szCs w:val="18"/>
              </w:rPr>
            </w:pPr>
            <w:r w:rsidRPr="007B0B14">
              <w:rPr>
                <w:b/>
                <w:sz w:val="18"/>
                <w:szCs w:val="18"/>
              </w:rPr>
              <w:t>Výstup</w:t>
            </w:r>
          </w:p>
        </w:tc>
        <w:tc>
          <w:tcPr>
            <w:tcW w:w="3402" w:type="dxa"/>
            <w:vAlign w:val="center"/>
          </w:tcPr>
          <w:p w:rsidR="007B0B14" w:rsidRPr="007B0B14" w:rsidRDefault="007B0B14" w:rsidP="005F3569">
            <w:pPr>
              <w:jc w:val="center"/>
              <w:rPr>
                <w:b/>
                <w:sz w:val="18"/>
                <w:szCs w:val="18"/>
              </w:rPr>
            </w:pPr>
            <w:r w:rsidRPr="007B0B14">
              <w:rPr>
                <w:b/>
                <w:sz w:val="18"/>
                <w:szCs w:val="18"/>
              </w:rPr>
              <w:t>Učivo</w:t>
            </w:r>
          </w:p>
        </w:tc>
        <w:tc>
          <w:tcPr>
            <w:tcW w:w="3118" w:type="dxa"/>
            <w:vAlign w:val="center"/>
          </w:tcPr>
          <w:p w:rsidR="007B0B14" w:rsidRPr="007B0B14" w:rsidRDefault="007B0B14" w:rsidP="005F3569">
            <w:pPr>
              <w:jc w:val="center"/>
              <w:rPr>
                <w:b/>
                <w:sz w:val="18"/>
                <w:szCs w:val="18"/>
              </w:rPr>
            </w:pPr>
            <w:r w:rsidRPr="007B0B14">
              <w:rPr>
                <w:b/>
                <w:sz w:val="18"/>
                <w:szCs w:val="18"/>
              </w:rPr>
              <w:t>Průřezová témata, mezipředmětové vztahy, projekty a kurzy</w:t>
            </w:r>
            <w:r>
              <w:rPr>
                <w:b/>
                <w:sz w:val="18"/>
                <w:szCs w:val="18"/>
              </w:rPr>
              <w:t>, poznámky</w:t>
            </w:r>
          </w:p>
        </w:tc>
      </w:tr>
      <w:tr w:rsidR="007B0B14" w:rsidRPr="007B0B14" w:rsidTr="00C23F11">
        <w:tc>
          <w:tcPr>
            <w:tcW w:w="3794" w:type="dxa"/>
          </w:tcPr>
          <w:p w:rsidR="007B0B14" w:rsidRPr="007B0B14" w:rsidRDefault="0044279B" w:rsidP="00C23F11">
            <w:pPr>
              <w:rPr>
                <w:sz w:val="18"/>
                <w:szCs w:val="18"/>
              </w:rPr>
            </w:pPr>
            <w:r>
              <w:rPr>
                <w:sz w:val="18"/>
                <w:szCs w:val="18"/>
              </w:rPr>
              <w:t xml:space="preserve">- </w:t>
            </w:r>
            <w:r w:rsidR="007B0B14" w:rsidRPr="007B0B14">
              <w:rPr>
                <w:sz w:val="18"/>
                <w:szCs w:val="18"/>
              </w:rPr>
              <w:t>vysvětlí význam Slunce pro život na Zemi</w:t>
            </w:r>
          </w:p>
          <w:p w:rsidR="007B0B14" w:rsidRPr="007B0B14" w:rsidRDefault="0044279B" w:rsidP="00C23F11">
            <w:pPr>
              <w:rPr>
                <w:sz w:val="18"/>
                <w:szCs w:val="18"/>
              </w:rPr>
            </w:pPr>
            <w:r>
              <w:rPr>
                <w:sz w:val="18"/>
                <w:szCs w:val="18"/>
              </w:rPr>
              <w:t xml:space="preserve">- </w:t>
            </w:r>
            <w:r w:rsidR="007B0B14" w:rsidRPr="007B0B14">
              <w:rPr>
                <w:sz w:val="18"/>
                <w:szCs w:val="18"/>
              </w:rPr>
              <w:t>popíše postavení Země ve vesmíru</w:t>
            </w:r>
          </w:p>
          <w:p w:rsidR="007B0B14" w:rsidRPr="007B0B14" w:rsidRDefault="0044279B" w:rsidP="00C23F11">
            <w:pPr>
              <w:rPr>
                <w:sz w:val="18"/>
                <w:szCs w:val="18"/>
              </w:rPr>
            </w:pPr>
            <w:r>
              <w:rPr>
                <w:sz w:val="18"/>
                <w:szCs w:val="18"/>
              </w:rPr>
              <w:t xml:space="preserve">- </w:t>
            </w:r>
            <w:r w:rsidR="007B0B14" w:rsidRPr="007B0B14">
              <w:rPr>
                <w:sz w:val="18"/>
                <w:szCs w:val="18"/>
              </w:rPr>
              <w:t>objasní střídání dne a noci, ročních období</w:t>
            </w:r>
          </w:p>
          <w:p w:rsidR="007B0B14" w:rsidRPr="007B0B14" w:rsidRDefault="0044279B" w:rsidP="00C23F11">
            <w:pPr>
              <w:rPr>
                <w:sz w:val="18"/>
                <w:szCs w:val="18"/>
              </w:rPr>
            </w:pPr>
            <w:r>
              <w:rPr>
                <w:sz w:val="18"/>
                <w:szCs w:val="18"/>
              </w:rPr>
              <w:t xml:space="preserve">- </w:t>
            </w:r>
            <w:r w:rsidR="007B0B14" w:rsidRPr="007B0B14">
              <w:rPr>
                <w:sz w:val="18"/>
                <w:szCs w:val="18"/>
              </w:rPr>
              <w:t>charakterizuje Měsíc a jeho fáze, vyhledá v</w:t>
            </w:r>
            <w:r w:rsidR="00C23F11">
              <w:rPr>
                <w:sz w:val="18"/>
                <w:szCs w:val="18"/>
              </w:rPr>
              <w:t> </w:t>
            </w:r>
            <w:r w:rsidR="007B0B14" w:rsidRPr="007B0B14">
              <w:rPr>
                <w:sz w:val="18"/>
                <w:szCs w:val="18"/>
              </w:rPr>
              <w:t>kalendáři</w:t>
            </w:r>
            <w:r w:rsidR="00C23F11">
              <w:rPr>
                <w:sz w:val="18"/>
                <w:szCs w:val="18"/>
              </w:rPr>
              <w:t xml:space="preserve"> </w:t>
            </w:r>
            <w:r w:rsidR="007B0B14" w:rsidRPr="007B0B14">
              <w:rPr>
                <w:sz w:val="18"/>
                <w:szCs w:val="18"/>
              </w:rPr>
              <w:t>symboly fází Měsíce a uvede (odhadne) význam těchto symbolů</w:t>
            </w:r>
          </w:p>
          <w:p w:rsidR="007B0B14" w:rsidRPr="007B0B14" w:rsidRDefault="0044279B" w:rsidP="00C23F11">
            <w:pPr>
              <w:rPr>
                <w:sz w:val="18"/>
                <w:szCs w:val="18"/>
              </w:rPr>
            </w:pPr>
            <w:r>
              <w:rPr>
                <w:sz w:val="18"/>
                <w:szCs w:val="18"/>
              </w:rPr>
              <w:t xml:space="preserve">- </w:t>
            </w:r>
            <w:r w:rsidR="007B0B14" w:rsidRPr="007B0B14">
              <w:rPr>
                <w:sz w:val="18"/>
                <w:szCs w:val="18"/>
              </w:rPr>
              <w:t>ve skupině se spolužáky znázorní pomocí globusu a jiných vhodných pomůcek pohyb Země a ostatních</w:t>
            </w:r>
            <w:r w:rsidR="00C23F11">
              <w:rPr>
                <w:sz w:val="18"/>
                <w:szCs w:val="18"/>
              </w:rPr>
              <w:t xml:space="preserve"> </w:t>
            </w:r>
            <w:r w:rsidR="007B0B14" w:rsidRPr="007B0B14">
              <w:rPr>
                <w:sz w:val="18"/>
                <w:szCs w:val="18"/>
              </w:rPr>
              <w:t>planet sluneční soustavy kolem Slunce</w:t>
            </w:r>
          </w:p>
          <w:p w:rsidR="007B0B14" w:rsidRDefault="007B0B14" w:rsidP="00C23F11">
            <w:pPr>
              <w:rPr>
                <w:sz w:val="18"/>
                <w:szCs w:val="18"/>
              </w:rPr>
            </w:pPr>
            <w:r w:rsidRPr="007B0B14">
              <w:rPr>
                <w:sz w:val="18"/>
                <w:szCs w:val="18"/>
              </w:rPr>
              <w:t> </w:t>
            </w:r>
          </w:p>
          <w:p w:rsidR="00C23F11" w:rsidRPr="007B0B14" w:rsidRDefault="00C23F11" w:rsidP="00C23F11">
            <w:pPr>
              <w:rPr>
                <w:sz w:val="18"/>
                <w:szCs w:val="18"/>
              </w:rPr>
            </w:pPr>
          </w:p>
          <w:p w:rsidR="007B0B14" w:rsidRPr="007B0B14" w:rsidRDefault="0044279B" w:rsidP="00C23F11">
            <w:pPr>
              <w:rPr>
                <w:sz w:val="18"/>
                <w:szCs w:val="18"/>
              </w:rPr>
            </w:pPr>
            <w:r>
              <w:rPr>
                <w:sz w:val="18"/>
                <w:szCs w:val="18"/>
              </w:rPr>
              <w:t xml:space="preserve">- </w:t>
            </w:r>
            <w:r w:rsidR="007B0B14" w:rsidRPr="007B0B14">
              <w:rPr>
                <w:sz w:val="18"/>
                <w:szCs w:val="18"/>
              </w:rPr>
              <w:t>pojmenuje správně základní části lidského těla</w:t>
            </w:r>
          </w:p>
          <w:p w:rsidR="007B0B14" w:rsidRPr="007B0B14" w:rsidRDefault="0044279B" w:rsidP="00C23F11">
            <w:pPr>
              <w:rPr>
                <w:sz w:val="18"/>
                <w:szCs w:val="18"/>
              </w:rPr>
            </w:pPr>
            <w:r>
              <w:rPr>
                <w:sz w:val="18"/>
                <w:szCs w:val="18"/>
              </w:rPr>
              <w:t xml:space="preserve">- </w:t>
            </w:r>
            <w:r w:rsidR="007B0B14" w:rsidRPr="007B0B14">
              <w:rPr>
                <w:sz w:val="18"/>
                <w:szCs w:val="18"/>
              </w:rPr>
              <w:t xml:space="preserve">vyhledá v </w:t>
            </w:r>
            <w:r>
              <w:rPr>
                <w:sz w:val="18"/>
                <w:szCs w:val="18"/>
              </w:rPr>
              <w:t xml:space="preserve">encyklopediích a stručně popíše </w:t>
            </w:r>
            <w:r w:rsidR="007B0B14" w:rsidRPr="007B0B14">
              <w:rPr>
                <w:sz w:val="18"/>
                <w:szCs w:val="18"/>
              </w:rPr>
              <w:t>funkce někter</w:t>
            </w:r>
            <w:r>
              <w:rPr>
                <w:sz w:val="18"/>
                <w:szCs w:val="18"/>
              </w:rPr>
              <w:t xml:space="preserve">ých orgánů a orgánových soustav </w:t>
            </w:r>
            <w:r w:rsidR="007B0B14" w:rsidRPr="007B0B14">
              <w:rPr>
                <w:sz w:val="18"/>
                <w:szCs w:val="18"/>
              </w:rPr>
              <w:t>člověka</w:t>
            </w:r>
          </w:p>
          <w:p w:rsidR="007B0B14" w:rsidRPr="007B0B14" w:rsidRDefault="0044279B" w:rsidP="00C23F11">
            <w:pPr>
              <w:rPr>
                <w:sz w:val="18"/>
                <w:szCs w:val="18"/>
              </w:rPr>
            </w:pPr>
            <w:r>
              <w:rPr>
                <w:sz w:val="18"/>
                <w:szCs w:val="18"/>
              </w:rPr>
              <w:t xml:space="preserve">- </w:t>
            </w:r>
            <w:r w:rsidR="007B0B14" w:rsidRPr="007B0B14">
              <w:rPr>
                <w:sz w:val="18"/>
                <w:szCs w:val="18"/>
              </w:rPr>
              <w:t>popíše vznik a vývoj jedince, jednotlivé etapy lid.života</w:t>
            </w:r>
          </w:p>
          <w:p w:rsidR="007B0B14" w:rsidRPr="007B0B14" w:rsidRDefault="0044279B" w:rsidP="00C23F11">
            <w:pPr>
              <w:rPr>
                <w:sz w:val="18"/>
                <w:szCs w:val="18"/>
              </w:rPr>
            </w:pPr>
            <w:r>
              <w:rPr>
                <w:sz w:val="18"/>
                <w:szCs w:val="18"/>
              </w:rPr>
              <w:t xml:space="preserve">- </w:t>
            </w:r>
            <w:r w:rsidR="007B0B14" w:rsidRPr="007B0B14">
              <w:rPr>
                <w:sz w:val="18"/>
                <w:szCs w:val="18"/>
              </w:rPr>
              <w:t>na konkrétních příkladech zdůvodní význam ohleduplného chování k druhému pohlaví</w:t>
            </w:r>
          </w:p>
          <w:p w:rsidR="007B0B14" w:rsidRPr="007B0B14" w:rsidRDefault="0044279B" w:rsidP="00C23F11">
            <w:pPr>
              <w:rPr>
                <w:sz w:val="18"/>
                <w:szCs w:val="18"/>
              </w:rPr>
            </w:pPr>
            <w:r>
              <w:rPr>
                <w:sz w:val="18"/>
                <w:szCs w:val="18"/>
              </w:rPr>
              <w:t xml:space="preserve">- </w:t>
            </w:r>
            <w:r w:rsidR="007B0B14" w:rsidRPr="007B0B14">
              <w:rPr>
                <w:sz w:val="18"/>
                <w:szCs w:val="18"/>
              </w:rPr>
              <w:t>objasní v</w:t>
            </w:r>
            <w:r>
              <w:rPr>
                <w:sz w:val="18"/>
                <w:szCs w:val="18"/>
              </w:rPr>
              <w:t xml:space="preserve">ýznam osobní a intimní hygieny, </w:t>
            </w:r>
            <w:r w:rsidR="007B0B14" w:rsidRPr="007B0B14">
              <w:rPr>
                <w:sz w:val="18"/>
                <w:szCs w:val="18"/>
              </w:rPr>
              <w:t>denního režimu</w:t>
            </w:r>
          </w:p>
          <w:p w:rsidR="007B0B14" w:rsidRPr="007B0B14" w:rsidRDefault="0044279B" w:rsidP="00C23F11">
            <w:pPr>
              <w:rPr>
                <w:sz w:val="18"/>
                <w:szCs w:val="18"/>
              </w:rPr>
            </w:pPr>
            <w:r>
              <w:rPr>
                <w:sz w:val="18"/>
                <w:szCs w:val="18"/>
              </w:rPr>
              <w:t xml:space="preserve">- </w:t>
            </w:r>
            <w:r w:rsidR="007B0B14" w:rsidRPr="007B0B14">
              <w:rPr>
                <w:sz w:val="18"/>
                <w:szCs w:val="18"/>
              </w:rPr>
              <w:t>sestaví jídelníček podle základních zásad správné výživy</w:t>
            </w:r>
          </w:p>
          <w:p w:rsidR="007B0B14" w:rsidRPr="007B0B14" w:rsidRDefault="0044279B" w:rsidP="00C23F11">
            <w:pPr>
              <w:rPr>
                <w:sz w:val="18"/>
                <w:szCs w:val="18"/>
              </w:rPr>
            </w:pPr>
            <w:r>
              <w:rPr>
                <w:sz w:val="18"/>
                <w:szCs w:val="18"/>
              </w:rPr>
              <w:t xml:space="preserve">- </w:t>
            </w:r>
            <w:r w:rsidR="007B0B14" w:rsidRPr="007B0B14">
              <w:rPr>
                <w:sz w:val="18"/>
                <w:szCs w:val="18"/>
              </w:rPr>
              <w:t>sestaví svůj režim dne podle zásad zdravého způsobu života, zohlední v něm oprávněné požadavky blízkých</w:t>
            </w:r>
          </w:p>
          <w:p w:rsidR="007B0B14" w:rsidRPr="007B0B14" w:rsidRDefault="0044279B" w:rsidP="00C23F11">
            <w:pPr>
              <w:rPr>
                <w:sz w:val="18"/>
                <w:szCs w:val="18"/>
              </w:rPr>
            </w:pPr>
            <w:r>
              <w:rPr>
                <w:sz w:val="18"/>
                <w:szCs w:val="18"/>
              </w:rPr>
              <w:t xml:space="preserve">- </w:t>
            </w:r>
            <w:r w:rsidR="007B0B14" w:rsidRPr="007B0B14">
              <w:rPr>
                <w:sz w:val="18"/>
                <w:szCs w:val="18"/>
              </w:rPr>
              <w:t>na modelových příkladech předvede osvojené jednoduché</w:t>
            </w:r>
            <w:r w:rsidR="00C23F11">
              <w:rPr>
                <w:sz w:val="18"/>
                <w:szCs w:val="18"/>
              </w:rPr>
              <w:t xml:space="preserve"> </w:t>
            </w:r>
            <w:r w:rsidR="007B0B14" w:rsidRPr="007B0B14">
              <w:rPr>
                <w:sz w:val="18"/>
                <w:szCs w:val="18"/>
              </w:rPr>
              <w:t>způsoby odmítání návykových látek</w:t>
            </w:r>
          </w:p>
          <w:p w:rsidR="007B0B14" w:rsidRPr="007B0B14" w:rsidRDefault="0044279B" w:rsidP="00C23F11">
            <w:pPr>
              <w:rPr>
                <w:sz w:val="18"/>
                <w:szCs w:val="18"/>
              </w:rPr>
            </w:pPr>
            <w:r>
              <w:rPr>
                <w:sz w:val="18"/>
                <w:szCs w:val="18"/>
              </w:rPr>
              <w:t xml:space="preserve">- </w:t>
            </w:r>
            <w:r w:rsidR="007B0B14" w:rsidRPr="007B0B14">
              <w:rPr>
                <w:sz w:val="18"/>
                <w:szCs w:val="18"/>
              </w:rPr>
              <w:t>posoudí negativní vliv kouření, alkoholu, drog, násilí, hracích automatů apod. na kvalitu lidského života</w:t>
            </w:r>
          </w:p>
          <w:p w:rsidR="007B0B14" w:rsidRPr="007B0B14" w:rsidRDefault="0044279B" w:rsidP="00C23F11">
            <w:pPr>
              <w:rPr>
                <w:sz w:val="18"/>
                <w:szCs w:val="18"/>
              </w:rPr>
            </w:pPr>
            <w:r>
              <w:rPr>
                <w:sz w:val="18"/>
                <w:szCs w:val="18"/>
              </w:rPr>
              <w:t xml:space="preserve">- </w:t>
            </w:r>
            <w:r w:rsidR="007B0B14" w:rsidRPr="007B0B14">
              <w:rPr>
                <w:sz w:val="18"/>
                <w:szCs w:val="18"/>
              </w:rPr>
              <w:t>uvede,jak bude postupovat v krizových situacích (šikana,</w:t>
            </w:r>
            <w:r w:rsidR="00C23F11">
              <w:rPr>
                <w:sz w:val="18"/>
                <w:szCs w:val="18"/>
              </w:rPr>
              <w:t xml:space="preserve"> </w:t>
            </w:r>
            <w:r w:rsidR="007B0B14" w:rsidRPr="007B0B14">
              <w:rPr>
                <w:sz w:val="18"/>
                <w:szCs w:val="18"/>
              </w:rPr>
              <w:t>týrání, zneužívání,přír. a ekolog. katastrofy apod.)</w:t>
            </w:r>
          </w:p>
          <w:p w:rsidR="007B0B14" w:rsidRDefault="0044279B" w:rsidP="00C23F11">
            <w:pPr>
              <w:rPr>
                <w:sz w:val="18"/>
                <w:szCs w:val="18"/>
              </w:rPr>
            </w:pPr>
            <w:r>
              <w:rPr>
                <w:sz w:val="18"/>
                <w:szCs w:val="18"/>
              </w:rPr>
              <w:t xml:space="preserve">- </w:t>
            </w:r>
            <w:r w:rsidR="007B0B14" w:rsidRPr="007B0B14">
              <w:rPr>
                <w:sz w:val="18"/>
                <w:szCs w:val="18"/>
              </w:rPr>
              <w:t>na modelových příkladech předvede základní úkony první pomoci a přivolání pomoci v různých situacích</w:t>
            </w:r>
          </w:p>
          <w:p w:rsidR="00A83453" w:rsidRPr="007B0B14" w:rsidRDefault="0044279B" w:rsidP="00C23F11">
            <w:pPr>
              <w:rPr>
                <w:sz w:val="18"/>
                <w:szCs w:val="18"/>
              </w:rPr>
            </w:pPr>
            <w:r>
              <w:rPr>
                <w:sz w:val="18"/>
                <w:szCs w:val="18"/>
              </w:rPr>
              <w:t xml:space="preserve">- </w:t>
            </w:r>
            <w:r w:rsidR="00A83453">
              <w:rPr>
                <w:sz w:val="18"/>
                <w:szCs w:val="18"/>
              </w:rPr>
              <w:t>správně vyhodnotí dopravní situaci a vyvodí odpovídající závěry pro své chování jako chodec a cyklista</w:t>
            </w:r>
          </w:p>
          <w:p w:rsidR="007B0B14" w:rsidRPr="007B0B14" w:rsidRDefault="0044279B" w:rsidP="00C23F11">
            <w:pPr>
              <w:rPr>
                <w:sz w:val="18"/>
                <w:szCs w:val="18"/>
              </w:rPr>
            </w:pPr>
            <w:r>
              <w:rPr>
                <w:sz w:val="18"/>
                <w:szCs w:val="18"/>
              </w:rPr>
              <w:t xml:space="preserve">- </w:t>
            </w:r>
            <w:r w:rsidR="007B0B14" w:rsidRPr="007B0B14">
              <w:rPr>
                <w:sz w:val="18"/>
                <w:szCs w:val="18"/>
              </w:rPr>
              <w:t>vysvětlí, proč a jak se musí chránit před stykem s cizí krví (úrazy, nalezené injekční stříkačky aj.)</w:t>
            </w:r>
          </w:p>
          <w:p w:rsidR="007B0B14" w:rsidRPr="007B0B14" w:rsidRDefault="0044279B" w:rsidP="00C23F11">
            <w:pPr>
              <w:rPr>
                <w:i/>
                <w:iCs/>
                <w:sz w:val="18"/>
                <w:szCs w:val="18"/>
              </w:rPr>
            </w:pPr>
            <w:r>
              <w:rPr>
                <w:sz w:val="18"/>
                <w:szCs w:val="18"/>
              </w:rPr>
              <w:t xml:space="preserve">- </w:t>
            </w:r>
            <w:r w:rsidR="007B0B14" w:rsidRPr="007B0B14">
              <w:rPr>
                <w:sz w:val="18"/>
                <w:szCs w:val="18"/>
              </w:rPr>
              <w:t>vysvětlí pojmy: HIV,AIDS</w:t>
            </w:r>
          </w:p>
        </w:tc>
        <w:tc>
          <w:tcPr>
            <w:tcW w:w="3402" w:type="dxa"/>
          </w:tcPr>
          <w:p w:rsidR="007B0B14" w:rsidRPr="00C23F11" w:rsidRDefault="007B0B14" w:rsidP="002D6FC4">
            <w:pPr>
              <w:rPr>
                <w:i/>
                <w:iCs/>
                <w:sz w:val="18"/>
                <w:szCs w:val="18"/>
              </w:rPr>
            </w:pPr>
            <w:r w:rsidRPr="00C23F11">
              <w:rPr>
                <w:i/>
                <w:iCs/>
                <w:sz w:val="18"/>
                <w:szCs w:val="18"/>
              </w:rPr>
              <w:t>Rozmanitost přírody - Země a vesmír</w:t>
            </w:r>
          </w:p>
          <w:p w:rsidR="007B0B14" w:rsidRPr="00C23F11" w:rsidRDefault="007B0B14" w:rsidP="002D6FC4">
            <w:pPr>
              <w:rPr>
                <w:sz w:val="18"/>
                <w:szCs w:val="18"/>
              </w:rPr>
            </w:pPr>
            <w:r w:rsidRPr="00C23F11">
              <w:rPr>
                <w:sz w:val="18"/>
                <w:szCs w:val="18"/>
              </w:rPr>
              <w:t>Slunce a sluneční soustava</w:t>
            </w:r>
          </w:p>
          <w:p w:rsidR="007B0B14" w:rsidRPr="00C23F11" w:rsidRDefault="007B0B14" w:rsidP="002D6FC4">
            <w:pPr>
              <w:rPr>
                <w:sz w:val="18"/>
                <w:szCs w:val="18"/>
              </w:rPr>
            </w:pPr>
            <w:r w:rsidRPr="00C23F11">
              <w:rPr>
                <w:sz w:val="18"/>
                <w:szCs w:val="18"/>
              </w:rPr>
              <w:t>vesmírná tělesa - hvězdy,přirozené družice planety, komety ,meteory, meteority</w:t>
            </w:r>
          </w:p>
          <w:p w:rsidR="007B0B14" w:rsidRPr="00C23F11" w:rsidRDefault="007B0B14" w:rsidP="002D6FC4">
            <w:pPr>
              <w:rPr>
                <w:sz w:val="18"/>
                <w:szCs w:val="18"/>
              </w:rPr>
            </w:pPr>
            <w:r w:rsidRPr="00C23F11">
              <w:rPr>
                <w:sz w:val="18"/>
                <w:szCs w:val="18"/>
              </w:rPr>
              <w:t>Země ve vesmíru - pohyby Země</w:t>
            </w:r>
          </w:p>
          <w:p w:rsidR="007B0B14" w:rsidRPr="00C23F11" w:rsidRDefault="007B0B14" w:rsidP="002D6FC4">
            <w:pPr>
              <w:rPr>
                <w:sz w:val="18"/>
                <w:szCs w:val="18"/>
              </w:rPr>
            </w:pPr>
            <w:r w:rsidRPr="00C23F11">
              <w:rPr>
                <w:sz w:val="18"/>
                <w:szCs w:val="18"/>
              </w:rPr>
              <w:t>gravitační síla</w:t>
            </w:r>
          </w:p>
          <w:p w:rsidR="007B0B14" w:rsidRPr="00C23F11" w:rsidRDefault="007B0B14" w:rsidP="002D6FC4">
            <w:pPr>
              <w:rPr>
                <w:sz w:val="18"/>
                <w:szCs w:val="18"/>
              </w:rPr>
            </w:pPr>
            <w:r w:rsidRPr="00C23F11">
              <w:rPr>
                <w:sz w:val="18"/>
                <w:szCs w:val="18"/>
              </w:rPr>
              <w:t>střídání dne a noci</w:t>
            </w:r>
          </w:p>
          <w:p w:rsidR="007B0B14" w:rsidRPr="00C23F11" w:rsidRDefault="007B0B14" w:rsidP="002D6FC4">
            <w:pPr>
              <w:rPr>
                <w:sz w:val="18"/>
                <w:szCs w:val="18"/>
              </w:rPr>
            </w:pPr>
            <w:r w:rsidRPr="00C23F11">
              <w:rPr>
                <w:sz w:val="18"/>
                <w:szCs w:val="18"/>
              </w:rPr>
              <w:t>roční období</w:t>
            </w:r>
          </w:p>
          <w:p w:rsidR="007B0B14" w:rsidRPr="00C23F11" w:rsidRDefault="007B0B14" w:rsidP="002D6FC4">
            <w:pPr>
              <w:rPr>
                <w:sz w:val="18"/>
                <w:szCs w:val="18"/>
              </w:rPr>
            </w:pPr>
            <w:r w:rsidRPr="00C23F11">
              <w:rPr>
                <w:sz w:val="18"/>
                <w:szCs w:val="18"/>
              </w:rPr>
              <w:t>podnebné pásy</w:t>
            </w:r>
          </w:p>
          <w:p w:rsidR="007B0B14" w:rsidRPr="00C23F11" w:rsidRDefault="007B0B14" w:rsidP="002D6FC4">
            <w:pPr>
              <w:rPr>
                <w:sz w:val="18"/>
                <w:szCs w:val="18"/>
              </w:rPr>
            </w:pPr>
            <w:r w:rsidRPr="00C23F11">
              <w:rPr>
                <w:sz w:val="18"/>
                <w:szCs w:val="18"/>
              </w:rPr>
              <w:t>práce s globusem</w:t>
            </w:r>
          </w:p>
          <w:p w:rsidR="007B0B14" w:rsidRPr="00C23F11" w:rsidRDefault="007B0B14" w:rsidP="002D6FC4">
            <w:pPr>
              <w:rPr>
                <w:sz w:val="18"/>
                <w:szCs w:val="18"/>
              </w:rPr>
            </w:pPr>
          </w:p>
          <w:p w:rsidR="007B0B14" w:rsidRPr="00C23F11" w:rsidRDefault="007B0B14" w:rsidP="002D6FC4">
            <w:pPr>
              <w:rPr>
                <w:sz w:val="18"/>
                <w:szCs w:val="18"/>
              </w:rPr>
            </w:pPr>
          </w:p>
          <w:p w:rsidR="007B0B14" w:rsidRPr="00C23F11" w:rsidRDefault="007B0B14" w:rsidP="002D6FC4">
            <w:pPr>
              <w:rPr>
                <w:i/>
                <w:iCs/>
                <w:sz w:val="18"/>
                <w:szCs w:val="18"/>
              </w:rPr>
            </w:pPr>
            <w:r w:rsidRPr="00C23F11">
              <w:rPr>
                <w:i/>
                <w:iCs/>
                <w:sz w:val="18"/>
                <w:szCs w:val="18"/>
              </w:rPr>
              <w:t>Člověk a jeho zdraví</w:t>
            </w:r>
          </w:p>
          <w:p w:rsidR="007B0B14" w:rsidRPr="00C23F11" w:rsidRDefault="00C23F11" w:rsidP="007B0B14">
            <w:pPr>
              <w:rPr>
                <w:iCs/>
                <w:sz w:val="18"/>
                <w:szCs w:val="18"/>
              </w:rPr>
            </w:pPr>
            <w:r>
              <w:rPr>
                <w:iCs/>
                <w:sz w:val="18"/>
                <w:szCs w:val="18"/>
              </w:rPr>
              <w:t xml:space="preserve">- </w:t>
            </w:r>
            <w:r w:rsidR="007B0B14" w:rsidRPr="00C23F11">
              <w:rPr>
                <w:iCs/>
                <w:sz w:val="18"/>
                <w:szCs w:val="18"/>
              </w:rPr>
              <w:t xml:space="preserve">lidské tělo – </w:t>
            </w:r>
            <w:r w:rsidR="007B0B14" w:rsidRPr="00C23F11">
              <w:rPr>
                <w:bCs/>
                <w:iCs/>
                <w:sz w:val="18"/>
                <w:szCs w:val="18"/>
              </w:rPr>
              <w:t>stavba těla, základní funkce a projevy</w:t>
            </w:r>
            <w:r>
              <w:rPr>
                <w:iCs/>
                <w:sz w:val="18"/>
                <w:szCs w:val="18"/>
              </w:rPr>
              <w:t xml:space="preserve">, životní potřeby </w:t>
            </w:r>
            <w:r w:rsidR="007B0B14" w:rsidRPr="00C23F11">
              <w:rPr>
                <w:bCs/>
                <w:iCs/>
                <w:sz w:val="18"/>
                <w:szCs w:val="18"/>
              </w:rPr>
              <w:t>člověka</w:t>
            </w:r>
            <w:r w:rsidR="007B0B14" w:rsidRPr="00C23F11">
              <w:rPr>
                <w:iCs/>
                <w:sz w:val="18"/>
                <w:szCs w:val="18"/>
              </w:rPr>
              <w:t xml:space="preserve">, pohlavní rozdíly mezi mužem a ženou, základy lidské reprodukce, vývoj jedince </w:t>
            </w:r>
          </w:p>
          <w:p w:rsidR="007B0B14" w:rsidRPr="00C23F11" w:rsidRDefault="00C23F11" w:rsidP="007B0B14">
            <w:pPr>
              <w:rPr>
                <w:iCs/>
                <w:sz w:val="18"/>
                <w:szCs w:val="18"/>
              </w:rPr>
            </w:pPr>
            <w:r>
              <w:rPr>
                <w:iCs/>
                <w:sz w:val="18"/>
                <w:szCs w:val="18"/>
              </w:rPr>
              <w:t xml:space="preserve">- </w:t>
            </w:r>
            <w:r w:rsidR="007B0B14" w:rsidRPr="00C23F11">
              <w:rPr>
                <w:iCs/>
                <w:sz w:val="18"/>
                <w:szCs w:val="18"/>
              </w:rPr>
              <w:t xml:space="preserve"> </w:t>
            </w:r>
            <w:r>
              <w:rPr>
                <w:iCs/>
                <w:sz w:val="18"/>
                <w:szCs w:val="18"/>
              </w:rPr>
              <w:t>péče o zdraví,</w:t>
            </w:r>
            <w:r w:rsidR="007B0B14" w:rsidRPr="00C23F11">
              <w:rPr>
                <w:bCs/>
                <w:iCs/>
                <w:sz w:val="18"/>
                <w:szCs w:val="18"/>
              </w:rPr>
              <w:t xml:space="preserve"> zdravý životní styl</w:t>
            </w:r>
            <w:r w:rsidR="007B0B14" w:rsidRPr="00C23F11">
              <w:rPr>
                <w:iCs/>
                <w:sz w:val="18"/>
                <w:szCs w:val="18"/>
              </w:rPr>
              <w:t xml:space="preserve">, denní režim, </w:t>
            </w:r>
            <w:r w:rsidR="007B0B14" w:rsidRPr="00C23F11">
              <w:rPr>
                <w:bCs/>
                <w:iCs/>
                <w:sz w:val="18"/>
                <w:szCs w:val="18"/>
              </w:rPr>
              <w:t>správná výživa, výběr a způsoby uchovávání potravin, vhodná skladba stravy, pitný režim</w:t>
            </w:r>
            <w:r>
              <w:rPr>
                <w:iCs/>
                <w:sz w:val="18"/>
                <w:szCs w:val="18"/>
              </w:rPr>
              <w:t>,</w:t>
            </w:r>
            <w:r w:rsidR="007B0B14" w:rsidRPr="00C23F11">
              <w:rPr>
                <w:iCs/>
                <w:sz w:val="18"/>
                <w:szCs w:val="18"/>
              </w:rPr>
              <w:t xml:space="preserve"> </w:t>
            </w:r>
            <w:r w:rsidR="007B0B14" w:rsidRPr="00C23F11">
              <w:rPr>
                <w:bCs/>
                <w:iCs/>
                <w:sz w:val="18"/>
                <w:szCs w:val="18"/>
              </w:rPr>
              <w:t xml:space="preserve">nemoci přenosné a nepřenosné, ochrana před infekcemi přenosnými krví (hepatitida, HIV/AIDS), </w:t>
            </w:r>
            <w:r w:rsidR="007B0B14" w:rsidRPr="00C23F11">
              <w:rPr>
                <w:iCs/>
                <w:sz w:val="18"/>
                <w:szCs w:val="18"/>
              </w:rPr>
              <w:t xml:space="preserve">drobné úrazy a poranění, </w:t>
            </w:r>
            <w:r w:rsidR="007B0B14" w:rsidRPr="00C23F11">
              <w:rPr>
                <w:bCs/>
                <w:iCs/>
                <w:sz w:val="18"/>
                <w:szCs w:val="18"/>
              </w:rPr>
              <w:t xml:space="preserve">prevence nemocí a úrazů, </w:t>
            </w:r>
            <w:r w:rsidR="007B0B14" w:rsidRPr="00C23F11">
              <w:rPr>
                <w:iCs/>
                <w:sz w:val="18"/>
                <w:szCs w:val="18"/>
              </w:rPr>
              <w:t>první pomoc,</w:t>
            </w:r>
            <w:r>
              <w:rPr>
                <w:iCs/>
                <w:sz w:val="18"/>
                <w:szCs w:val="18"/>
              </w:rPr>
              <w:t xml:space="preserve"> </w:t>
            </w:r>
            <w:r w:rsidR="007B0B14" w:rsidRPr="00C23F11">
              <w:rPr>
                <w:bCs/>
                <w:iCs/>
                <w:sz w:val="18"/>
                <w:szCs w:val="18"/>
              </w:rPr>
              <w:t>při drobných poraněních</w:t>
            </w:r>
            <w:r w:rsidR="007B0B14" w:rsidRPr="00C23F11">
              <w:rPr>
                <w:iCs/>
                <w:sz w:val="18"/>
                <w:szCs w:val="18"/>
              </w:rPr>
              <w:t>, osobní,</w:t>
            </w:r>
            <w:r>
              <w:rPr>
                <w:iCs/>
                <w:sz w:val="18"/>
                <w:szCs w:val="18"/>
              </w:rPr>
              <w:t xml:space="preserve"> intimní a duševní hygiena </w:t>
            </w:r>
            <w:r w:rsidR="007B0B14" w:rsidRPr="00C23F11">
              <w:rPr>
                <w:iCs/>
                <w:sz w:val="18"/>
                <w:szCs w:val="18"/>
              </w:rPr>
              <w:t xml:space="preserve"> </w:t>
            </w:r>
          </w:p>
          <w:p w:rsidR="007B0B14" w:rsidRPr="00C23F11" w:rsidRDefault="00C23F11" w:rsidP="007B0B14">
            <w:pPr>
              <w:rPr>
                <w:iCs/>
                <w:sz w:val="18"/>
                <w:szCs w:val="18"/>
              </w:rPr>
            </w:pPr>
            <w:r>
              <w:rPr>
                <w:iCs/>
                <w:sz w:val="18"/>
                <w:szCs w:val="18"/>
              </w:rPr>
              <w:t xml:space="preserve">- </w:t>
            </w:r>
            <w:r w:rsidR="007B0B14" w:rsidRPr="00C23F11">
              <w:rPr>
                <w:bCs/>
                <w:iCs/>
                <w:sz w:val="18"/>
                <w:szCs w:val="18"/>
              </w:rPr>
              <w:t>partnerství, manželství, rodičovství, základy sexuální výchovy – rodina, vztahy v rodině, partnerské vztahy, osobní vztahy, etická stránka vztahů, etická stránka sexuali</w:t>
            </w:r>
            <w:r>
              <w:rPr>
                <w:bCs/>
                <w:iCs/>
                <w:sz w:val="18"/>
                <w:szCs w:val="18"/>
              </w:rPr>
              <w:t>ty</w:t>
            </w:r>
          </w:p>
          <w:p w:rsidR="007B0B14" w:rsidRPr="00C23F11" w:rsidRDefault="00C23F11" w:rsidP="007B0B14">
            <w:pPr>
              <w:rPr>
                <w:iCs/>
                <w:sz w:val="18"/>
                <w:szCs w:val="18"/>
              </w:rPr>
            </w:pPr>
            <w:r>
              <w:rPr>
                <w:iCs/>
                <w:sz w:val="18"/>
                <w:szCs w:val="18"/>
              </w:rPr>
              <w:t xml:space="preserve">- </w:t>
            </w:r>
            <w:r w:rsidR="007B0B14" w:rsidRPr="00C23F11">
              <w:rPr>
                <w:iCs/>
                <w:sz w:val="18"/>
                <w:szCs w:val="18"/>
              </w:rPr>
              <w:t xml:space="preserve">návykové látky a zdraví – </w:t>
            </w:r>
            <w:r w:rsidR="007B0B14" w:rsidRPr="00C23F11">
              <w:rPr>
                <w:bCs/>
                <w:iCs/>
                <w:sz w:val="18"/>
                <w:szCs w:val="18"/>
              </w:rPr>
              <w:t>návykové látky, hrací automaty a počítače, závislost</w:t>
            </w:r>
            <w:r w:rsidR="007B0B14" w:rsidRPr="00C23F11">
              <w:rPr>
                <w:iCs/>
                <w:sz w:val="18"/>
                <w:szCs w:val="18"/>
              </w:rPr>
              <w:t>, odmítání návykov</w:t>
            </w:r>
            <w:r>
              <w:rPr>
                <w:iCs/>
                <w:sz w:val="18"/>
                <w:szCs w:val="18"/>
              </w:rPr>
              <w:t xml:space="preserve">ých látek, </w:t>
            </w:r>
            <w:r w:rsidR="007B0B14" w:rsidRPr="00C23F11">
              <w:rPr>
                <w:bCs/>
                <w:iCs/>
                <w:sz w:val="18"/>
                <w:szCs w:val="18"/>
              </w:rPr>
              <w:t xml:space="preserve">nebezpečí komunikace prostřednictvím elektronických médií </w:t>
            </w:r>
          </w:p>
          <w:p w:rsidR="007B0B14" w:rsidRPr="00C23F11" w:rsidRDefault="00C23F11" w:rsidP="007B0B14">
            <w:pPr>
              <w:rPr>
                <w:iCs/>
                <w:sz w:val="18"/>
                <w:szCs w:val="18"/>
              </w:rPr>
            </w:pPr>
            <w:r>
              <w:rPr>
                <w:iCs/>
                <w:sz w:val="18"/>
                <w:szCs w:val="18"/>
              </w:rPr>
              <w:t xml:space="preserve">- </w:t>
            </w:r>
            <w:r w:rsidR="007B0B14" w:rsidRPr="00C23F11">
              <w:rPr>
                <w:iCs/>
                <w:sz w:val="18"/>
                <w:szCs w:val="18"/>
              </w:rPr>
              <w:t>osobní bezpečí</w:t>
            </w:r>
            <w:r w:rsidR="007B0B14" w:rsidRPr="00C23F11">
              <w:rPr>
                <w:bCs/>
                <w:iCs/>
                <w:sz w:val="18"/>
                <w:szCs w:val="18"/>
              </w:rPr>
              <w:t xml:space="preserve">, krizové situace </w:t>
            </w:r>
            <w:r w:rsidR="007B0B14" w:rsidRPr="00C23F11">
              <w:rPr>
                <w:iCs/>
                <w:sz w:val="18"/>
                <w:szCs w:val="18"/>
              </w:rPr>
              <w:t xml:space="preserve">– </w:t>
            </w:r>
            <w:r w:rsidR="007B0B14" w:rsidRPr="00C23F11">
              <w:rPr>
                <w:bCs/>
                <w:iCs/>
                <w:sz w:val="18"/>
                <w:szCs w:val="18"/>
              </w:rPr>
              <w:t>vhodná a nevhodná místa pro hru</w:t>
            </w:r>
            <w:r w:rsidR="007B0B14" w:rsidRPr="00C23F11">
              <w:rPr>
                <w:iCs/>
                <w:sz w:val="18"/>
                <w:szCs w:val="18"/>
              </w:rPr>
              <w:t xml:space="preserve">, bezpečné chování v rizikovém prostředí, </w:t>
            </w:r>
            <w:r w:rsidR="007B0B14" w:rsidRPr="00C23F11">
              <w:rPr>
                <w:bCs/>
                <w:iCs/>
                <w:sz w:val="18"/>
                <w:szCs w:val="18"/>
              </w:rPr>
              <w:t>označování nebezpečných látek</w:t>
            </w:r>
            <w:r w:rsidR="007B0B14" w:rsidRPr="00C23F11">
              <w:rPr>
                <w:iCs/>
                <w:sz w:val="18"/>
                <w:szCs w:val="18"/>
              </w:rPr>
              <w:t>; bezpečné chování v s</w:t>
            </w:r>
            <w:r>
              <w:rPr>
                <w:iCs/>
                <w:sz w:val="18"/>
                <w:szCs w:val="18"/>
              </w:rPr>
              <w:t xml:space="preserve">ilničním provozu,  </w:t>
            </w:r>
            <w:r w:rsidR="007B0B14" w:rsidRPr="00C23F11">
              <w:rPr>
                <w:bCs/>
                <w:iCs/>
                <w:sz w:val="18"/>
                <w:szCs w:val="18"/>
              </w:rPr>
              <w:t xml:space="preserve">dopravní značky; předcházení rizikovým situacím v dopravě a v dopravních prostředcích (bezpečnostní prvky), </w:t>
            </w:r>
            <w:r w:rsidR="007B0B14" w:rsidRPr="00C23F11">
              <w:rPr>
                <w:iCs/>
                <w:sz w:val="18"/>
                <w:szCs w:val="18"/>
              </w:rPr>
              <w:t xml:space="preserve">šikana, týrání, sexuální </w:t>
            </w:r>
            <w:r w:rsidR="007B0B14" w:rsidRPr="00C23F11">
              <w:rPr>
                <w:bCs/>
                <w:iCs/>
                <w:sz w:val="18"/>
                <w:szCs w:val="18"/>
              </w:rPr>
              <w:t xml:space="preserve">a jiné </w:t>
            </w:r>
            <w:r w:rsidR="007B0B14" w:rsidRPr="00C23F11">
              <w:rPr>
                <w:iCs/>
                <w:sz w:val="18"/>
                <w:szCs w:val="18"/>
              </w:rPr>
              <w:t>zneužívání, brutalita a jiné formy násilí v</w:t>
            </w:r>
            <w:r>
              <w:rPr>
                <w:iCs/>
                <w:sz w:val="18"/>
                <w:szCs w:val="18"/>
              </w:rPr>
              <w:t xml:space="preserve"> médiích</w:t>
            </w:r>
          </w:p>
          <w:p w:rsidR="007B0B14" w:rsidRPr="00C23F11" w:rsidRDefault="00C23F11" w:rsidP="007B0B14">
            <w:pPr>
              <w:rPr>
                <w:iCs/>
                <w:sz w:val="18"/>
                <w:szCs w:val="18"/>
              </w:rPr>
            </w:pPr>
            <w:r>
              <w:rPr>
                <w:iCs/>
                <w:sz w:val="18"/>
                <w:szCs w:val="18"/>
              </w:rPr>
              <w:t xml:space="preserve">- </w:t>
            </w:r>
            <w:r w:rsidR="007B0B14" w:rsidRPr="00C23F11">
              <w:rPr>
                <w:bCs/>
                <w:iCs/>
                <w:sz w:val="18"/>
                <w:szCs w:val="18"/>
              </w:rPr>
              <w:t xml:space="preserve">přivolání pomoci v případě ohrožení fyzického a duševního zdraví </w:t>
            </w:r>
            <w:r w:rsidR="007B0B14" w:rsidRPr="00C23F11">
              <w:rPr>
                <w:iCs/>
                <w:sz w:val="18"/>
                <w:szCs w:val="18"/>
              </w:rPr>
              <w:t xml:space="preserve">– služby odborné pomoci, </w:t>
            </w:r>
            <w:r w:rsidR="007B0B14" w:rsidRPr="00C23F11">
              <w:rPr>
                <w:bCs/>
                <w:iCs/>
                <w:sz w:val="18"/>
                <w:szCs w:val="18"/>
              </w:rPr>
              <w:t xml:space="preserve">čísla tísňového volání, správný způsob volání na tísňovou linku </w:t>
            </w:r>
          </w:p>
          <w:p w:rsidR="007B0B14" w:rsidRPr="00C23F11" w:rsidRDefault="00C23F11" w:rsidP="007B0B14">
            <w:pPr>
              <w:rPr>
                <w:iCs/>
                <w:sz w:val="18"/>
                <w:szCs w:val="18"/>
              </w:rPr>
            </w:pPr>
            <w:r>
              <w:rPr>
                <w:iCs/>
                <w:sz w:val="18"/>
                <w:szCs w:val="18"/>
              </w:rPr>
              <w:t xml:space="preserve">- </w:t>
            </w:r>
            <w:r w:rsidR="007B0B14" w:rsidRPr="00C23F11">
              <w:rPr>
                <w:bCs/>
                <w:iCs/>
                <w:sz w:val="18"/>
                <w:szCs w:val="18"/>
              </w:rPr>
              <w:t xml:space="preserve">mimořádné události a rizika ohrožení s nimi spojená – postup v případě ohrožení (varovný signál, evakuace, zkouška sirén); požáry (příčiny a prevence vzniku požárů, ochrana a evakuace při požáru); integrovaný záchranný systém </w:t>
            </w:r>
          </w:p>
          <w:p w:rsidR="007B0B14" w:rsidRPr="00C23F11" w:rsidRDefault="007B0B14" w:rsidP="005F3569">
            <w:pPr>
              <w:rPr>
                <w:sz w:val="18"/>
                <w:szCs w:val="18"/>
              </w:rPr>
            </w:pPr>
          </w:p>
        </w:tc>
        <w:tc>
          <w:tcPr>
            <w:tcW w:w="3118" w:type="dxa"/>
          </w:tcPr>
          <w:p w:rsidR="007B0B14" w:rsidRDefault="007B0B14" w:rsidP="007B0B14">
            <w:pPr>
              <w:pStyle w:val="Default"/>
              <w:rPr>
                <w:sz w:val="18"/>
                <w:szCs w:val="18"/>
              </w:rPr>
            </w:pPr>
          </w:p>
          <w:p w:rsidR="007B0B14" w:rsidRDefault="007B0B14" w:rsidP="007B0B14">
            <w:pPr>
              <w:pStyle w:val="Default"/>
              <w:rPr>
                <w:sz w:val="18"/>
                <w:szCs w:val="18"/>
              </w:rPr>
            </w:pPr>
            <w:r>
              <w:rPr>
                <w:sz w:val="18"/>
                <w:szCs w:val="18"/>
              </w:rPr>
              <w:t xml:space="preserve">Exkurze do planetária </w:t>
            </w:r>
          </w:p>
          <w:p w:rsidR="007B0B14" w:rsidRDefault="007B0B14" w:rsidP="007B0B14">
            <w:pPr>
              <w:pStyle w:val="Default"/>
              <w:rPr>
                <w:sz w:val="18"/>
                <w:szCs w:val="18"/>
              </w:rPr>
            </w:pPr>
          </w:p>
          <w:p w:rsidR="007B0B14" w:rsidRDefault="007B0B14" w:rsidP="007B0B14">
            <w:pPr>
              <w:pStyle w:val="Default"/>
              <w:rPr>
                <w:sz w:val="18"/>
                <w:szCs w:val="18"/>
              </w:rPr>
            </w:pPr>
            <w:r>
              <w:rPr>
                <w:sz w:val="18"/>
                <w:szCs w:val="18"/>
              </w:rPr>
              <w:t xml:space="preserve">Exkurze do Záchranné stanice živočichů Pasíčka </w:t>
            </w:r>
          </w:p>
          <w:p w:rsidR="007B0B14" w:rsidRDefault="007B0B14" w:rsidP="007B0B14">
            <w:pPr>
              <w:pStyle w:val="Default"/>
              <w:rPr>
                <w:sz w:val="18"/>
                <w:szCs w:val="18"/>
              </w:rPr>
            </w:pPr>
          </w:p>
          <w:p w:rsidR="007B0B14" w:rsidRDefault="007B0B14" w:rsidP="007B0B14">
            <w:pPr>
              <w:pStyle w:val="Default"/>
              <w:rPr>
                <w:sz w:val="18"/>
                <w:szCs w:val="18"/>
              </w:rPr>
            </w:pPr>
            <w:r>
              <w:rPr>
                <w:sz w:val="18"/>
                <w:szCs w:val="18"/>
              </w:rPr>
              <w:t xml:space="preserve">OSV – Sebepoznání a sebepojetí, Psychohygiena, Poznávání lidí, Hodnoty, postoje, praktická etika </w:t>
            </w:r>
          </w:p>
          <w:p w:rsidR="007B0B14" w:rsidRDefault="007B0B14" w:rsidP="007B0B14">
            <w:pPr>
              <w:pStyle w:val="Default"/>
              <w:rPr>
                <w:sz w:val="18"/>
                <w:szCs w:val="18"/>
              </w:rPr>
            </w:pPr>
          </w:p>
          <w:p w:rsidR="007B0B14" w:rsidRDefault="007B0B14" w:rsidP="007B0B14">
            <w:pPr>
              <w:pStyle w:val="Default"/>
              <w:rPr>
                <w:sz w:val="18"/>
                <w:szCs w:val="18"/>
              </w:rPr>
            </w:pPr>
            <w:r>
              <w:rPr>
                <w:sz w:val="18"/>
                <w:szCs w:val="18"/>
              </w:rPr>
              <w:t xml:space="preserve">MKV – Lidské vztahy, Etnický původ </w:t>
            </w:r>
          </w:p>
          <w:p w:rsidR="007B0B14" w:rsidRDefault="007B0B14" w:rsidP="007B0B14">
            <w:pPr>
              <w:pStyle w:val="Default"/>
              <w:rPr>
                <w:sz w:val="18"/>
                <w:szCs w:val="18"/>
              </w:rPr>
            </w:pPr>
          </w:p>
          <w:p w:rsidR="007B0B14" w:rsidRDefault="007B0B14" w:rsidP="007B0B14">
            <w:pPr>
              <w:pStyle w:val="Default"/>
              <w:rPr>
                <w:sz w:val="18"/>
                <w:szCs w:val="18"/>
              </w:rPr>
            </w:pPr>
            <w:r>
              <w:rPr>
                <w:sz w:val="18"/>
                <w:szCs w:val="18"/>
              </w:rPr>
              <w:t xml:space="preserve">EV – Ekosystémy, Základní podmínky života, Vztah člověka k prostředí </w:t>
            </w:r>
          </w:p>
          <w:p w:rsidR="007B0B14" w:rsidRDefault="007B0B14" w:rsidP="007B0B14">
            <w:pPr>
              <w:pStyle w:val="Default"/>
              <w:rPr>
                <w:sz w:val="18"/>
                <w:szCs w:val="18"/>
              </w:rPr>
            </w:pPr>
          </w:p>
          <w:p w:rsidR="007B0B14" w:rsidRDefault="007B0B14" w:rsidP="007B0B14">
            <w:pPr>
              <w:pStyle w:val="Default"/>
              <w:rPr>
                <w:sz w:val="18"/>
                <w:szCs w:val="18"/>
              </w:rPr>
            </w:pPr>
            <w:r>
              <w:rPr>
                <w:sz w:val="18"/>
                <w:szCs w:val="18"/>
              </w:rPr>
              <w:t>Dopravní výchova, dopravní hřiště</w:t>
            </w:r>
          </w:p>
          <w:p w:rsidR="007B0B14" w:rsidRDefault="007B0B14" w:rsidP="007B0B14">
            <w:pPr>
              <w:rPr>
                <w:sz w:val="18"/>
                <w:szCs w:val="18"/>
              </w:rPr>
            </w:pPr>
          </w:p>
          <w:p w:rsidR="007B0B14" w:rsidRDefault="007B0B14" w:rsidP="007B0B14">
            <w:pPr>
              <w:rPr>
                <w:sz w:val="18"/>
                <w:szCs w:val="18"/>
              </w:rPr>
            </w:pPr>
            <w:r>
              <w:rPr>
                <w:sz w:val="18"/>
                <w:szCs w:val="18"/>
              </w:rPr>
              <w:t xml:space="preserve">ČJ, VV, Vl </w:t>
            </w: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Default="00C23F11" w:rsidP="007B0B14">
            <w:pPr>
              <w:rPr>
                <w:sz w:val="18"/>
                <w:szCs w:val="18"/>
              </w:rPr>
            </w:pPr>
          </w:p>
          <w:p w:rsidR="00C23F11" w:rsidRPr="007B0B14" w:rsidRDefault="00C23F11" w:rsidP="007B0B14">
            <w:pPr>
              <w:rPr>
                <w:sz w:val="18"/>
                <w:szCs w:val="18"/>
              </w:rPr>
            </w:pPr>
            <w:r>
              <w:rPr>
                <w:sz w:val="18"/>
                <w:szCs w:val="18"/>
              </w:rPr>
              <w:t>P</w:t>
            </w:r>
          </w:p>
        </w:tc>
      </w:tr>
    </w:tbl>
    <w:p w:rsidR="002D6FC4" w:rsidRDefault="002D6FC4">
      <w:pPr>
        <w:spacing w:line="360" w:lineRule="auto"/>
        <w:ind w:left="360"/>
      </w:pPr>
    </w:p>
    <w:p w:rsidR="00924B19" w:rsidRDefault="00924B19" w:rsidP="0088315B">
      <w:pPr>
        <w:pStyle w:val="Nadpis2"/>
        <w:numPr>
          <w:ilvl w:val="0"/>
          <w:numId w:val="0"/>
        </w:numPr>
        <w:ind w:left="576" w:hanging="576"/>
        <w:rPr>
          <w:rFonts w:ascii="Times New Roman" w:eastAsia="Times New Roman" w:hAnsi="Times New Roman" w:cs="Times New Roman"/>
          <w:b w:val="0"/>
          <w:bCs w:val="0"/>
          <w:i w:val="0"/>
          <w:iCs w:val="0"/>
          <w:sz w:val="24"/>
          <w:szCs w:val="24"/>
        </w:rPr>
      </w:pPr>
      <w:bookmarkStart w:id="113" w:name="_Toc436917749"/>
    </w:p>
    <w:p w:rsidR="007F6CC7" w:rsidRPr="0088315B" w:rsidRDefault="007F6CC7" w:rsidP="0088315B">
      <w:pPr>
        <w:pStyle w:val="Nadpis2"/>
        <w:numPr>
          <w:ilvl w:val="0"/>
          <w:numId w:val="0"/>
        </w:numPr>
        <w:ind w:left="576" w:hanging="576"/>
        <w:rPr>
          <w:rFonts w:ascii="Times New Roman" w:hAnsi="Times New Roman" w:cs="Times New Roman"/>
          <w:i w:val="0"/>
        </w:rPr>
      </w:pPr>
      <w:r w:rsidRPr="0088315B">
        <w:rPr>
          <w:rFonts w:ascii="Times New Roman" w:hAnsi="Times New Roman" w:cs="Times New Roman"/>
          <w:i w:val="0"/>
        </w:rPr>
        <w:t>HUDEBNÍ VÝCHOVA</w:t>
      </w:r>
      <w:bookmarkEnd w:id="113"/>
    </w:p>
    <w:p w:rsidR="007F6CC7" w:rsidRPr="00A83453" w:rsidRDefault="00A83453" w:rsidP="007F6CC7">
      <w:pPr>
        <w:jc w:val="both"/>
        <w:rPr>
          <w:b/>
        </w:rPr>
      </w:pPr>
      <w:r w:rsidRPr="00A83453">
        <w:rPr>
          <w:b/>
        </w:rPr>
        <w:t>c</w:t>
      </w:r>
      <w:r w:rsidR="007F6CC7" w:rsidRPr="00A83453">
        <w:rPr>
          <w:b/>
        </w:rPr>
        <w:t>harakteristika vyučovacího předmětu na 1. stupni</w:t>
      </w:r>
    </w:p>
    <w:p w:rsidR="007F6CC7" w:rsidRDefault="007F6CC7" w:rsidP="007F6CC7">
      <w:pPr>
        <w:rPr>
          <w:b/>
        </w:rPr>
      </w:pPr>
    </w:p>
    <w:p w:rsidR="007F6CC7" w:rsidRPr="00A83453" w:rsidRDefault="007F6CC7" w:rsidP="00A83453">
      <w:pPr>
        <w:rPr>
          <w:sz w:val="22"/>
          <w:szCs w:val="22"/>
          <w:u w:val="single"/>
        </w:rPr>
      </w:pPr>
      <w:r w:rsidRPr="00A83453">
        <w:rPr>
          <w:sz w:val="22"/>
          <w:szCs w:val="22"/>
          <w:u w:val="single"/>
        </w:rPr>
        <w:t>Obsahové, časové a organizační vymezení</w:t>
      </w:r>
      <w:r w:rsidR="00A83453" w:rsidRPr="00A83453">
        <w:rPr>
          <w:b/>
          <w:sz w:val="22"/>
          <w:szCs w:val="22"/>
        </w:rPr>
        <w:tab/>
      </w:r>
    </w:p>
    <w:p w:rsidR="007F6CC7" w:rsidRPr="00A83453" w:rsidRDefault="00A83453" w:rsidP="00A83453">
      <w:pPr>
        <w:rPr>
          <w:sz w:val="22"/>
          <w:szCs w:val="22"/>
        </w:rPr>
      </w:pPr>
      <w:r>
        <w:rPr>
          <w:sz w:val="22"/>
          <w:szCs w:val="22"/>
        </w:rPr>
        <w:t xml:space="preserve">- </w:t>
      </w:r>
      <w:r w:rsidR="007F6CC7" w:rsidRPr="00A83453">
        <w:rPr>
          <w:sz w:val="22"/>
          <w:szCs w:val="22"/>
        </w:rPr>
        <w:t>je realizována v 1. - 5. ročníku  - 1 hod. týdně</w:t>
      </w:r>
    </w:p>
    <w:p w:rsidR="00A83453" w:rsidRDefault="00A83453" w:rsidP="00A83453">
      <w:pPr>
        <w:rPr>
          <w:sz w:val="22"/>
          <w:szCs w:val="22"/>
        </w:rPr>
      </w:pPr>
      <w:r>
        <w:rPr>
          <w:sz w:val="22"/>
          <w:szCs w:val="22"/>
        </w:rPr>
        <w:t xml:space="preserve">- </w:t>
      </w:r>
      <w:r w:rsidR="007F6CC7" w:rsidRPr="00A83453">
        <w:rPr>
          <w:sz w:val="22"/>
          <w:szCs w:val="22"/>
        </w:rPr>
        <w:t xml:space="preserve">hudební výchova se realizuje ve vzdělávacím oboru Umění a kultura </w:t>
      </w:r>
    </w:p>
    <w:p w:rsidR="007F6CC7" w:rsidRPr="00A83453" w:rsidRDefault="00A83453" w:rsidP="00A83453">
      <w:pPr>
        <w:rPr>
          <w:sz w:val="22"/>
          <w:szCs w:val="22"/>
        </w:rPr>
      </w:pPr>
      <w:r>
        <w:rPr>
          <w:sz w:val="22"/>
          <w:szCs w:val="22"/>
        </w:rPr>
        <w:t xml:space="preserve">- </w:t>
      </w:r>
      <w:r w:rsidR="007F6CC7" w:rsidRPr="00A83453">
        <w:rPr>
          <w:sz w:val="22"/>
          <w:szCs w:val="22"/>
        </w:rPr>
        <w:t>vzdělávací obsah je rozdělen do čtyřech oblastí</w:t>
      </w:r>
    </w:p>
    <w:p w:rsidR="007F6CC7" w:rsidRPr="00A83453" w:rsidRDefault="007F6CC7" w:rsidP="007F6CC7">
      <w:pPr>
        <w:rPr>
          <w:sz w:val="22"/>
          <w:szCs w:val="22"/>
        </w:rPr>
      </w:pPr>
    </w:p>
    <w:p w:rsidR="007F6CC7" w:rsidRPr="00A83453" w:rsidRDefault="007F6CC7" w:rsidP="007F6CC7">
      <w:pPr>
        <w:rPr>
          <w:sz w:val="22"/>
          <w:szCs w:val="22"/>
        </w:rPr>
      </w:pPr>
      <w:r w:rsidRPr="00A83453">
        <w:rPr>
          <w:b/>
          <w:sz w:val="22"/>
          <w:szCs w:val="22"/>
        </w:rPr>
        <w:t>vokální činnost –</w:t>
      </w:r>
      <w:r w:rsidRPr="00A83453">
        <w:rPr>
          <w:sz w:val="22"/>
          <w:szCs w:val="22"/>
        </w:rPr>
        <w:t xml:space="preserve"> práce s hlasem, kultivace pěveckého i mluveného projevu</w:t>
      </w:r>
    </w:p>
    <w:p w:rsidR="007F6CC7" w:rsidRPr="00A83453" w:rsidRDefault="007F6CC7" w:rsidP="007F6CC7">
      <w:pPr>
        <w:rPr>
          <w:sz w:val="22"/>
          <w:szCs w:val="22"/>
        </w:rPr>
      </w:pPr>
      <w:r w:rsidRPr="00A83453">
        <w:rPr>
          <w:b/>
          <w:sz w:val="22"/>
          <w:szCs w:val="22"/>
        </w:rPr>
        <w:t>instrumentální činnost –</w:t>
      </w:r>
      <w:r w:rsidRPr="00A83453">
        <w:rPr>
          <w:sz w:val="22"/>
          <w:szCs w:val="22"/>
        </w:rPr>
        <w:t xml:space="preserve"> hra na hudební nástroje a jejich využití při reprodukci a produkci</w:t>
      </w:r>
    </w:p>
    <w:p w:rsidR="007F6CC7" w:rsidRPr="00A83453" w:rsidRDefault="007F6CC7" w:rsidP="007F6CC7">
      <w:pPr>
        <w:rPr>
          <w:sz w:val="22"/>
          <w:szCs w:val="22"/>
        </w:rPr>
      </w:pPr>
      <w:r w:rsidRPr="00A83453">
        <w:rPr>
          <w:b/>
          <w:sz w:val="22"/>
          <w:szCs w:val="22"/>
        </w:rPr>
        <w:t xml:space="preserve">hudebně pohybová činnost – </w:t>
      </w:r>
      <w:r w:rsidRPr="00A83453">
        <w:rPr>
          <w:sz w:val="22"/>
          <w:szCs w:val="22"/>
        </w:rPr>
        <w:t>ztvárnění hudby pohybem, tancem, gesty</w:t>
      </w:r>
    </w:p>
    <w:p w:rsidR="007F6CC7" w:rsidRPr="00A83453" w:rsidRDefault="007F6CC7" w:rsidP="007F6CC7">
      <w:pPr>
        <w:rPr>
          <w:sz w:val="22"/>
          <w:szCs w:val="22"/>
        </w:rPr>
      </w:pPr>
      <w:r w:rsidRPr="00A83453">
        <w:rPr>
          <w:b/>
          <w:sz w:val="22"/>
          <w:szCs w:val="22"/>
        </w:rPr>
        <w:t>poslechová činnost –</w:t>
      </w:r>
      <w:r w:rsidRPr="00A83453">
        <w:rPr>
          <w:sz w:val="22"/>
          <w:szCs w:val="22"/>
        </w:rPr>
        <w:t xml:space="preserve"> aktivní vnímání hudby, poznávání žánrů, stylů a podob</w:t>
      </w:r>
    </w:p>
    <w:p w:rsidR="007F6CC7" w:rsidRPr="00A83453" w:rsidRDefault="007F6CC7" w:rsidP="007F6CC7">
      <w:pPr>
        <w:rPr>
          <w:sz w:val="22"/>
          <w:szCs w:val="22"/>
        </w:rPr>
      </w:pPr>
    </w:p>
    <w:p w:rsidR="007F6CC7" w:rsidRPr="00A83453" w:rsidRDefault="007F6CC7" w:rsidP="008E596D">
      <w:pPr>
        <w:numPr>
          <w:ilvl w:val="0"/>
          <w:numId w:val="10"/>
        </w:numPr>
        <w:rPr>
          <w:sz w:val="22"/>
          <w:szCs w:val="22"/>
        </w:rPr>
      </w:pPr>
      <w:r w:rsidRPr="00A83453">
        <w:rPr>
          <w:sz w:val="22"/>
          <w:szCs w:val="22"/>
          <w:u w:val="single"/>
        </w:rPr>
        <w:t xml:space="preserve">organizace </w:t>
      </w:r>
      <w:r w:rsidRPr="00A83453">
        <w:rPr>
          <w:sz w:val="22"/>
          <w:szCs w:val="22"/>
        </w:rPr>
        <w:t>-  žáci pracují ve třídě nebo v hudební učebně s využíváním audiovizuální techniky, za pomoci různých forem s využitím dostupných vyučovacích pomůcek.</w:t>
      </w:r>
    </w:p>
    <w:p w:rsidR="007F6CC7" w:rsidRPr="00A83453" w:rsidRDefault="007F6CC7" w:rsidP="007F6CC7">
      <w:pPr>
        <w:ind w:left="360"/>
        <w:rPr>
          <w:sz w:val="22"/>
          <w:szCs w:val="22"/>
        </w:rPr>
      </w:pPr>
    </w:p>
    <w:p w:rsidR="007F6CC7" w:rsidRPr="00A83453" w:rsidRDefault="007F6CC7" w:rsidP="008E596D">
      <w:pPr>
        <w:numPr>
          <w:ilvl w:val="0"/>
          <w:numId w:val="10"/>
        </w:numPr>
        <w:rPr>
          <w:sz w:val="22"/>
          <w:szCs w:val="22"/>
        </w:rPr>
      </w:pPr>
      <w:r w:rsidRPr="00A83453">
        <w:rPr>
          <w:sz w:val="22"/>
          <w:szCs w:val="22"/>
          <w:u w:val="single"/>
        </w:rPr>
        <w:t>průřezová témata</w:t>
      </w:r>
      <w:r w:rsidRPr="00A83453">
        <w:rPr>
          <w:sz w:val="22"/>
          <w:szCs w:val="22"/>
        </w:rPr>
        <w:t xml:space="preserve"> – v tomto předmětu jsou realizována tato: EGS, MKV, EV, MDV, MV</w:t>
      </w:r>
    </w:p>
    <w:p w:rsidR="007F6CC7" w:rsidRPr="00A83453" w:rsidRDefault="007F6CC7" w:rsidP="007F6CC7">
      <w:pPr>
        <w:rPr>
          <w:sz w:val="22"/>
          <w:szCs w:val="22"/>
        </w:rPr>
      </w:pPr>
    </w:p>
    <w:p w:rsidR="007F6CC7" w:rsidRPr="00A83453" w:rsidRDefault="007F6CC7" w:rsidP="007F6CC7">
      <w:pPr>
        <w:rPr>
          <w:sz w:val="22"/>
          <w:szCs w:val="22"/>
          <w:u w:val="single"/>
        </w:rPr>
      </w:pPr>
      <w:r w:rsidRPr="00A83453">
        <w:rPr>
          <w:sz w:val="22"/>
          <w:szCs w:val="22"/>
          <w:u w:val="single"/>
        </w:rPr>
        <w:t>Výchovné a vzdělávací strategie pro rozvoj klíčových kompetencí</w:t>
      </w:r>
    </w:p>
    <w:p w:rsidR="007F6CC7" w:rsidRPr="00A83453" w:rsidRDefault="007F6CC7" w:rsidP="007F6CC7">
      <w:pPr>
        <w:rPr>
          <w:b/>
          <w:sz w:val="22"/>
          <w:szCs w:val="22"/>
          <w:u w:val="single"/>
        </w:rPr>
      </w:pPr>
    </w:p>
    <w:p w:rsidR="00A83453" w:rsidRDefault="007F6CC7" w:rsidP="00A83453">
      <w:pPr>
        <w:rPr>
          <w:sz w:val="22"/>
          <w:szCs w:val="22"/>
        </w:rPr>
      </w:pPr>
      <w:r w:rsidRPr="00A83453">
        <w:rPr>
          <w:b/>
          <w:sz w:val="22"/>
          <w:szCs w:val="22"/>
        </w:rPr>
        <w:t xml:space="preserve">Kompetence k učení </w:t>
      </w:r>
      <w:r w:rsidRPr="00A83453">
        <w:rPr>
          <w:sz w:val="22"/>
          <w:szCs w:val="22"/>
        </w:rPr>
        <w:t xml:space="preserve"> </w:t>
      </w:r>
    </w:p>
    <w:p w:rsidR="007F6CC7" w:rsidRPr="00A83453" w:rsidRDefault="00A83453" w:rsidP="00A83453">
      <w:pPr>
        <w:ind w:firstLine="360"/>
        <w:rPr>
          <w:sz w:val="22"/>
          <w:szCs w:val="22"/>
        </w:rPr>
      </w:pPr>
      <w:r>
        <w:rPr>
          <w:sz w:val="22"/>
          <w:szCs w:val="22"/>
        </w:rPr>
        <w:t xml:space="preserve">- </w:t>
      </w:r>
      <w:r w:rsidR="007F6CC7" w:rsidRPr="00A83453">
        <w:rPr>
          <w:sz w:val="22"/>
          <w:szCs w:val="22"/>
        </w:rPr>
        <w:t>učitel vede žáky</w:t>
      </w:r>
      <w:r>
        <w:rPr>
          <w:sz w:val="22"/>
          <w:szCs w:val="22"/>
        </w:rPr>
        <w:t xml:space="preserve"> k užívání správné terminologie</w:t>
      </w:r>
      <w:r w:rsidR="007F6CC7" w:rsidRPr="00A83453">
        <w:rPr>
          <w:sz w:val="22"/>
          <w:szCs w:val="22"/>
        </w:rPr>
        <w:t xml:space="preserve"> a symboliky</w:t>
      </w:r>
    </w:p>
    <w:p w:rsidR="007F6CC7" w:rsidRPr="00A83453" w:rsidRDefault="00A83453" w:rsidP="00A83453">
      <w:pPr>
        <w:ind w:firstLine="360"/>
        <w:rPr>
          <w:sz w:val="22"/>
          <w:szCs w:val="22"/>
        </w:rPr>
      </w:pPr>
      <w:r>
        <w:rPr>
          <w:sz w:val="22"/>
          <w:szCs w:val="22"/>
        </w:rPr>
        <w:t xml:space="preserve">- </w:t>
      </w:r>
      <w:r w:rsidR="007F6CC7" w:rsidRPr="00A83453">
        <w:rPr>
          <w:sz w:val="22"/>
          <w:szCs w:val="22"/>
        </w:rPr>
        <w:t>učitel umožňuje každému žákovi zažít úspěch</w:t>
      </w:r>
    </w:p>
    <w:p w:rsidR="007F6CC7" w:rsidRPr="00A83453" w:rsidRDefault="007F6CC7" w:rsidP="007F6CC7">
      <w:pPr>
        <w:ind w:left="360"/>
        <w:rPr>
          <w:sz w:val="22"/>
          <w:szCs w:val="22"/>
        </w:rPr>
      </w:pPr>
    </w:p>
    <w:p w:rsidR="00A83453" w:rsidRDefault="007F6CC7" w:rsidP="00A83453">
      <w:pPr>
        <w:rPr>
          <w:b/>
          <w:sz w:val="22"/>
          <w:szCs w:val="22"/>
        </w:rPr>
      </w:pPr>
      <w:r w:rsidRPr="00A83453">
        <w:rPr>
          <w:b/>
          <w:sz w:val="22"/>
          <w:szCs w:val="22"/>
        </w:rPr>
        <w:t xml:space="preserve">Kompetence k řešení problémů </w:t>
      </w:r>
    </w:p>
    <w:p w:rsidR="007F6CC7" w:rsidRPr="00A83453" w:rsidRDefault="00A83453" w:rsidP="00A83453">
      <w:pPr>
        <w:ind w:firstLine="360"/>
        <w:rPr>
          <w:sz w:val="22"/>
          <w:szCs w:val="22"/>
        </w:rPr>
      </w:pPr>
      <w:r>
        <w:rPr>
          <w:b/>
          <w:sz w:val="22"/>
          <w:szCs w:val="22"/>
        </w:rPr>
        <w:t xml:space="preserve">- </w:t>
      </w:r>
      <w:r w:rsidR="007F6CC7" w:rsidRPr="00A83453">
        <w:rPr>
          <w:sz w:val="22"/>
          <w:szCs w:val="22"/>
        </w:rPr>
        <w:t xml:space="preserve">učitel sleduje při hodině pokrok všech žáků </w:t>
      </w:r>
    </w:p>
    <w:p w:rsidR="007F6CC7" w:rsidRPr="00A83453" w:rsidRDefault="00A83453" w:rsidP="00A83453">
      <w:pPr>
        <w:ind w:firstLine="360"/>
        <w:rPr>
          <w:sz w:val="22"/>
          <w:szCs w:val="22"/>
        </w:rPr>
      </w:pPr>
      <w:r>
        <w:rPr>
          <w:sz w:val="22"/>
          <w:szCs w:val="22"/>
        </w:rPr>
        <w:t xml:space="preserve">- </w:t>
      </w:r>
      <w:r w:rsidR="007F6CC7" w:rsidRPr="00A83453">
        <w:rPr>
          <w:sz w:val="22"/>
          <w:szCs w:val="22"/>
        </w:rPr>
        <w:t>učitel vede žáky k vzájemnému naslouchání</w:t>
      </w:r>
    </w:p>
    <w:p w:rsidR="007F6CC7" w:rsidRPr="00A83453" w:rsidRDefault="007F6CC7" w:rsidP="007F6CC7">
      <w:pPr>
        <w:ind w:left="360"/>
        <w:rPr>
          <w:sz w:val="22"/>
          <w:szCs w:val="22"/>
        </w:rPr>
      </w:pPr>
    </w:p>
    <w:p w:rsidR="007F6CC7" w:rsidRPr="00A83453" w:rsidRDefault="007F6CC7" w:rsidP="00A83453">
      <w:pPr>
        <w:rPr>
          <w:sz w:val="22"/>
          <w:szCs w:val="22"/>
        </w:rPr>
      </w:pPr>
      <w:r w:rsidRPr="00A83453">
        <w:rPr>
          <w:b/>
          <w:sz w:val="22"/>
          <w:szCs w:val="22"/>
        </w:rPr>
        <w:t xml:space="preserve">Kompetence komunikativní </w:t>
      </w:r>
    </w:p>
    <w:p w:rsidR="007F6CC7" w:rsidRPr="00A83453" w:rsidRDefault="007F6CC7" w:rsidP="008E596D">
      <w:pPr>
        <w:numPr>
          <w:ilvl w:val="0"/>
          <w:numId w:val="10"/>
        </w:numPr>
        <w:rPr>
          <w:sz w:val="22"/>
          <w:szCs w:val="22"/>
        </w:rPr>
      </w:pPr>
      <w:r w:rsidRPr="00A83453">
        <w:rPr>
          <w:sz w:val="22"/>
          <w:szCs w:val="22"/>
        </w:rPr>
        <w:t>učitel se zajímá o náměty, názory, zkušenosti žáků</w:t>
      </w:r>
    </w:p>
    <w:p w:rsidR="007F6CC7" w:rsidRPr="00A83453" w:rsidRDefault="007F6CC7" w:rsidP="008E596D">
      <w:pPr>
        <w:numPr>
          <w:ilvl w:val="0"/>
          <w:numId w:val="10"/>
        </w:numPr>
        <w:rPr>
          <w:sz w:val="22"/>
          <w:szCs w:val="22"/>
        </w:rPr>
      </w:pPr>
      <w:r w:rsidRPr="00A83453">
        <w:rPr>
          <w:sz w:val="22"/>
          <w:szCs w:val="22"/>
        </w:rPr>
        <w:t>učitel vytváří příležitosti pro relevantní komunikaci mezi žáky</w:t>
      </w:r>
    </w:p>
    <w:p w:rsidR="007F6CC7" w:rsidRPr="00A83453" w:rsidRDefault="007F6CC7" w:rsidP="007F6CC7">
      <w:pPr>
        <w:ind w:left="360"/>
        <w:rPr>
          <w:sz w:val="22"/>
          <w:szCs w:val="22"/>
        </w:rPr>
      </w:pPr>
      <w:r w:rsidRPr="00A83453">
        <w:rPr>
          <w:sz w:val="22"/>
          <w:szCs w:val="22"/>
        </w:rPr>
        <w:t xml:space="preserve"> </w:t>
      </w:r>
    </w:p>
    <w:p w:rsidR="007F6CC7" w:rsidRPr="00A83453" w:rsidRDefault="007F6CC7" w:rsidP="007F6CC7">
      <w:pPr>
        <w:rPr>
          <w:sz w:val="22"/>
          <w:szCs w:val="22"/>
        </w:rPr>
      </w:pPr>
      <w:r w:rsidRPr="00A83453">
        <w:rPr>
          <w:b/>
          <w:sz w:val="22"/>
          <w:szCs w:val="22"/>
        </w:rPr>
        <w:t xml:space="preserve">Kompetence sociální a personální </w:t>
      </w:r>
    </w:p>
    <w:p w:rsidR="007F6CC7" w:rsidRPr="00A83453" w:rsidRDefault="007F6CC7" w:rsidP="007F6CC7">
      <w:pPr>
        <w:ind w:left="360"/>
        <w:rPr>
          <w:sz w:val="22"/>
          <w:szCs w:val="22"/>
        </w:rPr>
      </w:pPr>
      <w:r w:rsidRPr="00A83453">
        <w:rPr>
          <w:b/>
          <w:sz w:val="22"/>
          <w:szCs w:val="22"/>
        </w:rPr>
        <w:t xml:space="preserve">-    </w:t>
      </w:r>
      <w:r w:rsidRPr="00A83453">
        <w:rPr>
          <w:sz w:val="22"/>
          <w:szCs w:val="22"/>
        </w:rPr>
        <w:t>učitel vede žáky k vzájemnému naslouchání</w:t>
      </w:r>
    </w:p>
    <w:p w:rsidR="007F6CC7" w:rsidRPr="00A83453" w:rsidRDefault="007F6CC7" w:rsidP="007F6CC7">
      <w:pPr>
        <w:ind w:left="360"/>
        <w:rPr>
          <w:sz w:val="22"/>
          <w:szCs w:val="22"/>
        </w:rPr>
      </w:pPr>
      <w:r w:rsidRPr="00A83453">
        <w:rPr>
          <w:sz w:val="22"/>
          <w:szCs w:val="22"/>
        </w:rPr>
        <w:t>-    učitel vede žáky k tomu, aby brali ohled na druhé</w:t>
      </w:r>
    </w:p>
    <w:p w:rsidR="007F6CC7" w:rsidRPr="00A83453" w:rsidRDefault="007F6CC7" w:rsidP="007F6CC7">
      <w:pPr>
        <w:rPr>
          <w:sz w:val="22"/>
          <w:szCs w:val="22"/>
        </w:rPr>
      </w:pPr>
    </w:p>
    <w:p w:rsidR="00A83453" w:rsidRDefault="007F6CC7" w:rsidP="007F6CC7">
      <w:pPr>
        <w:rPr>
          <w:sz w:val="22"/>
          <w:szCs w:val="22"/>
        </w:rPr>
      </w:pPr>
      <w:r w:rsidRPr="00A83453">
        <w:rPr>
          <w:b/>
          <w:sz w:val="22"/>
          <w:szCs w:val="22"/>
        </w:rPr>
        <w:t>Kompetence občansk</w:t>
      </w:r>
      <w:r w:rsidR="00A83453">
        <w:rPr>
          <w:b/>
          <w:sz w:val="22"/>
          <w:szCs w:val="22"/>
        </w:rPr>
        <w:t>é</w:t>
      </w:r>
    </w:p>
    <w:p w:rsidR="00A83453" w:rsidRDefault="00A83453" w:rsidP="00A83453">
      <w:pPr>
        <w:ind w:firstLine="708"/>
        <w:rPr>
          <w:sz w:val="22"/>
          <w:szCs w:val="22"/>
        </w:rPr>
      </w:pPr>
      <w:r>
        <w:rPr>
          <w:sz w:val="22"/>
          <w:szCs w:val="22"/>
        </w:rPr>
        <w:t xml:space="preserve">- </w:t>
      </w:r>
      <w:r w:rsidR="007F6CC7" w:rsidRPr="00A83453">
        <w:rPr>
          <w:sz w:val="22"/>
          <w:szCs w:val="22"/>
        </w:rPr>
        <w:t>žák je veden k</w:t>
      </w:r>
      <w:r>
        <w:rPr>
          <w:sz w:val="22"/>
          <w:szCs w:val="22"/>
        </w:rPr>
        <w:t>e kritickému myšlení nad obsahy</w:t>
      </w:r>
      <w:r w:rsidR="007F6CC7" w:rsidRPr="00A83453">
        <w:rPr>
          <w:sz w:val="22"/>
          <w:szCs w:val="22"/>
        </w:rPr>
        <w:t xml:space="preserve"> hudebních děl</w:t>
      </w:r>
    </w:p>
    <w:p w:rsidR="007F6CC7" w:rsidRPr="00A83453" w:rsidRDefault="00A83453" w:rsidP="00A83453">
      <w:pPr>
        <w:ind w:left="708"/>
        <w:rPr>
          <w:sz w:val="22"/>
          <w:szCs w:val="22"/>
        </w:rPr>
      </w:pPr>
      <w:r>
        <w:rPr>
          <w:sz w:val="22"/>
          <w:szCs w:val="22"/>
        </w:rPr>
        <w:t xml:space="preserve">- </w:t>
      </w:r>
      <w:r w:rsidR="007F6CC7" w:rsidRPr="00A83453">
        <w:rPr>
          <w:sz w:val="22"/>
          <w:szCs w:val="22"/>
        </w:rPr>
        <w:t xml:space="preserve"> učitel umožňuje žákům, aby se podíleli na utváření kritérií hodnocení činností nebo jejich výsledků</w:t>
      </w:r>
    </w:p>
    <w:p w:rsidR="007F6CC7" w:rsidRPr="00A83453" w:rsidRDefault="007F6CC7" w:rsidP="007F6CC7">
      <w:pPr>
        <w:ind w:left="360"/>
        <w:rPr>
          <w:sz w:val="22"/>
          <w:szCs w:val="22"/>
        </w:rPr>
      </w:pPr>
    </w:p>
    <w:p w:rsidR="007F6CC7" w:rsidRPr="00A83453" w:rsidRDefault="007F6CC7" w:rsidP="00A83453">
      <w:pPr>
        <w:rPr>
          <w:sz w:val="22"/>
          <w:szCs w:val="22"/>
        </w:rPr>
      </w:pPr>
      <w:r w:rsidRPr="00A83453">
        <w:rPr>
          <w:b/>
          <w:sz w:val="22"/>
          <w:szCs w:val="22"/>
        </w:rPr>
        <w:t xml:space="preserve">Kompetence pracovní </w:t>
      </w:r>
    </w:p>
    <w:p w:rsidR="007F6CC7" w:rsidRPr="00A83453" w:rsidRDefault="007F6CC7" w:rsidP="007F6CC7">
      <w:pPr>
        <w:rPr>
          <w:sz w:val="22"/>
          <w:szCs w:val="22"/>
        </w:rPr>
      </w:pPr>
      <w:r w:rsidRPr="00A83453">
        <w:rPr>
          <w:b/>
          <w:sz w:val="22"/>
          <w:szCs w:val="22"/>
        </w:rPr>
        <w:t xml:space="preserve">      </w:t>
      </w:r>
      <w:r w:rsidR="0099466D" w:rsidRPr="00A83453">
        <w:rPr>
          <w:sz w:val="22"/>
          <w:szCs w:val="22"/>
        </w:rPr>
        <w:t xml:space="preserve">  - </w:t>
      </w:r>
      <w:r w:rsidRPr="00A83453">
        <w:rPr>
          <w:sz w:val="22"/>
          <w:szCs w:val="22"/>
        </w:rPr>
        <w:t>učitel sleduje při hodině pokrok všech žáků</w:t>
      </w:r>
    </w:p>
    <w:p w:rsidR="007F6CC7" w:rsidRPr="00A83453" w:rsidRDefault="007F6CC7" w:rsidP="007F6CC7">
      <w:pPr>
        <w:rPr>
          <w:sz w:val="22"/>
          <w:szCs w:val="22"/>
        </w:rPr>
      </w:pPr>
      <w:r w:rsidRPr="00A83453">
        <w:rPr>
          <w:sz w:val="22"/>
          <w:szCs w:val="22"/>
        </w:rPr>
        <w:t xml:space="preserve">        -</w:t>
      </w:r>
      <w:r w:rsidR="0099466D" w:rsidRPr="00A83453">
        <w:rPr>
          <w:sz w:val="22"/>
          <w:szCs w:val="22"/>
        </w:rPr>
        <w:t xml:space="preserve"> </w:t>
      </w:r>
      <w:r w:rsidRPr="00A83453">
        <w:rPr>
          <w:sz w:val="22"/>
          <w:szCs w:val="22"/>
        </w:rPr>
        <w:t>učitel vede žáky k používání obecně známých termínů, znaků a symbolů</w:t>
      </w:r>
    </w:p>
    <w:p w:rsidR="007F6CC7" w:rsidRPr="00A83453" w:rsidRDefault="0099466D" w:rsidP="007F6CC7">
      <w:pPr>
        <w:rPr>
          <w:sz w:val="22"/>
          <w:szCs w:val="22"/>
        </w:rPr>
      </w:pPr>
      <w:r w:rsidRPr="00A83453">
        <w:rPr>
          <w:sz w:val="22"/>
          <w:szCs w:val="22"/>
        </w:rPr>
        <w:t xml:space="preserve">        - </w:t>
      </w:r>
      <w:r w:rsidR="007F6CC7" w:rsidRPr="00A83453">
        <w:rPr>
          <w:sz w:val="22"/>
          <w:szCs w:val="22"/>
        </w:rPr>
        <w:t>učitel vede žáky k užívání různých nástrojů a vybavení</w:t>
      </w:r>
    </w:p>
    <w:p w:rsidR="002D6FC4" w:rsidRDefault="002D6FC4">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Pr="0012460A" w:rsidRDefault="007F6CC7" w:rsidP="0012460A">
      <w:pPr>
        <w:rPr>
          <w:b/>
        </w:rPr>
      </w:pPr>
      <w:bookmarkStart w:id="114" w:name="_Toc436902298"/>
      <w:r w:rsidRPr="0012460A">
        <w:rPr>
          <w:b/>
        </w:rPr>
        <w:t>Vzdělávací oblast: Umění a kultura</w:t>
      </w:r>
      <w:bookmarkEnd w:id="114"/>
      <w:r w:rsidRPr="0012460A">
        <w:rPr>
          <w:b/>
        </w:rPr>
        <w:t xml:space="preserve"> </w:t>
      </w:r>
    </w:p>
    <w:p w:rsidR="007F6CC7" w:rsidRDefault="007F6CC7" w:rsidP="007F6CC7">
      <w:pPr>
        <w:rPr>
          <w:b/>
        </w:rPr>
      </w:pPr>
      <w:r w:rsidRPr="007F6CC7">
        <w:rPr>
          <w:b/>
        </w:rPr>
        <w:t>Vyučovací předmět: Hudební výchova</w:t>
      </w:r>
    </w:p>
    <w:p w:rsidR="007F6CC7" w:rsidRPr="0088315B" w:rsidRDefault="007F6CC7" w:rsidP="0088315B">
      <w:pPr>
        <w:pStyle w:val="Nadpis4"/>
        <w:numPr>
          <w:ilvl w:val="0"/>
          <w:numId w:val="0"/>
        </w:numPr>
        <w:ind w:left="864" w:hanging="864"/>
        <w:rPr>
          <w:sz w:val="24"/>
        </w:rPr>
      </w:pPr>
      <w:bookmarkStart w:id="115" w:name="_Toc436917750"/>
      <w:r w:rsidRPr="0088315B">
        <w:rPr>
          <w:sz w:val="24"/>
        </w:rPr>
        <w:t>Ročník: 1.</w:t>
      </w:r>
      <w:r w:rsidR="00A83453" w:rsidRPr="0088315B">
        <w:rPr>
          <w:sz w:val="24"/>
        </w:rPr>
        <w:t xml:space="preserve"> – 3.</w:t>
      </w:r>
      <w:bookmarkEnd w:id="115"/>
      <w:r w:rsidR="00A83453" w:rsidRPr="0088315B">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3686"/>
        <w:gridCol w:w="3402"/>
      </w:tblGrid>
      <w:tr w:rsidR="00A83453" w:rsidRPr="00A83453" w:rsidTr="00724BC6">
        <w:tc>
          <w:tcPr>
            <w:tcW w:w="2943" w:type="dxa"/>
            <w:vAlign w:val="center"/>
          </w:tcPr>
          <w:p w:rsidR="00A83453" w:rsidRPr="00A83453" w:rsidRDefault="00A83453" w:rsidP="005F3569">
            <w:pPr>
              <w:jc w:val="center"/>
              <w:rPr>
                <w:b/>
                <w:sz w:val="18"/>
                <w:szCs w:val="18"/>
              </w:rPr>
            </w:pPr>
            <w:r w:rsidRPr="00A83453">
              <w:rPr>
                <w:b/>
                <w:sz w:val="18"/>
                <w:szCs w:val="18"/>
              </w:rPr>
              <w:t>Výstup</w:t>
            </w:r>
          </w:p>
        </w:tc>
        <w:tc>
          <w:tcPr>
            <w:tcW w:w="3686" w:type="dxa"/>
            <w:vAlign w:val="center"/>
          </w:tcPr>
          <w:p w:rsidR="00A83453" w:rsidRPr="00A83453" w:rsidRDefault="00A83453" w:rsidP="005F3569">
            <w:pPr>
              <w:jc w:val="center"/>
              <w:rPr>
                <w:b/>
                <w:sz w:val="18"/>
                <w:szCs w:val="18"/>
              </w:rPr>
            </w:pPr>
            <w:r w:rsidRPr="00A83453">
              <w:rPr>
                <w:b/>
                <w:sz w:val="18"/>
                <w:szCs w:val="18"/>
              </w:rPr>
              <w:t>Učivo</w:t>
            </w:r>
          </w:p>
        </w:tc>
        <w:tc>
          <w:tcPr>
            <w:tcW w:w="3402" w:type="dxa"/>
            <w:vAlign w:val="center"/>
          </w:tcPr>
          <w:p w:rsidR="00A83453" w:rsidRPr="00A83453" w:rsidRDefault="00A83453" w:rsidP="005F3569">
            <w:pPr>
              <w:jc w:val="center"/>
              <w:rPr>
                <w:b/>
                <w:sz w:val="18"/>
                <w:szCs w:val="18"/>
              </w:rPr>
            </w:pPr>
            <w:r w:rsidRPr="00A83453">
              <w:rPr>
                <w:b/>
                <w:sz w:val="18"/>
                <w:szCs w:val="18"/>
              </w:rPr>
              <w:t>Průřezová témata, mezipředmětové vztahy, projekty a kurzy</w:t>
            </w:r>
            <w:r>
              <w:rPr>
                <w:b/>
                <w:sz w:val="18"/>
                <w:szCs w:val="18"/>
              </w:rPr>
              <w:t>, poznámky</w:t>
            </w:r>
          </w:p>
        </w:tc>
      </w:tr>
      <w:tr w:rsidR="00A83453" w:rsidRPr="00A83453" w:rsidTr="00724BC6">
        <w:tc>
          <w:tcPr>
            <w:tcW w:w="2943" w:type="dxa"/>
          </w:tcPr>
          <w:p w:rsidR="00A83453" w:rsidRPr="00A83453" w:rsidRDefault="00A83453" w:rsidP="00724BC6">
            <w:pPr>
              <w:rPr>
                <w:sz w:val="18"/>
                <w:szCs w:val="18"/>
              </w:rPr>
            </w:pPr>
            <w:r w:rsidRPr="00A83453">
              <w:rPr>
                <w:sz w:val="18"/>
                <w:szCs w:val="18"/>
              </w:rPr>
              <w:t>žák:</w:t>
            </w:r>
          </w:p>
          <w:p w:rsidR="00A83453" w:rsidRPr="00A83453" w:rsidRDefault="00724BC6" w:rsidP="00724BC6">
            <w:pPr>
              <w:rPr>
                <w:sz w:val="18"/>
                <w:szCs w:val="18"/>
              </w:rPr>
            </w:pPr>
            <w:r>
              <w:rPr>
                <w:sz w:val="18"/>
                <w:szCs w:val="18"/>
              </w:rPr>
              <w:t xml:space="preserve">- </w:t>
            </w:r>
            <w:r w:rsidR="00A83453" w:rsidRPr="00A83453">
              <w:rPr>
                <w:sz w:val="18"/>
                <w:szCs w:val="18"/>
              </w:rPr>
              <w:t>dbá na správné dýchání a držení těla</w:t>
            </w:r>
          </w:p>
          <w:p w:rsidR="00A83453" w:rsidRPr="00A83453" w:rsidRDefault="00724BC6" w:rsidP="00724BC6">
            <w:pPr>
              <w:rPr>
                <w:sz w:val="18"/>
                <w:szCs w:val="18"/>
              </w:rPr>
            </w:pPr>
            <w:r>
              <w:rPr>
                <w:sz w:val="18"/>
                <w:szCs w:val="18"/>
              </w:rPr>
              <w:t xml:space="preserve">- </w:t>
            </w:r>
            <w:r w:rsidR="00A83453" w:rsidRPr="00A83453">
              <w:rPr>
                <w:sz w:val="18"/>
                <w:szCs w:val="18"/>
              </w:rPr>
              <w:t>provádí hlasová a dechová cvičení</w:t>
            </w:r>
          </w:p>
          <w:p w:rsidR="00A83453" w:rsidRPr="00A83453" w:rsidRDefault="00724BC6" w:rsidP="00724BC6">
            <w:pPr>
              <w:rPr>
                <w:sz w:val="18"/>
                <w:szCs w:val="18"/>
              </w:rPr>
            </w:pPr>
            <w:r>
              <w:rPr>
                <w:sz w:val="18"/>
                <w:szCs w:val="18"/>
              </w:rPr>
              <w:t xml:space="preserve">- </w:t>
            </w:r>
            <w:r w:rsidR="00A83453" w:rsidRPr="00A83453">
              <w:rPr>
                <w:sz w:val="18"/>
                <w:szCs w:val="18"/>
              </w:rPr>
              <w:t>zřetelně vyslovuje</w:t>
            </w:r>
          </w:p>
          <w:p w:rsidR="00A83453" w:rsidRPr="00A83453" w:rsidRDefault="00724BC6" w:rsidP="00724BC6">
            <w:pPr>
              <w:rPr>
                <w:sz w:val="18"/>
                <w:szCs w:val="18"/>
              </w:rPr>
            </w:pPr>
            <w:r>
              <w:rPr>
                <w:sz w:val="18"/>
                <w:szCs w:val="18"/>
              </w:rPr>
              <w:t xml:space="preserve">- </w:t>
            </w:r>
            <w:r w:rsidR="00A83453" w:rsidRPr="00A83453">
              <w:rPr>
                <w:sz w:val="18"/>
                <w:szCs w:val="18"/>
              </w:rPr>
              <w:t>zná význam not</w:t>
            </w:r>
          </w:p>
          <w:p w:rsidR="00A83453" w:rsidRPr="00A83453" w:rsidRDefault="00724BC6" w:rsidP="00724BC6">
            <w:pPr>
              <w:rPr>
                <w:sz w:val="18"/>
                <w:szCs w:val="18"/>
              </w:rPr>
            </w:pPr>
            <w:r>
              <w:rPr>
                <w:sz w:val="18"/>
                <w:szCs w:val="18"/>
              </w:rPr>
              <w:t xml:space="preserve">- </w:t>
            </w:r>
            <w:r w:rsidR="00A83453" w:rsidRPr="00A83453">
              <w:rPr>
                <w:sz w:val="18"/>
                <w:szCs w:val="18"/>
              </w:rPr>
              <w:t>rozlišuje tón, zvuk, hlas mluvený  a zpěvní</w:t>
            </w:r>
          </w:p>
          <w:p w:rsidR="00A83453" w:rsidRPr="00A83453" w:rsidRDefault="00724BC6" w:rsidP="00724BC6">
            <w:pPr>
              <w:rPr>
                <w:sz w:val="18"/>
                <w:szCs w:val="18"/>
              </w:rPr>
            </w:pPr>
            <w:r>
              <w:rPr>
                <w:sz w:val="18"/>
                <w:szCs w:val="18"/>
              </w:rPr>
              <w:t xml:space="preserve">- </w:t>
            </w:r>
            <w:r w:rsidR="00A83453" w:rsidRPr="00A83453">
              <w:rPr>
                <w:sz w:val="18"/>
                <w:szCs w:val="18"/>
              </w:rPr>
              <w:t>vytleská rytmus podle vzoru</w:t>
            </w:r>
          </w:p>
          <w:p w:rsidR="00A83453" w:rsidRPr="00A83453" w:rsidRDefault="00724BC6" w:rsidP="00724BC6">
            <w:pPr>
              <w:rPr>
                <w:sz w:val="18"/>
                <w:szCs w:val="18"/>
              </w:rPr>
            </w:pPr>
            <w:r>
              <w:rPr>
                <w:sz w:val="18"/>
                <w:szCs w:val="18"/>
              </w:rPr>
              <w:t xml:space="preserve">- </w:t>
            </w:r>
            <w:r w:rsidR="00A83453" w:rsidRPr="00A83453">
              <w:rPr>
                <w:sz w:val="18"/>
                <w:szCs w:val="18"/>
              </w:rPr>
              <w:t>rozlišuje krátké a dlouhé tóny</w:t>
            </w:r>
          </w:p>
          <w:p w:rsidR="00A83453" w:rsidRPr="00A83453" w:rsidRDefault="00A83453" w:rsidP="00724BC6">
            <w:pPr>
              <w:rPr>
                <w:sz w:val="18"/>
                <w:szCs w:val="18"/>
              </w:rPr>
            </w:pPr>
          </w:p>
          <w:p w:rsidR="00A83453" w:rsidRPr="00A83453" w:rsidRDefault="00724BC6" w:rsidP="00724BC6">
            <w:pPr>
              <w:rPr>
                <w:sz w:val="18"/>
                <w:szCs w:val="18"/>
              </w:rPr>
            </w:pPr>
            <w:r>
              <w:rPr>
                <w:sz w:val="18"/>
                <w:szCs w:val="18"/>
              </w:rPr>
              <w:t xml:space="preserve">- </w:t>
            </w:r>
            <w:r w:rsidR="00A83453" w:rsidRPr="00A83453">
              <w:rPr>
                <w:sz w:val="18"/>
                <w:szCs w:val="18"/>
              </w:rPr>
              <w:t>učí se používat dětské hudební nástroje k rytmickýcm cvičením a hudebnímu doprovodu</w:t>
            </w:r>
          </w:p>
          <w:p w:rsidR="00A83453" w:rsidRPr="00A83453" w:rsidRDefault="00724BC6" w:rsidP="00724BC6">
            <w:pPr>
              <w:rPr>
                <w:sz w:val="18"/>
                <w:szCs w:val="18"/>
              </w:rPr>
            </w:pPr>
            <w:r>
              <w:rPr>
                <w:sz w:val="18"/>
                <w:szCs w:val="18"/>
              </w:rPr>
              <w:t xml:space="preserve">- </w:t>
            </w:r>
            <w:r w:rsidR="00A83453" w:rsidRPr="00A83453">
              <w:rPr>
                <w:sz w:val="18"/>
                <w:szCs w:val="18"/>
              </w:rPr>
              <w:t xml:space="preserve">pozná a pojmenuje klavír, kytaru, flétnu, </w:t>
            </w:r>
            <w:r>
              <w:rPr>
                <w:sz w:val="18"/>
                <w:szCs w:val="18"/>
              </w:rPr>
              <w:t>dřívka, triangl, hůlky, bubínek</w:t>
            </w:r>
          </w:p>
          <w:p w:rsidR="00A83453" w:rsidRPr="00A83453" w:rsidRDefault="00A83453" w:rsidP="00724BC6">
            <w:pPr>
              <w:rPr>
                <w:sz w:val="18"/>
                <w:szCs w:val="18"/>
              </w:rPr>
            </w:pPr>
          </w:p>
          <w:p w:rsidR="00A83453" w:rsidRPr="00A83453" w:rsidRDefault="00A83453" w:rsidP="00724BC6">
            <w:pPr>
              <w:rPr>
                <w:sz w:val="18"/>
                <w:szCs w:val="18"/>
              </w:rPr>
            </w:pPr>
          </w:p>
          <w:p w:rsidR="00A83453" w:rsidRPr="00A83453" w:rsidRDefault="00724BC6" w:rsidP="00724BC6">
            <w:pPr>
              <w:rPr>
                <w:sz w:val="18"/>
                <w:szCs w:val="18"/>
              </w:rPr>
            </w:pPr>
            <w:r>
              <w:rPr>
                <w:sz w:val="18"/>
                <w:szCs w:val="18"/>
              </w:rPr>
              <w:t xml:space="preserve">- </w:t>
            </w:r>
            <w:r w:rsidR="00A83453" w:rsidRPr="00A83453">
              <w:rPr>
                <w:sz w:val="18"/>
                <w:szCs w:val="18"/>
              </w:rPr>
              <w:t>provádí hudebně pohybovou činnost (držení těla, chůze, jednoduché taneční hry, pochod)</w:t>
            </w:r>
          </w:p>
          <w:p w:rsidR="00A83453" w:rsidRPr="00A83453" w:rsidRDefault="00A83453" w:rsidP="00724BC6">
            <w:pPr>
              <w:rPr>
                <w:sz w:val="18"/>
                <w:szCs w:val="18"/>
              </w:rPr>
            </w:pPr>
          </w:p>
          <w:p w:rsidR="00A83453" w:rsidRDefault="00A83453" w:rsidP="00724BC6">
            <w:pPr>
              <w:rPr>
                <w:sz w:val="18"/>
                <w:szCs w:val="18"/>
              </w:rPr>
            </w:pPr>
          </w:p>
          <w:p w:rsidR="00724BC6" w:rsidRPr="00A83453" w:rsidRDefault="00724BC6" w:rsidP="00724BC6">
            <w:pPr>
              <w:rPr>
                <w:sz w:val="18"/>
                <w:szCs w:val="18"/>
              </w:rPr>
            </w:pPr>
          </w:p>
          <w:p w:rsidR="00A83453" w:rsidRPr="00A83453" w:rsidRDefault="00724BC6" w:rsidP="00724BC6">
            <w:pPr>
              <w:rPr>
                <w:sz w:val="18"/>
                <w:szCs w:val="18"/>
              </w:rPr>
            </w:pPr>
            <w:r>
              <w:rPr>
                <w:sz w:val="18"/>
                <w:szCs w:val="18"/>
              </w:rPr>
              <w:t xml:space="preserve">- </w:t>
            </w:r>
            <w:r w:rsidR="00A83453" w:rsidRPr="00A83453">
              <w:rPr>
                <w:sz w:val="18"/>
                <w:szCs w:val="18"/>
              </w:rPr>
              <w:t>pozná a naučí se vybrané vánoční koledy</w:t>
            </w:r>
          </w:p>
          <w:p w:rsidR="00A83453" w:rsidRPr="00A83453" w:rsidRDefault="00724BC6" w:rsidP="00724BC6">
            <w:pPr>
              <w:rPr>
                <w:sz w:val="18"/>
                <w:szCs w:val="18"/>
              </w:rPr>
            </w:pPr>
            <w:r>
              <w:rPr>
                <w:sz w:val="18"/>
                <w:szCs w:val="18"/>
              </w:rPr>
              <w:t xml:space="preserve">- </w:t>
            </w:r>
            <w:r w:rsidR="00A83453" w:rsidRPr="00A83453">
              <w:rPr>
                <w:sz w:val="18"/>
                <w:szCs w:val="18"/>
              </w:rPr>
              <w:t>pozná vybrané hudební nástroje (viz hudební nástroje) podle zvuku</w:t>
            </w:r>
          </w:p>
          <w:p w:rsidR="00A83453" w:rsidRPr="00A83453" w:rsidRDefault="00724BC6" w:rsidP="00724BC6">
            <w:pPr>
              <w:rPr>
                <w:i/>
                <w:iCs/>
                <w:sz w:val="18"/>
                <w:szCs w:val="18"/>
              </w:rPr>
            </w:pPr>
            <w:r>
              <w:rPr>
                <w:sz w:val="18"/>
                <w:szCs w:val="18"/>
              </w:rPr>
              <w:t xml:space="preserve">- </w:t>
            </w:r>
            <w:r w:rsidR="00A83453" w:rsidRPr="00A83453">
              <w:rPr>
                <w:sz w:val="18"/>
                <w:szCs w:val="18"/>
              </w:rPr>
              <w:t>pozná hymnu ČR a rozumí smyslu textu</w:t>
            </w:r>
          </w:p>
        </w:tc>
        <w:tc>
          <w:tcPr>
            <w:tcW w:w="3686" w:type="dxa"/>
          </w:tcPr>
          <w:p w:rsidR="00A83453" w:rsidRPr="00A83453" w:rsidRDefault="00A83453" w:rsidP="007F6CC7">
            <w:pPr>
              <w:rPr>
                <w:b/>
                <w:sz w:val="18"/>
                <w:szCs w:val="18"/>
              </w:rPr>
            </w:pPr>
            <w:r w:rsidRPr="00A83453">
              <w:rPr>
                <w:b/>
                <w:sz w:val="18"/>
                <w:szCs w:val="18"/>
              </w:rPr>
              <w:t>Vokální činnosti</w:t>
            </w:r>
          </w:p>
          <w:p w:rsidR="00A83453" w:rsidRPr="00A83453" w:rsidRDefault="00A83453" w:rsidP="007F6CC7">
            <w:pPr>
              <w:rPr>
                <w:sz w:val="18"/>
                <w:szCs w:val="18"/>
              </w:rPr>
            </w:pPr>
            <w:r w:rsidRPr="00A83453">
              <w:rPr>
                <w:sz w:val="18"/>
                <w:szCs w:val="18"/>
              </w:rPr>
              <w:t>-pěvecký a mluvní projev (pěvecké dovednosti, hlasová hygiena)</w:t>
            </w:r>
          </w:p>
          <w:p w:rsidR="00A83453" w:rsidRPr="00A83453" w:rsidRDefault="00A83453" w:rsidP="007F6CC7">
            <w:pPr>
              <w:rPr>
                <w:sz w:val="18"/>
                <w:szCs w:val="18"/>
              </w:rPr>
            </w:pPr>
            <w:r w:rsidRPr="00A83453">
              <w:rPr>
                <w:sz w:val="18"/>
                <w:szCs w:val="18"/>
              </w:rPr>
              <w:t>-hudební rytmus (realizace písní ve 2/4 taktu)</w:t>
            </w:r>
          </w:p>
          <w:p w:rsidR="00A83453" w:rsidRPr="00A83453" w:rsidRDefault="00A83453" w:rsidP="007F6CC7">
            <w:pPr>
              <w:rPr>
                <w:sz w:val="18"/>
                <w:szCs w:val="18"/>
              </w:rPr>
            </w:pPr>
            <w:r w:rsidRPr="00A83453">
              <w:rPr>
                <w:sz w:val="18"/>
                <w:szCs w:val="18"/>
              </w:rPr>
              <w:t>-dvojhlas  (lidový dvojhlas)</w:t>
            </w:r>
          </w:p>
          <w:p w:rsidR="00A83453" w:rsidRPr="00A83453" w:rsidRDefault="00A83453" w:rsidP="007F6CC7">
            <w:pPr>
              <w:rPr>
                <w:sz w:val="18"/>
                <w:szCs w:val="18"/>
              </w:rPr>
            </w:pPr>
          </w:p>
          <w:p w:rsidR="00A83453" w:rsidRPr="00A83453" w:rsidRDefault="00A83453" w:rsidP="007F6CC7">
            <w:pPr>
              <w:rPr>
                <w:sz w:val="18"/>
                <w:szCs w:val="18"/>
              </w:rPr>
            </w:pPr>
          </w:p>
          <w:p w:rsidR="00724BC6" w:rsidRDefault="00724BC6" w:rsidP="007F6CC7">
            <w:pPr>
              <w:rPr>
                <w:b/>
                <w:sz w:val="18"/>
                <w:szCs w:val="18"/>
              </w:rPr>
            </w:pPr>
          </w:p>
          <w:p w:rsidR="00724BC6" w:rsidRDefault="00724BC6" w:rsidP="007F6CC7">
            <w:pPr>
              <w:rPr>
                <w:b/>
                <w:sz w:val="18"/>
                <w:szCs w:val="18"/>
              </w:rPr>
            </w:pPr>
          </w:p>
          <w:p w:rsidR="00724BC6" w:rsidRDefault="00724BC6" w:rsidP="007F6CC7">
            <w:pPr>
              <w:rPr>
                <w:b/>
                <w:sz w:val="18"/>
                <w:szCs w:val="18"/>
              </w:rPr>
            </w:pPr>
          </w:p>
          <w:p w:rsidR="00A83453" w:rsidRPr="00A83453" w:rsidRDefault="00A83453" w:rsidP="007F6CC7">
            <w:pPr>
              <w:rPr>
                <w:sz w:val="18"/>
                <w:szCs w:val="18"/>
              </w:rPr>
            </w:pPr>
            <w:r w:rsidRPr="00A83453">
              <w:rPr>
                <w:b/>
                <w:sz w:val="18"/>
                <w:szCs w:val="18"/>
              </w:rPr>
              <w:t>Instrumentální činnosti</w:t>
            </w:r>
          </w:p>
          <w:p w:rsidR="00A83453" w:rsidRPr="00A83453" w:rsidRDefault="00A83453" w:rsidP="007F6CC7">
            <w:pPr>
              <w:rPr>
                <w:sz w:val="18"/>
                <w:szCs w:val="18"/>
              </w:rPr>
            </w:pPr>
            <w:r w:rsidRPr="00A83453">
              <w:rPr>
                <w:sz w:val="18"/>
                <w:szCs w:val="18"/>
              </w:rPr>
              <w:t>-hra na hudební nástroje (reprodukce motivů, témat, jednoduchých skladbiček pomocí nástrojů z Orfeova instrumentáře, zobcových</w:t>
            </w:r>
          </w:p>
          <w:p w:rsidR="00A83453" w:rsidRPr="00A83453" w:rsidRDefault="00A83453" w:rsidP="007F6CC7">
            <w:pPr>
              <w:rPr>
                <w:sz w:val="18"/>
                <w:szCs w:val="18"/>
              </w:rPr>
            </w:pPr>
            <w:r w:rsidRPr="00A83453">
              <w:rPr>
                <w:sz w:val="18"/>
                <w:szCs w:val="18"/>
              </w:rPr>
              <w:t>fléten)</w:t>
            </w:r>
          </w:p>
          <w:p w:rsidR="00A83453" w:rsidRPr="00A83453" w:rsidRDefault="00A83453" w:rsidP="007F6CC7">
            <w:pPr>
              <w:rPr>
                <w:sz w:val="18"/>
                <w:szCs w:val="18"/>
              </w:rPr>
            </w:pPr>
            <w:r w:rsidRPr="00A83453">
              <w:rPr>
                <w:sz w:val="18"/>
                <w:szCs w:val="18"/>
              </w:rPr>
              <w:t>-rytmizace, hudební hry</w:t>
            </w:r>
            <w:r w:rsidR="00724BC6">
              <w:rPr>
                <w:sz w:val="18"/>
                <w:szCs w:val="18"/>
              </w:rPr>
              <w:t xml:space="preserve"> </w:t>
            </w:r>
            <w:r w:rsidRPr="00A83453">
              <w:rPr>
                <w:sz w:val="18"/>
                <w:szCs w:val="18"/>
              </w:rPr>
              <w:t>(ozvěna)</w:t>
            </w:r>
          </w:p>
          <w:p w:rsidR="00A83453" w:rsidRPr="00A83453" w:rsidRDefault="00A83453" w:rsidP="007F6CC7">
            <w:pPr>
              <w:rPr>
                <w:sz w:val="18"/>
                <w:szCs w:val="18"/>
              </w:rPr>
            </w:pPr>
          </w:p>
          <w:p w:rsidR="00A83453" w:rsidRPr="00A83453" w:rsidRDefault="00A83453" w:rsidP="007F6CC7">
            <w:pPr>
              <w:rPr>
                <w:b/>
                <w:sz w:val="18"/>
                <w:szCs w:val="18"/>
              </w:rPr>
            </w:pPr>
            <w:r w:rsidRPr="00A83453">
              <w:rPr>
                <w:b/>
                <w:sz w:val="18"/>
                <w:szCs w:val="18"/>
              </w:rPr>
              <w:t>Hudebně pohybové činnosti</w:t>
            </w:r>
          </w:p>
          <w:p w:rsidR="00A83453" w:rsidRPr="00A83453" w:rsidRDefault="00A83453" w:rsidP="007F6CC7">
            <w:pPr>
              <w:rPr>
                <w:sz w:val="18"/>
                <w:szCs w:val="18"/>
              </w:rPr>
            </w:pPr>
            <w:r w:rsidRPr="00A83453">
              <w:rPr>
                <w:sz w:val="18"/>
                <w:szCs w:val="18"/>
              </w:rPr>
              <w:t>-taktování, pohybový doprovod znějící hudby  (2/4 takt)</w:t>
            </w:r>
          </w:p>
          <w:p w:rsidR="00A83453" w:rsidRPr="00A83453" w:rsidRDefault="00A83453" w:rsidP="007F6CC7">
            <w:pPr>
              <w:rPr>
                <w:sz w:val="18"/>
                <w:szCs w:val="18"/>
              </w:rPr>
            </w:pPr>
            <w:r w:rsidRPr="00A83453">
              <w:rPr>
                <w:sz w:val="18"/>
                <w:szCs w:val="18"/>
              </w:rPr>
              <w:t>-pohybové vyjádření hudby (pohybová improvizace)</w:t>
            </w:r>
          </w:p>
          <w:p w:rsidR="00A83453" w:rsidRPr="00A83453" w:rsidRDefault="00A83453" w:rsidP="007F6CC7">
            <w:pPr>
              <w:rPr>
                <w:sz w:val="18"/>
                <w:szCs w:val="18"/>
              </w:rPr>
            </w:pPr>
          </w:p>
          <w:p w:rsidR="00A83453" w:rsidRPr="00A83453" w:rsidRDefault="00A83453" w:rsidP="007F6CC7">
            <w:pPr>
              <w:rPr>
                <w:b/>
                <w:sz w:val="18"/>
                <w:szCs w:val="18"/>
              </w:rPr>
            </w:pPr>
            <w:r w:rsidRPr="00A83453">
              <w:rPr>
                <w:b/>
                <w:sz w:val="18"/>
                <w:szCs w:val="18"/>
              </w:rPr>
              <w:t>Poslechové činnosti</w:t>
            </w:r>
          </w:p>
          <w:p w:rsidR="00A83453" w:rsidRPr="00A83453" w:rsidRDefault="00A83453" w:rsidP="007F6CC7">
            <w:pPr>
              <w:rPr>
                <w:sz w:val="18"/>
                <w:szCs w:val="18"/>
              </w:rPr>
            </w:pPr>
            <w:r w:rsidRPr="00A83453">
              <w:rPr>
                <w:sz w:val="18"/>
                <w:szCs w:val="18"/>
              </w:rPr>
              <w:t>-kvality tónů</w:t>
            </w:r>
          </w:p>
          <w:p w:rsidR="00A83453" w:rsidRPr="00A83453" w:rsidRDefault="00A83453" w:rsidP="007F6CC7">
            <w:pPr>
              <w:rPr>
                <w:sz w:val="18"/>
                <w:szCs w:val="18"/>
              </w:rPr>
            </w:pPr>
            <w:r w:rsidRPr="00A83453">
              <w:rPr>
                <w:sz w:val="18"/>
                <w:szCs w:val="18"/>
              </w:rPr>
              <w:t>-hudba vokální, instrumentální, vokálně instrumentální, lidský hlas, hudební nástroj</w:t>
            </w:r>
          </w:p>
          <w:p w:rsidR="00A83453" w:rsidRPr="00A83453" w:rsidRDefault="00A83453" w:rsidP="007F6CC7">
            <w:pPr>
              <w:rPr>
                <w:sz w:val="18"/>
                <w:szCs w:val="18"/>
              </w:rPr>
            </w:pPr>
            <w:r w:rsidRPr="00A83453">
              <w:rPr>
                <w:sz w:val="18"/>
                <w:szCs w:val="18"/>
              </w:rPr>
              <w:t>-hudební styly</w:t>
            </w:r>
            <w:r w:rsidR="00724BC6">
              <w:rPr>
                <w:sz w:val="18"/>
                <w:szCs w:val="18"/>
              </w:rPr>
              <w:t xml:space="preserve"> </w:t>
            </w:r>
            <w:r w:rsidRPr="00A83453">
              <w:rPr>
                <w:sz w:val="18"/>
                <w:szCs w:val="18"/>
              </w:rPr>
              <w:t>(hudba pochodová, taneční, ukolébavka, …)</w:t>
            </w:r>
          </w:p>
          <w:p w:rsidR="00A83453" w:rsidRPr="00A83453" w:rsidRDefault="00A83453" w:rsidP="005F3569">
            <w:pPr>
              <w:rPr>
                <w:sz w:val="18"/>
                <w:szCs w:val="18"/>
              </w:rPr>
            </w:pPr>
          </w:p>
        </w:tc>
        <w:tc>
          <w:tcPr>
            <w:tcW w:w="3402" w:type="dxa"/>
          </w:tcPr>
          <w:p w:rsidR="00724BC6" w:rsidRDefault="00724BC6" w:rsidP="007F6CC7">
            <w:pPr>
              <w:rPr>
                <w:sz w:val="18"/>
                <w:szCs w:val="18"/>
              </w:rPr>
            </w:pPr>
          </w:p>
          <w:p w:rsidR="00A83453" w:rsidRPr="00A83453" w:rsidRDefault="00A83453" w:rsidP="007F6CC7">
            <w:pPr>
              <w:rPr>
                <w:sz w:val="18"/>
                <w:szCs w:val="18"/>
              </w:rPr>
            </w:pPr>
            <w:r w:rsidRPr="00A83453">
              <w:rPr>
                <w:sz w:val="18"/>
                <w:szCs w:val="18"/>
              </w:rPr>
              <w:t>EGS – Evropa a svět nás zajímá -poznávání evropské hudby</w:t>
            </w:r>
          </w:p>
          <w:p w:rsidR="00724BC6" w:rsidRDefault="00724BC6" w:rsidP="007F6CC7">
            <w:pPr>
              <w:rPr>
                <w:sz w:val="18"/>
                <w:szCs w:val="18"/>
              </w:rPr>
            </w:pPr>
          </w:p>
          <w:p w:rsidR="00A83453" w:rsidRPr="00A83453" w:rsidRDefault="00A83453" w:rsidP="007F6CC7">
            <w:pPr>
              <w:rPr>
                <w:sz w:val="18"/>
                <w:szCs w:val="18"/>
              </w:rPr>
            </w:pPr>
            <w:r w:rsidRPr="00A83453">
              <w:rPr>
                <w:sz w:val="18"/>
                <w:szCs w:val="18"/>
              </w:rPr>
              <w:t>MKV-Kulturní diference, Lidské vztahy -  hudba etnických skupin</w:t>
            </w:r>
          </w:p>
          <w:p w:rsidR="00724BC6" w:rsidRDefault="00724BC6" w:rsidP="007F6CC7">
            <w:pPr>
              <w:rPr>
                <w:sz w:val="18"/>
                <w:szCs w:val="18"/>
              </w:rPr>
            </w:pPr>
          </w:p>
          <w:p w:rsidR="00A83453" w:rsidRPr="00A83453" w:rsidRDefault="00A83453" w:rsidP="007F6CC7">
            <w:pPr>
              <w:rPr>
                <w:sz w:val="18"/>
                <w:szCs w:val="18"/>
              </w:rPr>
            </w:pPr>
            <w:r w:rsidRPr="00A83453">
              <w:rPr>
                <w:sz w:val="18"/>
                <w:szCs w:val="18"/>
              </w:rPr>
              <w:t>EV – Základní podmínky života - výchova k životnímu prostředí – hudba – rámus</w:t>
            </w:r>
          </w:p>
          <w:p w:rsidR="00724BC6" w:rsidRDefault="00724BC6" w:rsidP="007F6CC7">
            <w:pPr>
              <w:rPr>
                <w:sz w:val="18"/>
                <w:szCs w:val="18"/>
              </w:rPr>
            </w:pPr>
          </w:p>
          <w:p w:rsidR="00A83453" w:rsidRPr="00A83453" w:rsidRDefault="00A83453" w:rsidP="007F6CC7">
            <w:pPr>
              <w:rPr>
                <w:sz w:val="18"/>
                <w:szCs w:val="18"/>
              </w:rPr>
            </w:pPr>
            <w:r w:rsidRPr="00A83453">
              <w:rPr>
                <w:sz w:val="18"/>
                <w:szCs w:val="18"/>
              </w:rPr>
              <w:t>MDV – vnímání autora mediálních sdělení - výběr kvalitní hudby</w:t>
            </w:r>
          </w:p>
          <w:p w:rsidR="00724BC6" w:rsidRDefault="00724BC6" w:rsidP="007F6CC7">
            <w:pPr>
              <w:rPr>
                <w:sz w:val="18"/>
                <w:szCs w:val="18"/>
              </w:rPr>
            </w:pPr>
          </w:p>
          <w:p w:rsidR="00A83453" w:rsidRPr="00A83453" w:rsidRDefault="00A83453" w:rsidP="007F6CC7">
            <w:pPr>
              <w:rPr>
                <w:sz w:val="18"/>
                <w:szCs w:val="18"/>
              </w:rPr>
            </w:pPr>
            <w:r w:rsidRPr="00A83453">
              <w:rPr>
                <w:sz w:val="18"/>
                <w:szCs w:val="18"/>
              </w:rPr>
              <w:t xml:space="preserve">hudba provází výuku ČJ, M </w:t>
            </w:r>
          </w:p>
        </w:tc>
      </w:tr>
    </w:tbl>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24BC6" w:rsidRDefault="00724BC6">
      <w:pPr>
        <w:spacing w:line="360" w:lineRule="auto"/>
        <w:ind w:left="360"/>
      </w:pPr>
    </w:p>
    <w:p w:rsidR="009B0782" w:rsidRDefault="009B0782" w:rsidP="007F6CC7">
      <w:pPr>
        <w:pStyle w:val="Nadpis1"/>
        <w:numPr>
          <w:ilvl w:val="0"/>
          <w:numId w:val="0"/>
        </w:numPr>
        <w:rPr>
          <w:rFonts w:ascii="Times New Roman" w:hAnsi="Times New Roman" w:cs="Times New Roman"/>
          <w:sz w:val="24"/>
          <w:szCs w:val="24"/>
        </w:rPr>
      </w:pPr>
    </w:p>
    <w:p w:rsidR="007F6CC7" w:rsidRPr="0012460A" w:rsidRDefault="007F6CC7" w:rsidP="0012460A">
      <w:pPr>
        <w:rPr>
          <w:b/>
        </w:rPr>
      </w:pPr>
      <w:bookmarkStart w:id="116" w:name="_Toc436902299"/>
      <w:r w:rsidRPr="0012460A">
        <w:rPr>
          <w:b/>
        </w:rPr>
        <w:t>Vzdělávací oblast: Umění a kultura</w:t>
      </w:r>
      <w:bookmarkEnd w:id="116"/>
      <w:r w:rsidRPr="0012460A">
        <w:rPr>
          <w:b/>
        </w:rPr>
        <w:t xml:space="preserve"> </w:t>
      </w:r>
    </w:p>
    <w:p w:rsidR="007F6CC7" w:rsidRDefault="007F6CC7" w:rsidP="007F6CC7">
      <w:pPr>
        <w:rPr>
          <w:b/>
        </w:rPr>
      </w:pPr>
      <w:r w:rsidRPr="007F6CC7">
        <w:rPr>
          <w:b/>
        </w:rPr>
        <w:t>Vyučovací předmět: Hudební výchova</w:t>
      </w:r>
    </w:p>
    <w:p w:rsidR="007F6CC7" w:rsidRPr="0088315B" w:rsidRDefault="007F6CC7" w:rsidP="0088315B">
      <w:pPr>
        <w:pStyle w:val="Nadpis4"/>
        <w:numPr>
          <w:ilvl w:val="0"/>
          <w:numId w:val="0"/>
        </w:numPr>
        <w:ind w:left="864" w:hanging="864"/>
        <w:rPr>
          <w:sz w:val="24"/>
        </w:rPr>
      </w:pPr>
      <w:bookmarkStart w:id="117" w:name="_Toc436917751"/>
      <w:r w:rsidRPr="0088315B">
        <w:rPr>
          <w:sz w:val="24"/>
        </w:rPr>
        <w:t>Ročník: 4.</w:t>
      </w:r>
      <w:bookmarkEnd w:id="1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4536"/>
        <w:gridCol w:w="3260"/>
      </w:tblGrid>
      <w:tr w:rsidR="00724BC6" w:rsidRPr="00724BC6" w:rsidTr="00724BC6">
        <w:tc>
          <w:tcPr>
            <w:tcW w:w="2518" w:type="dxa"/>
            <w:vAlign w:val="center"/>
          </w:tcPr>
          <w:p w:rsidR="00724BC6" w:rsidRPr="00724BC6" w:rsidRDefault="00724BC6" w:rsidP="005F3569">
            <w:pPr>
              <w:jc w:val="center"/>
              <w:rPr>
                <w:b/>
                <w:sz w:val="18"/>
                <w:szCs w:val="18"/>
              </w:rPr>
            </w:pPr>
            <w:r w:rsidRPr="00724BC6">
              <w:rPr>
                <w:b/>
                <w:sz w:val="18"/>
                <w:szCs w:val="18"/>
              </w:rPr>
              <w:t>Výstup</w:t>
            </w:r>
          </w:p>
        </w:tc>
        <w:tc>
          <w:tcPr>
            <w:tcW w:w="4536" w:type="dxa"/>
            <w:vAlign w:val="center"/>
          </w:tcPr>
          <w:p w:rsidR="00724BC6" w:rsidRPr="00724BC6" w:rsidRDefault="00724BC6" w:rsidP="005F3569">
            <w:pPr>
              <w:jc w:val="center"/>
              <w:rPr>
                <w:b/>
                <w:sz w:val="18"/>
                <w:szCs w:val="18"/>
              </w:rPr>
            </w:pPr>
            <w:r w:rsidRPr="00724BC6">
              <w:rPr>
                <w:b/>
                <w:sz w:val="18"/>
                <w:szCs w:val="18"/>
              </w:rPr>
              <w:t>Učivo</w:t>
            </w:r>
          </w:p>
        </w:tc>
        <w:tc>
          <w:tcPr>
            <w:tcW w:w="3260" w:type="dxa"/>
            <w:vAlign w:val="center"/>
          </w:tcPr>
          <w:p w:rsidR="00724BC6" w:rsidRPr="00724BC6" w:rsidRDefault="00724BC6" w:rsidP="005F3569">
            <w:pPr>
              <w:jc w:val="center"/>
              <w:rPr>
                <w:b/>
                <w:sz w:val="18"/>
                <w:szCs w:val="18"/>
              </w:rPr>
            </w:pPr>
            <w:r w:rsidRPr="00724BC6">
              <w:rPr>
                <w:b/>
                <w:sz w:val="18"/>
                <w:szCs w:val="18"/>
              </w:rPr>
              <w:t>Průřezová témata, mezipředmětové vztahy, projekty a kurzy</w:t>
            </w:r>
            <w:r>
              <w:rPr>
                <w:b/>
                <w:sz w:val="18"/>
                <w:szCs w:val="18"/>
              </w:rPr>
              <w:t>, poznámky</w:t>
            </w:r>
          </w:p>
        </w:tc>
      </w:tr>
      <w:tr w:rsidR="00724BC6" w:rsidRPr="00724BC6" w:rsidTr="00724BC6">
        <w:tc>
          <w:tcPr>
            <w:tcW w:w="2518" w:type="dxa"/>
          </w:tcPr>
          <w:p w:rsidR="00724BC6" w:rsidRPr="00724BC6" w:rsidRDefault="00724BC6" w:rsidP="007F6CC7">
            <w:pPr>
              <w:rPr>
                <w:sz w:val="18"/>
                <w:szCs w:val="18"/>
              </w:rPr>
            </w:pPr>
            <w:r w:rsidRPr="00724BC6">
              <w:rPr>
                <w:sz w:val="18"/>
                <w:szCs w:val="18"/>
              </w:rPr>
              <w:t>žák:</w:t>
            </w:r>
          </w:p>
          <w:p w:rsidR="00724BC6" w:rsidRPr="00724BC6" w:rsidRDefault="00724BC6" w:rsidP="007F6CC7">
            <w:pPr>
              <w:rPr>
                <w:sz w:val="18"/>
                <w:szCs w:val="18"/>
              </w:rPr>
            </w:pPr>
            <w:r w:rsidRPr="00724BC6">
              <w:rPr>
                <w:sz w:val="18"/>
                <w:szCs w:val="18"/>
              </w:rPr>
              <w:t>učí se další písně</w:t>
            </w:r>
          </w:p>
          <w:p w:rsidR="00724BC6" w:rsidRPr="00724BC6" w:rsidRDefault="00724BC6" w:rsidP="007F6CC7">
            <w:pPr>
              <w:rPr>
                <w:sz w:val="18"/>
                <w:szCs w:val="18"/>
              </w:rPr>
            </w:pPr>
            <w:r w:rsidRPr="00724BC6">
              <w:rPr>
                <w:sz w:val="18"/>
                <w:szCs w:val="18"/>
              </w:rPr>
              <w:t>dbá na správné dýchání</w:t>
            </w:r>
          </w:p>
          <w:p w:rsidR="00724BC6" w:rsidRPr="00724BC6" w:rsidRDefault="00724BC6" w:rsidP="007F6CC7">
            <w:pPr>
              <w:rPr>
                <w:sz w:val="18"/>
                <w:szCs w:val="18"/>
              </w:rPr>
            </w:pPr>
            <w:r w:rsidRPr="00724BC6">
              <w:rPr>
                <w:sz w:val="18"/>
                <w:szCs w:val="18"/>
              </w:rPr>
              <w:t>zná pojmy repetice, houslový klíč</w:t>
            </w:r>
          </w:p>
          <w:p w:rsidR="00724BC6" w:rsidRPr="00724BC6" w:rsidRDefault="00724BC6" w:rsidP="007F6CC7">
            <w:pPr>
              <w:rPr>
                <w:sz w:val="18"/>
                <w:szCs w:val="18"/>
              </w:rPr>
            </w:pPr>
            <w:r w:rsidRPr="00724BC6">
              <w:rPr>
                <w:sz w:val="18"/>
                <w:szCs w:val="18"/>
              </w:rPr>
              <w:t>napíše houslový klíč</w:t>
            </w:r>
          </w:p>
          <w:p w:rsidR="00724BC6" w:rsidRPr="00724BC6" w:rsidRDefault="00724BC6" w:rsidP="007F6CC7">
            <w:pPr>
              <w:rPr>
                <w:sz w:val="18"/>
                <w:szCs w:val="18"/>
              </w:rPr>
            </w:pPr>
            <w:r w:rsidRPr="00724BC6">
              <w:rPr>
                <w:sz w:val="18"/>
                <w:szCs w:val="18"/>
              </w:rPr>
              <w:t>rozlišuje délky not a umí je zapsat</w:t>
            </w:r>
          </w:p>
          <w:p w:rsidR="00724BC6" w:rsidRPr="00724BC6" w:rsidRDefault="00724BC6" w:rsidP="007F6CC7">
            <w:pPr>
              <w:rPr>
                <w:sz w:val="18"/>
                <w:szCs w:val="18"/>
              </w:rPr>
            </w:pPr>
            <w:r w:rsidRPr="00724BC6">
              <w:rPr>
                <w:sz w:val="18"/>
                <w:szCs w:val="18"/>
              </w:rPr>
              <w:t xml:space="preserve">pozná dynamická znaménka p, mf, f a  umí je v písní použít </w:t>
            </w:r>
          </w:p>
          <w:p w:rsidR="00724BC6" w:rsidRPr="00724BC6" w:rsidRDefault="00724BC6" w:rsidP="007F6CC7">
            <w:pPr>
              <w:rPr>
                <w:sz w:val="18"/>
                <w:szCs w:val="18"/>
              </w:rPr>
            </w:pPr>
            <w:r w:rsidRPr="00724BC6">
              <w:rPr>
                <w:sz w:val="18"/>
                <w:szCs w:val="18"/>
              </w:rPr>
              <w:t>zná stupnici C dur (názvy not)</w:t>
            </w: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rozlišuje nástroje dechové, smyčcové, klávesové, drnkací, bicí</w:t>
            </w:r>
          </w:p>
          <w:p w:rsidR="00724BC6" w:rsidRPr="00724BC6" w:rsidRDefault="00724BC6" w:rsidP="007F6CC7">
            <w:pPr>
              <w:rPr>
                <w:sz w:val="18"/>
                <w:szCs w:val="18"/>
              </w:rPr>
            </w:pPr>
            <w:r w:rsidRPr="00724BC6">
              <w:rPr>
                <w:sz w:val="18"/>
                <w:szCs w:val="18"/>
              </w:rPr>
              <w:t>doprovodí písně na rytmických nástrojích</w:t>
            </w:r>
          </w:p>
          <w:p w:rsidR="00724BC6" w:rsidRPr="00724BC6" w:rsidRDefault="00724BC6" w:rsidP="007F6CC7">
            <w:pPr>
              <w:rPr>
                <w:sz w:val="18"/>
                <w:szCs w:val="18"/>
              </w:rPr>
            </w:pPr>
            <w:r w:rsidRPr="00724BC6">
              <w:rPr>
                <w:sz w:val="18"/>
                <w:szCs w:val="18"/>
              </w:rPr>
              <w:t>rytmizace říkadel</w:t>
            </w: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pohybově vyjádří hudbu, valčíkový krok</w:t>
            </w: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pamatuje si nejdůležitější údaje o B. Smetanovi</w:t>
            </w:r>
          </w:p>
          <w:p w:rsidR="00724BC6" w:rsidRPr="00724BC6" w:rsidRDefault="00724BC6" w:rsidP="007F6CC7">
            <w:pPr>
              <w:rPr>
                <w:sz w:val="18"/>
                <w:szCs w:val="18"/>
              </w:rPr>
            </w:pPr>
            <w:r w:rsidRPr="00724BC6">
              <w:rPr>
                <w:sz w:val="18"/>
                <w:szCs w:val="18"/>
              </w:rPr>
              <w:t>zná jména oper B. Smetany</w:t>
            </w:r>
          </w:p>
          <w:p w:rsidR="00724BC6" w:rsidRPr="00724BC6" w:rsidRDefault="00724BC6" w:rsidP="007F6CC7">
            <w:pPr>
              <w:rPr>
                <w:sz w:val="18"/>
                <w:szCs w:val="18"/>
              </w:rPr>
            </w:pPr>
            <w:r w:rsidRPr="00724BC6">
              <w:rPr>
                <w:sz w:val="18"/>
                <w:szCs w:val="18"/>
              </w:rPr>
              <w:t>zná názvy symfonických básní cyklu Má vlast</w:t>
            </w:r>
          </w:p>
          <w:p w:rsidR="00724BC6" w:rsidRPr="00724BC6" w:rsidRDefault="00724BC6" w:rsidP="007F6CC7">
            <w:pPr>
              <w:rPr>
                <w:sz w:val="18"/>
                <w:szCs w:val="18"/>
              </w:rPr>
            </w:pPr>
            <w:r w:rsidRPr="00724BC6">
              <w:rPr>
                <w:sz w:val="18"/>
                <w:szCs w:val="18"/>
              </w:rPr>
              <w:t>seznámí se s životem a dílem A. Dvořáka</w:t>
            </w:r>
          </w:p>
          <w:p w:rsidR="00724BC6" w:rsidRPr="00724BC6" w:rsidRDefault="00724BC6" w:rsidP="007F6CC7">
            <w:pPr>
              <w:rPr>
                <w:sz w:val="18"/>
                <w:szCs w:val="18"/>
              </w:rPr>
            </w:pPr>
            <w:r w:rsidRPr="00724BC6">
              <w:rPr>
                <w:sz w:val="18"/>
                <w:szCs w:val="18"/>
              </w:rPr>
              <w:t>poslouchá vybrané skladby</w:t>
            </w:r>
          </w:p>
          <w:p w:rsidR="00724BC6" w:rsidRPr="00724BC6" w:rsidRDefault="00724BC6" w:rsidP="007F6CC7">
            <w:pPr>
              <w:rPr>
                <w:sz w:val="18"/>
                <w:szCs w:val="18"/>
              </w:rPr>
            </w:pPr>
            <w:r w:rsidRPr="00724BC6">
              <w:rPr>
                <w:sz w:val="18"/>
                <w:szCs w:val="18"/>
              </w:rPr>
              <w:t>pozná písně ve dvoučtvrtečním a tříčtvrtečním taktu</w:t>
            </w:r>
          </w:p>
          <w:p w:rsidR="00724BC6" w:rsidRPr="00724BC6" w:rsidRDefault="00724BC6" w:rsidP="007F6CC7">
            <w:pPr>
              <w:rPr>
                <w:i/>
                <w:iCs/>
                <w:sz w:val="18"/>
                <w:szCs w:val="18"/>
              </w:rPr>
            </w:pPr>
            <w:r w:rsidRPr="00724BC6">
              <w:rPr>
                <w:sz w:val="18"/>
                <w:szCs w:val="18"/>
              </w:rPr>
              <w:t>pozná opakující se téma v poslouchané skladbě</w:t>
            </w:r>
          </w:p>
        </w:tc>
        <w:tc>
          <w:tcPr>
            <w:tcW w:w="4536" w:type="dxa"/>
          </w:tcPr>
          <w:p w:rsidR="00724BC6" w:rsidRPr="00724BC6" w:rsidRDefault="00724BC6" w:rsidP="007F6CC7">
            <w:pPr>
              <w:rPr>
                <w:b/>
                <w:sz w:val="18"/>
                <w:szCs w:val="18"/>
              </w:rPr>
            </w:pPr>
            <w:r w:rsidRPr="00724BC6">
              <w:rPr>
                <w:b/>
                <w:sz w:val="18"/>
                <w:szCs w:val="18"/>
              </w:rPr>
              <w:t>Vokální činnosti</w:t>
            </w:r>
          </w:p>
          <w:p w:rsidR="00724BC6" w:rsidRPr="00724BC6" w:rsidRDefault="00724BC6" w:rsidP="007F6CC7">
            <w:pPr>
              <w:rPr>
                <w:sz w:val="18"/>
                <w:szCs w:val="18"/>
              </w:rPr>
            </w:pPr>
            <w:r w:rsidRPr="00724BC6">
              <w:rPr>
                <w:sz w:val="18"/>
                <w:szCs w:val="18"/>
              </w:rPr>
              <w:t>-pěvecký a mluvní projev (pěvecké dovednosti, hlasová hygiena)</w:t>
            </w:r>
          </w:p>
          <w:p w:rsidR="00724BC6" w:rsidRPr="00724BC6" w:rsidRDefault="00724BC6" w:rsidP="007F6CC7">
            <w:pPr>
              <w:rPr>
                <w:sz w:val="18"/>
                <w:szCs w:val="18"/>
              </w:rPr>
            </w:pPr>
            <w:r w:rsidRPr="00724BC6">
              <w:rPr>
                <w:sz w:val="18"/>
                <w:szCs w:val="18"/>
              </w:rPr>
              <w:t>-hudební rytmus (realizace písní ve 2/4 taktu)</w:t>
            </w:r>
          </w:p>
          <w:p w:rsidR="00724BC6" w:rsidRPr="00724BC6" w:rsidRDefault="00724BC6" w:rsidP="007F6CC7">
            <w:pPr>
              <w:rPr>
                <w:sz w:val="18"/>
                <w:szCs w:val="18"/>
              </w:rPr>
            </w:pPr>
            <w:r w:rsidRPr="00724BC6">
              <w:rPr>
                <w:sz w:val="18"/>
                <w:szCs w:val="18"/>
              </w:rPr>
              <w:t>-dvojhlas a vícehlas (kánon a lidový dvojhlas)</w:t>
            </w:r>
          </w:p>
          <w:p w:rsidR="00724BC6" w:rsidRPr="00724BC6" w:rsidRDefault="00724BC6" w:rsidP="007F6CC7">
            <w:pPr>
              <w:rPr>
                <w:sz w:val="18"/>
                <w:szCs w:val="18"/>
              </w:rPr>
            </w:pPr>
            <w:r w:rsidRPr="00724BC6">
              <w:rPr>
                <w:sz w:val="18"/>
                <w:szCs w:val="18"/>
              </w:rPr>
              <w:t>(rozvíjení činností z 1. období)</w:t>
            </w:r>
          </w:p>
          <w:p w:rsidR="00724BC6" w:rsidRPr="00724BC6" w:rsidRDefault="00724BC6" w:rsidP="007F6CC7">
            <w:pPr>
              <w:rPr>
                <w:sz w:val="18"/>
                <w:szCs w:val="18"/>
              </w:rPr>
            </w:pPr>
            <w:r w:rsidRPr="00724BC6">
              <w:rPr>
                <w:sz w:val="18"/>
                <w:szCs w:val="18"/>
              </w:rPr>
              <w:t>- hudební rytmus (realizace písní ve 3/4  a 4/4  taktu)</w:t>
            </w:r>
          </w:p>
          <w:p w:rsidR="00724BC6" w:rsidRPr="00724BC6" w:rsidRDefault="00724BC6" w:rsidP="007F6CC7">
            <w:pPr>
              <w:rPr>
                <w:sz w:val="18"/>
                <w:szCs w:val="18"/>
              </w:rPr>
            </w:pPr>
            <w:r w:rsidRPr="00724BC6">
              <w:rPr>
                <w:sz w:val="18"/>
                <w:szCs w:val="18"/>
              </w:rPr>
              <w:t>-dvojhlas a vícehlas (prodleva, dvojhlasé písně)</w:t>
            </w:r>
          </w:p>
          <w:p w:rsidR="00724BC6" w:rsidRPr="00724BC6" w:rsidRDefault="00724BC6" w:rsidP="007F6CC7">
            <w:pPr>
              <w:rPr>
                <w:sz w:val="18"/>
                <w:szCs w:val="18"/>
              </w:rPr>
            </w:pPr>
            <w:r w:rsidRPr="00724BC6">
              <w:rPr>
                <w:sz w:val="18"/>
                <w:szCs w:val="18"/>
              </w:rPr>
              <w:t>-intonace a vokální improvizace (durové a mollové tóniny)</w:t>
            </w:r>
          </w:p>
          <w:p w:rsidR="00724BC6" w:rsidRPr="00724BC6" w:rsidRDefault="00724BC6" w:rsidP="007F6CC7">
            <w:pPr>
              <w:rPr>
                <w:sz w:val="18"/>
                <w:szCs w:val="18"/>
              </w:rPr>
            </w:pPr>
          </w:p>
          <w:p w:rsidR="00724BC6" w:rsidRPr="00724BC6" w:rsidRDefault="00724BC6" w:rsidP="007F6CC7">
            <w:pPr>
              <w:rPr>
                <w:sz w:val="18"/>
                <w:szCs w:val="18"/>
              </w:rPr>
            </w:pPr>
            <w:r w:rsidRPr="00724BC6">
              <w:rPr>
                <w:b/>
                <w:sz w:val="18"/>
                <w:szCs w:val="18"/>
              </w:rPr>
              <w:t>Instrumentální činnosti</w:t>
            </w:r>
          </w:p>
          <w:p w:rsidR="00724BC6" w:rsidRPr="00724BC6" w:rsidRDefault="00724BC6" w:rsidP="007F6CC7">
            <w:pPr>
              <w:rPr>
                <w:sz w:val="18"/>
                <w:szCs w:val="18"/>
              </w:rPr>
            </w:pPr>
            <w:r w:rsidRPr="00724BC6">
              <w:rPr>
                <w:sz w:val="18"/>
                <w:szCs w:val="18"/>
              </w:rPr>
              <w:t>-hra na hudební nástroje (reprodukce motivů, témat, jednoduchých skladbiček pomocí nástrojů z Orfeova instrumentáře, zobcových</w:t>
            </w:r>
          </w:p>
          <w:p w:rsidR="00724BC6" w:rsidRPr="00724BC6" w:rsidRDefault="00724BC6" w:rsidP="007F6CC7">
            <w:pPr>
              <w:rPr>
                <w:sz w:val="18"/>
                <w:szCs w:val="18"/>
              </w:rPr>
            </w:pPr>
            <w:r w:rsidRPr="00724BC6">
              <w:rPr>
                <w:sz w:val="18"/>
                <w:szCs w:val="18"/>
              </w:rPr>
              <w:t>fléten)</w:t>
            </w:r>
          </w:p>
          <w:p w:rsidR="00724BC6" w:rsidRPr="00724BC6" w:rsidRDefault="00724BC6" w:rsidP="007F6CC7">
            <w:pPr>
              <w:rPr>
                <w:sz w:val="18"/>
                <w:szCs w:val="18"/>
              </w:rPr>
            </w:pPr>
            <w:r w:rsidRPr="00724BC6">
              <w:rPr>
                <w:sz w:val="18"/>
                <w:szCs w:val="18"/>
              </w:rPr>
              <w:t>-rytmizace, melodizace a stylizace, hudební improvizace  (tvorba hudebního doprovodu, hudební hry)</w:t>
            </w:r>
          </w:p>
          <w:p w:rsidR="00724BC6" w:rsidRPr="00724BC6" w:rsidRDefault="00724BC6" w:rsidP="007F6CC7">
            <w:pPr>
              <w:rPr>
                <w:sz w:val="18"/>
                <w:szCs w:val="18"/>
              </w:rPr>
            </w:pPr>
            <w:r w:rsidRPr="00724BC6">
              <w:rPr>
                <w:sz w:val="18"/>
                <w:szCs w:val="18"/>
              </w:rPr>
              <w:t>-grafický záznam melodie (rytmické schéma jednoduché skladby)</w:t>
            </w:r>
          </w:p>
          <w:p w:rsidR="00724BC6" w:rsidRPr="00724BC6" w:rsidRDefault="00724BC6" w:rsidP="007F6CC7">
            <w:pPr>
              <w:rPr>
                <w:sz w:val="18"/>
                <w:szCs w:val="18"/>
              </w:rPr>
            </w:pPr>
          </w:p>
          <w:p w:rsidR="00724BC6" w:rsidRPr="00724BC6" w:rsidRDefault="00724BC6" w:rsidP="007F6CC7">
            <w:pPr>
              <w:rPr>
                <w:b/>
                <w:sz w:val="18"/>
                <w:szCs w:val="18"/>
              </w:rPr>
            </w:pPr>
            <w:r w:rsidRPr="00724BC6">
              <w:rPr>
                <w:b/>
                <w:sz w:val="18"/>
                <w:szCs w:val="18"/>
              </w:rPr>
              <w:t>Hudebně pohybové činnosti</w:t>
            </w:r>
          </w:p>
          <w:p w:rsidR="00724BC6" w:rsidRPr="00724BC6" w:rsidRDefault="00724BC6" w:rsidP="007F6CC7">
            <w:pPr>
              <w:rPr>
                <w:sz w:val="18"/>
                <w:szCs w:val="18"/>
              </w:rPr>
            </w:pPr>
            <w:r w:rsidRPr="00724BC6">
              <w:rPr>
                <w:sz w:val="18"/>
                <w:szCs w:val="18"/>
              </w:rPr>
              <w:t>-taktování, pohybový doprovod znějící hudby  (3/4 a 4/4 takt, valčík, menuet)</w:t>
            </w:r>
          </w:p>
          <w:p w:rsidR="00724BC6" w:rsidRPr="00724BC6" w:rsidRDefault="00724BC6" w:rsidP="007F6CC7">
            <w:pPr>
              <w:rPr>
                <w:sz w:val="18"/>
                <w:szCs w:val="18"/>
              </w:rPr>
            </w:pPr>
            <w:r w:rsidRPr="00724BC6">
              <w:rPr>
                <w:sz w:val="18"/>
                <w:szCs w:val="18"/>
              </w:rPr>
              <w:t>-pohybové vyjádření hudby ( pantomima a pohybová improvizace)</w:t>
            </w:r>
          </w:p>
          <w:p w:rsidR="00724BC6" w:rsidRPr="00724BC6" w:rsidRDefault="00724BC6" w:rsidP="007F6CC7">
            <w:pPr>
              <w:rPr>
                <w:sz w:val="18"/>
                <w:szCs w:val="18"/>
              </w:rPr>
            </w:pPr>
            <w:r w:rsidRPr="00724BC6">
              <w:rPr>
                <w:sz w:val="18"/>
                <w:szCs w:val="18"/>
              </w:rPr>
              <w:t>-orientace v prostoru (pamětné uchování tanečních pohybů)</w:t>
            </w:r>
          </w:p>
          <w:p w:rsidR="00724BC6" w:rsidRPr="00724BC6" w:rsidRDefault="00724BC6" w:rsidP="007F6CC7">
            <w:pPr>
              <w:rPr>
                <w:sz w:val="18"/>
                <w:szCs w:val="18"/>
              </w:rPr>
            </w:pPr>
          </w:p>
          <w:p w:rsidR="00724BC6" w:rsidRPr="00724BC6" w:rsidRDefault="00724BC6" w:rsidP="007F6CC7">
            <w:pPr>
              <w:rPr>
                <w:b/>
                <w:sz w:val="18"/>
                <w:szCs w:val="18"/>
              </w:rPr>
            </w:pPr>
            <w:r w:rsidRPr="00724BC6">
              <w:rPr>
                <w:b/>
                <w:sz w:val="18"/>
                <w:szCs w:val="18"/>
              </w:rPr>
              <w:t>Poslechové činnosti</w:t>
            </w:r>
          </w:p>
          <w:p w:rsidR="00724BC6" w:rsidRPr="00724BC6" w:rsidRDefault="00724BC6" w:rsidP="007F6CC7">
            <w:pPr>
              <w:rPr>
                <w:sz w:val="18"/>
                <w:szCs w:val="18"/>
              </w:rPr>
            </w:pPr>
            <w:r w:rsidRPr="00724BC6">
              <w:rPr>
                <w:sz w:val="18"/>
                <w:szCs w:val="18"/>
              </w:rPr>
              <w:t>-kvality tónů</w:t>
            </w:r>
          </w:p>
          <w:p w:rsidR="00724BC6" w:rsidRPr="00724BC6" w:rsidRDefault="00724BC6" w:rsidP="007F6CC7">
            <w:pPr>
              <w:rPr>
                <w:sz w:val="18"/>
                <w:szCs w:val="18"/>
              </w:rPr>
            </w:pPr>
            <w:r w:rsidRPr="00724BC6">
              <w:rPr>
                <w:sz w:val="18"/>
                <w:szCs w:val="18"/>
              </w:rPr>
              <w:t>-vztahy mezi tóny</w:t>
            </w:r>
          </w:p>
          <w:p w:rsidR="00724BC6" w:rsidRPr="00724BC6" w:rsidRDefault="00724BC6" w:rsidP="007F6CC7">
            <w:pPr>
              <w:rPr>
                <w:sz w:val="18"/>
                <w:szCs w:val="18"/>
              </w:rPr>
            </w:pPr>
            <w:r w:rsidRPr="00724BC6">
              <w:rPr>
                <w:sz w:val="18"/>
                <w:szCs w:val="18"/>
              </w:rPr>
              <w:t>-hudební výrazové prostředky a hudební prvky</w:t>
            </w:r>
          </w:p>
          <w:p w:rsidR="00724BC6" w:rsidRPr="00724BC6" w:rsidRDefault="00724BC6" w:rsidP="007F6CC7">
            <w:pPr>
              <w:rPr>
                <w:sz w:val="18"/>
                <w:szCs w:val="18"/>
              </w:rPr>
            </w:pPr>
            <w:r w:rsidRPr="00724BC6">
              <w:rPr>
                <w:sz w:val="18"/>
                <w:szCs w:val="18"/>
              </w:rPr>
              <w:t>-hudba vokální, instrumentální, vokálně instrumentální, lidský hlas, hudební nástroj</w:t>
            </w:r>
          </w:p>
          <w:p w:rsidR="00724BC6" w:rsidRPr="00724BC6" w:rsidRDefault="00724BC6" w:rsidP="007F6CC7">
            <w:pPr>
              <w:rPr>
                <w:sz w:val="18"/>
                <w:szCs w:val="18"/>
              </w:rPr>
            </w:pPr>
            <w:r w:rsidRPr="00724BC6">
              <w:rPr>
                <w:sz w:val="18"/>
                <w:szCs w:val="18"/>
              </w:rPr>
              <w:t>(rozvíjení činností z 1. období)</w:t>
            </w:r>
          </w:p>
          <w:p w:rsidR="00724BC6" w:rsidRPr="00724BC6" w:rsidRDefault="00724BC6" w:rsidP="007F6CC7">
            <w:pPr>
              <w:rPr>
                <w:sz w:val="18"/>
                <w:szCs w:val="18"/>
              </w:rPr>
            </w:pPr>
            <w:r w:rsidRPr="00724BC6">
              <w:rPr>
                <w:sz w:val="18"/>
                <w:szCs w:val="18"/>
              </w:rPr>
              <w:t>-hudební styly a žánry (hudba pochodová, taneční, ukolébavka, …)</w:t>
            </w:r>
          </w:p>
          <w:p w:rsidR="00724BC6" w:rsidRPr="00724BC6" w:rsidRDefault="00724BC6" w:rsidP="007F6CC7">
            <w:pPr>
              <w:rPr>
                <w:sz w:val="18"/>
                <w:szCs w:val="18"/>
              </w:rPr>
            </w:pPr>
            <w:r w:rsidRPr="00724BC6">
              <w:rPr>
                <w:sz w:val="18"/>
                <w:szCs w:val="18"/>
              </w:rPr>
              <w:t>-hudební formy (malá  písňová forma, rondo,)</w:t>
            </w:r>
          </w:p>
          <w:p w:rsidR="00724BC6" w:rsidRPr="00724BC6" w:rsidRDefault="00724BC6" w:rsidP="007F6CC7">
            <w:pPr>
              <w:rPr>
                <w:sz w:val="18"/>
                <w:szCs w:val="18"/>
              </w:rPr>
            </w:pPr>
            <w:r w:rsidRPr="00724BC6">
              <w:rPr>
                <w:sz w:val="18"/>
                <w:szCs w:val="18"/>
              </w:rPr>
              <w:t>-interpretace hudby (slovní vyjádření)</w:t>
            </w:r>
          </w:p>
          <w:p w:rsidR="00724BC6" w:rsidRPr="00724BC6" w:rsidRDefault="00724BC6" w:rsidP="005F3569">
            <w:pPr>
              <w:rPr>
                <w:sz w:val="18"/>
                <w:szCs w:val="18"/>
              </w:rPr>
            </w:pPr>
          </w:p>
        </w:tc>
        <w:tc>
          <w:tcPr>
            <w:tcW w:w="3260" w:type="dxa"/>
          </w:tcPr>
          <w:p w:rsidR="00724BC6" w:rsidRDefault="00724BC6" w:rsidP="007F6CC7">
            <w:pPr>
              <w:rPr>
                <w:sz w:val="18"/>
                <w:szCs w:val="18"/>
              </w:rPr>
            </w:pPr>
          </w:p>
          <w:p w:rsidR="00724BC6" w:rsidRPr="00724BC6" w:rsidRDefault="00724BC6" w:rsidP="007F6CC7">
            <w:pPr>
              <w:rPr>
                <w:sz w:val="18"/>
                <w:szCs w:val="18"/>
              </w:rPr>
            </w:pPr>
            <w:r w:rsidRPr="00724BC6">
              <w:rPr>
                <w:sz w:val="18"/>
                <w:szCs w:val="18"/>
              </w:rPr>
              <w:t>Vv - ilustrace</w:t>
            </w:r>
          </w:p>
          <w:p w:rsidR="00724BC6" w:rsidRPr="00724BC6" w:rsidRDefault="00724BC6" w:rsidP="007F6CC7">
            <w:pPr>
              <w:rPr>
                <w:sz w:val="18"/>
                <w:szCs w:val="18"/>
              </w:rPr>
            </w:pPr>
          </w:p>
          <w:p w:rsidR="00724BC6" w:rsidRPr="00724BC6" w:rsidRDefault="00724BC6" w:rsidP="007F6CC7">
            <w:pPr>
              <w:jc w:val="cente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Tv – pochod</w:t>
            </w:r>
          </w:p>
          <w:p w:rsidR="00724BC6" w:rsidRPr="00724BC6" w:rsidRDefault="00724BC6" w:rsidP="007F6CC7">
            <w:pPr>
              <w:rPr>
                <w:sz w:val="18"/>
                <w:szCs w:val="18"/>
              </w:rPr>
            </w:pPr>
            <w:r w:rsidRPr="00724BC6">
              <w:rPr>
                <w:sz w:val="18"/>
                <w:szCs w:val="18"/>
              </w:rPr>
              <w:t>taneční krok</w:t>
            </w: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Vv – Vánoce</w:t>
            </w:r>
          </w:p>
          <w:p w:rsidR="00724BC6" w:rsidRPr="00724BC6" w:rsidRDefault="00724BC6" w:rsidP="007F6CC7">
            <w:pPr>
              <w:rPr>
                <w:sz w:val="18"/>
                <w:szCs w:val="18"/>
              </w:rPr>
            </w:pPr>
            <w:r w:rsidRPr="00724BC6">
              <w:rPr>
                <w:sz w:val="18"/>
                <w:szCs w:val="18"/>
              </w:rPr>
              <w:t>Pč – vánoční výzdoba</w:t>
            </w: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Čj – vypravování</w:t>
            </w:r>
          </w:p>
          <w:p w:rsidR="00724BC6" w:rsidRPr="00724BC6" w:rsidRDefault="00724BC6" w:rsidP="007F6CC7">
            <w:pPr>
              <w:rPr>
                <w:sz w:val="18"/>
                <w:szCs w:val="18"/>
              </w:rPr>
            </w:pPr>
            <w:r w:rsidRPr="00724BC6">
              <w:rPr>
                <w:sz w:val="18"/>
                <w:szCs w:val="18"/>
              </w:rPr>
              <w:t>Prv – lidové zvyky a tradice</w:t>
            </w: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MKV-lidské vztahy-</w:t>
            </w:r>
          </w:p>
          <w:p w:rsidR="00724BC6" w:rsidRPr="00724BC6" w:rsidRDefault="00724BC6" w:rsidP="007F6CC7">
            <w:pPr>
              <w:rPr>
                <w:sz w:val="18"/>
                <w:szCs w:val="18"/>
              </w:rPr>
            </w:pPr>
            <w:r w:rsidRPr="00724BC6">
              <w:rPr>
                <w:sz w:val="18"/>
                <w:szCs w:val="18"/>
              </w:rPr>
              <w:t>vzájemné obohacování různých kultur</w:t>
            </w:r>
          </w:p>
          <w:p w:rsidR="00724BC6" w:rsidRPr="00724BC6" w:rsidRDefault="00724BC6" w:rsidP="007F6CC7">
            <w:pPr>
              <w:rPr>
                <w:sz w:val="18"/>
                <w:szCs w:val="18"/>
              </w:rPr>
            </w:pPr>
            <w:r w:rsidRPr="00724BC6">
              <w:rPr>
                <w:sz w:val="18"/>
                <w:szCs w:val="18"/>
              </w:rPr>
              <w:t>-kulturní diference-</w:t>
            </w:r>
          </w:p>
          <w:p w:rsidR="00724BC6" w:rsidRPr="00724BC6" w:rsidRDefault="00724BC6" w:rsidP="007F6CC7">
            <w:pPr>
              <w:rPr>
                <w:sz w:val="18"/>
                <w:szCs w:val="18"/>
              </w:rPr>
            </w:pPr>
            <w:r w:rsidRPr="00724BC6">
              <w:rPr>
                <w:sz w:val="18"/>
                <w:szCs w:val="18"/>
              </w:rPr>
              <w:t>-poznávání vlastního kulturního zakotvení, respektování zvláštností různých etnik</w:t>
            </w:r>
          </w:p>
        </w:tc>
      </w:tr>
    </w:tbl>
    <w:p w:rsidR="007F6CC7" w:rsidRDefault="007F6CC7">
      <w:pPr>
        <w:spacing w:line="360" w:lineRule="auto"/>
        <w:ind w:left="360"/>
      </w:pPr>
    </w:p>
    <w:p w:rsidR="007F6CC7" w:rsidRDefault="007F6CC7">
      <w:pPr>
        <w:spacing w:line="360" w:lineRule="auto"/>
        <w:ind w:left="360"/>
      </w:pPr>
    </w:p>
    <w:p w:rsidR="007F6CC7" w:rsidRDefault="007F6CC7">
      <w:pPr>
        <w:spacing w:line="360" w:lineRule="auto"/>
        <w:ind w:left="360"/>
      </w:pPr>
    </w:p>
    <w:p w:rsidR="00724BC6" w:rsidRDefault="00724BC6">
      <w:pPr>
        <w:spacing w:line="360" w:lineRule="auto"/>
        <w:ind w:left="360"/>
      </w:pPr>
    </w:p>
    <w:p w:rsidR="00724BC6" w:rsidRDefault="00724BC6">
      <w:pPr>
        <w:spacing w:line="360" w:lineRule="auto"/>
        <w:ind w:left="360"/>
      </w:pPr>
    </w:p>
    <w:p w:rsidR="00724BC6" w:rsidRDefault="00724BC6">
      <w:pPr>
        <w:spacing w:line="360" w:lineRule="auto"/>
        <w:ind w:left="360"/>
      </w:pPr>
    </w:p>
    <w:p w:rsidR="00724BC6" w:rsidRDefault="00724BC6">
      <w:pPr>
        <w:spacing w:line="360" w:lineRule="auto"/>
        <w:ind w:left="360"/>
      </w:pPr>
    </w:p>
    <w:p w:rsidR="00724BC6" w:rsidRDefault="00724BC6">
      <w:pPr>
        <w:spacing w:line="360" w:lineRule="auto"/>
        <w:ind w:left="360"/>
      </w:pPr>
    </w:p>
    <w:p w:rsidR="0044279B" w:rsidRDefault="0044279B">
      <w:pPr>
        <w:spacing w:line="360" w:lineRule="auto"/>
        <w:ind w:left="360"/>
      </w:pPr>
    </w:p>
    <w:p w:rsidR="00724BC6" w:rsidRDefault="00724BC6">
      <w:pPr>
        <w:spacing w:line="360" w:lineRule="auto"/>
        <w:ind w:left="360"/>
      </w:pPr>
    </w:p>
    <w:p w:rsidR="00924B19" w:rsidRDefault="00924B19" w:rsidP="0012460A">
      <w:pPr>
        <w:rPr>
          <w:b/>
        </w:rPr>
      </w:pPr>
      <w:bookmarkStart w:id="118" w:name="_Toc436902300"/>
    </w:p>
    <w:p w:rsidR="007F6CC7" w:rsidRPr="0012460A" w:rsidRDefault="007F6CC7" w:rsidP="0012460A">
      <w:pPr>
        <w:rPr>
          <w:b/>
        </w:rPr>
      </w:pPr>
      <w:r w:rsidRPr="0012460A">
        <w:rPr>
          <w:b/>
        </w:rPr>
        <w:t>Vzdělávací oblast: Umění a kultura</w:t>
      </w:r>
      <w:bookmarkEnd w:id="118"/>
      <w:r w:rsidRPr="0012460A">
        <w:rPr>
          <w:b/>
        </w:rPr>
        <w:t xml:space="preserve"> </w:t>
      </w:r>
    </w:p>
    <w:p w:rsidR="007F6CC7" w:rsidRDefault="007F6CC7" w:rsidP="007F6CC7">
      <w:pPr>
        <w:rPr>
          <w:b/>
        </w:rPr>
      </w:pPr>
      <w:r w:rsidRPr="007F6CC7">
        <w:rPr>
          <w:b/>
        </w:rPr>
        <w:t>Vyučovací předmět: Hudební výchova</w:t>
      </w:r>
    </w:p>
    <w:p w:rsidR="007F6CC7" w:rsidRPr="0088315B" w:rsidRDefault="007F6CC7" w:rsidP="0088315B">
      <w:pPr>
        <w:pStyle w:val="Nadpis4"/>
        <w:numPr>
          <w:ilvl w:val="0"/>
          <w:numId w:val="0"/>
        </w:numPr>
        <w:ind w:left="864" w:hanging="864"/>
        <w:rPr>
          <w:sz w:val="24"/>
        </w:rPr>
      </w:pPr>
      <w:bookmarkStart w:id="119" w:name="_Toc436917752"/>
      <w:r w:rsidRPr="0088315B">
        <w:rPr>
          <w:sz w:val="24"/>
        </w:rPr>
        <w:t>Ročník: 5.</w:t>
      </w:r>
      <w:bookmarkEnd w:id="1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827"/>
        <w:gridCol w:w="3969"/>
      </w:tblGrid>
      <w:tr w:rsidR="00724BC6" w:rsidRPr="00724BC6" w:rsidTr="00724BC6">
        <w:tc>
          <w:tcPr>
            <w:tcW w:w="2518" w:type="dxa"/>
            <w:vAlign w:val="center"/>
          </w:tcPr>
          <w:p w:rsidR="00724BC6" w:rsidRPr="00724BC6" w:rsidRDefault="00724BC6" w:rsidP="005F3569">
            <w:pPr>
              <w:jc w:val="center"/>
              <w:rPr>
                <w:b/>
                <w:sz w:val="18"/>
                <w:szCs w:val="18"/>
              </w:rPr>
            </w:pPr>
            <w:r w:rsidRPr="00724BC6">
              <w:rPr>
                <w:b/>
                <w:sz w:val="18"/>
                <w:szCs w:val="18"/>
              </w:rPr>
              <w:t>Výstup</w:t>
            </w:r>
          </w:p>
        </w:tc>
        <w:tc>
          <w:tcPr>
            <w:tcW w:w="3827" w:type="dxa"/>
            <w:vAlign w:val="center"/>
          </w:tcPr>
          <w:p w:rsidR="00724BC6" w:rsidRPr="00724BC6" w:rsidRDefault="00724BC6" w:rsidP="005F3569">
            <w:pPr>
              <w:jc w:val="center"/>
              <w:rPr>
                <w:b/>
                <w:sz w:val="18"/>
                <w:szCs w:val="18"/>
              </w:rPr>
            </w:pPr>
            <w:r w:rsidRPr="00724BC6">
              <w:rPr>
                <w:b/>
                <w:sz w:val="18"/>
                <w:szCs w:val="18"/>
              </w:rPr>
              <w:t>Učivo</w:t>
            </w:r>
          </w:p>
        </w:tc>
        <w:tc>
          <w:tcPr>
            <w:tcW w:w="3969" w:type="dxa"/>
            <w:vAlign w:val="center"/>
          </w:tcPr>
          <w:p w:rsidR="00724BC6" w:rsidRPr="00724BC6" w:rsidRDefault="00724BC6" w:rsidP="005F3569">
            <w:pPr>
              <w:jc w:val="center"/>
              <w:rPr>
                <w:b/>
                <w:sz w:val="18"/>
                <w:szCs w:val="18"/>
              </w:rPr>
            </w:pPr>
            <w:r w:rsidRPr="00724BC6">
              <w:rPr>
                <w:b/>
                <w:sz w:val="18"/>
                <w:szCs w:val="18"/>
              </w:rPr>
              <w:t>Průřezová témata, mezipředmětové vztahy, projekty a kurzy</w:t>
            </w:r>
          </w:p>
        </w:tc>
      </w:tr>
      <w:tr w:rsidR="00724BC6" w:rsidRPr="00724BC6" w:rsidTr="00724BC6">
        <w:tc>
          <w:tcPr>
            <w:tcW w:w="2518" w:type="dxa"/>
          </w:tcPr>
          <w:p w:rsidR="00724BC6" w:rsidRPr="00724BC6" w:rsidRDefault="00724BC6" w:rsidP="005F3569">
            <w:pPr>
              <w:rPr>
                <w:sz w:val="18"/>
                <w:szCs w:val="18"/>
              </w:rPr>
            </w:pPr>
            <w:r w:rsidRPr="00724BC6">
              <w:rPr>
                <w:sz w:val="18"/>
                <w:szCs w:val="18"/>
              </w:rPr>
              <w:t>žák:</w:t>
            </w:r>
          </w:p>
          <w:p w:rsidR="00724BC6" w:rsidRPr="00724BC6" w:rsidRDefault="00724BC6" w:rsidP="007F6CC7">
            <w:pPr>
              <w:rPr>
                <w:sz w:val="18"/>
                <w:szCs w:val="18"/>
              </w:rPr>
            </w:pPr>
            <w:r w:rsidRPr="00724BC6">
              <w:rPr>
                <w:sz w:val="18"/>
                <w:szCs w:val="18"/>
              </w:rPr>
              <w:t xml:space="preserve">zazpívá jednoduché dvojhlasé písně                              </w:t>
            </w:r>
          </w:p>
          <w:p w:rsidR="00724BC6" w:rsidRPr="00724BC6" w:rsidRDefault="00724BC6" w:rsidP="007F6CC7">
            <w:pPr>
              <w:rPr>
                <w:sz w:val="18"/>
                <w:szCs w:val="18"/>
              </w:rPr>
            </w:pPr>
            <w:r w:rsidRPr="00724BC6">
              <w:rPr>
                <w:sz w:val="18"/>
                <w:szCs w:val="18"/>
              </w:rPr>
              <w:t>dbá na správné dýchání</w:t>
            </w:r>
          </w:p>
          <w:p w:rsidR="00724BC6" w:rsidRPr="00724BC6" w:rsidRDefault="00724BC6" w:rsidP="007F6CC7">
            <w:pPr>
              <w:rPr>
                <w:sz w:val="18"/>
                <w:szCs w:val="18"/>
              </w:rPr>
            </w:pPr>
            <w:r w:rsidRPr="00724BC6">
              <w:rPr>
                <w:sz w:val="18"/>
                <w:szCs w:val="18"/>
              </w:rPr>
              <w:t>zná pojmy stupnice C dur, repetice, zesílení, zeslabení</w:t>
            </w:r>
          </w:p>
          <w:p w:rsidR="00724BC6" w:rsidRPr="00724BC6" w:rsidRDefault="00724BC6" w:rsidP="007F6CC7">
            <w:pPr>
              <w:rPr>
                <w:sz w:val="18"/>
                <w:szCs w:val="18"/>
              </w:rPr>
            </w:pPr>
            <w:r w:rsidRPr="00724BC6">
              <w:rPr>
                <w:sz w:val="18"/>
                <w:szCs w:val="18"/>
              </w:rPr>
              <w:t>pozná basový klíč</w:t>
            </w:r>
          </w:p>
          <w:p w:rsidR="00724BC6" w:rsidRPr="00724BC6" w:rsidRDefault="00724BC6" w:rsidP="007F6CC7">
            <w:pPr>
              <w:rPr>
                <w:sz w:val="18"/>
                <w:szCs w:val="18"/>
              </w:rPr>
            </w:pPr>
            <w:r w:rsidRPr="00724BC6">
              <w:rPr>
                <w:sz w:val="18"/>
                <w:szCs w:val="18"/>
              </w:rPr>
              <w:t>čte noty v rozsahu c1 – g2 v houslovém klíči</w:t>
            </w:r>
          </w:p>
          <w:p w:rsidR="00724BC6" w:rsidRPr="00724BC6" w:rsidRDefault="00724BC6" w:rsidP="007F6CC7">
            <w:pPr>
              <w:rPr>
                <w:sz w:val="18"/>
                <w:szCs w:val="18"/>
              </w:rPr>
            </w:pPr>
            <w:r w:rsidRPr="00724BC6">
              <w:rPr>
                <w:sz w:val="18"/>
                <w:szCs w:val="18"/>
              </w:rPr>
              <w:t>provede rozbor zapsané písně – druh písně, notový zápis, takt, melodie</w:t>
            </w:r>
          </w:p>
          <w:p w:rsidR="00724BC6" w:rsidRPr="00724BC6" w:rsidRDefault="00724BC6" w:rsidP="007F6CC7">
            <w:pPr>
              <w:rPr>
                <w:sz w:val="18"/>
                <w:szCs w:val="18"/>
              </w:rPr>
            </w:pPr>
            <w:r w:rsidRPr="00724BC6">
              <w:rPr>
                <w:sz w:val="18"/>
                <w:szCs w:val="18"/>
              </w:rPr>
              <w:t>taktuje čtyřčtvrteční takt</w:t>
            </w:r>
          </w:p>
          <w:p w:rsidR="00724BC6" w:rsidRDefault="00724BC6" w:rsidP="007F6CC7">
            <w:pPr>
              <w:rPr>
                <w:sz w:val="18"/>
                <w:szCs w:val="18"/>
              </w:rPr>
            </w:pPr>
            <w:r w:rsidRPr="00724BC6">
              <w:rPr>
                <w:sz w:val="18"/>
                <w:szCs w:val="18"/>
              </w:rPr>
              <w:t>zná původ státní hymny</w:t>
            </w:r>
          </w:p>
          <w:p w:rsidR="00724BC6" w:rsidRPr="00724BC6" w:rsidRDefault="00724BC6" w:rsidP="007F6CC7">
            <w:pPr>
              <w:rPr>
                <w:sz w:val="18"/>
                <w:szCs w:val="18"/>
              </w:rPr>
            </w:pPr>
            <w:r w:rsidRPr="00724BC6">
              <w:rPr>
                <w:sz w:val="18"/>
                <w:szCs w:val="18"/>
              </w:rPr>
              <w:t xml:space="preserve">                                                           </w:t>
            </w:r>
          </w:p>
          <w:p w:rsidR="00724BC6" w:rsidRPr="00724BC6" w:rsidRDefault="00724BC6" w:rsidP="007F6CC7">
            <w:pPr>
              <w:rPr>
                <w:sz w:val="18"/>
                <w:szCs w:val="18"/>
              </w:rPr>
            </w:pPr>
            <w:r w:rsidRPr="00724BC6">
              <w:rPr>
                <w:sz w:val="18"/>
                <w:szCs w:val="18"/>
              </w:rPr>
              <w:t>rozlišuje nástroje dechové, smyčcové, klávesové, drnkací, bicí</w:t>
            </w:r>
          </w:p>
          <w:p w:rsidR="00724BC6" w:rsidRPr="00724BC6" w:rsidRDefault="00724BC6" w:rsidP="007F6CC7">
            <w:pPr>
              <w:rPr>
                <w:sz w:val="18"/>
                <w:szCs w:val="18"/>
              </w:rPr>
            </w:pPr>
            <w:r w:rsidRPr="00724BC6">
              <w:rPr>
                <w:sz w:val="18"/>
                <w:szCs w:val="18"/>
              </w:rPr>
              <w:t>seznámí se s hudebními nástroji v symfonickém orchestru</w:t>
            </w:r>
          </w:p>
          <w:p w:rsidR="00724BC6" w:rsidRPr="00724BC6" w:rsidRDefault="00724BC6" w:rsidP="007F6CC7">
            <w:pPr>
              <w:rPr>
                <w:sz w:val="18"/>
                <w:szCs w:val="18"/>
              </w:rPr>
            </w:pPr>
            <w:r w:rsidRPr="00724BC6">
              <w:rPr>
                <w:sz w:val="18"/>
                <w:szCs w:val="18"/>
              </w:rPr>
              <w:t>doprovodí písně na rytmické a melodické hudební  nástroje</w:t>
            </w:r>
          </w:p>
          <w:p w:rsidR="00724BC6" w:rsidRDefault="00724BC6" w:rsidP="007F6CC7">
            <w:pPr>
              <w:rPr>
                <w:sz w:val="18"/>
                <w:szCs w:val="18"/>
              </w:rPr>
            </w:pPr>
          </w:p>
          <w:p w:rsidR="00724BC6" w:rsidRDefault="00724BC6" w:rsidP="007F6CC7">
            <w:pPr>
              <w:rPr>
                <w:sz w:val="18"/>
                <w:szCs w:val="18"/>
              </w:rPr>
            </w:pPr>
          </w:p>
          <w:p w:rsid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pohybově vyjádří nálady</w:t>
            </w:r>
          </w:p>
          <w:p w:rsidR="00724BC6" w:rsidRPr="00724BC6" w:rsidRDefault="00724BC6" w:rsidP="007F6CC7">
            <w:pPr>
              <w:rPr>
                <w:sz w:val="18"/>
                <w:szCs w:val="18"/>
              </w:rPr>
            </w:pPr>
            <w:r w:rsidRPr="00724BC6">
              <w:rPr>
                <w:sz w:val="18"/>
                <w:szCs w:val="18"/>
              </w:rPr>
              <w:t xml:space="preserve"> seznámí se s relaxací</w:t>
            </w:r>
          </w:p>
          <w:p w:rsidR="00724BC6" w:rsidRDefault="00724BC6" w:rsidP="007F6CC7">
            <w:pPr>
              <w:rPr>
                <w:sz w:val="18"/>
                <w:szCs w:val="18"/>
              </w:rPr>
            </w:pPr>
          </w:p>
          <w:p w:rsidR="00724BC6" w:rsidRDefault="00724BC6" w:rsidP="007F6CC7">
            <w:pPr>
              <w:rPr>
                <w:sz w:val="18"/>
                <w:szCs w:val="18"/>
              </w:rPr>
            </w:pPr>
          </w:p>
          <w:p w:rsidR="00724BC6" w:rsidRDefault="00724BC6" w:rsidP="007F6CC7">
            <w:pPr>
              <w:rPr>
                <w:sz w:val="18"/>
                <w:szCs w:val="18"/>
              </w:rPr>
            </w:pPr>
          </w:p>
          <w:p w:rsidR="00724BC6" w:rsidRDefault="00724BC6" w:rsidP="007F6CC7">
            <w:pPr>
              <w:rPr>
                <w:sz w:val="18"/>
                <w:szCs w:val="18"/>
              </w:rPr>
            </w:pPr>
          </w:p>
          <w:p w:rsidR="00724BC6" w:rsidRDefault="00724BC6" w:rsidP="007F6CC7">
            <w:pPr>
              <w:rPr>
                <w:sz w:val="18"/>
                <w:szCs w:val="18"/>
              </w:rPr>
            </w:pPr>
          </w:p>
          <w:p w:rsidR="00724BC6" w:rsidRDefault="00724BC6" w:rsidP="007F6CC7">
            <w:pPr>
              <w:rPr>
                <w:sz w:val="18"/>
                <w:szCs w:val="18"/>
              </w:rPr>
            </w:pPr>
          </w:p>
          <w:p w:rsidR="00724BC6" w:rsidRPr="00724BC6" w:rsidRDefault="00724BC6" w:rsidP="007F6CC7">
            <w:pPr>
              <w:rPr>
                <w:sz w:val="18"/>
                <w:szCs w:val="18"/>
              </w:rPr>
            </w:pPr>
            <w:r w:rsidRPr="00724BC6">
              <w:rPr>
                <w:sz w:val="18"/>
                <w:szCs w:val="18"/>
              </w:rPr>
              <w:t>poslouchá vybrané skladby</w:t>
            </w:r>
          </w:p>
          <w:p w:rsidR="00724BC6" w:rsidRPr="00724BC6" w:rsidRDefault="00724BC6" w:rsidP="007F6CC7">
            <w:pPr>
              <w:rPr>
                <w:sz w:val="18"/>
                <w:szCs w:val="18"/>
              </w:rPr>
            </w:pPr>
            <w:r w:rsidRPr="00724BC6">
              <w:rPr>
                <w:sz w:val="18"/>
                <w:szCs w:val="18"/>
              </w:rPr>
              <w:t>poslechem pozná vybrané smyčcové a dechové nástroje</w:t>
            </w:r>
          </w:p>
          <w:p w:rsidR="00724BC6" w:rsidRPr="00724BC6" w:rsidRDefault="00724BC6" w:rsidP="007F6CC7">
            <w:pPr>
              <w:rPr>
                <w:sz w:val="18"/>
                <w:szCs w:val="18"/>
              </w:rPr>
            </w:pPr>
            <w:r w:rsidRPr="00724BC6">
              <w:rPr>
                <w:sz w:val="18"/>
                <w:szCs w:val="18"/>
              </w:rPr>
              <w:t>pozná varhanní hudbu</w:t>
            </w:r>
          </w:p>
          <w:p w:rsidR="00724BC6" w:rsidRPr="00724BC6" w:rsidRDefault="00724BC6" w:rsidP="007F6CC7">
            <w:pPr>
              <w:rPr>
                <w:sz w:val="18"/>
                <w:szCs w:val="18"/>
              </w:rPr>
            </w:pPr>
            <w:r w:rsidRPr="00724BC6">
              <w:rPr>
                <w:sz w:val="18"/>
                <w:szCs w:val="18"/>
              </w:rPr>
              <w:t>pozná vánoční hudbu a vánoční koledy</w:t>
            </w:r>
          </w:p>
          <w:p w:rsidR="00724BC6" w:rsidRPr="00724BC6" w:rsidRDefault="00724BC6" w:rsidP="007F6CC7">
            <w:pPr>
              <w:rPr>
                <w:sz w:val="18"/>
                <w:szCs w:val="18"/>
              </w:rPr>
            </w:pPr>
            <w:r w:rsidRPr="00724BC6">
              <w:rPr>
                <w:sz w:val="18"/>
                <w:szCs w:val="18"/>
              </w:rPr>
              <w:t xml:space="preserve">pozná trampské písně  </w:t>
            </w:r>
          </w:p>
          <w:p w:rsidR="00724BC6" w:rsidRPr="00724BC6" w:rsidRDefault="00724BC6" w:rsidP="005F3569">
            <w:pPr>
              <w:rPr>
                <w:i/>
                <w:iCs/>
                <w:sz w:val="18"/>
                <w:szCs w:val="18"/>
              </w:rPr>
            </w:pPr>
          </w:p>
        </w:tc>
        <w:tc>
          <w:tcPr>
            <w:tcW w:w="3827" w:type="dxa"/>
          </w:tcPr>
          <w:p w:rsidR="00724BC6" w:rsidRPr="00724BC6" w:rsidRDefault="00724BC6" w:rsidP="007F6CC7">
            <w:pPr>
              <w:rPr>
                <w:b/>
                <w:sz w:val="18"/>
                <w:szCs w:val="18"/>
              </w:rPr>
            </w:pPr>
            <w:r>
              <w:rPr>
                <w:b/>
                <w:sz w:val="18"/>
                <w:szCs w:val="18"/>
              </w:rPr>
              <w:t>V</w:t>
            </w:r>
            <w:r w:rsidRPr="00724BC6">
              <w:rPr>
                <w:b/>
                <w:sz w:val="18"/>
                <w:szCs w:val="18"/>
              </w:rPr>
              <w:t>okální činnosti</w:t>
            </w:r>
          </w:p>
          <w:p w:rsidR="00724BC6" w:rsidRPr="00724BC6" w:rsidRDefault="00724BC6" w:rsidP="007F6CC7">
            <w:pPr>
              <w:rPr>
                <w:sz w:val="18"/>
                <w:szCs w:val="18"/>
              </w:rPr>
            </w:pPr>
            <w:r w:rsidRPr="00724BC6">
              <w:rPr>
                <w:sz w:val="18"/>
                <w:szCs w:val="18"/>
              </w:rPr>
              <w:t>-pěvecký a mluvní projev (pěvecké dovednosti, hlasová hygiena)</w:t>
            </w:r>
          </w:p>
          <w:p w:rsidR="00724BC6" w:rsidRPr="00724BC6" w:rsidRDefault="00724BC6" w:rsidP="007F6CC7">
            <w:pPr>
              <w:rPr>
                <w:sz w:val="18"/>
                <w:szCs w:val="18"/>
              </w:rPr>
            </w:pPr>
            <w:r w:rsidRPr="00724BC6">
              <w:rPr>
                <w:sz w:val="18"/>
                <w:szCs w:val="18"/>
              </w:rPr>
              <w:t>-hudební rytmus (realizace písní ve 2/4 taktu)</w:t>
            </w:r>
          </w:p>
          <w:p w:rsidR="00724BC6" w:rsidRPr="00724BC6" w:rsidRDefault="00724BC6" w:rsidP="007F6CC7">
            <w:pPr>
              <w:rPr>
                <w:sz w:val="18"/>
                <w:szCs w:val="18"/>
              </w:rPr>
            </w:pPr>
            <w:r w:rsidRPr="00724BC6">
              <w:rPr>
                <w:sz w:val="18"/>
                <w:szCs w:val="18"/>
              </w:rPr>
              <w:t>-dvojhlas a vícehlas (kánon a lidový dvojhlas)</w:t>
            </w:r>
          </w:p>
          <w:p w:rsidR="00724BC6" w:rsidRPr="00724BC6" w:rsidRDefault="00724BC6" w:rsidP="007F6CC7">
            <w:pPr>
              <w:rPr>
                <w:sz w:val="18"/>
                <w:szCs w:val="18"/>
              </w:rPr>
            </w:pPr>
            <w:r w:rsidRPr="00724BC6">
              <w:rPr>
                <w:sz w:val="18"/>
                <w:szCs w:val="18"/>
              </w:rPr>
              <w:t>(rozvíjení činností z 1. období)</w:t>
            </w:r>
          </w:p>
          <w:p w:rsidR="00724BC6" w:rsidRPr="00724BC6" w:rsidRDefault="00724BC6" w:rsidP="007F6CC7">
            <w:pPr>
              <w:rPr>
                <w:sz w:val="18"/>
                <w:szCs w:val="18"/>
              </w:rPr>
            </w:pPr>
            <w:r w:rsidRPr="00724BC6">
              <w:rPr>
                <w:sz w:val="18"/>
                <w:szCs w:val="18"/>
              </w:rPr>
              <w:t>- hudební rytmus (realizace písní ve 3/4  a 4/4  taktu)</w:t>
            </w:r>
          </w:p>
          <w:p w:rsidR="00724BC6" w:rsidRPr="00724BC6" w:rsidRDefault="00724BC6" w:rsidP="007F6CC7">
            <w:pPr>
              <w:rPr>
                <w:sz w:val="18"/>
                <w:szCs w:val="18"/>
              </w:rPr>
            </w:pPr>
            <w:r w:rsidRPr="00724BC6">
              <w:rPr>
                <w:sz w:val="18"/>
                <w:szCs w:val="18"/>
              </w:rPr>
              <w:t>-dvojhlas a vícehlas (prodleva, dvojhlasé písně)</w:t>
            </w:r>
          </w:p>
          <w:p w:rsidR="00724BC6" w:rsidRPr="00724BC6" w:rsidRDefault="00724BC6" w:rsidP="007F6CC7">
            <w:pPr>
              <w:rPr>
                <w:sz w:val="18"/>
                <w:szCs w:val="18"/>
              </w:rPr>
            </w:pPr>
            <w:r w:rsidRPr="00724BC6">
              <w:rPr>
                <w:sz w:val="18"/>
                <w:szCs w:val="18"/>
              </w:rPr>
              <w:t>-intonace a vokální improvizace (durové a mollové tóniny)</w:t>
            </w:r>
          </w:p>
          <w:p w:rsidR="00724BC6" w:rsidRPr="00724BC6" w:rsidRDefault="00724BC6" w:rsidP="007F6CC7">
            <w:pPr>
              <w:rPr>
                <w:sz w:val="18"/>
                <w:szCs w:val="18"/>
              </w:rPr>
            </w:pPr>
            <w:r w:rsidRPr="00724BC6">
              <w:rPr>
                <w:sz w:val="18"/>
                <w:szCs w:val="18"/>
              </w:rPr>
              <w:t>-grafický záznam vokální hudby (čtení a zápis rytmického schématu písně, orientace v notovém záznamu)</w:t>
            </w:r>
          </w:p>
          <w:p w:rsidR="00724BC6" w:rsidRPr="00724BC6" w:rsidRDefault="00724BC6" w:rsidP="007F6CC7">
            <w:pPr>
              <w:rPr>
                <w:sz w:val="18"/>
                <w:szCs w:val="18"/>
              </w:rPr>
            </w:pPr>
          </w:p>
          <w:p w:rsidR="00724BC6" w:rsidRPr="00724BC6" w:rsidRDefault="00724BC6" w:rsidP="007F6CC7">
            <w:pPr>
              <w:rPr>
                <w:sz w:val="18"/>
                <w:szCs w:val="18"/>
              </w:rPr>
            </w:pPr>
            <w:r w:rsidRPr="00724BC6">
              <w:rPr>
                <w:b/>
                <w:sz w:val="18"/>
                <w:szCs w:val="18"/>
              </w:rPr>
              <w:t>Instrumentální činnosti</w:t>
            </w:r>
          </w:p>
          <w:p w:rsidR="00724BC6" w:rsidRPr="00724BC6" w:rsidRDefault="00724BC6" w:rsidP="007F6CC7">
            <w:pPr>
              <w:rPr>
                <w:sz w:val="18"/>
                <w:szCs w:val="18"/>
              </w:rPr>
            </w:pPr>
            <w:r w:rsidRPr="00724BC6">
              <w:rPr>
                <w:sz w:val="18"/>
                <w:szCs w:val="18"/>
              </w:rPr>
              <w:t>-hra na hudební nástroje (reprodukce motivů, témat, jednoduchých skladbiček pomocí nástrojů z Orfeova instrumentáře, zobcových</w:t>
            </w:r>
          </w:p>
          <w:p w:rsidR="00724BC6" w:rsidRPr="00724BC6" w:rsidRDefault="00724BC6" w:rsidP="007F6CC7">
            <w:pPr>
              <w:rPr>
                <w:sz w:val="18"/>
                <w:szCs w:val="18"/>
              </w:rPr>
            </w:pPr>
            <w:r w:rsidRPr="00724BC6">
              <w:rPr>
                <w:sz w:val="18"/>
                <w:szCs w:val="18"/>
              </w:rPr>
              <w:t>fléten)</w:t>
            </w:r>
          </w:p>
          <w:p w:rsidR="00724BC6" w:rsidRPr="00724BC6" w:rsidRDefault="00724BC6" w:rsidP="007F6CC7">
            <w:pPr>
              <w:rPr>
                <w:sz w:val="18"/>
                <w:szCs w:val="18"/>
              </w:rPr>
            </w:pPr>
            <w:r w:rsidRPr="00724BC6">
              <w:rPr>
                <w:sz w:val="18"/>
                <w:szCs w:val="18"/>
              </w:rPr>
              <w:t>-rytmizace, melodizace a stylizace, hudební improvizace  (tvorba hudebního doprovodu, hudební hry)</w:t>
            </w:r>
          </w:p>
          <w:p w:rsidR="00724BC6" w:rsidRPr="00724BC6" w:rsidRDefault="00724BC6" w:rsidP="007F6CC7">
            <w:pPr>
              <w:rPr>
                <w:sz w:val="18"/>
                <w:szCs w:val="18"/>
              </w:rPr>
            </w:pPr>
            <w:r w:rsidRPr="00724BC6">
              <w:rPr>
                <w:sz w:val="18"/>
                <w:szCs w:val="18"/>
              </w:rPr>
              <w:t>-grafický záznam melodie (rytmické schéma jednoduché skladby)</w:t>
            </w:r>
          </w:p>
          <w:p w:rsidR="00724BC6" w:rsidRPr="00724BC6" w:rsidRDefault="00724BC6" w:rsidP="007F6CC7">
            <w:pPr>
              <w:rPr>
                <w:sz w:val="18"/>
                <w:szCs w:val="18"/>
              </w:rPr>
            </w:pPr>
          </w:p>
          <w:p w:rsidR="00724BC6" w:rsidRPr="00724BC6" w:rsidRDefault="00724BC6" w:rsidP="007F6CC7">
            <w:pPr>
              <w:rPr>
                <w:b/>
                <w:sz w:val="18"/>
                <w:szCs w:val="18"/>
              </w:rPr>
            </w:pPr>
            <w:r w:rsidRPr="00724BC6">
              <w:rPr>
                <w:b/>
                <w:sz w:val="18"/>
                <w:szCs w:val="18"/>
              </w:rPr>
              <w:t>Hudebně pohybové činnosti</w:t>
            </w:r>
          </w:p>
          <w:p w:rsidR="00724BC6" w:rsidRPr="00724BC6" w:rsidRDefault="00724BC6" w:rsidP="007F6CC7">
            <w:pPr>
              <w:rPr>
                <w:sz w:val="18"/>
                <w:szCs w:val="18"/>
              </w:rPr>
            </w:pPr>
            <w:r w:rsidRPr="00724BC6">
              <w:rPr>
                <w:sz w:val="18"/>
                <w:szCs w:val="18"/>
              </w:rPr>
              <w:t>-taktování, pohybový doprovod znějící hudby  (3/4 a 4/4 takt, valčík, menuet)</w:t>
            </w:r>
          </w:p>
          <w:p w:rsidR="00724BC6" w:rsidRPr="00724BC6" w:rsidRDefault="00724BC6" w:rsidP="007F6CC7">
            <w:pPr>
              <w:rPr>
                <w:sz w:val="18"/>
                <w:szCs w:val="18"/>
              </w:rPr>
            </w:pPr>
            <w:r w:rsidRPr="00724BC6">
              <w:rPr>
                <w:sz w:val="18"/>
                <w:szCs w:val="18"/>
              </w:rPr>
              <w:t>-pohybové vyjádření hudby ( pantomima a pohybová improvizace)</w:t>
            </w:r>
          </w:p>
          <w:p w:rsidR="00724BC6" w:rsidRPr="00724BC6" w:rsidRDefault="00724BC6" w:rsidP="007F6CC7">
            <w:pPr>
              <w:rPr>
                <w:sz w:val="18"/>
                <w:szCs w:val="18"/>
              </w:rPr>
            </w:pPr>
            <w:r w:rsidRPr="00724BC6">
              <w:rPr>
                <w:sz w:val="18"/>
                <w:szCs w:val="18"/>
              </w:rPr>
              <w:t>-orientace v prostoru (pamětné uchování tanečních pohybů)</w:t>
            </w:r>
          </w:p>
          <w:p w:rsidR="00724BC6" w:rsidRPr="00724BC6" w:rsidRDefault="00724BC6" w:rsidP="007F6CC7">
            <w:pPr>
              <w:rPr>
                <w:sz w:val="18"/>
                <w:szCs w:val="18"/>
              </w:rPr>
            </w:pPr>
          </w:p>
          <w:p w:rsidR="00724BC6" w:rsidRPr="00724BC6" w:rsidRDefault="00724BC6" w:rsidP="007F6CC7">
            <w:pPr>
              <w:rPr>
                <w:b/>
                <w:sz w:val="18"/>
                <w:szCs w:val="18"/>
              </w:rPr>
            </w:pPr>
            <w:r w:rsidRPr="00724BC6">
              <w:rPr>
                <w:b/>
                <w:sz w:val="18"/>
                <w:szCs w:val="18"/>
              </w:rPr>
              <w:t>Poslechové činnosti</w:t>
            </w:r>
          </w:p>
          <w:p w:rsidR="00724BC6" w:rsidRPr="00724BC6" w:rsidRDefault="00724BC6" w:rsidP="007F6CC7">
            <w:pPr>
              <w:rPr>
                <w:sz w:val="18"/>
                <w:szCs w:val="18"/>
              </w:rPr>
            </w:pPr>
            <w:r w:rsidRPr="00724BC6">
              <w:rPr>
                <w:sz w:val="18"/>
                <w:szCs w:val="18"/>
              </w:rPr>
              <w:t>-kvality tónů</w:t>
            </w:r>
          </w:p>
          <w:p w:rsidR="00724BC6" w:rsidRPr="00724BC6" w:rsidRDefault="00724BC6" w:rsidP="007F6CC7">
            <w:pPr>
              <w:rPr>
                <w:sz w:val="18"/>
                <w:szCs w:val="18"/>
              </w:rPr>
            </w:pPr>
            <w:r w:rsidRPr="00724BC6">
              <w:rPr>
                <w:sz w:val="18"/>
                <w:szCs w:val="18"/>
              </w:rPr>
              <w:t>-vztahy mezi tóny</w:t>
            </w:r>
          </w:p>
          <w:p w:rsidR="00724BC6" w:rsidRPr="00724BC6" w:rsidRDefault="00724BC6" w:rsidP="007F6CC7">
            <w:pPr>
              <w:rPr>
                <w:sz w:val="18"/>
                <w:szCs w:val="18"/>
              </w:rPr>
            </w:pPr>
            <w:r w:rsidRPr="00724BC6">
              <w:rPr>
                <w:sz w:val="18"/>
                <w:szCs w:val="18"/>
              </w:rPr>
              <w:t>-hudební výrazové prostředky a hudební prvky</w:t>
            </w:r>
          </w:p>
          <w:p w:rsidR="00724BC6" w:rsidRPr="00724BC6" w:rsidRDefault="00724BC6" w:rsidP="007F6CC7">
            <w:pPr>
              <w:rPr>
                <w:sz w:val="18"/>
                <w:szCs w:val="18"/>
              </w:rPr>
            </w:pPr>
            <w:r w:rsidRPr="00724BC6">
              <w:rPr>
                <w:sz w:val="18"/>
                <w:szCs w:val="18"/>
              </w:rPr>
              <w:t>-hudba vokální, instrumentální, vokálně instrumentální, lidský hlas, hudební nástroj</w:t>
            </w:r>
          </w:p>
          <w:p w:rsidR="00724BC6" w:rsidRPr="00724BC6" w:rsidRDefault="00724BC6" w:rsidP="007F6CC7">
            <w:pPr>
              <w:rPr>
                <w:sz w:val="18"/>
                <w:szCs w:val="18"/>
              </w:rPr>
            </w:pPr>
            <w:r w:rsidRPr="00724BC6">
              <w:rPr>
                <w:sz w:val="18"/>
                <w:szCs w:val="18"/>
              </w:rPr>
              <w:t>(rozvíjení činností z 1. období)</w:t>
            </w:r>
          </w:p>
          <w:p w:rsidR="00724BC6" w:rsidRPr="00724BC6" w:rsidRDefault="00724BC6" w:rsidP="007F6CC7">
            <w:pPr>
              <w:rPr>
                <w:sz w:val="18"/>
                <w:szCs w:val="18"/>
              </w:rPr>
            </w:pPr>
            <w:r w:rsidRPr="00724BC6">
              <w:rPr>
                <w:sz w:val="18"/>
                <w:szCs w:val="18"/>
              </w:rPr>
              <w:t>-hudební styly a žánry (hudba pochodová, taneční, ukolébavka, …)</w:t>
            </w:r>
          </w:p>
          <w:p w:rsidR="00724BC6" w:rsidRPr="00724BC6" w:rsidRDefault="00724BC6" w:rsidP="007F6CC7">
            <w:pPr>
              <w:rPr>
                <w:sz w:val="18"/>
                <w:szCs w:val="18"/>
              </w:rPr>
            </w:pPr>
            <w:r w:rsidRPr="00724BC6">
              <w:rPr>
                <w:sz w:val="18"/>
                <w:szCs w:val="18"/>
              </w:rPr>
              <w:t>-hudební formy (malá a velká písňová, rondo)</w:t>
            </w:r>
          </w:p>
          <w:p w:rsidR="00724BC6" w:rsidRPr="00724BC6" w:rsidRDefault="00724BC6" w:rsidP="007F6CC7">
            <w:pPr>
              <w:rPr>
                <w:sz w:val="18"/>
                <w:szCs w:val="18"/>
              </w:rPr>
            </w:pPr>
            <w:r w:rsidRPr="00724BC6">
              <w:rPr>
                <w:sz w:val="18"/>
                <w:szCs w:val="18"/>
              </w:rPr>
              <w:t>-interpretace hudby (slovní vyjádření)</w:t>
            </w:r>
          </w:p>
          <w:p w:rsidR="00724BC6" w:rsidRPr="00724BC6" w:rsidRDefault="00724BC6" w:rsidP="005F3569">
            <w:pPr>
              <w:rPr>
                <w:sz w:val="18"/>
                <w:szCs w:val="18"/>
              </w:rPr>
            </w:pPr>
          </w:p>
          <w:p w:rsidR="00724BC6" w:rsidRPr="00724BC6" w:rsidRDefault="00724BC6" w:rsidP="005F3569">
            <w:pPr>
              <w:rPr>
                <w:sz w:val="18"/>
                <w:szCs w:val="18"/>
              </w:rPr>
            </w:pPr>
          </w:p>
        </w:tc>
        <w:tc>
          <w:tcPr>
            <w:tcW w:w="3969" w:type="dxa"/>
          </w:tcPr>
          <w:p w:rsidR="00724BC6" w:rsidRDefault="00724BC6" w:rsidP="007F6CC7">
            <w:pPr>
              <w:rPr>
                <w:sz w:val="18"/>
                <w:szCs w:val="18"/>
              </w:rPr>
            </w:pPr>
          </w:p>
          <w:p w:rsidR="00724BC6" w:rsidRPr="00724BC6" w:rsidRDefault="00724BC6" w:rsidP="007F6CC7">
            <w:pPr>
              <w:rPr>
                <w:sz w:val="18"/>
                <w:szCs w:val="18"/>
              </w:rPr>
            </w:pPr>
            <w:r w:rsidRPr="00724BC6">
              <w:rPr>
                <w:sz w:val="18"/>
                <w:szCs w:val="18"/>
              </w:rPr>
              <w:t>Vv - ilustrace</w:t>
            </w: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Tv – pochod</w:t>
            </w:r>
          </w:p>
          <w:p w:rsidR="00724BC6" w:rsidRPr="00724BC6" w:rsidRDefault="00724BC6" w:rsidP="007F6CC7">
            <w:pPr>
              <w:rPr>
                <w:sz w:val="18"/>
                <w:szCs w:val="18"/>
              </w:rPr>
            </w:pPr>
            <w:r w:rsidRPr="00724BC6">
              <w:rPr>
                <w:sz w:val="18"/>
                <w:szCs w:val="18"/>
              </w:rPr>
              <w:t>taneční krok</w:t>
            </w: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Vv – Vánoce</w:t>
            </w:r>
          </w:p>
          <w:p w:rsidR="00724BC6" w:rsidRPr="00724BC6" w:rsidRDefault="00724BC6" w:rsidP="007F6CC7">
            <w:pPr>
              <w:rPr>
                <w:sz w:val="18"/>
                <w:szCs w:val="18"/>
              </w:rPr>
            </w:pPr>
            <w:r w:rsidRPr="00724BC6">
              <w:rPr>
                <w:sz w:val="18"/>
                <w:szCs w:val="18"/>
              </w:rPr>
              <w:t>Pč – vánoční výzdoba</w:t>
            </w: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Čj – vypravování</w:t>
            </w:r>
          </w:p>
          <w:p w:rsidR="00724BC6" w:rsidRPr="00724BC6" w:rsidRDefault="00724BC6" w:rsidP="007F6CC7">
            <w:pPr>
              <w:rPr>
                <w:sz w:val="18"/>
                <w:szCs w:val="18"/>
              </w:rPr>
            </w:pPr>
            <w:r w:rsidRPr="00724BC6">
              <w:rPr>
                <w:sz w:val="18"/>
                <w:szCs w:val="18"/>
              </w:rPr>
              <w:t>Prv – lidové zvyky a tradice</w:t>
            </w: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koncert ván. hudby</w:t>
            </w: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MDV-kritické čtení a vnímání mediálních sdělení</w:t>
            </w:r>
          </w:p>
          <w:p w:rsidR="00724BC6" w:rsidRPr="00724BC6" w:rsidRDefault="00724BC6" w:rsidP="007F6CC7">
            <w:pPr>
              <w:rPr>
                <w:sz w:val="18"/>
                <w:szCs w:val="18"/>
              </w:rPr>
            </w:pPr>
            <w:r w:rsidRPr="00724BC6">
              <w:rPr>
                <w:sz w:val="18"/>
                <w:szCs w:val="18"/>
              </w:rPr>
              <w:t>-vnímání autora mediálních sdělení</w:t>
            </w: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MKV-lidské vztahy</w:t>
            </w:r>
          </w:p>
          <w:p w:rsidR="00724BC6" w:rsidRPr="00724BC6" w:rsidRDefault="00724BC6" w:rsidP="007F6CC7">
            <w:pPr>
              <w:rPr>
                <w:sz w:val="18"/>
                <w:szCs w:val="18"/>
              </w:rPr>
            </w:pPr>
            <w:r w:rsidRPr="00724BC6">
              <w:rPr>
                <w:sz w:val="18"/>
                <w:szCs w:val="18"/>
              </w:rPr>
              <w:t>-etnický původ</w:t>
            </w:r>
          </w:p>
          <w:p w:rsidR="00724BC6" w:rsidRPr="00724BC6" w:rsidRDefault="00724BC6" w:rsidP="007F6CC7">
            <w:pPr>
              <w:rPr>
                <w:sz w:val="18"/>
                <w:szCs w:val="18"/>
              </w:rPr>
            </w:pPr>
          </w:p>
          <w:p w:rsidR="00724BC6" w:rsidRPr="00724BC6" w:rsidRDefault="00724BC6" w:rsidP="007F6CC7">
            <w:pPr>
              <w:rPr>
                <w:sz w:val="18"/>
                <w:szCs w:val="18"/>
              </w:rPr>
            </w:pPr>
          </w:p>
          <w:p w:rsidR="00724BC6" w:rsidRPr="00724BC6" w:rsidRDefault="00724BC6" w:rsidP="007F6CC7">
            <w:pPr>
              <w:rPr>
                <w:sz w:val="18"/>
                <w:szCs w:val="18"/>
              </w:rPr>
            </w:pPr>
            <w:r w:rsidRPr="00724BC6">
              <w:rPr>
                <w:sz w:val="18"/>
                <w:szCs w:val="18"/>
              </w:rPr>
              <w:t>EGS-Evropa a svět nás zajímá</w:t>
            </w:r>
          </w:p>
        </w:tc>
      </w:tr>
    </w:tbl>
    <w:p w:rsidR="007F6CC7" w:rsidRDefault="007F6CC7" w:rsidP="007F6CC7">
      <w:pPr>
        <w:spacing w:line="360" w:lineRule="auto"/>
        <w:ind w:left="360"/>
      </w:pPr>
    </w:p>
    <w:p w:rsidR="003E4202" w:rsidRDefault="003E4202" w:rsidP="007F6CC7">
      <w:pPr>
        <w:spacing w:line="360" w:lineRule="auto"/>
        <w:ind w:left="360"/>
      </w:pPr>
    </w:p>
    <w:p w:rsidR="003E4202" w:rsidRDefault="003E4202" w:rsidP="007F6CC7">
      <w:pPr>
        <w:spacing w:line="360" w:lineRule="auto"/>
        <w:ind w:left="360"/>
      </w:pPr>
    </w:p>
    <w:p w:rsidR="003E4202" w:rsidRDefault="003E4202" w:rsidP="007F6CC7">
      <w:pPr>
        <w:spacing w:line="360" w:lineRule="auto"/>
        <w:ind w:left="360"/>
      </w:pPr>
    </w:p>
    <w:p w:rsidR="003E4202" w:rsidRDefault="003E4202" w:rsidP="007F6CC7">
      <w:pPr>
        <w:spacing w:line="360" w:lineRule="auto"/>
        <w:ind w:left="360"/>
      </w:pPr>
    </w:p>
    <w:p w:rsidR="003E4202" w:rsidRDefault="003E4202" w:rsidP="007F6CC7">
      <w:pPr>
        <w:spacing w:line="360" w:lineRule="auto"/>
        <w:ind w:left="360"/>
      </w:pPr>
    </w:p>
    <w:p w:rsidR="003E4202" w:rsidRDefault="003E4202" w:rsidP="007F6CC7">
      <w:pPr>
        <w:spacing w:line="360" w:lineRule="auto"/>
        <w:ind w:left="360"/>
      </w:pPr>
    </w:p>
    <w:p w:rsidR="005F3569" w:rsidRPr="0088315B" w:rsidRDefault="003E4202" w:rsidP="00FF4684">
      <w:pPr>
        <w:pStyle w:val="Nadpis2"/>
        <w:numPr>
          <w:ilvl w:val="0"/>
          <w:numId w:val="0"/>
        </w:numPr>
        <w:rPr>
          <w:rFonts w:ascii="Times New Roman" w:hAnsi="Times New Roman" w:cs="Times New Roman"/>
          <w:i w:val="0"/>
        </w:rPr>
      </w:pPr>
      <w:bookmarkStart w:id="120" w:name="_Toc436917753"/>
      <w:r w:rsidRPr="0088315B">
        <w:rPr>
          <w:rFonts w:ascii="Times New Roman" w:hAnsi="Times New Roman" w:cs="Times New Roman"/>
          <w:i w:val="0"/>
        </w:rPr>
        <w:lastRenderedPageBreak/>
        <w:t xml:space="preserve">VÝTVARNÁ </w:t>
      </w:r>
      <w:r w:rsidR="005F3569" w:rsidRPr="0088315B">
        <w:rPr>
          <w:rFonts w:ascii="Times New Roman" w:hAnsi="Times New Roman" w:cs="Times New Roman"/>
          <w:i w:val="0"/>
        </w:rPr>
        <w:t>VÝCHOVA</w:t>
      </w:r>
      <w:bookmarkEnd w:id="120"/>
    </w:p>
    <w:p w:rsidR="005F3569" w:rsidRPr="003E4202" w:rsidRDefault="003E4202" w:rsidP="005F3569">
      <w:pPr>
        <w:rPr>
          <w:b/>
        </w:rPr>
      </w:pPr>
      <w:r>
        <w:rPr>
          <w:b/>
        </w:rPr>
        <w:t>c</w:t>
      </w:r>
      <w:r w:rsidR="005F3569" w:rsidRPr="003E4202">
        <w:rPr>
          <w:b/>
        </w:rPr>
        <w:t>harakteristika vyučovacího předmětu – 1. stupeň</w:t>
      </w:r>
    </w:p>
    <w:p w:rsidR="005F3569" w:rsidRDefault="005F3569" w:rsidP="005F3569">
      <w:pPr>
        <w:rPr>
          <w:b/>
          <w:sz w:val="28"/>
          <w:szCs w:val="28"/>
        </w:rPr>
      </w:pPr>
    </w:p>
    <w:p w:rsidR="005F3569" w:rsidRPr="003E4202" w:rsidRDefault="005F3569" w:rsidP="005F3569">
      <w:pPr>
        <w:rPr>
          <w:sz w:val="22"/>
          <w:szCs w:val="22"/>
          <w:u w:val="single"/>
        </w:rPr>
      </w:pPr>
      <w:r w:rsidRPr="003E4202">
        <w:rPr>
          <w:sz w:val="22"/>
          <w:szCs w:val="22"/>
          <w:u w:val="single"/>
        </w:rPr>
        <w:t>Obsahové, časové a organizační vymezení</w:t>
      </w:r>
    </w:p>
    <w:p w:rsidR="005F3569" w:rsidRPr="003E4202" w:rsidRDefault="005F3569" w:rsidP="005F3569">
      <w:pPr>
        <w:rPr>
          <w:sz w:val="22"/>
          <w:szCs w:val="22"/>
        </w:rPr>
      </w:pPr>
    </w:p>
    <w:p w:rsidR="005F3569" w:rsidRPr="003E4202" w:rsidRDefault="005F3569" w:rsidP="005F3569">
      <w:pPr>
        <w:rPr>
          <w:sz w:val="22"/>
          <w:szCs w:val="22"/>
        </w:rPr>
      </w:pPr>
      <w:r w:rsidRPr="003E4202">
        <w:rPr>
          <w:sz w:val="22"/>
          <w:szCs w:val="22"/>
        </w:rPr>
        <w:t>Vyučovací předmět výtvarná výchova se vyučuje jako samostatný předmět  v 1. až 5. ročníku následovně:</w:t>
      </w:r>
    </w:p>
    <w:p w:rsidR="005F3569" w:rsidRPr="003E4202" w:rsidRDefault="005F3569" w:rsidP="008E596D">
      <w:pPr>
        <w:numPr>
          <w:ilvl w:val="0"/>
          <w:numId w:val="11"/>
        </w:numPr>
        <w:rPr>
          <w:sz w:val="22"/>
          <w:szCs w:val="22"/>
        </w:rPr>
      </w:pPr>
      <w:r w:rsidRPr="003E4202">
        <w:rPr>
          <w:sz w:val="22"/>
          <w:szCs w:val="22"/>
        </w:rPr>
        <w:t>ročník – 1 hodina týdně</w:t>
      </w:r>
    </w:p>
    <w:p w:rsidR="005F3569" w:rsidRPr="003E4202" w:rsidRDefault="005F3569" w:rsidP="008E596D">
      <w:pPr>
        <w:numPr>
          <w:ilvl w:val="0"/>
          <w:numId w:val="11"/>
        </w:numPr>
        <w:rPr>
          <w:sz w:val="22"/>
          <w:szCs w:val="22"/>
        </w:rPr>
      </w:pPr>
      <w:r w:rsidRPr="003E4202">
        <w:rPr>
          <w:sz w:val="22"/>
          <w:szCs w:val="22"/>
        </w:rPr>
        <w:t>ročník – 2 hodiny týdně</w:t>
      </w:r>
    </w:p>
    <w:p w:rsidR="005F3569" w:rsidRPr="003E4202" w:rsidRDefault="005F3569" w:rsidP="008E596D">
      <w:pPr>
        <w:numPr>
          <w:ilvl w:val="0"/>
          <w:numId w:val="11"/>
        </w:numPr>
        <w:rPr>
          <w:sz w:val="22"/>
          <w:szCs w:val="22"/>
        </w:rPr>
      </w:pPr>
      <w:r w:rsidRPr="003E4202">
        <w:rPr>
          <w:sz w:val="22"/>
          <w:szCs w:val="22"/>
        </w:rPr>
        <w:t>ročník -  2 hodiny týdně</w:t>
      </w:r>
    </w:p>
    <w:p w:rsidR="005F3569" w:rsidRPr="003E4202" w:rsidRDefault="005F3569" w:rsidP="008E596D">
      <w:pPr>
        <w:numPr>
          <w:ilvl w:val="0"/>
          <w:numId w:val="11"/>
        </w:numPr>
        <w:rPr>
          <w:sz w:val="22"/>
          <w:szCs w:val="22"/>
        </w:rPr>
      </w:pPr>
      <w:r w:rsidRPr="003E4202">
        <w:rPr>
          <w:sz w:val="22"/>
          <w:szCs w:val="22"/>
        </w:rPr>
        <w:t>ročník -  1 hodina týdně</w:t>
      </w:r>
    </w:p>
    <w:p w:rsidR="005F3569" w:rsidRPr="003E4202" w:rsidRDefault="005F3569" w:rsidP="008E596D">
      <w:pPr>
        <w:numPr>
          <w:ilvl w:val="0"/>
          <w:numId w:val="11"/>
        </w:numPr>
        <w:rPr>
          <w:sz w:val="22"/>
          <w:szCs w:val="22"/>
        </w:rPr>
      </w:pPr>
      <w:r w:rsidRPr="003E4202">
        <w:rPr>
          <w:sz w:val="22"/>
          <w:szCs w:val="22"/>
        </w:rPr>
        <w:t>ročník -  1 hodina týdně</w:t>
      </w:r>
    </w:p>
    <w:p w:rsidR="005F3569" w:rsidRPr="003E4202" w:rsidRDefault="005F3569" w:rsidP="005F3569">
      <w:pPr>
        <w:ind w:left="360"/>
        <w:rPr>
          <w:sz w:val="22"/>
          <w:szCs w:val="22"/>
        </w:rPr>
      </w:pPr>
    </w:p>
    <w:p w:rsidR="005F3569" w:rsidRPr="003E4202" w:rsidRDefault="005F3569" w:rsidP="003E4202">
      <w:pPr>
        <w:rPr>
          <w:sz w:val="22"/>
          <w:szCs w:val="22"/>
        </w:rPr>
      </w:pPr>
      <w:r w:rsidRPr="003E4202">
        <w:rPr>
          <w:sz w:val="22"/>
          <w:szCs w:val="22"/>
        </w:rPr>
        <w:t>Vzdělávání  ve vyučovacím předmětu výtvarná výchova</w:t>
      </w:r>
    </w:p>
    <w:p w:rsidR="005F3569" w:rsidRPr="003E4202" w:rsidRDefault="005F3569" w:rsidP="008E596D">
      <w:pPr>
        <w:numPr>
          <w:ilvl w:val="0"/>
          <w:numId w:val="12"/>
        </w:numPr>
        <w:rPr>
          <w:sz w:val="22"/>
          <w:szCs w:val="22"/>
        </w:rPr>
      </w:pPr>
      <w:r w:rsidRPr="003E4202">
        <w:rPr>
          <w:sz w:val="22"/>
          <w:szCs w:val="22"/>
        </w:rPr>
        <w:t>směřuje k podchycení a rozvíjení zájmu o výtvarné umění</w:t>
      </w:r>
    </w:p>
    <w:p w:rsidR="005F3569" w:rsidRPr="003E4202" w:rsidRDefault="005F3569" w:rsidP="008E596D">
      <w:pPr>
        <w:numPr>
          <w:ilvl w:val="0"/>
          <w:numId w:val="12"/>
        </w:numPr>
        <w:rPr>
          <w:sz w:val="22"/>
          <w:szCs w:val="22"/>
        </w:rPr>
      </w:pPr>
      <w:r w:rsidRPr="003E4202">
        <w:rPr>
          <w:sz w:val="22"/>
          <w:szCs w:val="22"/>
        </w:rPr>
        <w:t>vede k porozumění základním pojmům ve výtvarné výchově</w:t>
      </w:r>
    </w:p>
    <w:p w:rsidR="005F3569" w:rsidRPr="003E4202" w:rsidRDefault="005F3569" w:rsidP="008E596D">
      <w:pPr>
        <w:numPr>
          <w:ilvl w:val="0"/>
          <w:numId w:val="12"/>
        </w:numPr>
        <w:rPr>
          <w:sz w:val="22"/>
          <w:szCs w:val="22"/>
        </w:rPr>
      </w:pPr>
      <w:r w:rsidRPr="003E4202">
        <w:rPr>
          <w:sz w:val="22"/>
          <w:szCs w:val="22"/>
        </w:rPr>
        <w:t>seznamuje se základními zákonitostmi při používání různých výtvarných technik</w:t>
      </w:r>
    </w:p>
    <w:p w:rsidR="005F3569" w:rsidRPr="003E4202" w:rsidRDefault="005F3569" w:rsidP="008E596D">
      <w:pPr>
        <w:numPr>
          <w:ilvl w:val="0"/>
          <w:numId w:val="12"/>
        </w:numPr>
        <w:rPr>
          <w:sz w:val="22"/>
          <w:szCs w:val="22"/>
        </w:rPr>
      </w:pPr>
      <w:r w:rsidRPr="003E4202">
        <w:rPr>
          <w:sz w:val="22"/>
          <w:szCs w:val="22"/>
        </w:rPr>
        <w:t>učí chápat umělecký proces jako způsob poznání a komunikace</w:t>
      </w:r>
    </w:p>
    <w:p w:rsidR="005F3569" w:rsidRPr="003E4202" w:rsidRDefault="005F3569" w:rsidP="008E596D">
      <w:pPr>
        <w:numPr>
          <w:ilvl w:val="0"/>
          <w:numId w:val="12"/>
        </w:numPr>
        <w:rPr>
          <w:sz w:val="22"/>
          <w:szCs w:val="22"/>
        </w:rPr>
      </w:pPr>
      <w:r w:rsidRPr="003E4202">
        <w:rPr>
          <w:sz w:val="22"/>
          <w:szCs w:val="22"/>
        </w:rPr>
        <w:t>učí užívat různorodé umělecké vyjadřovací prostředky</w:t>
      </w:r>
    </w:p>
    <w:p w:rsidR="005F3569" w:rsidRPr="003E4202" w:rsidRDefault="005F3569" w:rsidP="005F3569">
      <w:pPr>
        <w:ind w:left="780"/>
        <w:rPr>
          <w:sz w:val="22"/>
          <w:szCs w:val="22"/>
        </w:rPr>
      </w:pPr>
      <w:r w:rsidRPr="003E4202">
        <w:rPr>
          <w:sz w:val="22"/>
          <w:szCs w:val="22"/>
        </w:rPr>
        <w:t>pro vyjádření svého vnímání, cítění, poznávání</w:t>
      </w:r>
    </w:p>
    <w:p w:rsidR="005F3569" w:rsidRPr="003E4202" w:rsidRDefault="005F3569" w:rsidP="005F3569">
      <w:pPr>
        <w:ind w:left="780"/>
        <w:rPr>
          <w:sz w:val="22"/>
          <w:szCs w:val="22"/>
        </w:rPr>
      </w:pPr>
    </w:p>
    <w:p w:rsidR="005F3569" w:rsidRPr="003E4202" w:rsidRDefault="005F3569" w:rsidP="005F3569">
      <w:pPr>
        <w:rPr>
          <w:sz w:val="22"/>
          <w:szCs w:val="22"/>
        </w:rPr>
      </w:pPr>
      <w:r w:rsidRPr="003E4202">
        <w:rPr>
          <w:sz w:val="22"/>
          <w:szCs w:val="22"/>
        </w:rPr>
        <w:t xml:space="preserve"> Ve vyučovacím předmětu se realizují tato průřezová témata: </w:t>
      </w:r>
      <w:r w:rsidRPr="003E4202">
        <w:rPr>
          <w:b/>
          <w:sz w:val="22"/>
          <w:szCs w:val="22"/>
        </w:rPr>
        <w:t>VDO</w:t>
      </w:r>
      <w:r w:rsidRPr="003E4202">
        <w:rPr>
          <w:sz w:val="22"/>
          <w:szCs w:val="22"/>
        </w:rPr>
        <w:t xml:space="preserve">, </w:t>
      </w:r>
      <w:r w:rsidRPr="003E4202">
        <w:rPr>
          <w:b/>
          <w:sz w:val="22"/>
          <w:szCs w:val="22"/>
        </w:rPr>
        <w:t>EGS</w:t>
      </w:r>
      <w:r w:rsidRPr="003E4202">
        <w:rPr>
          <w:sz w:val="22"/>
          <w:szCs w:val="22"/>
        </w:rPr>
        <w:t xml:space="preserve">, </w:t>
      </w:r>
      <w:r w:rsidRPr="003E4202">
        <w:rPr>
          <w:b/>
          <w:sz w:val="22"/>
          <w:szCs w:val="22"/>
        </w:rPr>
        <w:t>EV</w:t>
      </w:r>
      <w:r w:rsidRPr="003E4202">
        <w:rPr>
          <w:sz w:val="22"/>
          <w:szCs w:val="22"/>
        </w:rPr>
        <w:t xml:space="preserve">, </w:t>
      </w:r>
      <w:r w:rsidRPr="003E4202">
        <w:rPr>
          <w:b/>
          <w:sz w:val="22"/>
          <w:szCs w:val="22"/>
        </w:rPr>
        <w:t>MDV</w:t>
      </w:r>
    </w:p>
    <w:p w:rsidR="005F3569" w:rsidRPr="003E4202" w:rsidRDefault="005F3569" w:rsidP="005F3569">
      <w:pPr>
        <w:rPr>
          <w:sz w:val="22"/>
          <w:szCs w:val="22"/>
        </w:rPr>
      </w:pPr>
    </w:p>
    <w:p w:rsidR="005F3569" w:rsidRPr="003E4202" w:rsidRDefault="005F3569" w:rsidP="005F3569">
      <w:pPr>
        <w:rPr>
          <w:sz w:val="22"/>
          <w:szCs w:val="22"/>
          <w:u w:val="single"/>
        </w:rPr>
      </w:pPr>
      <w:r w:rsidRPr="003E4202">
        <w:rPr>
          <w:sz w:val="22"/>
          <w:szCs w:val="22"/>
          <w:u w:val="single"/>
        </w:rPr>
        <w:t>Výchovné a vzdělávací strategie pro rozvoj klíčových kompetencí žáků</w:t>
      </w:r>
    </w:p>
    <w:p w:rsidR="005F3569" w:rsidRPr="003E4202" w:rsidRDefault="005F3569" w:rsidP="005F3569">
      <w:pPr>
        <w:rPr>
          <w:sz w:val="22"/>
          <w:szCs w:val="22"/>
        </w:rPr>
      </w:pPr>
    </w:p>
    <w:p w:rsidR="005F3569" w:rsidRPr="003E4202" w:rsidRDefault="005F3569" w:rsidP="005F3569">
      <w:pPr>
        <w:rPr>
          <w:b/>
          <w:sz w:val="22"/>
          <w:szCs w:val="22"/>
        </w:rPr>
      </w:pPr>
      <w:r w:rsidRPr="003E4202">
        <w:rPr>
          <w:b/>
          <w:sz w:val="22"/>
          <w:szCs w:val="22"/>
        </w:rPr>
        <w:t>Kompetence k učení</w:t>
      </w:r>
    </w:p>
    <w:p w:rsidR="005F3569" w:rsidRPr="003E4202" w:rsidRDefault="005F3569" w:rsidP="008E596D">
      <w:pPr>
        <w:numPr>
          <w:ilvl w:val="0"/>
          <w:numId w:val="12"/>
        </w:numPr>
        <w:rPr>
          <w:sz w:val="22"/>
          <w:szCs w:val="22"/>
        </w:rPr>
      </w:pPr>
      <w:r w:rsidRPr="003E4202">
        <w:rPr>
          <w:sz w:val="22"/>
          <w:szCs w:val="22"/>
        </w:rPr>
        <w:t>Žáci jsou vedení ke samostatnému pozorování a vnímání reality a řešení výtvarných problémů</w:t>
      </w:r>
    </w:p>
    <w:p w:rsidR="005F3569" w:rsidRPr="003E4202" w:rsidRDefault="005F3569" w:rsidP="008E596D">
      <w:pPr>
        <w:numPr>
          <w:ilvl w:val="0"/>
          <w:numId w:val="12"/>
        </w:numPr>
        <w:rPr>
          <w:sz w:val="22"/>
          <w:szCs w:val="22"/>
        </w:rPr>
      </w:pPr>
      <w:r w:rsidRPr="003E4202">
        <w:rPr>
          <w:sz w:val="22"/>
          <w:szCs w:val="22"/>
        </w:rPr>
        <w:t>učitel vede žáky k aktivnímu vizuálně obraznému vyjádření</w:t>
      </w:r>
    </w:p>
    <w:p w:rsidR="005F3569" w:rsidRPr="003E4202" w:rsidRDefault="005F3569" w:rsidP="008E596D">
      <w:pPr>
        <w:numPr>
          <w:ilvl w:val="0"/>
          <w:numId w:val="12"/>
        </w:numPr>
        <w:rPr>
          <w:sz w:val="22"/>
          <w:szCs w:val="22"/>
        </w:rPr>
      </w:pPr>
      <w:r w:rsidRPr="003E4202">
        <w:rPr>
          <w:sz w:val="22"/>
          <w:szCs w:val="22"/>
        </w:rPr>
        <w:t>žáci využívají poznatky  v dalších výtvarných činnostech</w:t>
      </w:r>
    </w:p>
    <w:p w:rsidR="005F3569" w:rsidRPr="003E4202" w:rsidRDefault="005F3569" w:rsidP="008E596D">
      <w:pPr>
        <w:numPr>
          <w:ilvl w:val="0"/>
          <w:numId w:val="12"/>
        </w:numPr>
        <w:rPr>
          <w:sz w:val="22"/>
          <w:szCs w:val="22"/>
        </w:rPr>
      </w:pPr>
      <w:r w:rsidRPr="003E4202">
        <w:rPr>
          <w:sz w:val="22"/>
          <w:szCs w:val="22"/>
        </w:rPr>
        <w:t>žáci zaujímají a vyjadřují svůj postoj k vizuálně obraznému vyjádření</w:t>
      </w:r>
    </w:p>
    <w:p w:rsidR="005F3569" w:rsidRPr="003E4202" w:rsidRDefault="005F3569" w:rsidP="005F3569">
      <w:pPr>
        <w:ind w:left="708"/>
        <w:rPr>
          <w:sz w:val="22"/>
          <w:szCs w:val="22"/>
        </w:rPr>
      </w:pPr>
    </w:p>
    <w:p w:rsidR="005F3569" w:rsidRPr="003E4202" w:rsidRDefault="005F3569" w:rsidP="005F3569">
      <w:pPr>
        <w:rPr>
          <w:b/>
          <w:sz w:val="22"/>
          <w:szCs w:val="22"/>
        </w:rPr>
      </w:pPr>
      <w:r w:rsidRPr="003E4202">
        <w:rPr>
          <w:b/>
          <w:sz w:val="22"/>
          <w:szCs w:val="22"/>
        </w:rPr>
        <w:t>Kompetence k řešení problémů</w:t>
      </w:r>
    </w:p>
    <w:p w:rsidR="005F3569" w:rsidRPr="003E4202" w:rsidRDefault="005F3569" w:rsidP="008E596D">
      <w:pPr>
        <w:numPr>
          <w:ilvl w:val="0"/>
          <w:numId w:val="13"/>
        </w:numPr>
        <w:rPr>
          <w:sz w:val="22"/>
          <w:szCs w:val="22"/>
        </w:rPr>
      </w:pPr>
      <w:r w:rsidRPr="003E4202">
        <w:rPr>
          <w:sz w:val="22"/>
          <w:szCs w:val="22"/>
        </w:rPr>
        <w:t>učitel vede žáky k tvořivému přístupu při řešení výtvarných úkolů</w:t>
      </w:r>
    </w:p>
    <w:p w:rsidR="005F3569" w:rsidRPr="003E4202" w:rsidRDefault="005F3569" w:rsidP="008E596D">
      <w:pPr>
        <w:numPr>
          <w:ilvl w:val="0"/>
          <w:numId w:val="13"/>
        </w:numPr>
        <w:rPr>
          <w:sz w:val="22"/>
          <w:szCs w:val="22"/>
        </w:rPr>
      </w:pPr>
      <w:r w:rsidRPr="003E4202">
        <w:rPr>
          <w:sz w:val="22"/>
          <w:szCs w:val="22"/>
        </w:rPr>
        <w:t>žáci samostatně kombinují vizuálně obrazné elementy k dosažení obrazných vyjádření</w:t>
      </w:r>
    </w:p>
    <w:p w:rsidR="005F3569" w:rsidRPr="003E4202" w:rsidRDefault="005F3569" w:rsidP="008E596D">
      <w:pPr>
        <w:numPr>
          <w:ilvl w:val="0"/>
          <w:numId w:val="13"/>
        </w:numPr>
        <w:rPr>
          <w:sz w:val="22"/>
          <w:szCs w:val="22"/>
        </w:rPr>
      </w:pPr>
      <w:r w:rsidRPr="003E4202">
        <w:rPr>
          <w:sz w:val="22"/>
          <w:szCs w:val="22"/>
        </w:rPr>
        <w:t>žáci přemýšlí o různorodosti interpretací téhož vizuálně obrazného vyjádření a zaujímají k nim svůj postoj</w:t>
      </w:r>
    </w:p>
    <w:p w:rsidR="005F3569" w:rsidRPr="003E4202" w:rsidRDefault="005F3569" w:rsidP="008E596D">
      <w:pPr>
        <w:numPr>
          <w:ilvl w:val="0"/>
          <w:numId w:val="13"/>
        </w:numPr>
        <w:rPr>
          <w:sz w:val="22"/>
          <w:szCs w:val="22"/>
        </w:rPr>
      </w:pPr>
      <w:r w:rsidRPr="003E4202">
        <w:rPr>
          <w:sz w:val="22"/>
          <w:szCs w:val="22"/>
        </w:rPr>
        <w:t>žáci využívají získaná poznání  při vlastní tvorbě</w:t>
      </w:r>
    </w:p>
    <w:p w:rsidR="005F3569" w:rsidRPr="003E4202" w:rsidRDefault="005F3569" w:rsidP="005F3569">
      <w:pPr>
        <w:rPr>
          <w:sz w:val="22"/>
          <w:szCs w:val="22"/>
        </w:rPr>
      </w:pPr>
    </w:p>
    <w:p w:rsidR="005F3569" w:rsidRPr="003E4202" w:rsidRDefault="005F3569" w:rsidP="003E4202">
      <w:pPr>
        <w:rPr>
          <w:b/>
          <w:sz w:val="22"/>
          <w:szCs w:val="22"/>
        </w:rPr>
      </w:pPr>
      <w:r w:rsidRPr="003E4202">
        <w:rPr>
          <w:b/>
          <w:sz w:val="22"/>
          <w:szCs w:val="22"/>
        </w:rPr>
        <w:t xml:space="preserve">Kompetence komunikativní </w:t>
      </w:r>
    </w:p>
    <w:p w:rsidR="005F3569" w:rsidRPr="003E4202" w:rsidRDefault="005F3569" w:rsidP="008E596D">
      <w:pPr>
        <w:numPr>
          <w:ilvl w:val="0"/>
          <w:numId w:val="12"/>
        </w:numPr>
        <w:rPr>
          <w:sz w:val="22"/>
          <w:szCs w:val="22"/>
        </w:rPr>
      </w:pPr>
      <w:r w:rsidRPr="003E4202">
        <w:rPr>
          <w:sz w:val="22"/>
          <w:szCs w:val="22"/>
        </w:rPr>
        <w:t>žáci se zapojují do diskuse</w:t>
      </w:r>
    </w:p>
    <w:p w:rsidR="005F3569" w:rsidRPr="003E4202" w:rsidRDefault="005F3569" w:rsidP="008E596D">
      <w:pPr>
        <w:numPr>
          <w:ilvl w:val="0"/>
          <w:numId w:val="12"/>
        </w:numPr>
        <w:rPr>
          <w:sz w:val="22"/>
          <w:szCs w:val="22"/>
        </w:rPr>
      </w:pPr>
      <w:r w:rsidRPr="003E4202">
        <w:rPr>
          <w:sz w:val="22"/>
          <w:szCs w:val="22"/>
        </w:rPr>
        <w:t>respektují názory jiných</w:t>
      </w:r>
    </w:p>
    <w:p w:rsidR="005F3569" w:rsidRPr="003E4202" w:rsidRDefault="005F3569" w:rsidP="008E596D">
      <w:pPr>
        <w:numPr>
          <w:ilvl w:val="0"/>
          <w:numId w:val="12"/>
        </w:numPr>
        <w:rPr>
          <w:sz w:val="22"/>
          <w:szCs w:val="22"/>
        </w:rPr>
      </w:pPr>
      <w:r w:rsidRPr="003E4202">
        <w:rPr>
          <w:sz w:val="22"/>
          <w:szCs w:val="22"/>
        </w:rPr>
        <w:t>žáci pojmenovávají vizuálně obrazné elementy, porovnávají je, umí ocenit vizuálně obrazná vyjádření</w:t>
      </w:r>
    </w:p>
    <w:p w:rsidR="005F3569" w:rsidRPr="003E4202" w:rsidRDefault="005F3569" w:rsidP="008E596D">
      <w:pPr>
        <w:numPr>
          <w:ilvl w:val="0"/>
          <w:numId w:val="12"/>
        </w:numPr>
        <w:rPr>
          <w:sz w:val="22"/>
          <w:szCs w:val="22"/>
        </w:rPr>
      </w:pPr>
      <w:r w:rsidRPr="003E4202">
        <w:rPr>
          <w:sz w:val="22"/>
          <w:szCs w:val="22"/>
        </w:rPr>
        <w:t>učitel vede žáky k obohacování slovní zásoby o odborné termíny z výtvarné oblasti</w:t>
      </w:r>
      <w:r w:rsidRPr="003E4202">
        <w:rPr>
          <w:sz w:val="22"/>
          <w:szCs w:val="22"/>
        </w:rPr>
        <w:tab/>
      </w:r>
    </w:p>
    <w:p w:rsidR="005F3569" w:rsidRPr="003E4202" w:rsidRDefault="005F3569" w:rsidP="005F3569">
      <w:pPr>
        <w:rPr>
          <w:sz w:val="22"/>
          <w:szCs w:val="22"/>
        </w:rPr>
      </w:pPr>
    </w:p>
    <w:p w:rsidR="005F3569" w:rsidRPr="003E4202" w:rsidRDefault="005F3569" w:rsidP="005F3569">
      <w:pPr>
        <w:rPr>
          <w:b/>
          <w:sz w:val="22"/>
          <w:szCs w:val="22"/>
        </w:rPr>
      </w:pPr>
      <w:r w:rsidRPr="003E4202">
        <w:rPr>
          <w:b/>
          <w:sz w:val="22"/>
          <w:szCs w:val="22"/>
        </w:rPr>
        <w:t>Kompetence sociální a personální</w:t>
      </w:r>
    </w:p>
    <w:p w:rsidR="005F3569" w:rsidRPr="003E4202" w:rsidRDefault="005F3569" w:rsidP="008E596D">
      <w:pPr>
        <w:numPr>
          <w:ilvl w:val="0"/>
          <w:numId w:val="12"/>
        </w:numPr>
        <w:rPr>
          <w:sz w:val="22"/>
          <w:szCs w:val="22"/>
        </w:rPr>
      </w:pPr>
      <w:r w:rsidRPr="003E4202">
        <w:rPr>
          <w:sz w:val="22"/>
          <w:szCs w:val="22"/>
        </w:rPr>
        <w:t>žáci tvořivě pracují ve skupině</w:t>
      </w:r>
    </w:p>
    <w:p w:rsidR="005F3569" w:rsidRPr="003E4202" w:rsidRDefault="005F3569" w:rsidP="008E596D">
      <w:pPr>
        <w:numPr>
          <w:ilvl w:val="0"/>
          <w:numId w:val="12"/>
        </w:numPr>
        <w:rPr>
          <w:sz w:val="22"/>
          <w:szCs w:val="22"/>
        </w:rPr>
      </w:pPr>
      <w:r w:rsidRPr="003E4202">
        <w:rPr>
          <w:sz w:val="22"/>
          <w:szCs w:val="22"/>
        </w:rPr>
        <w:t>učitel vede žáky  ke kolegiální pomoci</w:t>
      </w:r>
    </w:p>
    <w:p w:rsidR="005F3569" w:rsidRPr="003E4202" w:rsidRDefault="005F3569" w:rsidP="008E596D">
      <w:pPr>
        <w:numPr>
          <w:ilvl w:val="0"/>
          <w:numId w:val="12"/>
        </w:numPr>
        <w:rPr>
          <w:sz w:val="22"/>
          <w:szCs w:val="22"/>
        </w:rPr>
      </w:pPr>
      <w:r w:rsidRPr="003E4202">
        <w:rPr>
          <w:sz w:val="22"/>
          <w:szCs w:val="22"/>
        </w:rPr>
        <w:t xml:space="preserve">žáci respektují různorodost téhož vizuálně obrazného vyjádření, možnost alternativního přístupu </w:t>
      </w:r>
    </w:p>
    <w:p w:rsidR="005F3569" w:rsidRPr="003E4202" w:rsidRDefault="005F3569" w:rsidP="005F3569">
      <w:pPr>
        <w:rPr>
          <w:sz w:val="22"/>
          <w:szCs w:val="22"/>
        </w:rPr>
      </w:pPr>
    </w:p>
    <w:p w:rsidR="005F3569" w:rsidRPr="003E4202" w:rsidRDefault="005F3569" w:rsidP="005F3569">
      <w:pPr>
        <w:rPr>
          <w:b/>
          <w:sz w:val="22"/>
          <w:szCs w:val="22"/>
        </w:rPr>
      </w:pPr>
      <w:r w:rsidRPr="003E4202">
        <w:rPr>
          <w:b/>
          <w:sz w:val="22"/>
          <w:szCs w:val="22"/>
        </w:rPr>
        <w:t>Kompetence pracovní</w:t>
      </w:r>
    </w:p>
    <w:p w:rsidR="005F3569" w:rsidRPr="003E4202" w:rsidRDefault="005F3569" w:rsidP="008E596D">
      <w:pPr>
        <w:numPr>
          <w:ilvl w:val="0"/>
          <w:numId w:val="12"/>
        </w:numPr>
        <w:rPr>
          <w:sz w:val="22"/>
          <w:szCs w:val="22"/>
        </w:rPr>
      </w:pPr>
      <w:r w:rsidRPr="003E4202">
        <w:rPr>
          <w:sz w:val="22"/>
          <w:szCs w:val="22"/>
        </w:rPr>
        <w:t>žáci užívají samostatně vizuálně obrazné techniky</w:t>
      </w:r>
    </w:p>
    <w:p w:rsidR="005F3569" w:rsidRPr="003E4202" w:rsidRDefault="005F3569" w:rsidP="008E596D">
      <w:pPr>
        <w:numPr>
          <w:ilvl w:val="0"/>
          <w:numId w:val="12"/>
        </w:numPr>
        <w:rPr>
          <w:sz w:val="22"/>
          <w:szCs w:val="22"/>
        </w:rPr>
      </w:pPr>
      <w:r w:rsidRPr="003E4202">
        <w:rPr>
          <w:sz w:val="22"/>
          <w:szCs w:val="22"/>
        </w:rPr>
        <w:t>žáci dodržují hygienická a bezpečnostní pravidla</w:t>
      </w:r>
    </w:p>
    <w:p w:rsidR="005F3569" w:rsidRPr="003E4202" w:rsidRDefault="005F3569" w:rsidP="008E596D">
      <w:pPr>
        <w:numPr>
          <w:ilvl w:val="0"/>
          <w:numId w:val="12"/>
        </w:numPr>
        <w:rPr>
          <w:sz w:val="22"/>
          <w:szCs w:val="22"/>
        </w:rPr>
      </w:pPr>
      <w:r w:rsidRPr="003E4202">
        <w:rPr>
          <w:sz w:val="22"/>
          <w:szCs w:val="22"/>
        </w:rPr>
        <w:t>učitel vede žáky k využívání návyků a znalostí v další praxi</w:t>
      </w:r>
    </w:p>
    <w:p w:rsidR="005F3569" w:rsidRPr="003E4202" w:rsidRDefault="005F3569" w:rsidP="005F3569">
      <w:pPr>
        <w:rPr>
          <w:sz w:val="22"/>
          <w:szCs w:val="22"/>
        </w:rPr>
      </w:pPr>
    </w:p>
    <w:p w:rsidR="005F3569" w:rsidRPr="003E4202" w:rsidRDefault="005F3569" w:rsidP="005F3569">
      <w:pPr>
        <w:rPr>
          <w:b/>
          <w:sz w:val="22"/>
          <w:szCs w:val="22"/>
        </w:rPr>
      </w:pPr>
      <w:r w:rsidRPr="003E4202">
        <w:rPr>
          <w:b/>
          <w:sz w:val="22"/>
          <w:szCs w:val="22"/>
        </w:rPr>
        <w:t>Kompetence občanské</w:t>
      </w:r>
    </w:p>
    <w:p w:rsidR="005F3569" w:rsidRPr="003E4202" w:rsidRDefault="005F3569" w:rsidP="005F3569">
      <w:pPr>
        <w:rPr>
          <w:sz w:val="22"/>
          <w:szCs w:val="22"/>
        </w:rPr>
      </w:pPr>
      <w:r w:rsidRPr="003E4202">
        <w:rPr>
          <w:sz w:val="22"/>
          <w:szCs w:val="22"/>
        </w:rPr>
        <w:t xml:space="preserve">       -     žáci chápou a respektují estetické požadavky na životní prostředí</w:t>
      </w:r>
    </w:p>
    <w:p w:rsidR="005F3569" w:rsidRPr="003E4202" w:rsidRDefault="005F3569" w:rsidP="005F3569">
      <w:pPr>
        <w:rPr>
          <w:sz w:val="22"/>
          <w:szCs w:val="22"/>
        </w:rPr>
      </w:pPr>
      <w:r w:rsidRPr="003E4202">
        <w:rPr>
          <w:sz w:val="22"/>
          <w:szCs w:val="22"/>
        </w:rPr>
        <w:t xml:space="preserve">       -     učitel pomáhá žákům vytvořit si postoj k výtvarným dílům</w:t>
      </w:r>
    </w:p>
    <w:p w:rsidR="005F3569" w:rsidRPr="003E4202" w:rsidRDefault="005F3569">
      <w:pPr>
        <w:spacing w:line="360" w:lineRule="auto"/>
        <w:ind w:left="360"/>
        <w:rPr>
          <w:sz w:val="22"/>
          <w:szCs w:val="22"/>
        </w:rPr>
      </w:pPr>
    </w:p>
    <w:p w:rsidR="005F3569" w:rsidRPr="0012460A" w:rsidRDefault="005F3569" w:rsidP="0012460A">
      <w:pPr>
        <w:rPr>
          <w:b/>
        </w:rPr>
      </w:pPr>
      <w:bookmarkStart w:id="121" w:name="_Toc436902301"/>
      <w:r w:rsidRPr="0012460A">
        <w:rPr>
          <w:b/>
        </w:rPr>
        <w:t>Vzdělávací oblast: Umění a kultura</w:t>
      </w:r>
      <w:bookmarkEnd w:id="121"/>
    </w:p>
    <w:p w:rsidR="0044279B" w:rsidRDefault="005F3569" w:rsidP="0044279B">
      <w:pPr>
        <w:rPr>
          <w:b/>
        </w:rPr>
      </w:pPr>
      <w:r w:rsidRPr="005F3569">
        <w:rPr>
          <w:b/>
        </w:rPr>
        <w:t>Vyučovací předmět: Výtvarná výchova</w:t>
      </w:r>
    </w:p>
    <w:p w:rsidR="005F3569" w:rsidRPr="0088315B" w:rsidRDefault="005F3569" w:rsidP="0088315B">
      <w:pPr>
        <w:pStyle w:val="Nadpis4"/>
        <w:numPr>
          <w:ilvl w:val="0"/>
          <w:numId w:val="0"/>
        </w:numPr>
        <w:ind w:left="864" w:hanging="864"/>
        <w:rPr>
          <w:sz w:val="24"/>
        </w:rPr>
      </w:pPr>
      <w:bookmarkStart w:id="122" w:name="_Toc436917754"/>
      <w:r w:rsidRPr="0088315B">
        <w:rPr>
          <w:sz w:val="24"/>
        </w:rPr>
        <w:t>Ročník: 1. - 3.</w:t>
      </w:r>
      <w:bookmarkEnd w:id="1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402"/>
        <w:gridCol w:w="3260"/>
      </w:tblGrid>
      <w:tr w:rsidR="003E4202" w:rsidRPr="003E4202" w:rsidTr="007C039D">
        <w:tc>
          <w:tcPr>
            <w:tcW w:w="3652" w:type="dxa"/>
            <w:vAlign w:val="center"/>
          </w:tcPr>
          <w:p w:rsidR="003E4202" w:rsidRPr="003E4202" w:rsidRDefault="003E4202" w:rsidP="005F3569">
            <w:pPr>
              <w:tabs>
                <w:tab w:val="left" w:pos="285"/>
              </w:tabs>
              <w:jc w:val="center"/>
              <w:rPr>
                <w:b/>
                <w:sz w:val="18"/>
                <w:szCs w:val="18"/>
              </w:rPr>
            </w:pPr>
            <w:r w:rsidRPr="003E4202">
              <w:rPr>
                <w:b/>
                <w:sz w:val="18"/>
                <w:szCs w:val="18"/>
              </w:rPr>
              <w:t>Výstup</w:t>
            </w:r>
          </w:p>
        </w:tc>
        <w:tc>
          <w:tcPr>
            <w:tcW w:w="3402" w:type="dxa"/>
            <w:vAlign w:val="center"/>
          </w:tcPr>
          <w:p w:rsidR="003E4202" w:rsidRPr="003E4202" w:rsidRDefault="003E4202" w:rsidP="005F3569">
            <w:pPr>
              <w:jc w:val="center"/>
              <w:rPr>
                <w:b/>
                <w:sz w:val="18"/>
                <w:szCs w:val="18"/>
              </w:rPr>
            </w:pPr>
            <w:r w:rsidRPr="003E4202">
              <w:rPr>
                <w:b/>
                <w:sz w:val="18"/>
                <w:szCs w:val="18"/>
              </w:rPr>
              <w:t>Učivo</w:t>
            </w:r>
          </w:p>
        </w:tc>
        <w:tc>
          <w:tcPr>
            <w:tcW w:w="3260" w:type="dxa"/>
            <w:vAlign w:val="center"/>
          </w:tcPr>
          <w:p w:rsidR="003E4202" w:rsidRPr="003E4202" w:rsidRDefault="003E4202" w:rsidP="005F3569">
            <w:pPr>
              <w:jc w:val="center"/>
              <w:rPr>
                <w:b/>
                <w:sz w:val="18"/>
                <w:szCs w:val="18"/>
              </w:rPr>
            </w:pPr>
            <w:r w:rsidRPr="003E4202">
              <w:rPr>
                <w:b/>
                <w:sz w:val="18"/>
                <w:szCs w:val="18"/>
              </w:rPr>
              <w:t>Průřezová témata, mezipředmětové vztahy, projekty a kurzy</w:t>
            </w:r>
            <w:r>
              <w:rPr>
                <w:b/>
                <w:sz w:val="18"/>
                <w:szCs w:val="18"/>
              </w:rPr>
              <w:t>, poznámky</w:t>
            </w:r>
          </w:p>
        </w:tc>
      </w:tr>
      <w:tr w:rsidR="003E4202" w:rsidRPr="003E4202" w:rsidTr="007C039D">
        <w:tc>
          <w:tcPr>
            <w:tcW w:w="3652" w:type="dxa"/>
          </w:tcPr>
          <w:p w:rsidR="003E4202" w:rsidRPr="003E4202" w:rsidRDefault="003E4202" w:rsidP="005F3569">
            <w:pPr>
              <w:tabs>
                <w:tab w:val="left" w:pos="285"/>
              </w:tabs>
              <w:rPr>
                <w:sz w:val="18"/>
                <w:szCs w:val="18"/>
              </w:rPr>
            </w:pPr>
            <w:r w:rsidRPr="003E4202">
              <w:rPr>
                <w:sz w:val="18"/>
                <w:szCs w:val="18"/>
              </w:rPr>
              <w:t>žák:</w:t>
            </w:r>
          </w:p>
          <w:p w:rsidR="003E4202" w:rsidRPr="003E4202" w:rsidRDefault="003E4202" w:rsidP="005F3569">
            <w:pPr>
              <w:rPr>
                <w:sz w:val="18"/>
                <w:szCs w:val="18"/>
              </w:rPr>
            </w:pPr>
            <w:r w:rsidRPr="003E4202">
              <w:rPr>
                <w:sz w:val="18"/>
                <w:szCs w:val="18"/>
              </w:rPr>
              <w:t>- ovládá techniku malby vodovými barvami,  temperami, suchým pastelem, voskovkami</w:t>
            </w:r>
          </w:p>
          <w:p w:rsidR="003E4202" w:rsidRPr="003E4202" w:rsidRDefault="003E4202" w:rsidP="005F3569">
            <w:pPr>
              <w:rPr>
                <w:sz w:val="18"/>
                <w:szCs w:val="18"/>
              </w:rPr>
            </w:pPr>
            <w:r w:rsidRPr="003E4202">
              <w:rPr>
                <w:sz w:val="18"/>
                <w:szCs w:val="18"/>
              </w:rPr>
              <w:t>míchá barvy</w:t>
            </w:r>
          </w:p>
          <w:p w:rsidR="003E4202" w:rsidRPr="003E4202" w:rsidRDefault="003E4202" w:rsidP="005F3569">
            <w:pPr>
              <w:rPr>
                <w:sz w:val="18"/>
                <w:szCs w:val="18"/>
              </w:rPr>
            </w:pPr>
            <w:r w:rsidRPr="003E4202">
              <w:rPr>
                <w:sz w:val="18"/>
                <w:szCs w:val="18"/>
              </w:rPr>
              <w:t>- používá různé druhy štětců dle potřeby</w:t>
            </w:r>
          </w:p>
          <w:p w:rsidR="003E4202" w:rsidRPr="003E4202" w:rsidRDefault="003E4202" w:rsidP="005F3569">
            <w:pPr>
              <w:rPr>
                <w:sz w:val="18"/>
                <w:szCs w:val="18"/>
              </w:rPr>
            </w:pPr>
            <w:r w:rsidRPr="003E4202">
              <w:rPr>
                <w:sz w:val="18"/>
                <w:szCs w:val="18"/>
              </w:rPr>
              <w:t xml:space="preserve">- rozpoznává a pojmenovává prvky vizuálně obrazného vyjádření ( barvy, objekty, tvary) </w:t>
            </w:r>
          </w:p>
          <w:p w:rsidR="003E4202" w:rsidRPr="003E4202" w:rsidRDefault="003E4202" w:rsidP="005F3569">
            <w:pPr>
              <w:rPr>
                <w:sz w:val="18"/>
                <w:szCs w:val="18"/>
              </w:rPr>
            </w:pPr>
            <w:r w:rsidRPr="003E4202">
              <w:rPr>
                <w:sz w:val="18"/>
                <w:szCs w:val="18"/>
              </w:rPr>
              <w:t>- zvládne prostorovou techniku a rozfoukávání barev</w:t>
            </w:r>
          </w:p>
          <w:p w:rsidR="003E4202" w:rsidRPr="003E4202" w:rsidRDefault="003E4202" w:rsidP="005F3569">
            <w:pPr>
              <w:rPr>
                <w:sz w:val="18"/>
                <w:szCs w:val="18"/>
              </w:rPr>
            </w:pPr>
            <w:r w:rsidRPr="003E4202">
              <w:rPr>
                <w:sz w:val="18"/>
                <w:szCs w:val="18"/>
              </w:rPr>
              <w:t>- rozliší teplé a studené barvy</w:t>
            </w:r>
          </w:p>
          <w:p w:rsidR="003E4202" w:rsidRPr="003E4202" w:rsidRDefault="003E4202" w:rsidP="005F3569">
            <w:pPr>
              <w:rPr>
                <w:sz w:val="18"/>
                <w:szCs w:val="18"/>
              </w:rPr>
            </w:pPr>
          </w:p>
          <w:p w:rsidR="003E4202" w:rsidRDefault="003E4202" w:rsidP="005F3569">
            <w:pPr>
              <w:rPr>
                <w:sz w:val="18"/>
                <w:szCs w:val="18"/>
              </w:rPr>
            </w:pPr>
            <w:r w:rsidRPr="003E4202">
              <w:rPr>
                <w:sz w:val="18"/>
                <w:szCs w:val="18"/>
              </w:rPr>
              <w:t>- zvládne kresbu měkkým materiálem, dřívkem (špejlí), perem, měkkou tužkou, rudkou, uhlem</w:t>
            </w:r>
          </w:p>
          <w:p w:rsidR="007C039D" w:rsidRDefault="007C039D" w:rsidP="005F3569">
            <w:pPr>
              <w:rPr>
                <w:sz w:val="18"/>
                <w:szCs w:val="18"/>
              </w:rPr>
            </w:pPr>
          </w:p>
          <w:p w:rsidR="007C039D" w:rsidRPr="003E4202" w:rsidRDefault="007C039D" w:rsidP="005F3569">
            <w:pPr>
              <w:rPr>
                <w:sz w:val="18"/>
                <w:szCs w:val="18"/>
              </w:rPr>
            </w:pPr>
          </w:p>
          <w:p w:rsidR="003E4202" w:rsidRDefault="003E4202" w:rsidP="005F3569">
            <w:pPr>
              <w:rPr>
                <w:sz w:val="18"/>
                <w:szCs w:val="18"/>
              </w:rPr>
            </w:pPr>
            <w:r w:rsidRPr="003E4202">
              <w:rPr>
                <w:sz w:val="18"/>
                <w:szCs w:val="18"/>
              </w:rPr>
              <w:t>- modeluje z plastelíny, moduritu, tvaruje papír</w:t>
            </w: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Pr="003E4202" w:rsidRDefault="007C039D" w:rsidP="005F3569">
            <w:pPr>
              <w:rPr>
                <w:sz w:val="18"/>
                <w:szCs w:val="18"/>
              </w:rPr>
            </w:pPr>
          </w:p>
          <w:p w:rsidR="003E4202" w:rsidRPr="003E4202" w:rsidRDefault="003E4202" w:rsidP="005F3569">
            <w:pPr>
              <w:rPr>
                <w:sz w:val="18"/>
                <w:szCs w:val="18"/>
              </w:rPr>
            </w:pPr>
            <w:r w:rsidRPr="003E4202">
              <w:rPr>
                <w:sz w:val="18"/>
                <w:szCs w:val="18"/>
              </w:rPr>
              <w:t>- zvládne koláž, frotáž</w:t>
            </w:r>
          </w:p>
          <w:p w:rsidR="003E4202" w:rsidRPr="003E4202" w:rsidRDefault="003E4202" w:rsidP="005F3569">
            <w:pPr>
              <w:rPr>
                <w:sz w:val="18"/>
                <w:szCs w:val="18"/>
              </w:rPr>
            </w:pPr>
            <w:r w:rsidRPr="003E4202">
              <w:rPr>
                <w:sz w:val="18"/>
                <w:szCs w:val="18"/>
              </w:rPr>
              <w:t>- výtvarně zpracuje přírodní materiál - nalepování, dotváření, tisk, otisk apod.</w:t>
            </w:r>
          </w:p>
          <w:p w:rsidR="003E4202" w:rsidRPr="003E4202" w:rsidRDefault="003E4202" w:rsidP="005F3569">
            <w:pPr>
              <w:rPr>
                <w:sz w:val="18"/>
                <w:szCs w:val="18"/>
              </w:rPr>
            </w:pPr>
            <w:r w:rsidRPr="003E4202">
              <w:rPr>
                <w:sz w:val="18"/>
                <w:szCs w:val="18"/>
              </w:rPr>
              <w:t xml:space="preserve">- pozná známé ilustrace např. J. Lady, O. Sekory, H. Zmatlíkové apod. </w:t>
            </w:r>
          </w:p>
          <w:p w:rsidR="003E4202" w:rsidRPr="003E4202" w:rsidRDefault="003E4202" w:rsidP="005F3569">
            <w:pPr>
              <w:rPr>
                <w:sz w:val="18"/>
                <w:szCs w:val="18"/>
              </w:rPr>
            </w:pPr>
          </w:p>
          <w:p w:rsidR="003E4202" w:rsidRPr="003E4202" w:rsidRDefault="003E4202" w:rsidP="005F3569">
            <w:pPr>
              <w:rPr>
                <w:sz w:val="18"/>
                <w:szCs w:val="18"/>
              </w:rPr>
            </w:pPr>
            <w:r w:rsidRPr="003E4202">
              <w:rPr>
                <w:sz w:val="18"/>
                <w:szCs w:val="18"/>
              </w:rPr>
              <w:t xml:space="preserve">žáci zvládnou použití výtvarných technik  na základě  vlastní životní zkušenosti - citového prožitku, vnímání okolního světa pomocí sluchových vjemů, hmatových,zrakových vjemů, které jsou prvotním krokem k vyjádření a realizaci jejich výtvarných představ , komunikuje na základě vlastní zkušenosti a do komunikace zapojuje obsah vizuálně obrazných vyjádření, která samostatně vytvořil </w:t>
            </w:r>
          </w:p>
          <w:p w:rsidR="003E4202" w:rsidRPr="003E4202" w:rsidRDefault="003E4202" w:rsidP="005F3569">
            <w:pPr>
              <w:tabs>
                <w:tab w:val="left" w:pos="285"/>
              </w:tabs>
              <w:rPr>
                <w:i/>
                <w:iCs/>
                <w:sz w:val="18"/>
                <w:szCs w:val="18"/>
              </w:rPr>
            </w:pPr>
          </w:p>
        </w:tc>
        <w:tc>
          <w:tcPr>
            <w:tcW w:w="3402" w:type="dxa"/>
          </w:tcPr>
          <w:p w:rsidR="003E4202" w:rsidRDefault="003E4202" w:rsidP="005F3569">
            <w:pPr>
              <w:rPr>
                <w:sz w:val="18"/>
                <w:szCs w:val="18"/>
              </w:rPr>
            </w:pPr>
          </w:p>
          <w:p w:rsidR="003E4202" w:rsidRPr="003E4202" w:rsidRDefault="003E4202" w:rsidP="005F3569">
            <w:pPr>
              <w:rPr>
                <w:sz w:val="18"/>
                <w:szCs w:val="18"/>
              </w:rPr>
            </w:pPr>
            <w:r w:rsidRPr="003E4202">
              <w:rPr>
                <w:sz w:val="18"/>
                <w:szCs w:val="18"/>
              </w:rPr>
              <w:t>- malba - rozvíjení smyslové citlivosti, teorie barvy - barvy základní a doplňkové, teplé a studené barvy a jejich výrazové vlastnosti, kombinace barev</w:t>
            </w:r>
          </w:p>
          <w:p w:rsidR="003E4202" w:rsidRPr="003E4202" w:rsidRDefault="003E4202"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3E4202" w:rsidRPr="003E4202" w:rsidRDefault="003E4202" w:rsidP="005F3569">
            <w:pPr>
              <w:rPr>
                <w:sz w:val="18"/>
                <w:szCs w:val="18"/>
              </w:rPr>
            </w:pPr>
            <w:r w:rsidRPr="003E4202">
              <w:rPr>
                <w:sz w:val="18"/>
                <w:szCs w:val="18"/>
              </w:rPr>
              <w:t>- kresba -rozvíjení smyslové citlivosti, výrazové vlastnosti linie, tvaru, jejich kombinace v ploše, uspořádání objektu do celků, vnímání velikosti</w:t>
            </w:r>
          </w:p>
          <w:p w:rsidR="003E4202" w:rsidRPr="003E4202" w:rsidRDefault="003E4202" w:rsidP="005F3569">
            <w:pPr>
              <w:rPr>
                <w:sz w:val="18"/>
                <w:szCs w:val="18"/>
              </w:rPr>
            </w:pPr>
          </w:p>
          <w:p w:rsidR="003E4202" w:rsidRPr="003E4202" w:rsidRDefault="003E4202" w:rsidP="005F3569">
            <w:pPr>
              <w:rPr>
                <w:sz w:val="18"/>
                <w:szCs w:val="18"/>
              </w:rPr>
            </w:pPr>
            <w:r w:rsidRPr="003E4202">
              <w:rPr>
                <w:sz w:val="18"/>
                <w:szCs w:val="18"/>
              </w:rPr>
              <w:t>- techniky plastického vyjádření - reflexe a vztahy zrakového vnímání k vnímání ostatními smysly - hmatové, pohybové podněty</w:t>
            </w:r>
          </w:p>
          <w:p w:rsidR="003E4202" w:rsidRPr="003E4202" w:rsidRDefault="003E4202" w:rsidP="005F3569">
            <w:pPr>
              <w:rPr>
                <w:sz w:val="18"/>
                <w:szCs w:val="18"/>
              </w:rPr>
            </w:pPr>
          </w:p>
          <w:p w:rsidR="003E4202" w:rsidRPr="003E4202" w:rsidRDefault="003E4202" w:rsidP="005F3569">
            <w:pPr>
              <w:rPr>
                <w:sz w:val="18"/>
                <w:szCs w:val="18"/>
              </w:rPr>
            </w:pPr>
            <w:r w:rsidRPr="003E4202">
              <w:rPr>
                <w:sz w:val="18"/>
                <w:szCs w:val="18"/>
              </w:rPr>
              <w:t>- další výtvarné techniky, motivace založené na fantazii a smyslového vnímání</w:t>
            </w:r>
          </w:p>
          <w:p w:rsidR="003E4202" w:rsidRPr="003E4202" w:rsidRDefault="003E4202" w:rsidP="005F3569">
            <w:pPr>
              <w:rPr>
                <w:sz w:val="18"/>
                <w:szCs w:val="18"/>
              </w:rPr>
            </w:pPr>
            <w:r w:rsidRPr="003E4202">
              <w:rPr>
                <w:sz w:val="18"/>
                <w:szCs w:val="18"/>
              </w:rPr>
              <w:t>ilustrátoři dětské knihy</w:t>
            </w:r>
          </w:p>
          <w:p w:rsidR="003E4202" w:rsidRPr="003E4202" w:rsidRDefault="003E4202" w:rsidP="005F3569">
            <w:pPr>
              <w:rPr>
                <w:sz w:val="18"/>
                <w:szCs w:val="18"/>
              </w:rPr>
            </w:pPr>
          </w:p>
          <w:p w:rsidR="007C039D" w:rsidRDefault="007C039D" w:rsidP="005F3569">
            <w:pPr>
              <w:rPr>
                <w:sz w:val="18"/>
                <w:szCs w:val="18"/>
              </w:rPr>
            </w:pPr>
          </w:p>
          <w:p w:rsidR="007C039D" w:rsidRDefault="007C039D" w:rsidP="005F3569">
            <w:pPr>
              <w:rPr>
                <w:sz w:val="18"/>
                <w:szCs w:val="18"/>
              </w:rPr>
            </w:pPr>
          </w:p>
          <w:p w:rsidR="003E4202" w:rsidRPr="003E4202" w:rsidRDefault="003E4202" w:rsidP="005F3569">
            <w:pPr>
              <w:rPr>
                <w:sz w:val="18"/>
                <w:szCs w:val="18"/>
              </w:rPr>
            </w:pPr>
            <w:r w:rsidRPr="003E4202">
              <w:rPr>
                <w:sz w:val="18"/>
                <w:szCs w:val="18"/>
              </w:rPr>
              <w:t>utváření osobního postoje v komunikaci v rámci skupin  spolužáků,  rodinných příslušníků apod., vysvětlování výsledků tvorby, záměr tvorby</w:t>
            </w:r>
          </w:p>
          <w:p w:rsidR="003E4202" w:rsidRPr="003E4202" w:rsidRDefault="003E4202" w:rsidP="005F3569">
            <w:pPr>
              <w:rPr>
                <w:sz w:val="18"/>
                <w:szCs w:val="18"/>
              </w:rPr>
            </w:pPr>
          </w:p>
          <w:p w:rsidR="003E4202" w:rsidRPr="003E4202" w:rsidRDefault="003E4202" w:rsidP="005F3569">
            <w:pPr>
              <w:rPr>
                <w:sz w:val="18"/>
                <w:szCs w:val="18"/>
              </w:rPr>
            </w:pPr>
          </w:p>
        </w:tc>
        <w:tc>
          <w:tcPr>
            <w:tcW w:w="3260" w:type="dxa"/>
          </w:tcPr>
          <w:p w:rsidR="003E4202" w:rsidRDefault="003E4202" w:rsidP="005F3569">
            <w:pPr>
              <w:rPr>
                <w:b/>
                <w:sz w:val="18"/>
                <w:szCs w:val="18"/>
              </w:rPr>
            </w:pPr>
          </w:p>
          <w:p w:rsidR="003E4202" w:rsidRPr="003E4202" w:rsidRDefault="003E4202" w:rsidP="005F3569">
            <w:pPr>
              <w:rPr>
                <w:sz w:val="18"/>
                <w:szCs w:val="18"/>
              </w:rPr>
            </w:pPr>
            <w:r w:rsidRPr="003E4202">
              <w:rPr>
                <w:b/>
                <w:sz w:val="18"/>
                <w:szCs w:val="18"/>
              </w:rPr>
              <w:t>VDO</w:t>
            </w:r>
            <w:r w:rsidRPr="003E4202">
              <w:rPr>
                <w:sz w:val="18"/>
                <w:szCs w:val="18"/>
              </w:rPr>
              <w:t xml:space="preserve"> – Občanská společnost a škola-  výchova k samostatnosti a sebekritice, ohleduplnost</w:t>
            </w:r>
          </w:p>
          <w:p w:rsidR="003E4202" w:rsidRDefault="003E4202" w:rsidP="005F3569">
            <w:pPr>
              <w:rPr>
                <w:b/>
                <w:sz w:val="18"/>
                <w:szCs w:val="18"/>
              </w:rPr>
            </w:pPr>
          </w:p>
          <w:p w:rsidR="003E4202" w:rsidRPr="003E4202" w:rsidRDefault="003E4202" w:rsidP="005F3569">
            <w:pPr>
              <w:rPr>
                <w:sz w:val="18"/>
                <w:szCs w:val="18"/>
              </w:rPr>
            </w:pPr>
            <w:r w:rsidRPr="003E4202">
              <w:rPr>
                <w:b/>
                <w:sz w:val="18"/>
                <w:szCs w:val="18"/>
              </w:rPr>
              <w:t>EGS</w:t>
            </w:r>
            <w:r w:rsidRPr="003E4202">
              <w:rPr>
                <w:sz w:val="18"/>
                <w:szCs w:val="18"/>
              </w:rPr>
              <w:t xml:space="preserve"> – Evropa a svět nás zajímá -poznávání evropských kultur</w:t>
            </w:r>
          </w:p>
          <w:p w:rsidR="003E4202" w:rsidRDefault="003E4202" w:rsidP="005F3569">
            <w:pPr>
              <w:rPr>
                <w:b/>
                <w:sz w:val="18"/>
                <w:szCs w:val="18"/>
              </w:rPr>
            </w:pPr>
          </w:p>
          <w:p w:rsidR="003E4202" w:rsidRDefault="003E4202" w:rsidP="005F3569">
            <w:pPr>
              <w:rPr>
                <w:sz w:val="18"/>
                <w:szCs w:val="18"/>
              </w:rPr>
            </w:pPr>
            <w:r w:rsidRPr="003E4202">
              <w:rPr>
                <w:b/>
                <w:sz w:val="18"/>
                <w:szCs w:val="18"/>
              </w:rPr>
              <w:t>EV</w:t>
            </w:r>
            <w:r w:rsidRPr="003E4202">
              <w:rPr>
                <w:sz w:val="18"/>
                <w:szCs w:val="18"/>
              </w:rPr>
              <w:t xml:space="preserve"> -  Ekosystémy, Vztah člověka </w:t>
            </w:r>
          </w:p>
          <w:p w:rsidR="003E4202" w:rsidRPr="003E4202" w:rsidRDefault="003E4202" w:rsidP="005F3569">
            <w:pPr>
              <w:rPr>
                <w:sz w:val="18"/>
                <w:szCs w:val="18"/>
              </w:rPr>
            </w:pPr>
            <w:r w:rsidRPr="003E4202">
              <w:rPr>
                <w:sz w:val="18"/>
                <w:szCs w:val="18"/>
              </w:rPr>
              <w:t>k prostředí -výchova k životnímu prostředí</w:t>
            </w:r>
          </w:p>
          <w:p w:rsidR="003E4202" w:rsidRDefault="003E4202" w:rsidP="005F3569">
            <w:pPr>
              <w:rPr>
                <w:b/>
                <w:sz w:val="18"/>
                <w:szCs w:val="18"/>
              </w:rPr>
            </w:pPr>
          </w:p>
          <w:p w:rsidR="003E4202" w:rsidRPr="003E4202" w:rsidRDefault="003E4202" w:rsidP="005F3569">
            <w:pPr>
              <w:rPr>
                <w:sz w:val="18"/>
                <w:szCs w:val="18"/>
              </w:rPr>
            </w:pPr>
            <w:r w:rsidRPr="003E4202">
              <w:rPr>
                <w:b/>
                <w:sz w:val="18"/>
                <w:szCs w:val="18"/>
              </w:rPr>
              <w:t>MDV</w:t>
            </w:r>
            <w:r w:rsidRPr="003E4202">
              <w:rPr>
                <w:sz w:val="18"/>
                <w:szCs w:val="18"/>
              </w:rPr>
              <w:t xml:space="preserve"> –Kritické čtení a vnímání mediálních sdělení - kritický přístup k výtvarnému umění a vést k všeobecné informovanosti a orientaci ve výtvarném umění</w:t>
            </w:r>
          </w:p>
          <w:p w:rsidR="003E4202" w:rsidRDefault="003E4202" w:rsidP="005F3569">
            <w:pPr>
              <w:rPr>
                <w:b/>
                <w:sz w:val="18"/>
                <w:szCs w:val="18"/>
              </w:rPr>
            </w:pPr>
          </w:p>
          <w:p w:rsidR="003E4202" w:rsidRPr="003E4202" w:rsidRDefault="003E4202" w:rsidP="005F3569">
            <w:pPr>
              <w:rPr>
                <w:sz w:val="18"/>
                <w:szCs w:val="18"/>
              </w:rPr>
            </w:pPr>
            <w:r w:rsidRPr="003E4202">
              <w:rPr>
                <w:b/>
                <w:sz w:val="18"/>
                <w:szCs w:val="18"/>
              </w:rPr>
              <w:t>Čj</w:t>
            </w:r>
            <w:r w:rsidRPr="003E4202">
              <w:rPr>
                <w:sz w:val="18"/>
                <w:szCs w:val="18"/>
              </w:rPr>
              <w:t xml:space="preserve"> - čtení</w:t>
            </w:r>
          </w:p>
        </w:tc>
      </w:tr>
    </w:tbl>
    <w:p w:rsidR="005F3569" w:rsidRPr="005F3569" w:rsidRDefault="005F3569" w:rsidP="005F3569"/>
    <w:p w:rsidR="005F3569" w:rsidRDefault="005F3569">
      <w:pPr>
        <w:spacing w:line="360" w:lineRule="auto"/>
        <w:ind w:left="360"/>
      </w:pPr>
    </w:p>
    <w:p w:rsidR="005F3569" w:rsidRDefault="005F3569">
      <w:pPr>
        <w:spacing w:line="360" w:lineRule="auto"/>
        <w:ind w:left="360"/>
      </w:pPr>
    </w:p>
    <w:p w:rsidR="005F3569" w:rsidRDefault="005F3569">
      <w:pPr>
        <w:spacing w:line="360" w:lineRule="auto"/>
        <w:ind w:left="360"/>
      </w:pPr>
    </w:p>
    <w:p w:rsidR="005F3569" w:rsidRDefault="005F3569">
      <w:pPr>
        <w:spacing w:line="360" w:lineRule="auto"/>
        <w:ind w:left="360"/>
      </w:pPr>
    </w:p>
    <w:p w:rsidR="007C039D" w:rsidRDefault="007C039D">
      <w:pPr>
        <w:spacing w:line="360" w:lineRule="auto"/>
        <w:ind w:left="360"/>
      </w:pPr>
    </w:p>
    <w:p w:rsidR="007C039D" w:rsidRDefault="007C039D">
      <w:pPr>
        <w:spacing w:line="360" w:lineRule="auto"/>
        <w:ind w:left="360"/>
      </w:pPr>
    </w:p>
    <w:p w:rsidR="005F3569" w:rsidRDefault="005F3569">
      <w:pPr>
        <w:spacing w:line="360" w:lineRule="auto"/>
        <w:ind w:left="360"/>
      </w:pPr>
    </w:p>
    <w:p w:rsidR="005F3569" w:rsidRDefault="005F3569">
      <w:pPr>
        <w:spacing w:line="360" w:lineRule="auto"/>
        <w:ind w:left="360"/>
      </w:pPr>
    </w:p>
    <w:p w:rsidR="005F3569" w:rsidRDefault="005F3569">
      <w:pPr>
        <w:spacing w:line="360" w:lineRule="auto"/>
        <w:ind w:left="360"/>
      </w:pPr>
    </w:p>
    <w:p w:rsidR="009B0782" w:rsidRDefault="009B0782" w:rsidP="009B0782"/>
    <w:p w:rsidR="00924B19" w:rsidRPr="009B0782" w:rsidRDefault="00924B19" w:rsidP="009B0782"/>
    <w:p w:rsidR="00FF4684" w:rsidRDefault="00FF4684" w:rsidP="0012460A">
      <w:pPr>
        <w:rPr>
          <w:b/>
        </w:rPr>
      </w:pPr>
      <w:bookmarkStart w:id="123" w:name="_Toc436902302"/>
    </w:p>
    <w:p w:rsidR="005F3569" w:rsidRPr="0012460A" w:rsidRDefault="005F3569" w:rsidP="0012460A">
      <w:pPr>
        <w:rPr>
          <w:b/>
        </w:rPr>
      </w:pPr>
      <w:r w:rsidRPr="0012460A">
        <w:rPr>
          <w:b/>
        </w:rPr>
        <w:lastRenderedPageBreak/>
        <w:t>Vzdělávací oblast: Umění a kultura</w:t>
      </w:r>
      <w:bookmarkEnd w:id="123"/>
    </w:p>
    <w:p w:rsidR="009B0782" w:rsidRPr="009B0782" w:rsidRDefault="005F3569" w:rsidP="009B0782">
      <w:pPr>
        <w:rPr>
          <w:b/>
        </w:rPr>
      </w:pPr>
      <w:r w:rsidRPr="009B0782">
        <w:rPr>
          <w:b/>
        </w:rPr>
        <w:t>Vyučovací předmět: Výtvarná výchova</w:t>
      </w:r>
    </w:p>
    <w:p w:rsidR="009B0782" w:rsidRPr="0088315B" w:rsidRDefault="007C039D" w:rsidP="0088315B">
      <w:pPr>
        <w:pStyle w:val="Nadpis4"/>
        <w:numPr>
          <w:ilvl w:val="0"/>
          <w:numId w:val="0"/>
        </w:numPr>
        <w:ind w:left="864" w:hanging="864"/>
        <w:rPr>
          <w:sz w:val="24"/>
        </w:rPr>
      </w:pPr>
      <w:bookmarkStart w:id="124" w:name="_Toc436917755"/>
      <w:r w:rsidRPr="0088315B">
        <w:rPr>
          <w:sz w:val="24"/>
        </w:rPr>
        <w:t>Ročník: 4. - 5</w:t>
      </w:r>
      <w:r w:rsidR="005F3569" w:rsidRPr="0088315B">
        <w:rPr>
          <w:sz w:val="24"/>
        </w:rPr>
        <w:t>.</w:t>
      </w:r>
      <w:bookmarkEnd w:id="1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827"/>
        <w:gridCol w:w="3402"/>
      </w:tblGrid>
      <w:tr w:rsidR="007C039D" w:rsidRPr="007C039D" w:rsidTr="007C039D">
        <w:tc>
          <w:tcPr>
            <w:tcW w:w="3085" w:type="dxa"/>
            <w:vAlign w:val="center"/>
          </w:tcPr>
          <w:p w:rsidR="007C039D" w:rsidRPr="007C039D" w:rsidRDefault="007C039D" w:rsidP="005F3569">
            <w:pPr>
              <w:tabs>
                <w:tab w:val="left" w:pos="285"/>
              </w:tabs>
              <w:jc w:val="center"/>
              <w:rPr>
                <w:b/>
                <w:sz w:val="18"/>
                <w:szCs w:val="18"/>
              </w:rPr>
            </w:pPr>
            <w:r w:rsidRPr="007C039D">
              <w:rPr>
                <w:b/>
                <w:sz w:val="18"/>
                <w:szCs w:val="18"/>
              </w:rPr>
              <w:t>Výstup</w:t>
            </w:r>
          </w:p>
        </w:tc>
        <w:tc>
          <w:tcPr>
            <w:tcW w:w="3827" w:type="dxa"/>
            <w:vAlign w:val="center"/>
          </w:tcPr>
          <w:p w:rsidR="007C039D" w:rsidRPr="007C039D" w:rsidRDefault="007C039D" w:rsidP="005F3569">
            <w:pPr>
              <w:jc w:val="center"/>
              <w:rPr>
                <w:b/>
                <w:sz w:val="18"/>
                <w:szCs w:val="18"/>
              </w:rPr>
            </w:pPr>
            <w:r w:rsidRPr="007C039D">
              <w:rPr>
                <w:b/>
                <w:sz w:val="18"/>
                <w:szCs w:val="18"/>
              </w:rPr>
              <w:t>Učivo</w:t>
            </w:r>
          </w:p>
        </w:tc>
        <w:tc>
          <w:tcPr>
            <w:tcW w:w="3402" w:type="dxa"/>
            <w:vAlign w:val="center"/>
          </w:tcPr>
          <w:p w:rsidR="007C039D" w:rsidRPr="007C039D" w:rsidRDefault="007C039D" w:rsidP="005F3569">
            <w:pPr>
              <w:jc w:val="center"/>
              <w:rPr>
                <w:b/>
                <w:sz w:val="18"/>
                <w:szCs w:val="18"/>
              </w:rPr>
            </w:pPr>
            <w:r w:rsidRPr="007C039D">
              <w:rPr>
                <w:b/>
                <w:sz w:val="18"/>
                <w:szCs w:val="18"/>
              </w:rPr>
              <w:t>Průřezová témata, mezipředmětové vztahy, projekty a kurzy, poznámky</w:t>
            </w:r>
          </w:p>
        </w:tc>
      </w:tr>
      <w:tr w:rsidR="007C039D" w:rsidRPr="007C039D" w:rsidTr="007C039D">
        <w:tc>
          <w:tcPr>
            <w:tcW w:w="3085" w:type="dxa"/>
          </w:tcPr>
          <w:p w:rsidR="007C039D" w:rsidRPr="007C039D" w:rsidRDefault="007C039D" w:rsidP="005F3569">
            <w:pPr>
              <w:tabs>
                <w:tab w:val="left" w:pos="285"/>
              </w:tabs>
              <w:rPr>
                <w:sz w:val="18"/>
                <w:szCs w:val="18"/>
              </w:rPr>
            </w:pPr>
            <w:r w:rsidRPr="007C039D">
              <w:rPr>
                <w:sz w:val="18"/>
                <w:szCs w:val="18"/>
              </w:rPr>
              <w:t>žák:</w:t>
            </w:r>
          </w:p>
          <w:p w:rsidR="007C039D" w:rsidRPr="007C039D" w:rsidRDefault="007C039D" w:rsidP="005F3569">
            <w:pPr>
              <w:rPr>
                <w:sz w:val="18"/>
                <w:szCs w:val="18"/>
              </w:rPr>
            </w:pPr>
            <w:r w:rsidRPr="007C039D">
              <w:rPr>
                <w:sz w:val="18"/>
                <w:szCs w:val="18"/>
              </w:rPr>
              <w:t>- prohloubí si a zdokonalí techniky malby z 1. období</w:t>
            </w:r>
          </w:p>
          <w:p w:rsidR="007C039D" w:rsidRPr="007C039D" w:rsidRDefault="007C039D" w:rsidP="005F3569">
            <w:pPr>
              <w:rPr>
                <w:sz w:val="18"/>
                <w:szCs w:val="18"/>
              </w:rPr>
            </w:pPr>
            <w:r w:rsidRPr="007C039D">
              <w:rPr>
                <w:sz w:val="18"/>
                <w:szCs w:val="18"/>
              </w:rPr>
              <w:t>- zvládne rozlévání barev a kombinaci různých technik</w:t>
            </w:r>
          </w:p>
          <w:p w:rsidR="007C039D" w:rsidRPr="007C039D" w:rsidRDefault="007C039D" w:rsidP="005F3569">
            <w:pPr>
              <w:rPr>
                <w:sz w:val="18"/>
                <w:szCs w:val="18"/>
              </w:rPr>
            </w:pPr>
            <w:r w:rsidRPr="007C039D">
              <w:rPr>
                <w:sz w:val="18"/>
                <w:szCs w:val="18"/>
              </w:rPr>
              <w:t xml:space="preserve">- barevně vyjádří své pocity a nálady </w:t>
            </w:r>
          </w:p>
          <w:p w:rsidR="007C039D" w:rsidRPr="007C039D" w:rsidRDefault="007C039D" w:rsidP="005F3569">
            <w:pPr>
              <w:rPr>
                <w:sz w:val="18"/>
                <w:szCs w:val="18"/>
              </w:rPr>
            </w:pPr>
            <w:r w:rsidRPr="007C039D">
              <w:rPr>
                <w:sz w:val="18"/>
                <w:szCs w:val="18"/>
              </w:rPr>
              <w:t>- pojmenuje a porovná světlostní poměry, barevné kontrasty a proporční vztahy</w:t>
            </w:r>
          </w:p>
          <w:p w:rsidR="007C039D" w:rsidRPr="007C039D" w:rsidRDefault="007C039D" w:rsidP="005F3569">
            <w:pPr>
              <w:rPr>
                <w:sz w:val="18"/>
                <w:szCs w:val="18"/>
              </w:rPr>
            </w:pPr>
            <w:r w:rsidRPr="007C039D">
              <w:rPr>
                <w:sz w:val="18"/>
                <w:szCs w:val="18"/>
              </w:rPr>
              <w:t>- komunikuje o obsahu svých děl</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 prohloubí si a zdokonalí techniky kresby z 1. období</w:t>
            </w:r>
          </w:p>
          <w:p w:rsidR="007C039D" w:rsidRPr="007C039D" w:rsidRDefault="007C039D" w:rsidP="005F3569">
            <w:pPr>
              <w:rPr>
                <w:sz w:val="18"/>
                <w:szCs w:val="18"/>
              </w:rPr>
            </w:pPr>
            <w:r w:rsidRPr="007C039D">
              <w:rPr>
                <w:sz w:val="18"/>
                <w:szCs w:val="18"/>
              </w:rPr>
              <w:t>- kresbou vystihne tvar, strukturu materiálu</w:t>
            </w:r>
          </w:p>
          <w:p w:rsidR="007C039D" w:rsidRPr="007C039D" w:rsidRDefault="007C039D" w:rsidP="005F3569">
            <w:pPr>
              <w:rPr>
                <w:sz w:val="18"/>
                <w:szCs w:val="18"/>
              </w:rPr>
            </w:pPr>
            <w:r w:rsidRPr="007C039D">
              <w:rPr>
                <w:sz w:val="18"/>
                <w:szCs w:val="18"/>
              </w:rPr>
              <w:t>- zvládne obtížnější práce s linií</w:t>
            </w:r>
          </w:p>
          <w:p w:rsidR="007C039D" w:rsidRPr="007C039D" w:rsidRDefault="007C039D" w:rsidP="005F3569">
            <w:pPr>
              <w:rPr>
                <w:sz w:val="18"/>
                <w:szCs w:val="18"/>
              </w:rPr>
            </w:pPr>
            <w:r w:rsidRPr="007C039D">
              <w:rPr>
                <w:sz w:val="18"/>
                <w:szCs w:val="18"/>
              </w:rPr>
              <w:t>- užívá a kombinuje prvky obrazného vyjádření v plošném vyjádření linie, v prostorovém vyjádření a uspořádání prvků</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 rozeznává grafické techniky, zobrazuje svoji fantazii a životní zkušenosti</w:t>
            </w:r>
          </w:p>
          <w:p w:rsidR="007C039D" w:rsidRPr="007C039D" w:rsidRDefault="007C039D" w:rsidP="005F3569">
            <w:pPr>
              <w:rPr>
                <w:sz w:val="18"/>
                <w:szCs w:val="18"/>
              </w:rPr>
            </w:pPr>
            <w:r w:rsidRPr="007C039D">
              <w:rPr>
                <w:sz w:val="18"/>
                <w:szCs w:val="18"/>
              </w:rPr>
              <w:t xml:space="preserve">- hledá a nalézá vhodné prostředky pro svá  vyjádření na základě smyslového vnímání, které uplatňuje pro vyjádření nových prožitků </w:t>
            </w:r>
          </w:p>
          <w:p w:rsidR="007C039D" w:rsidRPr="007C039D" w:rsidRDefault="007C039D" w:rsidP="005F3569">
            <w:pPr>
              <w:rPr>
                <w:sz w:val="18"/>
                <w:szCs w:val="18"/>
              </w:rPr>
            </w:pPr>
          </w:p>
          <w:p w:rsidR="007C039D" w:rsidRDefault="007C039D" w:rsidP="005F3569">
            <w:pPr>
              <w:rPr>
                <w:sz w:val="18"/>
                <w:szCs w:val="18"/>
              </w:rPr>
            </w:pPr>
            <w:r w:rsidRPr="007C039D">
              <w:rPr>
                <w:sz w:val="18"/>
                <w:szCs w:val="18"/>
              </w:rPr>
              <w:t>- prohloubí si znalosti z 1. období, získává cit pro prostorové ztvárnění zkušeností získané pohybem a hmatem</w:t>
            </w:r>
          </w:p>
          <w:p w:rsidR="007C039D" w:rsidRPr="007C039D" w:rsidRDefault="007C039D" w:rsidP="005F3569">
            <w:pPr>
              <w:rPr>
                <w:sz w:val="18"/>
                <w:szCs w:val="18"/>
              </w:rPr>
            </w:pPr>
          </w:p>
          <w:p w:rsidR="007C039D" w:rsidRDefault="007C039D" w:rsidP="005F3569">
            <w:pPr>
              <w:rPr>
                <w:sz w:val="18"/>
                <w:szCs w:val="18"/>
              </w:rPr>
            </w:pPr>
            <w:r w:rsidRPr="007C039D">
              <w:rPr>
                <w:sz w:val="18"/>
                <w:szCs w:val="18"/>
              </w:rPr>
              <w:t>- výtvarně zpracuje přírodní materiály - nalepování, dotváření apod.</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 pozná ilustrace známých českých ilustrátorů - např. J.Lady, O. Sekory, H. Zmatlíkové, J. Trnky, J. Čapka, Z. Müllera, A. Borna, R. Pilaře a další</w:t>
            </w:r>
          </w:p>
          <w:p w:rsidR="007C039D" w:rsidRPr="007C039D" w:rsidRDefault="007C039D" w:rsidP="005F3569">
            <w:pPr>
              <w:tabs>
                <w:tab w:val="left" w:pos="285"/>
              </w:tabs>
              <w:rPr>
                <w:i/>
                <w:iCs/>
                <w:sz w:val="18"/>
                <w:szCs w:val="18"/>
              </w:rPr>
            </w:pPr>
          </w:p>
        </w:tc>
        <w:tc>
          <w:tcPr>
            <w:tcW w:w="3827" w:type="dxa"/>
          </w:tcPr>
          <w:p w:rsidR="007C039D" w:rsidRDefault="007C039D" w:rsidP="005F3569">
            <w:pPr>
              <w:rPr>
                <w:sz w:val="18"/>
                <w:szCs w:val="18"/>
              </w:rPr>
            </w:pPr>
          </w:p>
          <w:p w:rsidR="007C039D" w:rsidRPr="007C039D" w:rsidRDefault="007C039D" w:rsidP="005F3569">
            <w:pPr>
              <w:rPr>
                <w:sz w:val="18"/>
                <w:szCs w:val="18"/>
              </w:rPr>
            </w:pPr>
            <w:r w:rsidRPr="007C039D">
              <w:rPr>
                <w:sz w:val="18"/>
                <w:szCs w:val="18"/>
              </w:rPr>
              <w:t>Malba – hra s barvou, emocionální malba, míchání barev, Goethův barevný kruh.</w:t>
            </w:r>
          </w:p>
          <w:p w:rsidR="007C039D" w:rsidRP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r w:rsidRPr="007C039D">
              <w:rPr>
                <w:sz w:val="18"/>
                <w:szCs w:val="18"/>
              </w:rPr>
              <w:t xml:space="preserve"> - záměry tvorby  a proměny obsahu vlastních děl</w:t>
            </w:r>
          </w:p>
          <w:p w:rsidR="007C039D" w:rsidRDefault="007C039D" w:rsidP="005F3569">
            <w:pPr>
              <w:rPr>
                <w:sz w:val="18"/>
                <w:szCs w:val="18"/>
              </w:rPr>
            </w:pPr>
          </w:p>
          <w:p w:rsidR="007C039D" w:rsidRPr="007C039D" w:rsidRDefault="007C039D" w:rsidP="005F3569">
            <w:pPr>
              <w:rPr>
                <w:sz w:val="18"/>
                <w:szCs w:val="18"/>
              </w:rPr>
            </w:pPr>
            <w:r w:rsidRPr="007C039D">
              <w:rPr>
                <w:sz w:val="18"/>
                <w:szCs w:val="18"/>
              </w:rPr>
              <w:t>Kresba – výrazové vlastnosti linie,kompozice v ploše, kresba různým materiálem – pero a tuš, dřívko a tuš, rudka, uhel, např.  kresba dle skutečnosti, kresba v plenéru.</w:t>
            </w:r>
          </w:p>
          <w:p w:rsidR="007C039D" w:rsidRP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Pr="007C039D" w:rsidRDefault="007C039D" w:rsidP="005F3569">
            <w:pPr>
              <w:rPr>
                <w:sz w:val="18"/>
                <w:szCs w:val="18"/>
              </w:rPr>
            </w:pPr>
            <w:r w:rsidRPr="007C039D">
              <w:rPr>
                <w:sz w:val="18"/>
                <w:szCs w:val="18"/>
              </w:rPr>
              <w:t>Grafické techniky – tisk z koláže, ze šablon, otisk, vosková technika</w:t>
            </w:r>
          </w:p>
          <w:p w:rsidR="007C039D" w:rsidRP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Default="007C039D" w:rsidP="005F3569">
            <w:pPr>
              <w:rPr>
                <w:sz w:val="18"/>
                <w:szCs w:val="18"/>
              </w:rPr>
            </w:pPr>
          </w:p>
          <w:p w:rsidR="007C039D" w:rsidRPr="007C039D" w:rsidRDefault="007C039D" w:rsidP="005F3569">
            <w:pPr>
              <w:rPr>
                <w:sz w:val="18"/>
                <w:szCs w:val="18"/>
              </w:rPr>
            </w:pPr>
            <w:r w:rsidRPr="007C039D">
              <w:rPr>
                <w:sz w:val="18"/>
                <w:szCs w:val="18"/>
              </w:rPr>
              <w:t>Techniky plastického vyjadřování – modelování z papíru, hlíny, sádry, drátů</w:t>
            </w:r>
          </w:p>
          <w:p w:rsidR="007C039D" w:rsidRPr="007C039D" w:rsidRDefault="007C039D" w:rsidP="005F3569">
            <w:pPr>
              <w:rPr>
                <w:sz w:val="18"/>
                <w:szCs w:val="18"/>
              </w:rPr>
            </w:pPr>
          </w:p>
          <w:p w:rsidR="007C039D" w:rsidRDefault="007C039D" w:rsidP="005F3569">
            <w:pPr>
              <w:rPr>
                <w:sz w:val="18"/>
                <w:szCs w:val="18"/>
              </w:rPr>
            </w:pPr>
          </w:p>
          <w:p w:rsidR="007C039D" w:rsidRPr="007C039D" w:rsidRDefault="007C039D" w:rsidP="005F3569">
            <w:pPr>
              <w:rPr>
                <w:sz w:val="18"/>
                <w:szCs w:val="18"/>
              </w:rPr>
            </w:pPr>
            <w:r w:rsidRPr="007C039D">
              <w:rPr>
                <w:sz w:val="18"/>
                <w:szCs w:val="18"/>
              </w:rPr>
              <w:t>Další techniky – koláž, frotáž, základy ikebany</w:t>
            </w:r>
          </w:p>
          <w:p w:rsidR="007C039D" w:rsidRPr="007C039D" w:rsidRDefault="007C039D" w:rsidP="005F3569">
            <w:pPr>
              <w:rPr>
                <w:sz w:val="18"/>
                <w:szCs w:val="18"/>
              </w:rPr>
            </w:pPr>
          </w:p>
          <w:p w:rsidR="007C039D" w:rsidRDefault="007C039D" w:rsidP="005F3569">
            <w:pPr>
              <w:rPr>
                <w:sz w:val="18"/>
                <w:szCs w:val="18"/>
              </w:rPr>
            </w:pPr>
          </w:p>
          <w:p w:rsidR="007C039D" w:rsidRPr="007C039D" w:rsidRDefault="007C039D" w:rsidP="005F3569">
            <w:pPr>
              <w:rPr>
                <w:sz w:val="18"/>
                <w:szCs w:val="18"/>
              </w:rPr>
            </w:pPr>
            <w:r w:rsidRPr="007C039D">
              <w:rPr>
                <w:sz w:val="18"/>
                <w:szCs w:val="18"/>
              </w:rPr>
              <w:t xml:space="preserve">Ilustrátoři dětské knihy      </w:t>
            </w:r>
          </w:p>
          <w:p w:rsidR="007C039D" w:rsidRPr="007C039D" w:rsidRDefault="007C039D" w:rsidP="005F3569">
            <w:pPr>
              <w:rPr>
                <w:sz w:val="18"/>
                <w:szCs w:val="18"/>
              </w:rPr>
            </w:pPr>
          </w:p>
        </w:tc>
        <w:tc>
          <w:tcPr>
            <w:tcW w:w="3402" w:type="dxa"/>
          </w:tcPr>
          <w:p w:rsidR="007C039D" w:rsidRDefault="007C039D" w:rsidP="005F3569">
            <w:pPr>
              <w:rPr>
                <w:b/>
                <w:sz w:val="18"/>
                <w:szCs w:val="18"/>
              </w:rPr>
            </w:pPr>
          </w:p>
          <w:p w:rsidR="007C039D" w:rsidRPr="007C039D" w:rsidRDefault="007C039D" w:rsidP="005F3569">
            <w:pPr>
              <w:rPr>
                <w:sz w:val="18"/>
                <w:szCs w:val="18"/>
              </w:rPr>
            </w:pPr>
            <w:r w:rsidRPr="007C039D">
              <w:rPr>
                <w:b/>
                <w:sz w:val="18"/>
                <w:szCs w:val="18"/>
              </w:rPr>
              <w:t>EV</w:t>
            </w:r>
            <w:r w:rsidRPr="007C039D">
              <w:rPr>
                <w:sz w:val="18"/>
                <w:szCs w:val="18"/>
              </w:rPr>
              <w:t>-ekosystémy</w:t>
            </w:r>
          </w:p>
          <w:p w:rsidR="007C039D" w:rsidRPr="007C039D" w:rsidRDefault="007C039D" w:rsidP="005F3569">
            <w:pPr>
              <w:rPr>
                <w:sz w:val="18"/>
                <w:szCs w:val="18"/>
              </w:rPr>
            </w:pPr>
            <w:r w:rsidRPr="007C039D">
              <w:rPr>
                <w:sz w:val="18"/>
                <w:szCs w:val="18"/>
              </w:rPr>
              <w:t>-základní podmínky života</w:t>
            </w:r>
          </w:p>
          <w:p w:rsidR="007C039D" w:rsidRPr="007C039D" w:rsidRDefault="007C039D" w:rsidP="005F3569">
            <w:pPr>
              <w:rPr>
                <w:sz w:val="18"/>
                <w:szCs w:val="18"/>
              </w:rPr>
            </w:pPr>
            <w:r w:rsidRPr="007C039D">
              <w:rPr>
                <w:sz w:val="18"/>
                <w:szCs w:val="18"/>
              </w:rPr>
              <w:t>-lidské aktivity a problémy životního prostředí</w:t>
            </w:r>
          </w:p>
          <w:p w:rsidR="007C039D" w:rsidRPr="007C039D" w:rsidRDefault="007C039D" w:rsidP="005F3569">
            <w:pPr>
              <w:rPr>
                <w:sz w:val="18"/>
                <w:szCs w:val="18"/>
              </w:rPr>
            </w:pPr>
            <w:r w:rsidRPr="007C039D">
              <w:rPr>
                <w:sz w:val="18"/>
                <w:szCs w:val="18"/>
              </w:rPr>
              <w:t>-vztah člověka k prostředí</w:t>
            </w:r>
          </w:p>
          <w:p w:rsidR="007C039D" w:rsidRPr="007C039D" w:rsidRDefault="007C039D" w:rsidP="005F3569">
            <w:pPr>
              <w:rPr>
                <w:sz w:val="18"/>
                <w:szCs w:val="18"/>
              </w:rPr>
            </w:pPr>
            <w:r w:rsidRPr="007C039D">
              <w:rPr>
                <w:sz w:val="18"/>
                <w:szCs w:val="18"/>
              </w:rPr>
              <w:t>(prolíná výukou Vv během celého období)</w:t>
            </w:r>
          </w:p>
          <w:p w:rsidR="007C039D" w:rsidRPr="007C039D" w:rsidRDefault="007C039D" w:rsidP="005F3569">
            <w:pPr>
              <w:rPr>
                <w:sz w:val="18"/>
                <w:szCs w:val="18"/>
              </w:rPr>
            </w:pPr>
          </w:p>
          <w:p w:rsidR="007C039D" w:rsidRPr="007C039D" w:rsidRDefault="007C039D" w:rsidP="005F3569">
            <w:pPr>
              <w:rPr>
                <w:sz w:val="18"/>
                <w:szCs w:val="18"/>
              </w:rPr>
            </w:pPr>
            <w:r w:rsidRPr="007C039D">
              <w:rPr>
                <w:b/>
                <w:sz w:val="18"/>
                <w:szCs w:val="18"/>
              </w:rPr>
              <w:t>MKV</w:t>
            </w:r>
            <w:r w:rsidRPr="007C039D">
              <w:rPr>
                <w:sz w:val="18"/>
                <w:szCs w:val="18"/>
              </w:rPr>
              <w:t>- kulturní diference</w:t>
            </w:r>
          </w:p>
          <w:p w:rsidR="007C039D" w:rsidRPr="007C039D" w:rsidRDefault="007C039D" w:rsidP="005F3569">
            <w:pPr>
              <w:rPr>
                <w:sz w:val="18"/>
                <w:szCs w:val="18"/>
              </w:rPr>
            </w:pPr>
            <w:r w:rsidRPr="007C039D">
              <w:rPr>
                <w:sz w:val="18"/>
                <w:szCs w:val="18"/>
              </w:rPr>
              <w:t>-lidské vztahy (empatie)</w:t>
            </w:r>
          </w:p>
          <w:p w:rsidR="007C039D" w:rsidRPr="007C039D" w:rsidRDefault="007C039D" w:rsidP="005F3569">
            <w:pPr>
              <w:rPr>
                <w:sz w:val="18"/>
                <w:szCs w:val="18"/>
              </w:rPr>
            </w:pPr>
            <w:r w:rsidRPr="007C039D">
              <w:rPr>
                <w:sz w:val="18"/>
                <w:szCs w:val="18"/>
              </w:rPr>
              <w:t>-etnický původ</w:t>
            </w:r>
          </w:p>
          <w:p w:rsidR="007C039D" w:rsidRPr="007C039D" w:rsidRDefault="007C039D" w:rsidP="005F3569">
            <w:pPr>
              <w:rPr>
                <w:sz w:val="18"/>
                <w:szCs w:val="18"/>
              </w:rPr>
            </w:pPr>
          </w:p>
          <w:p w:rsidR="007C039D" w:rsidRPr="007C039D" w:rsidRDefault="007C039D" w:rsidP="005F3569">
            <w:pPr>
              <w:rPr>
                <w:sz w:val="18"/>
                <w:szCs w:val="18"/>
              </w:rPr>
            </w:pPr>
            <w:r w:rsidRPr="007C039D">
              <w:rPr>
                <w:b/>
                <w:sz w:val="18"/>
                <w:szCs w:val="18"/>
              </w:rPr>
              <w:t>MDV</w:t>
            </w:r>
            <w:r w:rsidRPr="007C039D">
              <w:rPr>
                <w:sz w:val="18"/>
                <w:szCs w:val="18"/>
              </w:rPr>
              <w:t>-stavba mediálních sdělení</w:t>
            </w:r>
          </w:p>
          <w:p w:rsidR="007C039D" w:rsidRPr="007C039D" w:rsidRDefault="007C039D" w:rsidP="005F3569">
            <w:pPr>
              <w:rPr>
                <w:sz w:val="18"/>
                <w:szCs w:val="18"/>
              </w:rPr>
            </w:pPr>
          </w:p>
          <w:p w:rsidR="007C039D" w:rsidRDefault="007C039D"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Default="0044279B" w:rsidP="005F3569">
            <w:pPr>
              <w:rPr>
                <w:sz w:val="18"/>
                <w:szCs w:val="18"/>
              </w:rPr>
            </w:pPr>
          </w:p>
          <w:p w:rsidR="0044279B" w:rsidRPr="007C039D" w:rsidRDefault="0044279B" w:rsidP="005F3569">
            <w:pPr>
              <w:rPr>
                <w:sz w:val="18"/>
                <w:szCs w:val="18"/>
              </w:rPr>
            </w:pPr>
            <w:r>
              <w:rPr>
                <w:sz w:val="18"/>
                <w:szCs w:val="18"/>
              </w:rPr>
              <w:t>ČJ</w:t>
            </w:r>
          </w:p>
        </w:tc>
      </w:tr>
    </w:tbl>
    <w:p w:rsidR="005F3569" w:rsidRDefault="005F3569">
      <w:pPr>
        <w:spacing w:line="360" w:lineRule="auto"/>
        <w:ind w:left="360"/>
      </w:pPr>
    </w:p>
    <w:p w:rsidR="005F3569" w:rsidRDefault="005F3569">
      <w:pPr>
        <w:spacing w:line="360" w:lineRule="auto"/>
        <w:ind w:left="360"/>
      </w:pPr>
    </w:p>
    <w:p w:rsidR="005F3569" w:rsidRDefault="005F3569">
      <w:pPr>
        <w:spacing w:line="360" w:lineRule="auto"/>
        <w:ind w:left="360"/>
      </w:pPr>
    </w:p>
    <w:p w:rsidR="005F3569" w:rsidRDefault="005F3569">
      <w:pPr>
        <w:spacing w:line="360" w:lineRule="auto"/>
        <w:ind w:left="360"/>
      </w:pPr>
    </w:p>
    <w:p w:rsidR="005F3569" w:rsidRDefault="005F3569">
      <w:pPr>
        <w:spacing w:line="360" w:lineRule="auto"/>
        <w:ind w:left="360"/>
      </w:pPr>
    </w:p>
    <w:p w:rsidR="005F3569" w:rsidRDefault="005F3569">
      <w:pPr>
        <w:spacing w:line="360" w:lineRule="auto"/>
        <w:ind w:left="360"/>
      </w:pPr>
    </w:p>
    <w:p w:rsidR="005F3569" w:rsidRDefault="005F3569">
      <w:pPr>
        <w:spacing w:line="360" w:lineRule="auto"/>
        <w:ind w:left="360"/>
      </w:pPr>
    </w:p>
    <w:p w:rsidR="005F3569" w:rsidRDefault="005F3569">
      <w:pPr>
        <w:spacing w:line="360" w:lineRule="auto"/>
        <w:ind w:left="360"/>
      </w:pPr>
    </w:p>
    <w:p w:rsidR="007C039D" w:rsidRDefault="007C039D">
      <w:pPr>
        <w:spacing w:line="360" w:lineRule="auto"/>
        <w:ind w:left="360"/>
      </w:pPr>
    </w:p>
    <w:p w:rsidR="00EC2603" w:rsidRDefault="00EC2603">
      <w:pPr>
        <w:spacing w:line="360" w:lineRule="auto"/>
        <w:ind w:left="360"/>
      </w:pPr>
    </w:p>
    <w:p w:rsidR="005F3569" w:rsidRPr="0088315B" w:rsidRDefault="005F3569" w:rsidP="0088315B">
      <w:pPr>
        <w:pStyle w:val="Nadpis2"/>
        <w:numPr>
          <w:ilvl w:val="0"/>
          <w:numId w:val="0"/>
        </w:numPr>
        <w:ind w:left="576" w:hanging="576"/>
        <w:rPr>
          <w:rFonts w:ascii="Times New Roman" w:hAnsi="Times New Roman" w:cs="Times New Roman"/>
          <w:i w:val="0"/>
        </w:rPr>
      </w:pPr>
      <w:bookmarkStart w:id="125" w:name="_Toc436917756"/>
      <w:r w:rsidRPr="0088315B">
        <w:rPr>
          <w:rFonts w:ascii="Times New Roman" w:hAnsi="Times New Roman" w:cs="Times New Roman"/>
          <w:i w:val="0"/>
        </w:rPr>
        <w:lastRenderedPageBreak/>
        <w:t>TĚLESNÁ  VÝCHOVA</w:t>
      </w:r>
      <w:bookmarkEnd w:id="125"/>
    </w:p>
    <w:p w:rsidR="005F3569" w:rsidRPr="007C039D" w:rsidRDefault="007C039D" w:rsidP="005F3569">
      <w:pPr>
        <w:rPr>
          <w:b/>
        </w:rPr>
      </w:pPr>
      <w:r>
        <w:rPr>
          <w:b/>
        </w:rPr>
        <w:t>c</w:t>
      </w:r>
      <w:r w:rsidR="005F3569" w:rsidRPr="007C039D">
        <w:rPr>
          <w:b/>
        </w:rPr>
        <w:t>harakteristika vyučovacího předmětu – 1. stupeň</w:t>
      </w:r>
    </w:p>
    <w:p w:rsidR="005F3569" w:rsidRDefault="005F3569" w:rsidP="005F3569">
      <w:pPr>
        <w:rPr>
          <w:b/>
        </w:rPr>
      </w:pPr>
    </w:p>
    <w:p w:rsidR="007C039D" w:rsidRDefault="007C039D" w:rsidP="005F3569">
      <w:pPr>
        <w:rPr>
          <w:b/>
        </w:rPr>
      </w:pPr>
      <w:r w:rsidRPr="003E4202">
        <w:rPr>
          <w:sz w:val="22"/>
          <w:szCs w:val="22"/>
          <w:u w:val="single"/>
        </w:rPr>
        <w:t>Obsahové, časové a organizační vymezení</w:t>
      </w:r>
    </w:p>
    <w:p w:rsidR="005F3569" w:rsidRPr="007C039D" w:rsidRDefault="005F3569" w:rsidP="005F3569">
      <w:pPr>
        <w:rPr>
          <w:sz w:val="22"/>
          <w:szCs w:val="22"/>
        </w:rPr>
      </w:pPr>
      <w:r w:rsidRPr="007C039D">
        <w:rPr>
          <w:b/>
          <w:sz w:val="22"/>
          <w:szCs w:val="22"/>
        </w:rPr>
        <w:t xml:space="preserve">- </w:t>
      </w:r>
      <w:r w:rsidRPr="007C039D">
        <w:rPr>
          <w:sz w:val="22"/>
          <w:szCs w:val="22"/>
        </w:rPr>
        <w:t>je realizována v 1. - 5. ročníku</w:t>
      </w:r>
      <w:r w:rsidR="007C039D">
        <w:rPr>
          <w:sz w:val="22"/>
          <w:szCs w:val="22"/>
        </w:rPr>
        <w:t xml:space="preserve">, </w:t>
      </w:r>
      <w:r w:rsidRPr="007C039D">
        <w:rPr>
          <w:sz w:val="22"/>
          <w:szCs w:val="22"/>
        </w:rPr>
        <w:t>v každém ročníku jsou 2 hodiny týdně</w:t>
      </w:r>
    </w:p>
    <w:p w:rsidR="005F3569" w:rsidRPr="007C039D" w:rsidRDefault="005F3569" w:rsidP="005F3569">
      <w:pPr>
        <w:rPr>
          <w:b/>
          <w:sz w:val="22"/>
          <w:szCs w:val="22"/>
        </w:rPr>
      </w:pPr>
    </w:p>
    <w:p w:rsidR="005F3569" w:rsidRPr="007C039D" w:rsidRDefault="005F3569" w:rsidP="005F3569">
      <w:pPr>
        <w:rPr>
          <w:sz w:val="22"/>
          <w:szCs w:val="22"/>
        </w:rPr>
      </w:pPr>
      <w:r w:rsidRPr="007C039D">
        <w:rPr>
          <w:b/>
          <w:sz w:val="22"/>
          <w:szCs w:val="22"/>
        </w:rPr>
        <w:t>Vzdělávací  obsah</w:t>
      </w:r>
      <w:r w:rsidRPr="007C039D">
        <w:rPr>
          <w:sz w:val="22"/>
          <w:szCs w:val="22"/>
        </w:rPr>
        <w:t xml:space="preserve"> je rozdělen na 3 tematické okruhy:</w:t>
      </w:r>
    </w:p>
    <w:p w:rsidR="005F3569" w:rsidRPr="007C039D" w:rsidRDefault="005F3569" w:rsidP="008E596D">
      <w:pPr>
        <w:numPr>
          <w:ilvl w:val="0"/>
          <w:numId w:val="14"/>
        </w:numPr>
        <w:rPr>
          <w:sz w:val="22"/>
          <w:szCs w:val="22"/>
        </w:rPr>
      </w:pPr>
      <w:r w:rsidRPr="007C039D">
        <w:rPr>
          <w:sz w:val="22"/>
          <w:szCs w:val="22"/>
        </w:rPr>
        <w:t>činnosti ovlivňující zdraví -význam pohybu pro zdraví,příprava organismu,zdravotně      zaměřené činnosti,rozvoj různých forem rychlosti,vytrvalosti,síly,pohyblivosti,koordinace pohybu,hygiena při TV,bezpečnost při pohybových činnostech</w:t>
      </w:r>
    </w:p>
    <w:p w:rsidR="005F3569" w:rsidRPr="007C039D" w:rsidRDefault="005F3569" w:rsidP="005F3569">
      <w:pPr>
        <w:rPr>
          <w:sz w:val="22"/>
          <w:szCs w:val="22"/>
        </w:rPr>
      </w:pPr>
    </w:p>
    <w:p w:rsidR="005F3569" w:rsidRPr="007C039D" w:rsidRDefault="005F3569" w:rsidP="008E596D">
      <w:pPr>
        <w:numPr>
          <w:ilvl w:val="0"/>
          <w:numId w:val="14"/>
        </w:numPr>
        <w:rPr>
          <w:sz w:val="22"/>
          <w:szCs w:val="22"/>
        </w:rPr>
      </w:pPr>
      <w:r w:rsidRPr="007C039D">
        <w:rPr>
          <w:sz w:val="22"/>
          <w:szCs w:val="22"/>
        </w:rPr>
        <w:t>činnosti ovlivňující úroveň pohybových dovedností - pohybové hry,základy gymnastiky,rytmické a kondiční formy cvičení pro děti,průpravné úpoly,základy atletiky,základy sportovních her,turistika a pobyt v přírodě,plavání,lyžování a bruslení,další pohybové činnosti</w:t>
      </w:r>
    </w:p>
    <w:p w:rsidR="005F3569" w:rsidRPr="007C039D" w:rsidRDefault="005F3569" w:rsidP="005F3569">
      <w:pPr>
        <w:rPr>
          <w:sz w:val="22"/>
          <w:szCs w:val="22"/>
        </w:rPr>
      </w:pPr>
    </w:p>
    <w:p w:rsidR="005F3569" w:rsidRPr="007C039D" w:rsidRDefault="005F3569" w:rsidP="008E596D">
      <w:pPr>
        <w:numPr>
          <w:ilvl w:val="0"/>
          <w:numId w:val="14"/>
        </w:numPr>
        <w:rPr>
          <w:sz w:val="22"/>
          <w:szCs w:val="22"/>
        </w:rPr>
      </w:pPr>
      <w:r w:rsidRPr="007C039D">
        <w:rPr>
          <w:sz w:val="22"/>
          <w:szCs w:val="22"/>
        </w:rPr>
        <w:t>činnosti podporující pohybové učení - komunikace v TV,organizace při TV,zásady jednání a chování,pravidla zjednodušených osvojovaných pohybových činností,měření a posuzování pohybových dovedností,zdroje informací o pohybových činnostech</w:t>
      </w:r>
    </w:p>
    <w:p w:rsidR="005F3569" w:rsidRPr="007C039D" w:rsidRDefault="005F3569" w:rsidP="005F3569">
      <w:pPr>
        <w:rPr>
          <w:sz w:val="22"/>
          <w:szCs w:val="22"/>
        </w:rPr>
      </w:pPr>
    </w:p>
    <w:p w:rsidR="005F3569" w:rsidRPr="007C039D" w:rsidRDefault="005F3569" w:rsidP="005F3569">
      <w:pPr>
        <w:rPr>
          <w:sz w:val="22"/>
          <w:szCs w:val="22"/>
        </w:rPr>
      </w:pPr>
      <w:r w:rsidRPr="007C039D">
        <w:rPr>
          <w:b/>
          <w:sz w:val="22"/>
          <w:szCs w:val="22"/>
        </w:rPr>
        <w:t xml:space="preserve">Organizace </w:t>
      </w:r>
      <w:r w:rsidRPr="007C039D">
        <w:rPr>
          <w:sz w:val="22"/>
          <w:szCs w:val="22"/>
        </w:rPr>
        <w:t>- žáci s přihlédnutím k určité sportovní aktivitě cvičí v tělocvičně,na hřišti,na stadionu, ve volné přírodě nebo v plaveckém bazénu.V úvodu hodiny všichni absolvují nástup,rozcvičku a dále se věnují v hlavní části hodiny danému typu sportování.Ke konci dochází k závěrečnému zklidnění - relaxaci.Žáci cvičí ve vhodném sportovním oblečení a obuvi.Učitel v hodinách využívá různé metody a formy práce.Spolu s dětmi používá veškeré dostupné náčiní a nářadí.</w:t>
      </w:r>
    </w:p>
    <w:p w:rsidR="005F3569" w:rsidRPr="007C039D" w:rsidRDefault="005F3569" w:rsidP="005F3569">
      <w:pPr>
        <w:rPr>
          <w:sz w:val="22"/>
          <w:szCs w:val="22"/>
        </w:rPr>
      </w:pPr>
    </w:p>
    <w:p w:rsidR="005F3569" w:rsidRPr="007C039D" w:rsidRDefault="005F3569" w:rsidP="005F3569">
      <w:pPr>
        <w:rPr>
          <w:sz w:val="22"/>
          <w:szCs w:val="22"/>
        </w:rPr>
      </w:pPr>
      <w:r w:rsidRPr="007C039D">
        <w:rPr>
          <w:sz w:val="22"/>
          <w:szCs w:val="22"/>
        </w:rPr>
        <w:t xml:space="preserve"> </w:t>
      </w:r>
      <w:r w:rsidRPr="007C039D">
        <w:rPr>
          <w:b/>
          <w:sz w:val="22"/>
          <w:szCs w:val="22"/>
        </w:rPr>
        <w:t>Průřezová témata</w:t>
      </w:r>
      <w:r w:rsidRPr="007C039D">
        <w:rPr>
          <w:sz w:val="22"/>
          <w:szCs w:val="22"/>
        </w:rPr>
        <w:t xml:space="preserve"> – v </w:t>
      </w:r>
      <w:r w:rsidR="0044279B">
        <w:rPr>
          <w:sz w:val="22"/>
          <w:szCs w:val="22"/>
        </w:rPr>
        <w:t>tomto předmětu jsou realizována</w:t>
      </w:r>
      <w:r w:rsidRPr="007C039D">
        <w:rPr>
          <w:sz w:val="22"/>
          <w:szCs w:val="22"/>
        </w:rPr>
        <w:t>: MKV,</w:t>
      </w:r>
      <w:r w:rsidR="0044279B">
        <w:rPr>
          <w:sz w:val="22"/>
          <w:szCs w:val="22"/>
        </w:rPr>
        <w:t xml:space="preserve"> </w:t>
      </w:r>
      <w:r w:rsidRPr="007C039D">
        <w:rPr>
          <w:sz w:val="22"/>
          <w:szCs w:val="22"/>
        </w:rPr>
        <w:t xml:space="preserve">EV, </w:t>
      </w:r>
      <w:r w:rsidR="0044279B">
        <w:rPr>
          <w:sz w:val="22"/>
          <w:szCs w:val="22"/>
        </w:rPr>
        <w:t xml:space="preserve"> </w:t>
      </w:r>
      <w:r w:rsidRPr="007C039D">
        <w:rPr>
          <w:sz w:val="22"/>
          <w:szCs w:val="22"/>
        </w:rPr>
        <w:t>MDV a VDO</w:t>
      </w:r>
    </w:p>
    <w:p w:rsidR="005F3569" w:rsidRPr="007C039D" w:rsidRDefault="005F3569" w:rsidP="005F3569">
      <w:pPr>
        <w:rPr>
          <w:sz w:val="22"/>
          <w:szCs w:val="22"/>
        </w:rPr>
      </w:pPr>
    </w:p>
    <w:p w:rsidR="005F3569" w:rsidRPr="007C039D" w:rsidRDefault="007C039D" w:rsidP="005F3569">
      <w:pPr>
        <w:rPr>
          <w:sz w:val="22"/>
          <w:szCs w:val="22"/>
          <w:u w:val="single"/>
        </w:rPr>
      </w:pPr>
      <w:r w:rsidRPr="007C039D">
        <w:rPr>
          <w:sz w:val="22"/>
          <w:szCs w:val="22"/>
          <w:u w:val="single"/>
        </w:rPr>
        <w:t>Výchovné a vzdělávací strategie pro rozvoj klíčových kompetencí žáků</w:t>
      </w:r>
    </w:p>
    <w:p w:rsidR="007C039D" w:rsidRPr="007C039D" w:rsidRDefault="007C039D" w:rsidP="005F3569">
      <w:pPr>
        <w:rPr>
          <w:b/>
          <w:sz w:val="22"/>
          <w:szCs w:val="22"/>
        </w:rPr>
      </w:pPr>
    </w:p>
    <w:p w:rsidR="005F3569" w:rsidRPr="007C039D" w:rsidRDefault="005F3569" w:rsidP="005F3569">
      <w:pPr>
        <w:rPr>
          <w:sz w:val="22"/>
          <w:szCs w:val="22"/>
        </w:rPr>
      </w:pPr>
      <w:r w:rsidRPr="007C039D">
        <w:rPr>
          <w:b/>
          <w:sz w:val="22"/>
          <w:szCs w:val="22"/>
        </w:rPr>
        <w:t>Kompetence k učení</w:t>
      </w:r>
      <w:r w:rsidRPr="007C039D">
        <w:rPr>
          <w:sz w:val="22"/>
          <w:szCs w:val="22"/>
        </w:rPr>
        <w:t xml:space="preserve"> - žáci jsou vedeni k osvojení si základního tělocvičného názvosloví,učí se cvičit podle jednoduchého nákresu nebo popisu cvičení,změří základní pohybové výkony a porovnají je s předchozími,orientují se v informačních zdrojích o aktivitách a sportovních akcích.</w:t>
      </w:r>
    </w:p>
    <w:p w:rsidR="005F3569" w:rsidRPr="007C039D" w:rsidRDefault="005F3569" w:rsidP="005F3569">
      <w:pPr>
        <w:rPr>
          <w:sz w:val="22"/>
          <w:szCs w:val="22"/>
        </w:rPr>
      </w:pPr>
      <w:r w:rsidRPr="007C039D">
        <w:rPr>
          <w:sz w:val="22"/>
          <w:szCs w:val="22"/>
        </w:rPr>
        <w:t>Učitel umožňuje žákům,aby se naučili na základě jasných kritérií hodnotit své činnosti nebo výsledky.</w:t>
      </w:r>
    </w:p>
    <w:p w:rsidR="005F3569" w:rsidRPr="007C039D" w:rsidRDefault="005F3569" w:rsidP="005F3569">
      <w:pPr>
        <w:rPr>
          <w:sz w:val="22"/>
          <w:szCs w:val="22"/>
        </w:rPr>
      </w:pPr>
    </w:p>
    <w:p w:rsidR="005F3569" w:rsidRPr="007C039D" w:rsidRDefault="005F3569" w:rsidP="005F3569">
      <w:pPr>
        <w:rPr>
          <w:sz w:val="22"/>
          <w:szCs w:val="22"/>
        </w:rPr>
      </w:pPr>
      <w:r w:rsidRPr="007C039D">
        <w:rPr>
          <w:b/>
          <w:sz w:val="22"/>
          <w:szCs w:val="22"/>
        </w:rPr>
        <w:t>Kompetence k řešení problémů</w:t>
      </w:r>
      <w:r w:rsidRPr="007C039D">
        <w:rPr>
          <w:sz w:val="22"/>
          <w:szCs w:val="22"/>
        </w:rPr>
        <w:t xml:space="preserve"> - uplatňují zásady bezpečného chování ve sportovním prostředí a adekvátně reagují v situaci úrazu spolužáka,řeší problémy v souvislosti s nesportovním chováním, nevhodným sportovním prostředím a nevhodným sportovním náčiním a nářadím.</w:t>
      </w:r>
    </w:p>
    <w:p w:rsidR="005F3569" w:rsidRPr="007C039D" w:rsidRDefault="005F3569" w:rsidP="005F3569">
      <w:pPr>
        <w:rPr>
          <w:sz w:val="22"/>
          <w:szCs w:val="22"/>
        </w:rPr>
      </w:pPr>
      <w:r w:rsidRPr="007C039D">
        <w:rPr>
          <w:sz w:val="22"/>
          <w:szCs w:val="22"/>
        </w:rPr>
        <w:t>Učitel dodává žákům sebedůvěru,podle potřeby žákům v činnostech pomáhá.</w:t>
      </w:r>
    </w:p>
    <w:p w:rsidR="005F3569" w:rsidRPr="007C039D" w:rsidRDefault="005F3569" w:rsidP="005F3569">
      <w:pPr>
        <w:rPr>
          <w:sz w:val="22"/>
          <w:szCs w:val="22"/>
        </w:rPr>
      </w:pPr>
    </w:p>
    <w:p w:rsidR="005F3569" w:rsidRPr="007C039D" w:rsidRDefault="005F3569" w:rsidP="005F3569">
      <w:pPr>
        <w:rPr>
          <w:sz w:val="22"/>
          <w:szCs w:val="22"/>
        </w:rPr>
      </w:pPr>
      <w:r w:rsidRPr="007C039D">
        <w:rPr>
          <w:b/>
          <w:sz w:val="22"/>
          <w:szCs w:val="22"/>
        </w:rPr>
        <w:t>Kompetence komunikativní</w:t>
      </w:r>
      <w:r w:rsidRPr="007C039D">
        <w:rPr>
          <w:sz w:val="22"/>
          <w:szCs w:val="22"/>
        </w:rPr>
        <w:t xml:space="preserve"> - žáci jsou vedeni ke spolupráci při jednoduchých týmových pohybových činnostech a soutěžích, učí se reagovat na základní povely a pokyny a sami je i vydávají, zorganizují jednoduché pohybové soutěže, činnosti a jejich varianty.</w:t>
      </w:r>
    </w:p>
    <w:p w:rsidR="005F3569" w:rsidRPr="007C039D" w:rsidRDefault="005F3569" w:rsidP="005F3569">
      <w:pPr>
        <w:rPr>
          <w:sz w:val="22"/>
          <w:szCs w:val="22"/>
        </w:rPr>
      </w:pPr>
      <w:r w:rsidRPr="007C039D">
        <w:rPr>
          <w:sz w:val="22"/>
          <w:szCs w:val="22"/>
        </w:rPr>
        <w:t>Učitel vede žáky k vzájemnému naslouchání a oceňování přínosu druhých,</w:t>
      </w:r>
      <w:r w:rsidR="0044279B">
        <w:rPr>
          <w:sz w:val="22"/>
          <w:szCs w:val="22"/>
        </w:rPr>
        <w:t xml:space="preserve"> </w:t>
      </w:r>
      <w:r w:rsidRPr="007C039D">
        <w:rPr>
          <w:sz w:val="22"/>
          <w:szCs w:val="22"/>
        </w:rPr>
        <w:t>vytváří příležitosti pro relevantní komunikaci.</w:t>
      </w:r>
    </w:p>
    <w:p w:rsidR="005F3569" w:rsidRPr="007C039D" w:rsidRDefault="005F3569" w:rsidP="005F3569">
      <w:pPr>
        <w:rPr>
          <w:sz w:val="22"/>
          <w:szCs w:val="22"/>
        </w:rPr>
      </w:pPr>
    </w:p>
    <w:p w:rsidR="005F3569" w:rsidRPr="007C039D" w:rsidRDefault="005F3569" w:rsidP="005F3569">
      <w:pPr>
        <w:rPr>
          <w:sz w:val="22"/>
          <w:szCs w:val="22"/>
        </w:rPr>
      </w:pPr>
      <w:r w:rsidRPr="007C039D">
        <w:rPr>
          <w:b/>
          <w:sz w:val="22"/>
          <w:szCs w:val="22"/>
        </w:rPr>
        <w:t>Kompetence sociální a personální</w:t>
      </w:r>
      <w:r w:rsidRPr="007C039D">
        <w:rPr>
          <w:sz w:val="22"/>
          <w:szCs w:val="22"/>
        </w:rPr>
        <w:t xml:space="preserve"> - žáci jsou vedeni k jednání v duchu fair - play - dodržují pravidla,</w:t>
      </w:r>
      <w:r w:rsidR="0044279B">
        <w:rPr>
          <w:sz w:val="22"/>
          <w:szCs w:val="22"/>
        </w:rPr>
        <w:t xml:space="preserve"> </w:t>
      </w:r>
      <w:r w:rsidRPr="007C039D">
        <w:rPr>
          <w:sz w:val="22"/>
          <w:szCs w:val="22"/>
        </w:rPr>
        <w:t>označí přestupky, respektují opačné pohlaví, zvládají pohybové činnosti ve skupině.</w:t>
      </w:r>
    </w:p>
    <w:p w:rsidR="005F3569" w:rsidRPr="007C039D" w:rsidRDefault="005F3569" w:rsidP="005F3569">
      <w:pPr>
        <w:rPr>
          <w:sz w:val="22"/>
          <w:szCs w:val="22"/>
        </w:rPr>
      </w:pPr>
      <w:r w:rsidRPr="007C039D">
        <w:rPr>
          <w:sz w:val="22"/>
          <w:szCs w:val="22"/>
        </w:rPr>
        <w:t>Učitel zadává úkoly při kterých žáci mohou spolupracovat,umožňuje každému žákovi zažít úspěch.</w:t>
      </w:r>
    </w:p>
    <w:p w:rsidR="005F3569" w:rsidRPr="007C039D" w:rsidRDefault="005F3569" w:rsidP="005F3569">
      <w:pPr>
        <w:rPr>
          <w:sz w:val="22"/>
          <w:szCs w:val="22"/>
        </w:rPr>
      </w:pPr>
    </w:p>
    <w:p w:rsidR="005F3569" w:rsidRPr="007C039D" w:rsidRDefault="005F3569" w:rsidP="005F3569">
      <w:pPr>
        <w:rPr>
          <w:sz w:val="22"/>
          <w:szCs w:val="22"/>
        </w:rPr>
      </w:pPr>
      <w:r w:rsidRPr="007C039D">
        <w:rPr>
          <w:b/>
          <w:sz w:val="22"/>
          <w:szCs w:val="22"/>
        </w:rPr>
        <w:t>Kompetence občanská</w:t>
      </w:r>
      <w:r w:rsidRPr="007C039D">
        <w:rPr>
          <w:sz w:val="22"/>
          <w:szCs w:val="22"/>
        </w:rPr>
        <w:t xml:space="preserve"> - podílí se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cvičení,učí se být ohleduplní a taktní.</w:t>
      </w:r>
    </w:p>
    <w:p w:rsidR="005F3569" w:rsidRPr="007C039D" w:rsidRDefault="005F3569" w:rsidP="005F3569">
      <w:pPr>
        <w:rPr>
          <w:sz w:val="22"/>
          <w:szCs w:val="22"/>
        </w:rPr>
      </w:pPr>
      <w:r w:rsidRPr="007C039D">
        <w:rPr>
          <w:sz w:val="22"/>
          <w:szCs w:val="22"/>
        </w:rPr>
        <w:t>Učitel žákům umožňuje,aby se podíleli na utváření kritérií hodnocení činností nebo jejich výsledků.</w:t>
      </w:r>
    </w:p>
    <w:p w:rsidR="005F3569" w:rsidRPr="007C039D" w:rsidRDefault="005F3569" w:rsidP="005F3569">
      <w:pPr>
        <w:rPr>
          <w:sz w:val="22"/>
          <w:szCs w:val="22"/>
        </w:rPr>
      </w:pPr>
    </w:p>
    <w:p w:rsidR="005F3569" w:rsidRPr="007C039D" w:rsidRDefault="005F3569" w:rsidP="005F3569">
      <w:pPr>
        <w:rPr>
          <w:sz w:val="22"/>
          <w:szCs w:val="22"/>
        </w:rPr>
      </w:pPr>
      <w:r w:rsidRPr="007C039D">
        <w:rPr>
          <w:b/>
          <w:sz w:val="22"/>
          <w:szCs w:val="22"/>
        </w:rPr>
        <w:lastRenderedPageBreak/>
        <w:t>Kompetence pracovní</w:t>
      </w:r>
      <w:r w:rsidRPr="007C039D">
        <w:rPr>
          <w:sz w:val="22"/>
          <w:szCs w:val="22"/>
        </w:rPr>
        <w:t xml:space="preserve"> - žáci jsou vedeni učitelem k uplatňování hlavních zásad hygieny a bezpečnosti při pohybových činnostech v běžném životě,učí se užívat jednotlivé tělocvičné nářadí a náčiní.</w:t>
      </w:r>
    </w:p>
    <w:p w:rsidR="0012460A" w:rsidRDefault="0012460A" w:rsidP="0012460A">
      <w:pPr>
        <w:rPr>
          <w:b/>
        </w:rPr>
      </w:pPr>
      <w:bookmarkStart w:id="126" w:name="_Toc436902303"/>
    </w:p>
    <w:p w:rsidR="0012460A" w:rsidRDefault="0012460A" w:rsidP="0012460A">
      <w:pPr>
        <w:rPr>
          <w:b/>
        </w:rPr>
      </w:pPr>
    </w:p>
    <w:p w:rsidR="005F3569" w:rsidRPr="0012460A" w:rsidRDefault="005F3569" w:rsidP="0012460A">
      <w:pPr>
        <w:rPr>
          <w:b/>
        </w:rPr>
      </w:pPr>
      <w:r w:rsidRPr="0012460A">
        <w:rPr>
          <w:b/>
        </w:rPr>
        <w:t>Vzdělávací oblast: Člověk a zdraví</w:t>
      </w:r>
      <w:bookmarkEnd w:id="126"/>
    </w:p>
    <w:p w:rsidR="0044279B" w:rsidRDefault="0060269D" w:rsidP="0044279B">
      <w:pPr>
        <w:rPr>
          <w:b/>
        </w:rPr>
      </w:pPr>
      <w:r>
        <w:rPr>
          <w:b/>
        </w:rPr>
        <w:t>Vyučovací předmět</w:t>
      </w:r>
      <w:r w:rsidR="005F3569" w:rsidRPr="005F3569">
        <w:rPr>
          <w:b/>
        </w:rPr>
        <w:t>: Tělesná výchova</w:t>
      </w:r>
    </w:p>
    <w:p w:rsidR="005F3569" w:rsidRPr="0081290D" w:rsidRDefault="005F3569" w:rsidP="0081290D">
      <w:pPr>
        <w:pStyle w:val="Nadpis4"/>
        <w:numPr>
          <w:ilvl w:val="0"/>
          <w:numId w:val="0"/>
        </w:numPr>
        <w:ind w:left="864" w:hanging="864"/>
        <w:rPr>
          <w:sz w:val="24"/>
        </w:rPr>
      </w:pPr>
      <w:bookmarkStart w:id="127" w:name="_Toc436917757"/>
      <w:r w:rsidRPr="0081290D">
        <w:rPr>
          <w:sz w:val="24"/>
        </w:rPr>
        <w:t>Ročník: 1.</w:t>
      </w:r>
      <w:bookmarkEnd w:id="1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3402"/>
        <w:gridCol w:w="2835"/>
      </w:tblGrid>
      <w:tr w:rsidR="007C039D" w:rsidRPr="007C039D" w:rsidTr="007C039D">
        <w:tc>
          <w:tcPr>
            <w:tcW w:w="4077" w:type="dxa"/>
            <w:vAlign w:val="center"/>
          </w:tcPr>
          <w:p w:rsidR="007C039D" w:rsidRPr="007C039D" w:rsidRDefault="007C039D" w:rsidP="005F3569">
            <w:pPr>
              <w:tabs>
                <w:tab w:val="left" w:pos="285"/>
              </w:tabs>
              <w:jc w:val="center"/>
              <w:rPr>
                <w:b/>
                <w:sz w:val="18"/>
                <w:szCs w:val="18"/>
              </w:rPr>
            </w:pPr>
            <w:r w:rsidRPr="007C039D">
              <w:rPr>
                <w:b/>
                <w:sz w:val="18"/>
                <w:szCs w:val="18"/>
              </w:rPr>
              <w:t>Výstup</w:t>
            </w:r>
          </w:p>
        </w:tc>
        <w:tc>
          <w:tcPr>
            <w:tcW w:w="3402" w:type="dxa"/>
            <w:vAlign w:val="center"/>
          </w:tcPr>
          <w:p w:rsidR="007C039D" w:rsidRPr="007C039D" w:rsidRDefault="007C039D" w:rsidP="005F3569">
            <w:pPr>
              <w:jc w:val="center"/>
              <w:rPr>
                <w:b/>
                <w:sz w:val="18"/>
                <w:szCs w:val="18"/>
              </w:rPr>
            </w:pPr>
            <w:r w:rsidRPr="007C039D">
              <w:rPr>
                <w:b/>
                <w:sz w:val="18"/>
                <w:szCs w:val="18"/>
              </w:rPr>
              <w:t>Učivo</w:t>
            </w:r>
          </w:p>
        </w:tc>
        <w:tc>
          <w:tcPr>
            <w:tcW w:w="2835" w:type="dxa"/>
            <w:vAlign w:val="center"/>
          </w:tcPr>
          <w:p w:rsidR="007C039D" w:rsidRPr="007C039D" w:rsidRDefault="007C039D" w:rsidP="005F3569">
            <w:pPr>
              <w:jc w:val="center"/>
              <w:rPr>
                <w:b/>
                <w:sz w:val="18"/>
                <w:szCs w:val="18"/>
              </w:rPr>
            </w:pPr>
            <w:r w:rsidRPr="007C039D">
              <w:rPr>
                <w:b/>
                <w:sz w:val="18"/>
                <w:szCs w:val="18"/>
              </w:rPr>
              <w:t>Průřezová témata, mezipředmětové vztahy, projekty a kurzy</w:t>
            </w:r>
            <w:r>
              <w:rPr>
                <w:b/>
                <w:sz w:val="18"/>
                <w:szCs w:val="18"/>
              </w:rPr>
              <w:t>, poznámky</w:t>
            </w:r>
          </w:p>
        </w:tc>
      </w:tr>
      <w:tr w:rsidR="007C039D" w:rsidRPr="007C039D" w:rsidTr="007C039D">
        <w:tc>
          <w:tcPr>
            <w:tcW w:w="4077" w:type="dxa"/>
          </w:tcPr>
          <w:p w:rsidR="007C039D" w:rsidRPr="007C039D" w:rsidRDefault="007C039D" w:rsidP="005F3569">
            <w:pPr>
              <w:tabs>
                <w:tab w:val="left" w:pos="285"/>
              </w:tabs>
              <w:rPr>
                <w:sz w:val="18"/>
                <w:szCs w:val="18"/>
              </w:rPr>
            </w:pPr>
            <w:r w:rsidRPr="007C039D">
              <w:rPr>
                <w:sz w:val="18"/>
                <w:szCs w:val="18"/>
              </w:rPr>
              <w:t>žák:</w:t>
            </w:r>
          </w:p>
          <w:p w:rsidR="007C039D" w:rsidRPr="007C039D" w:rsidRDefault="007C039D" w:rsidP="005F3569">
            <w:pPr>
              <w:rPr>
                <w:sz w:val="18"/>
                <w:szCs w:val="18"/>
              </w:rPr>
            </w:pPr>
            <w:r w:rsidRPr="007C039D">
              <w:rPr>
                <w:sz w:val="18"/>
                <w:szCs w:val="18"/>
              </w:rPr>
              <w:t>Zvládá základní přípravu organismu před pohybovou aktivitou</w:t>
            </w:r>
          </w:p>
          <w:p w:rsidR="007C039D" w:rsidRPr="007C039D" w:rsidRDefault="007C039D" w:rsidP="005F3569">
            <w:pPr>
              <w:rPr>
                <w:sz w:val="18"/>
                <w:szCs w:val="18"/>
              </w:rPr>
            </w:pPr>
            <w:r>
              <w:rPr>
                <w:sz w:val="18"/>
                <w:szCs w:val="18"/>
              </w:rPr>
              <w:t>předvede</w:t>
            </w:r>
            <w:r w:rsidRPr="007C039D">
              <w:rPr>
                <w:sz w:val="18"/>
                <w:szCs w:val="18"/>
              </w:rPr>
              <w:t xml:space="preserve"> protahovací a napínací cviky, cviky pro zahřátí a uvolnění</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spojuje pravidelnou každodenní pohybovou činnost</w:t>
            </w:r>
          </w:p>
          <w:p w:rsidR="007C039D" w:rsidRPr="007C039D" w:rsidRDefault="007C039D" w:rsidP="005F3569">
            <w:pPr>
              <w:rPr>
                <w:sz w:val="18"/>
                <w:szCs w:val="18"/>
              </w:rPr>
            </w:pPr>
            <w:r w:rsidRPr="007C039D">
              <w:rPr>
                <w:sz w:val="18"/>
                <w:szCs w:val="18"/>
              </w:rPr>
              <w:t>se zdravím a využívá nabízené příležitosti</w:t>
            </w:r>
          </w:p>
          <w:p w:rsidR="007C039D" w:rsidRPr="007C039D" w:rsidRDefault="007C039D" w:rsidP="005F3569">
            <w:pPr>
              <w:rPr>
                <w:sz w:val="18"/>
                <w:szCs w:val="18"/>
              </w:rPr>
            </w:pPr>
            <w:r w:rsidRPr="007C039D">
              <w:rPr>
                <w:sz w:val="18"/>
                <w:szCs w:val="18"/>
              </w:rPr>
              <w:t xml:space="preserve">dbá na správné držení těla při různých činnostech i provádění cviků </w:t>
            </w:r>
          </w:p>
          <w:p w:rsidR="007C039D" w:rsidRPr="007C039D" w:rsidRDefault="007C039D" w:rsidP="005F3569">
            <w:pPr>
              <w:rPr>
                <w:sz w:val="18"/>
                <w:szCs w:val="18"/>
              </w:rPr>
            </w:pPr>
            <w:r w:rsidRPr="007C039D">
              <w:rPr>
                <w:sz w:val="18"/>
                <w:szCs w:val="18"/>
              </w:rPr>
              <w:t>dbá na správné dýchání</w:t>
            </w:r>
          </w:p>
          <w:p w:rsidR="007C039D" w:rsidRPr="007C039D" w:rsidRDefault="007C039D" w:rsidP="005F3569">
            <w:pPr>
              <w:rPr>
                <w:sz w:val="18"/>
                <w:szCs w:val="18"/>
              </w:rPr>
            </w:pPr>
            <w:r>
              <w:rPr>
                <w:sz w:val="18"/>
                <w:szCs w:val="18"/>
              </w:rPr>
              <w:t>předvede</w:t>
            </w:r>
            <w:r w:rsidRPr="007C039D">
              <w:rPr>
                <w:sz w:val="18"/>
                <w:szCs w:val="18"/>
              </w:rPr>
              <w:t xml:space="preserve"> kompenzační a relaxační cviky</w:t>
            </w:r>
          </w:p>
          <w:p w:rsidR="007C039D" w:rsidRPr="007C039D" w:rsidRDefault="007C039D" w:rsidP="005F3569">
            <w:pPr>
              <w:rPr>
                <w:sz w:val="18"/>
                <w:szCs w:val="18"/>
              </w:rPr>
            </w:pPr>
            <w:r w:rsidRPr="007C039D">
              <w:rPr>
                <w:sz w:val="18"/>
                <w:szCs w:val="18"/>
              </w:rPr>
              <w:t xml:space="preserve">zvládá vyjádřit melodii rytmem pohybu </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užívá základní tělocvičné pojmy – názvy pohybových činností, tělocvičného nářadí a náčiní</w:t>
            </w:r>
          </w:p>
          <w:p w:rsidR="007C039D" w:rsidRPr="007C039D" w:rsidRDefault="007C039D" w:rsidP="005F3569">
            <w:pPr>
              <w:rPr>
                <w:sz w:val="18"/>
                <w:szCs w:val="18"/>
              </w:rPr>
            </w:pPr>
            <w:r>
              <w:rPr>
                <w:sz w:val="18"/>
                <w:szCs w:val="18"/>
              </w:rPr>
              <w:t>rozumí pojmům</w:t>
            </w:r>
            <w:r w:rsidRPr="007C039D">
              <w:rPr>
                <w:sz w:val="18"/>
                <w:szCs w:val="18"/>
              </w:rPr>
              <w:t xml:space="preserve"> z pravidel sportů a soutěží </w:t>
            </w:r>
          </w:p>
          <w:p w:rsidR="007C039D" w:rsidRPr="007C039D" w:rsidRDefault="007C039D" w:rsidP="005F3569">
            <w:pPr>
              <w:rPr>
                <w:sz w:val="18"/>
                <w:szCs w:val="18"/>
              </w:rPr>
            </w:pPr>
          </w:p>
          <w:p w:rsidR="007C039D" w:rsidRPr="007C039D" w:rsidRDefault="0051282B" w:rsidP="005F3569">
            <w:pPr>
              <w:rPr>
                <w:sz w:val="18"/>
                <w:szCs w:val="18"/>
              </w:rPr>
            </w:pPr>
            <w:r>
              <w:rPr>
                <w:sz w:val="18"/>
                <w:szCs w:val="18"/>
              </w:rPr>
              <w:t>dodržuje pravidla bezpečnosti</w:t>
            </w:r>
            <w:r w:rsidR="007C039D" w:rsidRPr="007C039D">
              <w:rPr>
                <w:sz w:val="18"/>
                <w:szCs w:val="18"/>
              </w:rPr>
              <w:t xml:space="preserve"> a hlavní zásady hygieny při sportování v tělocvičně, na hřišti, v přírodě</w:t>
            </w:r>
          </w:p>
          <w:p w:rsidR="007C039D" w:rsidRPr="007C039D" w:rsidRDefault="007C039D" w:rsidP="005F3569">
            <w:pPr>
              <w:rPr>
                <w:sz w:val="18"/>
                <w:szCs w:val="18"/>
              </w:rPr>
            </w:pPr>
            <w:r w:rsidRPr="007C039D">
              <w:rPr>
                <w:sz w:val="18"/>
                <w:szCs w:val="18"/>
              </w:rPr>
              <w:t xml:space="preserve"> reaguje na smluvené povely, gesta, signály pro organizaci činnosti</w:t>
            </w:r>
          </w:p>
          <w:p w:rsidR="007C039D" w:rsidRPr="007C039D" w:rsidRDefault="007C039D" w:rsidP="005F3569">
            <w:pPr>
              <w:rPr>
                <w:sz w:val="18"/>
                <w:szCs w:val="18"/>
              </w:rPr>
            </w:pPr>
            <w:r w:rsidRPr="007C039D">
              <w:rPr>
                <w:sz w:val="18"/>
                <w:szCs w:val="18"/>
              </w:rPr>
              <w:t>používá vhodné sportovní oblečení a sportovní obuv</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spolupracuje při jednoduchých týmových a pohybových činnostech a soutěžích</w:t>
            </w:r>
          </w:p>
          <w:p w:rsidR="007C039D" w:rsidRPr="007C039D" w:rsidRDefault="007C039D" w:rsidP="005F3569">
            <w:pPr>
              <w:rPr>
                <w:sz w:val="18"/>
                <w:szCs w:val="18"/>
              </w:rPr>
            </w:pPr>
            <w:r w:rsidRPr="007C039D">
              <w:rPr>
                <w:sz w:val="18"/>
                <w:szCs w:val="18"/>
              </w:rPr>
              <w:t>jedná v duchu fair-play</w:t>
            </w:r>
          </w:p>
          <w:p w:rsidR="007C039D" w:rsidRPr="007C039D" w:rsidRDefault="007C039D" w:rsidP="005F3569">
            <w:pPr>
              <w:rPr>
                <w:sz w:val="18"/>
                <w:szCs w:val="18"/>
              </w:rPr>
            </w:pPr>
            <w:r w:rsidRPr="007C039D">
              <w:rPr>
                <w:sz w:val="18"/>
                <w:szCs w:val="18"/>
              </w:rPr>
              <w:t>zvládne přihrávku jednoruč, obouruč</w:t>
            </w:r>
          </w:p>
          <w:p w:rsidR="007C039D" w:rsidRPr="007C039D" w:rsidRDefault="007C039D" w:rsidP="005F3569">
            <w:pPr>
              <w:rPr>
                <w:sz w:val="18"/>
                <w:szCs w:val="18"/>
              </w:rPr>
            </w:pPr>
            <w:r w:rsidRPr="007C039D">
              <w:rPr>
                <w:sz w:val="18"/>
                <w:szCs w:val="18"/>
              </w:rPr>
              <w:t>dodržuje základní pravidla her</w:t>
            </w:r>
          </w:p>
          <w:p w:rsidR="007C039D" w:rsidRPr="007C039D" w:rsidRDefault="007C039D" w:rsidP="005F3569">
            <w:pPr>
              <w:rPr>
                <w:sz w:val="18"/>
                <w:szCs w:val="18"/>
              </w:rPr>
            </w:pPr>
            <w:r w:rsidRPr="007C039D">
              <w:rPr>
                <w:sz w:val="18"/>
                <w:szCs w:val="18"/>
              </w:rPr>
              <w:t>je schopen soutěžit v družstvu</w:t>
            </w:r>
          </w:p>
          <w:p w:rsidR="007C039D" w:rsidRPr="007C039D" w:rsidRDefault="007C039D" w:rsidP="005F3569">
            <w:pPr>
              <w:rPr>
                <w:sz w:val="18"/>
                <w:szCs w:val="18"/>
              </w:rPr>
            </w:pPr>
            <w:r w:rsidRPr="007C039D">
              <w:rPr>
                <w:sz w:val="18"/>
                <w:szCs w:val="18"/>
              </w:rPr>
              <w:t xml:space="preserve">je si vědom porušení pravidel a následků pro sebe i družstvo </w:t>
            </w:r>
          </w:p>
          <w:p w:rsidR="007C039D" w:rsidRPr="007C039D" w:rsidRDefault="007C039D" w:rsidP="005F3569">
            <w:pPr>
              <w:rPr>
                <w:sz w:val="18"/>
                <w:szCs w:val="18"/>
              </w:rPr>
            </w:pPr>
          </w:p>
          <w:p w:rsidR="007C039D" w:rsidRPr="007C039D" w:rsidRDefault="007C039D" w:rsidP="005F3569">
            <w:pPr>
              <w:rPr>
                <w:sz w:val="18"/>
                <w:szCs w:val="18"/>
              </w:rPr>
            </w:pPr>
            <w:r>
              <w:rPr>
                <w:sz w:val="18"/>
                <w:szCs w:val="18"/>
              </w:rPr>
              <w:t>použije</w:t>
            </w:r>
            <w:r w:rsidRPr="007C039D">
              <w:rPr>
                <w:sz w:val="18"/>
                <w:szCs w:val="18"/>
              </w:rPr>
              <w:t xml:space="preserve"> techniku hodu kriketovým míčkem </w:t>
            </w:r>
          </w:p>
          <w:p w:rsidR="007C039D" w:rsidRPr="007C039D" w:rsidRDefault="007C039D" w:rsidP="005F3569">
            <w:pPr>
              <w:rPr>
                <w:sz w:val="18"/>
                <w:szCs w:val="18"/>
              </w:rPr>
            </w:pPr>
            <w:r>
              <w:rPr>
                <w:sz w:val="18"/>
                <w:szCs w:val="18"/>
              </w:rPr>
              <w:t>předvede</w:t>
            </w:r>
            <w:r w:rsidRPr="007C039D">
              <w:rPr>
                <w:sz w:val="18"/>
                <w:szCs w:val="18"/>
              </w:rPr>
              <w:t xml:space="preserve"> nízký start</w:t>
            </w:r>
          </w:p>
          <w:p w:rsidR="007C039D" w:rsidRPr="007C039D" w:rsidRDefault="007C039D" w:rsidP="005F3569">
            <w:pPr>
              <w:rPr>
                <w:sz w:val="18"/>
                <w:szCs w:val="18"/>
              </w:rPr>
            </w:pPr>
            <w:r>
              <w:rPr>
                <w:sz w:val="18"/>
                <w:szCs w:val="18"/>
              </w:rPr>
              <w:t>předvede štafetový běh</w:t>
            </w:r>
          </w:p>
          <w:p w:rsidR="007C039D" w:rsidRPr="007C039D" w:rsidRDefault="007C039D" w:rsidP="005F3569">
            <w:pPr>
              <w:rPr>
                <w:sz w:val="18"/>
                <w:szCs w:val="18"/>
              </w:rPr>
            </w:pPr>
            <w:r w:rsidRPr="007C039D">
              <w:rPr>
                <w:sz w:val="18"/>
                <w:szCs w:val="18"/>
              </w:rPr>
              <w:t>nacvičí skok do dálky</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zvládne kotoul vpřed, stoj na lopatkách apod.</w:t>
            </w:r>
          </w:p>
          <w:p w:rsidR="007C039D" w:rsidRPr="007C039D" w:rsidRDefault="007C039D" w:rsidP="005F3569">
            <w:pPr>
              <w:rPr>
                <w:sz w:val="18"/>
                <w:szCs w:val="18"/>
              </w:rPr>
            </w:pPr>
            <w:r w:rsidRPr="007C039D">
              <w:rPr>
                <w:sz w:val="18"/>
                <w:szCs w:val="18"/>
              </w:rPr>
              <w:t>jednoduchá cvičení na žebřinách</w:t>
            </w:r>
          </w:p>
          <w:p w:rsidR="007C039D" w:rsidRPr="007C039D" w:rsidRDefault="007C039D" w:rsidP="005F3569">
            <w:pPr>
              <w:rPr>
                <w:sz w:val="18"/>
                <w:szCs w:val="18"/>
              </w:rPr>
            </w:pPr>
            <w:r>
              <w:rPr>
                <w:sz w:val="18"/>
                <w:szCs w:val="18"/>
              </w:rPr>
              <w:t>skáče</w:t>
            </w:r>
            <w:r w:rsidRPr="007C039D">
              <w:rPr>
                <w:sz w:val="18"/>
                <w:szCs w:val="18"/>
              </w:rPr>
              <w:t xml:space="preserve"> přes švihadlo</w:t>
            </w:r>
          </w:p>
          <w:p w:rsidR="007C039D" w:rsidRPr="007C039D" w:rsidRDefault="007C039D" w:rsidP="005F3569">
            <w:pPr>
              <w:rPr>
                <w:sz w:val="18"/>
                <w:szCs w:val="18"/>
              </w:rPr>
            </w:pPr>
            <w:r w:rsidRPr="007C039D">
              <w:rPr>
                <w:sz w:val="18"/>
                <w:szCs w:val="18"/>
              </w:rPr>
              <w:t>dokáže podbíhat dlouhé lano</w:t>
            </w:r>
          </w:p>
          <w:p w:rsidR="007C039D" w:rsidRPr="007C039D" w:rsidRDefault="007C039D" w:rsidP="005F3569">
            <w:pPr>
              <w:rPr>
                <w:sz w:val="18"/>
                <w:szCs w:val="18"/>
              </w:rPr>
            </w:pPr>
            <w:r w:rsidRPr="007C039D">
              <w:rPr>
                <w:sz w:val="18"/>
                <w:szCs w:val="18"/>
              </w:rPr>
              <w:t>provádí cvičení na lavičkách</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projevuje přiměřenou radost z pohybové činnosti, samostatnost, odvahu a vůli pro zlepšení pohybové dovednosti</w:t>
            </w:r>
          </w:p>
          <w:p w:rsidR="007C039D" w:rsidRPr="007C039D" w:rsidRDefault="007C039D" w:rsidP="005F3569">
            <w:pPr>
              <w:rPr>
                <w:sz w:val="18"/>
                <w:szCs w:val="18"/>
              </w:rPr>
            </w:pPr>
            <w:r>
              <w:rPr>
                <w:sz w:val="18"/>
                <w:szCs w:val="18"/>
              </w:rPr>
              <w:t>respektuje</w:t>
            </w:r>
            <w:r w:rsidRPr="007C039D">
              <w:rPr>
                <w:sz w:val="18"/>
                <w:szCs w:val="18"/>
              </w:rPr>
              <w:t xml:space="preserve"> zdravotní handicap</w:t>
            </w:r>
          </w:p>
          <w:p w:rsidR="007C039D" w:rsidRPr="007C039D" w:rsidRDefault="007C039D" w:rsidP="005F3569">
            <w:pPr>
              <w:rPr>
                <w:sz w:val="18"/>
                <w:szCs w:val="18"/>
              </w:rPr>
            </w:pPr>
          </w:p>
          <w:p w:rsidR="007C039D" w:rsidRPr="007C039D" w:rsidRDefault="007C039D" w:rsidP="005F3569">
            <w:pPr>
              <w:tabs>
                <w:tab w:val="left" w:pos="285"/>
              </w:tabs>
              <w:rPr>
                <w:i/>
                <w:iCs/>
                <w:sz w:val="18"/>
                <w:szCs w:val="18"/>
              </w:rPr>
            </w:pPr>
          </w:p>
        </w:tc>
        <w:tc>
          <w:tcPr>
            <w:tcW w:w="3402" w:type="dxa"/>
          </w:tcPr>
          <w:p w:rsidR="007C039D" w:rsidRDefault="007C039D" w:rsidP="005F3569">
            <w:pPr>
              <w:rPr>
                <w:sz w:val="18"/>
                <w:szCs w:val="18"/>
              </w:rPr>
            </w:pPr>
          </w:p>
          <w:p w:rsidR="007C039D" w:rsidRPr="007C039D" w:rsidRDefault="007C039D" w:rsidP="005F3569">
            <w:pPr>
              <w:rPr>
                <w:sz w:val="18"/>
                <w:szCs w:val="18"/>
              </w:rPr>
            </w:pPr>
            <w:r w:rsidRPr="007C039D">
              <w:rPr>
                <w:sz w:val="18"/>
                <w:szCs w:val="18"/>
              </w:rPr>
              <w:t>příprava ke sportovnímu výkonu – příprava organismu ,zdravotně zaměřené činnosti</w:t>
            </w:r>
          </w:p>
          <w:p w:rsidR="007C039D" w:rsidRPr="007C039D" w:rsidRDefault="007C039D" w:rsidP="005F3569">
            <w:pPr>
              <w:rPr>
                <w:sz w:val="18"/>
                <w:szCs w:val="18"/>
              </w:rPr>
            </w:pPr>
          </w:p>
          <w:p w:rsidR="007C039D" w:rsidRPr="007C039D" w:rsidRDefault="007C039D" w:rsidP="005F3569">
            <w:pPr>
              <w:rPr>
                <w:sz w:val="18"/>
                <w:szCs w:val="18"/>
              </w:rPr>
            </w:pPr>
            <w:r>
              <w:rPr>
                <w:sz w:val="18"/>
                <w:szCs w:val="18"/>
              </w:rPr>
              <w:t xml:space="preserve">cvičení během </w:t>
            </w:r>
            <w:r w:rsidRPr="007C039D">
              <w:rPr>
                <w:sz w:val="18"/>
                <w:szCs w:val="18"/>
              </w:rPr>
              <w:t>dne, rytmické a kondiční formy cvičení pro děti – jednoduché tanečky, základy</w:t>
            </w:r>
            <w:r>
              <w:rPr>
                <w:sz w:val="18"/>
                <w:szCs w:val="18"/>
              </w:rPr>
              <w:t xml:space="preserve"> </w:t>
            </w:r>
            <w:r w:rsidRPr="007C039D">
              <w:rPr>
                <w:sz w:val="18"/>
                <w:szCs w:val="18"/>
              </w:rPr>
              <w:t>estetického pohybu</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tělocvičné pojmy-komunikace v TV</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bezpečnost při sportování</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základy sportovních her-míčové hry a pohybové hry ,pohybová tvořivost a využití netradičního náčiní při cvičení, organizace při TV,pravidla zjednodušených osvojovaných pohybových činností –her a soutěží, zásady jednání a chování</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základy atletiky- rychlý běh,skok do dálky,hod míčkem,rozvoj různých forem rychlosti,vytrvalosti,síly a pohyblivosti a koordinace pohybu</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základy gymnastiky -cvičení na nářadí a s náčiním odpovídající  velikosti a hmotnosti,průpravná cvičení a úpoly</w:t>
            </w:r>
          </w:p>
          <w:p w:rsidR="007C039D" w:rsidRPr="007C039D" w:rsidRDefault="007C039D" w:rsidP="005F3569">
            <w:pPr>
              <w:rPr>
                <w:sz w:val="18"/>
                <w:szCs w:val="18"/>
              </w:rPr>
            </w:pPr>
          </w:p>
          <w:p w:rsidR="007C039D" w:rsidRPr="007C039D" w:rsidRDefault="007C039D" w:rsidP="005F3569">
            <w:pPr>
              <w:rPr>
                <w:sz w:val="18"/>
                <w:szCs w:val="18"/>
              </w:rPr>
            </w:pPr>
            <w:r w:rsidRPr="007C039D">
              <w:rPr>
                <w:sz w:val="18"/>
                <w:szCs w:val="18"/>
              </w:rPr>
              <w:t>vztah ke sportu – zásady jednání a chování – fair play</w:t>
            </w:r>
          </w:p>
        </w:tc>
        <w:tc>
          <w:tcPr>
            <w:tcW w:w="2835" w:type="dxa"/>
          </w:tcPr>
          <w:p w:rsidR="007C039D" w:rsidRDefault="007C039D" w:rsidP="005F3569">
            <w:pPr>
              <w:rPr>
                <w:sz w:val="18"/>
                <w:szCs w:val="18"/>
              </w:rPr>
            </w:pPr>
          </w:p>
          <w:p w:rsidR="007C039D" w:rsidRPr="007C039D" w:rsidRDefault="007C039D" w:rsidP="005F3569">
            <w:pPr>
              <w:rPr>
                <w:sz w:val="18"/>
                <w:szCs w:val="18"/>
              </w:rPr>
            </w:pPr>
            <w:r w:rsidRPr="007C039D">
              <w:rPr>
                <w:sz w:val="18"/>
                <w:szCs w:val="18"/>
              </w:rPr>
              <w:t>VDO –Občanská společnost a škola- rozvíjíme smysl pro spravedlnost a odpovědnost</w:t>
            </w:r>
          </w:p>
          <w:p w:rsidR="007C039D" w:rsidRDefault="007C039D" w:rsidP="005F3569">
            <w:pPr>
              <w:rPr>
                <w:sz w:val="18"/>
                <w:szCs w:val="18"/>
              </w:rPr>
            </w:pPr>
          </w:p>
          <w:p w:rsidR="007C039D" w:rsidRPr="007C039D" w:rsidRDefault="007C039D" w:rsidP="005F3569">
            <w:pPr>
              <w:rPr>
                <w:sz w:val="18"/>
                <w:szCs w:val="18"/>
              </w:rPr>
            </w:pPr>
            <w:r w:rsidRPr="007C039D">
              <w:rPr>
                <w:sz w:val="18"/>
                <w:szCs w:val="18"/>
              </w:rPr>
              <w:t xml:space="preserve">EV- Vztah člověka k prostředí </w:t>
            </w:r>
          </w:p>
        </w:tc>
      </w:tr>
    </w:tbl>
    <w:p w:rsidR="0051282B" w:rsidRDefault="0051282B" w:rsidP="0051282B"/>
    <w:p w:rsidR="00924B19" w:rsidRDefault="00924B19" w:rsidP="0051282B"/>
    <w:p w:rsidR="00FF4684" w:rsidRDefault="00FF4684" w:rsidP="0012460A">
      <w:pPr>
        <w:rPr>
          <w:b/>
        </w:rPr>
      </w:pPr>
      <w:bookmarkStart w:id="128" w:name="_Toc436902304"/>
    </w:p>
    <w:p w:rsidR="005F3569" w:rsidRPr="0012460A" w:rsidRDefault="005F3569" w:rsidP="0012460A">
      <w:pPr>
        <w:rPr>
          <w:b/>
        </w:rPr>
      </w:pPr>
      <w:r w:rsidRPr="0012460A">
        <w:rPr>
          <w:b/>
        </w:rPr>
        <w:lastRenderedPageBreak/>
        <w:t>Vzdělávací oblast: Člověk a zdraví</w:t>
      </w:r>
      <w:bookmarkEnd w:id="128"/>
    </w:p>
    <w:p w:rsidR="0044279B" w:rsidRDefault="0051282B" w:rsidP="0044279B">
      <w:pPr>
        <w:rPr>
          <w:b/>
        </w:rPr>
      </w:pPr>
      <w:r>
        <w:rPr>
          <w:b/>
        </w:rPr>
        <w:t>Vyučovací předmět</w:t>
      </w:r>
      <w:r w:rsidR="0060269D">
        <w:rPr>
          <w:b/>
        </w:rPr>
        <w:t>:</w:t>
      </w:r>
      <w:r>
        <w:rPr>
          <w:b/>
        </w:rPr>
        <w:t xml:space="preserve"> </w:t>
      </w:r>
      <w:r w:rsidR="005F3569" w:rsidRPr="005F3569">
        <w:rPr>
          <w:b/>
        </w:rPr>
        <w:t>Tělesná výchova</w:t>
      </w:r>
    </w:p>
    <w:p w:rsidR="005F3569" w:rsidRPr="0081290D" w:rsidRDefault="005F3569" w:rsidP="0081290D">
      <w:pPr>
        <w:pStyle w:val="Nadpis4"/>
        <w:numPr>
          <w:ilvl w:val="0"/>
          <w:numId w:val="0"/>
        </w:numPr>
        <w:ind w:left="864" w:hanging="864"/>
        <w:rPr>
          <w:sz w:val="24"/>
        </w:rPr>
      </w:pPr>
      <w:bookmarkStart w:id="129" w:name="_Toc436917758"/>
      <w:r w:rsidRPr="0081290D">
        <w:rPr>
          <w:sz w:val="24"/>
        </w:rPr>
        <w:t>Ročník: 2.</w:t>
      </w:r>
      <w:bookmarkEnd w:id="1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2835"/>
        <w:gridCol w:w="3402"/>
      </w:tblGrid>
      <w:tr w:rsidR="0051282B" w:rsidRPr="0051282B" w:rsidTr="0051282B">
        <w:tc>
          <w:tcPr>
            <w:tcW w:w="3936" w:type="dxa"/>
            <w:vAlign w:val="center"/>
          </w:tcPr>
          <w:p w:rsidR="0051282B" w:rsidRPr="0051282B" w:rsidRDefault="0051282B" w:rsidP="005F3569">
            <w:pPr>
              <w:tabs>
                <w:tab w:val="left" w:pos="285"/>
              </w:tabs>
              <w:jc w:val="center"/>
              <w:rPr>
                <w:b/>
                <w:sz w:val="18"/>
                <w:szCs w:val="18"/>
              </w:rPr>
            </w:pPr>
            <w:r w:rsidRPr="0051282B">
              <w:rPr>
                <w:b/>
                <w:sz w:val="18"/>
                <w:szCs w:val="18"/>
              </w:rPr>
              <w:t>Výstup</w:t>
            </w:r>
          </w:p>
        </w:tc>
        <w:tc>
          <w:tcPr>
            <w:tcW w:w="2835" w:type="dxa"/>
            <w:vAlign w:val="center"/>
          </w:tcPr>
          <w:p w:rsidR="0051282B" w:rsidRPr="0051282B" w:rsidRDefault="0051282B" w:rsidP="005F3569">
            <w:pPr>
              <w:jc w:val="center"/>
              <w:rPr>
                <w:b/>
                <w:sz w:val="18"/>
                <w:szCs w:val="18"/>
              </w:rPr>
            </w:pPr>
            <w:r w:rsidRPr="0051282B">
              <w:rPr>
                <w:b/>
                <w:sz w:val="18"/>
                <w:szCs w:val="18"/>
              </w:rPr>
              <w:t>Učivo</w:t>
            </w:r>
          </w:p>
        </w:tc>
        <w:tc>
          <w:tcPr>
            <w:tcW w:w="3402" w:type="dxa"/>
            <w:vAlign w:val="center"/>
          </w:tcPr>
          <w:p w:rsidR="0051282B" w:rsidRPr="0051282B" w:rsidRDefault="0051282B" w:rsidP="005F3569">
            <w:pPr>
              <w:jc w:val="center"/>
              <w:rPr>
                <w:b/>
                <w:sz w:val="18"/>
                <w:szCs w:val="18"/>
              </w:rPr>
            </w:pPr>
            <w:r w:rsidRPr="0051282B">
              <w:rPr>
                <w:b/>
                <w:sz w:val="18"/>
                <w:szCs w:val="18"/>
              </w:rPr>
              <w:t>Průřezová témata, mezipředmětové vztahy, projekty a kurzy</w:t>
            </w:r>
            <w:r>
              <w:rPr>
                <w:b/>
                <w:sz w:val="18"/>
                <w:szCs w:val="18"/>
              </w:rPr>
              <w:t>, poznámky</w:t>
            </w:r>
          </w:p>
        </w:tc>
      </w:tr>
      <w:tr w:rsidR="0051282B" w:rsidRPr="0051282B" w:rsidTr="0051282B">
        <w:tc>
          <w:tcPr>
            <w:tcW w:w="3936" w:type="dxa"/>
          </w:tcPr>
          <w:p w:rsidR="0051282B" w:rsidRDefault="0051282B" w:rsidP="005F3569">
            <w:pPr>
              <w:rPr>
                <w:sz w:val="18"/>
                <w:szCs w:val="18"/>
              </w:rPr>
            </w:pPr>
            <w:r>
              <w:rPr>
                <w:sz w:val="18"/>
                <w:szCs w:val="18"/>
              </w:rPr>
              <w:t>žák:</w:t>
            </w:r>
          </w:p>
          <w:p w:rsidR="0051282B" w:rsidRPr="0051282B" w:rsidRDefault="0051282B" w:rsidP="005F3569">
            <w:pPr>
              <w:rPr>
                <w:sz w:val="18"/>
                <w:szCs w:val="18"/>
              </w:rPr>
            </w:pPr>
            <w:r w:rsidRPr="0051282B">
              <w:rPr>
                <w:sz w:val="18"/>
                <w:szCs w:val="18"/>
              </w:rPr>
              <w:t>zvládá základní přípravu organismu před pohybovou aktivitou</w:t>
            </w:r>
          </w:p>
          <w:p w:rsidR="0051282B" w:rsidRPr="0051282B" w:rsidRDefault="0051282B" w:rsidP="005F3569">
            <w:pPr>
              <w:rPr>
                <w:sz w:val="18"/>
                <w:szCs w:val="18"/>
              </w:rPr>
            </w:pPr>
            <w:r>
              <w:rPr>
                <w:sz w:val="18"/>
                <w:szCs w:val="18"/>
              </w:rPr>
              <w:t>předvede</w:t>
            </w:r>
            <w:r w:rsidRPr="0051282B">
              <w:rPr>
                <w:sz w:val="18"/>
                <w:szCs w:val="18"/>
              </w:rPr>
              <w:t xml:space="preserve"> protahovací a napínací cviky, cviky pro zahřátí a uvolnění</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spojuje pravidelnou každodenní pohybovou činnost se zdravím a využívá nabízené příležitosti</w:t>
            </w:r>
          </w:p>
          <w:p w:rsidR="0051282B" w:rsidRPr="0051282B" w:rsidRDefault="0051282B" w:rsidP="005F3569">
            <w:pPr>
              <w:rPr>
                <w:sz w:val="18"/>
                <w:szCs w:val="18"/>
              </w:rPr>
            </w:pPr>
            <w:r w:rsidRPr="0051282B">
              <w:rPr>
                <w:sz w:val="18"/>
                <w:szCs w:val="18"/>
              </w:rPr>
              <w:t xml:space="preserve">dbá na správné držení těla při různých činnostech i provádění cviků </w:t>
            </w:r>
          </w:p>
          <w:p w:rsidR="0051282B" w:rsidRPr="0051282B" w:rsidRDefault="0051282B" w:rsidP="005F3569">
            <w:pPr>
              <w:rPr>
                <w:sz w:val="18"/>
                <w:szCs w:val="18"/>
              </w:rPr>
            </w:pPr>
            <w:r w:rsidRPr="0051282B">
              <w:rPr>
                <w:sz w:val="18"/>
                <w:szCs w:val="18"/>
              </w:rPr>
              <w:t>dbá na správné dýchání</w:t>
            </w:r>
          </w:p>
          <w:p w:rsidR="0051282B" w:rsidRPr="0051282B" w:rsidRDefault="0051282B" w:rsidP="005F3569">
            <w:pPr>
              <w:rPr>
                <w:sz w:val="18"/>
                <w:szCs w:val="18"/>
              </w:rPr>
            </w:pPr>
            <w:r w:rsidRPr="0051282B">
              <w:rPr>
                <w:sz w:val="18"/>
                <w:szCs w:val="18"/>
              </w:rPr>
              <w:t>zná kompenzační a relaxační cviky</w:t>
            </w:r>
          </w:p>
          <w:p w:rsidR="0051282B" w:rsidRPr="0051282B" w:rsidRDefault="0051282B" w:rsidP="005F3569">
            <w:pPr>
              <w:rPr>
                <w:sz w:val="18"/>
                <w:szCs w:val="18"/>
              </w:rPr>
            </w:pPr>
            <w:r w:rsidRPr="0051282B">
              <w:rPr>
                <w:sz w:val="18"/>
                <w:szCs w:val="18"/>
              </w:rPr>
              <w:t xml:space="preserve">zvládá vyjádřit melodii rytmem pohybu </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zná a užívá základní tělocvičné pojmy – názvy pohybových činností, tělocvičného nářadí a náčiní</w:t>
            </w:r>
          </w:p>
          <w:p w:rsidR="0051282B" w:rsidRPr="0051282B" w:rsidRDefault="0051282B" w:rsidP="005F3569">
            <w:pPr>
              <w:rPr>
                <w:sz w:val="18"/>
                <w:szCs w:val="18"/>
              </w:rPr>
            </w:pPr>
            <w:r w:rsidRPr="0051282B">
              <w:rPr>
                <w:sz w:val="18"/>
                <w:szCs w:val="18"/>
              </w:rPr>
              <w:t xml:space="preserve">zná pojmy z pravidel sportů a soutěží </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dodržuje pravidla bezpečnosti při sportování v tělocvičně, na hřišti, v přírodě</w:t>
            </w:r>
          </w:p>
          <w:p w:rsidR="0051282B" w:rsidRPr="0051282B" w:rsidRDefault="0051282B" w:rsidP="005F3569">
            <w:pPr>
              <w:rPr>
                <w:sz w:val="18"/>
                <w:szCs w:val="18"/>
              </w:rPr>
            </w:pPr>
            <w:r w:rsidRPr="0051282B">
              <w:rPr>
                <w:sz w:val="18"/>
                <w:szCs w:val="18"/>
              </w:rPr>
              <w:t>zná a reaguje na smluvené povely, gesta, signály pro organizaci činnosti</w:t>
            </w:r>
          </w:p>
          <w:p w:rsidR="0051282B" w:rsidRPr="0051282B" w:rsidRDefault="0051282B" w:rsidP="005F3569">
            <w:pPr>
              <w:rPr>
                <w:sz w:val="18"/>
                <w:szCs w:val="18"/>
              </w:rPr>
            </w:pPr>
            <w:r w:rsidRPr="0051282B">
              <w:rPr>
                <w:sz w:val="18"/>
                <w:szCs w:val="18"/>
              </w:rPr>
              <w:t>používá vhodné sportovní oblečení a sportovní obuv</w:t>
            </w:r>
          </w:p>
          <w:p w:rsidR="0051282B" w:rsidRPr="0051282B" w:rsidRDefault="0051282B" w:rsidP="005F3569">
            <w:pPr>
              <w:rPr>
                <w:sz w:val="18"/>
                <w:szCs w:val="18"/>
              </w:rPr>
            </w:pPr>
            <w:r w:rsidRPr="0051282B">
              <w:rPr>
                <w:sz w:val="18"/>
                <w:szCs w:val="18"/>
              </w:rPr>
              <w:t>jedná v duchu fair-play</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spolupracuje při jednoduchých týmových a pohybových činnostech a soutěžích</w:t>
            </w:r>
          </w:p>
          <w:p w:rsidR="0051282B" w:rsidRPr="0051282B" w:rsidRDefault="0051282B" w:rsidP="005F3569">
            <w:pPr>
              <w:rPr>
                <w:sz w:val="18"/>
                <w:szCs w:val="18"/>
              </w:rPr>
            </w:pPr>
            <w:r w:rsidRPr="0051282B">
              <w:rPr>
                <w:sz w:val="18"/>
                <w:szCs w:val="18"/>
              </w:rPr>
              <w:t>jedná v duchu fair play</w:t>
            </w:r>
          </w:p>
          <w:p w:rsidR="0051282B" w:rsidRPr="0051282B" w:rsidRDefault="0051282B" w:rsidP="005F3569">
            <w:pPr>
              <w:rPr>
                <w:sz w:val="18"/>
                <w:szCs w:val="18"/>
              </w:rPr>
            </w:pPr>
            <w:r w:rsidRPr="0051282B">
              <w:rPr>
                <w:sz w:val="18"/>
                <w:szCs w:val="18"/>
              </w:rPr>
              <w:t>zvládne přihrávku jednoruč, obouruč</w:t>
            </w:r>
          </w:p>
          <w:p w:rsidR="0051282B" w:rsidRPr="0051282B" w:rsidRDefault="0051282B" w:rsidP="005F3569">
            <w:pPr>
              <w:rPr>
                <w:sz w:val="18"/>
                <w:szCs w:val="18"/>
              </w:rPr>
            </w:pPr>
            <w:r w:rsidRPr="0051282B">
              <w:rPr>
                <w:sz w:val="18"/>
                <w:szCs w:val="18"/>
              </w:rPr>
              <w:t>zná a dodržuje základní pravidla her</w:t>
            </w:r>
          </w:p>
          <w:p w:rsidR="0051282B" w:rsidRPr="0051282B" w:rsidRDefault="0051282B" w:rsidP="005F3569">
            <w:pPr>
              <w:rPr>
                <w:sz w:val="18"/>
                <w:szCs w:val="18"/>
              </w:rPr>
            </w:pPr>
            <w:r w:rsidRPr="0051282B">
              <w:rPr>
                <w:sz w:val="18"/>
                <w:szCs w:val="18"/>
              </w:rPr>
              <w:t>je schopen soutěžit v družstvu</w:t>
            </w:r>
          </w:p>
          <w:p w:rsidR="0051282B" w:rsidRPr="0051282B" w:rsidRDefault="0051282B" w:rsidP="005F3569">
            <w:pPr>
              <w:rPr>
                <w:sz w:val="18"/>
                <w:szCs w:val="18"/>
              </w:rPr>
            </w:pPr>
            <w:r w:rsidRPr="0051282B">
              <w:rPr>
                <w:sz w:val="18"/>
                <w:szCs w:val="18"/>
              </w:rPr>
              <w:t xml:space="preserve">je si vědom porušení pravidel a následků pro sebe družstvo </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 xml:space="preserve">zná techniku hodu kriketovým míčkem </w:t>
            </w:r>
          </w:p>
          <w:p w:rsidR="0051282B" w:rsidRPr="0051282B" w:rsidRDefault="0051282B" w:rsidP="005F3569">
            <w:pPr>
              <w:rPr>
                <w:sz w:val="18"/>
                <w:szCs w:val="18"/>
              </w:rPr>
            </w:pPr>
            <w:r w:rsidRPr="0051282B">
              <w:rPr>
                <w:sz w:val="18"/>
                <w:szCs w:val="18"/>
              </w:rPr>
              <w:t>zná nízký start</w:t>
            </w:r>
          </w:p>
          <w:p w:rsidR="0051282B" w:rsidRPr="0051282B" w:rsidRDefault="0051282B" w:rsidP="005F3569">
            <w:pPr>
              <w:rPr>
                <w:sz w:val="18"/>
                <w:szCs w:val="18"/>
              </w:rPr>
            </w:pPr>
            <w:r w:rsidRPr="0051282B">
              <w:rPr>
                <w:sz w:val="18"/>
                <w:szCs w:val="18"/>
              </w:rPr>
              <w:t>zná princip štafetového běhu</w:t>
            </w:r>
          </w:p>
          <w:p w:rsidR="0051282B" w:rsidRPr="0051282B" w:rsidRDefault="0051282B" w:rsidP="005F3569">
            <w:pPr>
              <w:rPr>
                <w:sz w:val="18"/>
                <w:szCs w:val="18"/>
              </w:rPr>
            </w:pPr>
            <w:r w:rsidRPr="0051282B">
              <w:rPr>
                <w:sz w:val="18"/>
                <w:szCs w:val="18"/>
              </w:rPr>
              <w:t>nacvičí skok do dálky</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zvládne kotoul vpřed, stoj na lopatkách apod.</w:t>
            </w:r>
          </w:p>
          <w:p w:rsidR="0051282B" w:rsidRPr="0051282B" w:rsidRDefault="0051282B" w:rsidP="005F3569">
            <w:pPr>
              <w:rPr>
                <w:sz w:val="18"/>
                <w:szCs w:val="18"/>
              </w:rPr>
            </w:pPr>
            <w:r w:rsidRPr="0051282B">
              <w:rPr>
                <w:sz w:val="18"/>
                <w:szCs w:val="18"/>
              </w:rPr>
              <w:t>jednoduchá cvičení na žebřinách</w:t>
            </w:r>
          </w:p>
          <w:p w:rsidR="0051282B" w:rsidRPr="0051282B" w:rsidRDefault="0051282B" w:rsidP="005F3569">
            <w:pPr>
              <w:rPr>
                <w:sz w:val="18"/>
                <w:szCs w:val="18"/>
              </w:rPr>
            </w:pPr>
            <w:r w:rsidRPr="0051282B">
              <w:rPr>
                <w:sz w:val="18"/>
                <w:szCs w:val="18"/>
              </w:rPr>
              <w:t>umí skákat přes švihadlo</w:t>
            </w:r>
          </w:p>
          <w:p w:rsidR="0051282B" w:rsidRPr="0051282B" w:rsidRDefault="0051282B" w:rsidP="005F3569">
            <w:pPr>
              <w:rPr>
                <w:sz w:val="18"/>
                <w:szCs w:val="18"/>
              </w:rPr>
            </w:pPr>
            <w:r w:rsidRPr="0051282B">
              <w:rPr>
                <w:sz w:val="18"/>
                <w:szCs w:val="18"/>
              </w:rPr>
              <w:t>dokáže podbíhat dlouhé lano</w:t>
            </w:r>
          </w:p>
          <w:p w:rsidR="0051282B" w:rsidRPr="0051282B" w:rsidRDefault="0051282B" w:rsidP="005F3569">
            <w:pPr>
              <w:rPr>
                <w:sz w:val="18"/>
                <w:szCs w:val="18"/>
              </w:rPr>
            </w:pPr>
            <w:r w:rsidRPr="0051282B">
              <w:rPr>
                <w:sz w:val="18"/>
                <w:szCs w:val="18"/>
              </w:rPr>
              <w:t>provádí cvičení na lavičkách</w:t>
            </w:r>
          </w:p>
          <w:p w:rsidR="0051282B" w:rsidRPr="0051282B" w:rsidRDefault="0051282B" w:rsidP="005F3569">
            <w:pPr>
              <w:rPr>
                <w:sz w:val="18"/>
                <w:szCs w:val="18"/>
              </w:rPr>
            </w:pPr>
            <w:r w:rsidRPr="0051282B">
              <w:rPr>
                <w:sz w:val="18"/>
                <w:szCs w:val="18"/>
              </w:rPr>
              <w:t>provádí přetahy a přetlaky</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projevuje přiměřenou radost z pohybové činnosti, samostatnost, odvahu a vůli pro zlepšení pohybové dovednosti</w:t>
            </w:r>
          </w:p>
          <w:p w:rsidR="0051282B" w:rsidRPr="0051282B" w:rsidRDefault="0051282B" w:rsidP="005F3569">
            <w:pPr>
              <w:rPr>
                <w:sz w:val="18"/>
                <w:szCs w:val="18"/>
              </w:rPr>
            </w:pPr>
            <w:r w:rsidRPr="0051282B">
              <w:rPr>
                <w:sz w:val="18"/>
                <w:szCs w:val="18"/>
              </w:rPr>
              <w:t>učí se respektovat zdravotní handicap</w:t>
            </w:r>
          </w:p>
          <w:p w:rsidR="0051282B" w:rsidRPr="0051282B" w:rsidRDefault="0051282B" w:rsidP="005F3569">
            <w:pPr>
              <w:rPr>
                <w:sz w:val="18"/>
                <w:szCs w:val="18"/>
              </w:rPr>
            </w:pPr>
            <w:r w:rsidRPr="0051282B">
              <w:rPr>
                <w:sz w:val="18"/>
                <w:szCs w:val="18"/>
              </w:rPr>
              <w:t>zná význam sportování pro zdraví</w:t>
            </w:r>
          </w:p>
          <w:p w:rsidR="0051282B" w:rsidRPr="0051282B" w:rsidRDefault="0051282B" w:rsidP="005F3569">
            <w:pPr>
              <w:rPr>
                <w:sz w:val="18"/>
                <w:szCs w:val="18"/>
              </w:rPr>
            </w:pPr>
          </w:p>
        </w:tc>
        <w:tc>
          <w:tcPr>
            <w:tcW w:w="2835" w:type="dxa"/>
          </w:tcPr>
          <w:p w:rsidR="0051282B" w:rsidRPr="0051282B" w:rsidRDefault="0051282B" w:rsidP="005F3569">
            <w:pPr>
              <w:rPr>
                <w:sz w:val="18"/>
                <w:szCs w:val="18"/>
              </w:rPr>
            </w:pPr>
            <w:r w:rsidRPr="0051282B">
              <w:rPr>
                <w:sz w:val="18"/>
                <w:szCs w:val="18"/>
              </w:rPr>
              <w:t>příprava ke sportovn</w:t>
            </w:r>
            <w:r w:rsidR="0044279B">
              <w:rPr>
                <w:sz w:val="18"/>
                <w:szCs w:val="18"/>
              </w:rPr>
              <w:t>ímu výkonu – příprava organismu</w:t>
            </w:r>
            <w:r w:rsidRPr="0051282B">
              <w:rPr>
                <w:sz w:val="18"/>
                <w:szCs w:val="18"/>
              </w:rPr>
              <w:t>,</w:t>
            </w:r>
            <w:r w:rsidR="0044279B">
              <w:rPr>
                <w:sz w:val="18"/>
                <w:szCs w:val="18"/>
              </w:rPr>
              <w:t xml:space="preserve"> </w:t>
            </w:r>
            <w:r w:rsidRPr="0051282B">
              <w:rPr>
                <w:sz w:val="18"/>
                <w:szCs w:val="18"/>
              </w:rPr>
              <w:t>zdravotně zaměřené činnosti</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 xml:space="preserve">cvičení během  dne, rytmické a kondiční formy cvičení pro děti – jednoduché tanečky, základy </w:t>
            </w:r>
          </w:p>
          <w:p w:rsidR="0051282B" w:rsidRPr="0051282B" w:rsidRDefault="0051282B" w:rsidP="005F3569">
            <w:pPr>
              <w:rPr>
                <w:sz w:val="18"/>
                <w:szCs w:val="18"/>
              </w:rPr>
            </w:pPr>
            <w:r w:rsidRPr="0051282B">
              <w:rPr>
                <w:sz w:val="18"/>
                <w:szCs w:val="18"/>
              </w:rPr>
              <w:t>estetického pohybu</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tělocvičné pojmy-komunikace v TV</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bezpečnost při sportování</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základy sportovních her-míčové hry a pohybové hry ,pohybová tvořivost a využití netradičního náčiní při cvičení, organizace při TV,pravidla zjednodušených osvojovaných pohybových činností –her a soutěží, zásady jednání a chování</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základy atletiky- rychlý běh,skok do dálky,hod míčkem,rozvoj různých forem rychlosti,vytrvalosti,síly a pohyblivosti a koordinace pohybu</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základy gymnastiky -cvičení na nářadí a s náčiním odpovídající  velikosti a hmotnosti,průpravná cvičení a úpoly</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vztah ke sportu – zásady jednání a chování – fair play</w:t>
            </w:r>
          </w:p>
          <w:p w:rsidR="0051282B" w:rsidRPr="0051282B" w:rsidRDefault="0051282B" w:rsidP="005F3569">
            <w:pPr>
              <w:rPr>
                <w:sz w:val="18"/>
                <w:szCs w:val="18"/>
              </w:rPr>
            </w:pPr>
          </w:p>
        </w:tc>
        <w:tc>
          <w:tcPr>
            <w:tcW w:w="3402" w:type="dxa"/>
          </w:tcPr>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VDO – Občanská společnost a škola (dodržování pravidel, smysl pro čistou a bezkonfliktní hru)</w:t>
            </w:r>
          </w:p>
          <w:p w:rsidR="0051282B" w:rsidRPr="0051282B" w:rsidRDefault="0051282B" w:rsidP="005F3569">
            <w:pPr>
              <w:rPr>
                <w:sz w:val="18"/>
                <w:szCs w:val="18"/>
              </w:rPr>
            </w:pPr>
            <w:r w:rsidRPr="0051282B">
              <w:rPr>
                <w:sz w:val="18"/>
                <w:szCs w:val="18"/>
              </w:rPr>
              <w:t>MKV – Lidské vztahy (ohleduplnost, spolupráce)</w:t>
            </w:r>
          </w:p>
          <w:p w:rsidR="0051282B" w:rsidRPr="0051282B" w:rsidRDefault="0051282B" w:rsidP="005F3569">
            <w:pPr>
              <w:rPr>
                <w:sz w:val="18"/>
                <w:szCs w:val="18"/>
              </w:rPr>
            </w:pPr>
          </w:p>
          <w:p w:rsidR="0051282B" w:rsidRPr="0051282B" w:rsidRDefault="0051282B" w:rsidP="005F3569">
            <w:pPr>
              <w:rPr>
                <w:sz w:val="18"/>
                <w:szCs w:val="18"/>
              </w:rPr>
            </w:pPr>
            <w:r w:rsidRPr="0051282B">
              <w:rPr>
                <w:sz w:val="18"/>
                <w:szCs w:val="18"/>
              </w:rPr>
              <w:t>EV – Vztah člověka k prostředí (životní styl, prostředí a zdraví)</w:t>
            </w:r>
          </w:p>
          <w:p w:rsidR="0051282B" w:rsidRPr="0051282B" w:rsidRDefault="0051282B" w:rsidP="005F3569">
            <w:pPr>
              <w:rPr>
                <w:sz w:val="18"/>
                <w:szCs w:val="18"/>
              </w:rPr>
            </w:pPr>
          </w:p>
        </w:tc>
      </w:tr>
    </w:tbl>
    <w:p w:rsidR="00EC2603" w:rsidRDefault="00EC2603" w:rsidP="005F3569">
      <w:pPr>
        <w:pStyle w:val="Nadpis1"/>
        <w:numPr>
          <w:ilvl w:val="0"/>
          <w:numId w:val="0"/>
        </w:numPr>
        <w:rPr>
          <w:rFonts w:ascii="Times New Roman" w:hAnsi="Times New Roman" w:cs="Times New Roman"/>
          <w:b w:val="0"/>
          <w:bCs w:val="0"/>
          <w:kern w:val="0"/>
          <w:sz w:val="24"/>
          <w:szCs w:val="24"/>
        </w:rPr>
      </w:pPr>
    </w:p>
    <w:p w:rsidR="00EC2603" w:rsidRDefault="00EC2603" w:rsidP="005F3569">
      <w:pPr>
        <w:pStyle w:val="Nadpis1"/>
        <w:numPr>
          <w:ilvl w:val="0"/>
          <w:numId w:val="0"/>
        </w:numPr>
        <w:rPr>
          <w:rFonts w:ascii="Times New Roman" w:hAnsi="Times New Roman" w:cs="Times New Roman"/>
          <w:b w:val="0"/>
          <w:bCs w:val="0"/>
          <w:kern w:val="0"/>
          <w:sz w:val="24"/>
          <w:szCs w:val="24"/>
        </w:rPr>
      </w:pPr>
    </w:p>
    <w:p w:rsidR="00EC2603" w:rsidRDefault="00EC2603" w:rsidP="00EC2603"/>
    <w:p w:rsidR="00EC2603" w:rsidRPr="0012460A" w:rsidRDefault="00EC2603" w:rsidP="0012460A">
      <w:pPr>
        <w:rPr>
          <w:b/>
        </w:rPr>
      </w:pPr>
    </w:p>
    <w:p w:rsidR="005F3569" w:rsidRPr="0012460A" w:rsidRDefault="005F3569" w:rsidP="0012460A">
      <w:pPr>
        <w:rPr>
          <w:b/>
        </w:rPr>
      </w:pPr>
      <w:bookmarkStart w:id="130" w:name="_Toc436902305"/>
      <w:r w:rsidRPr="0012460A">
        <w:rPr>
          <w:b/>
        </w:rPr>
        <w:lastRenderedPageBreak/>
        <w:t>Vzdělávací oblast: Člověk a zdraví</w:t>
      </w:r>
      <w:bookmarkEnd w:id="130"/>
    </w:p>
    <w:p w:rsidR="0044279B" w:rsidRDefault="0044279B" w:rsidP="0044279B">
      <w:pPr>
        <w:rPr>
          <w:b/>
        </w:rPr>
      </w:pPr>
      <w:r>
        <w:rPr>
          <w:b/>
        </w:rPr>
        <w:t>Vyučovací předmět</w:t>
      </w:r>
      <w:r w:rsidR="005F3569" w:rsidRPr="005F3569">
        <w:rPr>
          <w:b/>
        </w:rPr>
        <w:t>: Tělesná výchova</w:t>
      </w:r>
    </w:p>
    <w:p w:rsidR="005F3569" w:rsidRDefault="005F3569" w:rsidP="0081290D">
      <w:pPr>
        <w:pStyle w:val="Nadpis4"/>
        <w:numPr>
          <w:ilvl w:val="0"/>
          <w:numId w:val="0"/>
        </w:numPr>
        <w:ind w:left="864" w:hanging="864"/>
        <w:rPr>
          <w:sz w:val="24"/>
        </w:rPr>
      </w:pPr>
      <w:bookmarkStart w:id="131" w:name="_Toc436917759"/>
      <w:r w:rsidRPr="0081290D">
        <w:rPr>
          <w:sz w:val="24"/>
        </w:rPr>
        <w:t>Ročník: 3.</w:t>
      </w:r>
      <w:bookmarkEnd w:id="1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2410"/>
        <w:gridCol w:w="2693"/>
      </w:tblGrid>
      <w:tr w:rsidR="00FF4684" w:rsidRPr="0051282B" w:rsidTr="008A6872">
        <w:tc>
          <w:tcPr>
            <w:tcW w:w="5211" w:type="dxa"/>
            <w:vAlign w:val="center"/>
          </w:tcPr>
          <w:p w:rsidR="00FF4684" w:rsidRPr="0051282B" w:rsidRDefault="00FF4684" w:rsidP="008A6872">
            <w:pPr>
              <w:tabs>
                <w:tab w:val="left" w:pos="285"/>
              </w:tabs>
              <w:jc w:val="center"/>
              <w:rPr>
                <w:b/>
                <w:sz w:val="18"/>
                <w:szCs w:val="18"/>
              </w:rPr>
            </w:pPr>
            <w:r w:rsidRPr="0051282B">
              <w:rPr>
                <w:b/>
                <w:sz w:val="18"/>
                <w:szCs w:val="18"/>
              </w:rPr>
              <w:t>Výstup</w:t>
            </w:r>
          </w:p>
        </w:tc>
        <w:tc>
          <w:tcPr>
            <w:tcW w:w="2410" w:type="dxa"/>
            <w:vAlign w:val="center"/>
          </w:tcPr>
          <w:p w:rsidR="00FF4684" w:rsidRPr="0051282B" w:rsidRDefault="00FF4684" w:rsidP="008A6872">
            <w:pPr>
              <w:jc w:val="center"/>
              <w:rPr>
                <w:b/>
                <w:sz w:val="18"/>
                <w:szCs w:val="18"/>
              </w:rPr>
            </w:pPr>
            <w:r w:rsidRPr="0051282B">
              <w:rPr>
                <w:b/>
                <w:sz w:val="18"/>
                <w:szCs w:val="18"/>
              </w:rPr>
              <w:t>Učivo</w:t>
            </w:r>
          </w:p>
        </w:tc>
        <w:tc>
          <w:tcPr>
            <w:tcW w:w="2693" w:type="dxa"/>
            <w:vAlign w:val="center"/>
          </w:tcPr>
          <w:p w:rsidR="00FF4684" w:rsidRPr="0051282B" w:rsidRDefault="00FF4684" w:rsidP="008A6872">
            <w:pPr>
              <w:jc w:val="center"/>
              <w:rPr>
                <w:b/>
                <w:sz w:val="18"/>
                <w:szCs w:val="18"/>
              </w:rPr>
            </w:pPr>
            <w:r w:rsidRPr="0051282B">
              <w:rPr>
                <w:b/>
                <w:sz w:val="18"/>
                <w:szCs w:val="18"/>
              </w:rPr>
              <w:t>Průřezová témata, mezipředmětové vztahy, projekty a kurzy</w:t>
            </w:r>
            <w:r>
              <w:rPr>
                <w:b/>
                <w:sz w:val="18"/>
                <w:szCs w:val="18"/>
              </w:rPr>
              <w:t>, poznámky</w:t>
            </w:r>
          </w:p>
        </w:tc>
      </w:tr>
      <w:tr w:rsidR="00FF4684" w:rsidRPr="0051282B" w:rsidTr="008A6872">
        <w:tc>
          <w:tcPr>
            <w:tcW w:w="5211" w:type="dxa"/>
          </w:tcPr>
          <w:p w:rsidR="00FF4684" w:rsidRDefault="00FF4684" w:rsidP="008A6872">
            <w:pPr>
              <w:rPr>
                <w:sz w:val="18"/>
                <w:szCs w:val="18"/>
              </w:rPr>
            </w:pPr>
            <w:r>
              <w:rPr>
                <w:sz w:val="18"/>
                <w:szCs w:val="18"/>
              </w:rPr>
              <w:t>žák:</w:t>
            </w:r>
          </w:p>
          <w:p w:rsidR="00FF4684" w:rsidRPr="0051282B" w:rsidRDefault="00FF4684" w:rsidP="008A6872">
            <w:pPr>
              <w:rPr>
                <w:sz w:val="18"/>
                <w:szCs w:val="18"/>
              </w:rPr>
            </w:pPr>
            <w:r w:rsidRPr="0051282B">
              <w:rPr>
                <w:sz w:val="18"/>
                <w:szCs w:val="18"/>
              </w:rPr>
              <w:t>zvládá základní přípravu organismu před pohybovou aktivitou</w:t>
            </w:r>
          </w:p>
          <w:p w:rsidR="00FF4684" w:rsidRPr="0051282B" w:rsidRDefault="00FF4684" w:rsidP="008A6872">
            <w:pPr>
              <w:rPr>
                <w:sz w:val="18"/>
                <w:szCs w:val="18"/>
              </w:rPr>
            </w:pPr>
            <w:r>
              <w:rPr>
                <w:sz w:val="18"/>
                <w:szCs w:val="18"/>
              </w:rPr>
              <w:t>předvede</w:t>
            </w:r>
            <w:r w:rsidRPr="0051282B">
              <w:rPr>
                <w:sz w:val="18"/>
                <w:szCs w:val="18"/>
              </w:rPr>
              <w:t xml:space="preserve"> protahovací a napínací cviky, cviky pro zahřátí a uvolnění</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spojuje pravidelnou každodenní pohybovou činnost se zdravím a využívá nabízené příležitosti</w:t>
            </w:r>
          </w:p>
          <w:p w:rsidR="00FF4684" w:rsidRPr="0051282B" w:rsidRDefault="00FF4684" w:rsidP="008A6872">
            <w:pPr>
              <w:rPr>
                <w:sz w:val="18"/>
                <w:szCs w:val="18"/>
              </w:rPr>
            </w:pPr>
            <w:r w:rsidRPr="0051282B">
              <w:rPr>
                <w:sz w:val="18"/>
                <w:szCs w:val="18"/>
              </w:rPr>
              <w:t xml:space="preserve">dbá na správné držení těla při různých činnostech i provádění cviků </w:t>
            </w:r>
          </w:p>
          <w:p w:rsidR="00FF4684" w:rsidRPr="0051282B" w:rsidRDefault="00FF4684" w:rsidP="008A6872">
            <w:pPr>
              <w:rPr>
                <w:sz w:val="18"/>
                <w:szCs w:val="18"/>
              </w:rPr>
            </w:pPr>
            <w:r w:rsidRPr="0051282B">
              <w:rPr>
                <w:sz w:val="18"/>
                <w:szCs w:val="18"/>
              </w:rPr>
              <w:t>dbá na správné dýchání</w:t>
            </w:r>
          </w:p>
          <w:p w:rsidR="00FF4684" w:rsidRPr="0051282B" w:rsidRDefault="00FF4684" w:rsidP="008A6872">
            <w:pPr>
              <w:rPr>
                <w:sz w:val="18"/>
                <w:szCs w:val="18"/>
              </w:rPr>
            </w:pPr>
            <w:r>
              <w:rPr>
                <w:sz w:val="18"/>
                <w:szCs w:val="18"/>
              </w:rPr>
              <w:t>předvede</w:t>
            </w:r>
            <w:r w:rsidRPr="0051282B">
              <w:rPr>
                <w:sz w:val="18"/>
                <w:szCs w:val="18"/>
              </w:rPr>
              <w:t xml:space="preserve"> kompenzační a relaxační cviky </w:t>
            </w:r>
          </w:p>
          <w:p w:rsidR="00FF4684" w:rsidRPr="0051282B" w:rsidRDefault="00FF4684" w:rsidP="008A6872">
            <w:pPr>
              <w:rPr>
                <w:sz w:val="18"/>
                <w:szCs w:val="18"/>
              </w:rPr>
            </w:pPr>
            <w:r w:rsidRPr="0051282B">
              <w:rPr>
                <w:sz w:val="18"/>
                <w:szCs w:val="18"/>
              </w:rPr>
              <w:t>uplatňuje zásady pohybové hygieny</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užívá základní tělocvičné pojmy – názvy pohybových činností, tělocvičného nářadí a náčiní</w:t>
            </w:r>
          </w:p>
          <w:p w:rsidR="00FF4684" w:rsidRPr="0051282B" w:rsidRDefault="00FF4684" w:rsidP="008A6872">
            <w:pPr>
              <w:rPr>
                <w:sz w:val="18"/>
                <w:szCs w:val="18"/>
              </w:rPr>
            </w:pPr>
            <w:r w:rsidRPr="0051282B">
              <w:rPr>
                <w:sz w:val="18"/>
                <w:szCs w:val="18"/>
              </w:rPr>
              <w:t xml:space="preserve">zná pojmy z pravidel sportů a soutěží </w:t>
            </w:r>
          </w:p>
          <w:p w:rsidR="00FF4684" w:rsidRPr="0051282B" w:rsidRDefault="00FF4684" w:rsidP="008A6872">
            <w:pPr>
              <w:rPr>
                <w:sz w:val="18"/>
                <w:szCs w:val="18"/>
              </w:rPr>
            </w:pPr>
            <w:r w:rsidRPr="0051282B">
              <w:rPr>
                <w:sz w:val="18"/>
                <w:szCs w:val="18"/>
              </w:rPr>
              <w:t xml:space="preserve">rozumí povelům pořadových cvičení a správně na ně reaguje </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dodržuje pravidla bezpečnosti při sportování v tělocvičně, na hřišti, v přírodě, ve vodě</w:t>
            </w:r>
          </w:p>
          <w:p w:rsidR="00FF4684" w:rsidRPr="0051282B" w:rsidRDefault="00FF4684" w:rsidP="008A6872">
            <w:pPr>
              <w:rPr>
                <w:sz w:val="18"/>
                <w:szCs w:val="18"/>
              </w:rPr>
            </w:pPr>
            <w:r w:rsidRPr="0051282B">
              <w:rPr>
                <w:sz w:val="18"/>
                <w:szCs w:val="18"/>
              </w:rPr>
              <w:t>zná a reaguje na smluvené povely, gesta, signály pro organizaci činnosti</w:t>
            </w:r>
          </w:p>
          <w:p w:rsidR="00FF4684" w:rsidRPr="0051282B" w:rsidRDefault="00FF4684" w:rsidP="008A6872">
            <w:pPr>
              <w:rPr>
                <w:sz w:val="18"/>
                <w:szCs w:val="18"/>
              </w:rPr>
            </w:pPr>
            <w:r w:rsidRPr="0051282B">
              <w:rPr>
                <w:sz w:val="18"/>
                <w:szCs w:val="18"/>
              </w:rPr>
              <w:t>používá vhodné sportovní oblečení a sportovní obuv</w:t>
            </w:r>
          </w:p>
          <w:p w:rsidR="00FF4684" w:rsidRPr="0051282B" w:rsidRDefault="00FF4684" w:rsidP="008A6872">
            <w:pPr>
              <w:rPr>
                <w:sz w:val="18"/>
                <w:szCs w:val="18"/>
              </w:rPr>
            </w:pPr>
            <w:r w:rsidRPr="0051282B">
              <w:rPr>
                <w:sz w:val="18"/>
                <w:szCs w:val="18"/>
              </w:rPr>
              <w:t>jedná v duchu fair-play</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spolupracuje při jednoduchých týmových a pohybových činnostech a soutěžích</w:t>
            </w:r>
          </w:p>
          <w:p w:rsidR="00FF4684" w:rsidRPr="0051282B" w:rsidRDefault="00FF4684" w:rsidP="008A6872">
            <w:pPr>
              <w:rPr>
                <w:sz w:val="18"/>
                <w:szCs w:val="18"/>
              </w:rPr>
            </w:pPr>
            <w:r>
              <w:rPr>
                <w:sz w:val="18"/>
                <w:szCs w:val="18"/>
              </w:rPr>
              <w:t>přihraje</w:t>
            </w:r>
            <w:r w:rsidRPr="0051282B">
              <w:rPr>
                <w:sz w:val="18"/>
                <w:szCs w:val="18"/>
              </w:rPr>
              <w:t xml:space="preserve"> jednoruč a obouruč, driblink</w:t>
            </w:r>
          </w:p>
          <w:p w:rsidR="00FF4684" w:rsidRPr="0051282B" w:rsidRDefault="00FF4684" w:rsidP="008A6872">
            <w:pPr>
              <w:rPr>
                <w:sz w:val="18"/>
                <w:szCs w:val="18"/>
              </w:rPr>
            </w:pPr>
            <w:r w:rsidRPr="0051282B">
              <w:rPr>
                <w:sz w:val="18"/>
                <w:szCs w:val="18"/>
              </w:rPr>
              <w:t>rozlišují míč na basketbal a volejbal</w:t>
            </w:r>
          </w:p>
          <w:p w:rsidR="00FF4684" w:rsidRPr="0051282B" w:rsidRDefault="00FF4684" w:rsidP="008A6872">
            <w:pPr>
              <w:rPr>
                <w:sz w:val="18"/>
                <w:szCs w:val="18"/>
              </w:rPr>
            </w:pPr>
            <w:r>
              <w:rPr>
                <w:sz w:val="18"/>
                <w:szCs w:val="18"/>
              </w:rPr>
              <w:t>ovládá</w:t>
            </w:r>
            <w:r w:rsidRPr="0051282B">
              <w:rPr>
                <w:sz w:val="18"/>
                <w:szCs w:val="18"/>
              </w:rPr>
              <w:t xml:space="preserve"> hru s basketbalovým míčem</w:t>
            </w:r>
          </w:p>
          <w:p w:rsidR="00FF4684" w:rsidRPr="0051282B" w:rsidRDefault="00FF4684" w:rsidP="008A6872">
            <w:pPr>
              <w:rPr>
                <w:sz w:val="18"/>
                <w:szCs w:val="18"/>
              </w:rPr>
            </w:pPr>
            <w:r w:rsidRPr="0051282B">
              <w:rPr>
                <w:sz w:val="18"/>
                <w:szCs w:val="18"/>
              </w:rPr>
              <w:t>nacvičuje střelbu na koš</w:t>
            </w:r>
          </w:p>
          <w:p w:rsidR="00FF4684" w:rsidRPr="0051282B" w:rsidRDefault="00FF4684" w:rsidP="008A6872">
            <w:pPr>
              <w:rPr>
                <w:sz w:val="18"/>
                <w:szCs w:val="18"/>
              </w:rPr>
            </w:pPr>
            <w:r w:rsidRPr="0051282B">
              <w:rPr>
                <w:sz w:val="18"/>
                <w:szCs w:val="18"/>
              </w:rPr>
              <w:t>nacvičuje přehazovanou</w:t>
            </w:r>
          </w:p>
          <w:p w:rsidR="00FF4684" w:rsidRPr="0051282B" w:rsidRDefault="00FF4684" w:rsidP="008A6872">
            <w:pPr>
              <w:rPr>
                <w:sz w:val="18"/>
                <w:szCs w:val="18"/>
              </w:rPr>
            </w:pPr>
            <w:r>
              <w:rPr>
                <w:sz w:val="18"/>
                <w:szCs w:val="18"/>
              </w:rPr>
              <w:t>předvede</w:t>
            </w:r>
            <w:r w:rsidRPr="0051282B">
              <w:rPr>
                <w:sz w:val="18"/>
                <w:szCs w:val="18"/>
              </w:rPr>
              <w:t xml:space="preserve"> cviky na zdokonalení obratnosti a pohotovosti</w:t>
            </w:r>
          </w:p>
          <w:p w:rsidR="00FF4684" w:rsidRPr="0051282B" w:rsidRDefault="00FF4684" w:rsidP="008A6872">
            <w:pPr>
              <w:rPr>
                <w:sz w:val="18"/>
                <w:szCs w:val="18"/>
              </w:rPr>
            </w:pPr>
            <w:r w:rsidRPr="0051282B">
              <w:rPr>
                <w:sz w:val="18"/>
                <w:szCs w:val="18"/>
              </w:rPr>
              <w:t>je schopen soutěžit v družstvu</w:t>
            </w:r>
          </w:p>
          <w:p w:rsidR="00FF4684" w:rsidRPr="0051282B" w:rsidRDefault="00FF4684" w:rsidP="008A6872">
            <w:pPr>
              <w:rPr>
                <w:sz w:val="18"/>
                <w:szCs w:val="18"/>
              </w:rPr>
            </w:pPr>
            <w:r>
              <w:rPr>
                <w:sz w:val="18"/>
                <w:szCs w:val="18"/>
              </w:rPr>
              <w:t>dohodne se</w:t>
            </w:r>
            <w:r w:rsidRPr="0051282B">
              <w:rPr>
                <w:sz w:val="18"/>
                <w:szCs w:val="18"/>
              </w:rPr>
              <w:t xml:space="preserve"> na spolupráci a jednoduc</w:t>
            </w:r>
            <w:r>
              <w:rPr>
                <w:sz w:val="18"/>
                <w:szCs w:val="18"/>
              </w:rPr>
              <w:t xml:space="preserve">hé taktice družstva a dodržuje </w:t>
            </w:r>
            <w:r w:rsidRPr="0051282B">
              <w:rPr>
                <w:sz w:val="18"/>
                <w:szCs w:val="18"/>
              </w:rPr>
              <w:t>ji</w:t>
            </w:r>
          </w:p>
          <w:p w:rsidR="00FF4684" w:rsidRPr="0051282B" w:rsidRDefault="00FF4684" w:rsidP="008A6872">
            <w:pPr>
              <w:rPr>
                <w:sz w:val="18"/>
                <w:szCs w:val="18"/>
              </w:rPr>
            </w:pPr>
            <w:r w:rsidRPr="0051282B">
              <w:rPr>
                <w:sz w:val="18"/>
                <w:szCs w:val="18"/>
              </w:rPr>
              <w:t xml:space="preserve">je si vědom porušení pravidel a následků pro sebe družstvo </w:t>
            </w:r>
          </w:p>
          <w:p w:rsidR="00FF4684" w:rsidRPr="0051282B" w:rsidRDefault="00FF4684" w:rsidP="008A6872">
            <w:pPr>
              <w:rPr>
                <w:sz w:val="18"/>
                <w:szCs w:val="18"/>
              </w:rPr>
            </w:pPr>
            <w:r w:rsidRPr="0051282B">
              <w:rPr>
                <w:sz w:val="18"/>
                <w:szCs w:val="18"/>
              </w:rPr>
              <w:t>pozná a označí zjevné přestupky proti pravidlům a adekvátně na ně reaguje</w:t>
            </w:r>
          </w:p>
          <w:p w:rsidR="00FF4684" w:rsidRPr="0051282B" w:rsidRDefault="00FF4684" w:rsidP="008A6872">
            <w:pPr>
              <w:rPr>
                <w:sz w:val="18"/>
                <w:szCs w:val="18"/>
              </w:rPr>
            </w:pPr>
            <w:r>
              <w:rPr>
                <w:sz w:val="18"/>
                <w:szCs w:val="18"/>
              </w:rPr>
              <w:t>použije znalost techniky</w:t>
            </w:r>
            <w:r w:rsidRPr="0051282B">
              <w:rPr>
                <w:sz w:val="18"/>
                <w:szCs w:val="18"/>
              </w:rPr>
              <w:t xml:space="preserve"> hodu kriketovým míčkem </w:t>
            </w:r>
          </w:p>
          <w:p w:rsidR="00FF4684" w:rsidRPr="0051282B" w:rsidRDefault="00FF4684" w:rsidP="008A6872">
            <w:pPr>
              <w:rPr>
                <w:sz w:val="18"/>
                <w:szCs w:val="18"/>
              </w:rPr>
            </w:pPr>
            <w:r>
              <w:rPr>
                <w:sz w:val="18"/>
                <w:szCs w:val="18"/>
              </w:rPr>
              <w:t>předvede štafetový běh</w:t>
            </w:r>
          </w:p>
          <w:p w:rsidR="00FF4684" w:rsidRPr="0051282B" w:rsidRDefault="00FF4684" w:rsidP="008A6872">
            <w:pPr>
              <w:rPr>
                <w:sz w:val="18"/>
                <w:szCs w:val="18"/>
              </w:rPr>
            </w:pPr>
            <w:r w:rsidRPr="0051282B">
              <w:rPr>
                <w:sz w:val="18"/>
                <w:szCs w:val="18"/>
              </w:rPr>
              <w:t>uběhne 60 m</w:t>
            </w:r>
          </w:p>
          <w:p w:rsidR="00FF4684" w:rsidRPr="0051282B" w:rsidRDefault="00FF4684" w:rsidP="008A6872">
            <w:pPr>
              <w:rPr>
                <w:sz w:val="18"/>
                <w:szCs w:val="18"/>
              </w:rPr>
            </w:pPr>
            <w:r>
              <w:rPr>
                <w:sz w:val="18"/>
                <w:szCs w:val="18"/>
              </w:rPr>
              <w:t>uplatní</w:t>
            </w:r>
            <w:r w:rsidRPr="0051282B">
              <w:rPr>
                <w:sz w:val="18"/>
                <w:szCs w:val="18"/>
              </w:rPr>
              <w:t xml:space="preserve"> taktiku při běhu na delší vzdálenost, při běhu terénem s překážkami</w:t>
            </w:r>
          </w:p>
          <w:p w:rsidR="00FF4684" w:rsidRPr="0051282B" w:rsidRDefault="00FF4684" w:rsidP="008A6872">
            <w:pPr>
              <w:rPr>
                <w:sz w:val="18"/>
                <w:szCs w:val="18"/>
              </w:rPr>
            </w:pPr>
            <w:r w:rsidRPr="0051282B">
              <w:rPr>
                <w:sz w:val="18"/>
                <w:szCs w:val="18"/>
              </w:rPr>
              <w:t>skáče do dálky</w:t>
            </w:r>
          </w:p>
          <w:p w:rsidR="00FF4684" w:rsidRPr="0051282B" w:rsidRDefault="00FF4684" w:rsidP="008A6872">
            <w:pPr>
              <w:rPr>
                <w:sz w:val="18"/>
                <w:szCs w:val="18"/>
              </w:rPr>
            </w:pPr>
            <w:r w:rsidRPr="0051282B">
              <w:rPr>
                <w:sz w:val="18"/>
                <w:szCs w:val="18"/>
              </w:rPr>
              <w:t xml:space="preserve">nacvičí správnou techniku skoku z místa </w:t>
            </w:r>
          </w:p>
          <w:p w:rsidR="00FF4684" w:rsidRPr="0051282B" w:rsidRDefault="00FF4684" w:rsidP="008A6872">
            <w:pPr>
              <w:rPr>
                <w:sz w:val="18"/>
                <w:szCs w:val="18"/>
              </w:rPr>
            </w:pPr>
            <w:r w:rsidRPr="0051282B">
              <w:rPr>
                <w:sz w:val="18"/>
                <w:szCs w:val="18"/>
              </w:rPr>
              <w:t>účastní se atletických závodů</w:t>
            </w:r>
          </w:p>
          <w:p w:rsidR="00FF4684" w:rsidRPr="0051282B" w:rsidRDefault="00FF4684" w:rsidP="008A6872">
            <w:pPr>
              <w:rPr>
                <w:sz w:val="18"/>
                <w:szCs w:val="18"/>
              </w:rPr>
            </w:pPr>
            <w:r w:rsidRPr="0051282B">
              <w:rPr>
                <w:sz w:val="18"/>
                <w:szCs w:val="18"/>
              </w:rPr>
              <w:t>šplhá na tyči</w:t>
            </w:r>
          </w:p>
          <w:p w:rsidR="00FF4684" w:rsidRPr="0051282B" w:rsidRDefault="00FF4684" w:rsidP="008A6872">
            <w:pPr>
              <w:rPr>
                <w:sz w:val="18"/>
                <w:szCs w:val="18"/>
              </w:rPr>
            </w:pPr>
            <w:r w:rsidRPr="0051282B">
              <w:rPr>
                <w:sz w:val="18"/>
                <w:szCs w:val="18"/>
              </w:rPr>
              <w:t>zvládne cvičení na žíněnce – napojované kotouly, stoj na hlavě apod.</w:t>
            </w:r>
          </w:p>
          <w:p w:rsidR="00FF4684" w:rsidRPr="0051282B" w:rsidRDefault="00FF4684" w:rsidP="008A6872">
            <w:pPr>
              <w:rPr>
                <w:sz w:val="18"/>
                <w:szCs w:val="18"/>
              </w:rPr>
            </w:pPr>
            <w:r w:rsidRPr="0051282B">
              <w:rPr>
                <w:sz w:val="18"/>
                <w:szCs w:val="18"/>
              </w:rPr>
              <w:t xml:space="preserve">provádí přitahování do výše čela na hrazdě </w:t>
            </w:r>
          </w:p>
          <w:p w:rsidR="00FF4684" w:rsidRPr="0051282B" w:rsidRDefault="00FF4684" w:rsidP="008A6872">
            <w:pPr>
              <w:rPr>
                <w:sz w:val="18"/>
                <w:szCs w:val="18"/>
              </w:rPr>
            </w:pPr>
            <w:r w:rsidRPr="0051282B">
              <w:rPr>
                <w:sz w:val="18"/>
                <w:szCs w:val="18"/>
              </w:rPr>
              <w:t>naučí se správnou techniku odrazu z můstku při cvičení na koze</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projevuje přiměřenou radost z pohybové činnosti, samostatnost, odvahu a vůli pro zlepšení pohybové dovednosti</w:t>
            </w:r>
          </w:p>
          <w:p w:rsidR="00FF4684" w:rsidRPr="0051282B" w:rsidRDefault="00FF4684" w:rsidP="008A6872">
            <w:pPr>
              <w:rPr>
                <w:sz w:val="18"/>
                <w:szCs w:val="18"/>
              </w:rPr>
            </w:pPr>
            <w:r w:rsidRPr="0051282B">
              <w:rPr>
                <w:sz w:val="18"/>
                <w:szCs w:val="18"/>
              </w:rPr>
              <w:t>respektuje zdravotní handicap</w:t>
            </w:r>
          </w:p>
          <w:p w:rsidR="00FF4684" w:rsidRPr="0051282B" w:rsidRDefault="00FF4684" w:rsidP="008A6872">
            <w:pPr>
              <w:rPr>
                <w:sz w:val="18"/>
                <w:szCs w:val="18"/>
              </w:rPr>
            </w:pPr>
            <w:r w:rsidRPr="0051282B">
              <w:rPr>
                <w:sz w:val="18"/>
                <w:szCs w:val="18"/>
              </w:rPr>
              <w:t>zná význam sportování pro zdraví</w:t>
            </w:r>
          </w:p>
          <w:p w:rsidR="00FF4684" w:rsidRPr="0051282B" w:rsidRDefault="00FF4684" w:rsidP="008A6872">
            <w:pPr>
              <w:rPr>
                <w:sz w:val="18"/>
                <w:szCs w:val="18"/>
              </w:rPr>
            </w:pPr>
            <w:r w:rsidRPr="0051282B">
              <w:rPr>
                <w:sz w:val="18"/>
                <w:szCs w:val="18"/>
              </w:rPr>
              <w:t>zvládne základní kroky některých lidových tanců</w:t>
            </w:r>
          </w:p>
          <w:p w:rsidR="00FF4684" w:rsidRPr="0051282B" w:rsidRDefault="00FF4684" w:rsidP="008A6872">
            <w:pPr>
              <w:rPr>
                <w:sz w:val="18"/>
                <w:szCs w:val="18"/>
              </w:rPr>
            </w:pPr>
            <w:r w:rsidRPr="0051282B">
              <w:rPr>
                <w:sz w:val="18"/>
                <w:szCs w:val="18"/>
              </w:rPr>
              <w:t>seznámí se s dětských aerobikem</w:t>
            </w:r>
          </w:p>
          <w:p w:rsidR="00FF4684" w:rsidRPr="0051282B" w:rsidRDefault="00FF4684" w:rsidP="008A6872">
            <w:pPr>
              <w:rPr>
                <w:sz w:val="18"/>
                <w:szCs w:val="18"/>
              </w:rPr>
            </w:pPr>
            <w:r w:rsidRPr="0051282B">
              <w:rPr>
                <w:sz w:val="18"/>
                <w:szCs w:val="18"/>
              </w:rPr>
              <w:t>seznámí se s  kondičním cvičení s hudbou</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zvládne techniku jednoho plaveckého stylu</w:t>
            </w:r>
          </w:p>
          <w:p w:rsidR="00FF4684" w:rsidRPr="0051282B" w:rsidRDefault="00FF4684" w:rsidP="008A6872">
            <w:pPr>
              <w:rPr>
                <w:sz w:val="18"/>
                <w:szCs w:val="18"/>
              </w:rPr>
            </w:pPr>
            <w:r w:rsidRPr="0051282B">
              <w:rPr>
                <w:sz w:val="18"/>
                <w:szCs w:val="18"/>
              </w:rPr>
              <w:t>provádí skoky do vody</w:t>
            </w:r>
          </w:p>
          <w:p w:rsidR="00FF4684" w:rsidRPr="0051282B" w:rsidRDefault="00FF4684" w:rsidP="008A6872">
            <w:pPr>
              <w:rPr>
                <w:sz w:val="18"/>
                <w:szCs w:val="18"/>
              </w:rPr>
            </w:pPr>
          </w:p>
        </w:tc>
        <w:tc>
          <w:tcPr>
            <w:tcW w:w="2410" w:type="dxa"/>
          </w:tcPr>
          <w:p w:rsidR="00FF4684" w:rsidRDefault="00FF4684" w:rsidP="008A6872">
            <w:pPr>
              <w:rPr>
                <w:sz w:val="18"/>
                <w:szCs w:val="18"/>
              </w:rPr>
            </w:pPr>
          </w:p>
          <w:p w:rsidR="00FF4684" w:rsidRPr="0051282B" w:rsidRDefault="00FF4684" w:rsidP="008A6872">
            <w:pPr>
              <w:rPr>
                <w:sz w:val="18"/>
                <w:szCs w:val="18"/>
              </w:rPr>
            </w:pPr>
            <w:r w:rsidRPr="0051282B">
              <w:rPr>
                <w:sz w:val="18"/>
                <w:szCs w:val="18"/>
              </w:rPr>
              <w:t>příprava ke sportovnímu výkonu – příprava organismu ,zdravotně zaměřené činnosti</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 xml:space="preserve">cvičení během  dne, rytmické a kondiční formy cvičení pro děti – jednoduché tanečky, základy </w:t>
            </w:r>
          </w:p>
          <w:p w:rsidR="00FF4684" w:rsidRPr="0051282B" w:rsidRDefault="00FF4684" w:rsidP="008A6872">
            <w:pPr>
              <w:rPr>
                <w:sz w:val="18"/>
                <w:szCs w:val="18"/>
              </w:rPr>
            </w:pPr>
            <w:r w:rsidRPr="0051282B">
              <w:rPr>
                <w:sz w:val="18"/>
                <w:szCs w:val="18"/>
              </w:rPr>
              <w:t>estetického pohybu</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tělocvičné pojmy-komunikace v TV</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bezpečnost při sportování</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základy sportovních her-míčové hry a pohybové hry ,pohybová tvořivost a využití netradičního náčiní při cvičení, organizace při TV,pravidla zjednodušených osvojovaných pohybových činností –her a soutěží, zásady jednání a chování</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základy atletiky- rychlý běh,skok do dálky,hod míčkem,rozvoj různých forem rychlosti,vytrvalosti,síly a pohyblivosti a koordinace pohybu</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základy gymnastiky -cvičení na nářadí a s náčiním odpovídající  velikosti a hmotnosti,průpravná cvičení a úpoly</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vztah ke sportu – zásady jednání a chování – fair play</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základní plavecká výuka-základní plavecké dovednosti,</w:t>
            </w:r>
            <w:r>
              <w:rPr>
                <w:sz w:val="18"/>
                <w:szCs w:val="18"/>
              </w:rPr>
              <w:t xml:space="preserve"> </w:t>
            </w:r>
            <w:r w:rsidRPr="0051282B">
              <w:rPr>
                <w:sz w:val="18"/>
                <w:szCs w:val="18"/>
              </w:rPr>
              <w:t>jeden plavecký způsob,</w:t>
            </w:r>
            <w:r>
              <w:rPr>
                <w:sz w:val="18"/>
                <w:szCs w:val="18"/>
              </w:rPr>
              <w:t xml:space="preserve"> </w:t>
            </w:r>
            <w:r w:rsidRPr="0051282B">
              <w:rPr>
                <w:sz w:val="18"/>
                <w:szCs w:val="18"/>
              </w:rPr>
              <w:t>hygiena plavání a adaptace na vodní prostředí</w:t>
            </w:r>
          </w:p>
        </w:tc>
        <w:tc>
          <w:tcPr>
            <w:tcW w:w="2693" w:type="dxa"/>
          </w:tcPr>
          <w:p w:rsidR="00FF4684" w:rsidRDefault="00FF4684" w:rsidP="008A6872">
            <w:pPr>
              <w:rPr>
                <w:sz w:val="18"/>
                <w:szCs w:val="18"/>
              </w:rPr>
            </w:pPr>
          </w:p>
          <w:p w:rsidR="00FF4684" w:rsidRPr="0051282B" w:rsidRDefault="00FF4684" w:rsidP="008A6872">
            <w:pPr>
              <w:rPr>
                <w:sz w:val="18"/>
                <w:szCs w:val="18"/>
              </w:rPr>
            </w:pPr>
            <w:r w:rsidRPr="0051282B">
              <w:rPr>
                <w:sz w:val="18"/>
                <w:szCs w:val="18"/>
              </w:rPr>
              <w:t>VDO - Občan, obč. spol. a stát - respekt k identitám, zdroje konfliktů</w:t>
            </w:r>
          </w:p>
          <w:p w:rsidR="00FF4684" w:rsidRPr="0051282B" w:rsidRDefault="00FF4684" w:rsidP="008A6872">
            <w:pPr>
              <w:rPr>
                <w:sz w:val="18"/>
                <w:szCs w:val="18"/>
              </w:rPr>
            </w:pPr>
            <w:r w:rsidRPr="0051282B">
              <w:rPr>
                <w:sz w:val="18"/>
                <w:szCs w:val="18"/>
              </w:rPr>
              <w:t xml:space="preserve">MKV - Lidské vztahy </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ČaS – držení těla</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Čj – přesné vyjadřování</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ČaS – bezpečnost</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ČaS – komunikace lidí</w:t>
            </w:r>
          </w:p>
          <w:p w:rsidR="00FF4684" w:rsidRPr="0051282B" w:rsidRDefault="00FF4684" w:rsidP="008A6872">
            <w:pPr>
              <w:rPr>
                <w:sz w:val="18"/>
                <w:szCs w:val="18"/>
              </w:rPr>
            </w:pPr>
            <w:r w:rsidRPr="0051282B">
              <w:rPr>
                <w:sz w:val="18"/>
                <w:szCs w:val="18"/>
              </w:rPr>
              <w:t>význam pravidel</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M – měření délky</w:t>
            </w:r>
          </w:p>
          <w:p w:rsidR="00FF4684" w:rsidRPr="0051282B" w:rsidRDefault="00FF4684" w:rsidP="008A6872">
            <w:pPr>
              <w:rPr>
                <w:sz w:val="18"/>
                <w:szCs w:val="18"/>
              </w:rPr>
            </w:pPr>
            <w:r w:rsidRPr="0051282B">
              <w:rPr>
                <w:sz w:val="18"/>
                <w:szCs w:val="18"/>
              </w:rPr>
              <w:t>bodové hodnocení</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Vv – sport. nářadí</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ČaS – zdraví</w:t>
            </w:r>
          </w:p>
          <w:p w:rsidR="00FF4684" w:rsidRPr="0051282B" w:rsidRDefault="00FF4684" w:rsidP="008A6872">
            <w:pPr>
              <w:rPr>
                <w:sz w:val="18"/>
                <w:szCs w:val="18"/>
              </w:rPr>
            </w:pPr>
            <w:r w:rsidRPr="0051282B">
              <w:rPr>
                <w:sz w:val="18"/>
                <w:szCs w:val="18"/>
              </w:rPr>
              <w:t>Hv – rytmus, melodie</w:t>
            </w:r>
          </w:p>
          <w:p w:rsidR="00FF4684" w:rsidRPr="0051282B" w:rsidRDefault="00FF4684" w:rsidP="008A6872">
            <w:pPr>
              <w:rPr>
                <w:sz w:val="18"/>
                <w:szCs w:val="18"/>
              </w:rPr>
            </w:pPr>
          </w:p>
          <w:p w:rsidR="00FF4684" w:rsidRPr="0051282B" w:rsidRDefault="00FF4684" w:rsidP="008A6872">
            <w:pPr>
              <w:rPr>
                <w:sz w:val="18"/>
                <w:szCs w:val="18"/>
              </w:rPr>
            </w:pPr>
            <w:r w:rsidRPr="0051282B">
              <w:rPr>
                <w:sz w:val="18"/>
                <w:szCs w:val="18"/>
              </w:rPr>
              <w:t>ČaS – bezpečnost</w:t>
            </w:r>
          </w:p>
          <w:p w:rsidR="00FF4684" w:rsidRPr="0051282B" w:rsidRDefault="00FF4684" w:rsidP="008A6872">
            <w:pPr>
              <w:rPr>
                <w:sz w:val="18"/>
                <w:szCs w:val="18"/>
              </w:rPr>
            </w:pPr>
            <w:r w:rsidRPr="0051282B">
              <w:rPr>
                <w:sz w:val="18"/>
                <w:szCs w:val="18"/>
              </w:rPr>
              <w:t>Vv - činnosti</w:t>
            </w:r>
          </w:p>
        </w:tc>
      </w:tr>
    </w:tbl>
    <w:p w:rsidR="005F3569" w:rsidRPr="0012460A" w:rsidRDefault="005F3569" w:rsidP="0012460A">
      <w:pPr>
        <w:rPr>
          <w:b/>
        </w:rPr>
      </w:pPr>
      <w:bookmarkStart w:id="132" w:name="_Toc436902306"/>
      <w:r w:rsidRPr="0012460A">
        <w:rPr>
          <w:b/>
        </w:rPr>
        <w:lastRenderedPageBreak/>
        <w:t>Vzdělávací oblast: Člověk a zdraví</w:t>
      </w:r>
      <w:bookmarkEnd w:id="132"/>
    </w:p>
    <w:p w:rsidR="00FF4684" w:rsidRDefault="003419D1" w:rsidP="00FF4684">
      <w:pPr>
        <w:rPr>
          <w:b/>
        </w:rPr>
      </w:pPr>
      <w:r w:rsidRPr="0044279B">
        <w:rPr>
          <w:b/>
        </w:rPr>
        <w:t>Vyučovací předmět</w:t>
      </w:r>
      <w:r w:rsidR="005F3569" w:rsidRPr="0044279B">
        <w:rPr>
          <w:b/>
        </w:rPr>
        <w:t>: Tělesná výchova</w:t>
      </w:r>
      <w:bookmarkStart w:id="133" w:name="_Toc436917760"/>
    </w:p>
    <w:p w:rsidR="005F3569" w:rsidRPr="00FF4684" w:rsidRDefault="005F3569" w:rsidP="00FF4684">
      <w:pPr>
        <w:pStyle w:val="Nadpis4"/>
        <w:numPr>
          <w:ilvl w:val="0"/>
          <w:numId w:val="0"/>
        </w:numPr>
        <w:ind w:left="864" w:hanging="864"/>
        <w:rPr>
          <w:sz w:val="24"/>
        </w:rPr>
      </w:pPr>
      <w:r w:rsidRPr="00FF4684">
        <w:rPr>
          <w:sz w:val="24"/>
        </w:rPr>
        <w:t>Ročník: 4.</w:t>
      </w:r>
      <w:bookmarkEnd w:id="1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2127"/>
        <w:gridCol w:w="1842"/>
      </w:tblGrid>
      <w:tr w:rsidR="003419D1" w:rsidRPr="003419D1" w:rsidTr="003419D1">
        <w:tc>
          <w:tcPr>
            <w:tcW w:w="6345" w:type="dxa"/>
            <w:vAlign w:val="center"/>
          </w:tcPr>
          <w:p w:rsidR="003419D1" w:rsidRPr="003419D1" w:rsidRDefault="003419D1" w:rsidP="005F3569">
            <w:pPr>
              <w:tabs>
                <w:tab w:val="left" w:pos="285"/>
              </w:tabs>
              <w:jc w:val="center"/>
              <w:rPr>
                <w:b/>
                <w:sz w:val="18"/>
                <w:szCs w:val="18"/>
              </w:rPr>
            </w:pPr>
            <w:r w:rsidRPr="003419D1">
              <w:rPr>
                <w:b/>
                <w:sz w:val="18"/>
                <w:szCs w:val="18"/>
              </w:rPr>
              <w:t>Výstup</w:t>
            </w:r>
          </w:p>
        </w:tc>
        <w:tc>
          <w:tcPr>
            <w:tcW w:w="2127" w:type="dxa"/>
            <w:vAlign w:val="center"/>
          </w:tcPr>
          <w:p w:rsidR="003419D1" w:rsidRPr="003419D1" w:rsidRDefault="003419D1" w:rsidP="005F3569">
            <w:pPr>
              <w:jc w:val="center"/>
              <w:rPr>
                <w:b/>
                <w:sz w:val="18"/>
                <w:szCs w:val="18"/>
              </w:rPr>
            </w:pPr>
            <w:r w:rsidRPr="003419D1">
              <w:rPr>
                <w:b/>
                <w:sz w:val="18"/>
                <w:szCs w:val="18"/>
              </w:rPr>
              <w:t>Učivo</w:t>
            </w:r>
          </w:p>
        </w:tc>
        <w:tc>
          <w:tcPr>
            <w:tcW w:w="1842" w:type="dxa"/>
            <w:vAlign w:val="center"/>
          </w:tcPr>
          <w:p w:rsidR="003419D1" w:rsidRPr="003419D1" w:rsidRDefault="003419D1" w:rsidP="005F3569">
            <w:pPr>
              <w:jc w:val="center"/>
              <w:rPr>
                <w:b/>
                <w:sz w:val="18"/>
                <w:szCs w:val="18"/>
              </w:rPr>
            </w:pPr>
            <w:r w:rsidRPr="003419D1">
              <w:rPr>
                <w:b/>
                <w:sz w:val="18"/>
                <w:szCs w:val="18"/>
              </w:rPr>
              <w:t>Průřezová témata, mezipředmětové vztahy, projekty a kurzy</w:t>
            </w:r>
            <w:r>
              <w:rPr>
                <w:b/>
                <w:sz w:val="18"/>
                <w:szCs w:val="18"/>
              </w:rPr>
              <w:t>, poznámky</w:t>
            </w:r>
          </w:p>
        </w:tc>
      </w:tr>
      <w:tr w:rsidR="003419D1" w:rsidRPr="003419D1" w:rsidTr="003419D1">
        <w:tc>
          <w:tcPr>
            <w:tcW w:w="6345" w:type="dxa"/>
          </w:tcPr>
          <w:p w:rsidR="003419D1" w:rsidRDefault="003419D1" w:rsidP="005F3569">
            <w:pPr>
              <w:rPr>
                <w:sz w:val="18"/>
                <w:szCs w:val="18"/>
              </w:rPr>
            </w:pPr>
            <w:r>
              <w:rPr>
                <w:sz w:val="18"/>
                <w:szCs w:val="18"/>
              </w:rPr>
              <w:t>žák:</w:t>
            </w:r>
          </w:p>
          <w:p w:rsidR="003419D1" w:rsidRPr="003419D1" w:rsidRDefault="003419D1" w:rsidP="005F3569">
            <w:pPr>
              <w:rPr>
                <w:sz w:val="18"/>
                <w:szCs w:val="18"/>
              </w:rPr>
            </w:pPr>
            <w:r w:rsidRPr="003419D1">
              <w:rPr>
                <w:sz w:val="18"/>
                <w:szCs w:val="18"/>
              </w:rPr>
              <w:t>zvládá základní přípravu organismu před pohybovou aktivitou</w:t>
            </w:r>
          </w:p>
          <w:p w:rsidR="003419D1" w:rsidRPr="003419D1" w:rsidRDefault="003419D1" w:rsidP="005F3569">
            <w:pPr>
              <w:rPr>
                <w:sz w:val="18"/>
                <w:szCs w:val="18"/>
              </w:rPr>
            </w:pPr>
            <w:r w:rsidRPr="003419D1">
              <w:rPr>
                <w:sz w:val="18"/>
                <w:szCs w:val="18"/>
              </w:rPr>
              <w:t>zná protahovací a napínací cviky, cviky pro zahřátí a uvolnění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podílí se na realizaci</w:t>
            </w:r>
            <w:r>
              <w:rPr>
                <w:sz w:val="18"/>
                <w:szCs w:val="18"/>
              </w:rPr>
              <w:t xml:space="preserve"> pravidelného pohybového režimu</w:t>
            </w:r>
          </w:p>
          <w:p w:rsidR="003419D1" w:rsidRPr="003419D1" w:rsidRDefault="003419D1" w:rsidP="005F3569">
            <w:pPr>
              <w:rPr>
                <w:sz w:val="18"/>
                <w:szCs w:val="18"/>
              </w:rPr>
            </w:pPr>
            <w:r w:rsidRPr="003419D1">
              <w:rPr>
                <w:sz w:val="18"/>
                <w:szCs w:val="18"/>
              </w:rPr>
              <w:t>zvládne základní kroky lidových tanců,seznámí se s dětským aerobikem a kondičním cvičením s hudbou</w:t>
            </w:r>
          </w:p>
          <w:p w:rsidR="003419D1" w:rsidRPr="003419D1" w:rsidRDefault="003419D1" w:rsidP="005F3569">
            <w:pPr>
              <w:rPr>
                <w:sz w:val="18"/>
                <w:szCs w:val="18"/>
              </w:rPr>
            </w:pPr>
            <w:r w:rsidRPr="003419D1">
              <w:rPr>
                <w:sz w:val="18"/>
                <w:szCs w:val="18"/>
              </w:rPr>
              <w:t xml:space="preserve">dbá na správné držení těla při různých činnostech i provádění cviků,projevuje přiměřenou samostatnost a vůli po zlepšení úrovně své zdatnosti </w:t>
            </w:r>
          </w:p>
          <w:p w:rsidR="003419D1" w:rsidRPr="003419D1" w:rsidRDefault="003419D1" w:rsidP="005F3569">
            <w:pPr>
              <w:rPr>
                <w:sz w:val="18"/>
                <w:szCs w:val="18"/>
              </w:rPr>
            </w:pPr>
            <w:r>
              <w:rPr>
                <w:sz w:val="18"/>
                <w:szCs w:val="18"/>
              </w:rPr>
              <w:t>dbá na správné dýchání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užívá základní tělocvičné pojmy – názvy pohybových činností, tělocvičného nářadí a náčiní</w:t>
            </w:r>
          </w:p>
          <w:p w:rsidR="003419D1" w:rsidRPr="003419D1" w:rsidRDefault="003419D1" w:rsidP="005F3569">
            <w:pPr>
              <w:rPr>
                <w:sz w:val="18"/>
                <w:szCs w:val="18"/>
              </w:rPr>
            </w:pPr>
            <w:r>
              <w:rPr>
                <w:sz w:val="18"/>
                <w:szCs w:val="18"/>
              </w:rPr>
              <w:t>uvede</w:t>
            </w:r>
            <w:r w:rsidRPr="003419D1">
              <w:rPr>
                <w:sz w:val="18"/>
                <w:szCs w:val="18"/>
              </w:rPr>
              <w:t xml:space="preserve"> pojmy z pravidel sportů a soutěží </w:t>
            </w:r>
          </w:p>
          <w:p w:rsidR="003419D1" w:rsidRPr="003419D1" w:rsidRDefault="003419D1" w:rsidP="005F3569">
            <w:pPr>
              <w:rPr>
                <w:sz w:val="18"/>
                <w:szCs w:val="18"/>
              </w:rPr>
            </w:pPr>
            <w:r w:rsidRPr="003419D1">
              <w:rPr>
                <w:sz w:val="18"/>
                <w:szCs w:val="18"/>
              </w:rPr>
              <w:t xml:space="preserve">rozumí povelům pořadových cvičení a správně na ně reaguje </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dodržuje pravidla bezpečnosti při sportování v tělocvičně, na hřišti, v přírodě, ve vodě</w:t>
            </w:r>
          </w:p>
          <w:p w:rsidR="003419D1" w:rsidRPr="003419D1" w:rsidRDefault="003419D1" w:rsidP="005F3569">
            <w:pPr>
              <w:rPr>
                <w:sz w:val="18"/>
                <w:szCs w:val="18"/>
              </w:rPr>
            </w:pPr>
            <w:r w:rsidRPr="003419D1">
              <w:rPr>
                <w:sz w:val="18"/>
                <w:szCs w:val="18"/>
              </w:rPr>
              <w:t>adekvátně reaguje v situaci úrazu spolužáka</w:t>
            </w:r>
          </w:p>
          <w:p w:rsidR="003419D1" w:rsidRPr="003419D1" w:rsidRDefault="003419D1" w:rsidP="005F3569">
            <w:pPr>
              <w:rPr>
                <w:sz w:val="18"/>
                <w:szCs w:val="18"/>
              </w:rPr>
            </w:pPr>
            <w:r w:rsidRPr="003419D1">
              <w:rPr>
                <w:sz w:val="18"/>
                <w:szCs w:val="18"/>
              </w:rPr>
              <w:t>zná a reaguje na smluvené povely, gesta, signály pro organizaci činnosti</w:t>
            </w:r>
          </w:p>
          <w:p w:rsidR="003419D1" w:rsidRPr="003419D1" w:rsidRDefault="003419D1" w:rsidP="005F3569">
            <w:pPr>
              <w:rPr>
                <w:sz w:val="18"/>
                <w:szCs w:val="18"/>
              </w:rPr>
            </w:pPr>
            <w:r w:rsidRPr="003419D1">
              <w:rPr>
                <w:sz w:val="18"/>
                <w:szCs w:val="18"/>
              </w:rPr>
              <w:t>používá vhodné sportovní oblečení a sportovní obuv</w:t>
            </w:r>
          </w:p>
          <w:p w:rsidR="003419D1" w:rsidRPr="003419D1" w:rsidRDefault="003419D1" w:rsidP="005F3569">
            <w:pPr>
              <w:rPr>
                <w:sz w:val="18"/>
                <w:szCs w:val="18"/>
              </w:rPr>
            </w:pPr>
            <w:r w:rsidRPr="003419D1">
              <w:rPr>
                <w:sz w:val="18"/>
                <w:szCs w:val="18"/>
              </w:rPr>
              <w:t>jedná v duchu fair-play</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spolupracuje při jednoduchých týmových a pohybových činnostech a soutěžích,vytváří varianty osvojených pohybových her,zhodnotí kvalitu pohybové činnosti spolužáka a reaguje na pokyny k vlastnímu provedení pohybové činnosti</w:t>
            </w:r>
          </w:p>
          <w:p w:rsidR="003419D1" w:rsidRPr="003419D1" w:rsidRDefault="003419D1" w:rsidP="005F3569">
            <w:pPr>
              <w:rPr>
                <w:sz w:val="18"/>
                <w:szCs w:val="18"/>
              </w:rPr>
            </w:pPr>
            <w:r>
              <w:rPr>
                <w:sz w:val="18"/>
                <w:szCs w:val="18"/>
              </w:rPr>
              <w:t>zvládne driblink, rozlišuje</w:t>
            </w:r>
            <w:r w:rsidRPr="003419D1">
              <w:rPr>
                <w:sz w:val="18"/>
                <w:szCs w:val="18"/>
              </w:rPr>
              <w:t xml:space="preserve"> míč na basketbal a volejbal.</w:t>
            </w:r>
          </w:p>
          <w:p w:rsidR="003419D1" w:rsidRPr="003419D1" w:rsidRDefault="003419D1" w:rsidP="005F3569">
            <w:pPr>
              <w:rPr>
                <w:sz w:val="18"/>
                <w:szCs w:val="18"/>
              </w:rPr>
            </w:pPr>
            <w:r>
              <w:rPr>
                <w:sz w:val="18"/>
                <w:szCs w:val="18"/>
              </w:rPr>
              <w:t xml:space="preserve">ovládá hru s basketbalovým míčem, </w:t>
            </w:r>
            <w:r w:rsidRPr="003419D1">
              <w:rPr>
                <w:sz w:val="18"/>
                <w:szCs w:val="18"/>
              </w:rPr>
              <w:t>nacvičuje střelbu na koš</w:t>
            </w:r>
          </w:p>
          <w:p w:rsidR="003419D1" w:rsidRPr="003419D1" w:rsidRDefault="003419D1" w:rsidP="005F3569">
            <w:pPr>
              <w:rPr>
                <w:sz w:val="18"/>
                <w:szCs w:val="18"/>
              </w:rPr>
            </w:pPr>
            <w:r w:rsidRPr="003419D1">
              <w:rPr>
                <w:sz w:val="18"/>
                <w:szCs w:val="18"/>
              </w:rPr>
              <w:t>nacvičuje přehazovanou</w:t>
            </w:r>
          </w:p>
          <w:p w:rsidR="003419D1" w:rsidRPr="003419D1" w:rsidRDefault="003419D1" w:rsidP="005F3569">
            <w:pPr>
              <w:rPr>
                <w:sz w:val="18"/>
                <w:szCs w:val="18"/>
              </w:rPr>
            </w:pPr>
            <w:r w:rsidRPr="003419D1">
              <w:rPr>
                <w:sz w:val="18"/>
                <w:szCs w:val="18"/>
              </w:rPr>
              <w:t>zná pravidla přehazované</w:t>
            </w:r>
            <w:r>
              <w:rPr>
                <w:sz w:val="18"/>
                <w:szCs w:val="18"/>
              </w:rPr>
              <w:t xml:space="preserve"> </w:t>
            </w:r>
            <w:r w:rsidRPr="003419D1">
              <w:rPr>
                <w:sz w:val="18"/>
                <w:szCs w:val="18"/>
              </w:rPr>
              <w:t>,malé kopané,</w:t>
            </w:r>
            <w:r>
              <w:rPr>
                <w:sz w:val="18"/>
                <w:szCs w:val="18"/>
              </w:rPr>
              <w:t xml:space="preserve"> florbalu a řídí se jimi </w:t>
            </w:r>
          </w:p>
          <w:p w:rsidR="003419D1" w:rsidRPr="003419D1" w:rsidRDefault="003419D1" w:rsidP="005F3569">
            <w:pPr>
              <w:rPr>
                <w:sz w:val="18"/>
                <w:szCs w:val="18"/>
              </w:rPr>
            </w:pPr>
            <w:r w:rsidRPr="003419D1">
              <w:rPr>
                <w:sz w:val="18"/>
                <w:szCs w:val="18"/>
              </w:rPr>
              <w:t>pozná a označí zjevné přestupky proti prav</w:t>
            </w:r>
            <w:r>
              <w:rPr>
                <w:sz w:val="18"/>
                <w:szCs w:val="18"/>
              </w:rPr>
              <w:t>idlům a adekvátně na ně reagu</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uběhne 300 m</w:t>
            </w:r>
          </w:p>
          <w:p w:rsidR="003419D1" w:rsidRPr="003419D1" w:rsidRDefault="003419D1" w:rsidP="005F3569">
            <w:pPr>
              <w:rPr>
                <w:sz w:val="18"/>
                <w:szCs w:val="18"/>
              </w:rPr>
            </w:pPr>
            <w:r w:rsidRPr="003419D1">
              <w:rPr>
                <w:sz w:val="18"/>
                <w:szCs w:val="18"/>
              </w:rPr>
              <w:t>zná taktiku při běhu –k metě,</w:t>
            </w:r>
            <w:r>
              <w:rPr>
                <w:sz w:val="18"/>
                <w:szCs w:val="18"/>
              </w:rPr>
              <w:t xml:space="preserve"> </w:t>
            </w:r>
            <w:r w:rsidRPr="003419D1">
              <w:rPr>
                <w:sz w:val="18"/>
                <w:szCs w:val="18"/>
              </w:rPr>
              <w:t>sprintu,vytrvalostního běhu, při běhu terénem s překážkami</w:t>
            </w:r>
          </w:p>
          <w:p w:rsidR="003419D1" w:rsidRPr="003419D1" w:rsidRDefault="003419D1" w:rsidP="005F3569">
            <w:pPr>
              <w:rPr>
                <w:sz w:val="18"/>
                <w:szCs w:val="18"/>
              </w:rPr>
            </w:pPr>
            <w:r>
              <w:rPr>
                <w:sz w:val="18"/>
                <w:szCs w:val="18"/>
              </w:rPr>
              <w:t xml:space="preserve">umí skákat do dálky, </w:t>
            </w:r>
            <w:r w:rsidRPr="003419D1">
              <w:rPr>
                <w:sz w:val="18"/>
                <w:szCs w:val="18"/>
              </w:rPr>
              <w:t>nacvičí s</w:t>
            </w:r>
            <w:r>
              <w:rPr>
                <w:sz w:val="18"/>
                <w:szCs w:val="18"/>
              </w:rPr>
              <w:t xml:space="preserve">právnou techniku skoku z místa </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umí šplhat na tyči</w:t>
            </w:r>
          </w:p>
          <w:p w:rsidR="003419D1" w:rsidRPr="003419D1" w:rsidRDefault="003419D1" w:rsidP="005F3569">
            <w:pPr>
              <w:rPr>
                <w:sz w:val="18"/>
                <w:szCs w:val="18"/>
              </w:rPr>
            </w:pPr>
            <w:r w:rsidRPr="003419D1">
              <w:rPr>
                <w:sz w:val="18"/>
                <w:szCs w:val="18"/>
              </w:rPr>
              <w:t>zvládne cvičení na žíněnce – napojované kotouly, stoj na hlavě apod.</w:t>
            </w:r>
          </w:p>
          <w:p w:rsidR="003419D1" w:rsidRPr="003419D1" w:rsidRDefault="003419D1" w:rsidP="005F3569">
            <w:pPr>
              <w:rPr>
                <w:sz w:val="18"/>
                <w:szCs w:val="18"/>
              </w:rPr>
            </w:pPr>
            <w:r w:rsidRPr="003419D1">
              <w:rPr>
                <w:sz w:val="18"/>
                <w:szCs w:val="18"/>
              </w:rPr>
              <w:t xml:space="preserve">provádí přitahování do výše čela na hrazdě </w:t>
            </w:r>
          </w:p>
          <w:p w:rsidR="003419D1" w:rsidRPr="003419D1" w:rsidRDefault="003419D1" w:rsidP="005F3569">
            <w:pPr>
              <w:rPr>
                <w:sz w:val="18"/>
                <w:szCs w:val="18"/>
              </w:rPr>
            </w:pPr>
            <w:r w:rsidRPr="003419D1">
              <w:rPr>
                <w:sz w:val="18"/>
                <w:szCs w:val="18"/>
              </w:rPr>
              <w:t>umí správnou techniku odrazu z můstku při cvičení na koze,roznožku,výskok do kleku a dřepu</w:t>
            </w:r>
          </w:p>
          <w:p w:rsidR="003419D1" w:rsidRPr="003419D1" w:rsidRDefault="003419D1" w:rsidP="005F3569">
            <w:pPr>
              <w:rPr>
                <w:sz w:val="18"/>
                <w:szCs w:val="18"/>
              </w:rPr>
            </w:pPr>
            <w:r w:rsidRPr="003419D1">
              <w:rPr>
                <w:sz w:val="18"/>
                <w:szCs w:val="18"/>
              </w:rPr>
              <w:t>provádí cvičení na švédské bedně</w:t>
            </w:r>
          </w:p>
          <w:p w:rsidR="003419D1" w:rsidRPr="003419D1" w:rsidRDefault="003419D1" w:rsidP="005F3569">
            <w:pPr>
              <w:rPr>
                <w:sz w:val="18"/>
                <w:szCs w:val="18"/>
              </w:rPr>
            </w:pPr>
            <w:r w:rsidRPr="003419D1">
              <w:rPr>
                <w:sz w:val="18"/>
                <w:szCs w:val="18"/>
              </w:rPr>
              <w:t>zdokonaluje se ve cvičení na ostatním nářadí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projevuje přiměřenou radost z pohybové činnosti, samostatnost, odvahu a vůli pro zlepšení pohybové dovednosti</w:t>
            </w:r>
          </w:p>
          <w:p w:rsidR="003419D1" w:rsidRPr="003419D1" w:rsidRDefault="003419D1" w:rsidP="005F3569">
            <w:pPr>
              <w:rPr>
                <w:sz w:val="18"/>
                <w:szCs w:val="18"/>
              </w:rPr>
            </w:pPr>
            <w:r w:rsidRPr="003419D1">
              <w:rPr>
                <w:sz w:val="18"/>
                <w:szCs w:val="18"/>
              </w:rPr>
              <w:t>respektuje zdravotní handicap</w:t>
            </w:r>
          </w:p>
          <w:p w:rsidR="003419D1" w:rsidRPr="003419D1" w:rsidRDefault="003419D1" w:rsidP="005F3569">
            <w:pPr>
              <w:rPr>
                <w:sz w:val="18"/>
                <w:szCs w:val="18"/>
              </w:rPr>
            </w:pPr>
            <w:r w:rsidRPr="003419D1">
              <w:rPr>
                <w:sz w:val="18"/>
                <w:szCs w:val="18"/>
              </w:rPr>
              <w:t>zná význam sportování pro zdraví</w:t>
            </w:r>
          </w:p>
          <w:p w:rsidR="003419D1" w:rsidRPr="003419D1" w:rsidRDefault="003419D1" w:rsidP="005F3569">
            <w:pPr>
              <w:rPr>
                <w:sz w:val="18"/>
                <w:szCs w:val="18"/>
              </w:rPr>
            </w:pPr>
            <w:r w:rsidRPr="003419D1">
              <w:rPr>
                <w:sz w:val="18"/>
                <w:szCs w:val="18"/>
              </w:rPr>
              <w:t>dovede získat informace o pohybových aktivitách a sportovních akcích ve škole i v místě bydliště</w:t>
            </w:r>
          </w:p>
          <w:p w:rsidR="003419D1" w:rsidRPr="003419D1" w:rsidRDefault="003419D1" w:rsidP="005F3569">
            <w:pPr>
              <w:rPr>
                <w:sz w:val="18"/>
                <w:szCs w:val="18"/>
              </w:rPr>
            </w:pPr>
            <w:r w:rsidRPr="003419D1">
              <w:rPr>
                <w:sz w:val="18"/>
                <w:szCs w:val="18"/>
              </w:rPr>
              <w:t>dokáže objektivně zhodnotit svůj výkon,porovnat ho s předchozími výsledky</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zvládne techniku 2 plaveckých stylů – prsa a kraul,osvojí si techniku dalšího plaveckého stylu</w:t>
            </w:r>
          </w:p>
          <w:p w:rsidR="003419D1" w:rsidRPr="003419D1" w:rsidRDefault="003419D1" w:rsidP="005F3569">
            <w:pPr>
              <w:rPr>
                <w:sz w:val="18"/>
                <w:szCs w:val="18"/>
              </w:rPr>
            </w:pPr>
            <w:r w:rsidRPr="003419D1">
              <w:rPr>
                <w:sz w:val="18"/>
                <w:szCs w:val="18"/>
              </w:rPr>
              <w:t>provádí skoky do vody</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zvládne jízdu na kole na dopravním hřišti,</w:t>
            </w:r>
            <w:r>
              <w:rPr>
                <w:sz w:val="18"/>
                <w:szCs w:val="18"/>
              </w:rPr>
              <w:t xml:space="preserve"> </w:t>
            </w:r>
            <w:r w:rsidRPr="003419D1">
              <w:rPr>
                <w:sz w:val="18"/>
                <w:szCs w:val="18"/>
              </w:rPr>
              <w:t>zná jednoduchá pravidla silničního provozu</w:t>
            </w:r>
          </w:p>
        </w:tc>
        <w:tc>
          <w:tcPr>
            <w:tcW w:w="2127" w:type="dxa"/>
          </w:tcPr>
          <w:p w:rsidR="003419D1" w:rsidRDefault="003419D1" w:rsidP="005F3569">
            <w:pPr>
              <w:rPr>
                <w:sz w:val="18"/>
                <w:szCs w:val="18"/>
              </w:rPr>
            </w:pPr>
          </w:p>
          <w:p w:rsidR="003419D1" w:rsidRPr="003419D1" w:rsidRDefault="003419D1" w:rsidP="005F3569">
            <w:pPr>
              <w:rPr>
                <w:sz w:val="18"/>
                <w:szCs w:val="18"/>
              </w:rPr>
            </w:pPr>
            <w:r w:rsidRPr="003419D1">
              <w:rPr>
                <w:sz w:val="18"/>
                <w:szCs w:val="18"/>
              </w:rPr>
              <w:t>příprava ke sportovnímu výkonu – příprava organismu ,zdravotně zaměřené činnosti</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 xml:space="preserve">cvičení během  dne, rytmické a kondiční formy cvičení pro děti – tanečky, základy </w:t>
            </w:r>
          </w:p>
          <w:p w:rsidR="003419D1" w:rsidRPr="003419D1" w:rsidRDefault="003419D1" w:rsidP="005F3569">
            <w:pPr>
              <w:rPr>
                <w:sz w:val="18"/>
                <w:szCs w:val="18"/>
              </w:rPr>
            </w:pPr>
            <w:r w:rsidRPr="003419D1">
              <w:rPr>
                <w:sz w:val="18"/>
                <w:szCs w:val="18"/>
              </w:rPr>
              <w:t>estetického pohybu</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tělocvičné pojmy-komunikace v TV</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bezpečnost při sportování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základy sportovních her-míčové hry a pohybové hry ,pohybová tvořivost a využití netradičního náčiní při cvičení, organizace při TV,pravidla zjednodušených osvojovaných pohybových činností –her a soutěží, zásady jednání a chování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základy atletiky- rychlý běh,skok do dálky,hod míčkem,rozvoj různých forem rychlosti,vytrvalosti,síly a pohyblivosti a koordinace pohybu</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základy gymnastiky -cvičení na nářadí a s náčiním odpovídající  velikosti a hmotnosti,průpravná cvičení a úpoly</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vztah ke sportu – zásady jednání a chování – fair play</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základní plavecká výuka-základní plavecké dovednosti, 2 plavecké styly,hygiena plavání a adaptace na vodní prostředí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výchova cyklisty-dopravní hřiště</w:t>
            </w:r>
          </w:p>
        </w:tc>
        <w:tc>
          <w:tcPr>
            <w:tcW w:w="1842" w:type="dxa"/>
          </w:tcPr>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MKV - lidské vztahy</w:t>
            </w: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EV - vztah člověka k prostředí</w:t>
            </w: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Default="003419D1" w:rsidP="005F3569">
            <w:pPr>
              <w:rPr>
                <w:sz w:val="18"/>
                <w:szCs w:val="18"/>
              </w:rPr>
            </w:pPr>
            <w:r w:rsidRPr="003419D1">
              <w:rPr>
                <w:sz w:val="18"/>
                <w:szCs w:val="18"/>
              </w:rPr>
              <w:t>MDV - fungování a vliv médií ve společnosti</w:t>
            </w: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Default="003419D1" w:rsidP="005F3569">
            <w:pPr>
              <w:rPr>
                <w:sz w:val="18"/>
                <w:szCs w:val="18"/>
              </w:rPr>
            </w:pPr>
          </w:p>
          <w:p w:rsidR="003419D1" w:rsidRPr="003419D1" w:rsidRDefault="00FF4684" w:rsidP="005F3569">
            <w:pPr>
              <w:rPr>
                <w:sz w:val="18"/>
                <w:szCs w:val="18"/>
              </w:rPr>
            </w:pPr>
            <w:r>
              <w:rPr>
                <w:sz w:val="18"/>
                <w:szCs w:val="18"/>
              </w:rPr>
              <w:t>Ć</w:t>
            </w:r>
            <w:r w:rsidR="003419D1">
              <w:rPr>
                <w:sz w:val="18"/>
                <w:szCs w:val="18"/>
              </w:rPr>
              <w:t xml:space="preserve">lověk a příroda </w:t>
            </w:r>
          </w:p>
        </w:tc>
      </w:tr>
    </w:tbl>
    <w:p w:rsidR="005F3569" w:rsidRPr="0012460A" w:rsidRDefault="005F3569" w:rsidP="0012460A">
      <w:pPr>
        <w:rPr>
          <w:b/>
        </w:rPr>
      </w:pPr>
      <w:bookmarkStart w:id="134" w:name="_Toc436902307"/>
      <w:r w:rsidRPr="0012460A">
        <w:rPr>
          <w:b/>
        </w:rPr>
        <w:lastRenderedPageBreak/>
        <w:t>Vzdělávací oblast: Člověk a zdraví</w:t>
      </w:r>
      <w:bookmarkEnd w:id="134"/>
    </w:p>
    <w:p w:rsidR="00EC2603" w:rsidRPr="00EC2603" w:rsidRDefault="009E3D77" w:rsidP="00EC2603">
      <w:pPr>
        <w:rPr>
          <w:b/>
        </w:rPr>
      </w:pPr>
      <w:r w:rsidRPr="00EC2603">
        <w:rPr>
          <w:b/>
        </w:rPr>
        <w:t>Vyučovací předmět</w:t>
      </w:r>
      <w:r w:rsidR="005F3569" w:rsidRPr="00EC2603">
        <w:rPr>
          <w:b/>
        </w:rPr>
        <w:t>: Tělesná výchova</w:t>
      </w:r>
    </w:p>
    <w:p w:rsidR="005F3569" w:rsidRPr="0081290D" w:rsidRDefault="005F3569" w:rsidP="0081290D">
      <w:pPr>
        <w:pStyle w:val="Nadpis4"/>
        <w:numPr>
          <w:ilvl w:val="0"/>
          <w:numId w:val="0"/>
        </w:numPr>
        <w:ind w:left="864" w:hanging="864"/>
        <w:rPr>
          <w:sz w:val="24"/>
        </w:rPr>
      </w:pPr>
      <w:bookmarkStart w:id="135" w:name="_Toc436917761"/>
      <w:r w:rsidRPr="0081290D">
        <w:rPr>
          <w:sz w:val="24"/>
        </w:rPr>
        <w:t>Ročník: 5.</w:t>
      </w:r>
      <w:bookmarkEnd w:id="1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2410"/>
        <w:gridCol w:w="2409"/>
      </w:tblGrid>
      <w:tr w:rsidR="003419D1" w:rsidRPr="003419D1" w:rsidTr="003419D1">
        <w:tc>
          <w:tcPr>
            <w:tcW w:w="5495" w:type="dxa"/>
            <w:vAlign w:val="center"/>
          </w:tcPr>
          <w:p w:rsidR="003419D1" w:rsidRPr="003419D1" w:rsidRDefault="003419D1" w:rsidP="005F3569">
            <w:pPr>
              <w:tabs>
                <w:tab w:val="left" w:pos="285"/>
              </w:tabs>
              <w:jc w:val="center"/>
              <w:rPr>
                <w:b/>
                <w:sz w:val="18"/>
                <w:szCs w:val="18"/>
              </w:rPr>
            </w:pPr>
            <w:r w:rsidRPr="003419D1">
              <w:rPr>
                <w:b/>
                <w:sz w:val="18"/>
                <w:szCs w:val="18"/>
              </w:rPr>
              <w:t>Výstup</w:t>
            </w:r>
          </w:p>
        </w:tc>
        <w:tc>
          <w:tcPr>
            <w:tcW w:w="2410" w:type="dxa"/>
            <w:vAlign w:val="center"/>
          </w:tcPr>
          <w:p w:rsidR="003419D1" w:rsidRPr="003419D1" w:rsidRDefault="003419D1" w:rsidP="005F3569">
            <w:pPr>
              <w:jc w:val="center"/>
              <w:rPr>
                <w:b/>
                <w:sz w:val="18"/>
                <w:szCs w:val="18"/>
              </w:rPr>
            </w:pPr>
            <w:r w:rsidRPr="003419D1">
              <w:rPr>
                <w:b/>
                <w:sz w:val="18"/>
                <w:szCs w:val="18"/>
              </w:rPr>
              <w:t>Učivo</w:t>
            </w:r>
          </w:p>
        </w:tc>
        <w:tc>
          <w:tcPr>
            <w:tcW w:w="2409" w:type="dxa"/>
            <w:vAlign w:val="center"/>
          </w:tcPr>
          <w:p w:rsidR="003419D1" w:rsidRPr="003419D1" w:rsidRDefault="003419D1" w:rsidP="005F3569">
            <w:pPr>
              <w:jc w:val="center"/>
              <w:rPr>
                <w:b/>
                <w:sz w:val="18"/>
                <w:szCs w:val="18"/>
              </w:rPr>
            </w:pPr>
            <w:r w:rsidRPr="003419D1">
              <w:rPr>
                <w:b/>
                <w:sz w:val="18"/>
                <w:szCs w:val="18"/>
              </w:rPr>
              <w:t>Průřezová témata, mezipředmětové vztahy, projekty a kurzy</w:t>
            </w:r>
            <w:r>
              <w:rPr>
                <w:b/>
                <w:sz w:val="18"/>
                <w:szCs w:val="18"/>
              </w:rPr>
              <w:t>, poznámky</w:t>
            </w:r>
          </w:p>
        </w:tc>
      </w:tr>
      <w:tr w:rsidR="003419D1" w:rsidRPr="003419D1" w:rsidTr="003419D1">
        <w:tc>
          <w:tcPr>
            <w:tcW w:w="5495" w:type="dxa"/>
          </w:tcPr>
          <w:p w:rsidR="003419D1" w:rsidRDefault="003419D1" w:rsidP="005F3569">
            <w:pPr>
              <w:rPr>
                <w:sz w:val="18"/>
                <w:szCs w:val="18"/>
              </w:rPr>
            </w:pPr>
            <w:r>
              <w:rPr>
                <w:sz w:val="18"/>
                <w:szCs w:val="18"/>
              </w:rPr>
              <w:t>žák:</w:t>
            </w:r>
          </w:p>
          <w:p w:rsidR="003419D1" w:rsidRPr="003419D1" w:rsidRDefault="003419D1" w:rsidP="005F3569">
            <w:pPr>
              <w:rPr>
                <w:sz w:val="18"/>
                <w:szCs w:val="18"/>
              </w:rPr>
            </w:pPr>
            <w:r w:rsidRPr="003419D1">
              <w:rPr>
                <w:sz w:val="18"/>
                <w:szCs w:val="18"/>
              </w:rPr>
              <w:t>zvládá základní přípravu organismu před pohybovou aktivitou</w:t>
            </w:r>
          </w:p>
          <w:p w:rsidR="003419D1" w:rsidRPr="003419D1" w:rsidRDefault="003419D1" w:rsidP="005F3569">
            <w:pPr>
              <w:rPr>
                <w:sz w:val="18"/>
                <w:szCs w:val="18"/>
              </w:rPr>
            </w:pPr>
            <w:r w:rsidRPr="003419D1">
              <w:rPr>
                <w:sz w:val="18"/>
                <w:szCs w:val="18"/>
              </w:rPr>
              <w:t>zná protahovací a napínací cviky, cviky pro zahřátí a uvolnění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podílí se na realizaci pravidelného pohybového režimu</w:t>
            </w:r>
          </w:p>
          <w:p w:rsidR="003419D1" w:rsidRPr="003419D1" w:rsidRDefault="003419D1" w:rsidP="005F3569">
            <w:pPr>
              <w:rPr>
                <w:sz w:val="18"/>
                <w:szCs w:val="18"/>
              </w:rPr>
            </w:pPr>
            <w:r w:rsidRPr="003419D1">
              <w:rPr>
                <w:sz w:val="18"/>
                <w:szCs w:val="18"/>
              </w:rPr>
              <w:t>zařazuje do pohybového režimu korektivní cvičení,především v souvislosti s jednostrannou zátěží nebo vlastním svalovým oslabením</w:t>
            </w:r>
          </w:p>
          <w:p w:rsidR="003419D1" w:rsidRPr="003419D1" w:rsidRDefault="003419D1" w:rsidP="005F3569">
            <w:pPr>
              <w:rPr>
                <w:sz w:val="18"/>
                <w:szCs w:val="18"/>
              </w:rPr>
            </w:pPr>
            <w:r w:rsidRPr="003419D1">
              <w:rPr>
                <w:sz w:val="18"/>
                <w:szCs w:val="18"/>
              </w:rPr>
              <w:t>zvládne základní kroky lidových tanců,seznámí se s dětským aerobikem a kondičním cvičením s hudbou</w:t>
            </w:r>
          </w:p>
          <w:p w:rsidR="009E3D77" w:rsidRDefault="003419D1" w:rsidP="005F3569">
            <w:pPr>
              <w:rPr>
                <w:sz w:val="18"/>
                <w:szCs w:val="18"/>
              </w:rPr>
            </w:pPr>
            <w:r w:rsidRPr="003419D1">
              <w:rPr>
                <w:sz w:val="18"/>
                <w:szCs w:val="18"/>
              </w:rPr>
              <w:t>dbá na správné držení těla při různých činnostech i pro</w:t>
            </w:r>
            <w:r w:rsidR="009E3D77">
              <w:rPr>
                <w:sz w:val="18"/>
                <w:szCs w:val="18"/>
              </w:rPr>
              <w:t>vádění cviků</w:t>
            </w:r>
          </w:p>
          <w:p w:rsidR="003419D1" w:rsidRPr="003419D1" w:rsidRDefault="003419D1" w:rsidP="005F3569">
            <w:pPr>
              <w:rPr>
                <w:sz w:val="18"/>
                <w:szCs w:val="18"/>
              </w:rPr>
            </w:pPr>
            <w:r w:rsidRPr="003419D1">
              <w:rPr>
                <w:sz w:val="18"/>
                <w:szCs w:val="18"/>
              </w:rPr>
              <w:t xml:space="preserve">projevuje přiměřenou samostatnost a vůli po zlepšení úrovně své zdatnosti </w:t>
            </w:r>
          </w:p>
          <w:p w:rsidR="003419D1" w:rsidRPr="003419D1" w:rsidRDefault="003419D1" w:rsidP="005F3569">
            <w:pPr>
              <w:rPr>
                <w:sz w:val="18"/>
                <w:szCs w:val="18"/>
              </w:rPr>
            </w:pPr>
            <w:r w:rsidRPr="003419D1">
              <w:rPr>
                <w:sz w:val="18"/>
                <w:szCs w:val="18"/>
              </w:rPr>
              <w:t>dbá na správné dýchání</w:t>
            </w:r>
          </w:p>
          <w:p w:rsidR="003419D1" w:rsidRPr="003419D1" w:rsidRDefault="003419D1" w:rsidP="005F3569">
            <w:pPr>
              <w:rPr>
                <w:sz w:val="18"/>
                <w:szCs w:val="18"/>
              </w:rPr>
            </w:pPr>
            <w:r w:rsidRPr="003419D1">
              <w:rPr>
                <w:sz w:val="18"/>
                <w:szCs w:val="18"/>
              </w:rPr>
              <w:t xml:space="preserve">zná kompenzační a relaxační cviky </w:t>
            </w:r>
          </w:p>
          <w:p w:rsidR="003419D1" w:rsidRPr="003419D1" w:rsidRDefault="003419D1" w:rsidP="005F3569">
            <w:pPr>
              <w:rPr>
                <w:sz w:val="18"/>
                <w:szCs w:val="18"/>
              </w:rPr>
            </w:pPr>
            <w:r w:rsidRPr="003419D1">
              <w:rPr>
                <w:sz w:val="18"/>
                <w:szCs w:val="18"/>
              </w:rPr>
              <w:t>uplatňuje zásady pohybové hygieny</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zná a užívá základní tělocvičné pojmy – názvy pohybových činností, tělocvičného nářadí a náčiní</w:t>
            </w:r>
          </w:p>
          <w:p w:rsidR="003419D1" w:rsidRPr="003419D1" w:rsidRDefault="003419D1" w:rsidP="005F3569">
            <w:pPr>
              <w:rPr>
                <w:sz w:val="18"/>
                <w:szCs w:val="18"/>
              </w:rPr>
            </w:pPr>
            <w:r w:rsidRPr="003419D1">
              <w:rPr>
                <w:sz w:val="18"/>
                <w:szCs w:val="18"/>
              </w:rPr>
              <w:t xml:space="preserve">zná pojmy z pravidel sportů a soutěží </w:t>
            </w:r>
          </w:p>
          <w:p w:rsidR="003419D1" w:rsidRPr="003419D1" w:rsidRDefault="003419D1" w:rsidP="005F3569">
            <w:pPr>
              <w:rPr>
                <w:sz w:val="18"/>
                <w:szCs w:val="18"/>
              </w:rPr>
            </w:pPr>
            <w:r w:rsidRPr="003419D1">
              <w:rPr>
                <w:sz w:val="18"/>
                <w:szCs w:val="18"/>
              </w:rPr>
              <w:t xml:space="preserve">rozumí povelům pořadových cvičení a správně na ně reaguje </w:t>
            </w:r>
          </w:p>
          <w:p w:rsidR="003419D1" w:rsidRPr="003419D1" w:rsidRDefault="003419D1" w:rsidP="005F3569">
            <w:pPr>
              <w:rPr>
                <w:sz w:val="18"/>
                <w:szCs w:val="18"/>
              </w:rPr>
            </w:pPr>
            <w:r w:rsidRPr="003419D1">
              <w:rPr>
                <w:sz w:val="18"/>
                <w:szCs w:val="18"/>
              </w:rPr>
              <w:t>cvičí podle jednoduchého nákresu,popisu cvičení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dodržuje pravidla bezpečnosti při sportování v tělocvičně, na hřišti, v přírodě, ve vodě</w:t>
            </w:r>
          </w:p>
          <w:p w:rsidR="003419D1" w:rsidRPr="003419D1" w:rsidRDefault="003419D1" w:rsidP="005F3569">
            <w:pPr>
              <w:rPr>
                <w:sz w:val="18"/>
                <w:szCs w:val="18"/>
              </w:rPr>
            </w:pPr>
            <w:r w:rsidRPr="003419D1">
              <w:rPr>
                <w:sz w:val="18"/>
                <w:szCs w:val="18"/>
              </w:rPr>
              <w:t>adekvátně reaguje v situaci úrazu spolužáka</w:t>
            </w:r>
          </w:p>
          <w:p w:rsidR="003419D1" w:rsidRPr="003419D1" w:rsidRDefault="003419D1" w:rsidP="005F3569">
            <w:pPr>
              <w:rPr>
                <w:sz w:val="18"/>
                <w:szCs w:val="18"/>
              </w:rPr>
            </w:pPr>
            <w:r w:rsidRPr="003419D1">
              <w:rPr>
                <w:sz w:val="18"/>
                <w:szCs w:val="18"/>
              </w:rPr>
              <w:t xml:space="preserve"> reaguje na smluvené povely, gesta, signály pro organizaci činnosti</w:t>
            </w:r>
          </w:p>
          <w:p w:rsidR="003419D1" w:rsidRPr="003419D1" w:rsidRDefault="003419D1" w:rsidP="005F3569">
            <w:pPr>
              <w:rPr>
                <w:sz w:val="18"/>
                <w:szCs w:val="18"/>
              </w:rPr>
            </w:pPr>
            <w:r w:rsidRPr="003419D1">
              <w:rPr>
                <w:sz w:val="18"/>
                <w:szCs w:val="18"/>
              </w:rPr>
              <w:t>používá vhodné sportovní oblečení a sportovní obuv</w:t>
            </w:r>
          </w:p>
          <w:p w:rsidR="003419D1" w:rsidRPr="003419D1" w:rsidRDefault="003419D1" w:rsidP="005F3569">
            <w:pPr>
              <w:rPr>
                <w:sz w:val="18"/>
                <w:szCs w:val="18"/>
              </w:rPr>
            </w:pPr>
            <w:r w:rsidRPr="003419D1">
              <w:rPr>
                <w:sz w:val="18"/>
                <w:szCs w:val="18"/>
              </w:rPr>
              <w:t>jedná v duchu fair-play</w:t>
            </w:r>
          </w:p>
          <w:p w:rsidR="003419D1" w:rsidRPr="003419D1" w:rsidRDefault="003419D1" w:rsidP="005F3569">
            <w:pPr>
              <w:rPr>
                <w:sz w:val="18"/>
                <w:szCs w:val="18"/>
              </w:rPr>
            </w:pPr>
            <w:r w:rsidRPr="003419D1">
              <w:rPr>
                <w:sz w:val="18"/>
                <w:szCs w:val="18"/>
              </w:rPr>
              <w:t>respektuje při pohybových činnostech opačné pohlaví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spolupracuje při jednoduchých týmových a pohybových činnostech a soutěžích,vytváří varianty osvojených pohybových her, zorganizuje nenáročné pohybové činnosti a soutěže na úrovni třídy, zhodnotí kvalitu pohybové činnosti spolužáka a reaguje na pokyny k vlastnímu provedení pohybové činnosti</w:t>
            </w:r>
          </w:p>
          <w:p w:rsidR="003419D1" w:rsidRPr="003419D1" w:rsidRDefault="003419D1" w:rsidP="005F3569">
            <w:pPr>
              <w:rPr>
                <w:sz w:val="18"/>
                <w:szCs w:val="18"/>
              </w:rPr>
            </w:pPr>
            <w:r w:rsidRPr="003419D1">
              <w:rPr>
                <w:sz w:val="18"/>
                <w:szCs w:val="18"/>
              </w:rPr>
              <w:t>nacvičuje střelbu na koš</w:t>
            </w:r>
          </w:p>
          <w:p w:rsidR="003419D1" w:rsidRPr="003419D1" w:rsidRDefault="003419D1" w:rsidP="005F3569">
            <w:pPr>
              <w:rPr>
                <w:sz w:val="18"/>
                <w:szCs w:val="18"/>
              </w:rPr>
            </w:pPr>
            <w:r w:rsidRPr="003419D1">
              <w:rPr>
                <w:sz w:val="18"/>
                <w:szCs w:val="18"/>
              </w:rPr>
              <w:t>nacvičuje přehazovanou</w:t>
            </w:r>
          </w:p>
          <w:p w:rsidR="003419D1" w:rsidRPr="003419D1" w:rsidRDefault="003419D1" w:rsidP="005F3569">
            <w:pPr>
              <w:rPr>
                <w:sz w:val="18"/>
                <w:szCs w:val="18"/>
              </w:rPr>
            </w:pPr>
            <w:r w:rsidRPr="003419D1">
              <w:rPr>
                <w:sz w:val="18"/>
                <w:szCs w:val="18"/>
              </w:rPr>
              <w:t>zná pravidla přehazované,</w:t>
            </w:r>
            <w:r>
              <w:rPr>
                <w:sz w:val="18"/>
                <w:szCs w:val="18"/>
              </w:rPr>
              <w:t xml:space="preserve"> </w:t>
            </w:r>
            <w:r w:rsidRPr="003419D1">
              <w:rPr>
                <w:sz w:val="18"/>
                <w:szCs w:val="18"/>
              </w:rPr>
              <w:t>malé kopané,</w:t>
            </w:r>
            <w:r>
              <w:rPr>
                <w:sz w:val="18"/>
                <w:szCs w:val="18"/>
              </w:rPr>
              <w:t xml:space="preserve"> </w:t>
            </w:r>
            <w:r w:rsidRPr="003419D1">
              <w:rPr>
                <w:sz w:val="18"/>
                <w:szCs w:val="18"/>
              </w:rPr>
              <w:t xml:space="preserve">florbalu a řídí se jimi </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uběhne 400 m  a 800 m</w:t>
            </w:r>
          </w:p>
          <w:p w:rsidR="003419D1" w:rsidRPr="003419D1" w:rsidRDefault="003419D1" w:rsidP="005F3569">
            <w:pPr>
              <w:rPr>
                <w:sz w:val="18"/>
                <w:szCs w:val="18"/>
              </w:rPr>
            </w:pPr>
            <w:r w:rsidRPr="003419D1">
              <w:rPr>
                <w:sz w:val="18"/>
                <w:szCs w:val="18"/>
              </w:rPr>
              <w:t>zná taktiku při běhu –k metě,sprintu,vytrvalostního běhu, při běhu terénem s překážkami</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zvládne cvičení na žíněnce – napojované kotouly,kotouly vpřed a vzad s různým zakončením, stoj na hlavě apod.</w:t>
            </w:r>
          </w:p>
          <w:p w:rsidR="003419D1" w:rsidRPr="003419D1" w:rsidRDefault="003419D1" w:rsidP="005F3569">
            <w:pPr>
              <w:rPr>
                <w:sz w:val="18"/>
                <w:szCs w:val="18"/>
              </w:rPr>
            </w:pPr>
            <w:r w:rsidRPr="003419D1">
              <w:rPr>
                <w:sz w:val="18"/>
                <w:szCs w:val="18"/>
              </w:rPr>
              <w:t xml:space="preserve">provádí přitahování do výše čela na hrazdě,výmyk </w:t>
            </w:r>
          </w:p>
          <w:p w:rsidR="003419D1" w:rsidRPr="003419D1" w:rsidRDefault="003419D1" w:rsidP="005F3569">
            <w:pPr>
              <w:rPr>
                <w:sz w:val="18"/>
                <w:szCs w:val="18"/>
              </w:rPr>
            </w:pPr>
            <w:r w:rsidRPr="003419D1">
              <w:rPr>
                <w:sz w:val="18"/>
                <w:szCs w:val="18"/>
              </w:rPr>
              <w:t>umí správnou techniku odrazu z můstku při cvičení na koze,roznožku,výskok do kleku a dřepu,</w:t>
            </w:r>
          </w:p>
          <w:p w:rsidR="003419D1" w:rsidRPr="003419D1" w:rsidRDefault="003419D1" w:rsidP="005F3569">
            <w:pPr>
              <w:rPr>
                <w:sz w:val="18"/>
                <w:szCs w:val="18"/>
              </w:rPr>
            </w:pPr>
            <w:r w:rsidRPr="003419D1">
              <w:rPr>
                <w:sz w:val="18"/>
                <w:szCs w:val="18"/>
              </w:rPr>
              <w:t>provádí cvičení na švédské bedně</w:t>
            </w:r>
          </w:p>
          <w:p w:rsidR="003419D1" w:rsidRPr="003419D1" w:rsidRDefault="003419D1" w:rsidP="005F3569">
            <w:pPr>
              <w:rPr>
                <w:sz w:val="18"/>
                <w:szCs w:val="18"/>
              </w:rPr>
            </w:pPr>
            <w:r w:rsidRPr="003419D1">
              <w:rPr>
                <w:sz w:val="18"/>
                <w:szCs w:val="18"/>
              </w:rPr>
              <w:t>zdokonaluje se ve cvičení na ostatním nářadí – kruhy,</w:t>
            </w:r>
            <w:r w:rsidR="009E3D77">
              <w:rPr>
                <w:sz w:val="18"/>
                <w:szCs w:val="18"/>
              </w:rPr>
              <w:t xml:space="preserve"> </w:t>
            </w:r>
            <w:r w:rsidRPr="003419D1">
              <w:rPr>
                <w:sz w:val="18"/>
                <w:szCs w:val="18"/>
              </w:rPr>
              <w:t>žebřiny,</w:t>
            </w:r>
            <w:r w:rsidR="009E3D77">
              <w:rPr>
                <w:sz w:val="18"/>
                <w:szCs w:val="18"/>
              </w:rPr>
              <w:t xml:space="preserve"> </w:t>
            </w:r>
            <w:r w:rsidRPr="003419D1">
              <w:rPr>
                <w:sz w:val="18"/>
                <w:szCs w:val="18"/>
              </w:rPr>
              <w:t>lavičky apod.</w:t>
            </w:r>
          </w:p>
          <w:p w:rsidR="003419D1" w:rsidRPr="003419D1" w:rsidRDefault="003419D1" w:rsidP="005F3569">
            <w:pPr>
              <w:rPr>
                <w:sz w:val="18"/>
                <w:szCs w:val="18"/>
              </w:rPr>
            </w:pPr>
            <w:r w:rsidRPr="003419D1">
              <w:rPr>
                <w:sz w:val="18"/>
                <w:szCs w:val="18"/>
              </w:rPr>
              <w:t>provádí kondiční cvičení s plnými míči</w:t>
            </w:r>
          </w:p>
          <w:p w:rsidR="003419D1" w:rsidRPr="003419D1" w:rsidRDefault="003419D1" w:rsidP="005F3569">
            <w:pPr>
              <w:rPr>
                <w:sz w:val="18"/>
                <w:szCs w:val="18"/>
              </w:rPr>
            </w:pPr>
            <w:r w:rsidRPr="003419D1">
              <w:rPr>
                <w:sz w:val="18"/>
                <w:szCs w:val="18"/>
              </w:rPr>
              <w:t>projevuje přiměřenou radost z pohybové činnosti, samostatnost, odvahu a vůli pro zlepšení pohybové dovednosti</w:t>
            </w:r>
          </w:p>
          <w:p w:rsidR="003419D1" w:rsidRPr="003419D1" w:rsidRDefault="003419D1" w:rsidP="005F3569">
            <w:pPr>
              <w:rPr>
                <w:sz w:val="18"/>
                <w:szCs w:val="18"/>
              </w:rPr>
            </w:pPr>
            <w:r w:rsidRPr="003419D1">
              <w:rPr>
                <w:sz w:val="18"/>
                <w:szCs w:val="18"/>
              </w:rPr>
              <w:t>respektuje zdravotní handicap</w:t>
            </w:r>
          </w:p>
          <w:p w:rsidR="003419D1" w:rsidRPr="003419D1" w:rsidRDefault="003419D1" w:rsidP="005F3569">
            <w:pPr>
              <w:rPr>
                <w:sz w:val="18"/>
                <w:szCs w:val="18"/>
              </w:rPr>
            </w:pPr>
            <w:r w:rsidRPr="003419D1">
              <w:rPr>
                <w:sz w:val="18"/>
                <w:szCs w:val="18"/>
              </w:rPr>
              <w:t>zná význam sportování pro zdraví</w:t>
            </w:r>
          </w:p>
          <w:p w:rsidR="003419D1" w:rsidRPr="003419D1" w:rsidRDefault="003419D1" w:rsidP="005F3569">
            <w:pPr>
              <w:rPr>
                <w:sz w:val="18"/>
                <w:szCs w:val="18"/>
              </w:rPr>
            </w:pPr>
            <w:r w:rsidRPr="003419D1">
              <w:rPr>
                <w:sz w:val="18"/>
                <w:szCs w:val="18"/>
              </w:rPr>
              <w:t>dovede získat informace o pohybových aktivitách a sportovních akcích ve škole i v místě bydliště</w:t>
            </w:r>
          </w:p>
          <w:p w:rsidR="003419D1" w:rsidRPr="003419D1" w:rsidRDefault="003419D1" w:rsidP="005F3569">
            <w:pPr>
              <w:rPr>
                <w:sz w:val="18"/>
                <w:szCs w:val="18"/>
              </w:rPr>
            </w:pPr>
            <w:r w:rsidRPr="003419D1">
              <w:rPr>
                <w:sz w:val="18"/>
                <w:szCs w:val="18"/>
              </w:rPr>
              <w:t>dokáže objektivně zhodnotit svůj výkon,porovnat ho s předchozími výsledky</w:t>
            </w:r>
          </w:p>
        </w:tc>
        <w:tc>
          <w:tcPr>
            <w:tcW w:w="2410" w:type="dxa"/>
          </w:tcPr>
          <w:p w:rsidR="003419D1" w:rsidRPr="003419D1" w:rsidRDefault="003419D1" w:rsidP="005F3569">
            <w:pPr>
              <w:rPr>
                <w:sz w:val="18"/>
                <w:szCs w:val="18"/>
              </w:rPr>
            </w:pPr>
            <w:r w:rsidRPr="003419D1">
              <w:rPr>
                <w:sz w:val="18"/>
                <w:szCs w:val="18"/>
              </w:rPr>
              <w:t>příprava ke sportovnímu výkonu – příprava organismu ,zdravotně zaměřené činnosti</w:t>
            </w: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 xml:space="preserve">cvičení během  dne, rytmické a kondiční formy cvičení pro děti – tanečky, základy </w:t>
            </w:r>
          </w:p>
          <w:p w:rsidR="003419D1" w:rsidRPr="003419D1" w:rsidRDefault="003419D1" w:rsidP="005F3569">
            <w:pPr>
              <w:rPr>
                <w:sz w:val="18"/>
                <w:szCs w:val="18"/>
              </w:rPr>
            </w:pPr>
            <w:r w:rsidRPr="003419D1">
              <w:rPr>
                <w:sz w:val="18"/>
                <w:szCs w:val="18"/>
              </w:rPr>
              <w:t>estetického pohybu</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tělocvičné pojmy-komunikace v TV</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bezpečnost při sportování</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 xml:space="preserve">základy sportovních her-míčové hry a pohybové hry ,pohybová tvořivost a využití netradičního náčiní při cvičení, organizace při TV,pravidla zjednodušených osvojovaných pohybových </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základy atletiky- rychlý běh,skok do dálky,hod míčkem,rozvoj různých forem rychlosti,vytrvalosti,síly a pohyblivosti a koordinace pohybu</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základy gymnastiky -cvičení na nářadí a s náčiním odpovídající  velikosti a hmotnosti,průpravná cvičení a úpoly činností –her a soutěží, zásady jednání a chování</w:t>
            </w: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vztah ke sportu – zásady jednání a chování – fair play</w:t>
            </w: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tc>
        <w:tc>
          <w:tcPr>
            <w:tcW w:w="2409" w:type="dxa"/>
          </w:tcPr>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MKV-lidské vztahy</w:t>
            </w:r>
          </w:p>
          <w:p w:rsidR="003419D1" w:rsidRPr="003419D1" w:rsidRDefault="003419D1" w:rsidP="005F3569">
            <w:pPr>
              <w:rPr>
                <w:sz w:val="18"/>
                <w:szCs w:val="18"/>
              </w:rPr>
            </w:pPr>
            <w:r w:rsidRPr="003419D1">
              <w:rPr>
                <w:sz w:val="18"/>
                <w:szCs w:val="18"/>
              </w:rPr>
              <w:t>-multikulturalita</w:t>
            </w:r>
          </w:p>
          <w:p w:rsidR="003419D1" w:rsidRPr="003419D1" w:rsidRDefault="003419D1" w:rsidP="005F3569">
            <w:pPr>
              <w:rPr>
                <w:sz w:val="18"/>
                <w:szCs w:val="18"/>
              </w:rPr>
            </w:pPr>
          </w:p>
          <w:p w:rsidR="003419D1" w:rsidRPr="003419D1" w:rsidRDefault="003419D1" w:rsidP="005F3569">
            <w:pPr>
              <w:rPr>
                <w:sz w:val="18"/>
                <w:szCs w:val="18"/>
              </w:rPr>
            </w:pPr>
            <w:r w:rsidRPr="003419D1">
              <w:rPr>
                <w:sz w:val="18"/>
                <w:szCs w:val="18"/>
              </w:rPr>
              <w:t>EV-vztah člověka k prostředí (prostředí a zdraví)</w:t>
            </w: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p w:rsidR="003419D1" w:rsidRPr="003419D1" w:rsidRDefault="003419D1" w:rsidP="005F3569">
            <w:pPr>
              <w:rPr>
                <w:sz w:val="18"/>
                <w:szCs w:val="18"/>
              </w:rPr>
            </w:pPr>
          </w:p>
        </w:tc>
      </w:tr>
    </w:tbl>
    <w:p w:rsidR="00BF1B37" w:rsidRPr="0081290D" w:rsidRDefault="003419D1" w:rsidP="00FF4684">
      <w:pPr>
        <w:pStyle w:val="Nadpis2"/>
        <w:numPr>
          <w:ilvl w:val="0"/>
          <w:numId w:val="0"/>
        </w:numPr>
        <w:rPr>
          <w:rFonts w:ascii="Times New Roman" w:hAnsi="Times New Roman" w:cs="Times New Roman"/>
          <w:i w:val="0"/>
        </w:rPr>
      </w:pPr>
      <w:bookmarkStart w:id="136" w:name="_Toc436917762"/>
      <w:r w:rsidRPr="0081290D">
        <w:rPr>
          <w:rFonts w:ascii="Times New Roman" w:hAnsi="Times New Roman" w:cs="Times New Roman"/>
          <w:i w:val="0"/>
        </w:rPr>
        <w:lastRenderedPageBreak/>
        <w:t>PRAKTICKÁ VÝCHOVA</w:t>
      </w:r>
      <w:bookmarkEnd w:id="136"/>
    </w:p>
    <w:p w:rsidR="00BF1B37" w:rsidRPr="003419D1" w:rsidRDefault="003419D1" w:rsidP="00BF1B37">
      <w:pPr>
        <w:rPr>
          <w:b/>
        </w:rPr>
      </w:pPr>
      <w:r>
        <w:rPr>
          <w:b/>
        </w:rPr>
        <w:t>c</w:t>
      </w:r>
      <w:r w:rsidR="00BF1B37" w:rsidRPr="003419D1">
        <w:rPr>
          <w:b/>
        </w:rPr>
        <w:t xml:space="preserve">harakteristika vyučovacího předmětu – 1.stupeň </w:t>
      </w:r>
    </w:p>
    <w:p w:rsidR="00BF1B37" w:rsidRPr="00606FD3" w:rsidRDefault="00BF1B37" w:rsidP="00BF1B37">
      <w:pPr>
        <w:spacing w:line="360" w:lineRule="auto"/>
        <w:jc w:val="both"/>
        <w:rPr>
          <w:b/>
          <w:sz w:val="18"/>
          <w:szCs w:val="18"/>
        </w:rPr>
      </w:pPr>
    </w:p>
    <w:p w:rsidR="00BF1B37" w:rsidRPr="00606FD3" w:rsidRDefault="00BF1B37" w:rsidP="00606FD3">
      <w:pPr>
        <w:jc w:val="both"/>
        <w:rPr>
          <w:sz w:val="22"/>
          <w:szCs w:val="22"/>
          <w:u w:val="single"/>
        </w:rPr>
      </w:pPr>
      <w:r w:rsidRPr="00606FD3">
        <w:rPr>
          <w:sz w:val="22"/>
          <w:szCs w:val="22"/>
          <w:u w:val="single"/>
        </w:rPr>
        <w:t>Obsahové, časové a organizační vymezení</w:t>
      </w:r>
    </w:p>
    <w:p w:rsidR="00BF1B37" w:rsidRPr="00606FD3" w:rsidRDefault="00BF1B37" w:rsidP="00606FD3">
      <w:pPr>
        <w:jc w:val="both"/>
        <w:rPr>
          <w:sz w:val="22"/>
          <w:szCs w:val="22"/>
        </w:rPr>
      </w:pPr>
      <w:r w:rsidRPr="00606FD3">
        <w:rPr>
          <w:sz w:val="22"/>
          <w:szCs w:val="22"/>
        </w:rPr>
        <w:t xml:space="preserve">Předmět </w:t>
      </w:r>
      <w:r w:rsidR="009E3D77">
        <w:rPr>
          <w:sz w:val="22"/>
          <w:szCs w:val="22"/>
        </w:rPr>
        <w:t>praktická</w:t>
      </w:r>
      <w:r w:rsidRPr="00606FD3">
        <w:rPr>
          <w:sz w:val="22"/>
          <w:szCs w:val="22"/>
        </w:rPr>
        <w:t xml:space="preserve"> výchova se vyučuje v 1. až 5. ročníku po jedné hodině týdně. Žáci se v něm učí pracovat s různými materiály a osvojují si základní pracovní dovednosti a návyky. Učí se plánovat, organizovat a hodnotit pracovní činnost samostatně i v týmu. </w:t>
      </w:r>
    </w:p>
    <w:p w:rsidR="00BF1B37" w:rsidRPr="00606FD3" w:rsidRDefault="009E3D77" w:rsidP="00606FD3">
      <w:pPr>
        <w:jc w:val="both"/>
        <w:rPr>
          <w:sz w:val="22"/>
          <w:szCs w:val="22"/>
        </w:rPr>
      </w:pPr>
      <w:r>
        <w:rPr>
          <w:sz w:val="22"/>
          <w:szCs w:val="22"/>
        </w:rPr>
        <w:t>Praktická</w:t>
      </w:r>
      <w:r w:rsidR="00BF1B37" w:rsidRPr="00606FD3">
        <w:rPr>
          <w:sz w:val="22"/>
          <w:szCs w:val="22"/>
        </w:rPr>
        <w:t xml:space="preserve"> výchova patří do vzdělávacího oboru Člověk a svět práce, který je na 1. stupni rozdělen do čtyř tematických okruhů:</w:t>
      </w:r>
    </w:p>
    <w:p w:rsidR="00BF1B37" w:rsidRPr="00606FD3" w:rsidRDefault="00BF1B37" w:rsidP="008E596D">
      <w:pPr>
        <w:numPr>
          <w:ilvl w:val="0"/>
          <w:numId w:val="15"/>
        </w:numPr>
        <w:jc w:val="both"/>
        <w:rPr>
          <w:sz w:val="22"/>
          <w:szCs w:val="22"/>
        </w:rPr>
      </w:pPr>
      <w:r w:rsidRPr="00606FD3">
        <w:rPr>
          <w:sz w:val="22"/>
          <w:szCs w:val="22"/>
        </w:rPr>
        <w:t>Práce s drobným materiálem</w:t>
      </w:r>
    </w:p>
    <w:p w:rsidR="00BF1B37" w:rsidRPr="00606FD3" w:rsidRDefault="00BF1B37" w:rsidP="00606FD3">
      <w:pPr>
        <w:jc w:val="both"/>
        <w:rPr>
          <w:sz w:val="22"/>
          <w:szCs w:val="22"/>
        </w:rPr>
      </w:pPr>
      <w:r w:rsidRPr="00606FD3">
        <w:rPr>
          <w:sz w:val="22"/>
          <w:szCs w:val="22"/>
        </w:rPr>
        <w:t>- vytváření předmětů z tradičních i netradičních materiálů, poznávání vlastností materiálů</w:t>
      </w:r>
    </w:p>
    <w:p w:rsidR="00BF1B37" w:rsidRPr="00606FD3" w:rsidRDefault="00BF1B37" w:rsidP="00606FD3">
      <w:pPr>
        <w:jc w:val="both"/>
        <w:rPr>
          <w:sz w:val="22"/>
          <w:szCs w:val="22"/>
        </w:rPr>
      </w:pPr>
      <w:r w:rsidRPr="00606FD3">
        <w:rPr>
          <w:sz w:val="22"/>
          <w:szCs w:val="22"/>
        </w:rPr>
        <w:t>- funkce a využití pracovních pomůcek a materiálů</w:t>
      </w:r>
    </w:p>
    <w:p w:rsidR="00BF1B37" w:rsidRPr="00606FD3" w:rsidRDefault="00BF1B37" w:rsidP="00606FD3">
      <w:pPr>
        <w:jc w:val="both"/>
        <w:rPr>
          <w:sz w:val="22"/>
          <w:szCs w:val="22"/>
        </w:rPr>
      </w:pPr>
      <w:r w:rsidRPr="00606FD3">
        <w:rPr>
          <w:sz w:val="22"/>
          <w:szCs w:val="22"/>
        </w:rPr>
        <w:t>- jednoduché pracovní postupy a organizace práce</w:t>
      </w:r>
    </w:p>
    <w:p w:rsidR="00BF1B37" w:rsidRPr="00606FD3" w:rsidRDefault="00BF1B37" w:rsidP="00606FD3">
      <w:pPr>
        <w:jc w:val="both"/>
        <w:rPr>
          <w:sz w:val="22"/>
          <w:szCs w:val="22"/>
        </w:rPr>
      </w:pPr>
      <w:r w:rsidRPr="00606FD3">
        <w:rPr>
          <w:sz w:val="22"/>
          <w:szCs w:val="22"/>
        </w:rPr>
        <w:t>- lidové zvyky, tradice a řemesla</w:t>
      </w:r>
    </w:p>
    <w:p w:rsidR="00BF1B37" w:rsidRPr="00606FD3" w:rsidRDefault="00BF1B37" w:rsidP="008E596D">
      <w:pPr>
        <w:numPr>
          <w:ilvl w:val="0"/>
          <w:numId w:val="15"/>
        </w:numPr>
        <w:jc w:val="both"/>
        <w:rPr>
          <w:sz w:val="22"/>
          <w:szCs w:val="22"/>
        </w:rPr>
      </w:pPr>
      <w:r w:rsidRPr="00606FD3">
        <w:rPr>
          <w:sz w:val="22"/>
          <w:szCs w:val="22"/>
        </w:rPr>
        <w:t>Konstrukční činnosti</w:t>
      </w:r>
    </w:p>
    <w:p w:rsidR="00BF1B37" w:rsidRPr="00606FD3" w:rsidRDefault="00BF1B37" w:rsidP="00606FD3">
      <w:pPr>
        <w:jc w:val="both"/>
        <w:rPr>
          <w:sz w:val="22"/>
          <w:szCs w:val="22"/>
        </w:rPr>
      </w:pPr>
      <w:r w:rsidRPr="00606FD3">
        <w:rPr>
          <w:sz w:val="22"/>
          <w:szCs w:val="22"/>
        </w:rPr>
        <w:t>- práce se stavebnicemi (plošné, prostorové, konstrukční)</w:t>
      </w:r>
    </w:p>
    <w:p w:rsidR="00BF1B37" w:rsidRPr="00606FD3" w:rsidRDefault="00BF1B37" w:rsidP="00606FD3">
      <w:pPr>
        <w:jc w:val="both"/>
        <w:rPr>
          <w:sz w:val="22"/>
          <w:szCs w:val="22"/>
        </w:rPr>
      </w:pPr>
      <w:r w:rsidRPr="00606FD3">
        <w:rPr>
          <w:sz w:val="22"/>
          <w:szCs w:val="22"/>
        </w:rPr>
        <w:t>- sestavování modelů</w:t>
      </w:r>
    </w:p>
    <w:p w:rsidR="00BF1B37" w:rsidRPr="00606FD3" w:rsidRDefault="00BF1B37" w:rsidP="00606FD3">
      <w:pPr>
        <w:jc w:val="both"/>
        <w:rPr>
          <w:sz w:val="22"/>
          <w:szCs w:val="22"/>
        </w:rPr>
      </w:pPr>
      <w:r w:rsidRPr="00606FD3">
        <w:rPr>
          <w:sz w:val="22"/>
          <w:szCs w:val="22"/>
        </w:rPr>
        <w:t>- práce s návodem, předlohou, jednoduchým náčrtem</w:t>
      </w:r>
    </w:p>
    <w:p w:rsidR="00BF1B37" w:rsidRPr="00606FD3" w:rsidRDefault="00BF1B37" w:rsidP="008E596D">
      <w:pPr>
        <w:numPr>
          <w:ilvl w:val="0"/>
          <w:numId w:val="15"/>
        </w:numPr>
        <w:jc w:val="both"/>
        <w:rPr>
          <w:sz w:val="22"/>
          <w:szCs w:val="22"/>
        </w:rPr>
      </w:pPr>
      <w:r w:rsidRPr="00606FD3">
        <w:rPr>
          <w:sz w:val="22"/>
          <w:szCs w:val="22"/>
        </w:rPr>
        <w:t>Pěstitelské práce</w:t>
      </w:r>
    </w:p>
    <w:p w:rsidR="00BF1B37" w:rsidRPr="00606FD3" w:rsidRDefault="00BF1B37" w:rsidP="00606FD3">
      <w:pPr>
        <w:jc w:val="both"/>
        <w:rPr>
          <w:sz w:val="22"/>
          <w:szCs w:val="22"/>
        </w:rPr>
      </w:pPr>
      <w:r w:rsidRPr="00606FD3">
        <w:rPr>
          <w:sz w:val="22"/>
          <w:szCs w:val="22"/>
        </w:rPr>
        <w:t>- základní podmínky pro pěstování rostlin</w:t>
      </w:r>
      <w:r w:rsidR="009E3D77">
        <w:rPr>
          <w:sz w:val="22"/>
          <w:szCs w:val="22"/>
        </w:rPr>
        <w:t xml:space="preserve">, </w:t>
      </w:r>
      <w:r w:rsidRPr="00606FD3">
        <w:rPr>
          <w:sz w:val="22"/>
          <w:szCs w:val="22"/>
        </w:rPr>
        <w:t>péče o nenáročné rostliny</w:t>
      </w:r>
      <w:r w:rsidR="00606FD3" w:rsidRPr="00606FD3">
        <w:rPr>
          <w:sz w:val="22"/>
          <w:szCs w:val="22"/>
        </w:rPr>
        <w:tab/>
      </w:r>
      <w:r w:rsidR="009E3D77">
        <w:rPr>
          <w:sz w:val="22"/>
          <w:szCs w:val="22"/>
        </w:rPr>
        <w:t xml:space="preserve">, </w:t>
      </w:r>
      <w:r w:rsidRPr="00606FD3">
        <w:rPr>
          <w:sz w:val="22"/>
          <w:szCs w:val="22"/>
        </w:rPr>
        <w:t xml:space="preserve">pěstování rostlin ze semen </w:t>
      </w:r>
    </w:p>
    <w:p w:rsidR="00BF1B37" w:rsidRPr="00606FD3" w:rsidRDefault="00BF1B37" w:rsidP="00606FD3">
      <w:pPr>
        <w:jc w:val="both"/>
        <w:rPr>
          <w:sz w:val="22"/>
          <w:szCs w:val="22"/>
        </w:rPr>
      </w:pPr>
      <w:r w:rsidRPr="00606FD3">
        <w:rPr>
          <w:sz w:val="22"/>
          <w:szCs w:val="22"/>
        </w:rPr>
        <w:t>- pozorování přírody, zaznamenávání a hodnocení výsledků pozorování</w:t>
      </w:r>
    </w:p>
    <w:p w:rsidR="00BF1B37" w:rsidRPr="00606FD3" w:rsidRDefault="00BF1B37" w:rsidP="008E596D">
      <w:pPr>
        <w:numPr>
          <w:ilvl w:val="0"/>
          <w:numId w:val="15"/>
        </w:numPr>
        <w:jc w:val="both"/>
        <w:rPr>
          <w:sz w:val="22"/>
          <w:szCs w:val="22"/>
        </w:rPr>
      </w:pPr>
      <w:r w:rsidRPr="00606FD3">
        <w:rPr>
          <w:sz w:val="22"/>
          <w:szCs w:val="22"/>
        </w:rPr>
        <w:t>Příprava pokrmů</w:t>
      </w:r>
    </w:p>
    <w:p w:rsidR="00BF1B37" w:rsidRPr="00606FD3" w:rsidRDefault="00BF1B37" w:rsidP="00606FD3">
      <w:pPr>
        <w:jc w:val="both"/>
        <w:rPr>
          <w:sz w:val="22"/>
          <w:szCs w:val="22"/>
        </w:rPr>
      </w:pPr>
      <w:r w:rsidRPr="00606FD3">
        <w:rPr>
          <w:sz w:val="22"/>
          <w:szCs w:val="22"/>
        </w:rPr>
        <w:t>- pravidla správného stolování</w:t>
      </w:r>
    </w:p>
    <w:p w:rsidR="00BF1B37" w:rsidRPr="00606FD3" w:rsidRDefault="00BF1B37" w:rsidP="00606FD3">
      <w:pPr>
        <w:jc w:val="both"/>
        <w:rPr>
          <w:sz w:val="22"/>
          <w:szCs w:val="22"/>
        </w:rPr>
      </w:pPr>
      <w:r w:rsidRPr="00606FD3">
        <w:rPr>
          <w:sz w:val="22"/>
          <w:szCs w:val="22"/>
        </w:rPr>
        <w:t>- příprava tabule pro jednoduché stolování</w:t>
      </w:r>
    </w:p>
    <w:p w:rsidR="00BF1B37" w:rsidRPr="00606FD3" w:rsidRDefault="00BF1B37" w:rsidP="00606FD3">
      <w:pPr>
        <w:jc w:val="both"/>
        <w:rPr>
          <w:sz w:val="22"/>
          <w:szCs w:val="22"/>
        </w:rPr>
      </w:pPr>
    </w:p>
    <w:p w:rsidR="00BF1B37" w:rsidRPr="00606FD3" w:rsidRDefault="00BF1B37" w:rsidP="00606FD3">
      <w:pPr>
        <w:jc w:val="both"/>
        <w:rPr>
          <w:sz w:val="22"/>
          <w:szCs w:val="22"/>
        </w:rPr>
      </w:pPr>
      <w:r w:rsidRPr="00606FD3">
        <w:rPr>
          <w:sz w:val="22"/>
          <w:szCs w:val="22"/>
        </w:rPr>
        <w:t>Ve všech tematických okruzích jsou žáci soustavně vedeni k dodržování zásad bezpečnosti a hygieny při práci.</w:t>
      </w:r>
    </w:p>
    <w:p w:rsidR="00BF1B37" w:rsidRPr="00606FD3" w:rsidRDefault="00BF1B37" w:rsidP="00606FD3">
      <w:pPr>
        <w:jc w:val="both"/>
        <w:rPr>
          <w:sz w:val="22"/>
          <w:szCs w:val="22"/>
        </w:rPr>
      </w:pPr>
      <w:r w:rsidRPr="00606FD3">
        <w:rPr>
          <w:sz w:val="22"/>
          <w:szCs w:val="22"/>
        </w:rPr>
        <w:t>Předmětem prolínají průřezová témata, zejména Osobnostní a sociální výchova a Výchova demokratického občana (zodpovědnost každého jedince za své zdraví, spolupráce a pomoc při práci), Environmentální výchova (podmínky života, vztah k životnímu prostředí)</w:t>
      </w:r>
    </w:p>
    <w:p w:rsidR="00BF1B37" w:rsidRPr="00606FD3" w:rsidRDefault="00BF1B37" w:rsidP="00606FD3">
      <w:pPr>
        <w:jc w:val="both"/>
        <w:rPr>
          <w:b/>
          <w:sz w:val="22"/>
          <w:szCs w:val="22"/>
        </w:rPr>
      </w:pPr>
    </w:p>
    <w:p w:rsidR="009E3D77" w:rsidRPr="009E3D77" w:rsidRDefault="00BF1B37" w:rsidP="00606FD3">
      <w:pPr>
        <w:jc w:val="both"/>
        <w:rPr>
          <w:sz w:val="22"/>
          <w:szCs w:val="22"/>
          <w:u w:val="single"/>
        </w:rPr>
      </w:pPr>
      <w:r w:rsidRPr="00606FD3">
        <w:rPr>
          <w:sz w:val="22"/>
          <w:szCs w:val="22"/>
          <w:u w:val="single"/>
        </w:rPr>
        <w:t>Výchovné a vzdělávací strategie pro rozvoj klíčových kompetencí žáků</w:t>
      </w:r>
    </w:p>
    <w:p w:rsidR="00BF1B37" w:rsidRPr="00606FD3" w:rsidRDefault="00BF1B37" w:rsidP="00606FD3">
      <w:pPr>
        <w:jc w:val="both"/>
        <w:rPr>
          <w:b/>
          <w:sz w:val="22"/>
          <w:szCs w:val="22"/>
        </w:rPr>
      </w:pPr>
      <w:r w:rsidRPr="00606FD3">
        <w:rPr>
          <w:b/>
          <w:sz w:val="22"/>
          <w:szCs w:val="22"/>
        </w:rPr>
        <w:t>Kompetence k učení</w:t>
      </w:r>
    </w:p>
    <w:p w:rsidR="00BF1B37" w:rsidRPr="00606FD3" w:rsidRDefault="00BF1B37" w:rsidP="008E596D">
      <w:pPr>
        <w:numPr>
          <w:ilvl w:val="0"/>
          <w:numId w:val="16"/>
        </w:numPr>
        <w:jc w:val="both"/>
        <w:rPr>
          <w:b/>
          <w:sz w:val="22"/>
          <w:szCs w:val="22"/>
        </w:rPr>
      </w:pPr>
      <w:r w:rsidRPr="00606FD3">
        <w:rPr>
          <w:sz w:val="22"/>
          <w:szCs w:val="22"/>
        </w:rPr>
        <w:t>učitel umožňuje žákům používat různé materiály, vhodné nástroje a nářadí</w:t>
      </w:r>
    </w:p>
    <w:p w:rsidR="00BF1B37" w:rsidRPr="009E3D77" w:rsidRDefault="00BF1B37" w:rsidP="008E596D">
      <w:pPr>
        <w:numPr>
          <w:ilvl w:val="0"/>
          <w:numId w:val="16"/>
        </w:numPr>
        <w:jc w:val="both"/>
        <w:rPr>
          <w:sz w:val="22"/>
          <w:szCs w:val="22"/>
        </w:rPr>
      </w:pPr>
      <w:r w:rsidRPr="009E3D77">
        <w:rPr>
          <w:sz w:val="22"/>
          <w:szCs w:val="22"/>
        </w:rPr>
        <w:t>učitel pozoruje pokrok u všech žáků</w:t>
      </w:r>
    </w:p>
    <w:p w:rsidR="00BF1B37" w:rsidRPr="00606FD3" w:rsidRDefault="00BF1B37" w:rsidP="00606FD3">
      <w:pPr>
        <w:jc w:val="both"/>
        <w:rPr>
          <w:b/>
          <w:sz w:val="22"/>
          <w:szCs w:val="22"/>
        </w:rPr>
      </w:pPr>
      <w:r w:rsidRPr="00606FD3">
        <w:rPr>
          <w:b/>
          <w:sz w:val="22"/>
          <w:szCs w:val="22"/>
        </w:rPr>
        <w:t>Kompetence k řešení problémů</w:t>
      </w:r>
    </w:p>
    <w:p w:rsidR="00BF1B37" w:rsidRPr="00606FD3" w:rsidRDefault="00BF1B37" w:rsidP="008E596D">
      <w:pPr>
        <w:numPr>
          <w:ilvl w:val="0"/>
          <w:numId w:val="17"/>
        </w:numPr>
        <w:jc w:val="both"/>
        <w:rPr>
          <w:b/>
          <w:sz w:val="22"/>
          <w:szCs w:val="22"/>
        </w:rPr>
      </w:pPr>
      <w:r w:rsidRPr="00606FD3">
        <w:rPr>
          <w:sz w:val="22"/>
          <w:szCs w:val="22"/>
        </w:rPr>
        <w:t>učitel zadává úkoly způsobem, který umožňuje volbu různých postupů</w:t>
      </w:r>
    </w:p>
    <w:p w:rsidR="00BF1B37" w:rsidRPr="00606FD3" w:rsidRDefault="00BF1B37" w:rsidP="008E596D">
      <w:pPr>
        <w:numPr>
          <w:ilvl w:val="0"/>
          <w:numId w:val="17"/>
        </w:numPr>
        <w:jc w:val="both"/>
        <w:rPr>
          <w:sz w:val="22"/>
          <w:szCs w:val="22"/>
        </w:rPr>
      </w:pPr>
      <w:r w:rsidRPr="00606FD3">
        <w:rPr>
          <w:sz w:val="22"/>
          <w:szCs w:val="22"/>
        </w:rPr>
        <w:t>učitel se snaží rozvíjet u žáků tvořivost, vede je k uplatňování vlastních nápadů</w:t>
      </w:r>
    </w:p>
    <w:p w:rsidR="00BF1B37" w:rsidRPr="00606FD3" w:rsidRDefault="00BF1B37" w:rsidP="00606FD3">
      <w:pPr>
        <w:jc w:val="both"/>
        <w:rPr>
          <w:b/>
          <w:sz w:val="22"/>
          <w:szCs w:val="22"/>
        </w:rPr>
      </w:pPr>
      <w:r w:rsidRPr="00606FD3">
        <w:rPr>
          <w:b/>
          <w:sz w:val="22"/>
          <w:szCs w:val="22"/>
        </w:rPr>
        <w:t>Kompetence komunikativní</w:t>
      </w:r>
    </w:p>
    <w:p w:rsidR="00BF1B37" w:rsidRPr="00606FD3" w:rsidRDefault="00BF1B37" w:rsidP="008E596D">
      <w:pPr>
        <w:numPr>
          <w:ilvl w:val="0"/>
          <w:numId w:val="18"/>
        </w:numPr>
        <w:jc w:val="both"/>
        <w:rPr>
          <w:sz w:val="22"/>
          <w:szCs w:val="22"/>
        </w:rPr>
      </w:pPr>
      <w:r w:rsidRPr="00606FD3">
        <w:rPr>
          <w:sz w:val="22"/>
          <w:szCs w:val="22"/>
        </w:rPr>
        <w:t>učitel vede žáky k užívání správné terminologie</w:t>
      </w:r>
    </w:p>
    <w:p w:rsidR="00BF1B37" w:rsidRPr="00606FD3" w:rsidRDefault="00BF1B37" w:rsidP="00606FD3">
      <w:pPr>
        <w:jc w:val="both"/>
        <w:rPr>
          <w:b/>
          <w:sz w:val="22"/>
          <w:szCs w:val="22"/>
        </w:rPr>
      </w:pPr>
      <w:r w:rsidRPr="00606FD3">
        <w:rPr>
          <w:b/>
          <w:sz w:val="22"/>
          <w:szCs w:val="22"/>
        </w:rPr>
        <w:t>Kompetence sociální a personální</w:t>
      </w:r>
    </w:p>
    <w:p w:rsidR="00BF1B37" w:rsidRPr="00606FD3" w:rsidRDefault="00BF1B37" w:rsidP="008E596D">
      <w:pPr>
        <w:numPr>
          <w:ilvl w:val="0"/>
          <w:numId w:val="19"/>
        </w:numPr>
        <w:jc w:val="both"/>
        <w:rPr>
          <w:sz w:val="22"/>
          <w:szCs w:val="22"/>
        </w:rPr>
      </w:pPr>
      <w:r w:rsidRPr="00606FD3">
        <w:rPr>
          <w:sz w:val="22"/>
          <w:szCs w:val="22"/>
        </w:rPr>
        <w:t>učitel vede žáky ke spolupráci a vzájemné pomoci</w:t>
      </w:r>
    </w:p>
    <w:p w:rsidR="00BF1B37" w:rsidRPr="00606FD3" w:rsidRDefault="00BF1B37" w:rsidP="00606FD3">
      <w:pPr>
        <w:jc w:val="both"/>
        <w:rPr>
          <w:b/>
          <w:sz w:val="22"/>
          <w:szCs w:val="22"/>
        </w:rPr>
      </w:pPr>
      <w:r w:rsidRPr="00606FD3">
        <w:rPr>
          <w:b/>
          <w:sz w:val="22"/>
          <w:szCs w:val="22"/>
        </w:rPr>
        <w:t>Kompetence občanské</w:t>
      </w:r>
    </w:p>
    <w:p w:rsidR="00BF1B37" w:rsidRPr="00606FD3" w:rsidRDefault="00BF1B37" w:rsidP="008E596D">
      <w:pPr>
        <w:numPr>
          <w:ilvl w:val="0"/>
          <w:numId w:val="20"/>
        </w:numPr>
        <w:jc w:val="both"/>
        <w:rPr>
          <w:b/>
          <w:sz w:val="22"/>
          <w:szCs w:val="22"/>
        </w:rPr>
      </w:pPr>
      <w:r w:rsidRPr="00606FD3">
        <w:rPr>
          <w:sz w:val="22"/>
          <w:szCs w:val="22"/>
        </w:rPr>
        <w:t>učitel vytváří u žáků pozitivní vztah k práci a vede je k odpovědnosti za kvalitu svých i společných výsledků práce</w:t>
      </w:r>
    </w:p>
    <w:p w:rsidR="00BF1B37" w:rsidRPr="00606FD3" w:rsidRDefault="00BF1B37" w:rsidP="008E596D">
      <w:pPr>
        <w:numPr>
          <w:ilvl w:val="0"/>
          <w:numId w:val="20"/>
        </w:numPr>
        <w:jc w:val="both"/>
        <w:rPr>
          <w:b/>
          <w:sz w:val="22"/>
          <w:szCs w:val="22"/>
        </w:rPr>
      </w:pPr>
      <w:r w:rsidRPr="00606FD3">
        <w:rPr>
          <w:sz w:val="22"/>
          <w:szCs w:val="22"/>
        </w:rPr>
        <w:t>učitel umožňuje žákům, aby na základě jasných kritérií hodnotili své činnosti nebo výsledky</w:t>
      </w:r>
    </w:p>
    <w:p w:rsidR="00BF1B37" w:rsidRPr="00606FD3" w:rsidRDefault="00BF1B37" w:rsidP="008E596D">
      <w:pPr>
        <w:numPr>
          <w:ilvl w:val="0"/>
          <w:numId w:val="20"/>
        </w:numPr>
        <w:jc w:val="both"/>
        <w:rPr>
          <w:b/>
          <w:sz w:val="22"/>
          <w:szCs w:val="22"/>
        </w:rPr>
      </w:pPr>
      <w:r w:rsidRPr="00606FD3">
        <w:rPr>
          <w:sz w:val="22"/>
          <w:szCs w:val="22"/>
        </w:rPr>
        <w:t>učitel umožňuje každému žákovi zažít úspěch</w:t>
      </w:r>
    </w:p>
    <w:p w:rsidR="00BF1B37" w:rsidRPr="00606FD3" w:rsidRDefault="00BF1B37" w:rsidP="00606FD3">
      <w:pPr>
        <w:jc w:val="both"/>
        <w:rPr>
          <w:b/>
          <w:sz w:val="22"/>
          <w:szCs w:val="22"/>
        </w:rPr>
      </w:pPr>
      <w:r w:rsidRPr="00606FD3">
        <w:rPr>
          <w:b/>
          <w:sz w:val="22"/>
          <w:szCs w:val="22"/>
        </w:rPr>
        <w:t>Kompetence pracovní</w:t>
      </w:r>
    </w:p>
    <w:p w:rsidR="00BF1B37" w:rsidRPr="00606FD3" w:rsidRDefault="00BF1B37" w:rsidP="008E596D">
      <w:pPr>
        <w:numPr>
          <w:ilvl w:val="0"/>
          <w:numId w:val="21"/>
        </w:numPr>
        <w:jc w:val="both"/>
        <w:rPr>
          <w:sz w:val="22"/>
          <w:szCs w:val="22"/>
        </w:rPr>
      </w:pPr>
      <w:r w:rsidRPr="00606FD3">
        <w:rPr>
          <w:sz w:val="22"/>
          <w:szCs w:val="22"/>
        </w:rPr>
        <w:t>učitel vede žáky k dodržování obecných pravidel bezpečnosti a hygieny včetně používání ochranných pracovních prostředků</w:t>
      </w:r>
    </w:p>
    <w:p w:rsidR="00BF1B37" w:rsidRPr="00606FD3" w:rsidRDefault="00BF1B37" w:rsidP="008E596D">
      <w:pPr>
        <w:numPr>
          <w:ilvl w:val="0"/>
          <w:numId w:val="21"/>
        </w:numPr>
        <w:jc w:val="both"/>
        <w:rPr>
          <w:sz w:val="22"/>
          <w:szCs w:val="22"/>
        </w:rPr>
      </w:pPr>
      <w:r w:rsidRPr="00606FD3">
        <w:rPr>
          <w:sz w:val="22"/>
          <w:szCs w:val="22"/>
        </w:rPr>
        <w:t>učitel vede žáky ke správným způsobům užití materiálu a pracovních nástrojů</w:t>
      </w:r>
    </w:p>
    <w:p w:rsidR="0012460A" w:rsidRPr="00FF4684" w:rsidRDefault="00BF1B37" w:rsidP="0012460A">
      <w:pPr>
        <w:numPr>
          <w:ilvl w:val="0"/>
          <w:numId w:val="21"/>
        </w:numPr>
        <w:jc w:val="both"/>
        <w:rPr>
          <w:sz w:val="22"/>
          <w:szCs w:val="22"/>
        </w:rPr>
      </w:pPr>
      <w:r w:rsidRPr="00606FD3">
        <w:rPr>
          <w:sz w:val="22"/>
          <w:szCs w:val="22"/>
        </w:rPr>
        <w:t>učitel zohledňuje rozdíly v pracovním tempu jednotlivých žáků a podle potřeby žákům v činnostech pomáhá</w:t>
      </w:r>
      <w:bookmarkStart w:id="137" w:name="_Toc436902308"/>
    </w:p>
    <w:p w:rsidR="00BF1B37" w:rsidRPr="0012460A" w:rsidRDefault="00606FD3" w:rsidP="0012460A">
      <w:pPr>
        <w:rPr>
          <w:b/>
        </w:rPr>
      </w:pPr>
      <w:r w:rsidRPr="0012460A">
        <w:rPr>
          <w:b/>
        </w:rPr>
        <w:lastRenderedPageBreak/>
        <w:t>Vzdělávací oblast: Člověk a svět práce</w:t>
      </w:r>
      <w:bookmarkEnd w:id="137"/>
      <w:r w:rsidR="00BF1B37" w:rsidRPr="0012460A">
        <w:rPr>
          <w:b/>
        </w:rPr>
        <w:t xml:space="preserve"> </w:t>
      </w:r>
    </w:p>
    <w:p w:rsidR="00BF1B37" w:rsidRDefault="00BF1B37" w:rsidP="00BF1B37">
      <w:pPr>
        <w:rPr>
          <w:b/>
        </w:rPr>
      </w:pPr>
      <w:r w:rsidRPr="007F6CC7">
        <w:rPr>
          <w:b/>
        </w:rPr>
        <w:t xml:space="preserve">Vyučovací předmět: </w:t>
      </w:r>
      <w:r>
        <w:rPr>
          <w:b/>
        </w:rPr>
        <w:t>Praktická výchova</w:t>
      </w:r>
    </w:p>
    <w:p w:rsidR="00BF1B37" w:rsidRPr="0081290D" w:rsidRDefault="00BF1B37" w:rsidP="0081290D">
      <w:pPr>
        <w:pStyle w:val="Nadpis4"/>
        <w:numPr>
          <w:ilvl w:val="0"/>
          <w:numId w:val="0"/>
        </w:numPr>
        <w:ind w:left="864" w:hanging="864"/>
        <w:rPr>
          <w:sz w:val="24"/>
        </w:rPr>
      </w:pPr>
      <w:bookmarkStart w:id="138" w:name="_Toc436917763"/>
      <w:r w:rsidRPr="0081290D">
        <w:rPr>
          <w:sz w:val="24"/>
        </w:rPr>
        <w:t>Ročník: 1. – 3.</w:t>
      </w:r>
      <w:bookmarkEnd w:id="1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402"/>
        <w:gridCol w:w="3260"/>
      </w:tblGrid>
      <w:tr w:rsidR="00606FD3" w:rsidRPr="00606FD3" w:rsidTr="00606FD3">
        <w:tc>
          <w:tcPr>
            <w:tcW w:w="3652" w:type="dxa"/>
            <w:vAlign w:val="center"/>
          </w:tcPr>
          <w:p w:rsidR="00606FD3" w:rsidRPr="00606FD3" w:rsidRDefault="00606FD3" w:rsidP="00E13383">
            <w:pPr>
              <w:jc w:val="center"/>
              <w:rPr>
                <w:b/>
                <w:sz w:val="18"/>
                <w:szCs w:val="18"/>
              </w:rPr>
            </w:pPr>
            <w:r w:rsidRPr="00606FD3">
              <w:rPr>
                <w:b/>
                <w:sz w:val="18"/>
                <w:szCs w:val="18"/>
              </w:rPr>
              <w:t>Výstup</w:t>
            </w:r>
          </w:p>
        </w:tc>
        <w:tc>
          <w:tcPr>
            <w:tcW w:w="3402" w:type="dxa"/>
            <w:vAlign w:val="center"/>
          </w:tcPr>
          <w:p w:rsidR="00606FD3" w:rsidRPr="00606FD3" w:rsidRDefault="00606FD3" w:rsidP="00E13383">
            <w:pPr>
              <w:jc w:val="center"/>
              <w:rPr>
                <w:b/>
                <w:sz w:val="18"/>
                <w:szCs w:val="18"/>
              </w:rPr>
            </w:pPr>
            <w:r w:rsidRPr="00606FD3">
              <w:rPr>
                <w:b/>
                <w:sz w:val="18"/>
                <w:szCs w:val="18"/>
              </w:rPr>
              <w:t>Učivo</w:t>
            </w:r>
          </w:p>
        </w:tc>
        <w:tc>
          <w:tcPr>
            <w:tcW w:w="3260" w:type="dxa"/>
            <w:vAlign w:val="center"/>
          </w:tcPr>
          <w:p w:rsidR="00606FD3" w:rsidRPr="00606FD3" w:rsidRDefault="00606FD3" w:rsidP="00E13383">
            <w:pPr>
              <w:jc w:val="center"/>
              <w:rPr>
                <w:b/>
                <w:sz w:val="18"/>
                <w:szCs w:val="18"/>
              </w:rPr>
            </w:pPr>
            <w:r w:rsidRPr="00606FD3">
              <w:rPr>
                <w:b/>
                <w:sz w:val="18"/>
                <w:szCs w:val="18"/>
              </w:rPr>
              <w:t>Průřezová témata, mezipředmětové vztahy, projekty a kurzy, poznámky</w:t>
            </w:r>
          </w:p>
        </w:tc>
      </w:tr>
      <w:tr w:rsidR="00606FD3" w:rsidRPr="00606FD3" w:rsidTr="00606FD3">
        <w:tc>
          <w:tcPr>
            <w:tcW w:w="3652" w:type="dxa"/>
          </w:tcPr>
          <w:p w:rsidR="00606FD3" w:rsidRPr="00606FD3" w:rsidRDefault="00606FD3" w:rsidP="00E13383">
            <w:pPr>
              <w:rPr>
                <w:sz w:val="18"/>
                <w:szCs w:val="18"/>
              </w:rPr>
            </w:pPr>
            <w:r w:rsidRPr="00606FD3">
              <w:rPr>
                <w:sz w:val="18"/>
                <w:szCs w:val="18"/>
              </w:rPr>
              <w:t>Žák:</w:t>
            </w:r>
          </w:p>
          <w:p w:rsidR="00606FD3" w:rsidRPr="00606FD3" w:rsidRDefault="00606FD3" w:rsidP="00E13383">
            <w:pPr>
              <w:rPr>
                <w:sz w:val="18"/>
                <w:szCs w:val="18"/>
              </w:rPr>
            </w:pPr>
            <w:r w:rsidRPr="00606FD3">
              <w:rPr>
                <w:sz w:val="18"/>
                <w:szCs w:val="18"/>
              </w:rPr>
              <w:t>rozliší různé dr</w:t>
            </w:r>
            <w:r>
              <w:rPr>
                <w:sz w:val="18"/>
                <w:szCs w:val="18"/>
              </w:rPr>
              <w:t xml:space="preserve">uhy materiálu, předvede správné </w:t>
            </w:r>
            <w:r w:rsidRPr="00606FD3">
              <w:rPr>
                <w:sz w:val="18"/>
                <w:szCs w:val="18"/>
              </w:rPr>
              <w:t>způsoby zacházení s mater.</w:t>
            </w:r>
          </w:p>
          <w:p w:rsidR="00606FD3" w:rsidRPr="00606FD3" w:rsidRDefault="00606FD3" w:rsidP="00E13383">
            <w:pPr>
              <w:rPr>
                <w:sz w:val="18"/>
                <w:szCs w:val="18"/>
              </w:rPr>
            </w:pPr>
            <w:r w:rsidRPr="00606FD3">
              <w:rPr>
                <w:sz w:val="18"/>
                <w:szCs w:val="18"/>
              </w:rPr>
              <w:t>ověří vlastnosti materiálu v praxi</w:t>
            </w:r>
          </w:p>
          <w:p w:rsidR="00606FD3" w:rsidRPr="00606FD3" w:rsidRDefault="00606FD3" w:rsidP="00E13383">
            <w:pPr>
              <w:rPr>
                <w:sz w:val="18"/>
                <w:szCs w:val="18"/>
              </w:rPr>
            </w:pPr>
            <w:r w:rsidRPr="00606FD3">
              <w:rPr>
                <w:sz w:val="18"/>
                <w:szCs w:val="18"/>
              </w:rPr>
              <w:t>zhotoví jednodu</w:t>
            </w:r>
            <w:r>
              <w:rPr>
                <w:sz w:val="18"/>
                <w:szCs w:val="18"/>
              </w:rPr>
              <w:t xml:space="preserve">ché výrobky pomocí základních </w:t>
            </w:r>
            <w:r w:rsidRPr="00606FD3">
              <w:rPr>
                <w:sz w:val="18"/>
                <w:szCs w:val="18"/>
              </w:rPr>
              <w:t>dovedností a činností</w:t>
            </w:r>
          </w:p>
          <w:p w:rsidR="00606FD3" w:rsidRPr="00606FD3" w:rsidRDefault="00606FD3" w:rsidP="00E13383">
            <w:pPr>
              <w:rPr>
                <w:sz w:val="18"/>
                <w:szCs w:val="18"/>
              </w:rPr>
            </w:pPr>
            <w:r w:rsidRPr="00606FD3">
              <w:rPr>
                <w:sz w:val="18"/>
                <w:szCs w:val="18"/>
              </w:rPr>
              <w:t>rozpozná jednoduché pracovní pomůcky,</w:t>
            </w:r>
            <w:r>
              <w:rPr>
                <w:sz w:val="18"/>
                <w:szCs w:val="18"/>
              </w:rPr>
              <w:t xml:space="preserve"> nářadí</w:t>
            </w:r>
            <w:r w:rsidRPr="00606FD3">
              <w:rPr>
                <w:sz w:val="18"/>
                <w:szCs w:val="18"/>
              </w:rPr>
              <w:t xml:space="preserve"> a předvede, jak s nimi zacházet</w:t>
            </w:r>
          </w:p>
          <w:p w:rsidR="00606FD3" w:rsidRPr="00606FD3" w:rsidRDefault="00606FD3" w:rsidP="00E13383">
            <w:pPr>
              <w:rPr>
                <w:sz w:val="18"/>
                <w:szCs w:val="18"/>
              </w:rPr>
            </w:pPr>
            <w:r w:rsidRPr="00606FD3">
              <w:rPr>
                <w:sz w:val="18"/>
                <w:szCs w:val="18"/>
              </w:rPr>
              <w:t>popíše jednod</w:t>
            </w:r>
            <w:r>
              <w:rPr>
                <w:sz w:val="18"/>
                <w:szCs w:val="18"/>
              </w:rPr>
              <w:t xml:space="preserve">uchou pracovní operaci a postup </w:t>
            </w:r>
            <w:r w:rsidRPr="00606FD3">
              <w:rPr>
                <w:sz w:val="18"/>
                <w:szCs w:val="18"/>
              </w:rPr>
              <w:t>na základě vlastní zkušenosti</w:t>
            </w:r>
          </w:p>
          <w:p w:rsidR="00606FD3" w:rsidRPr="00606FD3" w:rsidRDefault="00606FD3" w:rsidP="00E13383">
            <w:pPr>
              <w:rPr>
                <w:sz w:val="18"/>
                <w:szCs w:val="18"/>
              </w:rPr>
            </w:pPr>
            <w:r w:rsidRPr="00606FD3">
              <w:rPr>
                <w:sz w:val="18"/>
                <w:szCs w:val="18"/>
              </w:rPr>
              <w:t>pracuje ve skupině</w:t>
            </w:r>
          </w:p>
          <w:p w:rsidR="00606FD3" w:rsidRPr="00606FD3" w:rsidRDefault="00606FD3" w:rsidP="00E13383">
            <w:pPr>
              <w:rPr>
                <w:sz w:val="18"/>
                <w:szCs w:val="18"/>
              </w:rPr>
            </w:pPr>
            <w:r w:rsidRPr="00606FD3">
              <w:rPr>
                <w:sz w:val="18"/>
                <w:szCs w:val="18"/>
              </w:rPr>
              <w:t>se spolužáky, příp.</w:t>
            </w:r>
            <w:r w:rsidR="009E3D77">
              <w:rPr>
                <w:sz w:val="18"/>
                <w:szCs w:val="18"/>
              </w:rPr>
              <w:t xml:space="preserve"> </w:t>
            </w:r>
            <w:r w:rsidRPr="00606FD3">
              <w:rPr>
                <w:sz w:val="18"/>
                <w:szCs w:val="18"/>
              </w:rPr>
              <w:t xml:space="preserve">vyučujícím vypracuje jednoduchý záznam prac. postupu na tabuli </w:t>
            </w:r>
          </w:p>
          <w:p w:rsidR="00606FD3" w:rsidRPr="00606FD3" w:rsidRDefault="00606FD3" w:rsidP="00E13383">
            <w:pPr>
              <w:rPr>
                <w:sz w:val="18"/>
                <w:szCs w:val="18"/>
              </w:rPr>
            </w:pPr>
            <w:r w:rsidRPr="00606FD3">
              <w:rPr>
                <w:sz w:val="18"/>
                <w:szCs w:val="18"/>
              </w:rPr>
              <w:t>podle vzorového výrobku a výkladu vyrobí vlastní výrobek</w:t>
            </w:r>
          </w:p>
          <w:p w:rsidR="00606FD3" w:rsidRPr="00606FD3" w:rsidRDefault="00606FD3" w:rsidP="00E13383">
            <w:pPr>
              <w:rPr>
                <w:sz w:val="18"/>
                <w:szCs w:val="18"/>
              </w:rPr>
            </w:pPr>
            <w:r w:rsidRPr="00606FD3">
              <w:rPr>
                <w:sz w:val="18"/>
                <w:szCs w:val="18"/>
              </w:rPr>
              <w:t>napodobí průběh předváděné práce</w:t>
            </w:r>
          </w:p>
          <w:p w:rsidR="00606FD3" w:rsidRPr="00606FD3" w:rsidRDefault="00606FD3" w:rsidP="00E13383">
            <w:pPr>
              <w:rPr>
                <w:sz w:val="18"/>
                <w:szCs w:val="18"/>
              </w:rPr>
            </w:pPr>
            <w:r w:rsidRPr="00606FD3">
              <w:rPr>
                <w:sz w:val="18"/>
                <w:szCs w:val="18"/>
              </w:rPr>
              <w:t xml:space="preserve">samostatně si </w:t>
            </w:r>
            <w:r>
              <w:rPr>
                <w:sz w:val="18"/>
                <w:szCs w:val="18"/>
              </w:rPr>
              <w:t xml:space="preserve">upraví pracovní místo a udržuje </w:t>
            </w:r>
            <w:r w:rsidRPr="00606FD3">
              <w:rPr>
                <w:sz w:val="18"/>
                <w:szCs w:val="18"/>
              </w:rPr>
              <w:t>čistotu a pořádek</w:t>
            </w:r>
          </w:p>
          <w:p w:rsidR="00B52573" w:rsidRDefault="00B52573" w:rsidP="00E13383">
            <w:pPr>
              <w:rPr>
                <w:sz w:val="18"/>
                <w:szCs w:val="18"/>
              </w:rPr>
            </w:pPr>
          </w:p>
          <w:p w:rsidR="00606FD3" w:rsidRPr="00606FD3" w:rsidRDefault="00606FD3" w:rsidP="00E13383">
            <w:pPr>
              <w:rPr>
                <w:sz w:val="18"/>
                <w:szCs w:val="18"/>
              </w:rPr>
            </w:pPr>
            <w:r w:rsidRPr="00606FD3">
              <w:rPr>
                <w:sz w:val="18"/>
                <w:szCs w:val="18"/>
              </w:rPr>
              <w:t>bezpečně zachází s pomůckami, vč.</w:t>
            </w:r>
            <w:r w:rsidR="009E3D77">
              <w:rPr>
                <w:sz w:val="18"/>
                <w:szCs w:val="18"/>
              </w:rPr>
              <w:t xml:space="preserve"> </w:t>
            </w:r>
            <w:r w:rsidRPr="00606FD3">
              <w:rPr>
                <w:sz w:val="18"/>
                <w:szCs w:val="18"/>
              </w:rPr>
              <w:t>stavebnic</w:t>
            </w:r>
          </w:p>
          <w:p w:rsidR="00606FD3" w:rsidRPr="00606FD3" w:rsidRDefault="00606FD3" w:rsidP="00E13383">
            <w:pPr>
              <w:rPr>
                <w:sz w:val="18"/>
                <w:szCs w:val="18"/>
              </w:rPr>
            </w:pPr>
            <w:r w:rsidRPr="00606FD3">
              <w:rPr>
                <w:sz w:val="18"/>
                <w:szCs w:val="18"/>
              </w:rPr>
              <w:t>sestaví jednoduché modely dle vlastního rozhodnutí,</w:t>
            </w:r>
            <w:r w:rsidR="009E3D77">
              <w:rPr>
                <w:sz w:val="18"/>
                <w:szCs w:val="18"/>
              </w:rPr>
              <w:t xml:space="preserve"> </w:t>
            </w:r>
            <w:r w:rsidRPr="00606FD3">
              <w:rPr>
                <w:sz w:val="18"/>
                <w:szCs w:val="18"/>
              </w:rPr>
              <w:t>návrhu,</w:t>
            </w:r>
            <w:r w:rsidR="009E3D77">
              <w:rPr>
                <w:sz w:val="18"/>
                <w:szCs w:val="18"/>
              </w:rPr>
              <w:t xml:space="preserve"> </w:t>
            </w:r>
            <w:r w:rsidRPr="00606FD3">
              <w:rPr>
                <w:sz w:val="18"/>
                <w:szCs w:val="18"/>
              </w:rPr>
              <w:t>plánku</w:t>
            </w:r>
          </w:p>
          <w:p w:rsidR="00606FD3" w:rsidRPr="00606FD3" w:rsidRDefault="00606FD3" w:rsidP="00E13383">
            <w:pPr>
              <w:rPr>
                <w:sz w:val="18"/>
                <w:szCs w:val="18"/>
              </w:rPr>
            </w:pPr>
            <w:r w:rsidRPr="00606FD3">
              <w:rPr>
                <w:sz w:val="18"/>
                <w:szCs w:val="18"/>
              </w:rPr>
              <w:t>zkontroluje, zda výrobek odpovídá modelu nebo předloze</w:t>
            </w:r>
          </w:p>
          <w:p w:rsidR="00606FD3" w:rsidRPr="00606FD3" w:rsidRDefault="00606FD3" w:rsidP="00E13383">
            <w:pPr>
              <w:rPr>
                <w:sz w:val="18"/>
                <w:szCs w:val="18"/>
              </w:rPr>
            </w:pPr>
            <w:r w:rsidRPr="00606FD3">
              <w:rPr>
                <w:sz w:val="18"/>
                <w:szCs w:val="18"/>
              </w:rPr>
              <w:t>bezpečně zachází s díly stavebnice</w:t>
            </w:r>
          </w:p>
          <w:p w:rsidR="00606FD3" w:rsidRPr="00606FD3" w:rsidRDefault="00606FD3" w:rsidP="00E13383">
            <w:pPr>
              <w:rPr>
                <w:sz w:val="18"/>
                <w:szCs w:val="18"/>
              </w:rPr>
            </w:pPr>
            <w:r w:rsidRPr="00606FD3">
              <w:rPr>
                <w:sz w:val="18"/>
                <w:szCs w:val="18"/>
              </w:rPr>
              <w:t>při práci s materiálem dbá na osobní čistotu a</w:t>
            </w:r>
          </w:p>
          <w:p w:rsidR="00606FD3" w:rsidRPr="00606FD3" w:rsidRDefault="00606FD3" w:rsidP="00E13383">
            <w:pPr>
              <w:rPr>
                <w:sz w:val="18"/>
                <w:szCs w:val="18"/>
              </w:rPr>
            </w:pPr>
            <w:r w:rsidRPr="00606FD3">
              <w:rPr>
                <w:sz w:val="18"/>
                <w:szCs w:val="18"/>
              </w:rPr>
              <w:t xml:space="preserve">   bezpečnost</w:t>
            </w:r>
          </w:p>
          <w:p w:rsidR="00606FD3" w:rsidRPr="00606FD3" w:rsidRDefault="00606FD3" w:rsidP="00E13383">
            <w:pPr>
              <w:rPr>
                <w:sz w:val="18"/>
                <w:szCs w:val="18"/>
              </w:rPr>
            </w:pPr>
            <w:r w:rsidRPr="00606FD3">
              <w:rPr>
                <w:sz w:val="18"/>
                <w:szCs w:val="18"/>
              </w:rPr>
              <w:t>podle jednoduchého návodu vyrobí výrobek vážící se k lid. tradicím,</w:t>
            </w:r>
            <w:r w:rsidR="009E3D77">
              <w:rPr>
                <w:sz w:val="18"/>
                <w:szCs w:val="18"/>
              </w:rPr>
              <w:t xml:space="preserve"> </w:t>
            </w:r>
            <w:r w:rsidRPr="00606FD3">
              <w:rPr>
                <w:sz w:val="18"/>
                <w:szCs w:val="18"/>
              </w:rPr>
              <w:t>k ročnímu období</w:t>
            </w:r>
          </w:p>
          <w:p w:rsidR="00606FD3" w:rsidRDefault="00606FD3" w:rsidP="00E13383">
            <w:pPr>
              <w:rPr>
                <w:sz w:val="18"/>
                <w:szCs w:val="18"/>
              </w:rPr>
            </w:pPr>
          </w:p>
          <w:p w:rsidR="00606FD3" w:rsidRPr="00606FD3" w:rsidRDefault="00606FD3" w:rsidP="00E13383">
            <w:pPr>
              <w:rPr>
                <w:sz w:val="18"/>
                <w:szCs w:val="18"/>
              </w:rPr>
            </w:pPr>
            <w:r>
              <w:rPr>
                <w:sz w:val="18"/>
                <w:szCs w:val="18"/>
              </w:rPr>
              <w:t xml:space="preserve">- </w:t>
            </w:r>
            <w:r w:rsidRPr="00606FD3">
              <w:rPr>
                <w:sz w:val="18"/>
                <w:szCs w:val="18"/>
              </w:rPr>
              <w:t>provede jednoduché pěstitelské práce</w:t>
            </w:r>
          </w:p>
          <w:p w:rsidR="00606FD3" w:rsidRPr="00606FD3" w:rsidRDefault="00606FD3" w:rsidP="00E13383">
            <w:pPr>
              <w:rPr>
                <w:sz w:val="18"/>
                <w:szCs w:val="18"/>
              </w:rPr>
            </w:pPr>
            <w:r w:rsidRPr="00606FD3">
              <w:rPr>
                <w:sz w:val="18"/>
                <w:szCs w:val="18"/>
              </w:rPr>
              <w:t>předvede péči o pokojové květiny</w:t>
            </w:r>
          </w:p>
          <w:p w:rsidR="00606FD3" w:rsidRPr="00606FD3" w:rsidRDefault="00606FD3" w:rsidP="00E13383">
            <w:pPr>
              <w:rPr>
                <w:sz w:val="18"/>
                <w:szCs w:val="18"/>
              </w:rPr>
            </w:pPr>
            <w:r w:rsidRPr="00606FD3">
              <w:rPr>
                <w:sz w:val="18"/>
                <w:szCs w:val="18"/>
              </w:rPr>
              <w:t>rozliší,</w:t>
            </w:r>
            <w:r w:rsidR="009E3D77">
              <w:rPr>
                <w:sz w:val="18"/>
                <w:szCs w:val="18"/>
              </w:rPr>
              <w:t xml:space="preserve"> </w:t>
            </w:r>
            <w:r w:rsidRPr="00606FD3">
              <w:rPr>
                <w:sz w:val="18"/>
                <w:szCs w:val="18"/>
              </w:rPr>
              <w:t>pojmenuje vybrané pokojové rostliny</w:t>
            </w:r>
          </w:p>
          <w:p w:rsidR="00606FD3" w:rsidRDefault="00606FD3" w:rsidP="00E13383">
            <w:pPr>
              <w:rPr>
                <w:sz w:val="18"/>
                <w:szCs w:val="18"/>
              </w:rPr>
            </w:pPr>
          </w:p>
          <w:p w:rsidR="00606FD3" w:rsidRPr="00606FD3" w:rsidRDefault="00606FD3" w:rsidP="00E13383">
            <w:pPr>
              <w:rPr>
                <w:sz w:val="18"/>
                <w:szCs w:val="18"/>
              </w:rPr>
            </w:pPr>
            <w:r>
              <w:rPr>
                <w:sz w:val="18"/>
                <w:szCs w:val="18"/>
              </w:rPr>
              <w:t xml:space="preserve">- </w:t>
            </w:r>
            <w:r w:rsidRPr="00606FD3">
              <w:rPr>
                <w:sz w:val="18"/>
                <w:szCs w:val="18"/>
              </w:rPr>
              <w:t>připraví tabuli pro jednoduché stolování a předved</w:t>
            </w:r>
            <w:r>
              <w:rPr>
                <w:sz w:val="18"/>
                <w:szCs w:val="18"/>
              </w:rPr>
              <w:t>e správné chování při stolování</w:t>
            </w:r>
          </w:p>
          <w:p w:rsidR="00606FD3" w:rsidRPr="00606FD3" w:rsidRDefault="00606FD3" w:rsidP="00E13383">
            <w:pPr>
              <w:rPr>
                <w:i/>
                <w:iCs/>
                <w:sz w:val="18"/>
                <w:szCs w:val="18"/>
              </w:rPr>
            </w:pPr>
            <w:r w:rsidRPr="00606FD3">
              <w:rPr>
                <w:sz w:val="18"/>
                <w:szCs w:val="18"/>
              </w:rPr>
              <w:t>předvede ošetření drobného poranění</w:t>
            </w:r>
          </w:p>
        </w:tc>
        <w:tc>
          <w:tcPr>
            <w:tcW w:w="3402" w:type="dxa"/>
          </w:tcPr>
          <w:p w:rsidR="00606FD3" w:rsidRDefault="00606FD3" w:rsidP="00E13383">
            <w:pPr>
              <w:rPr>
                <w:sz w:val="18"/>
                <w:szCs w:val="18"/>
              </w:rPr>
            </w:pPr>
          </w:p>
          <w:p w:rsidR="00606FD3" w:rsidRDefault="00606FD3" w:rsidP="00E13383">
            <w:pPr>
              <w:rPr>
                <w:sz w:val="18"/>
                <w:szCs w:val="18"/>
              </w:rPr>
            </w:pPr>
            <w:r>
              <w:rPr>
                <w:sz w:val="18"/>
                <w:szCs w:val="18"/>
              </w:rPr>
              <w:t>PRÁCE S DROBNÝM MATERIÁLEM</w:t>
            </w:r>
          </w:p>
          <w:p w:rsidR="00606FD3" w:rsidRPr="00606FD3" w:rsidRDefault="00606FD3" w:rsidP="00E13383">
            <w:pPr>
              <w:rPr>
                <w:sz w:val="18"/>
                <w:szCs w:val="18"/>
              </w:rPr>
            </w:pPr>
            <w:r w:rsidRPr="00606FD3">
              <w:rPr>
                <w:sz w:val="18"/>
                <w:szCs w:val="18"/>
              </w:rPr>
              <w:t>práce s materiály: přírodniny, modelovací hmota papír, karton, textil, drát, kov, plasty</w:t>
            </w:r>
          </w:p>
          <w:p w:rsidR="00606FD3" w:rsidRPr="00606FD3" w:rsidRDefault="00606FD3" w:rsidP="00E13383">
            <w:pPr>
              <w:rPr>
                <w:sz w:val="18"/>
                <w:szCs w:val="18"/>
              </w:rPr>
            </w:pPr>
            <w:r w:rsidRPr="00606FD3">
              <w:rPr>
                <w:sz w:val="18"/>
                <w:szCs w:val="18"/>
              </w:rPr>
              <w:t>vlastnosti materiálu, užití v praxi</w:t>
            </w:r>
          </w:p>
          <w:p w:rsidR="00606FD3" w:rsidRPr="00606FD3" w:rsidRDefault="00606FD3" w:rsidP="00E13383">
            <w:pPr>
              <w:rPr>
                <w:sz w:val="18"/>
                <w:szCs w:val="18"/>
              </w:rPr>
            </w:pPr>
            <w:r w:rsidRPr="00606FD3">
              <w:rPr>
                <w:sz w:val="18"/>
                <w:szCs w:val="18"/>
              </w:rPr>
              <w:t>pracovní pomůcky, nářadí, nástroje pro ruční  zpracování</w:t>
            </w:r>
          </w:p>
          <w:p w:rsidR="00606FD3" w:rsidRPr="00606FD3" w:rsidRDefault="00606FD3" w:rsidP="00E13383">
            <w:pPr>
              <w:rPr>
                <w:sz w:val="18"/>
                <w:szCs w:val="18"/>
              </w:rPr>
            </w:pPr>
            <w:r w:rsidRPr="00606FD3">
              <w:rPr>
                <w:sz w:val="18"/>
                <w:szCs w:val="18"/>
              </w:rPr>
              <w:t>jednoduché pracovní postupy</w:t>
            </w:r>
          </w:p>
          <w:p w:rsidR="00606FD3" w:rsidRPr="00606FD3" w:rsidRDefault="00606FD3" w:rsidP="00E13383">
            <w:pPr>
              <w:rPr>
                <w:sz w:val="18"/>
                <w:szCs w:val="18"/>
              </w:rPr>
            </w:pPr>
            <w:r w:rsidRPr="00606FD3">
              <w:rPr>
                <w:sz w:val="18"/>
                <w:szCs w:val="18"/>
              </w:rPr>
              <w:t>organizace práce, technologická kázeň</w:t>
            </w:r>
          </w:p>
          <w:p w:rsidR="00606FD3" w:rsidRDefault="00606FD3" w:rsidP="00E13383">
            <w:pPr>
              <w:rPr>
                <w:sz w:val="18"/>
                <w:szCs w:val="18"/>
              </w:rPr>
            </w:pPr>
            <w:r w:rsidRPr="00606FD3">
              <w:rPr>
                <w:sz w:val="18"/>
                <w:szCs w:val="18"/>
              </w:rPr>
              <w:t>hygiena a bezpečnost práce</w:t>
            </w:r>
          </w:p>
          <w:p w:rsidR="00606FD3" w:rsidRDefault="00606FD3" w:rsidP="00E13383">
            <w:pPr>
              <w:rPr>
                <w:sz w:val="18"/>
                <w:szCs w:val="18"/>
              </w:rPr>
            </w:pPr>
            <w:r>
              <w:rPr>
                <w:sz w:val="18"/>
                <w:szCs w:val="18"/>
              </w:rPr>
              <w:t>lidové zvyky a řemesla</w:t>
            </w:r>
          </w:p>
          <w:p w:rsidR="00606FD3" w:rsidRDefault="00606FD3" w:rsidP="00E13383">
            <w:pPr>
              <w:rPr>
                <w:sz w:val="18"/>
                <w:szCs w:val="18"/>
              </w:rPr>
            </w:pPr>
          </w:p>
          <w:p w:rsidR="00606FD3" w:rsidRDefault="00606FD3" w:rsidP="00E13383">
            <w:pPr>
              <w:rPr>
                <w:sz w:val="18"/>
                <w:szCs w:val="18"/>
              </w:rPr>
            </w:pPr>
          </w:p>
          <w:p w:rsidR="00606FD3" w:rsidRPr="00606FD3" w:rsidRDefault="00606FD3" w:rsidP="00E13383">
            <w:pPr>
              <w:rPr>
                <w:sz w:val="18"/>
                <w:szCs w:val="18"/>
              </w:rPr>
            </w:pPr>
            <w:r>
              <w:rPr>
                <w:sz w:val="18"/>
                <w:szCs w:val="18"/>
              </w:rPr>
              <w:t>KONSTRUKČNÍ ČINNOSTI</w:t>
            </w:r>
          </w:p>
          <w:p w:rsidR="00606FD3" w:rsidRPr="00606FD3" w:rsidRDefault="00606FD3" w:rsidP="00E13383">
            <w:pPr>
              <w:rPr>
                <w:sz w:val="18"/>
                <w:szCs w:val="18"/>
              </w:rPr>
            </w:pPr>
            <w:r w:rsidRPr="00606FD3">
              <w:rPr>
                <w:sz w:val="18"/>
                <w:szCs w:val="18"/>
              </w:rPr>
              <w:t>stavebnice, sestavování modelů,</w:t>
            </w:r>
            <w:r w:rsidR="009E3D77">
              <w:rPr>
                <w:sz w:val="18"/>
                <w:szCs w:val="18"/>
              </w:rPr>
              <w:t xml:space="preserve"> </w:t>
            </w:r>
            <w:r w:rsidRPr="00606FD3">
              <w:rPr>
                <w:sz w:val="18"/>
                <w:szCs w:val="18"/>
              </w:rPr>
              <w:t>montáž a demontáž</w:t>
            </w:r>
          </w:p>
          <w:p w:rsidR="00606FD3" w:rsidRPr="00606FD3" w:rsidRDefault="00606FD3" w:rsidP="00E13383">
            <w:pPr>
              <w:rPr>
                <w:sz w:val="18"/>
                <w:szCs w:val="18"/>
              </w:rPr>
            </w:pPr>
            <w:r w:rsidRPr="00606FD3">
              <w:rPr>
                <w:sz w:val="18"/>
                <w:szCs w:val="18"/>
              </w:rPr>
              <w:t>práce se stavebnicí podle grafického návodu</w:t>
            </w:r>
          </w:p>
          <w:p w:rsidR="00606FD3" w:rsidRDefault="00606FD3" w:rsidP="00606FD3">
            <w:pPr>
              <w:rPr>
                <w:sz w:val="18"/>
                <w:szCs w:val="18"/>
              </w:rPr>
            </w:pPr>
          </w:p>
          <w:p w:rsidR="00606FD3" w:rsidRDefault="00606FD3" w:rsidP="00606FD3">
            <w:pPr>
              <w:rPr>
                <w:sz w:val="18"/>
                <w:szCs w:val="18"/>
              </w:rPr>
            </w:pPr>
          </w:p>
          <w:p w:rsidR="00606FD3" w:rsidRDefault="00606FD3" w:rsidP="00606FD3">
            <w:pPr>
              <w:pStyle w:val="Default"/>
              <w:rPr>
                <w:sz w:val="18"/>
                <w:szCs w:val="18"/>
              </w:rPr>
            </w:pPr>
            <w:r>
              <w:rPr>
                <w:sz w:val="18"/>
                <w:szCs w:val="18"/>
              </w:rPr>
              <w:t xml:space="preserve">PĚSTITELSKÉ PRÁCE </w:t>
            </w:r>
          </w:p>
          <w:p w:rsidR="00606FD3" w:rsidRDefault="00606FD3" w:rsidP="00606FD3">
            <w:pPr>
              <w:pStyle w:val="Default"/>
              <w:rPr>
                <w:sz w:val="18"/>
                <w:szCs w:val="18"/>
              </w:rPr>
            </w:pPr>
            <w:r>
              <w:rPr>
                <w:sz w:val="18"/>
                <w:szCs w:val="18"/>
              </w:rPr>
              <w:t xml:space="preserve">pěstování rostlin ze semen v místnosti </w:t>
            </w:r>
          </w:p>
          <w:p w:rsidR="00606FD3" w:rsidRDefault="00606FD3" w:rsidP="00606FD3">
            <w:pPr>
              <w:pStyle w:val="Default"/>
              <w:rPr>
                <w:sz w:val="18"/>
                <w:szCs w:val="18"/>
              </w:rPr>
            </w:pPr>
            <w:r>
              <w:rPr>
                <w:sz w:val="18"/>
                <w:szCs w:val="18"/>
              </w:rPr>
              <w:t xml:space="preserve">pěstování pokojových rostlin </w:t>
            </w:r>
          </w:p>
          <w:p w:rsidR="00606FD3" w:rsidRDefault="00606FD3" w:rsidP="00606FD3">
            <w:pPr>
              <w:pStyle w:val="Default"/>
              <w:rPr>
                <w:sz w:val="18"/>
                <w:szCs w:val="18"/>
              </w:rPr>
            </w:pPr>
          </w:p>
          <w:p w:rsidR="00606FD3" w:rsidRDefault="00606FD3" w:rsidP="00606FD3">
            <w:pPr>
              <w:pStyle w:val="Default"/>
              <w:rPr>
                <w:sz w:val="18"/>
                <w:szCs w:val="18"/>
              </w:rPr>
            </w:pPr>
          </w:p>
          <w:p w:rsidR="00606FD3" w:rsidRDefault="00606FD3" w:rsidP="00606FD3">
            <w:pPr>
              <w:pStyle w:val="Default"/>
              <w:rPr>
                <w:sz w:val="18"/>
                <w:szCs w:val="18"/>
              </w:rPr>
            </w:pPr>
            <w:r>
              <w:rPr>
                <w:sz w:val="18"/>
                <w:szCs w:val="18"/>
              </w:rPr>
              <w:t xml:space="preserve">PŘÍPRAVA POKRMŮ </w:t>
            </w:r>
          </w:p>
          <w:p w:rsidR="00606FD3" w:rsidRDefault="00606FD3" w:rsidP="00606FD3">
            <w:pPr>
              <w:pStyle w:val="Default"/>
              <w:rPr>
                <w:sz w:val="18"/>
                <w:szCs w:val="18"/>
              </w:rPr>
            </w:pPr>
            <w:r>
              <w:rPr>
                <w:sz w:val="18"/>
                <w:szCs w:val="18"/>
              </w:rPr>
              <w:t xml:space="preserve">jednoduchá úprava stolu </w:t>
            </w:r>
          </w:p>
          <w:p w:rsidR="00606FD3" w:rsidRPr="00606FD3" w:rsidRDefault="00606FD3" w:rsidP="00606FD3">
            <w:pPr>
              <w:rPr>
                <w:sz w:val="18"/>
                <w:szCs w:val="18"/>
              </w:rPr>
            </w:pPr>
            <w:r>
              <w:rPr>
                <w:sz w:val="18"/>
                <w:szCs w:val="18"/>
              </w:rPr>
              <w:t xml:space="preserve">pravidla stolování </w:t>
            </w:r>
          </w:p>
        </w:tc>
        <w:tc>
          <w:tcPr>
            <w:tcW w:w="3260" w:type="dxa"/>
          </w:tcPr>
          <w:p w:rsidR="00606FD3" w:rsidRDefault="00606FD3" w:rsidP="00E13383">
            <w:pPr>
              <w:rPr>
                <w:sz w:val="18"/>
                <w:szCs w:val="18"/>
              </w:rPr>
            </w:pPr>
          </w:p>
          <w:p w:rsidR="00606FD3" w:rsidRPr="00606FD3" w:rsidRDefault="00606FD3" w:rsidP="00E13383">
            <w:pPr>
              <w:rPr>
                <w:sz w:val="18"/>
                <w:szCs w:val="18"/>
              </w:rPr>
            </w:pPr>
            <w:r w:rsidRPr="00606FD3">
              <w:rPr>
                <w:sz w:val="18"/>
                <w:szCs w:val="18"/>
              </w:rPr>
              <w:t>VDO - Občanská společnost a škola -dodržuje zásady hygieny a bezpečnosti práce,</w:t>
            </w:r>
            <w:r>
              <w:rPr>
                <w:sz w:val="18"/>
                <w:szCs w:val="18"/>
              </w:rPr>
              <w:t xml:space="preserve"> </w:t>
            </w:r>
            <w:r w:rsidRPr="00606FD3">
              <w:rPr>
                <w:sz w:val="18"/>
                <w:szCs w:val="18"/>
              </w:rPr>
              <w:t>poskytne nebo zajistí první pomoc při úrazu (dle svých schopností a možností)</w:t>
            </w:r>
          </w:p>
          <w:p w:rsidR="00606FD3" w:rsidRPr="00606FD3" w:rsidRDefault="00606FD3" w:rsidP="00E13383">
            <w:pPr>
              <w:rPr>
                <w:sz w:val="18"/>
                <w:szCs w:val="18"/>
              </w:rPr>
            </w:pPr>
          </w:p>
          <w:p w:rsidR="00606FD3" w:rsidRPr="00606FD3" w:rsidRDefault="00606FD3" w:rsidP="00E13383">
            <w:pPr>
              <w:rPr>
                <w:sz w:val="18"/>
                <w:szCs w:val="18"/>
              </w:rPr>
            </w:pPr>
          </w:p>
          <w:p w:rsidR="00606FD3" w:rsidRPr="00606FD3" w:rsidRDefault="00606FD3" w:rsidP="00E13383">
            <w:pPr>
              <w:rPr>
                <w:sz w:val="18"/>
                <w:szCs w:val="18"/>
              </w:rPr>
            </w:pPr>
          </w:p>
          <w:p w:rsidR="00606FD3" w:rsidRPr="00606FD3" w:rsidRDefault="00606FD3" w:rsidP="00E13383">
            <w:pPr>
              <w:rPr>
                <w:sz w:val="18"/>
                <w:szCs w:val="18"/>
              </w:rPr>
            </w:pPr>
          </w:p>
          <w:p w:rsidR="00606FD3" w:rsidRPr="00606FD3" w:rsidRDefault="00606FD3" w:rsidP="00E13383">
            <w:pPr>
              <w:rPr>
                <w:sz w:val="18"/>
                <w:szCs w:val="18"/>
              </w:rPr>
            </w:pPr>
          </w:p>
          <w:p w:rsidR="00606FD3" w:rsidRPr="00606FD3" w:rsidRDefault="00606FD3" w:rsidP="00E13383">
            <w:pPr>
              <w:rPr>
                <w:sz w:val="18"/>
                <w:szCs w:val="18"/>
              </w:rPr>
            </w:pPr>
          </w:p>
          <w:p w:rsidR="00606FD3" w:rsidRPr="00606FD3" w:rsidRDefault="00606FD3" w:rsidP="00E13383">
            <w:pPr>
              <w:rPr>
                <w:sz w:val="18"/>
                <w:szCs w:val="18"/>
              </w:rPr>
            </w:pPr>
            <w:r w:rsidRPr="00606FD3">
              <w:rPr>
                <w:sz w:val="18"/>
                <w:szCs w:val="18"/>
              </w:rPr>
              <w:t>EV - Základní podmínky života</w:t>
            </w:r>
          </w:p>
          <w:p w:rsidR="00606FD3" w:rsidRDefault="00606FD3" w:rsidP="00E13383">
            <w:pPr>
              <w:rPr>
                <w:sz w:val="18"/>
                <w:szCs w:val="18"/>
              </w:rPr>
            </w:pPr>
          </w:p>
          <w:p w:rsidR="00B52573" w:rsidRDefault="00B52573" w:rsidP="00E13383">
            <w:pPr>
              <w:rPr>
                <w:sz w:val="18"/>
                <w:szCs w:val="18"/>
              </w:rPr>
            </w:pPr>
          </w:p>
          <w:p w:rsidR="00B52573" w:rsidRDefault="00B52573" w:rsidP="00E13383">
            <w:pPr>
              <w:rPr>
                <w:sz w:val="18"/>
                <w:szCs w:val="18"/>
              </w:rPr>
            </w:pPr>
          </w:p>
          <w:p w:rsidR="00B52573" w:rsidRDefault="00B52573" w:rsidP="00E13383">
            <w:pPr>
              <w:rPr>
                <w:sz w:val="18"/>
                <w:szCs w:val="18"/>
              </w:rPr>
            </w:pPr>
          </w:p>
          <w:p w:rsidR="00B52573" w:rsidRDefault="00B52573" w:rsidP="00E13383">
            <w:pPr>
              <w:rPr>
                <w:sz w:val="18"/>
                <w:szCs w:val="18"/>
              </w:rPr>
            </w:pPr>
          </w:p>
          <w:p w:rsidR="00B52573" w:rsidRDefault="00B52573" w:rsidP="00E13383">
            <w:pPr>
              <w:rPr>
                <w:sz w:val="18"/>
                <w:szCs w:val="18"/>
              </w:rPr>
            </w:pPr>
          </w:p>
          <w:p w:rsidR="00B52573" w:rsidRDefault="00B52573" w:rsidP="00E13383">
            <w:pPr>
              <w:rPr>
                <w:sz w:val="18"/>
                <w:szCs w:val="18"/>
              </w:rPr>
            </w:pPr>
          </w:p>
          <w:p w:rsidR="00B52573" w:rsidRDefault="00B52573" w:rsidP="00E13383">
            <w:pPr>
              <w:rPr>
                <w:sz w:val="18"/>
                <w:szCs w:val="18"/>
              </w:rPr>
            </w:pPr>
            <w:r>
              <w:rPr>
                <w:sz w:val="18"/>
                <w:szCs w:val="18"/>
              </w:rPr>
              <w:t>ČaS</w:t>
            </w:r>
          </w:p>
          <w:p w:rsidR="00B52573" w:rsidRDefault="00B52573" w:rsidP="00E13383">
            <w:pPr>
              <w:rPr>
                <w:sz w:val="18"/>
                <w:szCs w:val="18"/>
              </w:rPr>
            </w:pPr>
          </w:p>
          <w:p w:rsidR="00B52573" w:rsidRDefault="00B52573" w:rsidP="00E13383">
            <w:pPr>
              <w:rPr>
                <w:sz w:val="18"/>
                <w:szCs w:val="18"/>
              </w:rPr>
            </w:pPr>
          </w:p>
          <w:p w:rsidR="00B52573" w:rsidRDefault="00B52573" w:rsidP="00E13383">
            <w:pPr>
              <w:rPr>
                <w:sz w:val="18"/>
                <w:szCs w:val="18"/>
              </w:rPr>
            </w:pPr>
          </w:p>
          <w:p w:rsidR="00B52573" w:rsidRDefault="00B52573" w:rsidP="00E13383">
            <w:pPr>
              <w:rPr>
                <w:sz w:val="18"/>
                <w:szCs w:val="18"/>
              </w:rPr>
            </w:pPr>
          </w:p>
          <w:p w:rsidR="00B52573" w:rsidRDefault="00B52573" w:rsidP="00E13383">
            <w:pPr>
              <w:rPr>
                <w:sz w:val="18"/>
                <w:szCs w:val="18"/>
              </w:rPr>
            </w:pPr>
            <w:r>
              <w:rPr>
                <w:sz w:val="18"/>
                <w:szCs w:val="18"/>
              </w:rPr>
              <w:t>ČaS</w:t>
            </w:r>
          </w:p>
          <w:p w:rsidR="00B52573" w:rsidRDefault="00B52573" w:rsidP="00E13383">
            <w:pPr>
              <w:rPr>
                <w:sz w:val="18"/>
                <w:szCs w:val="18"/>
              </w:rPr>
            </w:pPr>
          </w:p>
          <w:p w:rsidR="00B52573" w:rsidRPr="00606FD3" w:rsidRDefault="00B52573" w:rsidP="00E13383">
            <w:pPr>
              <w:rPr>
                <w:sz w:val="18"/>
                <w:szCs w:val="18"/>
              </w:rPr>
            </w:pPr>
            <w:r>
              <w:rPr>
                <w:sz w:val="18"/>
                <w:szCs w:val="18"/>
              </w:rPr>
              <w:t>Školní jídelna</w:t>
            </w:r>
          </w:p>
        </w:tc>
      </w:tr>
    </w:tbl>
    <w:p w:rsidR="00BF1B37" w:rsidRDefault="00BF1B37" w:rsidP="00BF1B37">
      <w:pPr>
        <w:spacing w:line="360" w:lineRule="auto"/>
        <w:ind w:left="360"/>
      </w:pPr>
    </w:p>
    <w:p w:rsidR="00BF1B37" w:rsidRDefault="00BF1B37" w:rsidP="00BF1B37">
      <w:pPr>
        <w:spacing w:line="360" w:lineRule="auto"/>
        <w:ind w:left="360"/>
      </w:pPr>
    </w:p>
    <w:p w:rsidR="00BF1B37" w:rsidRDefault="00BF1B37" w:rsidP="00BF1B37">
      <w:pPr>
        <w:spacing w:line="360" w:lineRule="auto"/>
        <w:ind w:left="360"/>
      </w:pPr>
    </w:p>
    <w:p w:rsidR="00BF1B37" w:rsidRDefault="00BF1B37" w:rsidP="00BF1B37">
      <w:pPr>
        <w:spacing w:line="360" w:lineRule="auto"/>
        <w:ind w:left="360"/>
      </w:pPr>
    </w:p>
    <w:p w:rsidR="00BF1B37" w:rsidRDefault="00BF1B37" w:rsidP="00BF1B37">
      <w:pPr>
        <w:spacing w:line="360" w:lineRule="auto"/>
        <w:ind w:left="360"/>
      </w:pPr>
    </w:p>
    <w:p w:rsidR="00BF1B37" w:rsidRDefault="00BF1B37" w:rsidP="00BF1B37">
      <w:pPr>
        <w:spacing w:line="360" w:lineRule="auto"/>
        <w:ind w:left="360"/>
      </w:pPr>
    </w:p>
    <w:p w:rsidR="00BF1B37" w:rsidRDefault="00BF1B37" w:rsidP="00FF4684">
      <w:pPr>
        <w:spacing w:line="360" w:lineRule="auto"/>
      </w:pPr>
    </w:p>
    <w:p w:rsidR="00FF4684" w:rsidRDefault="00FF4684" w:rsidP="0012460A">
      <w:pPr>
        <w:rPr>
          <w:b/>
        </w:rPr>
      </w:pPr>
      <w:bookmarkStart w:id="139" w:name="_Toc436902309"/>
    </w:p>
    <w:p w:rsidR="00FF4684" w:rsidRDefault="00FF4684" w:rsidP="0012460A">
      <w:pPr>
        <w:rPr>
          <w:b/>
        </w:rPr>
      </w:pPr>
    </w:p>
    <w:p w:rsidR="00FF4684" w:rsidRDefault="00FF4684" w:rsidP="0012460A">
      <w:pPr>
        <w:rPr>
          <w:b/>
        </w:rPr>
      </w:pPr>
    </w:p>
    <w:p w:rsidR="00FF4684" w:rsidRDefault="00FF4684" w:rsidP="0012460A">
      <w:pPr>
        <w:rPr>
          <w:b/>
        </w:rPr>
      </w:pPr>
    </w:p>
    <w:p w:rsidR="00FF4684" w:rsidRDefault="00FF4684" w:rsidP="0012460A">
      <w:pPr>
        <w:rPr>
          <w:b/>
        </w:rPr>
      </w:pPr>
    </w:p>
    <w:p w:rsidR="00FF4684" w:rsidRDefault="00FF4684" w:rsidP="0012460A">
      <w:pPr>
        <w:rPr>
          <w:b/>
        </w:rPr>
      </w:pPr>
    </w:p>
    <w:p w:rsidR="00FF4684" w:rsidRDefault="00FF4684" w:rsidP="0012460A">
      <w:pPr>
        <w:rPr>
          <w:b/>
        </w:rPr>
      </w:pPr>
    </w:p>
    <w:p w:rsidR="00FF4684" w:rsidRDefault="00FF4684" w:rsidP="0012460A">
      <w:pPr>
        <w:rPr>
          <w:b/>
        </w:rPr>
      </w:pPr>
    </w:p>
    <w:p w:rsidR="00BF1B37" w:rsidRPr="0012460A" w:rsidRDefault="00BF1B37" w:rsidP="0012460A">
      <w:pPr>
        <w:rPr>
          <w:b/>
        </w:rPr>
      </w:pPr>
      <w:r w:rsidRPr="0012460A">
        <w:rPr>
          <w:b/>
        </w:rPr>
        <w:lastRenderedPageBreak/>
        <w:t xml:space="preserve">Vzdělávací oblast: </w:t>
      </w:r>
      <w:r w:rsidR="00B52573" w:rsidRPr="0012460A">
        <w:rPr>
          <w:b/>
        </w:rPr>
        <w:t>Člověk a svět práce</w:t>
      </w:r>
      <w:bookmarkEnd w:id="139"/>
    </w:p>
    <w:p w:rsidR="00B52573" w:rsidRDefault="00BF1B37" w:rsidP="00BF1B37">
      <w:pPr>
        <w:rPr>
          <w:b/>
        </w:rPr>
      </w:pPr>
      <w:r w:rsidRPr="007F6CC7">
        <w:rPr>
          <w:b/>
        </w:rPr>
        <w:t xml:space="preserve">Vyučovací předmět: </w:t>
      </w:r>
      <w:r>
        <w:rPr>
          <w:b/>
        </w:rPr>
        <w:t>Praktická výchova</w:t>
      </w:r>
    </w:p>
    <w:p w:rsidR="00BF1B37" w:rsidRPr="0081290D" w:rsidRDefault="00BF1B37" w:rsidP="0081290D">
      <w:pPr>
        <w:pStyle w:val="Nadpis4"/>
        <w:numPr>
          <w:ilvl w:val="0"/>
          <w:numId w:val="0"/>
        </w:numPr>
        <w:ind w:left="864" w:hanging="864"/>
        <w:rPr>
          <w:sz w:val="24"/>
        </w:rPr>
      </w:pPr>
      <w:bookmarkStart w:id="140" w:name="_Toc436917764"/>
      <w:r w:rsidRPr="0081290D">
        <w:rPr>
          <w:sz w:val="24"/>
        </w:rPr>
        <w:t>Ročník: 4. - 5.</w:t>
      </w:r>
      <w:bookmarkEnd w:id="1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260"/>
        <w:gridCol w:w="2835"/>
      </w:tblGrid>
      <w:tr w:rsidR="00B52573" w:rsidRPr="00B52573" w:rsidTr="00B52573">
        <w:tc>
          <w:tcPr>
            <w:tcW w:w="4219" w:type="dxa"/>
            <w:vAlign w:val="center"/>
          </w:tcPr>
          <w:p w:rsidR="00B52573" w:rsidRPr="00B52573" w:rsidRDefault="00B52573" w:rsidP="00E13383">
            <w:pPr>
              <w:jc w:val="center"/>
              <w:rPr>
                <w:b/>
                <w:sz w:val="18"/>
                <w:szCs w:val="18"/>
              </w:rPr>
            </w:pPr>
            <w:r w:rsidRPr="00B52573">
              <w:rPr>
                <w:b/>
                <w:sz w:val="18"/>
                <w:szCs w:val="18"/>
              </w:rPr>
              <w:t>Výstup</w:t>
            </w:r>
          </w:p>
        </w:tc>
        <w:tc>
          <w:tcPr>
            <w:tcW w:w="3260" w:type="dxa"/>
            <w:vAlign w:val="center"/>
          </w:tcPr>
          <w:p w:rsidR="00B52573" w:rsidRPr="00B52573" w:rsidRDefault="00B52573" w:rsidP="00E13383">
            <w:pPr>
              <w:jc w:val="center"/>
              <w:rPr>
                <w:b/>
                <w:sz w:val="18"/>
                <w:szCs w:val="18"/>
              </w:rPr>
            </w:pPr>
            <w:r w:rsidRPr="00B52573">
              <w:rPr>
                <w:b/>
                <w:sz w:val="18"/>
                <w:szCs w:val="18"/>
              </w:rPr>
              <w:t>Učivo</w:t>
            </w:r>
          </w:p>
        </w:tc>
        <w:tc>
          <w:tcPr>
            <w:tcW w:w="2835" w:type="dxa"/>
            <w:vAlign w:val="center"/>
          </w:tcPr>
          <w:p w:rsidR="00B52573" w:rsidRPr="00B52573" w:rsidRDefault="00B52573" w:rsidP="00E13383">
            <w:pPr>
              <w:jc w:val="center"/>
              <w:rPr>
                <w:b/>
                <w:sz w:val="18"/>
                <w:szCs w:val="18"/>
              </w:rPr>
            </w:pPr>
            <w:r w:rsidRPr="00B52573">
              <w:rPr>
                <w:b/>
                <w:sz w:val="18"/>
                <w:szCs w:val="18"/>
              </w:rPr>
              <w:t>Průřezová témata, mezipředmětové vztahy, projekty a kurzy</w:t>
            </w:r>
            <w:r>
              <w:rPr>
                <w:b/>
                <w:sz w:val="18"/>
                <w:szCs w:val="18"/>
              </w:rPr>
              <w:t>, poznámky</w:t>
            </w:r>
          </w:p>
        </w:tc>
      </w:tr>
      <w:tr w:rsidR="00B52573" w:rsidRPr="00B52573" w:rsidTr="00B52573">
        <w:tc>
          <w:tcPr>
            <w:tcW w:w="4219" w:type="dxa"/>
          </w:tcPr>
          <w:p w:rsidR="00B52573" w:rsidRPr="00B52573" w:rsidRDefault="00B52573" w:rsidP="00F62A64">
            <w:pPr>
              <w:rPr>
                <w:sz w:val="18"/>
                <w:szCs w:val="18"/>
              </w:rPr>
            </w:pPr>
            <w:r w:rsidRPr="00B52573">
              <w:rPr>
                <w:sz w:val="18"/>
                <w:szCs w:val="18"/>
              </w:rPr>
              <w:t>Žák:</w:t>
            </w:r>
          </w:p>
          <w:p w:rsidR="00B52573" w:rsidRPr="00B52573" w:rsidRDefault="00B52573" w:rsidP="00F62A64">
            <w:pPr>
              <w:rPr>
                <w:sz w:val="18"/>
                <w:szCs w:val="18"/>
              </w:rPr>
            </w:pPr>
            <w:r w:rsidRPr="00B52573">
              <w:rPr>
                <w:sz w:val="18"/>
                <w:szCs w:val="18"/>
              </w:rPr>
              <w:t>předvede správné praktické činnosti s daným materiálem</w:t>
            </w:r>
          </w:p>
          <w:p w:rsidR="00B52573" w:rsidRPr="00B52573" w:rsidRDefault="00B52573" w:rsidP="00F62A64">
            <w:pPr>
              <w:rPr>
                <w:sz w:val="18"/>
                <w:szCs w:val="18"/>
              </w:rPr>
            </w:pPr>
            <w:r w:rsidRPr="00B52573">
              <w:rPr>
                <w:sz w:val="18"/>
                <w:szCs w:val="18"/>
              </w:rPr>
              <w:t>rozliší různé materiály,</w:t>
            </w:r>
            <w:r w:rsidR="009E3D77">
              <w:rPr>
                <w:sz w:val="18"/>
                <w:szCs w:val="18"/>
              </w:rPr>
              <w:t xml:space="preserve"> </w:t>
            </w:r>
            <w:r w:rsidRPr="00B52573">
              <w:rPr>
                <w:sz w:val="18"/>
                <w:szCs w:val="18"/>
              </w:rPr>
              <w:t>uvede jejich vlastnosti</w:t>
            </w:r>
          </w:p>
          <w:p w:rsidR="00B52573" w:rsidRPr="00B52573" w:rsidRDefault="00B52573" w:rsidP="00F62A64">
            <w:pPr>
              <w:rPr>
                <w:sz w:val="18"/>
                <w:szCs w:val="18"/>
              </w:rPr>
            </w:pPr>
            <w:r w:rsidRPr="00B52573">
              <w:rPr>
                <w:sz w:val="18"/>
                <w:szCs w:val="18"/>
              </w:rPr>
              <w:t>předvede základní dovednosti práce s technickými materiály</w:t>
            </w:r>
          </w:p>
          <w:p w:rsidR="00B52573" w:rsidRPr="00B52573" w:rsidRDefault="00B52573" w:rsidP="00F62A64">
            <w:pPr>
              <w:rPr>
                <w:sz w:val="18"/>
                <w:szCs w:val="18"/>
              </w:rPr>
            </w:pPr>
            <w:r w:rsidRPr="00B52573">
              <w:rPr>
                <w:sz w:val="18"/>
                <w:szCs w:val="18"/>
              </w:rPr>
              <w:t>bezpečně využívá a používá vlastnosti různých</w:t>
            </w:r>
          </w:p>
          <w:p w:rsidR="00B52573" w:rsidRPr="00B52573" w:rsidRDefault="00B52573" w:rsidP="00F62A64">
            <w:pPr>
              <w:rPr>
                <w:sz w:val="18"/>
                <w:szCs w:val="18"/>
              </w:rPr>
            </w:pPr>
            <w:r w:rsidRPr="00B52573">
              <w:rPr>
                <w:sz w:val="18"/>
                <w:szCs w:val="18"/>
              </w:rPr>
              <w:t xml:space="preserve">   mater. při složitějších prac. činnostech</w:t>
            </w:r>
          </w:p>
          <w:p w:rsidR="00B52573" w:rsidRPr="00B52573" w:rsidRDefault="00B52573" w:rsidP="00F62A64">
            <w:pPr>
              <w:rPr>
                <w:sz w:val="18"/>
                <w:szCs w:val="18"/>
              </w:rPr>
            </w:pPr>
            <w:r w:rsidRPr="00B52573">
              <w:rPr>
                <w:sz w:val="18"/>
                <w:szCs w:val="18"/>
              </w:rPr>
              <w:t>používá složitější prac.</w:t>
            </w:r>
            <w:r w:rsidR="009E3D77">
              <w:rPr>
                <w:sz w:val="18"/>
                <w:szCs w:val="18"/>
              </w:rPr>
              <w:t xml:space="preserve"> </w:t>
            </w:r>
            <w:r w:rsidRPr="00B52573">
              <w:rPr>
                <w:sz w:val="18"/>
                <w:szCs w:val="18"/>
              </w:rPr>
              <w:t>nářadí a pomůcky</w:t>
            </w:r>
          </w:p>
          <w:p w:rsidR="00B52573" w:rsidRPr="00B52573" w:rsidRDefault="00B52573" w:rsidP="00F62A64">
            <w:pPr>
              <w:rPr>
                <w:sz w:val="18"/>
                <w:szCs w:val="18"/>
              </w:rPr>
            </w:pPr>
            <w:r w:rsidRPr="00B52573">
              <w:rPr>
                <w:sz w:val="18"/>
                <w:szCs w:val="18"/>
              </w:rPr>
              <w:t>zachází s prac.</w:t>
            </w:r>
            <w:r w:rsidR="009E3D77">
              <w:rPr>
                <w:sz w:val="18"/>
                <w:szCs w:val="18"/>
              </w:rPr>
              <w:t xml:space="preserve"> </w:t>
            </w:r>
            <w:r w:rsidRPr="00B52573">
              <w:rPr>
                <w:sz w:val="18"/>
                <w:szCs w:val="18"/>
              </w:rPr>
              <w:t>nástroji bezpečně a dle návodu</w:t>
            </w:r>
          </w:p>
          <w:p w:rsidR="00B52573" w:rsidRPr="00B52573" w:rsidRDefault="00B52573" w:rsidP="00F62A64">
            <w:pPr>
              <w:rPr>
                <w:sz w:val="18"/>
                <w:szCs w:val="18"/>
              </w:rPr>
            </w:pPr>
            <w:r w:rsidRPr="00B52573">
              <w:rPr>
                <w:sz w:val="18"/>
                <w:szCs w:val="18"/>
              </w:rPr>
              <w:t>vybere vhodný prac.</w:t>
            </w:r>
            <w:r w:rsidR="009E3D77">
              <w:rPr>
                <w:sz w:val="18"/>
                <w:szCs w:val="18"/>
              </w:rPr>
              <w:t xml:space="preserve"> </w:t>
            </w:r>
            <w:r w:rsidRPr="00B52573">
              <w:rPr>
                <w:sz w:val="18"/>
                <w:szCs w:val="18"/>
              </w:rPr>
              <w:t>nástroj,</w:t>
            </w:r>
            <w:r w:rsidR="009E3D77">
              <w:rPr>
                <w:sz w:val="18"/>
                <w:szCs w:val="18"/>
              </w:rPr>
              <w:t xml:space="preserve"> </w:t>
            </w:r>
            <w:r w:rsidRPr="00B52573">
              <w:rPr>
                <w:sz w:val="18"/>
                <w:szCs w:val="18"/>
              </w:rPr>
              <w:t>pomůcku,</w:t>
            </w:r>
            <w:r w:rsidR="009E3D77">
              <w:rPr>
                <w:sz w:val="18"/>
                <w:szCs w:val="18"/>
              </w:rPr>
              <w:t xml:space="preserve"> </w:t>
            </w:r>
            <w:r w:rsidRPr="00B52573">
              <w:rPr>
                <w:sz w:val="18"/>
                <w:szCs w:val="18"/>
              </w:rPr>
              <w:t>nářadí</w:t>
            </w:r>
          </w:p>
          <w:p w:rsidR="00B52573" w:rsidRPr="00B52573" w:rsidRDefault="00B52573" w:rsidP="00F62A64">
            <w:pPr>
              <w:rPr>
                <w:sz w:val="18"/>
                <w:szCs w:val="18"/>
              </w:rPr>
            </w:pPr>
            <w:r w:rsidRPr="00B52573">
              <w:rPr>
                <w:sz w:val="18"/>
                <w:szCs w:val="18"/>
              </w:rPr>
              <w:t>samostatně podle vlastní představy vypracuje plánek výrobku,</w:t>
            </w:r>
            <w:r w:rsidR="009E3D77">
              <w:rPr>
                <w:sz w:val="18"/>
                <w:szCs w:val="18"/>
              </w:rPr>
              <w:t xml:space="preserve"> </w:t>
            </w:r>
            <w:r w:rsidRPr="00B52573">
              <w:rPr>
                <w:sz w:val="18"/>
                <w:szCs w:val="18"/>
              </w:rPr>
              <w:t>zvolí vhodné materiály, nářadí, pomůcky, prac.postup, vzniklé problémy vhodným způsobem samostatně řeší</w:t>
            </w:r>
          </w:p>
          <w:p w:rsidR="00B52573" w:rsidRPr="00B52573" w:rsidRDefault="00B52573" w:rsidP="00F62A64">
            <w:pPr>
              <w:rPr>
                <w:sz w:val="18"/>
                <w:szCs w:val="18"/>
              </w:rPr>
            </w:pPr>
            <w:r w:rsidRPr="00B52573">
              <w:rPr>
                <w:sz w:val="18"/>
                <w:szCs w:val="18"/>
              </w:rPr>
              <w:t>dodržuje prac.postup podle slovního návodu, náčrtku, nákresu, výkresu</w:t>
            </w:r>
          </w:p>
          <w:p w:rsidR="00B52573" w:rsidRPr="00B52573" w:rsidRDefault="00B52573" w:rsidP="00F62A64">
            <w:pPr>
              <w:rPr>
                <w:sz w:val="18"/>
                <w:szCs w:val="18"/>
              </w:rPr>
            </w:pPr>
            <w:r w:rsidRPr="00B52573">
              <w:rPr>
                <w:sz w:val="18"/>
                <w:szCs w:val="18"/>
              </w:rPr>
              <w:t>při řešení praktických problémů prokáže technické myšlení a tech.představivost</w:t>
            </w:r>
          </w:p>
          <w:p w:rsidR="00B52573" w:rsidRPr="00B52573" w:rsidRDefault="00B52573" w:rsidP="00F62A64">
            <w:pPr>
              <w:rPr>
                <w:sz w:val="18"/>
                <w:szCs w:val="18"/>
              </w:rPr>
            </w:pPr>
            <w:r w:rsidRPr="00B52573">
              <w:rPr>
                <w:sz w:val="18"/>
                <w:szCs w:val="18"/>
              </w:rPr>
              <w:t>používá složitější metodickou řadu prac.postupu</w:t>
            </w:r>
          </w:p>
          <w:p w:rsidR="00B52573" w:rsidRPr="00B52573" w:rsidRDefault="00B52573" w:rsidP="00F62A64">
            <w:pPr>
              <w:rPr>
                <w:sz w:val="18"/>
                <w:szCs w:val="18"/>
              </w:rPr>
            </w:pPr>
            <w:r w:rsidRPr="00B52573">
              <w:rPr>
                <w:sz w:val="18"/>
                <w:szCs w:val="18"/>
              </w:rPr>
              <w:t>zaznamená dílčí pozorování a úseky při pokusech</w:t>
            </w:r>
          </w:p>
          <w:p w:rsidR="00B52573" w:rsidRPr="00B52573" w:rsidRDefault="00B52573" w:rsidP="00F62A64">
            <w:pPr>
              <w:rPr>
                <w:sz w:val="18"/>
                <w:szCs w:val="18"/>
              </w:rPr>
            </w:pPr>
            <w:r w:rsidRPr="00B52573">
              <w:rPr>
                <w:sz w:val="18"/>
                <w:szCs w:val="18"/>
              </w:rPr>
              <w:t>uvede celé prac.postupy</w:t>
            </w:r>
          </w:p>
          <w:p w:rsidR="00B52573" w:rsidRPr="00B52573" w:rsidRDefault="00B52573" w:rsidP="00F62A64">
            <w:pPr>
              <w:rPr>
                <w:sz w:val="18"/>
                <w:szCs w:val="18"/>
              </w:rPr>
            </w:pPr>
            <w:r w:rsidRPr="00B52573">
              <w:rPr>
                <w:sz w:val="18"/>
                <w:szCs w:val="18"/>
              </w:rPr>
              <w:t>vystihne podstatu prac.procesu</w:t>
            </w:r>
          </w:p>
          <w:p w:rsidR="00B52573" w:rsidRPr="00B52573" w:rsidRDefault="00B52573" w:rsidP="00F62A64">
            <w:pPr>
              <w:rPr>
                <w:sz w:val="18"/>
                <w:szCs w:val="18"/>
              </w:rPr>
            </w:pPr>
            <w:r w:rsidRPr="00B52573">
              <w:rPr>
                <w:sz w:val="18"/>
                <w:szCs w:val="18"/>
              </w:rPr>
              <w:t>určí z jednoduchého náčrtu velikost,délku a šířku výrobku</w:t>
            </w:r>
          </w:p>
          <w:p w:rsidR="00B52573" w:rsidRPr="00B52573" w:rsidRDefault="00B52573" w:rsidP="00F62A64">
            <w:pPr>
              <w:rPr>
                <w:sz w:val="18"/>
                <w:szCs w:val="18"/>
              </w:rPr>
            </w:pPr>
            <w:r w:rsidRPr="00B52573">
              <w:rPr>
                <w:sz w:val="18"/>
                <w:szCs w:val="18"/>
              </w:rPr>
              <w:t>vyhledá informace o různých technologiích v dostupné literatuře</w:t>
            </w:r>
          </w:p>
          <w:p w:rsidR="00B52573" w:rsidRPr="00B52573" w:rsidRDefault="00B52573" w:rsidP="00F62A64">
            <w:pPr>
              <w:rPr>
                <w:sz w:val="18"/>
                <w:szCs w:val="18"/>
              </w:rPr>
            </w:pPr>
            <w:r w:rsidRPr="00B52573">
              <w:rPr>
                <w:sz w:val="18"/>
                <w:szCs w:val="18"/>
              </w:rPr>
              <w:t>sleduje průběh předváděné práce a následně samostatně napodobí prac.postup</w:t>
            </w:r>
          </w:p>
          <w:p w:rsidR="00B52573" w:rsidRPr="00B52573" w:rsidRDefault="00B52573" w:rsidP="00F62A64">
            <w:pPr>
              <w:rPr>
                <w:sz w:val="18"/>
                <w:szCs w:val="18"/>
              </w:rPr>
            </w:pPr>
            <w:r w:rsidRPr="00B52573">
              <w:rPr>
                <w:sz w:val="18"/>
                <w:szCs w:val="18"/>
              </w:rPr>
              <w:t>napodobí v jednoduché formě vybrané lid.řemeslo</w:t>
            </w:r>
          </w:p>
          <w:p w:rsidR="00B52573" w:rsidRPr="00B52573" w:rsidRDefault="00B52573" w:rsidP="00F62A64">
            <w:pPr>
              <w:rPr>
                <w:sz w:val="18"/>
                <w:szCs w:val="18"/>
              </w:rPr>
            </w:pPr>
            <w:r w:rsidRPr="00B52573">
              <w:rPr>
                <w:sz w:val="18"/>
                <w:szCs w:val="18"/>
              </w:rPr>
              <w:t>při prac.postupu použije kreslený návod</w:t>
            </w:r>
          </w:p>
          <w:p w:rsidR="00B52573" w:rsidRPr="00B52573" w:rsidRDefault="00B52573" w:rsidP="00F62A64">
            <w:pPr>
              <w:rPr>
                <w:sz w:val="18"/>
                <w:szCs w:val="18"/>
              </w:rPr>
            </w:pPr>
            <w:r w:rsidRPr="00B52573">
              <w:rPr>
                <w:sz w:val="18"/>
                <w:szCs w:val="18"/>
              </w:rPr>
              <w:t>vyřeší prac.problémy při práci s návodem, náčrtem, předlohou, jednoduchým programem</w:t>
            </w:r>
          </w:p>
          <w:p w:rsidR="00B52573" w:rsidRPr="00B52573" w:rsidRDefault="00B52573" w:rsidP="00F62A64">
            <w:pPr>
              <w:rPr>
                <w:sz w:val="18"/>
                <w:szCs w:val="18"/>
              </w:rPr>
            </w:pPr>
            <w:r w:rsidRPr="00B52573">
              <w:rPr>
                <w:sz w:val="18"/>
                <w:szCs w:val="18"/>
              </w:rPr>
              <w:t>důsledně dodržuje prac.řád a zásady bezpečné práce s nástroji a pomůckami</w:t>
            </w:r>
          </w:p>
          <w:p w:rsidR="00B52573" w:rsidRPr="00B52573" w:rsidRDefault="00B52573" w:rsidP="00F62A64">
            <w:pPr>
              <w:rPr>
                <w:sz w:val="18"/>
                <w:szCs w:val="18"/>
              </w:rPr>
            </w:pPr>
            <w:r w:rsidRPr="00B52573">
              <w:rPr>
                <w:sz w:val="18"/>
                <w:szCs w:val="18"/>
              </w:rPr>
              <w:t>ohlásí každé poranění</w:t>
            </w:r>
          </w:p>
          <w:p w:rsidR="00B52573" w:rsidRPr="00B52573" w:rsidRDefault="00B52573" w:rsidP="00F62A64">
            <w:pPr>
              <w:rPr>
                <w:sz w:val="18"/>
                <w:szCs w:val="18"/>
              </w:rPr>
            </w:pPr>
            <w:r w:rsidRPr="00B52573">
              <w:rPr>
                <w:sz w:val="18"/>
                <w:szCs w:val="18"/>
              </w:rPr>
              <w:t>dovede ošetřit drobné poranění</w:t>
            </w:r>
          </w:p>
          <w:p w:rsidR="00B52573" w:rsidRPr="00B52573" w:rsidRDefault="00B52573" w:rsidP="00F62A64">
            <w:pPr>
              <w:rPr>
                <w:sz w:val="18"/>
                <w:szCs w:val="18"/>
              </w:rPr>
            </w:pPr>
            <w:r w:rsidRPr="00B52573">
              <w:rPr>
                <w:sz w:val="18"/>
                <w:szCs w:val="18"/>
              </w:rPr>
              <w:t>dodržuje bezpečnost a hygienu práce</w:t>
            </w:r>
          </w:p>
          <w:p w:rsidR="00B52573" w:rsidRPr="00B52573" w:rsidRDefault="00B52573" w:rsidP="00F62A64">
            <w:pPr>
              <w:rPr>
                <w:sz w:val="18"/>
                <w:szCs w:val="18"/>
              </w:rPr>
            </w:pPr>
            <w:r w:rsidRPr="00B52573">
              <w:rPr>
                <w:sz w:val="18"/>
                <w:szCs w:val="18"/>
              </w:rPr>
              <w:t>udržuje pořádek na prac.místě</w:t>
            </w:r>
          </w:p>
          <w:p w:rsidR="00B52573" w:rsidRPr="00B52573" w:rsidRDefault="00B52573" w:rsidP="00F62A64">
            <w:pPr>
              <w:rPr>
                <w:sz w:val="18"/>
                <w:szCs w:val="18"/>
              </w:rPr>
            </w:pPr>
            <w:r w:rsidRPr="00B52573">
              <w:rPr>
                <w:sz w:val="18"/>
                <w:szCs w:val="18"/>
              </w:rPr>
              <w:t>vyhledá informace o rostlinách v dostupné literatuře</w:t>
            </w:r>
          </w:p>
          <w:p w:rsidR="00B52573" w:rsidRPr="00B52573" w:rsidRDefault="00B52573" w:rsidP="00F62A64">
            <w:pPr>
              <w:rPr>
                <w:sz w:val="18"/>
                <w:szCs w:val="18"/>
              </w:rPr>
            </w:pPr>
            <w:r w:rsidRPr="00B52573">
              <w:rPr>
                <w:sz w:val="18"/>
                <w:szCs w:val="18"/>
              </w:rPr>
              <w:t>uvede a rozliší jedovaté a nebezpečné pokoj. rostliny</w:t>
            </w:r>
          </w:p>
          <w:p w:rsidR="00B52573" w:rsidRPr="00B52573" w:rsidRDefault="00B52573" w:rsidP="00F62A64">
            <w:pPr>
              <w:rPr>
                <w:sz w:val="18"/>
                <w:szCs w:val="18"/>
              </w:rPr>
            </w:pPr>
            <w:r w:rsidRPr="00B52573">
              <w:rPr>
                <w:sz w:val="18"/>
                <w:szCs w:val="18"/>
              </w:rPr>
              <w:t>provede pozorování pokoj. rostlin</w:t>
            </w:r>
          </w:p>
          <w:p w:rsidR="00B52573" w:rsidRPr="00B52573" w:rsidRDefault="00B52573" w:rsidP="00F62A64">
            <w:pPr>
              <w:rPr>
                <w:sz w:val="18"/>
                <w:szCs w:val="18"/>
              </w:rPr>
            </w:pPr>
            <w:r w:rsidRPr="00B52573">
              <w:rPr>
                <w:sz w:val="18"/>
                <w:szCs w:val="18"/>
              </w:rPr>
              <w:t>předvede správnou péči o pokoj.rostliny</w:t>
            </w:r>
          </w:p>
          <w:p w:rsidR="00B52573" w:rsidRPr="00B52573" w:rsidRDefault="00B52573" w:rsidP="00F62A64">
            <w:pPr>
              <w:rPr>
                <w:sz w:val="18"/>
                <w:szCs w:val="18"/>
              </w:rPr>
            </w:pPr>
            <w:r w:rsidRPr="00B52573">
              <w:rPr>
                <w:sz w:val="18"/>
                <w:szCs w:val="18"/>
              </w:rPr>
              <w:t>rozliší jednoduché pěstitelské nářadí</w:t>
            </w:r>
          </w:p>
          <w:p w:rsidR="00B52573" w:rsidRPr="00B52573" w:rsidRDefault="00B52573" w:rsidP="00F62A64">
            <w:pPr>
              <w:rPr>
                <w:sz w:val="18"/>
                <w:szCs w:val="18"/>
              </w:rPr>
            </w:pPr>
            <w:r w:rsidRPr="00B52573">
              <w:rPr>
                <w:sz w:val="18"/>
                <w:szCs w:val="18"/>
              </w:rPr>
              <w:t>při pěstitel.pracech používá vhodné prac.nástroje a náčiní a správné prac.postupy</w:t>
            </w:r>
          </w:p>
          <w:p w:rsidR="00B52573" w:rsidRPr="00B52573" w:rsidRDefault="00B52573" w:rsidP="00F62A64">
            <w:pPr>
              <w:rPr>
                <w:sz w:val="18"/>
                <w:szCs w:val="18"/>
              </w:rPr>
            </w:pPr>
            <w:r w:rsidRPr="00B52573">
              <w:rPr>
                <w:sz w:val="18"/>
                <w:szCs w:val="18"/>
              </w:rPr>
              <w:t>orientuje se v základním vybavení kuchyně, připraví se spolužáky jednoduchý pokrm, udržuje pořádek a čistotu prac.ploch, dodržuje zásady hygieny a bezpečnosti práce v kuchyni, poskytne zák-ladní první pomoc při úrazu v kuchyni</w:t>
            </w:r>
          </w:p>
        </w:tc>
        <w:tc>
          <w:tcPr>
            <w:tcW w:w="3260" w:type="dxa"/>
          </w:tcPr>
          <w:p w:rsidR="00B52573" w:rsidRDefault="00B52573" w:rsidP="00B52573">
            <w:pPr>
              <w:pStyle w:val="Default"/>
              <w:rPr>
                <w:sz w:val="18"/>
                <w:szCs w:val="18"/>
              </w:rPr>
            </w:pPr>
          </w:p>
          <w:p w:rsidR="00B52573" w:rsidRDefault="00B52573" w:rsidP="00B52573">
            <w:pPr>
              <w:pStyle w:val="Default"/>
              <w:rPr>
                <w:sz w:val="18"/>
                <w:szCs w:val="18"/>
              </w:rPr>
            </w:pPr>
            <w:r>
              <w:rPr>
                <w:sz w:val="18"/>
                <w:szCs w:val="18"/>
              </w:rPr>
              <w:t xml:space="preserve">PRÁCE S DROBNÝM MATERIÁLEM </w:t>
            </w:r>
          </w:p>
          <w:p w:rsidR="00B52573" w:rsidRDefault="00B52573" w:rsidP="00B52573">
            <w:pPr>
              <w:pStyle w:val="Default"/>
              <w:rPr>
                <w:sz w:val="18"/>
                <w:szCs w:val="18"/>
              </w:rPr>
            </w:pPr>
            <w:r>
              <w:rPr>
                <w:sz w:val="18"/>
                <w:szCs w:val="18"/>
              </w:rPr>
              <w:t xml:space="preserve">práce s materiály, přírodniny, model. hmota, papír, karton, textil, drát, folie, dřevo, plasty </w:t>
            </w:r>
          </w:p>
          <w:p w:rsidR="00B52573" w:rsidRDefault="00B52573" w:rsidP="00B52573">
            <w:pPr>
              <w:pStyle w:val="Default"/>
              <w:rPr>
                <w:sz w:val="18"/>
                <w:szCs w:val="18"/>
              </w:rPr>
            </w:pPr>
            <w:r>
              <w:rPr>
                <w:sz w:val="18"/>
                <w:szCs w:val="18"/>
              </w:rPr>
              <w:t xml:space="preserve">vlastnosti materiálů, vyuţití v praxi </w:t>
            </w:r>
          </w:p>
          <w:p w:rsidR="00B52573" w:rsidRDefault="00B52573" w:rsidP="00B52573">
            <w:pPr>
              <w:pStyle w:val="Default"/>
              <w:rPr>
                <w:sz w:val="18"/>
                <w:szCs w:val="18"/>
              </w:rPr>
            </w:pPr>
            <w:r>
              <w:rPr>
                <w:sz w:val="18"/>
                <w:szCs w:val="18"/>
              </w:rPr>
              <w:t xml:space="preserve">pracovní pomůcky, nářadí a nástroje pro ruční opracování </w:t>
            </w:r>
          </w:p>
          <w:p w:rsidR="00B52573" w:rsidRDefault="00B52573" w:rsidP="00B52573">
            <w:pPr>
              <w:pStyle w:val="Default"/>
              <w:rPr>
                <w:sz w:val="18"/>
                <w:szCs w:val="18"/>
              </w:rPr>
            </w:pPr>
            <w:r>
              <w:rPr>
                <w:sz w:val="18"/>
                <w:szCs w:val="18"/>
              </w:rPr>
              <w:t xml:space="preserve">jednoduché pracovní operce a postupy,organizace práce, technologická kázeň </w:t>
            </w:r>
          </w:p>
          <w:p w:rsidR="00B52573" w:rsidRDefault="00B52573" w:rsidP="00B52573">
            <w:pPr>
              <w:pStyle w:val="Default"/>
              <w:rPr>
                <w:sz w:val="18"/>
                <w:szCs w:val="18"/>
              </w:rPr>
            </w:pPr>
            <w:r>
              <w:rPr>
                <w:sz w:val="18"/>
                <w:szCs w:val="18"/>
              </w:rPr>
              <w:t xml:space="preserve">grafická komunikace, tech.náčrty a výkresy </w:t>
            </w:r>
          </w:p>
          <w:p w:rsidR="00B52573" w:rsidRDefault="00B52573" w:rsidP="00B52573">
            <w:pPr>
              <w:pStyle w:val="Default"/>
              <w:rPr>
                <w:sz w:val="18"/>
                <w:szCs w:val="18"/>
              </w:rPr>
            </w:pPr>
            <w:r>
              <w:rPr>
                <w:sz w:val="18"/>
                <w:szCs w:val="18"/>
              </w:rPr>
              <w:t xml:space="preserve">technologie </w:t>
            </w:r>
          </w:p>
          <w:p w:rsidR="00B52573" w:rsidRDefault="00B52573" w:rsidP="00B52573">
            <w:pPr>
              <w:pStyle w:val="Default"/>
              <w:rPr>
                <w:sz w:val="18"/>
                <w:szCs w:val="18"/>
              </w:rPr>
            </w:pPr>
            <w:r>
              <w:rPr>
                <w:sz w:val="18"/>
                <w:szCs w:val="18"/>
              </w:rPr>
              <w:t xml:space="preserve">lidové zvyky,tradice a řemesla </w:t>
            </w:r>
          </w:p>
          <w:p w:rsidR="00B52573" w:rsidRDefault="00B52573" w:rsidP="00B52573">
            <w:pPr>
              <w:pStyle w:val="Default"/>
              <w:rPr>
                <w:sz w:val="18"/>
                <w:szCs w:val="18"/>
              </w:rPr>
            </w:pPr>
          </w:p>
          <w:p w:rsidR="00B52573" w:rsidRDefault="00B52573" w:rsidP="00B52573">
            <w:pPr>
              <w:pStyle w:val="Default"/>
              <w:rPr>
                <w:sz w:val="18"/>
                <w:szCs w:val="18"/>
              </w:rPr>
            </w:pPr>
          </w:p>
          <w:p w:rsidR="00B52573" w:rsidRDefault="00B52573" w:rsidP="00B52573">
            <w:pPr>
              <w:pStyle w:val="Default"/>
              <w:rPr>
                <w:sz w:val="18"/>
                <w:szCs w:val="18"/>
              </w:rPr>
            </w:pPr>
            <w:r>
              <w:rPr>
                <w:sz w:val="18"/>
                <w:szCs w:val="18"/>
              </w:rPr>
              <w:t xml:space="preserve">KONSTRUKČNÍ ČINNOSTI </w:t>
            </w:r>
          </w:p>
          <w:p w:rsidR="00B52573" w:rsidRDefault="00B52573" w:rsidP="00B52573">
            <w:pPr>
              <w:pStyle w:val="Default"/>
              <w:rPr>
                <w:sz w:val="18"/>
                <w:szCs w:val="18"/>
              </w:rPr>
            </w:pPr>
            <w:r>
              <w:rPr>
                <w:sz w:val="18"/>
                <w:szCs w:val="18"/>
              </w:rPr>
              <w:t xml:space="preserve">práce montáţní a demontáţní </w:t>
            </w:r>
          </w:p>
          <w:p w:rsidR="00B52573" w:rsidRDefault="00B52573" w:rsidP="00B52573">
            <w:pPr>
              <w:pStyle w:val="Default"/>
              <w:rPr>
                <w:sz w:val="18"/>
                <w:szCs w:val="18"/>
              </w:rPr>
            </w:pPr>
            <w:r>
              <w:rPr>
                <w:sz w:val="18"/>
                <w:szCs w:val="18"/>
              </w:rPr>
              <w:t xml:space="preserve">stavebnice, práce s návodem, předlohou, náčrtem, plánem, jednoduchým programem </w:t>
            </w:r>
          </w:p>
          <w:p w:rsidR="00B52573" w:rsidRDefault="00B52573" w:rsidP="00B52573">
            <w:pPr>
              <w:pStyle w:val="Default"/>
              <w:rPr>
                <w:sz w:val="18"/>
                <w:szCs w:val="18"/>
              </w:rPr>
            </w:pPr>
          </w:p>
          <w:p w:rsidR="00B52573" w:rsidRDefault="00B52573" w:rsidP="00B52573">
            <w:pPr>
              <w:pStyle w:val="Default"/>
              <w:rPr>
                <w:sz w:val="18"/>
                <w:szCs w:val="18"/>
              </w:rPr>
            </w:pPr>
          </w:p>
          <w:p w:rsidR="00B52573" w:rsidRDefault="00B52573" w:rsidP="00B52573">
            <w:pPr>
              <w:pStyle w:val="Default"/>
              <w:rPr>
                <w:sz w:val="18"/>
                <w:szCs w:val="18"/>
              </w:rPr>
            </w:pPr>
            <w:r>
              <w:rPr>
                <w:sz w:val="18"/>
                <w:szCs w:val="18"/>
              </w:rPr>
              <w:t xml:space="preserve">PĚSTITELSKÉ PRÁCE </w:t>
            </w:r>
          </w:p>
          <w:p w:rsidR="00B52573" w:rsidRDefault="00B52573" w:rsidP="00B52573">
            <w:pPr>
              <w:pStyle w:val="Default"/>
              <w:rPr>
                <w:sz w:val="18"/>
                <w:szCs w:val="18"/>
              </w:rPr>
            </w:pPr>
            <w:r>
              <w:rPr>
                <w:sz w:val="18"/>
                <w:szCs w:val="18"/>
              </w:rPr>
              <w:t xml:space="preserve">základní podmínky pro pěstování rostlin, půda a její zpracování, výţiva rostlin, osivo </w:t>
            </w:r>
          </w:p>
          <w:p w:rsidR="00B52573" w:rsidRDefault="00B52573" w:rsidP="00B52573">
            <w:pPr>
              <w:pStyle w:val="Default"/>
              <w:rPr>
                <w:sz w:val="18"/>
                <w:szCs w:val="18"/>
              </w:rPr>
            </w:pPr>
            <w:r>
              <w:rPr>
                <w:sz w:val="18"/>
                <w:szCs w:val="18"/>
              </w:rPr>
              <w:t xml:space="preserve">rostliny jedovate, rostliny jako drogy, alergie </w:t>
            </w:r>
          </w:p>
          <w:p w:rsidR="00B52573" w:rsidRDefault="00B52573" w:rsidP="00B52573">
            <w:pPr>
              <w:pStyle w:val="Default"/>
              <w:rPr>
                <w:sz w:val="18"/>
                <w:szCs w:val="18"/>
              </w:rPr>
            </w:pPr>
            <w:r>
              <w:rPr>
                <w:sz w:val="18"/>
                <w:szCs w:val="18"/>
              </w:rPr>
              <w:t xml:space="preserve">rostliny okrasné, léčivky, koření, zelenina </w:t>
            </w:r>
          </w:p>
          <w:p w:rsidR="00B52573" w:rsidRDefault="00B52573" w:rsidP="00B52573">
            <w:pPr>
              <w:pStyle w:val="Default"/>
              <w:rPr>
                <w:sz w:val="18"/>
                <w:szCs w:val="18"/>
              </w:rPr>
            </w:pPr>
          </w:p>
          <w:p w:rsidR="00B52573" w:rsidRDefault="00B52573" w:rsidP="00B52573">
            <w:pPr>
              <w:pStyle w:val="Default"/>
              <w:rPr>
                <w:sz w:val="18"/>
                <w:szCs w:val="18"/>
              </w:rPr>
            </w:pPr>
          </w:p>
          <w:p w:rsidR="00B52573" w:rsidRDefault="00B52573" w:rsidP="00B52573">
            <w:pPr>
              <w:pStyle w:val="Default"/>
              <w:rPr>
                <w:sz w:val="18"/>
                <w:szCs w:val="18"/>
              </w:rPr>
            </w:pPr>
            <w:r>
              <w:rPr>
                <w:sz w:val="18"/>
                <w:szCs w:val="18"/>
              </w:rPr>
              <w:t xml:space="preserve">PŘÍPRAVA POKRMŮ </w:t>
            </w:r>
          </w:p>
          <w:p w:rsidR="00B52573" w:rsidRDefault="00B52573" w:rsidP="00B52573">
            <w:pPr>
              <w:pStyle w:val="Default"/>
              <w:rPr>
                <w:sz w:val="18"/>
                <w:szCs w:val="18"/>
              </w:rPr>
            </w:pPr>
            <w:r>
              <w:rPr>
                <w:sz w:val="18"/>
                <w:szCs w:val="18"/>
              </w:rPr>
              <w:t xml:space="preserve">základní vybavení kuchyně </w:t>
            </w:r>
          </w:p>
          <w:p w:rsidR="00B52573" w:rsidRDefault="00B52573" w:rsidP="00B52573">
            <w:pPr>
              <w:pStyle w:val="Default"/>
              <w:rPr>
                <w:sz w:val="18"/>
                <w:szCs w:val="18"/>
              </w:rPr>
            </w:pPr>
            <w:r>
              <w:rPr>
                <w:sz w:val="18"/>
                <w:szCs w:val="18"/>
              </w:rPr>
              <w:t xml:space="preserve">výběr, nákup a skladování potravin </w:t>
            </w:r>
          </w:p>
          <w:p w:rsidR="00B52573" w:rsidRPr="00B52573" w:rsidRDefault="00B52573" w:rsidP="00B52573">
            <w:pPr>
              <w:rPr>
                <w:sz w:val="18"/>
                <w:szCs w:val="18"/>
              </w:rPr>
            </w:pPr>
            <w:r>
              <w:rPr>
                <w:sz w:val="18"/>
                <w:szCs w:val="18"/>
              </w:rPr>
              <w:t xml:space="preserve">technika v kuchyni, historie a význam </w:t>
            </w:r>
          </w:p>
        </w:tc>
        <w:tc>
          <w:tcPr>
            <w:tcW w:w="2835" w:type="dxa"/>
          </w:tcPr>
          <w:p w:rsidR="00B52573" w:rsidRPr="00B52573" w:rsidRDefault="00B52573" w:rsidP="00E13383">
            <w:pPr>
              <w:rPr>
                <w:sz w:val="18"/>
                <w:szCs w:val="18"/>
              </w:rPr>
            </w:pPr>
          </w:p>
        </w:tc>
      </w:tr>
    </w:tbl>
    <w:p w:rsidR="00BF1B37" w:rsidRDefault="00BF1B37" w:rsidP="005F3569">
      <w:pPr>
        <w:spacing w:line="360" w:lineRule="auto"/>
        <w:ind w:left="360"/>
      </w:pPr>
    </w:p>
    <w:p w:rsidR="0099466D" w:rsidRDefault="0099466D" w:rsidP="0099466D">
      <w:pPr>
        <w:pStyle w:val="Nadpis2"/>
        <w:numPr>
          <w:ilvl w:val="0"/>
          <w:numId w:val="0"/>
        </w:numPr>
        <w:rPr>
          <w:rFonts w:ascii="Times New Roman" w:hAnsi="Times New Roman" w:cs="Times New Roman"/>
          <w:sz w:val="40"/>
          <w:szCs w:val="40"/>
        </w:rPr>
      </w:pPr>
    </w:p>
    <w:p w:rsidR="0099466D" w:rsidRDefault="0099466D" w:rsidP="0099466D">
      <w:pPr>
        <w:pStyle w:val="Nadpis2"/>
        <w:numPr>
          <w:ilvl w:val="0"/>
          <w:numId w:val="0"/>
        </w:numPr>
        <w:rPr>
          <w:rFonts w:ascii="Times New Roman" w:hAnsi="Times New Roman" w:cs="Times New Roman"/>
          <w:sz w:val="40"/>
          <w:szCs w:val="40"/>
        </w:rPr>
      </w:pPr>
    </w:p>
    <w:p w:rsidR="0099466D" w:rsidRDefault="0099466D" w:rsidP="0099466D">
      <w:pPr>
        <w:pStyle w:val="Nadpis2"/>
        <w:numPr>
          <w:ilvl w:val="0"/>
          <w:numId w:val="0"/>
        </w:numPr>
        <w:rPr>
          <w:rFonts w:ascii="Times New Roman" w:hAnsi="Times New Roman" w:cs="Times New Roman"/>
          <w:sz w:val="40"/>
          <w:szCs w:val="40"/>
        </w:rPr>
      </w:pPr>
    </w:p>
    <w:p w:rsidR="0099466D" w:rsidRDefault="0099466D" w:rsidP="0099466D">
      <w:pPr>
        <w:pStyle w:val="Nadpis2"/>
        <w:numPr>
          <w:ilvl w:val="0"/>
          <w:numId w:val="0"/>
        </w:numPr>
        <w:rPr>
          <w:rFonts w:ascii="Times New Roman" w:hAnsi="Times New Roman" w:cs="Times New Roman"/>
          <w:sz w:val="40"/>
          <w:szCs w:val="40"/>
        </w:rPr>
      </w:pPr>
    </w:p>
    <w:p w:rsidR="0099466D" w:rsidRDefault="0099466D" w:rsidP="0099466D">
      <w:pPr>
        <w:pStyle w:val="Nadpis2"/>
        <w:numPr>
          <w:ilvl w:val="0"/>
          <w:numId w:val="0"/>
        </w:numPr>
        <w:rPr>
          <w:rFonts w:ascii="Times New Roman" w:hAnsi="Times New Roman" w:cs="Times New Roman"/>
          <w:sz w:val="40"/>
          <w:szCs w:val="40"/>
        </w:rPr>
      </w:pPr>
    </w:p>
    <w:p w:rsidR="0099466D" w:rsidRDefault="0099466D" w:rsidP="0099466D">
      <w:pPr>
        <w:pStyle w:val="Nadpis2"/>
        <w:numPr>
          <w:ilvl w:val="0"/>
          <w:numId w:val="0"/>
        </w:numPr>
        <w:rPr>
          <w:rFonts w:ascii="Times New Roman" w:hAnsi="Times New Roman" w:cs="Times New Roman"/>
          <w:sz w:val="40"/>
          <w:szCs w:val="40"/>
        </w:rPr>
      </w:pPr>
    </w:p>
    <w:p w:rsidR="0099466D" w:rsidRDefault="0099466D" w:rsidP="0099466D">
      <w:pPr>
        <w:pStyle w:val="Nadpis2"/>
        <w:numPr>
          <w:ilvl w:val="0"/>
          <w:numId w:val="0"/>
        </w:numPr>
        <w:rPr>
          <w:rFonts w:ascii="Times New Roman" w:hAnsi="Times New Roman" w:cs="Times New Roman"/>
          <w:sz w:val="40"/>
          <w:szCs w:val="40"/>
        </w:rPr>
      </w:pPr>
    </w:p>
    <w:p w:rsidR="0099466D" w:rsidRDefault="0099466D" w:rsidP="0099466D">
      <w:pPr>
        <w:pStyle w:val="Nadpis2"/>
        <w:numPr>
          <w:ilvl w:val="0"/>
          <w:numId w:val="0"/>
        </w:numPr>
        <w:rPr>
          <w:rFonts w:ascii="Times New Roman" w:hAnsi="Times New Roman" w:cs="Times New Roman"/>
          <w:sz w:val="40"/>
          <w:szCs w:val="40"/>
        </w:rPr>
      </w:pPr>
    </w:p>
    <w:p w:rsidR="0099466D" w:rsidRDefault="0099466D" w:rsidP="0099466D">
      <w:pPr>
        <w:pStyle w:val="Nadpis2"/>
        <w:numPr>
          <w:ilvl w:val="0"/>
          <w:numId w:val="0"/>
        </w:numPr>
        <w:rPr>
          <w:rFonts w:ascii="Times New Roman" w:hAnsi="Times New Roman" w:cs="Times New Roman"/>
          <w:sz w:val="40"/>
          <w:szCs w:val="40"/>
        </w:rPr>
      </w:pPr>
    </w:p>
    <w:p w:rsidR="00BF6B6D" w:rsidRPr="0081290D" w:rsidRDefault="00BF6B6D" w:rsidP="0081290D">
      <w:pPr>
        <w:pStyle w:val="Nadpis1"/>
        <w:numPr>
          <w:ilvl w:val="0"/>
          <w:numId w:val="0"/>
        </w:numPr>
        <w:ind w:left="432"/>
        <w:jc w:val="center"/>
        <w:rPr>
          <w:rFonts w:ascii="Times New Roman" w:hAnsi="Times New Roman" w:cs="Times New Roman"/>
          <w:i/>
          <w:sz w:val="40"/>
        </w:rPr>
      </w:pPr>
      <w:bookmarkStart w:id="141" w:name="_Toc436902310"/>
      <w:bookmarkStart w:id="142" w:name="_Toc436917765"/>
      <w:r w:rsidRPr="0081290D">
        <w:rPr>
          <w:rFonts w:ascii="Times New Roman" w:hAnsi="Times New Roman" w:cs="Times New Roman"/>
          <w:i/>
          <w:sz w:val="40"/>
        </w:rPr>
        <w:t>2. stupeň</w:t>
      </w:r>
      <w:bookmarkEnd w:id="141"/>
      <w:bookmarkEnd w:id="142"/>
    </w:p>
    <w:p w:rsidR="005F3569" w:rsidRDefault="005F3569">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99466D" w:rsidRDefault="0099466D">
      <w:pPr>
        <w:spacing w:line="360" w:lineRule="auto"/>
        <w:ind w:left="360"/>
      </w:pPr>
    </w:p>
    <w:p w:rsidR="00B52573" w:rsidRDefault="00B52573">
      <w:pPr>
        <w:spacing w:line="360" w:lineRule="auto"/>
        <w:ind w:left="360"/>
      </w:pPr>
    </w:p>
    <w:p w:rsidR="0099466D" w:rsidRPr="0081290D" w:rsidRDefault="0099466D" w:rsidP="00FF4684">
      <w:pPr>
        <w:pStyle w:val="Nadpis2"/>
        <w:numPr>
          <w:ilvl w:val="0"/>
          <w:numId w:val="0"/>
        </w:numPr>
        <w:rPr>
          <w:rFonts w:ascii="Times New Roman" w:hAnsi="Times New Roman" w:cs="Times New Roman"/>
          <w:i w:val="0"/>
        </w:rPr>
      </w:pPr>
      <w:bookmarkStart w:id="143" w:name="_Toc436917766"/>
      <w:r w:rsidRPr="0081290D">
        <w:rPr>
          <w:rFonts w:ascii="Times New Roman" w:hAnsi="Times New Roman" w:cs="Times New Roman"/>
          <w:i w:val="0"/>
        </w:rPr>
        <w:lastRenderedPageBreak/>
        <w:t>ČESKÝ  JAZYK A LITERATURA</w:t>
      </w:r>
      <w:bookmarkEnd w:id="143"/>
    </w:p>
    <w:p w:rsidR="0099466D" w:rsidRPr="00B52573" w:rsidRDefault="00B52573" w:rsidP="00B52573">
      <w:pPr>
        <w:jc w:val="both"/>
        <w:rPr>
          <w:b/>
        </w:rPr>
      </w:pPr>
      <w:r>
        <w:rPr>
          <w:b/>
        </w:rPr>
        <w:t>c</w:t>
      </w:r>
      <w:r w:rsidR="0099466D" w:rsidRPr="00B52573">
        <w:rPr>
          <w:b/>
        </w:rPr>
        <w:t>harakteristika vyučovacího předmětu – 2. stupeň</w:t>
      </w:r>
    </w:p>
    <w:p w:rsidR="0099466D" w:rsidRDefault="0099466D" w:rsidP="0099466D">
      <w:pPr>
        <w:spacing w:line="360" w:lineRule="auto"/>
        <w:jc w:val="both"/>
        <w:rPr>
          <w:sz w:val="28"/>
          <w:szCs w:val="28"/>
        </w:rPr>
      </w:pPr>
    </w:p>
    <w:p w:rsidR="0099466D" w:rsidRPr="00B52573" w:rsidRDefault="0099466D" w:rsidP="00B52573">
      <w:pPr>
        <w:jc w:val="both"/>
        <w:rPr>
          <w:b/>
          <w:sz w:val="22"/>
          <w:szCs w:val="22"/>
        </w:rPr>
      </w:pPr>
      <w:r w:rsidRPr="00B52573">
        <w:rPr>
          <w:b/>
          <w:sz w:val="22"/>
          <w:szCs w:val="22"/>
        </w:rPr>
        <w:t>Časové a organizační vymezení</w:t>
      </w:r>
    </w:p>
    <w:p w:rsidR="0099466D" w:rsidRPr="00B52573" w:rsidRDefault="0099466D" w:rsidP="00B52573">
      <w:pPr>
        <w:jc w:val="both"/>
        <w:rPr>
          <w:sz w:val="22"/>
          <w:szCs w:val="22"/>
        </w:rPr>
      </w:pPr>
      <w:r w:rsidRPr="00B52573">
        <w:rPr>
          <w:sz w:val="22"/>
          <w:szCs w:val="22"/>
        </w:rPr>
        <w:t xml:space="preserve">Vyučovací předmět český jazyk a literatura se vyučuje jako samostatný předmět v 6., 7., </w:t>
      </w:r>
      <w:smartTag w:uri="urn:schemas-microsoft-com:office:smarttags" w:element="metricconverter">
        <w:smartTagPr>
          <w:attr w:name="ProductID" w:val="8. a"/>
        </w:smartTagPr>
        <w:r w:rsidRPr="00B52573">
          <w:rPr>
            <w:sz w:val="22"/>
            <w:szCs w:val="22"/>
          </w:rPr>
          <w:t>8. a</w:t>
        </w:r>
      </w:smartTag>
      <w:r w:rsidRPr="00B52573">
        <w:rPr>
          <w:sz w:val="22"/>
          <w:szCs w:val="22"/>
        </w:rPr>
        <w:t xml:space="preserve"> 9. ročníku 5 hodin týdně.</w:t>
      </w:r>
      <w:r w:rsidR="00B52573">
        <w:rPr>
          <w:sz w:val="22"/>
          <w:szCs w:val="22"/>
        </w:rPr>
        <w:t xml:space="preserve"> </w:t>
      </w:r>
      <w:r w:rsidRPr="00B52573">
        <w:rPr>
          <w:sz w:val="22"/>
          <w:szCs w:val="22"/>
        </w:rPr>
        <w:t>V 9. ročníku je možnost volby povinně volitelného předmětu: seminář z českého jazyka (vyučuje se 1 hodinu týdně)</w:t>
      </w:r>
    </w:p>
    <w:p w:rsidR="0099466D" w:rsidRPr="00B52573" w:rsidRDefault="0099466D" w:rsidP="00B52573">
      <w:pPr>
        <w:jc w:val="both"/>
        <w:rPr>
          <w:sz w:val="22"/>
          <w:szCs w:val="22"/>
          <w:u w:val="single"/>
        </w:rPr>
      </w:pPr>
      <w:r w:rsidRPr="00B52573">
        <w:rPr>
          <w:sz w:val="22"/>
          <w:szCs w:val="22"/>
          <w:u w:val="single"/>
        </w:rPr>
        <w:t xml:space="preserve">Literatura a sloh se na naší škole vyučuje takto: </w:t>
      </w:r>
    </w:p>
    <w:p w:rsidR="0099466D" w:rsidRPr="00B52573" w:rsidRDefault="0099466D" w:rsidP="00B52573">
      <w:pPr>
        <w:jc w:val="both"/>
        <w:rPr>
          <w:sz w:val="22"/>
          <w:szCs w:val="22"/>
        </w:rPr>
      </w:pPr>
      <w:r w:rsidRPr="00B52573">
        <w:rPr>
          <w:sz w:val="22"/>
          <w:szCs w:val="22"/>
        </w:rPr>
        <w:t>Literatura – jednou týdně (v 1 dni) ve 2 vyučovacích hodinách jdoucích za sebou</w:t>
      </w:r>
    </w:p>
    <w:p w:rsidR="0099466D" w:rsidRPr="00B52573" w:rsidRDefault="0099466D" w:rsidP="00B52573">
      <w:pPr>
        <w:jc w:val="both"/>
        <w:rPr>
          <w:sz w:val="22"/>
          <w:szCs w:val="22"/>
        </w:rPr>
      </w:pPr>
      <w:r w:rsidRPr="00B52573">
        <w:rPr>
          <w:sz w:val="22"/>
          <w:szCs w:val="22"/>
        </w:rPr>
        <w:t>Sloh – jednou za 14 dní , taktéž ve 2 vyučovacích hodinách jdoucích za sebou</w:t>
      </w:r>
    </w:p>
    <w:p w:rsidR="0099466D" w:rsidRPr="00B52573" w:rsidRDefault="0099466D" w:rsidP="00B52573">
      <w:pPr>
        <w:jc w:val="both"/>
        <w:rPr>
          <w:sz w:val="22"/>
          <w:szCs w:val="22"/>
        </w:rPr>
      </w:pPr>
    </w:p>
    <w:p w:rsidR="0099466D" w:rsidRPr="00B52573" w:rsidRDefault="0099466D" w:rsidP="00B52573">
      <w:pPr>
        <w:jc w:val="both"/>
        <w:rPr>
          <w:b/>
          <w:sz w:val="22"/>
          <w:szCs w:val="22"/>
        </w:rPr>
      </w:pPr>
      <w:r w:rsidRPr="00B52573">
        <w:rPr>
          <w:b/>
          <w:sz w:val="22"/>
          <w:szCs w:val="22"/>
        </w:rPr>
        <w:t>Vzdělávání ve vyučovacím předmětu  český jazyk a literatura je zaměřeno na:</w:t>
      </w:r>
    </w:p>
    <w:p w:rsidR="0099466D" w:rsidRPr="00B52573" w:rsidRDefault="0099466D" w:rsidP="008E596D">
      <w:pPr>
        <w:numPr>
          <w:ilvl w:val="0"/>
          <w:numId w:val="25"/>
        </w:numPr>
        <w:jc w:val="both"/>
        <w:rPr>
          <w:sz w:val="22"/>
          <w:szCs w:val="22"/>
        </w:rPr>
      </w:pPr>
      <w:r w:rsidRPr="00B52573">
        <w:rPr>
          <w:sz w:val="22"/>
          <w:szCs w:val="22"/>
        </w:rPr>
        <w:t>Rozvoj kultivovaného písemného i ústního projevu</w:t>
      </w:r>
    </w:p>
    <w:p w:rsidR="0099466D" w:rsidRPr="00B52573" w:rsidRDefault="0099466D" w:rsidP="008E596D">
      <w:pPr>
        <w:numPr>
          <w:ilvl w:val="0"/>
          <w:numId w:val="25"/>
        </w:numPr>
        <w:jc w:val="both"/>
        <w:rPr>
          <w:sz w:val="22"/>
          <w:szCs w:val="22"/>
        </w:rPr>
      </w:pPr>
      <w:r w:rsidRPr="00B52573">
        <w:rPr>
          <w:sz w:val="22"/>
          <w:szCs w:val="22"/>
        </w:rPr>
        <w:t>Vyjádření reakcí a pocitů žáků</w:t>
      </w:r>
    </w:p>
    <w:p w:rsidR="0099466D" w:rsidRPr="00B52573" w:rsidRDefault="0099466D" w:rsidP="008E596D">
      <w:pPr>
        <w:numPr>
          <w:ilvl w:val="0"/>
          <w:numId w:val="25"/>
        </w:numPr>
        <w:jc w:val="both"/>
        <w:rPr>
          <w:sz w:val="22"/>
          <w:szCs w:val="22"/>
        </w:rPr>
      </w:pPr>
      <w:r w:rsidRPr="00B52573">
        <w:rPr>
          <w:sz w:val="22"/>
          <w:szCs w:val="22"/>
        </w:rPr>
        <w:t>Pochopení role v různých komunikačních situacích</w:t>
      </w:r>
    </w:p>
    <w:p w:rsidR="0099466D" w:rsidRPr="00B52573" w:rsidRDefault="0099466D" w:rsidP="008E596D">
      <w:pPr>
        <w:numPr>
          <w:ilvl w:val="0"/>
          <w:numId w:val="25"/>
        </w:numPr>
        <w:jc w:val="both"/>
        <w:rPr>
          <w:sz w:val="22"/>
          <w:szCs w:val="22"/>
        </w:rPr>
      </w:pPr>
      <w:r w:rsidRPr="00B52573">
        <w:rPr>
          <w:sz w:val="22"/>
          <w:szCs w:val="22"/>
        </w:rPr>
        <w:t>Orientaci při vnímání okolního světa i sama sebe</w:t>
      </w:r>
    </w:p>
    <w:p w:rsidR="0099466D" w:rsidRPr="00B52573" w:rsidRDefault="0099466D" w:rsidP="008E596D">
      <w:pPr>
        <w:numPr>
          <w:ilvl w:val="0"/>
          <w:numId w:val="25"/>
        </w:numPr>
        <w:jc w:val="both"/>
        <w:rPr>
          <w:sz w:val="22"/>
          <w:szCs w:val="22"/>
        </w:rPr>
      </w:pPr>
      <w:r w:rsidRPr="00B52573">
        <w:rPr>
          <w:sz w:val="22"/>
          <w:szCs w:val="22"/>
        </w:rPr>
        <w:t>Porozumění různým druhům psaných i mluvených  jazykových projevů, poznání záměru autora, hlavní myšlenky</w:t>
      </w:r>
    </w:p>
    <w:p w:rsidR="0099466D" w:rsidRPr="00B52573" w:rsidRDefault="0099466D" w:rsidP="008E596D">
      <w:pPr>
        <w:numPr>
          <w:ilvl w:val="0"/>
          <w:numId w:val="25"/>
        </w:numPr>
        <w:jc w:val="both"/>
        <w:rPr>
          <w:sz w:val="22"/>
          <w:szCs w:val="22"/>
        </w:rPr>
      </w:pPr>
      <w:r w:rsidRPr="00B52573">
        <w:rPr>
          <w:sz w:val="22"/>
          <w:szCs w:val="22"/>
        </w:rPr>
        <w:t>Vnímání literatury jako specifického zdroje poznání  a prožitků</w:t>
      </w:r>
    </w:p>
    <w:p w:rsidR="0099466D" w:rsidRPr="00B52573" w:rsidRDefault="0099466D" w:rsidP="008E596D">
      <w:pPr>
        <w:numPr>
          <w:ilvl w:val="0"/>
          <w:numId w:val="25"/>
        </w:numPr>
        <w:jc w:val="both"/>
        <w:rPr>
          <w:sz w:val="22"/>
          <w:szCs w:val="22"/>
        </w:rPr>
      </w:pPr>
      <w:r w:rsidRPr="00B52573">
        <w:rPr>
          <w:sz w:val="22"/>
          <w:szCs w:val="22"/>
        </w:rPr>
        <w:t xml:space="preserve">Využívání různých zdrojů informací (slovníky, encyklopedie, katalogy, bibliografie, internet) pro rozšiřování znalostí a dovedností potřebných k dalšímu vzdělávání a sebevzdělávání) </w:t>
      </w:r>
    </w:p>
    <w:p w:rsidR="0099466D" w:rsidRPr="00B52573" w:rsidRDefault="0099466D" w:rsidP="00B52573">
      <w:pPr>
        <w:jc w:val="both"/>
        <w:rPr>
          <w:sz w:val="22"/>
          <w:szCs w:val="22"/>
        </w:rPr>
      </w:pPr>
    </w:p>
    <w:p w:rsidR="0099466D" w:rsidRPr="00B52573" w:rsidRDefault="0099466D" w:rsidP="00B52573">
      <w:pPr>
        <w:jc w:val="both"/>
        <w:rPr>
          <w:b/>
          <w:sz w:val="22"/>
          <w:szCs w:val="22"/>
        </w:rPr>
      </w:pPr>
      <w:r w:rsidRPr="00B52573">
        <w:rPr>
          <w:b/>
          <w:sz w:val="22"/>
          <w:szCs w:val="22"/>
        </w:rPr>
        <w:t>Místo realizace</w:t>
      </w:r>
    </w:p>
    <w:p w:rsidR="0099466D" w:rsidRPr="00B52573" w:rsidRDefault="0099466D" w:rsidP="008E596D">
      <w:pPr>
        <w:numPr>
          <w:ilvl w:val="0"/>
          <w:numId w:val="32"/>
        </w:numPr>
        <w:jc w:val="both"/>
        <w:rPr>
          <w:sz w:val="22"/>
          <w:szCs w:val="22"/>
        </w:rPr>
      </w:pPr>
      <w:r w:rsidRPr="00B52573">
        <w:rPr>
          <w:sz w:val="22"/>
          <w:szCs w:val="22"/>
        </w:rPr>
        <w:t>třídy</w:t>
      </w:r>
      <w:r w:rsidR="00B52573">
        <w:rPr>
          <w:sz w:val="22"/>
          <w:szCs w:val="22"/>
        </w:rPr>
        <w:t xml:space="preserve">, </w:t>
      </w:r>
      <w:r w:rsidRPr="00B52573">
        <w:rPr>
          <w:sz w:val="22"/>
          <w:szCs w:val="22"/>
        </w:rPr>
        <w:t>knihovna s</w:t>
      </w:r>
      <w:r w:rsidR="00B52573">
        <w:rPr>
          <w:sz w:val="22"/>
          <w:szCs w:val="22"/>
        </w:rPr>
        <w:t> </w:t>
      </w:r>
      <w:r w:rsidRPr="00B52573">
        <w:rPr>
          <w:sz w:val="22"/>
          <w:szCs w:val="22"/>
        </w:rPr>
        <w:t>čítárnou</w:t>
      </w:r>
      <w:r w:rsidR="00B52573">
        <w:rPr>
          <w:sz w:val="22"/>
          <w:szCs w:val="22"/>
        </w:rPr>
        <w:t xml:space="preserve">, </w:t>
      </w:r>
      <w:r w:rsidRPr="00B52573">
        <w:rPr>
          <w:sz w:val="22"/>
          <w:szCs w:val="22"/>
        </w:rPr>
        <w:t>učebna PC</w:t>
      </w:r>
      <w:r w:rsidR="00B52573">
        <w:rPr>
          <w:sz w:val="22"/>
          <w:szCs w:val="22"/>
        </w:rPr>
        <w:t xml:space="preserve">, </w:t>
      </w:r>
      <w:r w:rsidRPr="00B52573">
        <w:rPr>
          <w:sz w:val="22"/>
          <w:szCs w:val="22"/>
        </w:rPr>
        <w:t>Koutek pohody (vedle školy)</w:t>
      </w:r>
    </w:p>
    <w:p w:rsidR="0099466D" w:rsidRPr="00B52573" w:rsidRDefault="0099466D" w:rsidP="008E596D">
      <w:pPr>
        <w:numPr>
          <w:ilvl w:val="0"/>
          <w:numId w:val="32"/>
        </w:numPr>
        <w:jc w:val="both"/>
        <w:rPr>
          <w:sz w:val="22"/>
          <w:szCs w:val="22"/>
        </w:rPr>
      </w:pPr>
      <w:r w:rsidRPr="00B52573">
        <w:rPr>
          <w:sz w:val="22"/>
          <w:szCs w:val="22"/>
        </w:rPr>
        <w:t xml:space="preserve">návštěvy výstav a besed dle nabídky, Městská knihovna v Chrudimi </w:t>
      </w:r>
    </w:p>
    <w:p w:rsidR="0099466D" w:rsidRPr="00B52573" w:rsidRDefault="0099466D" w:rsidP="00B52573">
      <w:pPr>
        <w:ind w:left="360"/>
        <w:jc w:val="both"/>
        <w:rPr>
          <w:sz w:val="22"/>
          <w:szCs w:val="22"/>
        </w:rPr>
      </w:pPr>
      <w:r w:rsidRPr="00B52573">
        <w:rPr>
          <w:sz w:val="22"/>
          <w:szCs w:val="22"/>
        </w:rPr>
        <w:t xml:space="preserve">  </w:t>
      </w:r>
    </w:p>
    <w:p w:rsidR="0099466D" w:rsidRPr="00B52573" w:rsidRDefault="0099466D" w:rsidP="00B52573">
      <w:pPr>
        <w:jc w:val="both"/>
        <w:rPr>
          <w:b/>
          <w:sz w:val="22"/>
          <w:szCs w:val="22"/>
        </w:rPr>
      </w:pPr>
      <w:r w:rsidRPr="00B52573">
        <w:rPr>
          <w:b/>
          <w:sz w:val="22"/>
          <w:szCs w:val="22"/>
        </w:rPr>
        <w:t xml:space="preserve">Mezipředmětové vztahy </w:t>
      </w:r>
    </w:p>
    <w:p w:rsidR="0099466D" w:rsidRPr="00B52573" w:rsidRDefault="0099466D" w:rsidP="00B52573">
      <w:pPr>
        <w:jc w:val="both"/>
        <w:rPr>
          <w:sz w:val="22"/>
          <w:szCs w:val="22"/>
        </w:rPr>
      </w:pPr>
      <w:r w:rsidRPr="00B52573">
        <w:rPr>
          <w:sz w:val="22"/>
          <w:szCs w:val="22"/>
        </w:rPr>
        <w:t>Vyučovací předmět  český jazyk a literatura je úzce spjat s dramatickou výchovou (literatura, sloh), dějepisem (např. období národního obrození apod.), informační a komunikačními technologiemi (komunikace prostřednictvím elektronické pošty, dodržování vžitých pravidel  a konvencí ), hudební výchovou ( lidová slovesnost, melodrama, písničkáři,…), multimediální výchovou  (videoukázky, školní časopis,…)</w:t>
      </w:r>
    </w:p>
    <w:p w:rsidR="0099466D" w:rsidRPr="00B52573" w:rsidRDefault="0099466D" w:rsidP="00B52573">
      <w:pPr>
        <w:jc w:val="both"/>
        <w:rPr>
          <w:sz w:val="22"/>
          <w:szCs w:val="22"/>
        </w:rPr>
      </w:pPr>
    </w:p>
    <w:p w:rsidR="0099466D" w:rsidRPr="00B52573" w:rsidRDefault="0099466D" w:rsidP="00B52573">
      <w:pPr>
        <w:jc w:val="both"/>
        <w:rPr>
          <w:sz w:val="22"/>
          <w:szCs w:val="22"/>
          <w:u w:val="single"/>
        </w:rPr>
      </w:pPr>
      <w:r w:rsidRPr="00B52573">
        <w:rPr>
          <w:sz w:val="22"/>
          <w:szCs w:val="22"/>
          <w:u w:val="single"/>
        </w:rPr>
        <w:t>Výchovně vzdělávací strategie pro rozvoj klíčových kompetencí žáků</w:t>
      </w:r>
    </w:p>
    <w:p w:rsidR="0099466D" w:rsidRPr="00B52573" w:rsidRDefault="00B52573" w:rsidP="00B52573">
      <w:pPr>
        <w:jc w:val="both"/>
        <w:rPr>
          <w:b/>
          <w:sz w:val="22"/>
          <w:szCs w:val="22"/>
        </w:rPr>
      </w:pPr>
      <w:r>
        <w:rPr>
          <w:b/>
          <w:sz w:val="22"/>
          <w:szCs w:val="22"/>
        </w:rPr>
        <w:t>K</w:t>
      </w:r>
      <w:r w:rsidR="0099466D" w:rsidRPr="00B52573">
        <w:rPr>
          <w:b/>
          <w:sz w:val="22"/>
          <w:szCs w:val="22"/>
        </w:rPr>
        <w:t>ompetence k učení</w:t>
      </w:r>
    </w:p>
    <w:p w:rsidR="0099466D" w:rsidRPr="00B52573" w:rsidRDefault="0099466D" w:rsidP="00B52573">
      <w:pPr>
        <w:jc w:val="both"/>
        <w:rPr>
          <w:b/>
          <w:sz w:val="22"/>
          <w:szCs w:val="22"/>
        </w:rPr>
      </w:pPr>
      <w:r w:rsidRPr="00B52573">
        <w:rPr>
          <w:b/>
          <w:sz w:val="22"/>
          <w:szCs w:val="22"/>
        </w:rPr>
        <w:t xml:space="preserve">UČITEL  </w:t>
      </w:r>
    </w:p>
    <w:p w:rsidR="0099466D" w:rsidRPr="00B52573" w:rsidRDefault="0099466D" w:rsidP="008E596D">
      <w:pPr>
        <w:numPr>
          <w:ilvl w:val="0"/>
          <w:numId w:val="91"/>
        </w:numPr>
        <w:jc w:val="both"/>
        <w:rPr>
          <w:sz w:val="22"/>
          <w:szCs w:val="22"/>
        </w:rPr>
      </w:pPr>
      <w:r w:rsidRPr="00B52573">
        <w:rPr>
          <w:sz w:val="22"/>
          <w:szCs w:val="22"/>
        </w:rPr>
        <w:t>Vede žáky k vyhledávání a třídění informací.</w:t>
      </w:r>
    </w:p>
    <w:p w:rsidR="0099466D" w:rsidRPr="00B52573" w:rsidRDefault="0099466D" w:rsidP="008E596D">
      <w:pPr>
        <w:numPr>
          <w:ilvl w:val="0"/>
          <w:numId w:val="91"/>
        </w:numPr>
        <w:jc w:val="both"/>
        <w:rPr>
          <w:sz w:val="22"/>
          <w:szCs w:val="22"/>
        </w:rPr>
      </w:pPr>
      <w:r w:rsidRPr="00B52573">
        <w:rPr>
          <w:sz w:val="22"/>
          <w:szCs w:val="22"/>
        </w:rPr>
        <w:t>Vede žáky k užívání správné terminologie.</w:t>
      </w:r>
    </w:p>
    <w:p w:rsidR="0099466D" w:rsidRPr="00B52573" w:rsidRDefault="0099466D" w:rsidP="008E596D">
      <w:pPr>
        <w:numPr>
          <w:ilvl w:val="0"/>
          <w:numId w:val="91"/>
        </w:numPr>
        <w:jc w:val="both"/>
        <w:rPr>
          <w:sz w:val="22"/>
          <w:szCs w:val="22"/>
        </w:rPr>
      </w:pPr>
      <w:r w:rsidRPr="00B52573">
        <w:rPr>
          <w:sz w:val="22"/>
          <w:szCs w:val="22"/>
        </w:rPr>
        <w:t>Zohledňuje rozdíly ve znalostech a pracovním tempu jednotlivých žáků.</w:t>
      </w:r>
    </w:p>
    <w:p w:rsidR="0099466D" w:rsidRPr="00B52573" w:rsidRDefault="0099466D" w:rsidP="008E596D">
      <w:pPr>
        <w:numPr>
          <w:ilvl w:val="0"/>
          <w:numId w:val="91"/>
        </w:numPr>
        <w:jc w:val="both"/>
        <w:rPr>
          <w:sz w:val="22"/>
          <w:szCs w:val="22"/>
        </w:rPr>
      </w:pPr>
      <w:r w:rsidRPr="00B52573">
        <w:rPr>
          <w:sz w:val="22"/>
          <w:szCs w:val="22"/>
        </w:rPr>
        <w:t>Sleduje při hodině pokrok všech žáků.</w:t>
      </w:r>
    </w:p>
    <w:p w:rsidR="0099466D" w:rsidRPr="00B52573" w:rsidRDefault="0099466D" w:rsidP="008E596D">
      <w:pPr>
        <w:numPr>
          <w:ilvl w:val="0"/>
          <w:numId w:val="91"/>
        </w:numPr>
        <w:jc w:val="both"/>
        <w:rPr>
          <w:sz w:val="22"/>
          <w:szCs w:val="22"/>
        </w:rPr>
      </w:pPr>
      <w:r w:rsidRPr="00B52573">
        <w:rPr>
          <w:sz w:val="22"/>
          <w:szCs w:val="22"/>
        </w:rPr>
        <w:t>Vede žáky k využívání výpočetní techniky.</w:t>
      </w:r>
    </w:p>
    <w:p w:rsidR="0099466D" w:rsidRPr="00B52573" w:rsidRDefault="0099466D" w:rsidP="008E596D">
      <w:pPr>
        <w:numPr>
          <w:ilvl w:val="0"/>
          <w:numId w:val="91"/>
        </w:numPr>
        <w:jc w:val="both"/>
        <w:rPr>
          <w:sz w:val="22"/>
          <w:szCs w:val="22"/>
        </w:rPr>
      </w:pPr>
      <w:r w:rsidRPr="00B52573">
        <w:rPr>
          <w:sz w:val="22"/>
          <w:szCs w:val="22"/>
        </w:rPr>
        <w:t>Zohledňuje individuální možnosti žáků s poruchami učení a uplatňuje k nim individuální přístup.</w:t>
      </w:r>
    </w:p>
    <w:p w:rsidR="0099466D" w:rsidRPr="00B52573" w:rsidRDefault="0099466D" w:rsidP="00B52573">
      <w:pPr>
        <w:jc w:val="both"/>
        <w:rPr>
          <w:b/>
          <w:sz w:val="22"/>
          <w:szCs w:val="22"/>
        </w:rPr>
      </w:pPr>
      <w:r w:rsidRPr="00B52573">
        <w:rPr>
          <w:b/>
          <w:sz w:val="22"/>
          <w:szCs w:val="22"/>
        </w:rPr>
        <w:t>ŽÁCI</w:t>
      </w:r>
    </w:p>
    <w:p w:rsidR="0099466D" w:rsidRPr="00B52573" w:rsidRDefault="0099466D" w:rsidP="008E596D">
      <w:pPr>
        <w:numPr>
          <w:ilvl w:val="0"/>
          <w:numId w:val="91"/>
        </w:numPr>
        <w:jc w:val="both"/>
        <w:rPr>
          <w:sz w:val="22"/>
          <w:szCs w:val="22"/>
        </w:rPr>
      </w:pPr>
      <w:r w:rsidRPr="00B52573">
        <w:rPr>
          <w:sz w:val="22"/>
          <w:szCs w:val="22"/>
        </w:rPr>
        <w:t xml:space="preserve">Vyhledávají a třídí informace a propojují je do širších významových  celků. </w:t>
      </w:r>
    </w:p>
    <w:p w:rsidR="0099466D" w:rsidRPr="00B52573" w:rsidRDefault="0099466D" w:rsidP="008E596D">
      <w:pPr>
        <w:numPr>
          <w:ilvl w:val="0"/>
          <w:numId w:val="91"/>
        </w:numPr>
        <w:jc w:val="both"/>
        <w:rPr>
          <w:sz w:val="22"/>
          <w:szCs w:val="22"/>
        </w:rPr>
      </w:pPr>
      <w:r w:rsidRPr="00B52573">
        <w:rPr>
          <w:sz w:val="22"/>
          <w:szCs w:val="22"/>
        </w:rPr>
        <w:t>Osvojují si základní jazykové a literární pojmy.</w:t>
      </w:r>
    </w:p>
    <w:p w:rsidR="0099466D" w:rsidRPr="00B52573" w:rsidRDefault="0099466D" w:rsidP="008E596D">
      <w:pPr>
        <w:numPr>
          <w:ilvl w:val="0"/>
          <w:numId w:val="91"/>
        </w:numPr>
        <w:jc w:val="both"/>
        <w:rPr>
          <w:sz w:val="22"/>
          <w:szCs w:val="22"/>
        </w:rPr>
      </w:pPr>
      <w:r w:rsidRPr="00B52573">
        <w:rPr>
          <w:sz w:val="22"/>
          <w:szCs w:val="22"/>
        </w:rPr>
        <w:t>Učí se hodnotit výsledky své práce a diskutují o nich.</w:t>
      </w:r>
    </w:p>
    <w:p w:rsidR="0099466D" w:rsidRPr="00B52573" w:rsidRDefault="0099466D" w:rsidP="008E596D">
      <w:pPr>
        <w:numPr>
          <w:ilvl w:val="0"/>
          <w:numId w:val="91"/>
        </w:numPr>
        <w:jc w:val="both"/>
        <w:rPr>
          <w:sz w:val="22"/>
          <w:szCs w:val="22"/>
        </w:rPr>
      </w:pPr>
      <w:r w:rsidRPr="00B52573">
        <w:rPr>
          <w:sz w:val="22"/>
          <w:szCs w:val="22"/>
        </w:rPr>
        <w:t>Využívají prostředků výpočetní techniky, vyhodnocují získané informace a dále je zpracovávají.</w:t>
      </w:r>
    </w:p>
    <w:p w:rsidR="0099466D" w:rsidRPr="00B52573" w:rsidRDefault="0099466D" w:rsidP="00B52573">
      <w:pPr>
        <w:jc w:val="both"/>
        <w:rPr>
          <w:sz w:val="22"/>
          <w:szCs w:val="22"/>
        </w:rPr>
      </w:pPr>
    </w:p>
    <w:p w:rsidR="0099466D" w:rsidRPr="00B52573" w:rsidRDefault="00B52573" w:rsidP="00B52573">
      <w:pPr>
        <w:jc w:val="both"/>
        <w:rPr>
          <w:b/>
          <w:sz w:val="22"/>
          <w:szCs w:val="22"/>
        </w:rPr>
      </w:pPr>
      <w:r>
        <w:rPr>
          <w:b/>
          <w:sz w:val="22"/>
          <w:szCs w:val="22"/>
        </w:rPr>
        <w:t>K</w:t>
      </w:r>
      <w:r w:rsidR="0099466D" w:rsidRPr="00B52573">
        <w:rPr>
          <w:b/>
          <w:sz w:val="22"/>
          <w:szCs w:val="22"/>
        </w:rPr>
        <w:t>ompetence k řešení problémů</w:t>
      </w:r>
    </w:p>
    <w:p w:rsidR="0099466D" w:rsidRPr="00B52573" w:rsidRDefault="0099466D" w:rsidP="00B52573">
      <w:pPr>
        <w:jc w:val="both"/>
        <w:rPr>
          <w:b/>
          <w:sz w:val="22"/>
          <w:szCs w:val="22"/>
        </w:rPr>
      </w:pPr>
      <w:r w:rsidRPr="00B52573">
        <w:rPr>
          <w:b/>
          <w:sz w:val="22"/>
          <w:szCs w:val="22"/>
        </w:rPr>
        <w:t>UČITEL</w:t>
      </w:r>
    </w:p>
    <w:p w:rsidR="0099466D" w:rsidRPr="00B52573" w:rsidRDefault="0099466D" w:rsidP="008E596D">
      <w:pPr>
        <w:numPr>
          <w:ilvl w:val="0"/>
          <w:numId w:val="92"/>
        </w:numPr>
        <w:jc w:val="both"/>
        <w:rPr>
          <w:sz w:val="22"/>
          <w:szCs w:val="22"/>
        </w:rPr>
      </w:pPr>
      <w:r w:rsidRPr="00B52573">
        <w:rPr>
          <w:sz w:val="22"/>
          <w:szCs w:val="22"/>
        </w:rPr>
        <w:t>Zadává úkoly způsobem, který umožňuje volbu různých postupů.</w:t>
      </w:r>
    </w:p>
    <w:p w:rsidR="0099466D" w:rsidRPr="00B52573" w:rsidRDefault="0099466D" w:rsidP="008E596D">
      <w:pPr>
        <w:numPr>
          <w:ilvl w:val="0"/>
          <w:numId w:val="92"/>
        </w:numPr>
        <w:jc w:val="both"/>
        <w:rPr>
          <w:sz w:val="22"/>
          <w:szCs w:val="22"/>
        </w:rPr>
      </w:pPr>
      <w:r w:rsidRPr="00B52573">
        <w:rPr>
          <w:sz w:val="22"/>
          <w:szCs w:val="22"/>
        </w:rPr>
        <w:t>Vede žáky k plánování postupů.</w:t>
      </w:r>
    </w:p>
    <w:p w:rsidR="0099466D" w:rsidRPr="00B52573" w:rsidRDefault="0099466D" w:rsidP="00B52573">
      <w:pPr>
        <w:jc w:val="both"/>
        <w:rPr>
          <w:b/>
          <w:sz w:val="22"/>
          <w:szCs w:val="22"/>
        </w:rPr>
      </w:pPr>
      <w:r w:rsidRPr="00B52573">
        <w:rPr>
          <w:b/>
          <w:sz w:val="22"/>
          <w:szCs w:val="22"/>
        </w:rPr>
        <w:t>ŽÁCI</w:t>
      </w:r>
    </w:p>
    <w:p w:rsidR="0099466D" w:rsidRPr="00B52573" w:rsidRDefault="0099466D" w:rsidP="008E596D">
      <w:pPr>
        <w:numPr>
          <w:ilvl w:val="0"/>
          <w:numId w:val="92"/>
        </w:numPr>
        <w:jc w:val="both"/>
        <w:rPr>
          <w:sz w:val="22"/>
          <w:szCs w:val="22"/>
        </w:rPr>
      </w:pPr>
      <w:r w:rsidRPr="00B52573">
        <w:rPr>
          <w:sz w:val="22"/>
          <w:szCs w:val="22"/>
        </w:rPr>
        <w:t>Vyhledávají informace vhodné k řešení problémů.</w:t>
      </w:r>
    </w:p>
    <w:p w:rsidR="0099466D" w:rsidRPr="00B52573" w:rsidRDefault="0099466D" w:rsidP="008E596D">
      <w:pPr>
        <w:numPr>
          <w:ilvl w:val="0"/>
          <w:numId w:val="92"/>
        </w:numPr>
        <w:jc w:val="both"/>
        <w:rPr>
          <w:sz w:val="22"/>
          <w:szCs w:val="22"/>
        </w:rPr>
      </w:pPr>
      <w:r w:rsidRPr="00B52573">
        <w:rPr>
          <w:sz w:val="22"/>
          <w:szCs w:val="22"/>
        </w:rPr>
        <w:t>Využívají získaných vědomostí a dovedností k objevování různých variant řešení.</w:t>
      </w:r>
    </w:p>
    <w:p w:rsidR="0099466D" w:rsidRPr="00B52573" w:rsidRDefault="0099466D" w:rsidP="008E596D">
      <w:pPr>
        <w:numPr>
          <w:ilvl w:val="0"/>
          <w:numId w:val="92"/>
        </w:numPr>
        <w:jc w:val="both"/>
        <w:rPr>
          <w:sz w:val="22"/>
          <w:szCs w:val="22"/>
        </w:rPr>
      </w:pPr>
      <w:r w:rsidRPr="00B52573">
        <w:rPr>
          <w:sz w:val="22"/>
          <w:szCs w:val="22"/>
        </w:rPr>
        <w:lastRenderedPageBreak/>
        <w:t>Samostatně řeší problémy a volí vhodné způsoby řešení.</w:t>
      </w:r>
    </w:p>
    <w:p w:rsidR="0099466D" w:rsidRPr="00B52573" w:rsidRDefault="0099466D" w:rsidP="008E596D">
      <w:pPr>
        <w:numPr>
          <w:ilvl w:val="0"/>
          <w:numId w:val="92"/>
        </w:numPr>
        <w:jc w:val="both"/>
        <w:rPr>
          <w:sz w:val="22"/>
          <w:szCs w:val="22"/>
        </w:rPr>
      </w:pPr>
      <w:r w:rsidRPr="00B52573">
        <w:rPr>
          <w:sz w:val="22"/>
          <w:szCs w:val="22"/>
        </w:rPr>
        <w:t>Kriticky myslí , uvážlivě rozhodují.</w:t>
      </w:r>
    </w:p>
    <w:p w:rsidR="0099466D" w:rsidRPr="00B52573" w:rsidRDefault="0099466D" w:rsidP="008E596D">
      <w:pPr>
        <w:numPr>
          <w:ilvl w:val="0"/>
          <w:numId w:val="92"/>
        </w:numPr>
        <w:jc w:val="both"/>
        <w:rPr>
          <w:sz w:val="22"/>
          <w:szCs w:val="22"/>
        </w:rPr>
      </w:pPr>
      <w:r w:rsidRPr="00B52573">
        <w:rPr>
          <w:sz w:val="22"/>
          <w:szCs w:val="22"/>
        </w:rPr>
        <w:t>Nenechají se odradit nezdarem a snaží se dojít k úspěšnému vyřešení problému.</w:t>
      </w:r>
    </w:p>
    <w:p w:rsidR="0099466D" w:rsidRPr="00B52573" w:rsidRDefault="0099466D" w:rsidP="00B52573">
      <w:pPr>
        <w:jc w:val="both"/>
        <w:rPr>
          <w:sz w:val="22"/>
          <w:szCs w:val="22"/>
        </w:rPr>
      </w:pPr>
    </w:p>
    <w:p w:rsidR="0099466D" w:rsidRPr="00B52573" w:rsidRDefault="00B52573" w:rsidP="00B52573">
      <w:pPr>
        <w:jc w:val="both"/>
        <w:rPr>
          <w:b/>
          <w:sz w:val="22"/>
          <w:szCs w:val="22"/>
        </w:rPr>
      </w:pPr>
      <w:r>
        <w:rPr>
          <w:b/>
          <w:sz w:val="22"/>
          <w:szCs w:val="22"/>
        </w:rPr>
        <w:t>K</w:t>
      </w:r>
      <w:r w:rsidR="0099466D" w:rsidRPr="00B52573">
        <w:rPr>
          <w:b/>
          <w:sz w:val="22"/>
          <w:szCs w:val="22"/>
        </w:rPr>
        <w:t xml:space="preserve">ompetence komunikativní </w:t>
      </w:r>
    </w:p>
    <w:p w:rsidR="0099466D" w:rsidRPr="00B52573" w:rsidRDefault="0099466D" w:rsidP="00B52573">
      <w:pPr>
        <w:jc w:val="both"/>
        <w:rPr>
          <w:sz w:val="22"/>
          <w:szCs w:val="22"/>
        </w:rPr>
      </w:pPr>
      <w:r w:rsidRPr="00B52573">
        <w:rPr>
          <w:b/>
          <w:sz w:val="22"/>
          <w:szCs w:val="22"/>
        </w:rPr>
        <w:t>UČITEL</w:t>
      </w:r>
    </w:p>
    <w:p w:rsidR="0099466D" w:rsidRPr="00B52573" w:rsidRDefault="0099466D" w:rsidP="008E596D">
      <w:pPr>
        <w:numPr>
          <w:ilvl w:val="0"/>
          <w:numId w:val="93"/>
        </w:numPr>
        <w:jc w:val="both"/>
        <w:rPr>
          <w:sz w:val="22"/>
          <w:szCs w:val="22"/>
        </w:rPr>
      </w:pPr>
      <w:r w:rsidRPr="00B52573">
        <w:rPr>
          <w:sz w:val="22"/>
          <w:szCs w:val="22"/>
        </w:rPr>
        <w:t>Zadává přesné, jasné a srozumitelné úkoly, při kterých žáci mohou spolupracovat.</w:t>
      </w:r>
    </w:p>
    <w:p w:rsidR="0099466D" w:rsidRPr="00B52573" w:rsidRDefault="0099466D" w:rsidP="008E596D">
      <w:pPr>
        <w:numPr>
          <w:ilvl w:val="0"/>
          <w:numId w:val="93"/>
        </w:numPr>
        <w:jc w:val="both"/>
        <w:rPr>
          <w:sz w:val="22"/>
          <w:szCs w:val="22"/>
        </w:rPr>
      </w:pPr>
      <w:r w:rsidRPr="00B52573">
        <w:rPr>
          <w:sz w:val="22"/>
          <w:szCs w:val="22"/>
        </w:rPr>
        <w:t>Vede žáky k tomu, aby brali ohled na druhé.</w:t>
      </w:r>
    </w:p>
    <w:p w:rsidR="0099466D" w:rsidRPr="00B52573" w:rsidRDefault="0099466D" w:rsidP="008E596D">
      <w:pPr>
        <w:numPr>
          <w:ilvl w:val="0"/>
          <w:numId w:val="93"/>
        </w:numPr>
        <w:jc w:val="both"/>
        <w:rPr>
          <w:sz w:val="22"/>
          <w:szCs w:val="22"/>
        </w:rPr>
      </w:pPr>
      <w:r w:rsidRPr="00B52573">
        <w:rPr>
          <w:sz w:val="22"/>
          <w:szCs w:val="22"/>
        </w:rPr>
        <w:t>Vede žáky k výstižné argumentaci.</w:t>
      </w:r>
    </w:p>
    <w:p w:rsidR="0099466D" w:rsidRPr="00B52573" w:rsidRDefault="0099466D" w:rsidP="00B52573">
      <w:pPr>
        <w:jc w:val="both"/>
        <w:rPr>
          <w:b/>
          <w:sz w:val="22"/>
          <w:szCs w:val="22"/>
        </w:rPr>
      </w:pPr>
      <w:r w:rsidRPr="00B52573">
        <w:rPr>
          <w:b/>
          <w:sz w:val="22"/>
          <w:szCs w:val="22"/>
        </w:rPr>
        <w:t>ŽÁCI</w:t>
      </w:r>
    </w:p>
    <w:p w:rsidR="0099466D" w:rsidRPr="00B52573" w:rsidRDefault="0099466D" w:rsidP="008E596D">
      <w:pPr>
        <w:numPr>
          <w:ilvl w:val="0"/>
          <w:numId w:val="93"/>
        </w:numPr>
        <w:jc w:val="both"/>
        <w:rPr>
          <w:sz w:val="22"/>
          <w:szCs w:val="22"/>
        </w:rPr>
      </w:pPr>
      <w:r w:rsidRPr="00B52573">
        <w:rPr>
          <w:sz w:val="22"/>
          <w:szCs w:val="22"/>
        </w:rPr>
        <w:t>Formulují a vyjadřují své myšlenky a názory v logickém sledu, výstižně a kultivovaně se vyjadřují ústně i písemně, věcně argumentují .</w:t>
      </w:r>
    </w:p>
    <w:p w:rsidR="0099466D" w:rsidRPr="00B52573" w:rsidRDefault="0099466D" w:rsidP="008E596D">
      <w:pPr>
        <w:numPr>
          <w:ilvl w:val="0"/>
          <w:numId w:val="93"/>
        </w:numPr>
        <w:jc w:val="both"/>
        <w:rPr>
          <w:sz w:val="22"/>
          <w:szCs w:val="22"/>
        </w:rPr>
      </w:pPr>
      <w:r w:rsidRPr="00B52573">
        <w:rPr>
          <w:sz w:val="22"/>
          <w:szCs w:val="22"/>
        </w:rPr>
        <w:t>Naslouchají promluvám druhých lidí a vhodně na ně reagují .</w:t>
      </w:r>
    </w:p>
    <w:p w:rsidR="0099466D" w:rsidRPr="00B52573" w:rsidRDefault="0099466D" w:rsidP="008E596D">
      <w:pPr>
        <w:numPr>
          <w:ilvl w:val="0"/>
          <w:numId w:val="93"/>
        </w:numPr>
        <w:jc w:val="both"/>
        <w:rPr>
          <w:sz w:val="22"/>
          <w:szCs w:val="22"/>
        </w:rPr>
      </w:pPr>
      <w:r w:rsidRPr="00B52573">
        <w:rPr>
          <w:sz w:val="22"/>
          <w:szCs w:val="22"/>
        </w:rPr>
        <w:t>Účinně se zapojují do diskuze a vhodně obhajují své názory.</w:t>
      </w:r>
    </w:p>
    <w:p w:rsidR="0099466D" w:rsidRPr="00B52573" w:rsidRDefault="0099466D" w:rsidP="008E596D">
      <w:pPr>
        <w:numPr>
          <w:ilvl w:val="0"/>
          <w:numId w:val="93"/>
        </w:numPr>
        <w:jc w:val="both"/>
        <w:rPr>
          <w:sz w:val="22"/>
          <w:szCs w:val="22"/>
        </w:rPr>
      </w:pPr>
      <w:r w:rsidRPr="00B52573">
        <w:rPr>
          <w:sz w:val="22"/>
          <w:szCs w:val="22"/>
        </w:rPr>
        <w:t>Rozumí různým druhům textů a záznamů.</w:t>
      </w:r>
    </w:p>
    <w:p w:rsidR="0099466D" w:rsidRPr="00B52573" w:rsidRDefault="0099466D" w:rsidP="008E596D">
      <w:pPr>
        <w:numPr>
          <w:ilvl w:val="0"/>
          <w:numId w:val="93"/>
        </w:numPr>
        <w:jc w:val="both"/>
        <w:rPr>
          <w:sz w:val="22"/>
          <w:szCs w:val="22"/>
        </w:rPr>
      </w:pPr>
      <w:r w:rsidRPr="00B52573">
        <w:rPr>
          <w:sz w:val="22"/>
          <w:szCs w:val="22"/>
        </w:rPr>
        <w:t>Využívají informačních a komunikačních prostředků.</w:t>
      </w:r>
    </w:p>
    <w:p w:rsidR="0099466D" w:rsidRPr="00B52573" w:rsidRDefault="0099466D" w:rsidP="00B52573">
      <w:pPr>
        <w:jc w:val="both"/>
        <w:rPr>
          <w:sz w:val="22"/>
          <w:szCs w:val="22"/>
        </w:rPr>
      </w:pPr>
    </w:p>
    <w:p w:rsidR="0099466D" w:rsidRPr="00B52573" w:rsidRDefault="00B52573" w:rsidP="00B52573">
      <w:pPr>
        <w:jc w:val="both"/>
        <w:rPr>
          <w:b/>
          <w:sz w:val="22"/>
          <w:szCs w:val="22"/>
        </w:rPr>
      </w:pPr>
      <w:r>
        <w:rPr>
          <w:b/>
          <w:sz w:val="22"/>
          <w:szCs w:val="22"/>
        </w:rPr>
        <w:t>K</w:t>
      </w:r>
      <w:r w:rsidR="0099466D" w:rsidRPr="00B52573">
        <w:rPr>
          <w:b/>
          <w:sz w:val="22"/>
          <w:szCs w:val="22"/>
        </w:rPr>
        <w:t xml:space="preserve">ompetence sociální a personální </w:t>
      </w:r>
    </w:p>
    <w:p w:rsidR="0099466D" w:rsidRPr="00B52573" w:rsidRDefault="0099466D" w:rsidP="00B52573">
      <w:pPr>
        <w:jc w:val="both"/>
        <w:rPr>
          <w:sz w:val="22"/>
          <w:szCs w:val="22"/>
        </w:rPr>
      </w:pPr>
      <w:r w:rsidRPr="00B52573">
        <w:rPr>
          <w:b/>
          <w:sz w:val="22"/>
          <w:szCs w:val="22"/>
        </w:rPr>
        <w:t>UČITEL</w:t>
      </w:r>
    </w:p>
    <w:p w:rsidR="0099466D" w:rsidRPr="00B52573" w:rsidRDefault="0099466D" w:rsidP="008E596D">
      <w:pPr>
        <w:numPr>
          <w:ilvl w:val="0"/>
          <w:numId w:val="94"/>
        </w:numPr>
        <w:jc w:val="both"/>
        <w:rPr>
          <w:sz w:val="22"/>
          <w:szCs w:val="22"/>
        </w:rPr>
      </w:pPr>
      <w:r w:rsidRPr="00B52573">
        <w:rPr>
          <w:sz w:val="22"/>
          <w:szCs w:val="22"/>
        </w:rPr>
        <w:t>Vyžaduje dodržování pravidel slušného chování a vede žáky ke kultivovanému projevu .</w:t>
      </w:r>
    </w:p>
    <w:p w:rsidR="0099466D" w:rsidRPr="00B52573" w:rsidRDefault="0099466D" w:rsidP="008E596D">
      <w:pPr>
        <w:numPr>
          <w:ilvl w:val="0"/>
          <w:numId w:val="94"/>
        </w:numPr>
        <w:jc w:val="both"/>
        <w:rPr>
          <w:sz w:val="22"/>
          <w:szCs w:val="22"/>
        </w:rPr>
      </w:pPr>
      <w:r w:rsidRPr="00B52573">
        <w:rPr>
          <w:sz w:val="22"/>
          <w:szCs w:val="22"/>
        </w:rPr>
        <w:t>Dodává žákům sebedůvěru.</w:t>
      </w:r>
    </w:p>
    <w:p w:rsidR="0099466D" w:rsidRPr="00B52573" w:rsidRDefault="0099466D" w:rsidP="008E596D">
      <w:pPr>
        <w:numPr>
          <w:ilvl w:val="0"/>
          <w:numId w:val="94"/>
        </w:numPr>
        <w:jc w:val="both"/>
        <w:rPr>
          <w:sz w:val="22"/>
          <w:szCs w:val="22"/>
        </w:rPr>
      </w:pPr>
      <w:r w:rsidRPr="00B52573">
        <w:rPr>
          <w:sz w:val="22"/>
          <w:szCs w:val="22"/>
        </w:rPr>
        <w:t>Vede žáky ke vzájemnému respektování a toleranci.</w:t>
      </w:r>
    </w:p>
    <w:p w:rsidR="0099466D" w:rsidRPr="00B52573" w:rsidRDefault="0099466D" w:rsidP="00B52573">
      <w:pPr>
        <w:jc w:val="both"/>
        <w:rPr>
          <w:b/>
          <w:sz w:val="22"/>
          <w:szCs w:val="22"/>
        </w:rPr>
      </w:pPr>
      <w:r w:rsidRPr="00B52573">
        <w:rPr>
          <w:b/>
          <w:sz w:val="22"/>
          <w:szCs w:val="22"/>
        </w:rPr>
        <w:t>ŽÁCI</w:t>
      </w:r>
    </w:p>
    <w:p w:rsidR="0099466D" w:rsidRPr="00B52573" w:rsidRDefault="0099466D" w:rsidP="008E596D">
      <w:pPr>
        <w:numPr>
          <w:ilvl w:val="0"/>
          <w:numId w:val="94"/>
        </w:numPr>
        <w:jc w:val="both"/>
        <w:rPr>
          <w:sz w:val="22"/>
          <w:szCs w:val="22"/>
        </w:rPr>
      </w:pPr>
      <w:r w:rsidRPr="00B52573">
        <w:rPr>
          <w:sz w:val="22"/>
          <w:szCs w:val="22"/>
        </w:rPr>
        <w:t>Efektivně a aktivně spolupracují ve skupině.</w:t>
      </w:r>
    </w:p>
    <w:p w:rsidR="0099466D" w:rsidRPr="00B52573" w:rsidRDefault="0099466D" w:rsidP="008E596D">
      <w:pPr>
        <w:numPr>
          <w:ilvl w:val="0"/>
          <w:numId w:val="94"/>
        </w:numPr>
        <w:jc w:val="both"/>
        <w:rPr>
          <w:sz w:val="22"/>
          <w:szCs w:val="22"/>
        </w:rPr>
      </w:pPr>
      <w:r w:rsidRPr="00B52573">
        <w:rPr>
          <w:sz w:val="22"/>
          <w:szCs w:val="22"/>
        </w:rPr>
        <w:t>Podílejí se na utváření příjemné atmosféry v týmu a přispívají k upevňování dobrých mezilidských vztahů.</w:t>
      </w:r>
    </w:p>
    <w:p w:rsidR="0099466D" w:rsidRPr="00B52573" w:rsidRDefault="0099466D" w:rsidP="008E596D">
      <w:pPr>
        <w:numPr>
          <w:ilvl w:val="0"/>
          <w:numId w:val="94"/>
        </w:numPr>
        <w:jc w:val="both"/>
        <w:rPr>
          <w:sz w:val="22"/>
          <w:szCs w:val="22"/>
        </w:rPr>
      </w:pPr>
      <w:r w:rsidRPr="00B52573">
        <w:rPr>
          <w:sz w:val="22"/>
          <w:szCs w:val="22"/>
        </w:rPr>
        <w:t>V týmu si vzájemně poskytují pomoc nebo o ni požádají .</w:t>
      </w:r>
    </w:p>
    <w:p w:rsidR="0099466D" w:rsidRPr="00B52573" w:rsidRDefault="0099466D" w:rsidP="008E596D">
      <w:pPr>
        <w:numPr>
          <w:ilvl w:val="0"/>
          <w:numId w:val="94"/>
        </w:numPr>
        <w:jc w:val="both"/>
        <w:rPr>
          <w:sz w:val="22"/>
          <w:szCs w:val="22"/>
        </w:rPr>
      </w:pPr>
      <w:r w:rsidRPr="00B52573">
        <w:rPr>
          <w:sz w:val="22"/>
          <w:szCs w:val="22"/>
        </w:rPr>
        <w:t>Jednají a chovají se tak , aby si sami sebe i druhých vážili.</w:t>
      </w:r>
    </w:p>
    <w:p w:rsidR="0099466D" w:rsidRPr="00B52573" w:rsidRDefault="0099466D" w:rsidP="00B52573">
      <w:pPr>
        <w:jc w:val="both"/>
        <w:rPr>
          <w:sz w:val="22"/>
          <w:szCs w:val="22"/>
        </w:rPr>
      </w:pPr>
    </w:p>
    <w:p w:rsidR="0099466D" w:rsidRPr="00B52573" w:rsidRDefault="00B52573" w:rsidP="00B52573">
      <w:pPr>
        <w:jc w:val="both"/>
        <w:rPr>
          <w:b/>
          <w:sz w:val="22"/>
          <w:szCs w:val="22"/>
        </w:rPr>
      </w:pPr>
      <w:r>
        <w:rPr>
          <w:b/>
          <w:sz w:val="22"/>
          <w:szCs w:val="22"/>
        </w:rPr>
        <w:t>K</w:t>
      </w:r>
      <w:r w:rsidR="0099466D" w:rsidRPr="00B52573">
        <w:rPr>
          <w:b/>
          <w:sz w:val="22"/>
          <w:szCs w:val="22"/>
        </w:rPr>
        <w:t xml:space="preserve">ompetence občanské </w:t>
      </w:r>
    </w:p>
    <w:p w:rsidR="0099466D" w:rsidRPr="00B52573" w:rsidRDefault="0099466D" w:rsidP="00B52573">
      <w:pPr>
        <w:jc w:val="both"/>
        <w:rPr>
          <w:b/>
          <w:sz w:val="22"/>
          <w:szCs w:val="22"/>
        </w:rPr>
      </w:pPr>
      <w:r w:rsidRPr="00B52573">
        <w:rPr>
          <w:b/>
          <w:sz w:val="22"/>
          <w:szCs w:val="22"/>
        </w:rPr>
        <w:t>UČITEL</w:t>
      </w:r>
    </w:p>
    <w:p w:rsidR="0099466D" w:rsidRPr="00B52573" w:rsidRDefault="0099466D" w:rsidP="008E596D">
      <w:pPr>
        <w:numPr>
          <w:ilvl w:val="0"/>
          <w:numId w:val="95"/>
        </w:numPr>
        <w:jc w:val="both"/>
        <w:rPr>
          <w:sz w:val="22"/>
          <w:szCs w:val="22"/>
        </w:rPr>
      </w:pPr>
      <w:r w:rsidRPr="00B52573">
        <w:rPr>
          <w:sz w:val="22"/>
          <w:szCs w:val="22"/>
        </w:rPr>
        <w:t>Zadává žákům jednotlivé role, které zajistí aktivní spoluúčast všech žáků ve skupině.</w:t>
      </w:r>
    </w:p>
    <w:p w:rsidR="0099466D" w:rsidRPr="00B52573" w:rsidRDefault="0099466D" w:rsidP="008E596D">
      <w:pPr>
        <w:numPr>
          <w:ilvl w:val="0"/>
          <w:numId w:val="95"/>
        </w:numPr>
        <w:jc w:val="both"/>
        <w:rPr>
          <w:sz w:val="22"/>
          <w:szCs w:val="22"/>
        </w:rPr>
      </w:pPr>
      <w:r w:rsidRPr="00B52573">
        <w:rPr>
          <w:sz w:val="22"/>
          <w:szCs w:val="22"/>
        </w:rPr>
        <w:t>Motivuje žáky k prozkoumávání názorů a pohledů lišících se od jejich vlastních.</w:t>
      </w:r>
    </w:p>
    <w:p w:rsidR="0099466D" w:rsidRPr="00B52573" w:rsidRDefault="0099466D" w:rsidP="008E596D">
      <w:pPr>
        <w:numPr>
          <w:ilvl w:val="0"/>
          <w:numId w:val="95"/>
        </w:numPr>
        <w:jc w:val="both"/>
        <w:rPr>
          <w:sz w:val="22"/>
          <w:szCs w:val="22"/>
        </w:rPr>
      </w:pPr>
      <w:r w:rsidRPr="00B52573">
        <w:rPr>
          <w:sz w:val="22"/>
          <w:szCs w:val="22"/>
        </w:rPr>
        <w:t>Motivuje žáky k zájmu o  kulturní dědictví.</w:t>
      </w:r>
    </w:p>
    <w:p w:rsidR="0099466D" w:rsidRPr="00B52573" w:rsidRDefault="0099466D" w:rsidP="00B52573">
      <w:pPr>
        <w:jc w:val="both"/>
        <w:rPr>
          <w:b/>
          <w:sz w:val="22"/>
          <w:szCs w:val="22"/>
        </w:rPr>
      </w:pPr>
      <w:r w:rsidRPr="00B52573">
        <w:rPr>
          <w:b/>
          <w:sz w:val="22"/>
          <w:szCs w:val="22"/>
        </w:rPr>
        <w:t>ŽÁCI</w:t>
      </w:r>
    </w:p>
    <w:p w:rsidR="0099466D" w:rsidRPr="00B52573" w:rsidRDefault="0099466D" w:rsidP="008E596D">
      <w:pPr>
        <w:numPr>
          <w:ilvl w:val="0"/>
          <w:numId w:val="95"/>
        </w:numPr>
        <w:jc w:val="both"/>
        <w:rPr>
          <w:sz w:val="22"/>
          <w:szCs w:val="22"/>
        </w:rPr>
      </w:pPr>
      <w:r w:rsidRPr="00B52573">
        <w:rPr>
          <w:sz w:val="22"/>
          <w:szCs w:val="22"/>
        </w:rPr>
        <w:t>Respektují přesvědčení druhých lidí, dokáží se vcítit do situací a problémů  jiných lidí.</w:t>
      </w:r>
    </w:p>
    <w:p w:rsidR="0099466D" w:rsidRPr="00B52573" w:rsidRDefault="0099466D" w:rsidP="008E596D">
      <w:pPr>
        <w:numPr>
          <w:ilvl w:val="0"/>
          <w:numId w:val="95"/>
        </w:numPr>
        <w:jc w:val="both"/>
        <w:rPr>
          <w:sz w:val="22"/>
          <w:szCs w:val="22"/>
        </w:rPr>
      </w:pPr>
      <w:r w:rsidRPr="00B52573">
        <w:rPr>
          <w:sz w:val="22"/>
          <w:szCs w:val="22"/>
        </w:rPr>
        <w:t>Chrání naše tradice, kulturní  i historické dědictví.</w:t>
      </w:r>
    </w:p>
    <w:p w:rsidR="0099466D" w:rsidRPr="00B52573" w:rsidRDefault="0099466D" w:rsidP="008E596D">
      <w:pPr>
        <w:numPr>
          <w:ilvl w:val="0"/>
          <w:numId w:val="95"/>
        </w:numPr>
        <w:jc w:val="both"/>
        <w:rPr>
          <w:sz w:val="22"/>
          <w:szCs w:val="22"/>
        </w:rPr>
      </w:pPr>
      <w:r w:rsidRPr="00B52573">
        <w:rPr>
          <w:sz w:val="22"/>
          <w:szCs w:val="22"/>
        </w:rPr>
        <w:t xml:space="preserve">Aktivně se zapojují do kulturního dění ve škole a v obci. </w:t>
      </w:r>
    </w:p>
    <w:p w:rsidR="0099466D" w:rsidRPr="00B52573" w:rsidRDefault="0099466D" w:rsidP="008E596D">
      <w:pPr>
        <w:numPr>
          <w:ilvl w:val="0"/>
          <w:numId w:val="95"/>
        </w:numPr>
        <w:jc w:val="both"/>
        <w:rPr>
          <w:sz w:val="22"/>
          <w:szCs w:val="22"/>
        </w:rPr>
      </w:pPr>
      <w:r w:rsidRPr="00B52573">
        <w:rPr>
          <w:sz w:val="22"/>
          <w:szCs w:val="22"/>
        </w:rPr>
        <w:t>Mají pozitivní postoj k uměleckým dílům.</w:t>
      </w:r>
    </w:p>
    <w:p w:rsidR="0099466D" w:rsidRPr="00B52573" w:rsidRDefault="0099466D" w:rsidP="008E596D">
      <w:pPr>
        <w:numPr>
          <w:ilvl w:val="0"/>
          <w:numId w:val="95"/>
        </w:numPr>
        <w:jc w:val="both"/>
        <w:rPr>
          <w:sz w:val="22"/>
          <w:szCs w:val="22"/>
        </w:rPr>
      </w:pPr>
      <w:r w:rsidRPr="00B52573">
        <w:rPr>
          <w:sz w:val="22"/>
          <w:szCs w:val="22"/>
        </w:rPr>
        <w:t>Chápou  základní principy, na nich spočívají zákony a společenské normy, jsou si vědomi svých práv a povinností ve škole i mimo školu.</w:t>
      </w:r>
    </w:p>
    <w:p w:rsidR="0099466D" w:rsidRPr="00B52573" w:rsidRDefault="0099466D" w:rsidP="008E596D">
      <w:pPr>
        <w:numPr>
          <w:ilvl w:val="0"/>
          <w:numId w:val="95"/>
        </w:numPr>
        <w:jc w:val="both"/>
        <w:rPr>
          <w:sz w:val="22"/>
          <w:szCs w:val="22"/>
        </w:rPr>
      </w:pPr>
      <w:r w:rsidRPr="00B52573">
        <w:rPr>
          <w:sz w:val="22"/>
          <w:szCs w:val="22"/>
        </w:rPr>
        <w:t>Chápou základní  ekologické souvislosti a enviromentální  problémy, spolupodílí se na kvalitě životního prostředí , rozhodují se v zájmu ochrany zdraví.</w:t>
      </w:r>
    </w:p>
    <w:p w:rsidR="0099466D" w:rsidRPr="00B52573" w:rsidRDefault="0099466D" w:rsidP="008E596D">
      <w:pPr>
        <w:numPr>
          <w:ilvl w:val="0"/>
          <w:numId w:val="95"/>
        </w:numPr>
        <w:jc w:val="both"/>
        <w:rPr>
          <w:sz w:val="22"/>
          <w:szCs w:val="22"/>
        </w:rPr>
      </w:pPr>
      <w:r w:rsidRPr="00B52573">
        <w:rPr>
          <w:sz w:val="22"/>
          <w:szCs w:val="22"/>
        </w:rPr>
        <w:t xml:space="preserve">Upřednostňují  společenské zájmy nad osobními zájmy. </w:t>
      </w:r>
    </w:p>
    <w:p w:rsidR="0099466D" w:rsidRPr="00B52573" w:rsidRDefault="0099466D" w:rsidP="00B52573">
      <w:pPr>
        <w:jc w:val="both"/>
        <w:rPr>
          <w:sz w:val="22"/>
          <w:szCs w:val="22"/>
        </w:rPr>
      </w:pPr>
    </w:p>
    <w:p w:rsidR="0099466D" w:rsidRPr="00B52573" w:rsidRDefault="00B52573" w:rsidP="00B52573">
      <w:pPr>
        <w:jc w:val="both"/>
        <w:rPr>
          <w:b/>
          <w:sz w:val="22"/>
          <w:szCs w:val="22"/>
        </w:rPr>
      </w:pPr>
      <w:r>
        <w:rPr>
          <w:b/>
          <w:sz w:val="22"/>
          <w:szCs w:val="22"/>
        </w:rPr>
        <w:t>K</w:t>
      </w:r>
      <w:r w:rsidR="0099466D" w:rsidRPr="00B52573">
        <w:rPr>
          <w:b/>
          <w:sz w:val="22"/>
          <w:szCs w:val="22"/>
        </w:rPr>
        <w:t>ompetence pracovní</w:t>
      </w:r>
    </w:p>
    <w:p w:rsidR="0099466D" w:rsidRPr="00B52573" w:rsidRDefault="0099466D" w:rsidP="00B52573">
      <w:pPr>
        <w:jc w:val="both"/>
        <w:rPr>
          <w:sz w:val="22"/>
          <w:szCs w:val="22"/>
        </w:rPr>
      </w:pPr>
      <w:r w:rsidRPr="00B52573">
        <w:rPr>
          <w:b/>
          <w:sz w:val="22"/>
          <w:szCs w:val="22"/>
        </w:rPr>
        <w:t>UČITEL</w:t>
      </w:r>
      <w:r w:rsidRPr="00B52573">
        <w:rPr>
          <w:sz w:val="22"/>
          <w:szCs w:val="22"/>
        </w:rPr>
        <w:t xml:space="preserve"> </w:t>
      </w:r>
    </w:p>
    <w:p w:rsidR="0099466D" w:rsidRPr="00B52573" w:rsidRDefault="0099466D" w:rsidP="008E596D">
      <w:pPr>
        <w:numPr>
          <w:ilvl w:val="0"/>
          <w:numId w:val="96"/>
        </w:numPr>
        <w:jc w:val="both"/>
        <w:rPr>
          <w:sz w:val="22"/>
          <w:szCs w:val="22"/>
        </w:rPr>
      </w:pPr>
      <w:r w:rsidRPr="00B52573">
        <w:rPr>
          <w:sz w:val="22"/>
          <w:szCs w:val="22"/>
        </w:rPr>
        <w:t>Vede žáky k dodržování pravidel bezpečnosti a ochrany zdraví .</w:t>
      </w:r>
    </w:p>
    <w:p w:rsidR="0099466D" w:rsidRPr="00B52573" w:rsidRDefault="0099466D" w:rsidP="008E596D">
      <w:pPr>
        <w:numPr>
          <w:ilvl w:val="0"/>
          <w:numId w:val="96"/>
        </w:numPr>
        <w:jc w:val="both"/>
        <w:rPr>
          <w:sz w:val="22"/>
          <w:szCs w:val="22"/>
        </w:rPr>
      </w:pPr>
      <w:r w:rsidRPr="00B52573">
        <w:rPr>
          <w:sz w:val="22"/>
          <w:szCs w:val="22"/>
        </w:rPr>
        <w:t>Vede žáky k využívání znalostí v běžné praxi.</w:t>
      </w:r>
    </w:p>
    <w:p w:rsidR="0099466D" w:rsidRPr="00B52573" w:rsidRDefault="0099466D" w:rsidP="008E596D">
      <w:pPr>
        <w:numPr>
          <w:ilvl w:val="0"/>
          <w:numId w:val="96"/>
        </w:numPr>
        <w:jc w:val="both"/>
        <w:rPr>
          <w:sz w:val="22"/>
          <w:szCs w:val="22"/>
        </w:rPr>
      </w:pPr>
      <w:r w:rsidRPr="00B52573">
        <w:rPr>
          <w:sz w:val="22"/>
          <w:szCs w:val="22"/>
        </w:rPr>
        <w:t>Vede je rovněž k dodržování bezpečnostních pravidel pro práci s výpočetní technikou a dalšími pracovními prostředky.</w:t>
      </w:r>
    </w:p>
    <w:p w:rsidR="0099466D" w:rsidRPr="00B52573" w:rsidRDefault="0099466D" w:rsidP="008E596D">
      <w:pPr>
        <w:numPr>
          <w:ilvl w:val="0"/>
          <w:numId w:val="96"/>
        </w:numPr>
        <w:jc w:val="both"/>
        <w:rPr>
          <w:sz w:val="22"/>
          <w:szCs w:val="22"/>
        </w:rPr>
      </w:pPr>
      <w:r w:rsidRPr="00B52573">
        <w:rPr>
          <w:sz w:val="22"/>
          <w:szCs w:val="22"/>
        </w:rPr>
        <w:t>Vede žáky k objektivnímu hodnocení svých schopností a dovedností, usměrňuje volbu profesního zaměření.</w:t>
      </w:r>
    </w:p>
    <w:p w:rsidR="0099466D" w:rsidRPr="00B52573" w:rsidRDefault="0099466D" w:rsidP="00B52573">
      <w:pPr>
        <w:jc w:val="both"/>
        <w:rPr>
          <w:b/>
          <w:sz w:val="22"/>
          <w:szCs w:val="22"/>
        </w:rPr>
      </w:pPr>
      <w:r w:rsidRPr="00B52573">
        <w:rPr>
          <w:b/>
          <w:sz w:val="22"/>
          <w:szCs w:val="22"/>
        </w:rPr>
        <w:t>ŽÁCI</w:t>
      </w:r>
    </w:p>
    <w:p w:rsidR="0099466D" w:rsidRPr="00B52573" w:rsidRDefault="0099466D" w:rsidP="008E596D">
      <w:pPr>
        <w:numPr>
          <w:ilvl w:val="0"/>
          <w:numId w:val="96"/>
        </w:numPr>
        <w:jc w:val="both"/>
        <w:rPr>
          <w:sz w:val="22"/>
          <w:szCs w:val="22"/>
        </w:rPr>
      </w:pPr>
      <w:r w:rsidRPr="00B52573">
        <w:rPr>
          <w:sz w:val="22"/>
          <w:szCs w:val="22"/>
        </w:rPr>
        <w:t>Dodržují hygienu práce.</w:t>
      </w:r>
    </w:p>
    <w:p w:rsidR="0099466D" w:rsidRPr="00B52573" w:rsidRDefault="0099466D" w:rsidP="008E596D">
      <w:pPr>
        <w:numPr>
          <w:ilvl w:val="0"/>
          <w:numId w:val="96"/>
        </w:numPr>
        <w:jc w:val="both"/>
        <w:rPr>
          <w:sz w:val="22"/>
          <w:szCs w:val="22"/>
        </w:rPr>
      </w:pPr>
      <w:r w:rsidRPr="00B52573">
        <w:rPr>
          <w:sz w:val="22"/>
          <w:szCs w:val="22"/>
        </w:rPr>
        <w:t>Dodržují bezpečnostní  pravidla pro práci s výpočetní technikou a dalšími pomůckami.</w:t>
      </w:r>
    </w:p>
    <w:p w:rsidR="0099466D" w:rsidRPr="00B52573" w:rsidRDefault="0099466D" w:rsidP="008E596D">
      <w:pPr>
        <w:numPr>
          <w:ilvl w:val="0"/>
          <w:numId w:val="96"/>
        </w:numPr>
        <w:jc w:val="both"/>
        <w:rPr>
          <w:sz w:val="22"/>
          <w:szCs w:val="22"/>
        </w:rPr>
      </w:pPr>
      <w:r w:rsidRPr="00B52573">
        <w:rPr>
          <w:sz w:val="22"/>
          <w:szCs w:val="22"/>
        </w:rPr>
        <w:t>Využívají svých znalostí v běžné praxi.</w:t>
      </w:r>
    </w:p>
    <w:p w:rsidR="0099466D" w:rsidRPr="00B52573" w:rsidRDefault="0099466D" w:rsidP="008E596D">
      <w:pPr>
        <w:numPr>
          <w:ilvl w:val="0"/>
          <w:numId w:val="96"/>
        </w:numPr>
        <w:jc w:val="both"/>
        <w:rPr>
          <w:sz w:val="22"/>
          <w:szCs w:val="22"/>
        </w:rPr>
      </w:pPr>
      <w:r w:rsidRPr="00B52573">
        <w:rPr>
          <w:sz w:val="22"/>
          <w:szCs w:val="22"/>
        </w:rPr>
        <w:lastRenderedPageBreak/>
        <w:t>Učí se chápat podstatu, cíl a riziko podnikání.</w:t>
      </w:r>
    </w:p>
    <w:p w:rsidR="0099466D" w:rsidRPr="00B52573" w:rsidRDefault="0099466D" w:rsidP="008E596D">
      <w:pPr>
        <w:numPr>
          <w:ilvl w:val="0"/>
          <w:numId w:val="96"/>
        </w:numPr>
        <w:jc w:val="both"/>
        <w:rPr>
          <w:sz w:val="22"/>
          <w:szCs w:val="22"/>
        </w:rPr>
      </w:pPr>
      <w:r w:rsidRPr="00B52573">
        <w:rPr>
          <w:sz w:val="22"/>
          <w:szCs w:val="22"/>
        </w:rPr>
        <w:t xml:space="preserve">Přistupují zodpovědně k volbě povolání. </w:t>
      </w:r>
    </w:p>
    <w:p w:rsidR="0012460A" w:rsidRDefault="0012460A" w:rsidP="0012460A">
      <w:pPr>
        <w:rPr>
          <w:b/>
        </w:rPr>
      </w:pPr>
      <w:bookmarkStart w:id="144" w:name="_Toc436902311"/>
    </w:p>
    <w:p w:rsidR="0012460A" w:rsidRDefault="0012460A" w:rsidP="0012460A">
      <w:pPr>
        <w:rPr>
          <w:b/>
        </w:rPr>
      </w:pPr>
    </w:p>
    <w:p w:rsidR="0099466D" w:rsidRPr="0012460A" w:rsidRDefault="0099466D" w:rsidP="0012460A">
      <w:pPr>
        <w:rPr>
          <w:b/>
        </w:rPr>
      </w:pPr>
      <w:r w:rsidRPr="0012460A">
        <w:rPr>
          <w:b/>
        </w:rPr>
        <w:t>Vzdělávací oblast:  Jazyk a jazyková komunikace</w:t>
      </w:r>
      <w:bookmarkEnd w:id="144"/>
      <w:r w:rsidRPr="0012460A">
        <w:rPr>
          <w:b/>
        </w:rPr>
        <w:t xml:space="preserve">                                                                        </w:t>
      </w:r>
    </w:p>
    <w:p w:rsidR="0099466D" w:rsidRDefault="0099466D" w:rsidP="0099466D">
      <w:pPr>
        <w:rPr>
          <w:b/>
          <w:bCs/>
        </w:rPr>
      </w:pPr>
      <w:r w:rsidRPr="0099466D">
        <w:rPr>
          <w:b/>
          <w:bCs/>
        </w:rPr>
        <w:t xml:space="preserve">Vyučovací předmět: Český jazyk a literatura </w:t>
      </w:r>
    </w:p>
    <w:p w:rsidR="0099466D" w:rsidRPr="0081290D" w:rsidRDefault="0099466D" w:rsidP="0081290D">
      <w:pPr>
        <w:pStyle w:val="Nadpis4"/>
        <w:numPr>
          <w:ilvl w:val="0"/>
          <w:numId w:val="0"/>
        </w:numPr>
        <w:ind w:left="864" w:hanging="864"/>
        <w:rPr>
          <w:sz w:val="24"/>
        </w:rPr>
      </w:pPr>
      <w:bookmarkStart w:id="145" w:name="_Toc436917767"/>
      <w:r w:rsidRPr="0081290D">
        <w:rPr>
          <w:sz w:val="24"/>
        </w:rPr>
        <w:t>Ročník: 6.</w:t>
      </w:r>
      <w:bookmarkEnd w:id="1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3402"/>
        <w:gridCol w:w="2551"/>
      </w:tblGrid>
      <w:tr w:rsidR="00B52573" w:rsidRPr="00B52573" w:rsidTr="001C5042">
        <w:tc>
          <w:tcPr>
            <w:tcW w:w="4361" w:type="dxa"/>
            <w:vAlign w:val="center"/>
          </w:tcPr>
          <w:p w:rsidR="00B52573" w:rsidRPr="00B52573" w:rsidRDefault="00B52573" w:rsidP="00E13383">
            <w:pPr>
              <w:jc w:val="center"/>
              <w:rPr>
                <w:b/>
                <w:sz w:val="18"/>
                <w:szCs w:val="18"/>
              </w:rPr>
            </w:pPr>
            <w:r w:rsidRPr="00B52573">
              <w:rPr>
                <w:b/>
                <w:sz w:val="18"/>
                <w:szCs w:val="18"/>
              </w:rPr>
              <w:t>Výstup</w:t>
            </w:r>
          </w:p>
        </w:tc>
        <w:tc>
          <w:tcPr>
            <w:tcW w:w="3402" w:type="dxa"/>
            <w:vAlign w:val="center"/>
          </w:tcPr>
          <w:p w:rsidR="00B52573" w:rsidRPr="00B52573" w:rsidRDefault="00B52573" w:rsidP="00E13383">
            <w:pPr>
              <w:jc w:val="center"/>
              <w:rPr>
                <w:b/>
                <w:sz w:val="18"/>
                <w:szCs w:val="18"/>
              </w:rPr>
            </w:pPr>
            <w:r w:rsidRPr="00B52573">
              <w:rPr>
                <w:b/>
                <w:sz w:val="18"/>
                <w:szCs w:val="18"/>
              </w:rPr>
              <w:t>Učivo</w:t>
            </w:r>
          </w:p>
        </w:tc>
        <w:tc>
          <w:tcPr>
            <w:tcW w:w="2551" w:type="dxa"/>
            <w:vAlign w:val="center"/>
          </w:tcPr>
          <w:p w:rsidR="00B52573" w:rsidRPr="00B52573" w:rsidRDefault="00B52573" w:rsidP="00E13383">
            <w:pPr>
              <w:jc w:val="center"/>
              <w:rPr>
                <w:b/>
                <w:sz w:val="18"/>
                <w:szCs w:val="18"/>
              </w:rPr>
            </w:pPr>
            <w:r w:rsidRPr="00B52573">
              <w:rPr>
                <w:b/>
                <w:sz w:val="18"/>
                <w:szCs w:val="18"/>
              </w:rPr>
              <w:t>Průřezová témata, mezipředmětové vztahy, projekty a kurzy</w:t>
            </w:r>
          </w:p>
        </w:tc>
      </w:tr>
      <w:tr w:rsidR="00B52573" w:rsidRPr="00B52573" w:rsidTr="001C5042">
        <w:tc>
          <w:tcPr>
            <w:tcW w:w="4361" w:type="dxa"/>
          </w:tcPr>
          <w:p w:rsidR="00B52573" w:rsidRPr="00B52573" w:rsidRDefault="00B52573" w:rsidP="00E13383">
            <w:pPr>
              <w:ind w:left="360"/>
              <w:rPr>
                <w:b/>
                <w:bCs/>
                <w:sz w:val="18"/>
                <w:szCs w:val="18"/>
              </w:rPr>
            </w:pPr>
            <w:r w:rsidRPr="00B52573">
              <w:rPr>
                <w:b/>
                <w:bCs/>
                <w:sz w:val="18"/>
                <w:szCs w:val="18"/>
              </w:rPr>
              <w:t>Žák:</w:t>
            </w:r>
          </w:p>
          <w:p w:rsidR="00B52573" w:rsidRPr="00B52573" w:rsidRDefault="00B52573" w:rsidP="0099466D">
            <w:pPr>
              <w:rPr>
                <w:sz w:val="18"/>
                <w:szCs w:val="18"/>
              </w:rPr>
            </w:pPr>
            <w:r w:rsidRPr="00B52573">
              <w:rPr>
                <w:sz w:val="18"/>
                <w:szCs w:val="18"/>
              </w:rPr>
              <w:t>přistupuje k národnímu jazyku s úctou</w:t>
            </w:r>
          </w:p>
          <w:p w:rsidR="00B52573" w:rsidRPr="00B52573" w:rsidRDefault="00B52573" w:rsidP="0099466D">
            <w:pPr>
              <w:rPr>
                <w:sz w:val="18"/>
                <w:szCs w:val="18"/>
              </w:rPr>
            </w:pPr>
          </w:p>
          <w:p w:rsidR="00B52573" w:rsidRPr="00B52573" w:rsidRDefault="00B52573" w:rsidP="0099466D">
            <w:pPr>
              <w:rPr>
                <w:sz w:val="18"/>
                <w:szCs w:val="18"/>
              </w:rPr>
            </w:pPr>
            <w:r w:rsidRPr="00B52573">
              <w:rPr>
                <w:sz w:val="18"/>
                <w:szCs w:val="18"/>
              </w:rPr>
              <w:t>rozlišuje spisovný jazyk, nářečí a obecnou češtinu, zdůvodní vhodnost či nevhodnost jejich užití</w:t>
            </w:r>
          </w:p>
          <w:p w:rsidR="00B52573" w:rsidRPr="00B52573" w:rsidRDefault="00B52573" w:rsidP="0099466D">
            <w:pPr>
              <w:rPr>
                <w:sz w:val="18"/>
                <w:szCs w:val="18"/>
              </w:rPr>
            </w:pPr>
            <w:r w:rsidRPr="00B52573">
              <w:rPr>
                <w:sz w:val="18"/>
                <w:szCs w:val="18"/>
              </w:rPr>
              <w:t>samostatně pracuje se základními jazykovými příručkami (PČP, SSČ…)</w:t>
            </w:r>
          </w:p>
          <w:p w:rsidR="00B52573" w:rsidRPr="00B52573" w:rsidRDefault="00B52573" w:rsidP="00E13383">
            <w:pPr>
              <w:rPr>
                <w:sz w:val="18"/>
                <w:szCs w:val="18"/>
              </w:rPr>
            </w:pPr>
          </w:p>
          <w:p w:rsidR="00B52573" w:rsidRPr="00B52573" w:rsidRDefault="00B52573" w:rsidP="0099466D">
            <w:pPr>
              <w:rPr>
                <w:sz w:val="18"/>
                <w:szCs w:val="18"/>
              </w:rPr>
            </w:pPr>
            <w:r w:rsidRPr="00B52573">
              <w:rPr>
                <w:sz w:val="18"/>
                <w:szCs w:val="18"/>
              </w:rPr>
              <w:t>spisovně vyslovuje česká slova a užívá slovního přízvuku a větnou melodii</w:t>
            </w:r>
          </w:p>
          <w:p w:rsidR="00B52573" w:rsidRPr="00B52573" w:rsidRDefault="00B52573" w:rsidP="00E13383">
            <w:pPr>
              <w:rPr>
                <w:sz w:val="18"/>
                <w:szCs w:val="18"/>
              </w:rPr>
            </w:pPr>
          </w:p>
          <w:p w:rsidR="00B52573" w:rsidRPr="00B52573" w:rsidRDefault="00B52573" w:rsidP="00E13383">
            <w:pPr>
              <w:rPr>
                <w:sz w:val="18"/>
                <w:szCs w:val="18"/>
              </w:rPr>
            </w:pPr>
          </w:p>
          <w:p w:rsidR="00B52573" w:rsidRPr="00B52573" w:rsidRDefault="00B52573" w:rsidP="0099466D">
            <w:pPr>
              <w:rPr>
                <w:sz w:val="18"/>
                <w:szCs w:val="18"/>
              </w:rPr>
            </w:pPr>
            <w:r w:rsidRPr="00B52573">
              <w:rPr>
                <w:sz w:val="18"/>
                <w:szCs w:val="18"/>
              </w:rPr>
              <w:t>rozliší jednotlivé části slova</w:t>
            </w:r>
          </w:p>
          <w:p w:rsidR="00B52573" w:rsidRPr="00B52573" w:rsidRDefault="00B52573" w:rsidP="0099466D">
            <w:pPr>
              <w:rPr>
                <w:sz w:val="18"/>
                <w:szCs w:val="18"/>
              </w:rPr>
            </w:pPr>
            <w:r w:rsidRPr="00B52573">
              <w:rPr>
                <w:sz w:val="18"/>
                <w:szCs w:val="18"/>
              </w:rPr>
              <w:t>správně čte a píše zdvojené souhlásky a přípony (ský/cký, tství…)</w:t>
            </w:r>
          </w:p>
          <w:p w:rsidR="00B52573" w:rsidRPr="00B52573" w:rsidRDefault="00B52573" w:rsidP="0099466D">
            <w:pPr>
              <w:rPr>
                <w:sz w:val="18"/>
                <w:szCs w:val="18"/>
              </w:rPr>
            </w:pPr>
            <w:r w:rsidRPr="00B52573">
              <w:rPr>
                <w:sz w:val="18"/>
                <w:szCs w:val="18"/>
              </w:rPr>
              <w:t>zvládá pravopis skupin bě – bje, vě – vje, mě – mně, pě</w:t>
            </w:r>
          </w:p>
          <w:p w:rsidR="00B52573" w:rsidRPr="00B52573" w:rsidRDefault="00B52573" w:rsidP="0099466D">
            <w:pPr>
              <w:rPr>
                <w:sz w:val="18"/>
                <w:szCs w:val="18"/>
              </w:rPr>
            </w:pPr>
            <w:r w:rsidRPr="00B52573">
              <w:rPr>
                <w:sz w:val="18"/>
                <w:szCs w:val="18"/>
              </w:rPr>
              <w:t>rozpozná předložku s/se, z/ze od předpony a umí si zdůvodnit jejich pravopis</w:t>
            </w:r>
          </w:p>
          <w:p w:rsidR="00B52573" w:rsidRPr="00B52573" w:rsidRDefault="00B52573" w:rsidP="0099466D">
            <w:pPr>
              <w:rPr>
                <w:sz w:val="18"/>
                <w:szCs w:val="18"/>
              </w:rPr>
            </w:pPr>
            <w:r w:rsidRPr="00B52573">
              <w:rPr>
                <w:sz w:val="18"/>
                <w:szCs w:val="18"/>
              </w:rPr>
              <w:t>zvládá uvědoměle všechny pravopisné jevy (lexikální, morfologické a slovotvorné)</w:t>
            </w:r>
          </w:p>
          <w:p w:rsidR="00B52573" w:rsidRPr="00B52573" w:rsidRDefault="00B52573" w:rsidP="0099466D">
            <w:pPr>
              <w:rPr>
                <w:sz w:val="18"/>
                <w:szCs w:val="18"/>
              </w:rPr>
            </w:pPr>
            <w:r w:rsidRPr="00B52573">
              <w:rPr>
                <w:sz w:val="18"/>
                <w:szCs w:val="18"/>
              </w:rPr>
              <w:t>správně třídí slovní druhy</w:t>
            </w:r>
          </w:p>
          <w:p w:rsidR="00B52573" w:rsidRPr="00B52573" w:rsidRDefault="00B52573" w:rsidP="0099466D">
            <w:pPr>
              <w:rPr>
                <w:sz w:val="18"/>
                <w:szCs w:val="18"/>
              </w:rPr>
            </w:pPr>
            <w:r w:rsidRPr="00B52573">
              <w:rPr>
                <w:sz w:val="18"/>
                <w:szCs w:val="18"/>
              </w:rPr>
              <w:t>tvoří spisovné tvary slov a vědomě jich používá ve vhodné komunikační situaci</w:t>
            </w:r>
          </w:p>
          <w:p w:rsidR="00B52573" w:rsidRPr="00B52573" w:rsidRDefault="00B52573" w:rsidP="0099466D">
            <w:pPr>
              <w:rPr>
                <w:sz w:val="18"/>
                <w:szCs w:val="18"/>
              </w:rPr>
            </w:pPr>
            <w:r w:rsidRPr="00B52573">
              <w:rPr>
                <w:sz w:val="18"/>
                <w:szCs w:val="18"/>
              </w:rPr>
              <w:t xml:space="preserve">rozliší vlastní jména od jmen obecných  a píše správně velká písmena u vlastních podstatných jmen </w:t>
            </w:r>
          </w:p>
          <w:p w:rsidR="00B52573" w:rsidRPr="00B52573" w:rsidRDefault="00B52573" w:rsidP="0099466D">
            <w:pPr>
              <w:rPr>
                <w:sz w:val="18"/>
                <w:szCs w:val="18"/>
              </w:rPr>
            </w:pPr>
            <w:r w:rsidRPr="00B52573">
              <w:rPr>
                <w:sz w:val="18"/>
                <w:szCs w:val="18"/>
              </w:rPr>
              <w:t>ovládá pravopis přídavných jmen tvrdých, měkkých a přivlastňovacích</w:t>
            </w:r>
          </w:p>
          <w:p w:rsidR="00B52573" w:rsidRPr="00B52573" w:rsidRDefault="00B52573" w:rsidP="0099466D">
            <w:pPr>
              <w:rPr>
                <w:sz w:val="18"/>
                <w:szCs w:val="18"/>
              </w:rPr>
            </w:pPr>
            <w:r w:rsidRPr="00B52573">
              <w:rPr>
                <w:sz w:val="18"/>
                <w:szCs w:val="18"/>
              </w:rPr>
              <w:t>tvoří 2. a 3. stupeň přídavných jmen, pravopis vyhledá v jazykové příručce</w:t>
            </w:r>
          </w:p>
          <w:p w:rsidR="00B52573" w:rsidRPr="00B52573" w:rsidRDefault="00B52573" w:rsidP="0099466D">
            <w:pPr>
              <w:rPr>
                <w:sz w:val="18"/>
                <w:szCs w:val="18"/>
              </w:rPr>
            </w:pPr>
            <w:r w:rsidRPr="00B52573">
              <w:rPr>
                <w:sz w:val="18"/>
                <w:szCs w:val="18"/>
              </w:rPr>
              <w:t>v textu vyhledává a určuje zájmena (především osobní, přivlastňovací a ukazovací)</w:t>
            </w:r>
          </w:p>
          <w:p w:rsidR="00B52573" w:rsidRPr="00B52573" w:rsidRDefault="00B52573" w:rsidP="0099466D">
            <w:pPr>
              <w:rPr>
                <w:sz w:val="18"/>
                <w:szCs w:val="18"/>
              </w:rPr>
            </w:pPr>
            <w:r w:rsidRPr="00B52573">
              <w:rPr>
                <w:sz w:val="18"/>
                <w:szCs w:val="18"/>
              </w:rPr>
              <w:t>pozná číslovky a užívá správně jejich spisovné tvary</w:t>
            </w:r>
          </w:p>
          <w:p w:rsidR="00B52573" w:rsidRPr="00B52573" w:rsidRDefault="00B52573" w:rsidP="0099466D">
            <w:pPr>
              <w:rPr>
                <w:sz w:val="18"/>
                <w:szCs w:val="18"/>
              </w:rPr>
            </w:pPr>
            <w:r w:rsidRPr="00B52573">
              <w:rPr>
                <w:sz w:val="18"/>
                <w:szCs w:val="18"/>
              </w:rPr>
              <w:t>najde v textu slovesa, rozpozná slovesné způsoby a zvládá spisovné tvary podmiňovacího způsobu</w:t>
            </w:r>
          </w:p>
          <w:p w:rsidR="00B52573" w:rsidRPr="00B52573" w:rsidRDefault="00B52573" w:rsidP="0099466D">
            <w:pPr>
              <w:ind w:left="360"/>
              <w:rPr>
                <w:sz w:val="18"/>
                <w:szCs w:val="18"/>
              </w:rPr>
            </w:pPr>
          </w:p>
          <w:p w:rsidR="00B52573" w:rsidRPr="00B52573" w:rsidRDefault="00B52573" w:rsidP="0099466D">
            <w:pPr>
              <w:rPr>
                <w:sz w:val="18"/>
                <w:szCs w:val="18"/>
              </w:rPr>
            </w:pPr>
            <w:r w:rsidRPr="00B52573">
              <w:rPr>
                <w:sz w:val="18"/>
                <w:szCs w:val="18"/>
              </w:rPr>
              <w:t>vyhledá ve větě jednoduché podmět   a přísudek, v písemném projevu píše správně i/y v příčestí minulém sloves</w:t>
            </w:r>
          </w:p>
          <w:p w:rsidR="00B52573" w:rsidRPr="00B52573" w:rsidRDefault="00B52573" w:rsidP="0099466D">
            <w:pPr>
              <w:rPr>
                <w:sz w:val="18"/>
                <w:szCs w:val="18"/>
              </w:rPr>
            </w:pPr>
            <w:r w:rsidRPr="00B52573">
              <w:rPr>
                <w:sz w:val="18"/>
                <w:szCs w:val="18"/>
              </w:rPr>
              <w:t>dokáže rozlišit větu jednoduchou a souvětí</w:t>
            </w:r>
          </w:p>
          <w:p w:rsidR="00B52573" w:rsidRPr="00B52573" w:rsidRDefault="00B52573" w:rsidP="0099466D">
            <w:pPr>
              <w:rPr>
                <w:sz w:val="18"/>
                <w:szCs w:val="18"/>
              </w:rPr>
            </w:pPr>
          </w:p>
          <w:p w:rsidR="00B52573" w:rsidRPr="00B52573" w:rsidRDefault="00B52573" w:rsidP="0099466D">
            <w:pPr>
              <w:rPr>
                <w:sz w:val="18"/>
                <w:szCs w:val="18"/>
              </w:rPr>
            </w:pPr>
          </w:p>
          <w:p w:rsidR="00B52573" w:rsidRPr="00B52573" w:rsidRDefault="00B52573" w:rsidP="0099466D">
            <w:pPr>
              <w:rPr>
                <w:sz w:val="18"/>
                <w:szCs w:val="18"/>
              </w:rPr>
            </w:pPr>
          </w:p>
          <w:p w:rsidR="00B52573" w:rsidRPr="00B52573" w:rsidRDefault="00B52573" w:rsidP="0099466D">
            <w:pPr>
              <w:rPr>
                <w:sz w:val="18"/>
                <w:szCs w:val="18"/>
              </w:rPr>
            </w:pPr>
          </w:p>
          <w:p w:rsidR="00B52573" w:rsidRPr="00B52573" w:rsidRDefault="00B52573" w:rsidP="0099466D">
            <w:pPr>
              <w:rPr>
                <w:sz w:val="18"/>
                <w:szCs w:val="18"/>
              </w:rPr>
            </w:pPr>
          </w:p>
          <w:p w:rsidR="00B52573" w:rsidRPr="00B52573" w:rsidRDefault="00B52573" w:rsidP="0099466D">
            <w:pPr>
              <w:rPr>
                <w:sz w:val="18"/>
                <w:szCs w:val="18"/>
              </w:rPr>
            </w:pPr>
          </w:p>
          <w:p w:rsidR="00B52573" w:rsidRPr="00B52573" w:rsidRDefault="00B52573" w:rsidP="00E13383">
            <w:pPr>
              <w:rPr>
                <w:sz w:val="18"/>
                <w:szCs w:val="18"/>
              </w:rPr>
            </w:pPr>
            <w:r w:rsidRPr="00B52573">
              <w:rPr>
                <w:sz w:val="18"/>
                <w:szCs w:val="18"/>
              </w:rPr>
              <w:t>v mluveném projevu (připraveném i improvizovaném) vhodně užívá verbálních, nonverbálních i paralingválních prostředků řeči</w:t>
            </w:r>
          </w:p>
          <w:p w:rsidR="00B52573" w:rsidRPr="00B52573" w:rsidRDefault="00B52573" w:rsidP="00E13383">
            <w:pPr>
              <w:rPr>
                <w:sz w:val="18"/>
                <w:szCs w:val="18"/>
              </w:rPr>
            </w:pPr>
            <w:r w:rsidRPr="00B52573">
              <w:rPr>
                <w:sz w:val="18"/>
                <w:szCs w:val="18"/>
              </w:rPr>
              <w:t>osvojuje si zásady komunikace a pravidla dialogu</w:t>
            </w:r>
          </w:p>
          <w:p w:rsidR="00B52573" w:rsidRPr="00B52573" w:rsidRDefault="00B52573" w:rsidP="00E13383">
            <w:pPr>
              <w:rPr>
                <w:sz w:val="18"/>
                <w:szCs w:val="18"/>
              </w:rPr>
            </w:pPr>
            <w:r w:rsidRPr="00B52573">
              <w:rPr>
                <w:sz w:val="18"/>
                <w:szCs w:val="18"/>
              </w:rPr>
              <w:t>dorozumívá se kultivovaně, výstižně, jazykovými prostředky vhodnými pro danou komunikační situaci</w:t>
            </w:r>
          </w:p>
          <w:p w:rsidR="00B52573" w:rsidRPr="00B52573" w:rsidRDefault="00B52573" w:rsidP="00E13383">
            <w:pPr>
              <w:rPr>
                <w:sz w:val="18"/>
                <w:szCs w:val="18"/>
              </w:rPr>
            </w:pPr>
            <w:r w:rsidRPr="00B52573">
              <w:rPr>
                <w:sz w:val="18"/>
                <w:szCs w:val="18"/>
              </w:rPr>
              <w:t>dokáže odlišit a použít přímou a nepřímou řeč, výstižně vyjadřuje vlastní pocity, kreativně vypravuje, používá širokou slovní zásobu</w:t>
            </w:r>
          </w:p>
          <w:p w:rsidR="00B52573" w:rsidRPr="00B52573" w:rsidRDefault="00B52573" w:rsidP="00E13383">
            <w:pPr>
              <w:rPr>
                <w:sz w:val="18"/>
                <w:szCs w:val="18"/>
              </w:rPr>
            </w:pPr>
            <w:r w:rsidRPr="00B52573">
              <w:rPr>
                <w:sz w:val="18"/>
                <w:szCs w:val="18"/>
              </w:rPr>
              <w:t xml:space="preserve">popisuje věcně a přehledně předměty, místa (sloh. práce </w:t>
            </w:r>
            <w:r w:rsidRPr="00B52573">
              <w:rPr>
                <w:sz w:val="18"/>
                <w:szCs w:val="18"/>
              </w:rPr>
              <w:lastRenderedPageBreak/>
              <w:t>Naše škola, Můj pokoj)</w:t>
            </w:r>
          </w:p>
          <w:p w:rsidR="00B52573" w:rsidRPr="00B52573" w:rsidRDefault="00B52573" w:rsidP="00E13383">
            <w:pPr>
              <w:rPr>
                <w:sz w:val="18"/>
                <w:szCs w:val="18"/>
              </w:rPr>
            </w:pPr>
            <w:r w:rsidRPr="00B52573">
              <w:rPr>
                <w:sz w:val="18"/>
                <w:szCs w:val="18"/>
              </w:rPr>
              <w:t>napíše oznámení do novin, časopisu, učí se kriticky hodnotit zprávy</w:t>
            </w:r>
          </w:p>
          <w:p w:rsidR="00B52573" w:rsidRPr="00B52573" w:rsidRDefault="00B52573" w:rsidP="00E13383">
            <w:pPr>
              <w:rPr>
                <w:sz w:val="18"/>
                <w:szCs w:val="18"/>
              </w:rPr>
            </w:pPr>
            <w:r w:rsidRPr="00B52573">
              <w:rPr>
                <w:sz w:val="18"/>
                <w:szCs w:val="18"/>
              </w:rPr>
              <w:t>využívá základy studijního čtení – vyhledává klíčová slova, formuluje hlavní myšlenky textu, klade otázky a pořídí stručné poznámky</w:t>
            </w:r>
          </w:p>
          <w:p w:rsidR="00B52573" w:rsidRPr="00B52573" w:rsidRDefault="00B52573" w:rsidP="00E13383">
            <w:pPr>
              <w:rPr>
                <w:sz w:val="18"/>
                <w:szCs w:val="18"/>
              </w:rPr>
            </w:pPr>
            <w:r w:rsidRPr="00B52573">
              <w:rPr>
                <w:sz w:val="18"/>
                <w:szCs w:val="18"/>
              </w:rPr>
              <w:t>osvojuje si základní normy písemného vyjadřování, zvládá jednoduchou úpravu textu</w:t>
            </w:r>
          </w:p>
          <w:p w:rsidR="00B52573" w:rsidRPr="00B52573" w:rsidRDefault="00B52573" w:rsidP="00E13383">
            <w:pPr>
              <w:rPr>
                <w:sz w:val="18"/>
                <w:szCs w:val="18"/>
              </w:rPr>
            </w:pPr>
          </w:p>
          <w:p w:rsidR="00B52573" w:rsidRPr="00B52573" w:rsidRDefault="00B52573" w:rsidP="00E13383">
            <w:pPr>
              <w:rPr>
                <w:sz w:val="18"/>
                <w:szCs w:val="18"/>
              </w:rPr>
            </w:pPr>
            <w:r w:rsidRPr="00B52573">
              <w:rPr>
                <w:sz w:val="18"/>
                <w:szCs w:val="18"/>
              </w:rPr>
              <w:t xml:space="preserve">vnímá literaturu jako specifický zdroj poznání a prožitků, získává díky ní orientaci při vnímání okolního světa </w:t>
            </w:r>
          </w:p>
          <w:p w:rsidR="00B52573" w:rsidRPr="00B52573" w:rsidRDefault="00B52573" w:rsidP="00E13383">
            <w:pPr>
              <w:rPr>
                <w:sz w:val="18"/>
                <w:szCs w:val="18"/>
              </w:rPr>
            </w:pPr>
            <w:r w:rsidRPr="00B52573">
              <w:rPr>
                <w:sz w:val="18"/>
                <w:szCs w:val="18"/>
              </w:rPr>
              <w:t>rozliší literární text psaný prózou a veršem, uvádí základní rozdíly a vyhledává příklady</w:t>
            </w:r>
          </w:p>
          <w:p w:rsidR="00B52573" w:rsidRPr="00B52573" w:rsidRDefault="00B52573" w:rsidP="00E13383">
            <w:pPr>
              <w:rPr>
                <w:sz w:val="18"/>
                <w:szCs w:val="18"/>
              </w:rPr>
            </w:pPr>
            <w:r w:rsidRPr="00B52573">
              <w:rPr>
                <w:sz w:val="18"/>
                <w:szCs w:val="18"/>
              </w:rPr>
              <w:t>osvojuje si základní literární pojmy</w:t>
            </w:r>
          </w:p>
          <w:p w:rsidR="00B52573" w:rsidRPr="00B52573" w:rsidRDefault="00B52573" w:rsidP="00E13383">
            <w:pPr>
              <w:rPr>
                <w:sz w:val="18"/>
                <w:szCs w:val="18"/>
              </w:rPr>
            </w:pPr>
          </w:p>
          <w:p w:rsidR="00B52573" w:rsidRPr="00B52573" w:rsidRDefault="00B52573" w:rsidP="00E13383">
            <w:pPr>
              <w:rPr>
                <w:sz w:val="18"/>
                <w:szCs w:val="18"/>
              </w:rPr>
            </w:pPr>
            <w:r w:rsidRPr="00B52573">
              <w:rPr>
                <w:sz w:val="18"/>
                <w:szCs w:val="18"/>
              </w:rPr>
              <w:t>uvědomuje si význam ÚLS jako prvotního setkání dítěte s literaturou</w:t>
            </w:r>
          </w:p>
          <w:p w:rsidR="00B52573" w:rsidRPr="00B52573" w:rsidRDefault="00B52573" w:rsidP="00E13383">
            <w:pPr>
              <w:rPr>
                <w:sz w:val="18"/>
                <w:szCs w:val="18"/>
              </w:rPr>
            </w:pPr>
            <w:r w:rsidRPr="00B52573">
              <w:rPr>
                <w:sz w:val="18"/>
                <w:szCs w:val="18"/>
              </w:rPr>
              <w:t>vyhledává a uvádí konkrétní příklady LS a rozpoznává její druhy</w:t>
            </w:r>
          </w:p>
          <w:p w:rsidR="00B52573" w:rsidRPr="00B52573" w:rsidRDefault="00B52573" w:rsidP="00E13383">
            <w:pPr>
              <w:ind w:left="360"/>
              <w:rPr>
                <w:sz w:val="18"/>
                <w:szCs w:val="18"/>
              </w:rPr>
            </w:pPr>
          </w:p>
          <w:p w:rsidR="00B52573" w:rsidRPr="00B52573" w:rsidRDefault="00B52573" w:rsidP="00E13383">
            <w:pPr>
              <w:rPr>
                <w:sz w:val="18"/>
                <w:szCs w:val="18"/>
              </w:rPr>
            </w:pPr>
            <w:r w:rsidRPr="00B52573">
              <w:rPr>
                <w:sz w:val="18"/>
                <w:szCs w:val="18"/>
              </w:rPr>
              <w:t>reprodukuje text pohádky, popř. tvoří vlastní lit. text na dané téma</w:t>
            </w:r>
          </w:p>
          <w:p w:rsidR="00B52573" w:rsidRPr="00B52573" w:rsidRDefault="00B52573" w:rsidP="00E13383">
            <w:pPr>
              <w:rPr>
                <w:sz w:val="18"/>
                <w:szCs w:val="18"/>
              </w:rPr>
            </w:pPr>
            <w:r w:rsidRPr="00B52573">
              <w:rPr>
                <w:sz w:val="18"/>
                <w:szCs w:val="18"/>
              </w:rPr>
              <w:t>pokusí se o dramatizaci jednoduchého textu</w:t>
            </w:r>
          </w:p>
          <w:p w:rsidR="00B52573" w:rsidRPr="00B52573" w:rsidRDefault="00B52573" w:rsidP="00E13383">
            <w:pPr>
              <w:ind w:left="360"/>
              <w:rPr>
                <w:sz w:val="18"/>
                <w:szCs w:val="18"/>
              </w:rPr>
            </w:pPr>
          </w:p>
          <w:p w:rsidR="00B52573" w:rsidRPr="00B52573" w:rsidRDefault="00B52573" w:rsidP="00E13383">
            <w:pPr>
              <w:rPr>
                <w:sz w:val="18"/>
                <w:szCs w:val="18"/>
              </w:rPr>
            </w:pPr>
            <w:r w:rsidRPr="00B52573">
              <w:rPr>
                <w:sz w:val="18"/>
                <w:szCs w:val="18"/>
              </w:rPr>
              <w:t>vyhledává v textu základní znaky jednotlivých literárních žánrů, uvádí rozdíly mezi nimi</w:t>
            </w:r>
          </w:p>
          <w:p w:rsidR="00B52573" w:rsidRPr="00B52573" w:rsidRDefault="00B52573" w:rsidP="00E13383">
            <w:pPr>
              <w:rPr>
                <w:sz w:val="18"/>
                <w:szCs w:val="18"/>
              </w:rPr>
            </w:pPr>
            <w:r w:rsidRPr="00B52573">
              <w:rPr>
                <w:sz w:val="18"/>
                <w:szCs w:val="18"/>
              </w:rPr>
              <w:t>spojuje probrané literární žánry s nejvýznamnějšími představiteli českými či světovými</w:t>
            </w:r>
          </w:p>
          <w:p w:rsidR="00B52573" w:rsidRPr="00B52573" w:rsidRDefault="00B52573" w:rsidP="00E13383">
            <w:pPr>
              <w:rPr>
                <w:sz w:val="18"/>
                <w:szCs w:val="18"/>
              </w:rPr>
            </w:pPr>
            <w:r w:rsidRPr="00B52573">
              <w:rPr>
                <w:sz w:val="18"/>
                <w:szCs w:val="18"/>
              </w:rPr>
              <w:t>na základě čteného textu žák rozliší fikci od reality</w:t>
            </w:r>
          </w:p>
          <w:p w:rsidR="00B52573" w:rsidRPr="00B52573" w:rsidRDefault="00B52573" w:rsidP="00E13383">
            <w:pPr>
              <w:rPr>
                <w:sz w:val="18"/>
                <w:szCs w:val="18"/>
              </w:rPr>
            </w:pPr>
            <w:r w:rsidRPr="00B52573">
              <w:rPr>
                <w:sz w:val="18"/>
                <w:szCs w:val="18"/>
              </w:rPr>
              <w:t>uvědomuje si nebezpečí zneužití vědy a techniky v dnešním světě</w:t>
            </w:r>
          </w:p>
          <w:p w:rsidR="00B52573" w:rsidRPr="00B52573" w:rsidRDefault="00B52573" w:rsidP="00E13383">
            <w:pPr>
              <w:rPr>
                <w:sz w:val="18"/>
                <w:szCs w:val="18"/>
              </w:rPr>
            </w:pPr>
            <w:r w:rsidRPr="00B52573">
              <w:rPr>
                <w:sz w:val="18"/>
                <w:szCs w:val="18"/>
              </w:rPr>
              <w:t>na základě četby vyvodí znaky bajky, vyhledá skrytý smysl a najde mravní poučení</w:t>
            </w:r>
          </w:p>
          <w:p w:rsidR="00B52573" w:rsidRPr="00B52573" w:rsidRDefault="00B52573" w:rsidP="00E13383">
            <w:pPr>
              <w:rPr>
                <w:sz w:val="18"/>
                <w:szCs w:val="18"/>
              </w:rPr>
            </w:pPr>
            <w:r w:rsidRPr="00B52573">
              <w:rPr>
                <w:sz w:val="18"/>
                <w:szCs w:val="18"/>
              </w:rPr>
              <w:t>vyjádří své pocity z přečteného textu, zhodnotí jednání hlavních postav</w:t>
            </w:r>
          </w:p>
          <w:p w:rsidR="00B52573" w:rsidRPr="00B52573" w:rsidRDefault="00B52573" w:rsidP="00E13383">
            <w:pPr>
              <w:rPr>
                <w:sz w:val="18"/>
                <w:szCs w:val="18"/>
              </w:rPr>
            </w:pPr>
            <w:r w:rsidRPr="00B52573">
              <w:rPr>
                <w:sz w:val="18"/>
                <w:szCs w:val="18"/>
              </w:rPr>
              <w:t>poznává stinné i radostné stránky života</w:t>
            </w:r>
          </w:p>
          <w:p w:rsidR="00B52573" w:rsidRPr="00B52573" w:rsidRDefault="00B52573" w:rsidP="00E13383">
            <w:pPr>
              <w:rPr>
                <w:sz w:val="18"/>
                <w:szCs w:val="18"/>
              </w:rPr>
            </w:pPr>
          </w:p>
          <w:p w:rsidR="00B52573" w:rsidRPr="00B52573" w:rsidRDefault="00B52573" w:rsidP="00E13383">
            <w:pPr>
              <w:rPr>
                <w:sz w:val="18"/>
                <w:szCs w:val="18"/>
              </w:rPr>
            </w:pPr>
            <w:r w:rsidRPr="00B52573">
              <w:rPr>
                <w:sz w:val="18"/>
                <w:szCs w:val="18"/>
              </w:rPr>
              <w:t>porovná různá ztvárnění téhož námětu v literatuře, dramatizaci a filmovém zpracování</w:t>
            </w:r>
          </w:p>
          <w:p w:rsidR="00B52573" w:rsidRPr="00B52573" w:rsidRDefault="00B52573" w:rsidP="00E13383">
            <w:pPr>
              <w:rPr>
                <w:sz w:val="18"/>
                <w:szCs w:val="18"/>
              </w:rPr>
            </w:pPr>
            <w:r w:rsidRPr="00B52573">
              <w:rPr>
                <w:sz w:val="18"/>
                <w:szCs w:val="18"/>
              </w:rPr>
              <w:t xml:space="preserve">seznámí se na základě textů se základními znaky balady a romance, uvědomí si odlišnosti. Pozná poezii lyrickou a epickou, uvede příklady. </w:t>
            </w:r>
          </w:p>
          <w:p w:rsidR="00B52573" w:rsidRPr="00B52573" w:rsidRDefault="00B52573" w:rsidP="00E13383">
            <w:pPr>
              <w:ind w:left="360"/>
              <w:rPr>
                <w:sz w:val="18"/>
                <w:szCs w:val="18"/>
              </w:rPr>
            </w:pPr>
          </w:p>
          <w:p w:rsidR="00B52573" w:rsidRPr="00B52573" w:rsidRDefault="00B52573" w:rsidP="00E13383">
            <w:pPr>
              <w:rPr>
                <w:sz w:val="18"/>
                <w:szCs w:val="18"/>
              </w:rPr>
            </w:pPr>
            <w:r w:rsidRPr="00B52573">
              <w:rPr>
                <w:sz w:val="18"/>
                <w:szCs w:val="18"/>
              </w:rPr>
              <w:t xml:space="preserve">vytvoří vlastní comics </w:t>
            </w:r>
          </w:p>
          <w:p w:rsidR="00B52573" w:rsidRPr="00B52573" w:rsidRDefault="00B52573" w:rsidP="00E13383">
            <w:pPr>
              <w:rPr>
                <w:sz w:val="18"/>
                <w:szCs w:val="18"/>
              </w:rPr>
            </w:pPr>
          </w:p>
        </w:tc>
        <w:tc>
          <w:tcPr>
            <w:tcW w:w="3402" w:type="dxa"/>
          </w:tcPr>
          <w:p w:rsidR="00B52573" w:rsidRPr="00B52573" w:rsidRDefault="00B52573" w:rsidP="0099466D">
            <w:pPr>
              <w:rPr>
                <w:b/>
                <w:i/>
                <w:caps/>
                <w:sz w:val="18"/>
                <w:szCs w:val="18"/>
              </w:rPr>
            </w:pPr>
          </w:p>
          <w:p w:rsidR="00B52573" w:rsidRPr="00B52573" w:rsidRDefault="00B52573" w:rsidP="0099466D">
            <w:pPr>
              <w:rPr>
                <w:b/>
                <w:i/>
                <w:caps/>
                <w:sz w:val="18"/>
                <w:szCs w:val="18"/>
              </w:rPr>
            </w:pPr>
            <w:r w:rsidRPr="00B52573">
              <w:rPr>
                <w:b/>
                <w:i/>
                <w:caps/>
                <w:sz w:val="18"/>
                <w:szCs w:val="18"/>
              </w:rPr>
              <w:t>obecné poučení o jazyce:</w:t>
            </w:r>
          </w:p>
          <w:p w:rsidR="00B52573" w:rsidRPr="00B52573" w:rsidRDefault="00B52573" w:rsidP="0099466D">
            <w:pPr>
              <w:rPr>
                <w:sz w:val="18"/>
                <w:szCs w:val="18"/>
              </w:rPr>
            </w:pPr>
            <w:r w:rsidRPr="00B52573">
              <w:rPr>
                <w:sz w:val="18"/>
                <w:szCs w:val="18"/>
              </w:rPr>
              <w:t>čeština – jazyk národní, jazyk mateřský</w:t>
            </w:r>
          </w:p>
          <w:p w:rsidR="00B52573" w:rsidRPr="00B52573" w:rsidRDefault="00B52573" w:rsidP="0099466D">
            <w:pPr>
              <w:rPr>
                <w:sz w:val="18"/>
                <w:szCs w:val="18"/>
              </w:rPr>
            </w:pPr>
            <w:r w:rsidRPr="00B52573">
              <w:rPr>
                <w:sz w:val="18"/>
                <w:szCs w:val="18"/>
              </w:rPr>
              <w:t>rozvrstvení národního jazyka (spisovné a nespisovné útvary a prostředky)</w:t>
            </w:r>
          </w:p>
          <w:p w:rsidR="00B52573" w:rsidRPr="00B52573" w:rsidRDefault="00B52573" w:rsidP="0099466D">
            <w:pPr>
              <w:rPr>
                <w:sz w:val="18"/>
                <w:szCs w:val="18"/>
              </w:rPr>
            </w:pPr>
            <w:r w:rsidRPr="00B52573">
              <w:rPr>
                <w:sz w:val="18"/>
                <w:szCs w:val="18"/>
              </w:rPr>
              <w:t>jazykové příručky</w:t>
            </w:r>
          </w:p>
          <w:p w:rsidR="00B52573" w:rsidRPr="00B52573" w:rsidRDefault="00B52573" w:rsidP="0099466D">
            <w:pPr>
              <w:ind w:left="360"/>
              <w:rPr>
                <w:sz w:val="18"/>
                <w:szCs w:val="18"/>
              </w:rPr>
            </w:pPr>
          </w:p>
          <w:p w:rsidR="00B52573" w:rsidRPr="00B52573" w:rsidRDefault="00B52573" w:rsidP="0099466D">
            <w:pPr>
              <w:pStyle w:val="Zpat"/>
              <w:tabs>
                <w:tab w:val="clear" w:pos="4536"/>
                <w:tab w:val="clear" w:pos="9072"/>
              </w:tabs>
              <w:rPr>
                <w:i/>
                <w:iCs/>
                <w:caps/>
                <w:sz w:val="18"/>
                <w:szCs w:val="18"/>
              </w:rPr>
            </w:pPr>
            <w:r w:rsidRPr="00B52573">
              <w:rPr>
                <w:i/>
                <w:iCs/>
                <w:caps/>
                <w:sz w:val="18"/>
                <w:szCs w:val="18"/>
              </w:rPr>
              <w:t>zvuková stránka jazyka:</w:t>
            </w:r>
          </w:p>
          <w:p w:rsidR="00B52573" w:rsidRPr="00B52573" w:rsidRDefault="00B52573" w:rsidP="0099466D">
            <w:pPr>
              <w:rPr>
                <w:sz w:val="18"/>
                <w:szCs w:val="18"/>
              </w:rPr>
            </w:pPr>
            <w:r w:rsidRPr="00B52573">
              <w:rPr>
                <w:sz w:val="18"/>
                <w:szCs w:val="18"/>
              </w:rPr>
              <w:t>spisovná a nespisovná výslovnost</w:t>
            </w:r>
          </w:p>
          <w:p w:rsidR="00B52573" w:rsidRPr="00B52573" w:rsidRDefault="00B52573" w:rsidP="0099466D">
            <w:pPr>
              <w:rPr>
                <w:sz w:val="18"/>
                <w:szCs w:val="18"/>
              </w:rPr>
            </w:pPr>
            <w:r w:rsidRPr="00B52573">
              <w:rPr>
                <w:sz w:val="18"/>
                <w:szCs w:val="18"/>
              </w:rPr>
              <w:t>modulace souvislé řeči (slovní a větný přízvuk)</w:t>
            </w:r>
          </w:p>
          <w:p w:rsidR="00B52573" w:rsidRPr="00B52573" w:rsidRDefault="00B52573" w:rsidP="0099466D">
            <w:pPr>
              <w:rPr>
                <w:sz w:val="18"/>
                <w:szCs w:val="18"/>
              </w:rPr>
            </w:pPr>
            <w:r w:rsidRPr="00B52573">
              <w:rPr>
                <w:sz w:val="18"/>
                <w:szCs w:val="18"/>
              </w:rPr>
              <w:t>intonace, členění souvislé řeči</w:t>
            </w:r>
          </w:p>
          <w:p w:rsidR="00B52573" w:rsidRPr="00B52573" w:rsidRDefault="00B52573" w:rsidP="0099466D">
            <w:pPr>
              <w:ind w:left="360"/>
              <w:rPr>
                <w:sz w:val="18"/>
                <w:szCs w:val="18"/>
              </w:rPr>
            </w:pPr>
          </w:p>
          <w:p w:rsidR="00B52573" w:rsidRPr="00B52573" w:rsidRDefault="00B52573" w:rsidP="0099466D">
            <w:pPr>
              <w:pStyle w:val="Zkladntext2"/>
              <w:rPr>
                <w:sz w:val="18"/>
                <w:szCs w:val="18"/>
              </w:rPr>
            </w:pPr>
            <w:r w:rsidRPr="00B52573">
              <w:rPr>
                <w:sz w:val="18"/>
                <w:szCs w:val="18"/>
              </w:rPr>
              <w:t>stavba slova a pravopis s ní související:</w:t>
            </w:r>
          </w:p>
          <w:p w:rsidR="00B52573" w:rsidRPr="00B52573" w:rsidRDefault="00B52573" w:rsidP="0099466D">
            <w:pPr>
              <w:rPr>
                <w:sz w:val="18"/>
                <w:szCs w:val="18"/>
              </w:rPr>
            </w:pPr>
            <w:r w:rsidRPr="00B52573">
              <w:rPr>
                <w:sz w:val="18"/>
                <w:szCs w:val="18"/>
              </w:rPr>
              <w:t>kořen, předpona, přípona, koncovka</w:t>
            </w:r>
          </w:p>
          <w:p w:rsidR="00B52573" w:rsidRPr="00B52573" w:rsidRDefault="00B52573" w:rsidP="0099466D">
            <w:pPr>
              <w:rPr>
                <w:sz w:val="18"/>
                <w:szCs w:val="18"/>
              </w:rPr>
            </w:pPr>
            <w:r w:rsidRPr="00B52573">
              <w:rPr>
                <w:sz w:val="18"/>
                <w:szCs w:val="18"/>
              </w:rPr>
              <w:t>psaní předpon s/se, z/ze, vz/vze a předložek s/se, z/ze</w:t>
            </w:r>
          </w:p>
          <w:p w:rsidR="00B52573" w:rsidRPr="00B52573" w:rsidRDefault="00B52573" w:rsidP="00E13383">
            <w:pPr>
              <w:rPr>
                <w:sz w:val="18"/>
                <w:szCs w:val="18"/>
              </w:rPr>
            </w:pPr>
            <w:r w:rsidRPr="00B52573">
              <w:rPr>
                <w:sz w:val="18"/>
                <w:szCs w:val="18"/>
              </w:rPr>
              <w:t>psaní i-y v kořeni slova, v příponách, pádových koncovkách, osobních koncovkách sloves přítomného času</w:t>
            </w:r>
          </w:p>
          <w:p w:rsidR="00B52573" w:rsidRPr="00B52573" w:rsidRDefault="00B52573" w:rsidP="0099466D">
            <w:pPr>
              <w:rPr>
                <w:sz w:val="18"/>
                <w:szCs w:val="18"/>
              </w:rPr>
            </w:pPr>
          </w:p>
          <w:p w:rsidR="00B52573" w:rsidRPr="00B52573" w:rsidRDefault="00B52573" w:rsidP="00E13383">
            <w:pPr>
              <w:pStyle w:val="Zkladntext"/>
              <w:rPr>
                <w:sz w:val="18"/>
                <w:szCs w:val="18"/>
              </w:rPr>
            </w:pPr>
            <w:r w:rsidRPr="00B52573">
              <w:rPr>
                <w:sz w:val="18"/>
                <w:szCs w:val="18"/>
              </w:rPr>
              <w:t>tvarosloví:</w:t>
            </w:r>
          </w:p>
          <w:p w:rsidR="00B52573" w:rsidRPr="00B52573" w:rsidRDefault="00B52573" w:rsidP="00E13383">
            <w:pPr>
              <w:pStyle w:val="Zkladntext"/>
              <w:rPr>
                <w:sz w:val="18"/>
                <w:szCs w:val="18"/>
              </w:rPr>
            </w:pPr>
            <w:r w:rsidRPr="00B52573">
              <w:rPr>
                <w:sz w:val="18"/>
                <w:szCs w:val="18"/>
              </w:rPr>
              <w:t>ohebné slovní druhy</w:t>
            </w:r>
          </w:p>
          <w:p w:rsidR="00B52573" w:rsidRPr="00B52573" w:rsidRDefault="00B52573" w:rsidP="0099466D">
            <w:pPr>
              <w:rPr>
                <w:sz w:val="18"/>
                <w:szCs w:val="18"/>
              </w:rPr>
            </w:pPr>
            <w:r w:rsidRPr="00B52573">
              <w:rPr>
                <w:sz w:val="18"/>
                <w:szCs w:val="18"/>
              </w:rPr>
              <w:t>mluvnické významy a tvary slov</w:t>
            </w:r>
          </w:p>
          <w:p w:rsidR="00B52573" w:rsidRPr="00B52573" w:rsidRDefault="00B52573" w:rsidP="0099466D">
            <w:pPr>
              <w:rPr>
                <w:sz w:val="18"/>
                <w:szCs w:val="18"/>
              </w:rPr>
            </w:pPr>
            <w:r w:rsidRPr="00B52573">
              <w:rPr>
                <w:sz w:val="18"/>
                <w:szCs w:val="18"/>
              </w:rPr>
              <w:t>jména vlastní a obecná</w:t>
            </w:r>
          </w:p>
          <w:p w:rsidR="00B52573" w:rsidRPr="00B52573" w:rsidRDefault="00B52573" w:rsidP="0099466D">
            <w:pPr>
              <w:rPr>
                <w:sz w:val="18"/>
                <w:szCs w:val="18"/>
              </w:rPr>
            </w:pPr>
            <w:r w:rsidRPr="00B52573">
              <w:rPr>
                <w:sz w:val="18"/>
                <w:szCs w:val="18"/>
              </w:rPr>
              <w:t>přídavná jména tvrdá, měkká a přivlastňovací</w:t>
            </w:r>
          </w:p>
          <w:p w:rsidR="00B52573" w:rsidRPr="00B52573" w:rsidRDefault="00B52573" w:rsidP="0099466D">
            <w:pPr>
              <w:rPr>
                <w:sz w:val="18"/>
                <w:szCs w:val="18"/>
              </w:rPr>
            </w:pPr>
            <w:r w:rsidRPr="00B52573">
              <w:rPr>
                <w:sz w:val="18"/>
                <w:szCs w:val="18"/>
              </w:rPr>
              <w:t>stupňování přídavných jmen</w:t>
            </w:r>
          </w:p>
          <w:p w:rsidR="00B52573" w:rsidRPr="00B52573" w:rsidRDefault="00B52573" w:rsidP="0099466D">
            <w:pPr>
              <w:rPr>
                <w:sz w:val="18"/>
                <w:szCs w:val="18"/>
              </w:rPr>
            </w:pPr>
            <w:r w:rsidRPr="00B52573">
              <w:rPr>
                <w:sz w:val="18"/>
                <w:szCs w:val="18"/>
              </w:rPr>
              <w:t>zájmena</w:t>
            </w:r>
          </w:p>
          <w:p w:rsidR="00B52573" w:rsidRPr="00B52573" w:rsidRDefault="00B52573" w:rsidP="0099466D">
            <w:pPr>
              <w:rPr>
                <w:sz w:val="18"/>
                <w:szCs w:val="18"/>
              </w:rPr>
            </w:pPr>
            <w:r w:rsidRPr="00B52573">
              <w:rPr>
                <w:sz w:val="18"/>
                <w:szCs w:val="18"/>
              </w:rPr>
              <w:t>číslovky</w:t>
            </w:r>
          </w:p>
          <w:p w:rsidR="00B52573" w:rsidRPr="00B52573" w:rsidRDefault="00B52573" w:rsidP="0099466D">
            <w:pPr>
              <w:rPr>
                <w:sz w:val="18"/>
                <w:szCs w:val="18"/>
              </w:rPr>
            </w:pPr>
            <w:r w:rsidRPr="00B52573">
              <w:rPr>
                <w:sz w:val="18"/>
                <w:szCs w:val="18"/>
              </w:rPr>
              <w:t>slovesa (slovesný způsob)</w:t>
            </w:r>
          </w:p>
          <w:p w:rsidR="00B52573" w:rsidRPr="00B52573" w:rsidRDefault="00B52573" w:rsidP="0099466D">
            <w:pPr>
              <w:pStyle w:val="Zkladntext2"/>
              <w:rPr>
                <w:sz w:val="18"/>
                <w:szCs w:val="18"/>
              </w:rPr>
            </w:pPr>
            <w:r w:rsidRPr="00B52573">
              <w:rPr>
                <w:sz w:val="18"/>
                <w:szCs w:val="18"/>
              </w:rPr>
              <w:t>skladba:</w:t>
            </w:r>
          </w:p>
          <w:p w:rsidR="00B52573" w:rsidRPr="00B52573" w:rsidRDefault="00B52573" w:rsidP="0099466D">
            <w:pPr>
              <w:rPr>
                <w:sz w:val="18"/>
                <w:szCs w:val="18"/>
              </w:rPr>
            </w:pPr>
            <w:r w:rsidRPr="00B52573">
              <w:rPr>
                <w:sz w:val="18"/>
                <w:szCs w:val="18"/>
              </w:rPr>
              <w:t>základní větné členy</w:t>
            </w:r>
          </w:p>
          <w:p w:rsidR="00B52573" w:rsidRPr="00B52573" w:rsidRDefault="00B52573" w:rsidP="0099466D">
            <w:pPr>
              <w:rPr>
                <w:sz w:val="18"/>
                <w:szCs w:val="18"/>
              </w:rPr>
            </w:pPr>
            <w:r w:rsidRPr="00B52573">
              <w:rPr>
                <w:sz w:val="18"/>
                <w:szCs w:val="18"/>
              </w:rPr>
              <w:t>psaní i/y v příčestí minulém</w:t>
            </w:r>
          </w:p>
          <w:p w:rsidR="00B52573" w:rsidRPr="00B52573" w:rsidRDefault="00B52573" w:rsidP="0099466D">
            <w:pPr>
              <w:ind w:left="360"/>
              <w:rPr>
                <w:sz w:val="18"/>
                <w:szCs w:val="18"/>
              </w:rPr>
            </w:pPr>
          </w:p>
          <w:p w:rsidR="00B52573" w:rsidRPr="00B52573" w:rsidRDefault="00B52573" w:rsidP="0099466D">
            <w:pPr>
              <w:rPr>
                <w:sz w:val="18"/>
                <w:szCs w:val="18"/>
              </w:rPr>
            </w:pPr>
            <w:r w:rsidRPr="00B52573">
              <w:rPr>
                <w:sz w:val="18"/>
                <w:szCs w:val="18"/>
              </w:rPr>
              <w:t>věta jednoduchá a souvětí</w:t>
            </w:r>
          </w:p>
          <w:p w:rsidR="00B52573" w:rsidRPr="00B52573" w:rsidRDefault="00B52573" w:rsidP="0099466D">
            <w:pPr>
              <w:rPr>
                <w:sz w:val="18"/>
                <w:szCs w:val="18"/>
              </w:rPr>
            </w:pPr>
          </w:p>
          <w:p w:rsidR="00B52573" w:rsidRPr="00B52573" w:rsidRDefault="00B52573" w:rsidP="00E13383">
            <w:pPr>
              <w:pStyle w:val="Zkladntext"/>
              <w:rPr>
                <w:sz w:val="18"/>
                <w:szCs w:val="18"/>
              </w:rPr>
            </w:pPr>
          </w:p>
          <w:p w:rsidR="00B52573" w:rsidRPr="00B52573" w:rsidRDefault="00B52573" w:rsidP="00E13383">
            <w:pPr>
              <w:pStyle w:val="Zkladntext"/>
              <w:rPr>
                <w:sz w:val="18"/>
                <w:szCs w:val="18"/>
              </w:rPr>
            </w:pPr>
            <w:r w:rsidRPr="00B52573">
              <w:rPr>
                <w:sz w:val="18"/>
                <w:szCs w:val="18"/>
              </w:rPr>
              <w:t>základy komunikace:</w:t>
            </w:r>
          </w:p>
          <w:p w:rsidR="00B52573" w:rsidRPr="00B52573" w:rsidRDefault="00B52573" w:rsidP="00E13383">
            <w:pPr>
              <w:rPr>
                <w:sz w:val="18"/>
                <w:szCs w:val="18"/>
              </w:rPr>
            </w:pPr>
            <w:r w:rsidRPr="00B52573">
              <w:rPr>
                <w:sz w:val="18"/>
                <w:szCs w:val="18"/>
              </w:rPr>
              <w:t>oslovení, představení se, omluva, dialog na volné téma, prosba, poděkování, slušné vystupování</w:t>
            </w:r>
          </w:p>
          <w:p w:rsidR="00B52573" w:rsidRPr="00B52573" w:rsidRDefault="00B52573" w:rsidP="00E13383">
            <w:pPr>
              <w:rPr>
                <w:sz w:val="18"/>
                <w:szCs w:val="18"/>
              </w:rPr>
            </w:pPr>
          </w:p>
          <w:p w:rsidR="00B52573" w:rsidRPr="00B52573" w:rsidRDefault="00B52573" w:rsidP="00E13383">
            <w:pPr>
              <w:rPr>
                <w:i/>
                <w:caps/>
                <w:sz w:val="18"/>
                <w:szCs w:val="18"/>
              </w:rPr>
            </w:pPr>
            <w:r w:rsidRPr="00B52573">
              <w:rPr>
                <w:i/>
                <w:caps/>
                <w:sz w:val="18"/>
                <w:szCs w:val="18"/>
              </w:rPr>
              <w:t>vypravování</w:t>
            </w:r>
          </w:p>
          <w:p w:rsidR="00B52573" w:rsidRPr="00B52573" w:rsidRDefault="00B52573" w:rsidP="00E13383">
            <w:pPr>
              <w:rPr>
                <w:i/>
                <w:caps/>
                <w:sz w:val="18"/>
                <w:szCs w:val="18"/>
              </w:rPr>
            </w:pPr>
          </w:p>
          <w:p w:rsidR="00B52573" w:rsidRPr="00B52573" w:rsidRDefault="00B52573" w:rsidP="00E13383">
            <w:pPr>
              <w:rPr>
                <w:i/>
                <w:caps/>
                <w:sz w:val="18"/>
                <w:szCs w:val="18"/>
              </w:rPr>
            </w:pPr>
            <w:r w:rsidRPr="00B52573">
              <w:rPr>
                <w:i/>
                <w:caps/>
                <w:sz w:val="18"/>
                <w:szCs w:val="18"/>
              </w:rPr>
              <w:t>různé druhy popisu</w:t>
            </w:r>
          </w:p>
          <w:p w:rsidR="00B52573" w:rsidRPr="00B52573" w:rsidRDefault="00B52573" w:rsidP="00E13383">
            <w:pPr>
              <w:rPr>
                <w:i/>
                <w:caps/>
                <w:sz w:val="18"/>
                <w:szCs w:val="18"/>
              </w:rPr>
            </w:pPr>
            <w:r w:rsidRPr="00B52573">
              <w:rPr>
                <w:i/>
                <w:caps/>
                <w:sz w:val="18"/>
                <w:szCs w:val="18"/>
              </w:rPr>
              <w:t>zpráva a oznámení</w:t>
            </w:r>
          </w:p>
          <w:p w:rsidR="00B52573" w:rsidRPr="00B52573" w:rsidRDefault="00B52573" w:rsidP="00E13383">
            <w:pPr>
              <w:rPr>
                <w:i/>
                <w:caps/>
                <w:sz w:val="18"/>
                <w:szCs w:val="18"/>
              </w:rPr>
            </w:pPr>
          </w:p>
          <w:p w:rsidR="00B52573" w:rsidRPr="00B52573" w:rsidRDefault="00B52573" w:rsidP="00E13383">
            <w:pPr>
              <w:rPr>
                <w:i/>
                <w:caps/>
                <w:sz w:val="18"/>
                <w:szCs w:val="18"/>
              </w:rPr>
            </w:pPr>
            <w:r w:rsidRPr="00B52573">
              <w:rPr>
                <w:i/>
                <w:caps/>
                <w:sz w:val="18"/>
                <w:szCs w:val="18"/>
              </w:rPr>
              <w:t>Jak se učíme</w:t>
            </w:r>
          </w:p>
          <w:p w:rsidR="00B52573" w:rsidRPr="00B52573" w:rsidRDefault="00B52573" w:rsidP="00E13383">
            <w:pPr>
              <w:rPr>
                <w:i/>
                <w:caps/>
                <w:sz w:val="18"/>
                <w:szCs w:val="18"/>
              </w:rPr>
            </w:pPr>
          </w:p>
          <w:p w:rsidR="00B52573" w:rsidRPr="00B52573" w:rsidRDefault="00B52573" w:rsidP="00E13383">
            <w:pPr>
              <w:rPr>
                <w:sz w:val="18"/>
                <w:szCs w:val="18"/>
              </w:rPr>
            </w:pPr>
            <w:r w:rsidRPr="00B52573">
              <w:rPr>
                <w:i/>
                <w:caps/>
                <w:sz w:val="18"/>
                <w:szCs w:val="18"/>
              </w:rPr>
              <w:t>korespondence</w:t>
            </w:r>
            <w:r w:rsidRPr="00B52573">
              <w:rPr>
                <w:sz w:val="18"/>
                <w:szCs w:val="18"/>
              </w:rPr>
              <w:t xml:space="preserve"> (dopis, telefon, internet, e-mail)</w:t>
            </w:r>
          </w:p>
          <w:p w:rsidR="00B52573" w:rsidRPr="00B52573" w:rsidRDefault="00B52573" w:rsidP="00E13383">
            <w:pPr>
              <w:rPr>
                <w:sz w:val="18"/>
                <w:szCs w:val="18"/>
              </w:rPr>
            </w:pPr>
          </w:p>
          <w:p w:rsidR="00B52573" w:rsidRPr="00B52573" w:rsidRDefault="00B52573" w:rsidP="00E13383">
            <w:pPr>
              <w:rPr>
                <w:sz w:val="18"/>
                <w:szCs w:val="18"/>
              </w:rPr>
            </w:pPr>
          </w:p>
          <w:p w:rsidR="00B52573" w:rsidRPr="00B52573" w:rsidRDefault="00B52573" w:rsidP="00E13383">
            <w:pPr>
              <w:rPr>
                <w:b/>
                <w:i/>
                <w:caps/>
                <w:sz w:val="18"/>
                <w:szCs w:val="18"/>
              </w:rPr>
            </w:pPr>
            <w:r w:rsidRPr="00B52573">
              <w:rPr>
                <w:i/>
                <w:caps/>
                <w:sz w:val="18"/>
                <w:szCs w:val="18"/>
              </w:rPr>
              <w:t>základy literární teorie</w:t>
            </w:r>
            <w:r w:rsidRPr="00B52573">
              <w:rPr>
                <w:b/>
                <w:i/>
                <w:caps/>
                <w:sz w:val="18"/>
                <w:szCs w:val="18"/>
              </w:rPr>
              <w:t xml:space="preserve">: </w:t>
            </w:r>
          </w:p>
          <w:p w:rsidR="00B52573" w:rsidRPr="00B52573" w:rsidRDefault="00B52573" w:rsidP="00E13383">
            <w:pPr>
              <w:rPr>
                <w:sz w:val="18"/>
                <w:szCs w:val="18"/>
              </w:rPr>
            </w:pPr>
            <w:r w:rsidRPr="00B52573">
              <w:rPr>
                <w:sz w:val="18"/>
                <w:szCs w:val="18"/>
              </w:rPr>
              <w:t>formální rozdíly mezi poezií a prózou</w:t>
            </w:r>
          </w:p>
          <w:p w:rsidR="00B52573" w:rsidRPr="00B52573" w:rsidRDefault="00B52573" w:rsidP="00E13383">
            <w:pPr>
              <w:rPr>
                <w:sz w:val="18"/>
                <w:szCs w:val="18"/>
              </w:rPr>
            </w:pPr>
          </w:p>
          <w:p w:rsidR="00B52573" w:rsidRPr="00B52573" w:rsidRDefault="00B52573" w:rsidP="00E13383">
            <w:pPr>
              <w:rPr>
                <w:sz w:val="18"/>
                <w:szCs w:val="18"/>
              </w:rPr>
            </w:pPr>
            <w:r w:rsidRPr="00B52573">
              <w:rPr>
                <w:sz w:val="18"/>
                <w:szCs w:val="18"/>
              </w:rPr>
              <w:t>literární pojmy: báseň, sloka, verš, rým, rytmus, zvukomalba</w:t>
            </w:r>
          </w:p>
          <w:p w:rsidR="00B52573" w:rsidRPr="00B52573" w:rsidRDefault="00B52573" w:rsidP="00E13383">
            <w:pPr>
              <w:ind w:left="360"/>
              <w:rPr>
                <w:sz w:val="18"/>
                <w:szCs w:val="18"/>
              </w:rPr>
            </w:pPr>
          </w:p>
          <w:p w:rsidR="00B52573" w:rsidRPr="00B52573" w:rsidRDefault="00B52573" w:rsidP="00E13383">
            <w:pPr>
              <w:rPr>
                <w:b/>
                <w:i/>
                <w:caps/>
                <w:sz w:val="18"/>
                <w:szCs w:val="18"/>
              </w:rPr>
            </w:pPr>
            <w:r w:rsidRPr="00B52573">
              <w:rPr>
                <w:b/>
                <w:i/>
                <w:caps/>
                <w:sz w:val="18"/>
                <w:szCs w:val="18"/>
              </w:rPr>
              <w:t>lidová slovesnost:</w:t>
            </w:r>
          </w:p>
          <w:p w:rsidR="00B52573" w:rsidRPr="00B52573" w:rsidRDefault="00B52573" w:rsidP="00E13383">
            <w:pPr>
              <w:rPr>
                <w:sz w:val="18"/>
                <w:szCs w:val="18"/>
              </w:rPr>
            </w:pPr>
            <w:r w:rsidRPr="00B52573">
              <w:rPr>
                <w:sz w:val="18"/>
                <w:szCs w:val="18"/>
              </w:rPr>
              <w:t>říkadla, přísloví, rčení, pranostiky, lidové písničky, hádanky…</w:t>
            </w:r>
          </w:p>
          <w:p w:rsidR="00B52573" w:rsidRPr="00B52573" w:rsidRDefault="00B52573" w:rsidP="00E13383">
            <w:pPr>
              <w:rPr>
                <w:sz w:val="18"/>
                <w:szCs w:val="18"/>
              </w:rPr>
            </w:pPr>
          </w:p>
          <w:p w:rsidR="00B52573" w:rsidRPr="00B52573" w:rsidRDefault="00B52573" w:rsidP="00E13383">
            <w:pPr>
              <w:pStyle w:val="Zkladntext2"/>
              <w:rPr>
                <w:iCs w:val="0"/>
                <w:sz w:val="18"/>
                <w:szCs w:val="18"/>
              </w:rPr>
            </w:pPr>
            <w:r w:rsidRPr="00B52573">
              <w:rPr>
                <w:iCs w:val="0"/>
                <w:sz w:val="18"/>
                <w:szCs w:val="18"/>
              </w:rPr>
              <w:t>pohádky:</w:t>
            </w:r>
          </w:p>
          <w:p w:rsidR="00B52573" w:rsidRPr="00B52573" w:rsidRDefault="00B52573" w:rsidP="00E13383">
            <w:pPr>
              <w:rPr>
                <w:caps/>
                <w:sz w:val="18"/>
                <w:szCs w:val="18"/>
              </w:rPr>
            </w:pPr>
            <w:r w:rsidRPr="00B52573">
              <w:rPr>
                <w:sz w:val="18"/>
                <w:szCs w:val="18"/>
              </w:rPr>
              <w:t>rozdělení pohádek, znaky pohádky</w:t>
            </w:r>
          </w:p>
          <w:p w:rsidR="00B52573" w:rsidRPr="00B52573" w:rsidRDefault="00B52573" w:rsidP="00E13383">
            <w:pPr>
              <w:rPr>
                <w:caps/>
                <w:sz w:val="18"/>
                <w:szCs w:val="18"/>
              </w:rPr>
            </w:pPr>
            <w:r w:rsidRPr="00B52573">
              <w:rPr>
                <w:sz w:val="18"/>
                <w:szCs w:val="18"/>
              </w:rPr>
              <w:t xml:space="preserve"> opakování motivů v pohádkách, pohádkový rámec</w:t>
            </w:r>
          </w:p>
          <w:p w:rsidR="00B52573" w:rsidRPr="00B52573" w:rsidRDefault="00B52573" w:rsidP="00E13383">
            <w:pPr>
              <w:rPr>
                <w:i/>
                <w:caps/>
                <w:sz w:val="18"/>
                <w:szCs w:val="18"/>
              </w:rPr>
            </w:pPr>
          </w:p>
          <w:p w:rsidR="00B52573" w:rsidRPr="00B52573" w:rsidRDefault="00B52573" w:rsidP="00E13383">
            <w:pPr>
              <w:rPr>
                <w:sz w:val="18"/>
                <w:szCs w:val="18"/>
              </w:rPr>
            </w:pPr>
            <w:r w:rsidRPr="00B52573">
              <w:rPr>
                <w:i/>
                <w:iCs/>
                <w:caps/>
                <w:sz w:val="18"/>
                <w:szCs w:val="18"/>
              </w:rPr>
              <w:t>pověsti, báje, legendy</w:t>
            </w:r>
            <w:r w:rsidRPr="00B52573">
              <w:rPr>
                <w:sz w:val="18"/>
                <w:szCs w:val="18"/>
              </w:rPr>
              <w:t xml:space="preserve"> a biblické příběhy</w:t>
            </w:r>
          </w:p>
          <w:p w:rsidR="00B52573" w:rsidRPr="00B52573" w:rsidRDefault="00B52573" w:rsidP="00E13383">
            <w:pPr>
              <w:rPr>
                <w:i/>
                <w:caps/>
                <w:sz w:val="18"/>
                <w:szCs w:val="18"/>
              </w:rPr>
            </w:pPr>
          </w:p>
          <w:p w:rsidR="00B52573" w:rsidRPr="00B52573" w:rsidRDefault="00B52573" w:rsidP="00E13383">
            <w:pPr>
              <w:rPr>
                <w:i/>
                <w:caps/>
                <w:sz w:val="18"/>
                <w:szCs w:val="18"/>
              </w:rPr>
            </w:pPr>
            <w:r w:rsidRPr="00B52573">
              <w:rPr>
                <w:i/>
                <w:caps/>
                <w:sz w:val="18"/>
                <w:szCs w:val="18"/>
              </w:rPr>
              <w:t>VFL a literatura fantasy:</w:t>
            </w:r>
          </w:p>
          <w:p w:rsidR="00B52573" w:rsidRPr="00B52573" w:rsidRDefault="00B52573" w:rsidP="00E13383">
            <w:pPr>
              <w:rPr>
                <w:sz w:val="18"/>
                <w:szCs w:val="18"/>
              </w:rPr>
            </w:pPr>
            <w:r w:rsidRPr="00B52573">
              <w:rPr>
                <w:sz w:val="18"/>
                <w:szCs w:val="18"/>
              </w:rPr>
              <w:t>Bradbury, Verne, Tolkien</w:t>
            </w:r>
          </w:p>
          <w:p w:rsidR="00B52573" w:rsidRPr="00B52573" w:rsidRDefault="00B52573" w:rsidP="00E13383">
            <w:pPr>
              <w:ind w:left="360"/>
              <w:rPr>
                <w:sz w:val="18"/>
                <w:szCs w:val="18"/>
              </w:rPr>
            </w:pPr>
          </w:p>
          <w:p w:rsidR="00B52573" w:rsidRPr="00B52573" w:rsidRDefault="00B52573" w:rsidP="00E13383">
            <w:pPr>
              <w:rPr>
                <w:i/>
                <w:caps/>
                <w:sz w:val="18"/>
                <w:szCs w:val="18"/>
              </w:rPr>
            </w:pPr>
            <w:r w:rsidRPr="00B52573">
              <w:rPr>
                <w:i/>
                <w:caps/>
                <w:sz w:val="18"/>
                <w:szCs w:val="18"/>
              </w:rPr>
              <w:t>Bajky:</w:t>
            </w:r>
          </w:p>
          <w:p w:rsidR="00B52573" w:rsidRPr="00B52573" w:rsidRDefault="00B52573" w:rsidP="00E13383">
            <w:pPr>
              <w:rPr>
                <w:sz w:val="18"/>
                <w:szCs w:val="18"/>
              </w:rPr>
            </w:pPr>
            <w:r w:rsidRPr="00B52573">
              <w:rPr>
                <w:sz w:val="18"/>
                <w:szCs w:val="18"/>
              </w:rPr>
              <w:t>Ezop, Bidpaj, La Fontaine, Krylov</w:t>
            </w:r>
          </w:p>
          <w:p w:rsidR="00B52573" w:rsidRPr="00B52573" w:rsidRDefault="00B52573" w:rsidP="00E13383">
            <w:pPr>
              <w:ind w:left="360"/>
              <w:rPr>
                <w:sz w:val="18"/>
                <w:szCs w:val="18"/>
              </w:rPr>
            </w:pPr>
          </w:p>
          <w:p w:rsidR="00B52573" w:rsidRPr="00B52573" w:rsidRDefault="00B52573" w:rsidP="00E13383">
            <w:pPr>
              <w:rPr>
                <w:i/>
                <w:caps/>
                <w:sz w:val="18"/>
                <w:szCs w:val="18"/>
              </w:rPr>
            </w:pPr>
            <w:r w:rsidRPr="00B52573">
              <w:rPr>
                <w:i/>
                <w:caps/>
                <w:sz w:val="18"/>
                <w:szCs w:val="18"/>
              </w:rPr>
              <w:t>Příběhy odvahy a dobrodružství:</w:t>
            </w:r>
          </w:p>
          <w:p w:rsidR="00B52573" w:rsidRPr="00B52573" w:rsidRDefault="00B52573" w:rsidP="00E13383">
            <w:pPr>
              <w:rPr>
                <w:sz w:val="18"/>
                <w:szCs w:val="18"/>
              </w:rPr>
            </w:pPr>
            <w:r w:rsidRPr="00B52573">
              <w:rPr>
                <w:sz w:val="18"/>
                <w:szCs w:val="18"/>
              </w:rPr>
              <w:t>Hofman, Majerová, Rudolf, Poláček, Štorch…</w:t>
            </w:r>
          </w:p>
          <w:p w:rsidR="00B52573" w:rsidRPr="00B52573" w:rsidRDefault="00B52573" w:rsidP="00E13383">
            <w:pPr>
              <w:ind w:left="360"/>
              <w:rPr>
                <w:sz w:val="18"/>
                <w:szCs w:val="18"/>
              </w:rPr>
            </w:pPr>
          </w:p>
          <w:p w:rsidR="00B52573" w:rsidRPr="00B52573" w:rsidRDefault="00B52573" w:rsidP="00E13383">
            <w:pPr>
              <w:rPr>
                <w:sz w:val="18"/>
                <w:szCs w:val="18"/>
              </w:rPr>
            </w:pPr>
            <w:r w:rsidRPr="00B52573">
              <w:rPr>
                <w:i/>
                <w:sz w:val="18"/>
                <w:szCs w:val="18"/>
              </w:rPr>
              <w:t>FILM</w:t>
            </w:r>
            <w:r w:rsidRPr="00B52573">
              <w:rPr>
                <w:sz w:val="18"/>
                <w:szCs w:val="18"/>
              </w:rPr>
              <w:t>:</w:t>
            </w:r>
          </w:p>
          <w:p w:rsidR="00B52573" w:rsidRPr="00B52573" w:rsidRDefault="00B52573" w:rsidP="00E13383">
            <w:pPr>
              <w:rPr>
                <w:sz w:val="18"/>
                <w:szCs w:val="18"/>
              </w:rPr>
            </w:pPr>
            <w:r w:rsidRPr="00B52573">
              <w:rPr>
                <w:sz w:val="18"/>
                <w:szCs w:val="18"/>
              </w:rPr>
              <w:t>základní poučení o filmu, filmové zpracování děl</w:t>
            </w:r>
          </w:p>
          <w:p w:rsidR="00B52573" w:rsidRPr="00B52573" w:rsidRDefault="00B52573" w:rsidP="00E13383">
            <w:pPr>
              <w:ind w:left="360"/>
              <w:rPr>
                <w:sz w:val="18"/>
                <w:szCs w:val="18"/>
              </w:rPr>
            </w:pPr>
          </w:p>
          <w:p w:rsidR="00B52573" w:rsidRPr="00B52573" w:rsidRDefault="00B52573" w:rsidP="00E13383">
            <w:pPr>
              <w:rPr>
                <w:i/>
                <w:caps/>
                <w:sz w:val="18"/>
                <w:szCs w:val="18"/>
              </w:rPr>
            </w:pPr>
            <w:r w:rsidRPr="00B52573">
              <w:rPr>
                <w:i/>
                <w:caps/>
                <w:sz w:val="18"/>
                <w:szCs w:val="18"/>
              </w:rPr>
              <w:t>Balady a romance:</w:t>
            </w:r>
          </w:p>
          <w:p w:rsidR="00B52573" w:rsidRPr="00B52573" w:rsidRDefault="00B52573" w:rsidP="00E13383">
            <w:pPr>
              <w:rPr>
                <w:sz w:val="18"/>
                <w:szCs w:val="18"/>
              </w:rPr>
            </w:pPr>
            <w:r w:rsidRPr="00B52573">
              <w:rPr>
                <w:sz w:val="18"/>
                <w:szCs w:val="18"/>
              </w:rPr>
              <w:t>poezie lyrická</w:t>
            </w:r>
          </w:p>
          <w:p w:rsidR="00B52573" w:rsidRPr="00B52573" w:rsidRDefault="00B52573" w:rsidP="00E13383">
            <w:pPr>
              <w:rPr>
                <w:sz w:val="18"/>
                <w:szCs w:val="18"/>
              </w:rPr>
            </w:pPr>
            <w:r w:rsidRPr="00B52573">
              <w:rPr>
                <w:sz w:val="18"/>
                <w:szCs w:val="18"/>
              </w:rPr>
              <w:t>poezie epická, byliny</w:t>
            </w:r>
          </w:p>
          <w:p w:rsidR="00B52573" w:rsidRPr="00B52573" w:rsidRDefault="00B52573" w:rsidP="00E13383">
            <w:pPr>
              <w:ind w:left="360"/>
              <w:rPr>
                <w:sz w:val="18"/>
                <w:szCs w:val="18"/>
              </w:rPr>
            </w:pPr>
          </w:p>
          <w:p w:rsidR="00B52573" w:rsidRPr="00B52573" w:rsidRDefault="00B52573" w:rsidP="00E13383">
            <w:pPr>
              <w:rPr>
                <w:sz w:val="18"/>
                <w:szCs w:val="18"/>
              </w:rPr>
            </w:pPr>
            <w:r w:rsidRPr="00B52573">
              <w:rPr>
                <w:sz w:val="18"/>
                <w:szCs w:val="18"/>
              </w:rPr>
              <w:t>Comics</w:t>
            </w:r>
          </w:p>
          <w:p w:rsidR="00B52573" w:rsidRPr="00B52573" w:rsidRDefault="00B52573" w:rsidP="00E13383">
            <w:pPr>
              <w:rPr>
                <w:sz w:val="18"/>
                <w:szCs w:val="18"/>
              </w:rPr>
            </w:pPr>
          </w:p>
          <w:p w:rsidR="00B52573" w:rsidRPr="00B52573" w:rsidRDefault="00B52573" w:rsidP="00E13383">
            <w:pPr>
              <w:rPr>
                <w:sz w:val="18"/>
                <w:szCs w:val="18"/>
              </w:rPr>
            </w:pPr>
            <w:r w:rsidRPr="00B52573">
              <w:rPr>
                <w:sz w:val="18"/>
                <w:szCs w:val="18"/>
              </w:rPr>
              <w:t>Dovídáme se z encyklopedií</w:t>
            </w:r>
          </w:p>
        </w:tc>
        <w:tc>
          <w:tcPr>
            <w:tcW w:w="2551" w:type="dxa"/>
          </w:tcPr>
          <w:p w:rsidR="00B52573" w:rsidRPr="00B52573" w:rsidRDefault="00B52573" w:rsidP="00B52573">
            <w:pPr>
              <w:ind w:left="360"/>
              <w:rPr>
                <w:b/>
                <w:bCs/>
                <w:sz w:val="18"/>
                <w:szCs w:val="18"/>
                <w:u w:val="single"/>
              </w:rPr>
            </w:pPr>
          </w:p>
          <w:p w:rsidR="00B52573" w:rsidRPr="00B52573" w:rsidRDefault="00B52573" w:rsidP="00B52573">
            <w:pPr>
              <w:rPr>
                <w:sz w:val="18"/>
                <w:szCs w:val="18"/>
              </w:rPr>
            </w:pPr>
            <w:r w:rsidRPr="00B52573">
              <w:rPr>
                <w:b/>
                <w:bCs/>
                <w:sz w:val="18"/>
                <w:szCs w:val="18"/>
                <w:u w:val="single"/>
              </w:rPr>
              <w:t>OSV</w:t>
            </w:r>
            <w:r w:rsidRPr="00B52573">
              <w:rPr>
                <w:sz w:val="18"/>
                <w:szCs w:val="18"/>
              </w:rPr>
              <w:t xml:space="preserve"> – seberegulace – regulace vlastního jednání, sebekontrola, sebeovládání, vedení dialogu a jeho pravidla, komunikace v různých situacích </w:t>
            </w:r>
          </w:p>
          <w:p w:rsidR="00B52573" w:rsidRPr="00B52573" w:rsidRDefault="00B52573" w:rsidP="00B52573">
            <w:pPr>
              <w:rPr>
                <w:sz w:val="18"/>
                <w:szCs w:val="18"/>
              </w:rPr>
            </w:pPr>
            <w:r w:rsidRPr="00B52573">
              <w:rPr>
                <w:b/>
                <w:bCs/>
                <w:sz w:val="18"/>
                <w:szCs w:val="18"/>
                <w:u w:val="single"/>
              </w:rPr>
              <w:t xml:space="preserve">OSV </w:t>
            </w:r>
            <w:r w:rsidRPr="00B52573">
              <w:rPr>
                <w:sz w:val="18"/>
                <w:szCs w:val="18"/>
              </w:rPr>
              <w:t xml:space="preserve"> - osobnostní rozvoj: kreativita, nápady, originalita</w:t>
            </w:r>
          </w:p>
          <w:p w:rsidR="00B52573" w:rsidRPr="00B52573" w:rsidRDefault="00B52573" w:rsidP="00B52573">
            <w:pPr>
              <w:rPr>
                <w:sz w:val="18"/>
                <w:szCs w:val="18"/>
              </w:rPr>
            </w:pPr>
            <w:r w:rsidRPr="00B52573">
              <w:rPr>
                <w:sz w:val="18"/>
                <w:szCs w:val="18"/>
              </w:rPr>
              <w:t>OV – naše škola, domov</w:t>
            </w:r>
          </w:p>
          <w:p w:rsidR="00B52573" w:rsidRPr="00B52573" w:rsidRDefault="00B52573" w:rsidP="00B52573">
            <w:pPr>
              <w:rPr>
                <w:sz w:val="18"/>
                <w:szCs w:val="18"/>
              </w:rPr>
            </w:pPr>
            <w:r w:rsidRPr="00B52573">
              <w:rPr>
                <w:b/>
                <w:bCs/>
                <w:sz w:val="18"/>
                <w:szCs w:val="18"/>
                <w:u w:val="single"/>
              </w:rPr>
              <w:t>MDV</w:t>
            </w:r>
            <w:r w:rsidRPr="00B52573">
              <w:rPr>
                <w:b/>
                <w:bCs/>
                <w:sz w:val="18"/>
                <w:szCs w:val="18"/>
              </w:rPr>
              <w:t xml:space="preserve"> –</w:t>
            </w:r>
            <w:r w:rsidRPr="00B52573">
              <w:rPr>
                <w:sz w:val="18"/>
                <w:szCs w:val="18"/>
              </w:rPr>
              <w:t xml:space="preserve"> mediální sdělení a jeho hodnocení</w:t>
            </w:r>
          </w:p>
          <w:p w:rsidR="00B52573" w:rsidRPr="00B52573" w:rsidRDefault="00B52573" w:rsidP="00B52573">
            <w:pPr>
              <w:rPr>
                <w:sz w:val="18"/>
                <w:szCs w:val="18"/>
              </w:rPr>
            </w:pPr>
            <w:r w:rsidRPr="00B52573">
              <w:rPr>
                <w:b/>
                <w:bCs/>
                <w:sz w:val="18"/>
                <w:szCs w:val="18"/>
              </w:rPr>
              <w:t>Projekt:</w:t>
            </w:r>
            <w:r w:rsidRPr="00B52573">
              <w:rPr>
                <w:sz w:val="18"/>
                <w:szCs w:val="18"/>
              </w:rPr>
              <w:t xml:space="preserve"> Encyklopedie</w:t>
            </w:r>
          </w:p>
          <w:p w:rsidR="00B52573" w:rsidRPr="00B52573" w:rsidRDefault="00B52573" w:rsidP="00B52573">
            <w:pPr>
              <w:rPr>
                <w:sz w:val="18"/>
                <w:szCs w:val="18"/>
              </w:rPr>
            </w:pPr>
            <w:r w:rsidRPr="00B52573">
              <w:rPr>
                <w:b/>
                <w:bCs/>
                <w:sz w:val="18"/>
                <w:szCs w:val="18"/>
              </w:rPr>
              <w:t>P</w:t>
            </w:r>
            <w:r w:rsidRPr="00B52573">
              <w:rPr>
                <w:sz w:val="18"/>
                <w:szCs w:val="18"/>
              </w:rPr>
              <w:t>–internet, e-mail</w:t>
            </w:r>
          </w:p>
          <w:p w:rsidR="00B52573" w:rsidRPr="00B52573" w:rsidRDefault="00B52573" w:rsidP="00B52573">
            <w:pPr>
              <w:rPr>
                <w:sz w:val="18"/>
                <w:szCs w:val="18"/>
              </w:rPr>
            </w:pPr>
          </w:p>
          <w:p w:rsidR="00B52573" w:rsidRPr="00B52573" w:rsidRDefault="00B52573" w:rsidP="00B52573">
            <w:pPr>
              <w:rPr>
                <w:sz w:val="18"/>
                <w:szCs w:val="18"/>
              </w:rPr>
            </w:pPr>
          </w:p>
          <w:p w:rsidR="00B52573" w:rsidRPr="00B52573" w:rsidRDefault="00B52573" w:rsidP="00B52573">
            <w:pPr>
              <w:rPr>
                <w:sz w:val="18"/>
                <w:szCs w:val="18"/>
              </w:rPr>
            </w:pPr>
            <w:r w:rsidRPr="00B52573">
              <w:rPr>
                <w:sz w:val="18"/>
                <w:szCs w:val="18"/>
              </w:rPr>
              <w:t>výchovné aktivity, návštěva divadla, tvorba čtenářského deníku, příspěvky do školního časopisu, účast na školní vánoční besídce, využití různých zdrojů informací       (knihy, encyklopedie, bibliografie, internet)</w:t>
            </w:r>
          </w:p>
          <w:p w:rsidR="00B52573" w:rsidRPr="00B52573" w:rsidRDefault="00B52573" w:rsidP="00B52573">
            <w:pPr>
              <w:rPr>
                <w:sz w:val="18"/>
                <w:szCs w:val="18"/>
              </w:rPr>
            </w:pPr>
          </w:p>
          <w:p w:rsidR="00B52573" w:rsidRPr="00B52573" w:rsidRDefault="00B52573" w:rsidP="00B52573">
            <w:pPr>
              <w:rPr>
                <w:sz w:val="18"/>
                <w:szCs w:val="18"/>
              </w:rPr>
            </w:pPr>
            <w:r w:rsidRPr="00B52573">
              <w:rPr>
                <w:b/>
                <w:bCs/>
                <w:sz w:val="18"/>
                <w:szCs w:val="18"/>
              </w:rPr>
              <w:t xml:space="preserve">Projekt: </w:t>
            </w:r>
            <w:r w:rsidRPr="00B52573">
              <w:rPr>
                <w:sz w:val="18"/>
                <w:szCs w:val="18"/>
              </w:rPr>
              <w:t>Dopoledne s knihou (týmová práce s knihou ve školní knihovně, tvorba výukového panelu)</w:t>
            </w:r>
          </w:p>
          <w:p w:rsidR="00B52573" w:rsidRPr="00B52573" w:rsidRDefault="00B52573" w:rsidP="00B52573">
            <w:pPr>
              <w:rPr>
                <w:sz w:val="18"/>
                <w:szCs w:val="18"/>
              </w:rPr>
            </w:pPr>
            <w:r w:rsidRPr="00B52573">
              <w:rPr>
                <w:b/>
                <w:bCs/>
                <w:sz w:val="18"/>
                <w:szCs w:val="18"/>
                <w:u w:val="single"/>
              </w:rPr>
              <w:t>OSV</w:t>
            </w:r>
            <w:r w:rsidRPr="00B52573">
              <w:rPr>
                <w:sz w:val="18"/>
                <w:szCs w:val="18"/>
              </w:rPr>
              <w:t xml:space="preserve">- mluvní cvičení </w:t>
            </w:r>
          </w:p>
          <w:p w:rsidR="00B52573" w:rsidRPr="00B52573" w:rsidRDefault="00B52573" w:rsidP="00B52573">
            <w:pPr>
              <w:rPr>
                <w:sz w:val="18"/>
                <w:szCs w:val="18"/>
              </w:rPr>
            </w:pPr>
            <w:r w:rsidRPr="00B52573">
              <w:rPr>
                <w:b/>
                <w:bCs/>
                <w:sz w:val="18"/>
                <w:szCs w:val="18"/>
              </w:rPr>
              <w:t>OV:</w:t>
            </w:r>
            <w:r w:rsidRPr="00B52573">
              <w:rPr>
                <w:sz w:val="18"/>
                <w:szCs w:val="18"/>
              </w:rPr>
              <w:t xml:space="preserve"> Rok ve svých proměnách</w:t>
            </w:r>
          </w:p>
          <w:p w:rsidR="00B52573" w:rsidRPr="00B52573" w:rsidRDefault="00B52573" w:rsidP="00B52573">
            <w:pPr>
              <w:rPr>
                <w:sz w:val="18"/>
                <w:szCs w:val="18"/>
              </w:rPr>
            </w:pPr>
            <w:r w:rsidRPr="00B52573">
              <w:rPr>
                <w:b/>
                <w:bCs/>
                <w:sz w:val="18"/>
                <w:szCs w:val="18"/>
              </w:rPr>
              <w:t>HV:</w:t>
            </w:r>
            <w:r w:rsidRPr="00B52573">
              <w:rPr>
                <w:sz w:val="18"/>
                <w:szCs w:val="18"/>
              </w:rPr>
              <w:t xml:space="preserve"> lidové písně</w:t>
            </w:r>
          </w:p>
          <w:p w:rsidR="00B52573" w:rsidRPr="00B52573" w:rsidRDefault="00B52573" w:rsidP="00B52573">
            <w:pPr>
              <w:rPr>
                <w:sz w:val="18"/>
                <w:szCs w:val="18"/>
              </w:rPr>
            </w:pPr>
            <w:r w:rsidRPr="00B52573">
              <w:rPr>
                <w:b/>
                <w:bCs/>
                <w:sz w:val="18"/>
                <w:szCs w:val="18"/>
              </w:rPr>
              <w:t xml:space="preserve">Projekt: </w:t>
            </w:r>
            <w:r w:rsidRPr="00B52573">
              <w:rPr>
                <w:sz w:val="18"/>
                <w:szCs w:val="18"/>
              </w:rPr>
              <w:t>Lidová slovesnost kolem nás</w:t>
            </w:r>
          </w:p>
          <w:p w:rsidR="00B52573" w:rsidRPr="00B52573" w:rsidRDefault="00B52573" w:rsidP="00B52573">
            <w:pPr>
              <w:rPr>
                <w:sz w:val="18"/>
                <w:szCs w:val="18"/>
              </w:rPr>
            </w:pPr>
            <w:r w:rsidRPr="00B52573">
              <w:rPr>
                <w:b/>
                <w:bCs/>
                <w:sz w:val="18"/>
                <w:szCs w:val="18"/>
                <w:u w:val="single"/>
              </w:rPr>
              <w:t>ENV</w:t>
            </w:r>
            <w:r w:rsidRPr="00B52573">
              <w:rPr>
                <w:b/>
                <w:bCs/>
                <w:sz w:val="18"/>
                <w:szCs w:val="18"/>
              </w:rPr>
              <w:t xml:space="preserve"> –</w:t>
            </w:r>
            <w:r w:rsidRPr="00B52573">
              <w:rPr>
                <w:sz w:val="18"/>
                <w:szCs w:val="18"/>
              </w:rPr>
              <w:t xml:space="preserve"> lidová slovesnost a příroda, člověk a příroda</w:t>
            </w:r>
          </w:p>
          <w:p w:rsidR="00B52573" w:rsidRPr="00B52573" w:rsidRDefault="00B52573" w:rsidP="00B52573">
            <w:pPr>
              <w:rPr>
                <w:sz w:val="18"/>
                <w:szCs w:val="18"/>
              </w:rPr>
            </w:pPr>
            <w:r w:rsidRPr="00B52573">
              <w:rPr>
                <w:b/>
                <w:bCs/>
                <w:sz w:val="18"/>
                <w:szCs w:val="18"/>
                <w:u w:val="single"/>
              </w:rPr>
              <w:t xml:space="preserve">MDV </w:t>
            </w:r>
            <w:r w:rsidRPr="00B52573">
              <w:rPr>
                <w:sz w:val="18"/>
                <w:szCs w:val="18"/>
              </w:rPr>
              <w:t>– spolupráce se školním časopisem</w:t>
            </w:r>
          </w:p>
          <w:p w:rsidR="00B52573" w:rsidRPr="00B52573" w:rsidRDefault="00B52573" w:rsidP="00B52573">
            <w:pPr>
              <w:rPr>
                <w:sz w:val="18"/>
                <w:szCs w:val="18"/>
              </w:rPr>
            </w:pPr>
            <w:r w:rsidRPr="00B52573">
              <w:rPr>
                <w:b/>
                <w:bCs/>
                <w:sz w:val="18"/>
                <w:szCs w:val="18"/>
                <w:u w:val="single"/>
              </w:rPr>
              <w:t>EGS</w:t>
            </w:r>
            <w:r w:rsidRPr="00B52573">
              <w:rPr>
                <w:sz w:val="18"/>
                <w:szCs w:val="18"/>
              </w:rPr>
              <w:t xml:space="preserve"> – pohádky jiných národností</w:t>
            </w:r>
          </w:p>
          <w:p w:rsidR="00B52573" w:rsidRPr="00B52573" w:rsidRDefault="00B52573" w:rsidP="00B52573">
            <w:pPr>
              <w:rPr>
                <w:sz w:val="18"/>
                <w:szCs w:val="18"/>
              </w:rPr>
            </w:pPr>
            <w:r w:rsidRPr="00B52573">
              <w:rPr>
                <w:b/>
                <w:bCs/>
                <w:sz w:val="18"/>
                <w:szCs w:val="18"/>
                <w:u w:val="single"/>
              </w:rPr>
              <w:t>VDO</w:t>
            </w:r>
            <w:r w:rsidRPr="00B52573">
              <w:rPr>
                <w:sz w:val="18"/>
                <w:szCs w:val="18"/>
              </w:rPr>
              <w:t xml:space="preserve"> – formování volních a charakterových rysů (pravda x lež, dobro x zlo…)</w:t>
            </w:r>
          </w:p>
          <w:p w:rsidR="00B52573" w:rsidRPr="00B52573" w:rsidRDefault="00B52573" w:rsidP="00B52573">
            <w:pPr>
              <w:rPr>
                <w:sz w:val="18"/>
                <w:szCs w:val="18"/>
              </w:rPr>
            </w:pPr>
            <w:r w:rsidRPr="00B52573">
              <w:rPr>
                <w:b/>
                <w:bCs/>
                <w:sz w:val="18"/>
                <w:szCs w:val="18"/>
              </w:rPr>
              <w:t>Projekt</w:t>
            </w:r>
            <w:r w:rsidRPr="00B52573">
              <w:rPr>
                <w:sz w:val="18"/>
                <w:szCs w:val="18"/>
              </w:rPr>
              <w:t>: Pytel plný pohádek</w:t>
            </w:r>
          </w:p>
          <w:p w:rsidR="00B52573" w:rsidRPr="00B52573" w:rsidRDefault="00B52573" w:rsidP="00B52573">
            <w:pPr>
              <w:rPr>
                <w:sz w:val="18"/>
                <w:szCs w:val="18"/>
              </w:rPr>
            </w:pPr>
            <w:r w:rsidRPr="00B52573">
              <w:rPr>
                <w:b/>
                <w:bCs/>
                <w:sz w:val="18"/>
                <w:szCs w:val="18"/>
              </w:rPr>
              <w:t>D, OV</w:t>
            </w:r>
            <w:r w:rsidRPr="00B52573">
              <w:rPr>
                <w:sz w:val="18"/>
                <w:szCs w:val="18"/>
              </w:rPr>
              <w:t xml:space="preserve"> : svatá Ludmila, svatý Václav, regionální pověsti</w:t>
            </w:r>
          </w:p>
          <w:p w:rsidR="00B52573" w:rsidRPr="00B52573" w:rsidRDefault="00B52573" w:rsidP="00B52573">
            <w:pPr>
              <w:rPr>
                <w:sz w:val="18"/>
                <w:szCs w:val="18"/>
              </w:rPr>
            </w:pPr>
            <w:r w:rsidRPr="00B52573">
              <w:rPr>
                <w:b/>
                <w:bCs/>
                <w:sz w:val="18"/>
                <w:szCs w:val="18"/>
              </w:rPr>
              <w:t>ZE:</w:t>
            </w:r>
            <w:r w:rsidRPr="00B52573">
              <w:rPr>
                <w:sz w:val="18"/>
                <w:szCs w:val="18"/>
              </w:rPr>
              <w:t xml:space="preserve"> světadíly, oceány, země, jejich poloha</w:t>
            </w:r>
          </w:p>
          <w:p w:rsidR="00B52573" w:rsidRPr="00B52573" w:rsidRDefault="00B52573" w:rsidP="00B52573">
            <w:pPr>
              <w:rPr>
                <w:sz w:val="18"/>
                <w:szCs w:val="18"/>
              </w:rPr>
            </w:pPr>
            <w:r w:rsidRPr="00B52573">
              <w:rPr>
                <w:b/>
                <w:bCs/>
                <w:sz w:val="18"/>
                <w:szCs w:val="18"/>
              </w:rPr>
              <w:t>PŔ:</w:t>
            </w:r>
            <w:r w:rsidRPr="00B52573">
              <w:rPr>
                <w:sz w:val="18"/>
                <w:szCs w:val="18"/>
              </w:rPr>
              <w:t xml:space="preserve"> flóra a fauna různých kontinentů</w:t>
            </w:r>
          </w:p>
          <w:p w:rsidR="00B52573" w:rsidRPr="00B52573" w:rsidRDefault="00B52573" w:rsidP="00B52573">
            <w:pPr>
              <w:rPr>
                <w:sz w:val="18"/>
                <w:szCs w:val="18"/>
              </w:rPr>
            </w:pPr>
            <w:r w:rsidRPr="00B52573">
              <w:rPr>
                <w:b/>
                <w:bCs/>
                <w:sz w:val="18"/>
                <w:szCs w:val="18"/>
                <w:u w:val="single"/>
              </w:rPr>
              <w:t>VDO</w:t>
            </w:r>
            <w:r w:rsidRPr="00B52573">
              <w:rPr>
                <w:sz w:val="18"/>
                <w:szCs w:val="18"/>
              </w:rPr>
              <w:t xml:space="preserve"> – formování charakterových a morálních rysů člověka</w:t>
            </w:r>
          </w:p>
          <w:p w:rsidR="00B52573" w:rsidRPr="00B52573" w:rsidRDefault="00B52573" w:rsidP="00B52573">
            <w:pPr>
              <w:rPr>
                <w:sz w:val="18"/>
                <w:szCs w:val="18"/>
              </w:rPr>
            </w:pPr>
            <w:r w:rsidRPr="00B52573">
              <w:rPr>
                <w:b/>
                <w:bCs/>
                <w:sz w:val="18"/>
                <w:szCs w:val="18"/>
                <w:u w:val="single"/>
              </w:rPr>
              <w:t>ENV</w:t>
            </w:r>
            <w:r w:rsidRPr="00B52573">
              <w:rPr>
                <w:sz w:val="18"/>
                <w:szCs w:val="18"/>
              </w:rPr>
              <w:t xml:space="preserve"> - kladný vztah ke zvířatům, ochrana přírody</w:t>
            </w:r>
          </w:p>
          <w:p w:rsidR="00B52573" w:rsidRPr="00B52573" w:rsidRDefault="00B52573" w:rsidP="00B52573">
            <w:pPr>
              <w:rPr>
                <w:sz w:val="18"/>
                <w:szCs w:val="18"/>
              </w:rPr>
            </w:pPr>
            <w:r w:rsidRPr="00B52573">
              <w:rPr>
                <w:b/>
                <w:bCs/>
                <w:sz w:val="18"/>
                <w:szCs w:val="18"/>
                <w:u w:val="single"/>
              </w:rPr>
              <w:t xml:space="preserve">OSV </w:t>
            </w:r>
            <w:r w:rsidRPr="00B52573">
              <w:rPr>
                <w:sz w:val="18"/>
                <w:szCs w:val="18"/>
              </w:rPr>
              <w:t xml:space="preserve">– poznávání lidí dle </w:t>
            </w:r>
            <w:r w:rsidRPr="00B52573">
              <w:rPr>
                <w:sz w:val="18"/>
                <w:szCs w:val="18"/>
              </w:rPr>
              <w:lastRenderedPageBreak/>
              <w:t>příběhů, mezilidské vztahy, pomoc druhému člověku</w:t>
            </w:r>
          </w:p>
        </w:tc>
      </w:tr>
    </w:tbl>
    <w:p w:rsidR="001C5042" w:rsidRDefault="001C5042" w:rsidP="00E13383">
      <w:pPr>
        <w:pStyle w:val="Nadpis2"/>
        <w:numPr>
          <w:ilvl w:val="0"/>
          <w:numId w:val="0"/>
        </w:numPr>
        <w:rPr>
          <w:rFonts w:ascii="Times New Roman" w:hAnsi="Times New Roman" w:cs="Times New Roman"/>
          <w:i w:val="0"/>
          <w:sz w:val="24"/>
          <w:szCs w:val="24"/>
        </w:rPr>
      </w:pPr>
    </w:p>
    <w:p w:rsidR="001C5042" w:rsidRDefault="001C5042" w:rsidP="00E13383">
      <w:pPr>
        <w:pStyle w:val="Nadpis2"/>
        <w:numPr>
          <w:ilvl w:val="0"/>
          <w:numId w:val="0"/>
        </w:numPr>
        <w:rPr>
          <w:rFonts w:ascii="Times New Roman" w:hAnsi="Times New Roman" w:cs="Times New Roman"/>
          <w:i w:val="0"/>
          <w:sz w:val="24"/>
          <w:szCs w:val="24"/>
        </w:rPr>
      </w:pPr>
    </w:p>
    <w:p w:rsidR="001C5042" w:rsidRDefault="001C5042" w:rsidP="00E13383">
      <w:pPr>
        <w:pStyle w:val="Nadpis2"/>
        <w:numPr>
          <w:ilvl w:val="0"/>
          <w:numId w:val="0"/>
        </w:numPr>
        <w:rPr>
          <w:rFonts w:ascii="Times New Roman" w:hAnsi="Times New Roman" w:cs="Times New Roman"/>
          <w:i w:val="0"/>
          <w:sz w:val="24"/>
          <w:szCs w:val="24"/>
        </w:rPr>
      </w:pPr>
    </w:p>
    <w:p w:rsidR="001C5042" w:rsidRDefault="001C5042" w:rsidP="00E13383">
      <w:pPr>
        <w:pStyle w:val="Nadpis2"/>
        <w:numPr>
          <w:ilvl w:val="0"/>
          <w:numId w:val="0"/>
        </w:numPr>
        <w:rPr>
          <w:rFonts w:ascii="Times New Roman" w:hAnsi="Times New Roman" w:cs="Times New Roman"/>
          <w:i w:val="0"/>
          <w:sz w:val="24"/>
          <w:szCs w:val="24"/>
        </w:rPr>
      </w:pPr>
    </w:p>
    <w:p w:rsidR="001C5042" w:rsidRDefault="001C5042" w:rsidP="00E13383">
      <w:pPr>
        <w:pStyle w:val="Nadpis2"/>
        <w:numPr>
          <w:ilvl w:val="0"/>
          <w:numId w:val="0"/>
        </w:numPr>
        <w:rPr>
          <w:rFonts w:ascii="Times New Roman" w:hAnsi="Times New Roman" w:cs="Times New Roman"/>
          <w:i w:val="0"/>
          <w:sz w:val="24"/>
          <w:szCs w:val="24"/>
        </w:rPr>
      </w:pPr>
    </w:p>
    <w:p w:rsidR="001C5042" w:rsidRDefault="001C5042" w:rsidP="00E13383">
      <w:pPr>
        <w:pStyle w:val="Nadpis2"/>
        <w:numPr>
          <w:ilvl w:val="0"/>
          <w:numId w:val="0"/>
        </w:numPr>
        <w:rPr>
          <w:rFonts w:ascii="Times New Roman" w:hAnsi="Times New Roman" w:cs="Times New Roman"/>
          <w:i w:val="0"/>
          <w:sz w:val="24"/>
          <w:szCs w:val="24"/>
        </w:rPr>
      </w:pPr>
    </w:p>
    <w:p w:rsidR="001C5042" w:rsidRDefault="001C5042" w:rsidP="00E13383">
      <w:pPr>
        <w:pStyle w:val="Nadpis2"/>
        <w:numPr>
          <w:ilvl w:val="0"/>
          <w:numId w:val="0"/>
        </w:numPr>
        <w:rPr>
          <w:rFonts w:ascii="Times New Roman" w:hAnsi="Times New Roman" w:cs="Times New Roman"/>
          <w:i w:val="0"/>
          <w:sz w:val="24"/>
          <w:szCs w:val="24"/>
        </w:rPr>
      </w:pPr>
    </w:p>
    <w:p w:rsidR="00FF4684" w:rsidRDefault="00FF4684" w:rsidP="00E13383">
      <w:pPr>
        <w:rPr>
          <w:rFonts w:eastAsia="Arial Unicode MS"/>
          <w:b/>
          <w:bCs/>
          <w:iCs/>
        </w:rPr>
      </w:pPr>
    </w:p>
    <w:p w:rsidR="00FF4684" w:rsidRDefault="00FF4684" w:rsidP="00E13383">
      <w:pPr>
        <w:rPr>
          <w:rFonts w:eastAsia="Arial Unicode MS"/>
          <w:b/>
          <w:bCs/>
          <w:iCs/>
        </w:rPr>
      </w:pPr>
    </w:p>
    <w:p w:rsidR="00FF4684" w:rsidRDefault="00FF4684" w:rsidP="00E13383">
      <w:pPr>
        <w:rPr>
          <w:rFonts w:eastAsia="Arial Unicode MS"/>
          <w:b/>
          <w:bCs/>
          <w:iCs/>
        </w:rPr>
      </w:pPr>
    </w:p>
    <w:p w:rsidR="00FF4684" w:rsidRDefault="00FF4684" w:rsidP="00E13383">
      <w:pPr>
        <w:rPr>
          <w:rFonts w:eastAsia="Arial Unicode MS"/>
          <w:b/>
          <w:bCs/>
          <w:iCs/>
        </w:rPr>
      </w:pPr>
    </w:p>
    <w:p w:rsidR="009E3D77" w:rsidRDefault="009E3D77" w:rsidP="00E13383">
      <w:pPr>
        <w:rPr>
          <w:b/>
          <w:bCs/>
        </w:rPr>
      </w:pPr>
      <w:r>
        <w:rPr>
          <w:b/>
          <w:bCs/>
        </w:rPr>
        <w:lastRenderedPageBreak/>
        <w:t>Vzdělávací oblast: Jazyk a jazyková komunikace</w:t>
      </w:r>
    </w:p>
    <w:p w:rsidR="009E3D77" w:rsidRDefault="009E3D77" w:rsidP="00E13383">
      <w:pPr>
        <w:rPr>
          <w:b/>
          <w:bCs/>
        </w:rPr>
      </w:pPr>
      <w:r>
        <w:rPr>
          <w:b/>
          <w:bCs/>
        </w:rPr>
        <w:t>Vyučovací předmět: Český jazyk a literatura</w:t>
      </w:r>
    </w:p>
    <w:p w:rsidR="00E13383" w:rsidRPr="0081290D" w:rsidRDefault="00E13383" w:rsidP="0081290D">
      <w:pPr>
        <w:pStyle w:val="Nadpis4"/>
        <w:numPr>
          <w:ilvl w:val="0"/>
          <w:numId w:val="0"/>
        </w:numPr>
        <w:ind w:left="864" w:hanging="864"/>
        <w:rPr>
          <w:sz w:val="24"/>
        </w:rPr>
      </w:pPr>
      <w:bookmarkStart w:id="146" w:name="_Toc436917768"/>
      <w:r w:rsidRPr="0081290D">
        <w:rPr>
          <w:sz w:val="24"/>
        </w:rPr>
        <w:t>Ročník: 7.</w:t>
      </w:r>
      <w:bookmarkEnd w:id="1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686"/>
        <w:gridCol w:w="2976"/>
      </w:tblGrid>
      <w:tr w:rsidR="001C5042" w:rsidRPr="001C5042" w:rsidTr="001C5042">
        <w:tc>
          <w:tcPr>
            <w:tcW w:w="3652" w:type="dxa"/>
            <w:vAlign w:val="center"/>
          </w:tcPr>
          <w:p w:rsidR="001C5042" w:rsidRPr="001C5042" w:rsidRDefault="001C5042" w:rsidP="00E13383">
            <w:pPr>
              <w:jc w:val="center"/>
              <w:rPr>
                <w:b/>
                <w:sz w:val="18"/>
                <w:szCs w:val="18"/>
              </w:rPr>
            </w:pPr>
            <w:r w:rsidRPr="001C5042">
              <w:rPr>
                <w:b/>
                <w:sz w:val="18"/>
                <w:szCs w:val="18"/>
              </w:rPr>
              <w:t>Výstup</w:t>
            </w:r>
          </w:p>
        </w:tc>
        <w:tc>
          <w:tcPr>
            <w:tcW w:w="3686" w:type="dxa"/>
            <w:vAlign w:val="center"/>
          </w:tcPr>
          <w:p w:rsidR="001C5042" w:rsidRPr="001C5042" w:rsidRDefault="001C5042" w:rsidP="00E13383">
            <w:pPr>
              <w:jc w:val="center"/>
              <w:rPr>
                <w:b/>
                <w:sz w:val="18"/>
                <w:szCs w:val="18"/>
              </w:rPr>
            </w:pPr>
            <w:r w:rsidRPr="001C5042">
              <w:rPr>
                <w:b/>
                <w:sz w:val="18"/>
                <w:szCs w:val="18"/>
              </w:rPr>
              <w:t>Učivo</w:t>
            </w:r>
          </w:p>
        </w:tc>
        <w:tc>
          <w:tcPr>
            <w:tcW w:w="2976" w:type="dxa"/>
            <w:vAlign w:val="center"/>
          </w:tcPr>
          <w:p w:rsidR="001C5042" w:rsidRPr="001C5042" w:rsidRDefault="001C5042" w:rsidP="00E13383">
            <w:pPr>
              <w:jc w:val="center"/>
              <w:rPr>
                <w:b/>
                <w:sz w:val="18"/>
                <w:szCs w:val="18"/>
              </w:rPr>
            </w:pPr>
            <w:r w:rsidRPr="001C5042">
              <w:rPr>
                <w:b/>
                <w:sz w:val="18"/>
                <w:szCs w:val="18"/>
              </w:rPr>
              <w:t>Průřezová témata, mezipředmětové vztahy, projekty a kurzy</w:t>
            </w:r>
            <w:r>
              <w:rPr>
                <w:b/>
                <w:sz w:val="18"/>
                <w:szCs w:val="18"/>
              </w:rPr>
              <w:t>, poznámky</w:t>
            </w:r>
          </w:p>
        </w:tc>
      </w:tr>
      <w:tr w:rsidR="001C5042" w:rsidRPr="001C5042" w:rsidTr="001C5042">
        <w:tc>
          <w:tcPr>
            <w:tcW w:w="3652" w:type="dxa"/>
          </w:tcPr>
          <w:p w:rsidR="001C5042" w:rsidRPr="001C5042" w:rsidRDefault="001C5042" w:rsidP="00E13383">
            <w:pPr>
              <w:rPr>
                <w:sz w:val="18"/>
                <w:szCs w:val="18"/>
              </w:rPr>
            </w:pPr>
            <w:r w:rsidRPr="001C5042">
              <w:rPr>
                <w:sz w:val="18"/>
                <w:szCs w:val="18"/>
              </w:rPr>
              <w:t>ovládá pravopisné jevy lexikální, morfologické a syntaktické ve větě jednoduché i v souvětí</w:t>
            </w:r>
          </w:p>
          <w:p w:rsidR="001C5042" w:rsidRPr="001C5042" w:rsidRDefault="001C5042" w:rsidP="00E13383">
            <w:pPr>
              <w:rPr>
                <w:sz w:val="18"/>
                <w:szCs w:val="18"/>
              </w:rPr>
            </w:pPr>
            <w:r w:rsidRPr="001C5042">
              <w:rPr>
                <w:sz w:val="18"/>
                <w:szCs w:val="18"/>
              </w:rPr>
              <w:t>vyjmenuje a správně třídí slovní druhy</w:t>
            </w:r>
          </w:p>
          <w:p w:rsidR="001C5042" w:rsidRPr="001C5042" w:rsidRDefault="001C5042" w:rsidP="00E13383">
            <w:pPr>
              <w:rPr>
                <w:sz w:val="18"/>
                <w:szCs w:val="18"/>
              </w:rPr>
            </w:pPr>
            <w:r w:rsidRPr="001C5042">
              <w:rPr>
                <w:sz w:val="18"/>
                <w:szCs w:val="18"/>
              </w:rPr>
              <w:t>rozlišuje větu jednočlennou, dvojčlennou, určí větný ekvivalent</w:t>
            </w:r>
          </w:p>
          <w:p w:rsidR="001C5042" w:rsidRPr="001C5042" w:rsidRDefault="001C5042" w:rsidP="00E13383">
            <w:pPr>
              <w:rPr>
                <w:sz w:val="18"/>
                <w:szCs w:val="18"/>
              </w:rPr>
            </w:pPr>
            <w:r w:rsidRPr="001C5042">
              <w:rPr>
                <w:sz w:val="18"/>
                <w:szCs w:val="18"/>
              </w:rPr>
              <w:t xml:space="preserve">rozlišuje komunikační záměr mluvčího  </w:t>
            </w:r>
          </w:p>
          <w:p w:rsidR="001C5042" w:rsidRPr="001C5042" w:rsidRDefault="001C5042" w:rsidP="00E13383">
            <w:pPr>
              <w:rPr>
                <w:sz w:val="18"/>
                <w:szCs w:val="18"/>
              </w:rPr>
            </w:pPr>
            <w:r w:rsidRPr="001C5042">
              <w:rPr>
                <w:sz w:val="18"/>
                <w:szCs w:val="18"/>
              </w:rPr>
              <w:t>vyjmenuje a rozlišuje větné členy</w:t>
            </w:r>
          </w:p>
          <w:p w:rsidR="001C5042" w:rsidRPr="001C5042" w:rsidRDefault="001C5042" w:rsidP="00E13383">
            <w:pPr>
              <w:rPr>
                <w:sz w:val="18"/>
                <w:szCs w:val="18"/>
              </w:rPr>
            </w:pPr>
            <w:r w:rsidRPr="001C5042">
              <w:rPr>
                <w:sz w:val="18"/>
                <w:szCs w:val="18"/>
              </w:rPr>
              <w:t xml:space="preserve">správně píše interpunkci v souvětí i větě jednoduché </w:t>
            </w:r>
          </w:p>
          <w:p w:rsidR="001C5042" w:rsidRPr="001C5042" w:rsidRDefault="001C5042" w:rsidP="00E13383">
            <w:pPr>
              <w:rPr>
                <w:sz w:val="18"/>
                <w:szCs w:val="18"/>
              </w:rPr>
            </w:pPr>
            <w:r w:rsidRPr="001C5042">
              <w:rPr>
                <w:sz w:val="18"/>
                <w:szCs w:val="18"/>
              </w:rPr>
              <w:t>odliší spisovný a nespisovný projev</w:t>
            </w:r>
          </w:p>
          <w:p w:rsidR="001C5042" w:rsidRPr="001C5042" w:rsidRDefault="001C5042" w:rsidP="00E13383">
            <w:pPr>
              <w:rPr>
                <w:sz w:val="18"/>
                <w:szCs w:val="18"/>
              </w:rPr>
            </w:pPr>
          </w:p>
          <w:p w:rsidR="001C5042" w:rsidRPr="001C5042" w:rsidRDefault="001C5042" w:rsidP="00E13383">
            <w:pPr>
              <w:rPr>
                <w:sz w:val="18"/>
                <w:szCs w:val="18"/>
              </w:rPr>
            </w:pPr>
          </w:p>
          <w:p w:rsidR="001C5042" w:rsidRPr="001C5042" w:rsidRDefault="001C5042" w:rsidP="00E13383">
            <w:pPr>
              <w:rPr>
                <w:sz w:val="18"/>
                <w:szCs w:val="18"/>
              </w:rPr>
            </w:pPr>
          </w:p>
          <w:p w:rsidR="001C5042" w:rsidRPr="001C5042" w:rsidRDefault="001C5042" w:rsidP="00E13383">
            <w:pPr>
              <w:rPr>
                <w:sz w:val="18"/>
                <w:szCs w:val="18"/>
              </w:rPr>
            </w:pPr>
          </w:p>
          <w:p w:rsidR="001C5042" w:rsidRPr="001C5042" w:rsidRDefault="001C5042" w:rsidP="000C750F">
            <w:pPr>
              <w:rPr>
                <w:sz w:val="18"/>
                <w:szCs w:val="18"/>
              </w:rPr>
            </w:pPr>
            <w:r w:rsidRPr="001C5042">
              <w:rPr>
                <w:sz w:val="18"/>
                <w:szCs w:val="18"/>
              </w:rPr>
              <w:t>výstižně popíše umělecké dílo</w:t>
            </w:r>
          </w:p>
          <w:p w:rsidR="001C5042" w:rsidRPr="001C5042" w:rsidRDefault="001C5042" w:rsidP="000C750F">
            <w:pPr>
              <w:rPr>
                <w:sz w:val="18"/>
                <w:szCs w:val="18"/>
              </w:rPr>
            </w:pPr>
            <w:r w:rsidRPr="001C5042">
              <w:rPr>
                <w:sz w:val="18"/>
                <w:szCs w:val="18"/>
              </w:rPr>
              <w:t>používá vhodná dějová slovesa a odborné názvy</w:t>
            </w:r>
          </w:p>
          <w:p w:rsidR="001C5042" w:rsidRPr="001C5042" w:rsidRDefault="001C5042" w:rsidP="000C750F">
            <w:pPr>
              <w:rPr>
                <w:sz w:val="18"/>
                <w:szCs w:val="18"/>
              </w:rPr>
            </w:pPr>
            <w:r w:rsidRPr="001C5042">
              <w:rPr>
                <w:sz w:val="18"/>
                <w:szCs w:val="18"/>
              </w:rPr>
              <w:t xml:space="preserve">výstižně vyjádří charakteristické rysy popisované osoby </w:t>
            </w:r>
          </w:p>
          <w:p w:rsidR="001C5042" w:rsidRPr="001C5042" w:rsidRDefault="001C5042" w:rsidP="000C750F">
            <w:pPr>
              <w:rPr>
                <w:sz w:val="18"/>
                <w:szCs w:val="18"/>
              </w:rPr>
            </w:pPr>
            <w:r w:rsidRPr="001C5042">
              <w:rPr>
                <w:sz w:val="18"/>
                <w:szCs w:val="18"/>
              </w:rPr>
              <w:t xml:space="preserve">zformuluje hlavní myšlenky textu, pořídí výpisky a výtah z textu, rozlišuje pojmy a fakta od názorů a hodnocení, samostatně připraví a s oporou o text přednese referát </w:t>
            </w:r>
          </w:p>
          <w:p w:rsidR="001C5042" w:rsidRPr="001C5042" w:rsidRDefault="001C5042" w:rsidP="000C750F">
            <w:pPr>
              <w:rPr>
                <w:sz w:val="18"/>
                <w:szCs w:val="18"/>
              </w:rPr>
            </w:pPr>
            <w:r w:rsidRPr="001C5042">
              <w:rPr>
                <w:sz w:val="18"/>
                <w:szCs w:val="18"/>
              </w:rPr>
              <w:t>zformuluje své postoje a potřeby v textu úřední povahy</w:t>
            </w:r>
          </w:p>
          <w:p w:rsidR="001C5042" w:rsidRPr="001C5042" w:rsidRDefault="001C5042" w:rsidP="000C750F">
            <w:pPr>
              <w:rPr>
                <w:sz w:val="18"/>
                <w:szCs w:val="18"/>
              </w:rPr>
            </w:pPr>
            <w:r w:rsidRPr="001C5042">
              <w:rPr>
                <w:sz w:val="18"/>
                <w:szCs w:val="18"/>
              </w:rPr>
              <w:t xml:space="preserve">sestaví text obsahující informace určené širší veřejnosti </w:t>
            </w:r>
          </w:p>
          <w:p w:rsidR="001C5042" w:rsidRPr="001C5042" w:rsidRDefault="001C5042" w:rsidP="000C750F">
            <w:pPr>
              <w:rPr>
                <w:sz w:val="18"/>
                <w:szCs w:val="18"/>
              </w:rPr>
            </w:pPr>
            <w:r w:rsidRPr="001C5042">
              <w:rPr>
                <w:sz w:val="18"/>
                <w:szCs w:val="18"/>
              </w:rPr>
              <w:t>rozpozná důležité informace týkající se jeho osoby, uspořádá informace v textu s ohledem na jeho účel, používá jazykové prostředky pro daný slohový útvar</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charakterizuje základní žánry literatury, uvede rozdíly mezi nimi</w:t>
            </w:r>
          </w:p>
          <w:p w:rsidR="001C5042" w:rsidRPr="001C5042" w:rsidRDefault="001C5042" w:rsidP="000C750F">
            <w:pPr>
              <w:rPr>
                <w:sz w:val="18"/>
                <w:szCs w:val="18"/>
              </w:rPr>
            </w:pPr>
            <w:r w:rsidRPr="001C5042">
              <w:rPr>
                <w:sz w:val="18"/>
                <w:szCs w:val="18"/>
              </w:rPr>
              <w:t xml:space="preserve">uceleně reprodukuje přečtený text, jednoduše popisuje strukturu a jazyk literárního díla </w:t>
            </w:r>
          </w:p>
          <w:p w:rsidR="001C5042" w:rsidRPr="001C5042" w:rsidRDefault="001C5042" w:rsidP="000C750F">
            <w:pPr>
              <w:rPr>
                <w:sz w:val="18"/>
                <w:szCs w:val="18"/>
              </w:rPr>
            </w:pPr>
            <w:r w:rsidRPr="001C5042">
              <w:rPr>
                <w:sz w:val="18"/>
                <w:szCs w:val="18"/>
              </w:rPr>
              <w:t>zformuluje vlastní názory na umělecké dílo a dojmy z přečteného textu</w:t>
            </w:r>
          </w:p>
          <w:p w:rsidR="001C5042" w:rsidRPr="001C5042" w:rsidRDefault="001C5042" w:rsidP="000C750F">
            <w:pPr>
              <w:rPr>
                <w:sz w:val="18"/>
                <w:szCs w:val="18"/>
              </w:rPr>
            </w:pPr>
            <w:r w:rsidRPr="001C5042">
              <w:rPr>
                <w:sz w:val="18"/>
                <w:szCs w:val="18"/>
              </w:rPr>
              <w:t>orientuje se v základních literárních pojmech</w:t>
            </w:r>
          </w:p>
          <w:p w:rsidR="001C5042" w:rsidRPr="001C5042" w:rsidRDefault="001C5042" w:rsidP="000C750F">
            <w:pPr>
              <w:rPr>
                <w:sz w:val="18"/>
                <w:szCs w:val="18"/>
              </w:rPr>
            </w:pPr>
            <w:r w:rsidRPr="001C5042">
              <w:rPr>
                <w:sz w:val="18"/>
                <w:szCs w:val="18"/>
              </w:rPr>
              <w:t xml:space="preserve">výrazně čte nebo přednáší vhodný literární text </w:t>
            </w:r>
          </w:p>
          <w:p w:rsidR="001C5042" w:rsidRPr="001C5042" w:rsidRDefault="001C5042" w:rsidP="000C750F">
            <w:pPr>
              <w:rPr>
                <w:sz w:val="18"/>
                <w:szCs w:val="18"/>
              </w:rPr>
            </w:pPr>
            <w:r w:rsidRPr="001C5042">
              <w:rPr>
                <w:sz w:val="18"/>
                <w:szCs w:val="18"/>
              </w:rPr>
              <w:t xml:space="preserve">vymezí vliv dobové společenské situace na literaturu </w:t>
            </w:r>
          </w:p>
          <w:p w:rsidR="001C5042" w:rsidRPr="001C5042" w:rsidRDefault="001C5042" w:rsidP="000C750F">
            <w:pPr>
              <w:rPr>
                <w:sz w:val="18"/>
                <w:szCs w:val="18"/>
              </w:rPr>
            </w:pPr>
            <w:r w:rsidRPr="001C5042">
              <w:rPr>
                <w:sz w:val="18"/>
                <w:szCs w:val="18"/>
              </w:rPr>
              <w:t>uvede významné představitele české a světové literatury</w:t>
            </w:r>
          </w:p>
          <w:p w:rsidR="001C5042" w:rsidRPr="001C5042" w:rsidRDefault="001C5042" w:rsidP="000C750F">
            <w:pPr>
              <w:rPr>
                <w:sz w:val="18"/>
                <w:szCs w:val="18"/>
              </w:rPr>
            </w:pPr>
            <w:r w:rsidRPr="001C5042">
              <w:rPr>
                <w:sz w:val="18"/>
                <w:szCs w:val="18"/>
              </w:rPr>
              <w:t>navštěvuje divadelní a filmová představení (dle nabídky)</w:t>
            </w:r>
          </w:p>
          <w:p w:rsidR="001C5042" w:rsidRPr="001C5042" w:rsidRDefault="001C5042" w:rsidP="000C750F">
            <w:pPr>
              <w:rPr>
                <w:sz w:val="18"/>
                <w:szCs w:val="18"/>
              </w:rPr>
            </w:pPr>
            <w:r w:rsidRPr="001C5042">
              <w:rPr>
                <w:sz w:val="18"/>
                <w:szCs w:val="18"/>
              </w:rPr>
              <w:t xml:space="preserve">tvoří vlastní texty na dané téma  </w:t>
            </w:r>
          </w:p>
          <w:p w:rsidR="001C5042" w:rsidRPr="001C5042" w:rsidRDefault="001C5042" w:rsidP="000C750F">
            <w:pPr>
              <w:rPr>
                <w:sz w:val="18"/>
                <w:szCs w:val="18"/>
              </w:rPr>
            </w:pPr>
          </w:p>
        </w:tc>
        <w:tc>
          <w:tcPr>
            <w:tcW w:w="3686" w:type="dxa"/>
          </w:tcPr>
          <w:p w:rsidR="001C5042" w:rsidRPr="001C5042" w:rsidRDefault="001C5042" w:rsidP="00E13383">
            <w:pPr>
              <w:rPr>
                <w:sz w:val="18"/>
                <w:szCs w:val="18"/>
              </w:rPr>
            </w:pPr>
            <w:r w:rsidRPr="001C5042">
              <w:rPr>
                <w:sz w:val="18"/>
                <w:szCs w:val="18"/>
              </w:rPr>
              <w:t>Tvarosloví (důraz na neohebné slovní druhy)</w:t>
            </w:r>
          </w:p>
          <w:p w:rsidR="001C5042" w:rsidRPr="001C5042" w:rsidRDefault="001C5042" w:rsidP="00E13383">
            <w:pPr>
              <w:rPr>
                <w:sz w:val="18"/>
                <w:szCs w:val="18"/>
              </w:rPr>
            </w:pPr>
          </w:p>
          <w:p w:rsidR="001C5042" w:rsidRPr="001C5042" w:rsidRDefault="001C5042" w:rsidP="00E13383">
            <w:pPr>
              <w:rPr>
                <w:sz w:val="18"/>
                <w:szCs w:val="18"/>
              </w:rPr>
            </w:pPr>
            <w:r w:rsidRPr="001C5042">
              <w:rPr>
                <w:sz w:val="18"/>
                <w:szCs w:val="18"/>
              </w:rPr>
              <w:t>Skladba</w:t>
            </w:r>
          </w:p>
          <w:p w:rsidR="001C5042" w:rsidRPr="001C5042" w:rsidRDefault="001C5042" w:rsidP="00E13383">
            <w:pPr>
              <w:rPr>
                <w:sz w:val="18"/>
                <w:szCs w:val="18"/>
              </w:rPr>
            </w:pPr>
            <w:r w:rsidRPr="001C5042">
              <w:rPr>
                <w:sz w:val="18"/>
                <w:szCs w:val="18"/>
              </w:rPr>
              <w:t>Věta jednočlenná, dvojčlenná a větný ekvivalent</w:t>
            </w:r>
          </w:p>
          <w:p w:rsidR="001C5042" w:rsidRPr="001C5042" w:rsidRDefault="001C5042" w:rsidP="00E13383">
            <w:pPr>
              <w:rPr>
                <w:sz w:val="18"/>
                <w:szCs w:val="18"/>
              </w:rPr>
            </w:pPr>
            <w:r w:rsidRPr="001C5042">
              <w:rPr>
                <w:sz w:val="18"/>
                <w:szCs w:val="18"/>
              </w:rPr>
              <w:t>Věty podle postoje mluvčího</w:t>
            </w:r>
          </w:p>
          <w:p w:rsidR="001C5042" w:rsidRPr="001C5042" w:rsidRDefault="001C5042" w:rsidP="00E13383">
            <w:pPr>
              <w:rPr>
                <w:sz w:val="18"/>
                <w:szCs w:val="18"/>
              </w:rPr>
            </w:pPr>
            <w:r w:rsidRPr="001C5042">
              <w:rPr>
                <w:sz w:val="18"/>
                <w:szCs w:val="18"/>
              </w:rPr>
              <w:t>Stavba věty – základní a rozvíjející větné členy, druhy vedlejších vět</w:t>
            </w:r>
          </w:p>
          <w:p w:rsidR="001C5042" w:rsidRPr="001C5042" w:rsidRDefault="001C5042" w:rsidP="00E13383">
            <w:pPr>
              <w:rPr>
                <w:sz w:val="18"/>
                <w:szCs w:val="18"/>
              </w:rPr>
            </w:pPr>
            <w:r w:rsidRPr="001C5042">
              <w:rPr>
                <w:sz w:val="18"/>
                <w:szCs w:val="18"/>
              </w:rPr>
              <w:t>Doplněk- jmenné tvary přídavných jmen</w:t>
            </w:r>
          </w:p>
          <w:p w:rsidR="001C5042" w:rsidRPr="001C5042" w:rsidRDefault="001C5042" w:rsidP="00E13383">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Popis</w:t>
            </w:r>
          </w:p>
          <w:p w:rsidR="001C5042" w:rsidRPr="001C5042" w:rsidRDefault="001C5042" w:rsidP="000C750F">
            <w:pPr>
              <w:rPr>
                <w:sz w:val="18"/>
                <w:szCs w:val="18"/>
              </w:rPr>
            </w:pPr>
            <w:r w:rsidRPr="001C5042">
              <w:rPr>
                <w:sz w:val="18"/>
                <w:szCs w:val="18"/>
              </w:rPr>
              <w:t>umělecké dílo</w:t>
            </w:r>
          </w:p>
          <w:p w:rsidR="001C5042" w:rsidRPr="001C5042" w:rsidRDefault="001C5042" w:rsidP="000C750F">
            <w:pPr>
              <w:rPr>
                <w:sz w:val="18"/>
                <w:szCs w:val="18"/>
              </w:rPr>
            </w:pPr>
            <w:r w:rsidRPr="001C5042">
              <w:rPr>
                <w:sz w:val="18"/>
                <w:szCs w:val="18"/>
              </w:rPr>
              <w:t xml:space="preserve">děj </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Charakteristika (přímá, nepřímá)</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Výtah, výpisky</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Žádost</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Pozvánka </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Životopis</w:t>
            </w: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Opakování literárních žánrů</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Nejstarší světové písemné památky – odkaz starověkých civilizací (Mezopotámie, Řecko, Řím)</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Středověká literatura světová a domácí (románské umění, gotika, doba Karla IV., husitská doba)</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Literatura po vynalezení knihtisku </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Renesance a humanismus v literatuře (Shakespeare, Komenský,…)</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Lidová a pololidová tvorba v českých zemích v době barokní </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České národní obrození  </w:t>
            </w:r>
          </w:p>
        </w:tc>
        <w:tc>
          <w:tcPr>
            <w:tcW w:w="2976" w:type="dxa"/>
          </w:tcPr>
          <w:p w:rsidR="001C5042" w:rsidRPr="001C5042" w:rsidRDefault="001C5042" w:rsidP="00E13383">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OSV – mluvní cvičení, poznávání lidí</w:t>
            </w:r>
          </w:p>
          <w:p w:rsidR="001C5042" w:rsidRPr="001C5042" w:rsidRDefault="001C5042" w:rsidP="000C750F">
            <w:pPr>
              <w:rPr>
                <w:sz w:val="18"/>
                <w:szCs w:val="18"/>
              </w:rPr>
            </w:pPr>
            <w:r w:rsidRPr="001C5042">
              <w:rPr>
                <w:sz w:val="18"/>
                <w:szCs w:val="18"/>
              </w:rPr>
              <w:t xml:space="preserve">EG – příroda a já </w:t>
            </w:r>
          </w:p>
          <w:p w:rsidR="001C5042" w:rsidRPr="001C5042" w:rsidRDefault="001C5042" w:rsidP="000C750F">
            <w:pPr>
              <w:rPr>
                <w:sz w:val="18"/>
                <w:szCs w:val="18"/>
              </w:rPr>
            </w:pPr>
            <w:r w:rsidRPr="001C5042">
              <w:rPr>
                <w:sz w:val="18"/>
                <w:szCs w:val="18"/>
              </w:rPr>
              <w:t>EGS – cestování</w:t>
            </w:r>
          </w:p>
          <w:p w:rsidR="001C5042" w:rsidRPr="001C5042" w:rsidRDefault="001C5042" w:rsidP="000C750F">
            <w:pPr>
              <w:rPr>
                <w:sz w:val="18"/>
                <w:szCs w:val="18"/>
              </w:rPr>
            </w:pPr>
            <w:r w:rsidRPr="001C5042">
              <w:rPr>
                <w:sz w:val="18"/>
                <w:szCs w:val="18"/>
              </w:rPr>
              <w:t>ČJ – literární texty</w:t>
            </w:r>
          </w:p>
          <w:p w:rsidR="001C5042" w:rsidRPr="001C5042" w:rsidRDefault="001C5042" w:rsidP="000C750F">
            <w:pPr>
              <w:rPr>
                <w:sz w:val="18"/>
                <w:szCs w:val="18"/>
              </w:rPr>
            </w:pPr>
            <w:r w:rsidRPr="001C5042">
              <w:rPr>
                <w:sz w:val="18"/>
                <w:szCs w:val="18"/>
              </w:rPr>
              <w:t>Odborný text z různých předmětů</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MDV – reklama </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Projekt – referáty</w:t>
            </w: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VV, HV – románské a gotické umění, renesance, baroko</w:t>
            </w:r>
          </w:p>
          <w:p w:rsidR="001C5042" w:rsidRPr="001C5042" w:rsidRDefault="001C5042" w:rsidP="000C750F">
            <w:pPr>
              <w:rPr>
                <w:sz w:val="18"/>
                <w:szCs w:val="18"/>
              </w:rPr>
            </w:pPr>
            <w:r w:rsidRPr="001C5042">
              <w:rPr>
                <w:sz w:val="18"/>
                <w:szCs w:val="18"/>
              </w:rPr>
              <w:t>D- Velká Morava, český stát za Přemyslovců a Lucemburků</w:t>
            </w:r>
          </w:p>
          <w:p w:rsidR="001C5042" w:rsidRPr="001C5042" w:rsidRDefault="001C5042" w:rsidP="000C750F">
            <w:pPr>
              <w:rPr>
                <w:sz w:val="18"/>
                <w:szCs w:val="18"/>
              </w:rPr>
            </w:pPr>
            <w:r w:rsidRPr="001C5042">
              <w:rPr>
                <w:sz w:val="18"/>
                <w:szCs w:val="18"/>
              </w:rPr>
              <w:t xml:space="preserve">OSV – mezilidské vztahy </w:t>
            </w:r>
          </w:p>
          <w:p w:rsidR="001C5042" w:rsidRPr="001C5042" w:rsidRDefault="001C5042" w:rsidP="000C750F">
            <w:pPr>
              <w:rPr>
                <w:sz w:val="18"/>
                <w:szCs w:val="18"/>
              </w:rPr>
            </w:pPr>
            <w:r w:rsidRPr="001C5042">
              <w:rPr>
                <w:sz w:val="18"/>
                <w:szCs w:val="18"/>
              </w:rPr>
              <w:t>MKV charakter člověka</w:t>
            </w:r>
          </w:p>
          <w:p w:rsidR="001C5042" w:rsidRPr="001C5042" w:rsidRDefault="001C5042" w:rsidP="000C750F">
            <w:pPr>
              <w:rPr>
                <w:sz w:val="18"/>
                <w:szCs w:val="18"/>
              </w:rPr>
            </w:pPr>
            <w:r w:rsidRPr="001C5042">
              <w:rPr>
                <w:sz w:val="18"/>
                <w:szCs w:val="18"/>
              </w:rPr>
              <w:t>Projekty: Bible</w:t>
            </w:r>
          </w:p>
          <w:p w:rsidR="001C5042" w:rsidRPr="001C5042" w:rsidRDefault="001C5042" w:rsidP="000C750F">
            <w:pPr>
              <w:rPr>
                <w:sz w:val="18"/>
                <w:szCs w:val="18"/>
              </w:rPr>
            </w:pPr>
            <w:r w:rsidRPr="001C5042">
              <w:rPr>
                <w:sz w:val="18"/>
                <w:szCs w:val="18"/>
              </w:rPr>
              <w:t xml:space="preserve">                Kramářská píseň (VV, HV)</w:t>
            </w:r>
          </w:p>
        </w:tc>
      </w:tr>
    </w:tbl>
    <w:p w:rsidR="0099466D" w:rsidRDefault="0099466D">
      <w:pPr>
        <w:spacing w:line="360" w:lineRule="auto"/>
        <w:ind w:left="360"/>
      </w:pPr>
    </w:p>
    <w:p w:rsidR="000C750F" w:rsidRDefault="000C750F">
      <w:pPr>
        <w:spacing w:line="360" w:lineRule="auto"/>
        <w:ind w:left="360"/>
      </w:pPr>
    </w:p>
    <w:p w:rsidR="001C5042" w:rsidRDefault="001C5042">
      <w:pPr>
        <w:spacing w:line="360" w:lineRule="auto"/>
        <w:ind w:left="360"/>
      </w:pPr>
    </w:p>
    <w:p w:rsidR="001C5042" w:rsidRDefault="001C5042">
      <w:pPr>
        <w:spacing w:line="360" w:lineRule="auto"/>
        <w:ind w:left="360"/>
      </w:pPr>
    </w:p>
    <w:p w:rsidR="001C5042" w:rsidRDefault="001C5042">
      <w:pPr>
        <w:spacing w:line="360" w:lineRule="auto"/>
        <w:ind w:left="360"/>
      </w:pPr>
    </w:p>
    <w:p w:rsidR="001C5042" w:rsidRDefault="001C5042">
      <w:pPr>
        <w:spacing w:line="360" w:lineRule="auto"/>
        <w:ind w:left="360"/>
      </w:pPr>
    </w:p>
    <w:p w:rsidR="000C750F" w:rsidRPr="0012460A" w:rsidRDefault="000C750F" w:rsidP="0012460A">
      <w:pPr>
        <w:rPr>
          <w:b/>
        </w:rPr>
      </w:pPr>
      <w:bookmarkStart w:id="147" w:name="_Toc436902312"/>
      <w:r w:rsidRPr="0012460A">
        <w:rPr>
          <w:b/>
        </w:rPr>
        <w:lastRenderedPageBreak/>
        <w:t>Vzdělávací oblast:  Jazyk a jazyková komunikace</w:t>
      </w:r>
      <w:bookmarkEnd w:id="147"/>
      <w:r w:rsidRPr="0012460A">
        <w:rPr>
          <w:b/>
        </w:rPr>
        <w:t xml:space="preserve">                                                                        </w:t>
      </w:r>
    </w:p>
    <w:p w:rsidR="000C750F" w:rsidRDefault="000C750F" w:rsidP="000C750F">
      <w:pPr>
        <w:rPr>
          <w:b/>
          <w:bCs/>
        </w:rPr>
      </w:pPr>
      <w:r w:rsidRPr="0099466D">
        <w:rPr>
          <w:b/>
          <w:bCs/>
        </w:rPr>
        <w:t xml:space="preserve">Vyučovací předmět: Český jazyk a literatura </w:t>
      </w:r>
    </w:p>
    <w:p w:rsidR="000C750F" w:rsidRPr="0081290D" w:rsidRDefault="000C750F" w:rsidP="0081290D">
      <w:pPr>
        <w:pStyle w:val="Nadpis4"/>
        <w:numPr>
          <w:ilvl w:val="0"/>
          <w:numId w:val="0"/>
        </w:numPr>
        <w:ind w:left="864" w:hanging="864"/>
        <w:rPr>
          <w:sz w:val="24"/>
        </w:rPr>
      </w:pPr>
      <w:bookmarkStart w:id="148" w:name="_Toc436917769"/>
      <w:r w:rsidRPr="0081290D">
        <w:rPr>
          <w:sz w:val="24"/>
        </w:rPr>
        <w:t>Ročník: 8.</w:t>
      </w:r>
      <w:bookmarkEnd w:id="1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119"/>
        <w:gridCol w:w="3543"/>
      </w:tblGrid>
      <w:tr w:rsidR="001C5042" w:rsidRPr="001C5042" w:rsidTr="001C5042">
        <w:tc>
          <w:tcPr>
            <w:tcW w:w="3652" w:type="dxa"/>
            <w:vAlign w:val="center"/>
          </w:tcPr>
          <w:p w:rsidR="001C5042" w:rsidRPr="001C5042" w:rsidRDefault="001C5042" w:rsidP="00411627">
            <w:pPr>
              <w:jc w:val="center"/>
              <w:rPr>
                <w:b/>
                <w:sz w:val="18"/>
                <w:szCs w:val="18"/>
              </w:rPr>
            </w:pPr>
            <w:r w:rsidRPr="001C5042">
              <w:rPr>
                <w:b/>
                <w:sz w:val="18"/>
                <w:szCs w:val="18"/>
              </w:rPr>
              <w:t>Výstup</w:t>
            </w:r>
          </w:p>
        </w:tc>
        <w:tc>
          <w:tcPr>
            <w:tcW w:w="3119" w:type="dxa"/>
            <w:vAlign w:val="center"/>
          </w:tcPr>
          <w:p w:rsidR="001C5042" w:rsidRPr="001C5042" w:rsidRDefault="001C5042" w:rsidP="00411627">
            <w:pPr>
              <w:jc w:val="center"/>
              <w:rPr>
                <w:b/>
                <w:sz w:val="18"/>
                <w:szCs w:val="18"/>
              </w:rPr>
            </w:pPr>
            <w:r w:rsidRPr="001C5042">
              <w:rPr>
                <w:b/>
                <w:sz w:val="18"/>
                <w:szCs w:val="18"/>
              </w:rPr>
              <w:t>Učivo</w:t>
            </w:r>
          </w:p>
        </w:tc>
        <w:tc>
          <w:tcPr>
            <w:tcW w:w="3543" w:type="dxa"/>
            <w:vAlign w:val="center"/>
          </w:tcPr>
          <w:p w:rsidR="001C5042" w:rsidRPr="001C5042" w:rsidRDefault="001C5042" w:rsidP="00411627">
            <w:pPr>
              <w:jc w:val="center"/>
              <w:rPr>
                <w:b/>
                <w:sz w:val="18"/>
                <w:szCs w:val="18"/>
              </w:rPr>
            </w:pPr>
            <w:r w:rsidRPr="001C5042">
              <w:rPr>
                <w:b/>
                <w:sz w:val="18"/>
                <w:szCs w:val="18"/>
              </w:rPr>
              <w:t>Průřezová témata, mezipředmětové vztahy, projekty a kurzy</w:t>
            </w:r>
            <w:r>
              <w:rPr>
                <w:b/>
                <w:sz w:val="18"/>
                <w:szCs w:val="18"/>
              </w:rPr>
              <w:t>, poznámky</w:t>
            </w:r>
          </w:p>
        </w:tc>
      </w:tr>
      <w:tr w:rsidR="001C5042" w:rsidRPr="001C5042" w:rsidTr="001C5042">
        <w:tc>
          <w:tcPr>
            <w:tcW w:w="3652" w:type="dxa"/>
          </w:tcPr>
          <w:p w:rsidR="001C5042" w:rsidRDefault="001C5042" w:rsidP="000C750F">
            <w:pPr>
              <w:rPr>
                <w:sz w:val="18"/>
                <w:szCs w:val="18"/>
              </w:rPr>
            </w:pPr>
            <w:r>
              <w:rPr>
                <w:sz w:val="18"/>
                <w:szCs w:val="18"/>
              </w:rPr>
              <w:t>žák:</w:t>
            </w:r>
          </w:p>
          <w:p w:rsidR="001C5042" w:rsidRPr="001C5042" w:rsidRDefault="001C5042" w:rsidP="000C750F">
            <w:pPr>
              <w:rPr>
                <w:sz w:val="18"/>
                <w:szCs w:val="18"/>
              </w:rPr>
            </w:pPr>
            <w:r w:rsidRPr="001C5042">
              <w:rPr>
                <w:sz w:val="18"/>
                <w:szCs w:val="18"/>
              </w:rPr>
              <w:t>ovládá pravopisné jevy lexikální, morfologické a syntaktické ve větě jednoduché i v souvětí, v textu správně označí větu jednoduchou a souvětí, v souvětí určí větu vedlejší a souvětí</w:t>
            </w:r>
          </w:p>
          <w:p w:rsidR="001C5042" w:rsidRPr="001C5042" w:rsidRDefault="001C5042" w:rsidP="000C750F">
            <w:pPr>
              <w:rPr>
                <w:sz w:val="18"/>
                <w:szCs w:val="18"/>
              </w:rPr>
            </w:pPr>
            <w:r w:rsidRPr="001C5042">
              <w:rPr>
                <w:sz w:val="18"/>
                <w:szCs w:val="18"/>
              </w:rPr>
              <w:t>vyjmenuje druhy významových poměru v souvětí</w:t>
            </w:r>
          </w:p>
          <w:p w:rsidR="001C5042" w:rsidRPr="001C5042" w:rsidRDefault="001C5042" w:rsidP="000C750F">
            <w:pPr>
              <w:rPr>
                <w:sz w:val="18"/>
                <w:szCs w:val="18"/>
              </w:rPr>
            </w:pPr>
            <w:r w:rsidRPr="001C5042">
              <w:rPr>
                <w:sz w:val="18"/>
                <w:szCs w:val="18"/>
              </w:rPr>
              <w:t xml:space="preserve">vytvoří koherentní text s dodržováním pravidel mezivětného navazování </w:t>
            </w:r>
          </w:p>
          <w:p w:rsidR="001C5042" w:rsidRPr="001C5042" w:rsidRDefault="001C5042" w:rsidP="000C750F">
            <w:pPr>
              <w:rPr>
                <w:sz w:val="18"/>
                <w:szCs w:val="18"/>
              </w:rPr>
            </w:pPr>
            <w:r w:rsidRPr="001C5042">
              <w:rPr>
                <w:sz w:val="18"/>
                <w:szCs w:val="18"/>
              </w:rPr>
              <w:t xml:space="preserve">porovná přímou a nepřímou řeč, na textu doloží schopnost použít přímou řeč v praxi </w:t>
            </w:r>
          </w:p>
          <w:p w:rsidR="001C5042" w:rsidRPr="001C5042" w:rsidRDefault="001C5042" w:rsidP="000C750F">
            <w:pPr>
              <w:rPr>
                <w:sz w:val="18"/>
                <w:szCs w:val="18"/>
              </w:rPr>
            </w:pPr>
            <w:r w:rsidRPr="001C5042">
              <w:rPr>
                <w:sz w:val="18"/>
                <w:szCs w:val="18"/>
              </w:rPr>
              <w:t xml:space="preserve">rozlišuje a příklady v textu dokládá nejdůležitější způsoby obohacování slovní zásoby a zásady tvoření českých slov, rozpoznává přenesená pojmenování </w:t>
            </w:r>
          </w:p>
          <w:p w:rsidR="001C5042" w:rsidRPr="001C5042" w:rsidRDefault="001C5042" w:rsidP="000C750F">
            <w:pPr>
              <w:rPr>
                <w:sz w:val="18"/>
                <w:szCs w:val="18"/>
              </w:rPr>
            </w:pPr>
            <w:r w:rsidRPr="001C5042">
              <w:rPr>
                <w:sz w:val="18"/>
                <w:szCs w:val="18"/>
              </w:rPr>
              <w:t xml:space="preserve">samohaně pracuje s Pravidly českého pravopisu, se Slovníkem spisovné češtiny a dalšími jazykovými příručkami   </w:t>
            </w:r>
          </w:p>
          <w:p w:rsidR="001C5042" w:rsidRPr="001C5042" w:rsidRDefault="001C5042" w:rsidP="000C750F">
            <w:pPr>
              <w:rPr>
                <w:sz w:val="18"/>
                <w:szCs w:val="18"/>
              </w:rPr>
            </w:pPr>
            <w:r w:rsidRPr="001C5042">
              <w:rPr>
                <w:sz w:val="18"/>
                <w:szCs w:val="18"/>
              </w:rPr>
              <w:t>správně vyskloňuje obecná jména přejatá a vlastní jména přejatá</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výstižně vyjádří charakteristické rysy popisované osoby, zformuluje vlastní názor na literárního hrdinu </w:t>
            </w:r>
          </w:p>
          <w:p w:rsidR="001C5042" w:rsidRPr="001C5042" w:rsidRDefault="001C5042" w:rsidP="000C750F">
            <w:pPr>
              <w:rPr>
                <w:sz w:val="18"/>
                <w:szCs w:val="18"/>
              </w:rPr>
            </w:pPr>
            <w:r w:rsidRPr="001C5042">
              <w:rPr>
                <w:sz w:val="18"/>
                <w:szCs w:val="18"/>
              </w:rPr>
              <w:t xml:space="preserve">rozlišuje slohové rozvrstvení slovní zásoby, dokáže popsat své city, pocity, nálady </w:t>
            </w:r>
          </w:p>
          <w:p w:rsidR="001C5042" w:rsidRPr="001C5042" w:rsidRDefault="001C5042" w:rsidP="000C750F">
            <w:pPr>
              <w:rPr>
                <w:sz w:val="18"/>
                <w:szCs w:val="18"/>
              </w:rPr>
            </w:pPr>
            <w:r w:rsidRPr="001C5042">
              <w:rPr>
                <w:sz w:val="18"/>
                <w:szCs w:val="18"/>
              </w:rPr>
              <w:t xml:space="preserve">ovládá základy studijního čtení, formuluje hlavní myšlenky textu </w:t>
            </w:r>
          </w:p>
          <w:p w:rsidR="001C5042" w:rsidRPr="001C5042" w:rsidRDefault="001C5042" w:rsidP="000C750F">
            <w:pPr>
              <w:rPr>
                <w:sz w:val="18"/>
                <w:szCs w:val="18"/>
              </w:rPr>
            </w:pPr>
            <w:r w:rsidRPr="001C5042">
              <w:rPr>
                <w:sz w:val="18"/>
                <w:szCs w:val="18"/>
              </w:rPr>
              <w:t>dokáže smysluplně formulovat své pocity, postoje  a názory k aktuálnímu tématu</w:t>
            </w:r>
          </w:p>
          <w:p w:rsidR="001C5042" w:rsidRPr="001C5042" w:rsidRDefault="001C5042" w:rsidP="000C750F">
            <w:pPr>
              <w:rPr>
                <w:sz w:val="18"/>
                <w:szCs w:val="18"/>
              </w:rPr>
            </w:pPr>
            <w:r w:rsidRPr="001C5042">
              <w:rPr>
                <w:sz w:val="18"/>
                <w:szCs w:val="18"/>
              </w:rPr>
              <w:t xml:space="preserve">zapojuje se do diskuze, rozpozná manipulativní komunikaci v masmédiích a zaujímá k ní kritický postoj, </w:t>
            </w:r>
          </w:p>
          <w:p w:rsidR="001C5042" w:rsidRPr="001C5042" w:rsidRDefault="001C5042" w:rsidP="000C750F">
            <w:pPr>
              <w:rPr>
                <w:sz w:val="18"/>
                <w:szCs w:val="18"/>
              </w:rPr>
            </w:pPr>
            <w:r w:rsidRPr="001C5042">
              <w:rPr>
                <w:sz w:val="18"/>
                <w:szCs w:val="18"/>
              </w:rPr>
              <w:t>dorozumívá se kultivovaně, výstižně, jazykovými prostředky vhodnými pro danou situaci</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charakterizuje základní žánry literatury, uvede rozdíly mezi nimi</w:t>
            </w:r>
          </w:p>
          <w:p w:rsidR="001C5042" w:rsidRPr="001C5042" w:rsidRDefault="001C5042" w:rsidP="000C750F">
            <w:pPr>
              <w:rPr>
                <w:sz w:val="18"/>
                <w:szCs w:val="18"/>
              </w:rPr>
            </w:pPr>
            <w:r w:rsidRPr="001C5042">
              <w:rPr>
                <w:sz w:val="18"/>
                <w:szCs w:val="18"/>
              </w:rPr>
              <w:t>charakterizuje základní žánry literatury, uvede rozdíly mezi nimi</w:t>
            </w:r>
          </w:p>
          <w:p w:rsidR="001C5042" w:rsidRPr="001C5042" w:rsidRDefault="001C5042" w:rsidP="000C750F">
            <w:pPr>
              <w:rPr>
                <w:sz w:val="18"/>
                <w:szCs w:val="18"/>
              </w:rPr>
            </w:pPr>
            <w:r w:rsidRPr="001C5042">
              <w:rPr>
                <w:sz w:val="18"/>
                <w:szCs w:val="18"/>
              </w:rPr>
              <w:t xml:space="preserve">uceleně reprodukuje přečtený text, jednoduše popisuje strukturu a jazyk literárního díla </w:t>
            </w:r>
          </w:p>
          <w:p w:rsidR="001C5042" w:rsidRPr="001C5042" w:rsidRDefault="001C5042" w:rsidP="000C750F">
            <w:pPr>
              <w:rPr>
                <w:sz w:val="18"/>
                <w:szCs w:val="18"/>
              </w:rPr>
            </w:pPr>
            <w:r w:rsidRPr="001C5042">
              <w:rPr>
                <w:sz w:val="18"/>
                <w:szCs w:val="18"/>
              </w:rPr>
              <w:t>zformuluje vlastní názory na umělecké dílo a dojmy z přečteného textu</w:t>
            </w:r>
          </w:p>
          <w:p w:rsidR="001C5042" w:rsidRPr="001C5042" w:rsidRDefault="001C5042" w:rsidP="000C750F">
            <w:pPr>
              <w:rPr>
                <w:sz w:val="18"/>
                <w:szCs w:val="18"/>
              </w:rPr>
            </w:pPr>
            <w:r w:rsidRPr="001C5042">
              <w:rPr>
                <w:sz w:val="18"/>
                <w:szCs w:val="18"/>
              </w:rPr>
              <w:t>orientuje se v základních literárních pojmech</w:t>
            </w:r>
          </w:p>
          <w:p w:rsidR="001C5042" w:rsidRPr="001C5042" w:rsidRDefault="001C5042" w:rsidP="000C750F">
            <w:pPr>
              <w:rPr>
                <w:sz w:val="18"/>
                <w:szCs w:val="18"/>
              </w:rPr>
            </w:pPr>
            <w:r w:rsidRPr="001C5042">
              <w:rPr>
                <w:sz w:val="18"/>
                <w:szCs w:val="18"/>
              </w:rPr>
              <w:t xml:space="preserve">výrazně čte nebo přednáší vhodný literární text </w:t>
            </w:r>
          </w:p>
          <w:p w:rsidR="001C5042" w:rsidRPr="001C5042" w:rsidRDefault="001C5042" w:rsidP="000C750F">
            <w:pPr>
              <w:rPr>
                <w:sz w:val="18"/>
                <w:szCs w:val="18"/>
              </w:rPr>
            </w:pPr>
            <w:r w:rsidRPr="001C5042">
              <w:rPr>
                <w:sz w:val="18"/>
                <w:szCs w:val="18"/>
              </w:rPr>
              <w:t xml:space="preserve">vymezí vliv dobové společenské situace na literaturu </w:t>
            </w:r>
          </w:p>
          <w:p w:rsidR="001C5042" w:rsidRPr="001C5042" w:rsidRDefault="001C5042" w:rsidP="000C750F">
            <w:pPr>
              <w:rPr>
                <w:sz w:val="18"/>
                <w:szCs w:val="18"/>
              </w:rPr>
            </w:pPr>
            <w:r w:rsidRPr="001C5042">
              <w:rPr>
                <w:sz w:val="18"/>
                <w:szCs w:val="18"/>
              </w:rPr>
              <w:t>uvede významné představitele české a světové literatury</w:t>
            </w:r>
          </w:p>
          <w:p w:rsidR="001C5042" w:rsidRPr="001C5042" w:rsidRDefault="001C5042" w:rsidP="000C750F">
            <w:pPr>
              <w:rPr>
                <w:sz w:val="18"/>
                <w:szCs w:val="18"/>
              </w:rPr>
            </w:pPr>
            <w:r w:rsidRPr="001C5042">
              <w:rPr>
                <w:sz w:val="18"/>
                <w:szCs w:val="18"/>
              </w:rPr>
              <w:t>navštěvuje divadelní a filmová představení (dle nabídky)</w:t>
            </w:r>
          </w:p>
          <w:p w:rsidR="001C5042" w:rsidRPr="001C5042" w:rsidRDefault="001C5042" w:rsidP="000C750F">
            <w:pPr>
              <w:rPr>
                <w:sz w:val="18"/>
                <w:szCs w:val="18"/>
              </w:rPr>
            </w:pPr>
            <w:r w:rsidRPr="001C5042">
              <w:rPr>
                <w:sz w:val="18"/>
                <w:szCs w:val="18"/>
              </w:rPr>
              <w:t xml:space="preserve">tvoří vlastní texty na dané téma  </w:t>
            </w:r>
          </w:p>
          <w:p w:rsidR="001C5042" w:rsidRPr="001C5042" w:rsidRDefault="001C5042" w:rsidP="000C750F">
            <w:pPr>
              <w:rPr>
                <w:sz w:val="18"/>
                <w:szCs w:val="18"/>
              </w:rPr>
            </w:pPr>
          </w:p>
          <w:p w:rsidR="001C5042" w:rsidRPr="001C5042" w:rsidRDefault="001C5042" w:rsidP="000C750F">
            <w:pPr>
              <w:rPr>
                <w:sz w:val="18"/>
                <w:szCs w:val="18"/>
              </w:rPr>
            </w:pPr>
          </w:p>
        </w:tc>
        <w:tc>
          <w:tcPr>
            <w:tcW w:w="3119" w:type="dxa"/>
          </w:tcPr>
          <w:p w:rsid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Skladba – opakování: Věta jednoduchá a souvětí, druhy vedlejších vět </w:t>
            </w:r>
          </w:p>
          <w:p w:rsidR="001C5042" w:rsidRPr="001C5042" w:rsidRDefault="001C5042" w:rsidP="000C750F">
            <w:pPr>
              <w:rPr>
                <w:sz w:val="18"/>
                <w:szCs w:val="18"/>
              </w:rPr>
            </w:pPr>
            <w:r w:rsidRPr="001C5042">
              <w:rPr>
                <w:sz w:val="18"/>
                <w:szCs w:val="18"/>
              </w:rPr>
              <w:t xml:space="preserve">Významové poměry mezi větnými členy a větami </w:t>
            </w:r>
          </w:p>
          <w:p w:rsidR="001C5042" w:rsidRPr="001C5042" w:rsidRDefault="001C5042" w:rsidP="000C750F">
            <w:pPr>
              <w:rPr>
                <w:sz w:val="18"/>
                <w:szCs w:val="18"/>
              </w:rPr>
            </w:pPr>
            <w:r w:rsidRPr="001C5042">
              <w:rPr>
                <w:sz w:val="18"/>
                <w:szCs w:val="18"/>
              </w:rPr>
              <w:t>Pořádek slov ve větě, stavba textu</w:t>
            </w:r>
          </w:p>
          <w:p w:rsidR="001C5042" w:rsidRPr="001C5042" w:rsidRDefault="001C5042" w:rsidP="000C750F">
            <w:pPr>
              <w:rPr>
                <w:sz w:val="18"/>
                <w:szCs w:val="18"/>
              </w:rPr>
            </w:pPr>
            <w:r w:rsidRPr="001C5042">
              <w:rPr>
                <w:sz w:val="18"/>
                <w:szCs w:val="18"/>
              </w:rPr>
              <w:t xml:space="preserve">Přímá a nepřímá řeč </w:t>
            </w:r>
          </w:p>
          <w:p w:rsidR="001C5042" w:rsidRPr="001C5042" w:rsidRDefault="001C5042" w:rsidP="000C750F">
            <w:pPr>
              <w:rPr>
                <w:sz w:val="18"/>
                <w:szCs w:val="18"/>
              </w:rPr>
            </w:pPr>
            <w:r w:rsidRPr="001C5042">
              <w:rPr>
                <w:sz w:val="18"/>
                <w:szCs w:val="18"/>
              </w:rPr>
              <w:t>Slovní zásoba (význam slova, slova jednoznačná, mnohoznačná, synonyma, sousloví, rčení, odborné názvy), způsoby jejího obohacování – přejímání, odvozování, skládání slov, zkracování slov</w:t>
            </w:r>
          </w:p>
          <w:p w:rsidR="001C5042" w:rsidRPr="001C5042" w:rsidRDefault="001C5042" w:rsidP="000C750F">
            <w:pPr>
              <w:rPr>
                <w:sz w:val="18"/>
                <w:szCs w:val="18"/>
              </w:rPr>
            </w:pPr>
            <w:r w:rsidRPr="001C5042">
              <w:rPr>
                <w:sz w:val="18"/>
                <w:szCs w:val="18"/>
              </w:rPr>
              <w:t>Slova přejatá</w:t>
            </w: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Charakteristika literárních postav (přímá, nepřímá)</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Subjektivní popis – líčení </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Výklad</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Úvaha (aktuální témata)</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Řečnictví – proslov</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Jazyková kultura</w:t>
            </w: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Romantismus – Byron, Puškin, Mácha </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Vrchol NO – B. Němcová, K. J. Erben, K. Havlíček Borovský</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Světový realismus</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 xml:space="preserve">Česká literatura 2. pol. 19. stol. </w:t>
            </w:r>
          </w:p>
          <w:p w:rsidR="001C5042" w:rsidRPr="001C5042" w:rsidRDefault="001C5042" w:rsidP="008E596D">
            <w:pPr>
              <w:numPr>
                <w:ilvl w:val="0"/>
                <w:numId w:val="36"/>
              </w:numPr>
              <w:rPr>
                <w:sz w:val="18"/>
                <w:szCs w:val="18"/>
              </w:rPr>
            </w:pPr>
            <w:r w:rsidRPr="001C5042">
              <w:rPr>
                <w:sz w:val="18"/>
                <w:szCs w:val="18"/>
              </w:rPr>
              <w:t>májovci</w:t>
            </w:r>
          </w:p>
          <w:p w:rsidR="001C5042" w:rsidRPr="001C5042" w:rsidRDefault="001C5042" w:rsidP="008E596D">
            <w:pPr>
              <w:numPr>
                <w:ilvl w:val="0"/>
                <w:numId w:val="36"/>
              </w:numPr>
              <w:rPr>
                <w:sz w:val="18"/>
                <w:szCs w:val="18"/>
              </w:rPr>
            </w:pPr>
            <w:r w:rsidRPr="001C5042">
              <w:rPr>
                <w:sz w:val="18"/>
                <w:szCs w:val="18"/>
              </w:rPr>
              <w:t>ruchovci</w:t>
            </w:r>
          </w:p>
          <w:p w:rsidR="001C5042" w:rsidRPr="001C5042" w:rsidRDefault="001C5042" w:rsidP="008E596D">
            <w:pPr>
              <w:numPr>
                <w:ilvl w:val="0"/>
                <w:numId w:val="36"/>
              </w:numPr>
              <w:rPr>
                <w:sz w:val="18"/>
                <w:szCs w:val="18"/>
              </w:rPr>
            </w:pPr>
            <w:r w:rsidRPr="001C5042">
              <w:rPr>
                <w:sz w:val="18"/>
                <w:szCs w:val="18"/>
              </w:rPr>
              <w:t>lumírovci</w:t>
            </w:r>
          </w:p>
          <w:p w:rsidR="001C5042" w:rsidRPr="001C5042" w:rsidRDefault="001C5042" w:rsidP="008E596D">
            <w:pPr>
              <w:numPr>
                <w:ilvl w:val="0"/>
                <w:numId w:val="36"/>
              </w:numPr>
              <w:rPr>
                <w:sz w:val="18"/>
                <w:szCs w:val="18"/>
              </w:rPr>
            </w:pPr>
            <w:r w:rsidRPr="001C5042">
              <w:rPr>
                <w:sz w:val="18"/>
                <w:szCs w:val="18"/>
              </w:rPr>
              <w:t>český realismus</w:t>
            </w:r>
          </w:p>
          <w:p w:rsidR="001C5042" w:rsidRPr="001C5042" w:rsidRDefault="001C5042" w:rsidP="000C750F">
            <w:pPr>
              <w:rPr>
                <w:sz w:val="18"/>
                <w:szCs w:val="18"/>
              </w:rPr>
            </w:pPr>
            <w:r w:rsidRPr="001C5042">
              <w:rPr>
                <w:sz w:val="18"/>
                <w:szCs w:val="18"/>
              </w:rPr>
              <w:t xml:space="preserve">Dětská literatura na konci 19. stol. </w:t>
            </w:r>
          </w:p>
          <w:p w:rsidR="001C5042" w:rsidRPr="001C5042" w:rsidRDefault="001C5042" w:rsidP="000C750F">
            <w:pPr>
              <w:rPr>
                <w:sz w:val="18"/>
                <w:szCs w:val="18"/>
              </w:rPr>
            </w:pPr>
            <w:r w:rsidRPr="001C5042">
              <w:rPr>
                <w:sz w:val="18"/>
                <w:szCs w:val="18"/>
              </w:rPr>
              <w:t>Literatura na přelomu 19.a 20. stol. (před 1.sv.válkou)</w:t>
            </w:r>
          </w:p>
        </w:tc>
        <w:tc>
          <w:tcPr>
            <w:tcW w:w="3543" w:type="dxa"/>
          </w:tcPr>
          <w:p w:rsidR="001C5042" w:rsidRPr="001C5042" w:rsidRDefault="001C5042" w:rsidP="00411627">
            <w:pPr>
              <w:rPr>
                <w:sz w:val="18"/>
                <w:szCs w:val="18"/>
              </w:rPr>
            </w:pPr>
          </w:p>
          <w:p w:rsidR="001C5042" w:rsidRPr="001C5042" w:rsidRDefault="001C5042" w:rsidP="000C750F">
            <w:pPr>
              <w:rPr>
                <w:sz w:val="18"/>
                <w:szCs w:val="18"/>
              </w:rPr>
            </w:pPr>
            <w:r w:rsidRPr="001C5042">
              <w:rPr>
                <w:sz w:val="18"/>
                <w:szCs w:val="18"/>
              </w:rPr>
              <w:t>ČJ – literární texty</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OSV -  mluvní cvičení, sebepoznání a sebepojetí</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VDO – občanská odpovědnost, řečnictví</w:t>
            </w:r>
          </w:p>
          <w:p w:rsidR="001C5042" w:rsidRPr="001C5042" w:rsidRDefault="001C5042" w:rsidP="000C750F">
            <w:pPr>
              <w:rPr>
                <w:sz w:val="18"/>
                <w:szCs w:val="18"/>
              </w:rPr>
            </w:pPr>
            <w:r w:rsidRPr="001C5042">
              <w:rPr>
                <w:sz w:val="18"/>
                <w:szCs w:val="18"/>
              </w:rPr>
              <w:t>EV – životní prostředí</w:t>
            </w:r>
          </w:p>
          <w:p w:rsidR="001C5042" w:rsidRPr="001C5042" w:rsidRDefault="001C5042" w:rsidP="000C750F">
            <w:pPr>
              <w:rPr>
                <w:sz w:val="18"/>
                <w:szCs w:val="18"/>
              </w:rPr>
            </w:pPr>
            <w:r w:rsidRPr="001C5042">
              <w:rPr>
                <w:sz w:val="18"/>
                <w:szCs w:val="18"/>
              </w:rPr>
              <w:t>MDV – zpravodajství, media v každodenním životě</w:t>
            </w: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VV, HV, D – renesance, humanismus, baroko</w:t>
            </w:r>
          </w:p>
          <w:p w:rsidR="001C5042" w:rsidRPr="001C5042" w:rsidRDefault="001C5042" w:rsidP="000C750F">
            <w:pPr>
              <w:rPr>
                <w:sz w:val="18"/>
                <w:szCs w:val="18"/>
              </w:rPr>
            </w:pPr>
            <w:r w:rsidRPr="001C5042">
              <w:rPr>
                <w:sz w:val="18"/>
                <w:szCs w:val="18"/>
              </w:rPr>
              <w:t>ČJ (sloh) - životopis</w:t>
            </w:r>
          </w:p>
          <w:p w:rsidR="001C5042" w:rsidRPr="001C5042" w:rsidRDefault="001C5042" w:rsidP="000C750F">
            <w:pPr>
              <w:rPr>
                <w:sz w:val="18"/>
                <w:szCs w:val="18"/>
              </w:rPr>
            </w:pPr>
            <w:r w:rsidRPr="001C5042">
              <w:rPr>
                <w:sz w:val="18"/>
                <w:szCs w:val="18"/>
              </w:rPr>
              <w:t>D – národní obrození</w:t>
            </w:r>
          </w:p>
          <w:p w:rsidR="001C5042" w:rsidRPr="001C5042" w:rsidRDefault="001C5042" w:rsidP="000C750F">
            <w:pPr>
              <w:rPr>
                <w:sz w:val="18"/>
                <w:szCs w:val="18"/>
              </w:rPr>
            </w:pPr>
            <w:r w:rsidRPr="001C5042">
              <w:rPr>
                <w:sz w:val="18"/>
                <w:szCs w:val="18"/>
              </w:rPr>
              <w:t>VV, HV – umělecké směry 2.pol.19.stol. a přelomu 19.a 20. stol.</w:t>
            </w:r>
          </w:p>
          <w:p w:rsidR="001C5042" w:rsidRPr="001C5042" w:rsidRDefault="001C5042" w:rsidP="000C750F">
            <w:pPr>
              <w:rPr>
                <w:sz w:val="18"/>
                <w:szCs w:val="18"/>
              </w:rPr>
            </w:pPr>
            <w:r w:rsidRPr="001C5042">
              <w:rPr>
                <w:sz w:val="18"/>
                <w:szCs w:val="18"/>
              </w:rPr>
              <w:t>MKV – Češi, Evropa a NO</w:t>
            </w:r>
          </w:p>
          <w:p w:rsidR="001C5042" w:rsidRPr="001C5042" w:rsidRDefault="001C5042" w:rsidP="00411627">
            <w:pPr>
              <w:rPr>
                <w:sz w:val="18"/>
                <w:szCs w:val="18"/>
              </w:rPr>
            </w:pPr>
          </w:p>
          <w:p w:rsidR="001C5042" w:rsidRPr="001C5042" w:rsidRDefault="001C5042" w:rsidP="00411627">
            <w:pPr>
              <w:rPr>
                <w:sz w:val="18"/>
                <w:szCs w:val="18"/>
              </w:rPr>
            </w:pPr>
          </w:p>
          <w:p w:rsidR="001C5042" w:rsidRPr="001C5042" w:rsidRDefault="001C5042" w:rsidP="001C5042">
            <w:pPr>
              <w:rPr>
                <w:sz w:val="18"/>
                <w:szCs w:val="18"/>
              </w:rPr>
            </w:pPr>
            <w:r w:rsidRPr="001C5042">
              <w:rPr>
                <w:sz w:val="18"/>
                <w:szCs w:val="18"/>
              </w:rPr>
              <w:t>Pravopis a jazykový rozbor procvičování v průběhu celého roku</w:t>
            </w:r>
          </w:p>
          <w:p w:rsidR="001C5042" w:rsidRPr="001C5042" w:rsidRDefault="001C5042" w:rsidP="001C5042">
            <w:pPr>
              <w:rPr>
                <w:sz w:val="18"/>
                <w:szCs w:val="18"/>
              </w:rPr>
            </w:pPr>
          </w:p>
          <w:p w:rsidR="001C5042" w:rsidRPr="001C5042" w:rsidRDefault="001C5042" w:rsidP="001C5042">
            <w:pPr>
              <w:rPr>
                <w:sz w:val="18"/>
                <w:szCs w:val="18"/>
              </w:rPr>
            </w:pPr>
          </w:p>
          <w:p w:rsidR="001C5042" w:rsidRPr="001C5042" w:rsidRDefault="001C5042" w:rsidP="001C5042">
            <w:pPr>
              <w:rPr>
                <w:sz w:val="18"/>
                <w:szCs w:val="18"/>
              </w:rPr>
            </w:pPr>
          </w:p>
          <w:p w:rsidR="001C5042" w:rsidRPr="001C5042" w:rsidRDefault="001C5042" w:rsidP="001C5042">
            <w:pPr>
              <w:rPr>
                <w:sz w:val="18"/>
                <w:szCs w:val="18"/>
              </w:rPr>
            </w:pPr>
            <w:r w:rsidRPr="001C5042">
              <w:rPr>
                <w:sz w:val="18"/>
                <w:szCs w:val="18"/>
              </w:rPr>
              <w:t>Doporučujeme práci v blocích a spolupráci se školním časopisem</w:t>
            </w:r>
          </w:p>
          <w:p w:rsidR="001C5042" w:rsidRPr="001C5042" w:rsidRDefault="001C5042" w:rsidP="001C5042">
            <w:pPr>
              <w:rPr>
                <w:sz w:val="18"/>
                <w:szCs w:val="18"/>
              </w:rPr>
            </w:pPr>
          </w:p>
          <w:p w:rsidR="001C5042" w:rsidRPr="001C5042" w:rsidRDefault="001C5042" w:rsidP="001C5042">
            <w:pPr>
              <w:rPr>
                <w:sz w:val="18"/>
                <w:szCs w:val="18"/>
              </w:rPr>
            </w:pPr>
          </w:p>
          <w:p w:rsidR="001C5042" w:rsidRPr="001C5042" w:rsidRDefault="001C5042" w:rsidP="001C5042">
            <w:pPr>
              <w:rPr>
                <w:sz w:val="18"/>
                <w:szCs w:val="18"/>
              </w:rPr>
            </w:pPr>
          </w:p>
          <w:p w:rsidR="001C5042" w:rsidRPr="001C5042" w:rsidRDefault="001C5042" w:rsidP="001C5042">
            <w:pPr>
              <w:rPr>
                <w:sz w:val="18"/>
                <w:szCs w:val="18"/>
              </w:rPr>
            </w:pPr>
            <w:r w:rsidRPr="001C5042">
              <w:rPr>
                <w:sz w:val="18"/>
                <w:szCs w:val="18"/>
              </w:rPr>
              <w:t xml:space="preserve">V průběhu roku: základy literární teorie, literárně-výchovné aktivity (divadlo, besedy, výstavy,…), čtenářský deník </w:t>
            </w:r>
          </w:p>
          <w:p w:rsidR="001C5042" w:rsidRPr="001C5042" w:rsidRDefault="001C5042" w:rsidP="001C5042">
            <w:pPr>
              <w:rPr>
                <w:sz w:val="18"/>
                <w:szCs w:val="18"/>
              </w:rPr>
            </w:pPr>
          </w:p>
          <w:p w:rsidR="001C5042" w:rsidRPr="001C5042" w:rsidRDefault="001C5042" w:rsidP="00411627">
            <w:pPr>
              <w:rPr>
                <w:sz w:val="18"/>
                <w:szCs w:val="18"/>
              </w:rPr>
            </w:pPr>
          </w:p>
        </w:tc>
      </w:tr>
    </w:tbl>
    <w:p w:rsidR="00EC2603" w:rsidRDefault="00EC2603" w:rsidP="0012460A"/>
    <w:p w:rsidR="0012460A" w:rsidRDefault="0012460A" w:rsidP="0012460A"/>
    <w:p w:rsidR="00FF4684" w:rsidRDefault="00FF4684" w:rsidP="0012460A">
      <w:pPr>
        <w:rPr>
          <w:b/>
        </w:rPr>
      </w:pPr>
      <w:bookmarkStart w:id="149" w:name="_Toc436902313"/>
    </w:p>
    <w:p w:rsidR="00FF4684" w:rsidRDefault="00FF4684" w:rsidP="0012460A">
      <w:pPr>
        <w:rPr>
          <w:b/>
        </w:rPr>
      </w:pPr>
    </w:p>
    <w:p w:rsidR="000C750F" w:rsidRPr="0012460A" w:rsidRDefault="000C750F" w:rsidP="0012460A">
      <w:pPr>
        <w:rPr>
          <w:b/>
        </w:rPr>
      </w:pPr>
      <w:r w:rsidRPr="0012460A">
        <w:rPr>
          <w:b/>
        </w:rPr>
        <w:lastRenderedPageBreak/>
        <w:t>Vzdělávací oblast:  Jazyk a jazyková komunikace</w:t>
      </w:r>
      <w:bookmarkEnd w:id="149"/>
      <w:r w:rsidRPr="0012460A">
        <w:rPr>
          <w:b/>
        </w:rPr>
        <w:t xml:space="preserve">                                                                        </w:t>
      </w:r>
    </w:p>
    <w:p w:rsidR="000C750F" w:rsidRDefault="000C750F" w:rsidP="000C750F">
      <w:pPr>
        <w:rPr>
          <w:b/>
          <w:bCs/>
        </w:rPr>
      </w:pPr>
      <w:r w:rsidRPr="0099466D">
        <w:rPr>
          <w:b/>
          <w:bCs/>
        </w:rPr>
        <w:t xml:space="preserve">Vyučovací předmět: Český jazyk a literatura </w:t>
      </w:r>
    </w:p>
    <w:p w:rsidR="000C750F" w:rsidRPr="0081290D" w:rsidRDefault="000C750F" w:rsidP="0081290D">
      <w:pPr>
        <w:pStyle w:val="Nadpis4"/>
        <w:numPr>
          <w:ilvl w:val="0"/>
          <w:numId w:val="0"/>
        </w:numPr>
        <w:ind w:left="864" w:hanging="864"/>
        <w:rPr>
          <w:sz w:val="24"/>
        </w:rPr>
      </w:pPr>
      <w:bookmarkStart w:id="150" w:name="_Toc436917770"/>
      <w:r w:rsidRPr="0081290D">
        <w:rPr>
          <w:sz w:val="24"/>
        </w:rPr>
        <w:t>Ročník: 9.</w:t>
      </w:r>
      <w:bookmarkEnd w:id="1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3685"/>
        <w:gridCol w:w="2693"/>
      </w:tblGrid>
      <w:tr w:rsidR="001C5042" w:rsidRPr="001C5042" w:rsidTr="001C5042">
        <w:tc>
          <w:tcPr>
            <w:tcW w:w="3936" w:type="dxa"/>
            <w:vAlign w:val="center"/>
          </w:tcPr>
          <w:p w:rsidR="001C5042" w:rsidRPr="001C5042" w:rsidRDefault="001C5042" w:rsidP="00411627">
            <w:pPr>
              <w:jc w:val="center"/>
              <w:rPr>
                <w:b/>
                <w:sz w:val="18"/>
                <w:szCs w:val="18"/>
              </w:rPr>
            </w:pPr>
            <w:r w:rsidRPr="001C5042">
              <w:rPr>
                <w:b/>
                <w:sz w:val="18"/>
                <w:szCs w:val="18"/>
              </w:rPr>
              <w:t>Výstup</w:t>
            </w:r>
          </w:p>
        </w:tc>
        <w:tc>
          <w:tcPr>
            <w:tcW w:w="3685" w:type="dxa"/>
            <w:vAlign w:val="center"/>
          </w:tcPr>
          <w:p w:rsidR="001C5042" w:rsidRPr="001C5042" w:rsidRDefault="001C5042" w:rsidP="00411627">
            <w:pPr>
              <w:jc w:val="center"/>
              <w:rPr>
                <w:b/>
                <w:sz w:val="18"/>
                <w:szCs w:val="18"/>
              </w:rPr>
            </w:pPr>
            <w:r w:rsidRPr="001C5042">
              <w:rPr>
                <w:b/>
                <w:sz w:val="18"/>
                <w:szCs w:val="18"/>
              </w:rPr>
              <w:t>Učivo</w:t>
            </w:r>
          </w:p>
        </w:tc>
        <w:tc>
          <w:tcPr>
            <w:tcW w:w="2693" w:type="dxa"/>
            <w:vAlign w:val="center"/>
          </w:tcPr>
          <w:p w:rsidR="001C5042" w:rsidRPr="001C5042" w:rsidRDefault="001C5042" w:rsidP="00411627">
            <w:pPr>
              <w:jc w:val="center"/>
              <w:rPr>
                <w:b/>
                <w:sz w:val="18"/>
                <w:szCs w:val="18"/>
              </w:rPr>
            </w:pPr>
            <w:r w:rsidRPr="001C5042">
              <w:rPr>
                <w:b/>
                <w:sz w:val="18"/>
                <w:szCs w:val="18"/>
              </w:rPr>
              <w:t>Průřezová témata, mezipředmětové vztahy, projekty a kurzy</w:t>
            </w:r>
            <w:r>
              <w:rPr>
                <w:b/>
                <w:sz w:val="18"/>
                <w:szCs w:val="18"/>
              </w:rPr>
              <w:t>, poznámky</w:t>
            </w:r>
          </w:p>
        </w:tc>
      </w:tr>
      <w:tr w:rsidR="001C5042" w:rsidRPr="001C5042" w:rsidTr="001C5042">
        <w:tc>
          <w:tcPr>
            <w:tcW w:w="3936" w:type="dxa"/>
          </w:tcPr>
          <w:p w:rsidR="001C5042" w:rsidRPr="001C5042" w:rsidRDefault="001C5042" w:rsidP="000C750F">
            <w:pPr>
              <w:rPr>
                <w:b/>
                <w:bCs/>
                <w:sz w:val="18"/>
                <w:szCs w:val="18"/>
              </w:rPr>
            </w:pPr>
            <w:r w:rsidRPr="001C5042">
              <w:rPr>
                <w:b/>
                <w:bCs/>
                <w:sz w:val="18"/>
                <w:szCs w:val="18"/>
              </w:rPr>
              <w:t>Žák:</w:t>
            </w:r>
          </w:p>
          <w:p w:rsidR="001C5042" w:rsidRPr="001C5042" w:rsidRDefault="001C5042" w:rsidP="000C750F">
            <w:pPr>
              <w:rPr>
                <w:sz w:val="18"/>
                <w:szCs w:val="18"/>
              </w:rPr>
            </w:pPr>
            <w:r w:rsidRPr="001C5042">
              <w:rPr>
                <w:sz w:val="18"/>
                <w:szCs w:val="18"/>
              </w:rPr>
              <w:t>seznámí se s původem a základními vývojovými etapami češtiny</w:t>
            </w:r>
          </w:p>
          <w:p w:rsidR="001C5042" w:rsidRPr="001C5042" w:rsidRDefault="001C5042" w:rsidP="000C750F">
            <w:pPr>
              <w:rPr>
                <w:sz w:val="18"/>
                <w:szCs w:val="18"/>
              </w:rPr>
            </w:pPr>
            <w:r w:rsidRPr="001C5042">
              <w:rPr>
                <w:sz w:val="18"/>
                <w:szCs w:val="18"/>
              </w:rPr>
              <w:t>orientuje se v rozdělení evropských jazyků, uvádí příklady slovanských jazyků</w:t>
            </w:r>
          </w:p>
          <w:p w:rsidR="001C5042" w:rsidRPr="001C5042" w:rsidRDefault="001C5042" w:rsidP="000C750F">
            <w:pPr>
              <w:rPr>
                <w:sz w:val="18"/>
                <w:szCs w:val="18"/>
              </w:rPr>
            </w:pPr>
            <w:r w:rsidRPr="001C5042">
              <w:rPr>
                <w:sz w:val="18"/>
                <w:szCs w:val="18"/>
              </w:rPr>
              <w:t>porovnáváním textů nachází rozdíly mezi slovenštinou a češtinou</w:t>
            </w:r>
          </w:p>
          <w:p w:rsidR="001C5042" w:rsidRPr="001C5042" w:rsidRDefault="001C5042" w:rsidP="000C750F">
            <w:pPr>
              <w:ind w:left="360"/>
              <w:rPr>
                <w:sz w:val="18"/>
                <w:szCs w:val="18"/>
              </w:rPr>
            </w:pPr>
          </w:p>
          <w:p w:rsidR="001C5042" w:rsidRPr="001C5042" w:rsidRDefault="001C5042" w:rsidP="000C750F">
            <w:pPr>
              <w:rPr>
                <w:sz w:val="18"/>
                <w:szCs w:val="18"/>
              </w:rPr>
            </w:pPr>
            <w:r w:rsidRPr="001C5042">
              <w:rPr>
                <w:sz w:val="18"/>
                <w:szCs w:val="18"/>
              </w:rPr>
              <w:t>uvádí odborné názvy z různých oblastí lidského života</w:t>
            </w:r>
          </w:p>
          <w:p w:rsidR="001C5042" w:rsidRPr="001C5042" w:rsidRDefault="001C5042" w:rsidP="000C750F">
            <w:pPr>
              <w:rPr>
                <w:sz w:val="18"/>
                <w:szCs w:val="18"/>
              </w:rPr>
            </w:pPr>
            <w:r w:rsidRPr="001C5042">
              <w:rPr>
                <w:sz w:val="18"/>
                <w:szCs w:val="18"/>
              </w:rPr>
              <w:t>vyhledává synonyma, homonyma, antonyma, rozumí těmto termínům</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z jazykových příruček se poučí o psaní velkých písmen v složitých názvech</w:t>
            </w:r>
          </w:p>
          <w:p w:rsidR="001C5042" w:rsidRPr="001C5042" w:rsidRDefault="001C5042" w:rsidP="000C750F">
            <w:pPr>
              <w:rPr>
                <w:sz w:val="18"/>
                <w:szCs w:val="18"/>
              </w:rPr>
            </w:pPr>
            <w:r w:rsidRPr="001C5042">
              <w:rPr>
                <w:sz w:val="18"/>
                <w:szCs w:val="18"/>
              </w:rPr>
              <w:t>umí tvořit a vhodně použít v jazykovém projevu slovesný rod trpný</w:t>
            </w:r>
          </w:p>
          <w:p w:rsidR="001C5042" w:rsidRPr="001C5042" w:rsidRDefault="001C5042" w:rsidP="000C750F">
            <w:pPr>
              <w:rPr>
                <w:sz w:val="18"/>
                <w:szCs w:val="18"/>
              </w:rPr>
            </w:pPr>
          </w:p>
          <w:p w:rsidR="001C5042" w:rsidRPr="001C5042" w:rsidRDefault="001C5042" w:rsidP="000C750F">
            <w:pPr>
              <w:rPr>
                <w:sz w:val="18"/>
                <w:szCs w:val="18"/>
              </w:rPr>
            </w:pPr>
            <w:r w:rsidRPr="001C5042">
              <w:rPr>
                <w:sz w:val="18"/>
                <w:szCs w:val="18"/>
              </w:rPr>
              <w:t>určuje druhy souvětí a ovládá syntaktické pravopisné jevy v souvětí</w:t>
            </w:r>
          </w:p>
          <w:p w:rsidR="001C5042" w:rsidRPr="001C5042" w:rsidRDefault="001C5042" w:rsidP="000C750F">
            <w:pPr>
              <w:rPr>
                <w:sz w:val="18"/>
                <w:szCs w:val="18"/>
              </w:rPr>
            </w:pPr>
            <w:r w:rsidRPr="001C5042">
              <w:rPr>
                <w:sz w:val="18"/>
                <w:szCs w:val="18"/>
              </w:rPr>
              <w:t>zvládá výstavbu souvislého textu a různé způsoby jeho členění</w:t>
            </w:r>
          </w:p>
          <w:p w:rsidR="001C5042" w:rsidRPr="001C5042" w:rsidRDefault="001C5042" w:rsidP="000C750F">
            <w:pPr>
              <w:rPr>
                <w:sz w:val="18"/>
                <w:szCs w:val="18"/>
              </w:rPr>
            </w:pPr>
          </w:p>
          <w:p w:rsidR="001C5042" w:rsidRPr="001C5042" w:rsidRDefault="001C5042" w:rsidP="000E61B8">
            <w:pPr>
              <w:rPr>
                <w:sz w:val="18"/>
                <w:szCs w:val="18"/>
              </w:rPr>
            </w:pPr>
          </w:p>
          <w:p w:rsidR="001C5042" w:rsidRPr="001C5042" w:rsidRDefault="001C5042" w:rsidP="000E61B8">
            <w:pPr>
              <w:rPr>
                <w:sz w:val="18"/>
                <w:szCs w:val="18"/>
              </w:rPr>
            </w:pPr>
            <w:r w:rsidRPr="001C5042">
              <w:rPr>
                <w:sz w:val="18"/>
                <w:szCs w:val="18"/>
              </w:rPr>
              <w:t>sepíše svůj profesní životopis</w:t>
            </w:r>
          </w:p>
          <w:p w:rsidR="001C5042" w:rsidRPr="001C5042" w:rsidRDefault="001C5042" w:rsidP="000E61B8">
            <w:pPr>
              <w:rPr>
                <w:sz w:val="18"/>
                <w:szCs w:val="18"/>
              </w:rPr>
            </w:pPr>
            <w:r w:rsidRPr="001C5042">
              <w:rPr>
                <w:sz w:val="18"/>
                <w:szCs w:val="18"/>
              </w:rPr>
              <w:t>vyhledá příklady jednotlivých útvarů v denním tisku, vyvodí zásady pro psaní těchto útvarů</w:t>
            </w:r>
          </w:p>
          <w:p w:rsidR="001C5042" w:rsidRPr="001C5042" w:rsidRDefault="001C5042" w:rsidP="000E61B8">
            <w:pPr>
              <w:rPr>
                <w:sz w:val="18"/>
                <w:szCs w:val="18"/>
              </w:rPr>
            </w:pPr>
            <w:r w:rsidRPr="001C5042">
              <w:rPr>
                <w:sz w:val="18"/>
                <w:szCs w:val="18"/>
              </w:rPr>
              <w:t>vyjádří ústně či písemně své zážitky, názory, nálady, pokouší se o vlastní literární texty</w:t>
            </w:r>
          </w:p>
          <w:p w:rsidR="001C5042" w:rsidRPr="001C5042" w:rsidRDefault="001C5042" w:rsidP="000E61B8">
            <w:pPr>
              <w:rPr>
                <w:sz w:val="18"/>
                <w:szCs w:val="18"/>
              </w:rPr>
            </w:pPr>
            <w:r w:rsidRPr="001C5042">
              <w:rPr>
                <w:sz w:val="18"/>
                <w:szCs w:val="18"/>
              </w:rPr>
              <w:t>rozpoznává manipulativní komunikaci v masmédiích a zaujímá k ní kritický postoj</w:t>
            </w:r>
          </w:p>
          <w:p w:rsidR="001C5042" w:rsidRPr="001C5042" w:rsidRDefault="001C5042" w:rsidP="000E61B8">
            <w:pPr>
              <w:rPr>
                <w:sz w:val="18"/>
                <w:szCs w:val="18"/>
              </w:rPr>
            </w:pPr>
            <w:r w:rsidRPr="001C5042">
              <w:rPr>
                <w:sz w:val="18"/>
                <w:szCs w:val="18"/>
              </w:rPr>
              <w:t>chápe roli mluvčího a posluchače</w:t>
            </w:r>
          </w:p>
          <w:p w:rsidR="001C5042" w:rsidRPr="001C5042" w:rsidRDefault="001C5042" w:rsidP="000E61B8">
            <w:pPr>
              <w:rPr>
                <w:sz w:val="18"/>
                <w:szCs w:val="18"/>
              </w:rPr>
            </w:pPr>
            <w:r w:rsidRPr="001C5042">
              <w:rPr>
                <w:sz w:val="18"/>
                <w:szCs w:val="18"/>
              </w:rPr>
              <w:t>dodržuje zásady dorozumívání (komunikační normy)</w:t>
            </w:r>
          </w:p>
          <w:p w:rsidR="001C5042" w:rsidRPr="001C5042" w:rsidRDefault="001C5042" w:rsidP="000E61B8">
            <w:pPr>
              <w:rPr>
                <w:sz w:val="18"/>
                <w:szCs w:val="18"/>
              </w:rPr>
            </w:pPr>
            <w:r w:rsidRPr="001C5042">
              <w:rPr>
                <w:sz w:val="18"/>
                <w:szCs w:val="18"/>
              </w:rPr>
              <w:t>zvládá základní normy písemného vyjadřování a grafickou úpravu textu</w:t>
            </w:r>
          </w:p>
          <w:p w:rsidR="001C5042" w:rsidRPr="001C5042" w:rsidRDefault="001C5042" w:rsidP="000E61B8">
            <w:pPr>
              <w:rPr>
                <w:sz w:val="18"/>
                <w:szCs w:val="18"/>
              </w:rPr>
            </w:pPr>
            <w:r w:rsidRPr="001C5042">
              <w:rPr>
                <w:sz w:val="18"/>
                <w:szCs w:val="18"/>
              </w:rPr>
              <w:t>samostatně připraví a s oporou o text přednese referát</w:t>
            </w:r>
          </w:p>
          <w:p w:rsidR="001C5042" w:rsidRPr="001C5042" w:rsidRDefault="001C5042" w:rsidP="000E61B8">
            <w:pPr>
              <w:rPr>
                <w:sz w:val="18"/>
                <w:szCs w:val="18"/>
              </w:rPr>
            </w:pPr>
            <w:r w:rsidRPr="001C5042">
              <w:rPr>
                <w:sz w:val="18"/>
                <w:szCs w:val="18"/>
              </w:rPr>
              <w:t>využívá poznatků o jazyce a stylu ke gramaticky i věcně správnému písemnému projevu a k tvořivé práci s textem </w:t>
            </w:r>
          </w:p>
          <w:p w:rsidR="001C5042" w:rsidRPr="001C5042" w:rsidRDefault="001C5042" w:rsidP="000E61B8">
            <w:pPr>
              <w:rPr>
                <w:sz w:val="18"/>
                <w:szCs w:val="18"/>
              </w:rPr>
            </w:pPr>
          </w:p>
          <w:p w:rsidR="001C5042" w:rsidRPr="001C5042" w:rsidRDefault="001C5042" w:rsidP="000E61B8">
            <w:pPr>
              <w:rPr>
                <w:sz w:val="18"/>
                <w:szCs w:val="18"/>
              </w:rPr>
            </w:pPr>
          </w:p>
          <w:p w:rsidR="001C5042" w:rsidRPr="001C5042" w:rsidRDefault="001C5042" w:rsidP="000E61B8">
            <w:pPr>
              <w:rPr>
                <w:sz w:val="18"/>
                <w:szCs w:val="18"/>
              </w:rPr>
            </w:pPr>
          </w:p>
          <w:p w:rsidR="001C5042" w:rsidRPr="001C5042" w:rsidRDefault="001C5042" w:rsidP="000E61B8">
            <w:pPr>
              <w:rPr>
                <w:sz w:val="18"/>
                <w:szCs w:val="18"/>
              </w:rPr>
            </w:pPr>
            <w:r w:rsidRPr="001C5042">
              <w:rPr>
                <w:sz w:val="18"/>
                <w:szCs w:val="18"/>
              </w:rPr>
              <w:t>orientuje se v základních literárních směrech 20. st.</w:t>
            </w:r>
          </w:p>
          <w:p w:rsidR="001C5042" w:rsidRPr="001C5042" w:rsidRDefault="001C5042" w:rsidP="000E61B8">
            <w:pPr>
              <w:rPr>
                <w:sz w:val="18"/>
                <w:szCs w:val="18"/>
              </w:rPr>
            </w:pPr>
            <w:r w:rsidRPr="001C5042">
              <w:rPr>
                <w:sz w:val="18"/>
                <w:szCs w:val="18"/>
              </w:rPr>
              <w:t xml:space="preserve">má přehled o významných představitelích české a světové literatury </w:t>
            </w:r>
          </w:p>
          <w:p w:rsidR="001C5042" w:rsidRPr="001C5042" w:rsidRDefault="001C5042" w:rsidP="000E61B8">
            <w:pPr>
              <w:rPr>
                <w:sz w:val="18"/>
                <w:szCs w:val="18"/>
              </w:rPr>
            </w:pPr>
            <w:r w:rsidRPr="001C5042">
              <w:rPr>
                <w:sz w:val="18"/>
                <w:szCs w:val="18"/>
              </w:rPr>
              <w:t>navštěvuje dle nabídky divadelní a filmová představení</w:t>
            </w:r>
          </w:p>
          <w:p w:rsidR="001C5042" w:rsidRPr="001C5042" w:rsidRDefault="001C5042" w:rsidP="000E61B8">
            <w:pPr>
              <w:rPr>
                <w:sz w:val="18"/>
                <w:szCs w:val="18"/>
              </w:rPr>
            </w:pPr>
            <w:r w:rsidRPr="001C5042">
              <w:rPr>
                <w:sz w:val="18"/>
                <w:szCs w:val="18"/>
              </w:rPr>
              <w:t>formuluje vlastní názory na umělecké dílo</w:t>
            </w:r>
          </w:p>
          <w:p w:rsidR="001C5042" w:rsidRPr="001C5042" w:rsidRDefault="001C5042" w:rsidP="000E61B8">
            <w:pPr>
              <w:rPr>
                <w:sz w:val="18"/>
                <w:szCs w:val="18"/>
              </w:rPr>
            </w:pPr>
            <w:r w:rsidRPr="001C5042">
              <w:rPr>
                <w:sz w:val="18"/>
                <w:szCs w:val="18"/>
              </w:rPr>
              <w:t>porovnává různá ztvárnění téhož námětu v liter., dramat. i filmovém zpracování</w:t>
            </w:r>
          </w:p>
          <w:p w:rsidR="001C5042" w:rsidRPr="001C5042" w:rsidRDefault="001C5042" w:rsidP="000E61B8">
            <w:pPr>
              <w:rPr>
                <w:sz w:val="18"/>
                <w:szCs w:val="18"/>
              </w:rPr>
            </w:pPr>
            <w:r w:rsidRPr="001C5042">
              <w:rPr>
                <w:sz w:val="18"/>
                <w:szCs w:val="18"/>
              </w:rPr>
              <w:t>uceleně reprodukuje přečtený text</w:t>
            </w:r>
          </w:p>
          <w:p w:rsidR="001C5042" w:rsidRPr="001C5042" w:rsidRDefault="001C5042" w:rsidP="000E61B8">
            <w:pPr>
              <w:rPr>
                <w:sz w:val="18"/>
                <w:szCs w:val="18"/>
              </w:rPr>
            </w:pPr>
            <w:r w:rsidRPr="001C5042">
              <w:rPr>
                <w:sz w:val="18"/>
                <w:szCs w:val="18"/>
              </w:rPr>
              <w:t>popisuje zjednodušeně kompozici, ideu a jazyk literárního díla</w:t>
            </w:r>
          </w:p>
          <w:p w:rsidR="001C5042" w:rsidRPr="001C5042" w:rsidRDefault="001C5042" w:rsidP="000E61B8">
            <w:pPr>
              <w:rPr>
                <w:sz w:val="18"/>
                <w:szCs w:val="18"/>
              </w:rPr>
            </w:pPr>
            <w:r w:rsidRPr="001C5042">
              <w:rPr>
                <w:sz w:val="18"/>
                <w:szCs w:val="18"/>
              </w:rPr>
              <w:t>rozpoznává na základě textu výrazné rysy individuálního stylu autora</w:t>
            </w:r>
          </w:p>
          <w:p w:rsidR="001C5042" w:rsidRPr="001C5042" w:rsidRDefault="001C5042" w:rsidP="000E61B8">
            <w:pPr>
              <w:rPr>
                <w:sz w:val="18"/>
                <w:szCs w:val="18"/>
              </w:rPr>
            </w:pPr>
            <w:r w:rsidRPr="001C5042">
              <w:rPr>
                <w:sz w:val="18"/>
                <w:szCs w:val="18"/>
              </w:rPr>
              <w:t>tvoří vlastní literární text podle svých schopností</w:t>
            </w:r>
          </w:p>
          <w:p w:rsidR="001C5042" w:rsidRPr="001C5042" w:rsidRDefault="001C5042" w:rsidP="000E61B8">
            <w:pPr>
              <w:rPr>
                <w:sz w:val="18"/>
                <w:szCs w:val="18"/>
              </w:rPr>
            </w:pPr>
            <w:r w:rsidRPr="001C5042">
              <w:rPr>
                <w:sz w:val="18"/>
                <w:szCs w:val="18"/>
              </w:rPr>
              <w:t>rozliší literaturu hodnotnou od konzumní</w:t>
            </w:r>
          </w:p>
        </w:tc>
        <w:tc>
          <w:tcPr>
            <w:tcW w:w="3685" w:type="dxa"/>
          </w:tcPr>
          <w:p w:rsidR="001C5042" w:rsidRPr="001C5042" w:rsidRDefault="001C5042" w:rsidP="000C750F">
            <w:pPr>
              <w:rPr>
                <w:b/>
                <w:i/>
                <w:caps/>
                <w:sz w:val="18"/>
                <w:szCs w:val="18"/>
              </w:rPr>
            </w:pPr>
            <w:r w:rsidRPr="001C5042">
              <w:rPr>
                <w:bCs/>
                <w:i/>
                <w:caps/>
                <w:sz w:val="18"/>
                <w:szCs w:val="18"/>
              </w:rPr>
              <w:t>obecné</w:t>
            </w:r>
            <w:r w:rsidRPr="001C5042">
              <w:rPr>
                <w:b/>
                <w:i/>
                <w:caps/>
                <w:sz w:val="18"/>
                <w:szCs w:val="18"/>
              </w:rPr>
              <w:t xml:space="preserve"> </w:t>
            </w:r>
            <w:r w:rsidRPr="001C5042">
              <w:rPr>
                <w:bCs/>
                <w:i/>
                <w:caps/>
                <w:sz w:val="18"/>
                <w:szCs w:val="18"/>
              </w:rPr>
              <w:t>poučení o jazyce:</w:t>
            </w:r>
          </w:p>
          <w:p w:rsidR="001C5042" w:rsidRPr="001C5042" w:rsidRDefault="001C5042" w:rsidP="000C750F">
            <w:pPr>
              <w:rPr>
                <w:sz w:val="18"/>
                <w:szCs w:val="18"/>
              </w:rPr>
            </w:pPr>
            <w:r w:rsidRPr="001C5042">
              <w:rPr>
                <w:sz w:val="18"/>
                <w:szCs w:val="18"/>
              </w:rPr>
              <w:t>čeština : její původ a vývoj</w:t>
            </w:r>
          </w:p>
          <w:p w:rsidR="001C5042" w:rsidRPr="001C5042" w:rsidRDefault="001C5042" w:rsidP="000C750F">
            <w:pPr>
              <w:rPr>
                <w:sz w:val="18"/>
                <w:szCs w:val="18"/>
              </w:rPr>
            </w:pPr>
            <w:r w:rsidRPr="001C5042">
              <w:rPr>
                <w:sz w:val="18"/>
                <w:szCs w:val="18"/>
              </w:rPr>
              <w:t>slovanské jazyky</w:t>
            </w:r>
          </w:p>
          <w:p w:rsidR="001C5042" w:rsidRPr="001C5042" w:rsidRDefault="001C5042" w:rsidP="000C750F">
            <w:pPr>
              <w:rPr>
                <w:sz w:val="18"/>
                <w:szCs w:val="18"/>
              </w:rPr>
            </w:pPr>
            <w:r w:rsidRPr="001C5042">
              <w:rPr>
                <w:sz w:val="18"/>
                <w:szCs w:val="18"/>
              </w:rPr>
              <w:t>příbuznost slovenštiny a češtiny</w:t>
            </w:r>
          </w:p>
          <w:p w:rsidR="001C5042" w:rsidRPr="001C5042" w:rsidRDefault="001C5042" w:rsidP="000C750F">
            <w:pPr>
              <w:ind w:left="360"/>
              <w:rPr>
                <w:sz w:val="18"/>
                <w:szCs w:val="18"/>
              </w:rPr>
            </w:pPr>
          </w:p>
          <w:p w:rsidR="001C5042" w:rsidRPr="001C5042" w:rsidRDefault="001C5042" w:rsidP="000C750F">
            <w:pPr>
              <w:ind w:left="360"/>
              <w:rPr>
                <w:sz w:val="18"/>
                <w:szCs w:val="18"/>
              </w:rPr>
            </w:pPr>
          </w:p>
          <w:p w:rsidR="001C5042" w:rsidRPr="001C5042" w:rsidRDefault="001C5042" w:rsidP="001C5042">
            <w:pPr>
              <w:rPr>
                <w:sz w:val="18"/>
                <w:szCs w:val="18"/>
              </w:rPr>
            </w:pPr>
          </w:p>
          <w:p w:rsidR="001C5042" w:rsidRPr="001C5042" w:rsidRDefault="001C5042" w:rsidP="000C750F">
            <w:pPr>
              <w:pStyle w:val="Zpat"/>
              <w:tabs>
                <w:tab w:val="left" w:pos="708"/>
              </w:tabs>
              <w:rPr>
                <w:i/>
                <w:iCs/>
                <w:caps/>
                <w:sz w:val="18"/>
                <w:szCs w:val="18"/>
              </w:rPr>
            </w:pPr>
            <w:r w:rsidRPr="001C5042">
              <w:rPr>
                <w:i/>
                <w:iCs/>
                <w:caps/>
                <w:sz w:val="18"/>
                <w:szCs w:val="18"/>
              </w:rPr>
              <w:t>slovnÍ zásoba:</w:t>
            </w:r>
          </w:p>
          <w:p w:rsidR="001C5042" w:rsidRPr="001C5042" w:rsidRDefault="001C5042" w:rsidP="000C750F">
            <w:pPr>
              <w:rPr>
                <w:sz w:val="18"/>
                <w:szCs w:val="18"/>
              </w:rPr>
            </w:pPr>
            <w:r w:rsidRPr="001C5042">
              <w:rPr>
                <w:sz w:val="18"/>
                <w:szCs w:val="18"/>
              </w:rPr>
              <w:t>homonyma, antonyma, synonyma</w:t>
            </w:r>
          </w:p>
          <w:p w:rsidR="001C5042" w:rsidRPr="001C5042" w:rsidRDefault="001C5042" w:rsidP="000C750F">
            <w:pPr>
              <w:rPr>
                <w:sz w:val="18"/>
                <w:szCs w:val="18"/>
              </w:rPr>
            </w:pPr>
            <w:r w:rsidRPr="001C5042">
              <w:rPr>
                <w:sz w:val="18"/>
                <w:szCs w:val="18"/>
              </w:rPr>
              <w:t>odborné názvy - termíny</w:t>
            </w:r>
          </w:p>
          <w:p w:rsidR="001C5042" w:rsidRPr="001C5042" w:rsidRDefault="001C5042" w:rsidP="000C750F">
            <w:pPr>
              <w:rPr>
                <w:sz w:val="18"/>
                <w:szCs w:val="18"/>
              </w:rPr>
            </w:pPr>
          </w:p>
          <w:p w:rsidR="001C5042" w:rsidRPr="001C5042" w:rsidRDefault="001C5042" w:rsidP="000C750F">
            <w:pPr>
              <w:pStyle w:val="Zkladntext2"/>
              <w:rPr>
                <w:sz w:val="18"/>
                <w:szCs w:val="18"/>
              </w:rPr>
            </w:pPr>
            <w:r w:rsidRPr="001C5042">
              <w:rPr>
                <w:sz w:val="18"/>
                <w:szCs w:val="18"/>
              </w:rPr>
              <w:t>tvarosloví:</w:t>
            </w:r>
          </w:p>
          <w:p w:rsidR="001C5042" w:rsidRPr="001C5042" w:rsidRDefault="001C5042" w:rsidP="000C750F">
            <w:pPr>
              <w:rPr>
                <w:sz w:val="18"/>
                <w:szCs w:val="18"/>
              </w:rPr>
            </w:pPr>
            <w:r w:rsidRPr="001C5042">
              <w:rPr>
                <w:sz w:val="18"/>
                <w:szCs w:val="18"/>
              </w:rPr>
              <w:t>vlastní jména a názvy</w:t>
            </w:r>
          </w:p>
          <w:p w:rsidR="001C5042" w:rsidRPr="001C5042" w:rsidRDefault="001C5042" w:rsidP="000C750F">
            <w:pPr>
              <w:rPr>
                <w:sz w:val="18"/>
                <w:szCs w:val="18"/>
              </w:rPr>
            </w:pPr>
            <w:r w:rsidRPr="001C5042">
              <w:rPr>
                <w:sz w:val="18"/>
                <w:szCs w:val="18"/>
              </w:rPr>
              <w:t xml:space="preserve">slovesný rod a vid </w:t>
            </w:r>
          </w:p>
          <w:p w:rsidR="001C5042" w:rsidRPr="001C5042" w:rsidRDefault="001C5042" w:rsidP="000C750F">
            <w:pPr>
              <w:rPr>
                <w:sz w:val="18"/>
                <w:szCs w:val="18"/>
              </w:rPr>
            </w:pPr>
          </w:p>
          <w:p w:rsidR="001C5042" w:rsidRPr="001C5042" w:rsidRDefault="001C5042" w:rsidP="000C750F">
            <w:pPr>
              <w:pStyle w:val="Zkladntext2"/>
              <w:rPr>
                <w:sz w:val="18"/>
                <w:szCs w:val="18"/>
              </w:rPr>
            </w:pPr>
            <w:r w:rsidRPr="001C5042">
              <w:rPr>
                <w:sz w:val="18"/>
                <w:szCs w:val="18"/>
              </w:rPr>
              <w:t>skladba:</w:t>
            </w:r>
          </w:p>
          <w:p w:rsidR="001C5042" w:rsidRPr="001C5042" w:rsidRDefault="001C5042" w:rsidP="000C750F">
            <w:pPr>
              <w:rPr>
                <w:sz w:val="18"/>
                <w:szCs w:val="18"/>
              </w:rPr>
            </w:pPr>
            <w:r w:rsidRPr="001C5042">
              <w:rPr>
                <w:sz w:val="18"/>
                <w:szCs w:val="18"/>
              </w:rPr>
              <w:t>složitá souvětí</w:t>
            </w:r>
          </w:p>
          <w:p w:rsidR="001C5042" w:rsidRPr="001C5042" w:rsidRDefault="001C5042" w:rsidP="000C750F">
            <w:pPr>
              <w:rPr>
                <w:sz w:val="18"/>
                <w:szCs w:val="18"/>
              </w:rPr>
            </w:pPr>
            <w:r w:rsidRPr="001C5042">
              <w:rPr>
                <w:sz w:val="18"/>
                <w:szCs w:val="18"/>
              </w:rPr>
              <w:t>pořádek slov ve větě</w:t>
            </w:r>
          </w:p>
          <w:p w:rsidR="001C5042" w:rsidRPr="001C5042" w:rsidRDefault="001C5042" w:rsidP="000C750F">
            <w:pPr>
              <w:rPr>
                <w:sz w:val="18"/>
                <w:szCs w:val="18"/>
              </w:rPr>
            </w:pPr>
            <w:r w:rsidRPr="001C5042">
              <w:rPr>
                <w:sz w:val="18"/>
                <w:szCs w:val="18"/>
              </w:rPr>
              <w:t>stavba textu</w:t>
            </w:r>
          </w:p>
          <w:p w:rsidR="001C5042" w:rsidRPr="001C5042" w:rsidRDefault="001C5042" w:rsidP="000E61B8">
            <w:pPr>
              <w:pStyle w:val="Zkladntext"/>
              <w:rPr>
                <w:b/>
                <w:bCs/>
                <w:sz w:val="18"/>
                <w:szCs w:val="18"/>
              </w:rPr>
            </w:pPr>
          </w:p>
          <w:p w:rsidR="001C5042" w:rsidRPr="001C5042" w:rsidRDefault="001C5042" w:rsidP="000E61B8">
            <w:pPr>
              <w:pStyle w:val="Zkladntext"/>
              <w:rPr>
                <w:b/>
                <w:bCs/>
                <w:sz w:val="18"/>
                <w:szCs w:val="18"/>
              </w:rPr>
            </w:pPr>
            <w:r w:rsidRPr="001C5042">
              <w:rPr>
                <w:b/>
                <w:bCs/>
                <w:sz w:val="18"/>
                <w:szCs w:val="18"/>
              </w:rPr>
              <w:t>úřední písemnosti:</w:t>
            </w:r>
          </w:p>
          <w:p w:rsidR="001C5042" w:rsidRPr="001C5042" w:rsidRDefault="001C5042" w:rsidP="000E61B8">
            <w:pPr>
              <w:rPr>
                <w:sz w:val="18"/>
                <w:szCs w:val="18"/>
              </w:rPr>
            </w:pPr>
            <w:r w:rsidRPr="001C5042">
              <w:rPr>
                <w:sz w:val="18"/>
                <w:szCs w:val="18"/>
              </w:rPr>
              <w:t>neosobnost v projevu, profesní životopis</w:t>
            </w:r>
          </w:p>
          <w:p w:rsidR="001C5042" w:rsidRPr="001C5042" w:rsidRDefault="001C5042" w:rsidP="000E61B8">
            <w:pPr>
              <w:rPr>
                <w:sz w:val="18"/>
                <w:szCs w:val="18"/>
              </w:rPr>
            </w:pPr>
          </w:p>
          <w:p w:rsidR="001C5042" w:rsidRPr="001C5042" w:rsidRDefault="001C5042" w:rsidP="000E61B8">
            <w:pPr>
              <w:rPr>
                <w:i/>
                <w:caps/>
                <w:sz w:val="18"/>
                <w:szCs w:val="18"/>
              </w:rPr>
            </w:pPr>
            <w:r w:rsidRPr="001C5042">
              <w:rPr>
                <w:i/>
                <w:caps/>
                <w:sz w:val="18"/>
                <w:szCs w:val="18"/>
              </w:rPr>
              <w:t>publicistické útvary:</w:t>
            </w:r>
          </w:p>
          <w:p w:rsidR="001C5042" w:rsidRPr="001C5042" w:rsidRDefault="001C5042" w:rsidP="000E61B8">
            <w:pPr>
              <w:rPr>
                <w:sz w:val="18"/>
                <w:szCs w:val="18"/>
              </w:rPr>
            </w:pPr>
            <w:r w:rsidRPr="001C5042">
              <w:rPr>
                <w:sz w:val="18"/>
                <w:szCs w:val="18"/>
              </w:rPr>
              <w:t>reportáž, fejeton, komentář</w:t>
            </w:r>
          </w:p>
          <w:p w:rsidR="001C5042" w:rsidRPr="001C5042" w:rsidRDefault="001C5042" w:rsidP="000E61B8">
            <w:pPr>
              <w:rPr>
                <w:i/>
                <w:caps/>
                <w:sz w:val="18"/>
                <w:szCs w:val="18"/>
              </w:rPr>
            </w:pPr>
          </w:p>
          <w:p w:rsidR="001C5042" w:rsidRPr="001C5042" w:rsidRDefault="001C5042" w:rsidP="000E61B8">
            <w:pPr>
              <w:rPr>
                <w:i/>
                <w:caps/>
                <w:sz w:val="18"/>
                <w:szCs w:val="18"/>
              </w:rPr>
            </w:pPr>
            <w:r w:rsidRPr="001C5042">
              <w:rPr>
                <w:i/>
                <w:caps/>
                <w:sz w:val="18"/>
                <w:szCs w:val="18"/>
              </w:rPr>
              <w:t>sdělovací prostředky</w:t>
            </w:r>
          </w:p>
          <w:p w:rsidR="001C5042" w:rsidRPr="001C5042" w:rsidRDefault="001C5042" w:rsidP="000E61B8">
            <w:pPr>
              <w:rPr>
                <w:i/>
                <w:caps/>
                <w:sz w:val="18"/>
                <w:szCs w:val="18"/>
              </w:rPr>
            </w:pPr>
          </w:p>
          <w:p w:rsidR="001C5042" w:rsidRPr="001C5042" w:rsidRDefault="001C5042" w:rsidP="000E61B8">
            <w:pPr>
              <w:rPr>
                <w:i/>
                <w:caps/>
                <w:sz w:val="18"/>
                <w:szCs w:val="18"/>
              </w:rPr>
            </w:pPr>
            <w:r w:rsidRPr="001C5042">
              <w:rPr>
                <w:i/>
                <w:caps/>
                <w:sz w:val="18"/>
                <w:szCs w:val="18"/>
              </w:rPr>
              <w:t xml:space="preserve">DIskuze </w:t>
            </w:r>
          </w:p>
          <w:p w:rsidR="001C5042" w:rsidRPr="001C5042" w:rsidRDefault="001C5042" w:rsidP="000E61B8">
            <w:pPr>
              <w:rPr>
                <w:i/>
                <w:caps/>
                <w:sz w:val="18"/>
                <w:szCs w:val="18"/>
              </w:rPr>
            </w:pPr>
          </w:p>
          <w:p w:rsidR="001C5042" w:rsidRPr="001C5042" w:rsidRDefault="001C5042" w:rsidP="000E61B8">
            <w:pPr>
              <w:rPr>
                <w:i/>
                <w:caps/>
                <w:sz w:val="18"/>
                <w:szCs w:val="18"/>
              </w:rPr>
            </w:pPr>
            <w:r w:rsidRPr="001C5042">
              <w:rPr>
                <w:i/>
                <w:caps/>
                <w:sz w:val="18"/>
                <w:szCs w:val="18"/>
              </w:rPr>
              <w:t>jazyková kultura</w:t>
            </w:r>
          </w:p>
          <w:p w:rsidR="001C5042" w:rsidRPr="001C5042" w:rsidRDefault="001C5042" w:rsidP="000E61B8">
            <w:pPr>
              <w:rPr>
                <w:i/>
                <w:caps/>
                <w:sz w:val="18"/>
                <w:szCs w:val="18"/>
              </w:rPr>
            </w:pPr>
          </w:p>
          <w:p w:rsidR="001C5042" w:rsidRPr="001C5042" w:rsidRDefault="001C5042" w:rsidP="000E61B8">
            <w:pPr>
              <w:rPr>
                <w:i/>
                <w:caps/>
                <w:sz w:val="18"/>
                <w:szCs w:val="18"/>
              </w:rPr>
            </w:pPr>
            <w:r w:rsidRPr="001C5042">
              <w:rPr>
                <w:i/>
                <w:caps/>
                <w:sz w:val="18"/>
                <w:szCs w:val="18"/>
              </w:rPr>
              <w:t>výstavba a členění textu</w:t>
            </w:r>
          </w:p>
          <w:p w:rsidR="001C5042" w:rsidRPr="001C5042" w:rsidRDefault="001C5042" w:rsidP="000E61B8">
            <w:pPr>
              <w:rPr>
                <w:i/>
                <w:caps/>
                <w:sz w:val="18"/>
                <w:szCs w:val="18"/>
              </w:rPr>
            </w:pPr>
          </w:p>
          <w:p w:rsidR="001C5042" w:rsidRPr="001C5042" w:rsidRDefault="001C5042" w:rsidP="000E61B8">
            <w:pPr>
              <w:rPr>
                <w:i/>
                <w:caps/>
                <w:sz w:val="18"/>
                <w:szCs w:val="18"/>
              </w:rPr>
            </w:pPr>
            <w:r w:rsidRPr="001C5042">
              <w:rPr>
                <w:i/>
                <w:caps/>
                <w:sz w:val="18"/>
                <w:szCs w:val="18"/>
              </w:rPr>
              <w:t>referát</w:t>
            </w:r>
          </w:p>
          <w:p w:rsidR="001C5042" w:rsidRPr="001C5042" w:rsidRDefault="001C5042" w:rsidP="000E61B8">
            <w:pPr>
              <w:rPr>
                <w:i/>
                <w:caps/>
                <w:sz w:val="18"/>
                <w:szCs w:val="18"/>
              </w:rPr>
            </w:pPr>
          </w:p>
          <w:p w:rsidR="001C5042" w:rsidRPr="001C5042" w:rsidRDefault="001C5042" w:rsidP="00411627">
            <w:pPr>
              <w:rPr>
                <w:i/>
                <w:caps/>
                <w:sz w:val="18"/>
                <w:szCs w:val="18"/>
              </w:rPr>
            </w:pPr>
            <w:r w:rsidRPr="001C5042">
              <w:rPr>
                <w:i/>
                <w:caps/>
                <w:sz w:val="18"/>
                <w:szCs w:val="18"/>
              </w:rPr>
              <w:t>funkční styly</w:t>
            </w:r>
          </w:p>
          <w:p w:rsidR="001C5042" w:rsidRPr="001C5042" w:rsidRDefault="001C5042" w:rsidP="00411627">
            <w:pPr>
              <w:rPr>
                <w:sz w:val="18"/>
                <w:szCs w:val="18"/>
              </w:rPr>
            </w:pPr>
          </w:p>
          <w:p w:rsidR="001C5042" w:rsidRPr="001C5042" w:rsidRDefault="001C5042" w:rsidP="000E61B8">
            <w:pPr>
              <w:rPr>
                <w:i/>
                <w:caps/>
                <w:sz w:val="18"/>
                <w:szCs w:val="18"/>
              </w:rPr>
            </w:pPr>
          </w:p>
          <w:p w:rsidR="001C5042" w:rsidRPr="001C5042" w:rsidRDefault="001C5042" w:rsidP="000E61B8">
            <w:pPr>
              <w:rPr>
                <w:b/>
                <w:i/>
                <w:sz w:val="18"/>
                <w:szCs w:val="18"/>
              </w:rPr>
            </w:pPr>
            <w:r w:rsidRPr="001C5042">
              <w:rPr>
                <w:i/>
                <w:caps/>
                <w:sz w:val="18"/>
                <w:szCs w:val="18"/>
              </w:rPr>
              <w:t xml:space="preserve">literatura 1. pol. 20. století </w:t>
            </w:r>
            <w:r w:rsidRPr="001C5042">
              <w:rPr>
                <w:i/>
                <w:sz w:val="18"/>
                <w:szCs w:val="18"/>
              </w:rPr>
              <w:t>(česká i světová)</w:t>
            </w:r>
            <w:r w:rsidRPr="001C5042">
              <w:rPr>
                <w:b/>
                <w:i/>
                <w:sz w:val="18"/>
                <w:szCs w:val="18"/>
              </w:rPr>
              <w:t xml:space="preserve">: </w:t>
            </w:r>
          </w:p>
          <w:p w:rsidR="001C5042" w:rsidRPr="001C5042" w:rsidRDefault="001C5042" w:rsidP="000E61B8">
            <w:pPr>
              <w:rPr>
                <w:sz w:val="18"/>
                <w:szCs w:val="18"/>
              </w:rPr>
            </w:pPr>
            <w:r w:rsidRPr="001C5042">
              <w:rPr>
                <w:sz w:val="18"/>
                <w:szCs w:val="18"/>
              </w:rPr>
              <w:t>meziválečná poezie a próza</w:t>
            </w:r>
          </w:p>
          <w:p w:rsidR="001C5042" w:rsidRPr="001C5042" w:rsidRDefault="001C5042" w:rsidP="000E61B8">
            <w:pPr>
              <w:rPr>
                <w:sz w:val="18"/>
                <w:szCs w:val="18"/>
              </w:rPr>
            </w:pPr>
            <w:r w:rsidRPr="001C5042">
              <w:rPr>
                <w:sz w:val="18"/>
                <w:szCs w:val="18"/>
              </w:rPr>
              <w:t xml:space="preserve">odraz války v literatuře (ztracená generace) </w:t>
            </w:r>
          </w:p>
          <w:p w:rsidR="001C5042" w:rsidRPr="001C5042" w:rsidRDefault="001C5042" w:rsidP="000E61B8">
            <w:pPr>
              <w:rPr>
                <w:sz w:val="18"/>
                <w:szCs w:val="18"/>
              </w:rPr>
            </w:pPr>
            <w:r w:rsidRPr="001C5042">
              <w:rPr>
                <w:sz w:val="18"/>
                <w:szCs w:val="18"/>
              </w:rPr>
              <w:t>Osvobozené divadlo</w:t>
            </w:r>
          </w:p>
          <w:p w:rsidR="001C5042" w:rsidRPr="001C5042" w:rsidRDefault="001C5042" w:rsidP="000E61B8">
            <w:pPr>
              <w:ind w:left="360"/>
              <w:rPr>
                <w:sz w:val="18"/>
                <w:szCs w:val="18"/>
              </w:rPr>
            </w:pPr>
          </w:p>
          <w:p w:rsidR="001C5042" w:rsidRPr="001C5042" w:rsidRDefault="001C5042" w:rsidP="000E61B8">
            <w:pPr>
              <w:rPr>
                <w:i/>
                <w:caps/>
                <w:sz w:val="18"/>
                <w:szCs w:val="18"/>
              </w:rPr>
            </w:pPr>
            <w:r w:rsidRPr="001C5042">
              <w:rPr>
                <w:i/>
                <w:caps/>
                <w:sz w:val="18"/>
                <w:szCs w:val="18"/>
              </w:rPr>
              <w:t>literatura 2.pol. 20. století:</w:t>
            </w:r>
          </w:p>
          <w:p w:rsidR="001C5042" w:rsidRPr="001C5042" w:rsidRDefault="001C5042" w:rsidP="000E61B8">
            <w:pPr>
              <w:rPr>
                <w:sz w:val="18"/>
                <w:szCs w:val="18"/>
              </w:rPr>
            </w:pPr>
            <w:r w:rsidRPr="001C5042">
              <w:rPr>
                <w:sz w:val="18"/>
                <w:szCs w:val="18"/>
              </w:rPr>
              <w:t>oficiální literatura</w:t>
            </w:r>
          </w:p>
          <w:p w:rsidR="001C5042" w:rsidRPr="001C5042" w:rsidRDefault="001C5042" w:rsidP="000E61B8">
            <w:pPr>
              <w:rPr>
                <w:sz w:val="18"/>
                <w:szCs w:val="18"/>
              </w:rPr>
            </w:pPr>
            <w:r w:rsidRPr="001C5042">
              <w:rPr>
                <w:sz w:val="18"/>
                <w:szCs w:val="18"/>
              </w:rPr>
              <w:t>exilová a samizdatová literatura</w:t>
            </w:r>
          </w:p>
          <w:p w:rsidR="001C5042" w:rsidRPr="001C5042" w:rsidRDefault="001C5042" w:rsidP="000E61B8">
            <w:pPr>
              <w:rPr>
                <w:sz w:val="18"/>
                <w:szCs w:val="18"/>
              </w:rPr>
            </w:pPr>
            <w:r w:rsidRPr="001C5042">
              <w:rPr>
                <w:sz w:val="18"/>
                <w:szCs w:val="18"/>
              </w:rPr>
              <w:t>moderní román</w:t>
            </w:r>
          </w:p>
          <w:p w:rsidR="001C5042" w:rsidRPr="001C5042" w:rsidRDefault="001C5042" w:rsidP="000E61B8">
            <w:pPr>
              <w:rPr>
                <w:sz w:val="18"/>
                <w:szCs w:val="18"/>
              </w:rPr>
            </w:pPr>
            <w:r w:rsidRPr="001C5042">
              <w:rPr>
                <w:sz w:val="18"/>
                <w:szCs w:val="18"/>
              </w:rPr>
              <w:t>divadla malých forem</w:t>
            </w:r>
          </w:p>
          <w:p w:rsidR="001C5042" w:rsidRPr="001C5042" w:rsidRDefault="001C5042" w:rsidP="000E61B8">
            <w:pPr>
              <w:rPr>
                <w:sz w:val="18"/>
                <w:szCs w:val="18"/>
              </w:rPr>
            </w:pPr>
            <w:r w:rsidRPr="001C5042">
              <w:rPr>
                <w:sz w:val="18"/>
                <w:szCs w:val="18"/>
              </w:rPr>
              <w:t xml:space="preserve">písničkáři 80.  a 90. let </w:t>
            </w:r>
          </w:p>
          <w:p w:rsidR="001C5042" w:rsidRPr="001C5042" w:rsidRDefault="001C5042" w:rsidP="000E61B8">
            <w:pPr>
              <w:rPr>
                <w:sz w:val="18"/>
                <w:szCs w:val="18"/>
              </w:rPr>
            </w:pPr>
            <w:r w:rsidRPr="001C5042">
              <w:rPr>
                <w:sz w:val="18"/>
                <w:szCs w:val="18"/>
              </w:rPr>
              <w:t>současná tvorba (ve zkratce)</w:t>
            </w:r>
          </w:p>
          <w:p w:rsidR="001C5042" w:rsidRPr="001C5042" w:rsidRDefault="001C5042" w:rsidP="000E61B8">
            <w:pPr>
              <w:rPr>
                <w:sz w:val="18"/>
                <w:szCs w:val="18"/>
              </w:rPr>
            </w:pPr>
          </w:p>
          <w:p w:rsidR="001C5042" w:rsidRPr="001C5042" w:rsidRDefault="001C5042" w:rsidP="000E61B8">
            <w:pPr>
              <w:pStyle w:val="Zkladntext2"/>
              <w:rPr>
                <w:iCs w:val="0"/>
                <w:sz w:val="18"/>
                <w:szCs w:val="18"/>
              </w:rPr>
            </w:pPr>
            <w:r w:rsidRPr="001C5042">
              <w:rPr>
                <w:iCs w:val="0"/>
                <w:sz w:val="18"/>
                <w:szCs w:val="18"/>
              </w:rPr>
              <w:t>literární aktivity:</w:t>
            </w:r>
          </w:p>
          <w:p w:rsidR="001C5042" w:rsidRPr="001C5042" w:rsidRDefault="001C5042" w:rsidP="000E61B8">
            <w:pPr>
              <w:rPr>
                <w:sz w:val="18"/>
                <w:szCs w:val="18"/>
              </w:rPr>
            </w:pPr>
            <w:r w:rsidRPr="001C5042">
              <w:rPr>
                <w:sz w:val="18"/>
                <w:szCs w:val="18"/>
              </w:rPr>
              <w:t>přednes vhodných literárních textů</w:t>
            </w:r>
          </w:p>
          <w:p w:rsidR="001C5042" w:rsidRPr="001C5042" w:rsidRDefault="001C5042" w:rsidP="000E61B8">
            <w:pPr>
              <w:rPr>
                <w:sz w:val="18"/>
                <w:szCs w:val="18"/>
              </w:rPr>
            </w:pPr>
            <w:r w:rsidRPr="001C5042">
              <w:rPr>
                <w:sz w:val="18"/>
                <w:szCs w:val="18"/>
              </w:rPr>
              <w:t>volná reprodukce přečteného textu</w:t>
            </w:r>
          </w:p>
          <w:p w:rsidR="001C5042" w:rsidRPr="001C5042" w:rsidRDefault="001C5042" w:rsidP="000E61B8">
            <w:pPr>
              <w:rPr>
                <w:sz w:val="18"/>
                <w:szCs w:val="18"/>
              </w:rPr>
            </w:pPr>
            <w:r w:rsidRPr="001C5042">
              <w:rPr>
                <w:sz w:val="18"/>
                <w:szCs w:val="18"/>
              </w:rPr>
              <w:t>tvorba vlastních textů</w:t>
            </w:r>
          </w:p>
          <w:p w:rsidR="001C5042" w:rsidRPr="00FF4684" w:rsidRDefault="001C5042" w:rsidP="00411627">
            <w:pPr>
              <w:rPr>
                <w:i/>
                <w:caps/>
                <w:sz w:val="18"/>
                <w:szCs w:val="18"/>
              </w:rPr>
            </w:pPr>
            <w:r w:rsidRPr="001C5042">
              <w:rPr>
                <w:sz w:val="18"/>
                <w:szCs w:val="18"/>
              </w:rPr>
              <w:t>dramatizace a vlastní výtvarný doprovod k literárním textům</w:t>
            </w:r>
          </w:p>
        </w:tc>
        <w:tc>
          <w:tcPr>
            <w:tcW w:w="2693" w:type="dxa"/>
          </w:tcPr>
          <w:p w:rsidR="001C5042" w:rsidRPr="001C5042" w:rsidRDefault="001C5042" w:rsidP="000C750F">
            <w:pPr>
              <w:ind w:left="360"/>
              <w:rPr>
                <w:sz w:val="18"/>
                <w:szCs w:val="18"/>
              </w:rPr>
            </w:pPr>
          </w:p>
          <w:p w:rsidR="001C5042" w:rsidRPr="006E086D" w:rsidRDefault="001C5042" w:rsidP="006E086D">
            <w:pPr>
              <w:rPr>
                <w:b/>
                <w:sz w:val="18"/>
              </w:rPr>
            </w:pPr>
            <w:bookmarkStart w:id="151" w:name="_Toc436902314"/>
            <w:r w:rsidRPr="006E086D">
              <w:rPr>
                <w:b/>
                <w:sz w:val="18"/>
              </w:rPr>
              <w:t>D, Z</w:t>
            </w:r>
            <w:bookmarkEnd w:id="151"/>
          </w:p>
          <w:p w:rsidR="001C5042" w:rsidRPr="001C5042" w:rsidRDefault="001C5042" w:rsidP="000C750F">
            <w:pPr>
              <w:rPr>
                <w:sz w:val="18"/>
                <w:szCs w:val="18"/>
              </w:rPr>
            </w:pPr>
            <w:r w:rsidRPr="001C5042">
              <w:rPr>
                <w:b/>
                <w:bCs/>
                <w:sz w:val="18"/>
                <w:szCs w:val="18"/>
                <w:u w:val="single"/>
              </w:rPr>
              <w:t>EGS</w:t>
            </w:r>
            <w:r w:rsidRPr="001C5042">
              <w:rPr>
                <w:sz w:val="18"/>
                <w:szCs w:val="18"/>
              </w:rPr>
              <w:t xml:space="preserve"> – evropské jazyky</w:t>
            </w:r>
          </w:p>
          <w:p w:rsidR="001C5042" w:rsidRPr="001C5042" w:rsidRDefault="001C5042" w:rsidP="000C750F">
            <w:pPr>
              <w:rPr>
                <w:sz w:val="18"/>
                <w:szCs w:val="18"/>
              </w:rPr>
            </w:pPr>
          </w:p>
          <w:p w:rsidR="001C5042" w:rsidRPr="001C5042" w:rsidRDefault="001C5042" w:rsidP="000C750F">
            <w:pPr>
              <w:rPr>
                <w:sz w:val="18"/>
                <w:szCs w:val="18"/>
              </w:rPr>
            </w:pPr>
          </w:p>
          <w:p w:rsidR="001C5042" w:rsidRPr="001C5042" w:rsidRDefault="001C5042" w:rsidP="000C750F">
            <w:pPr>
              <w:rPr>
                <w:sz w:val="18"/>
                <w:szCs w:val="18"/>
              </w:rPr>
            </w:pPr>
            <w:r w:rsidRPr="001C5042">
              <w:rPr>
                <w:b/>
                <w:bCs/>
                <w:sz w:val="18"/>
                <w:szCs w:val="18"/>
                <w:u w:val="single"/>
              </w:rPr>
              <w:t>Během roku</w:t>
            </w:r>
            <w:r w:rsidRPr="001C5042">
              <w:rPr>
                <w:sz w:val="18"/>
                <w:szCs w:val="18"/>
              </w:rPr>
              <w:t xml:space="preserve">: </w:t>
            </w:r>
          </w:p>
          <w:p w:rsidR="001C5042" w:rsidRPr="001C5042" w:rsidRDefault="001C5042" w:rsidP="000C750F">
            <w:pPr>
              <w:rPr>
                <w:sz w:val="18"/>
                <w:szCs w:val="18"/>
              </w:rPr>
            </w:pPr>
            <w:r w:rsidRPr="001C5042">
              <w:rPr>
                <w:sz w:val="18"/>
                <w:szCs w:val="18"/>
              </w:rPr>
              <w:t xml:space="preserve">procvičování pravopisu </w:t>
            </w:r>
          </w:p>
          <w:p w:rsidR="001C5042" w:rsidRPr="001C5042" w:rsidRDefault="001C5042" w:rsidP="000C750F">
            <w:pPr>
              <w:rPr>
                <w:sz w:val="18"/>
                <w:szCs w:val="18"/>
              </w:rPr>
            </w:pPr>
            <w:r w:rsidRPr="001C5042">
              <w:rPr>
                <w:sz w:val="18"/>
                <w:szCs w:val="18"/>
              </w:rPr>
              <w:t>řešení všestranných jazykových rozborů</w:t>
            </w:r>
          </w:p>
          <w:p w:rsidR="001C5042" w:rsidRPr="001C5042" w:rsidRDefault="001C5042" w:rsidP="000C750F">
            <w:pPr>
              <w:rPr>
                <w:sz w:val="18"/>
                <w:szCs w:val="18"/>
              </w:rPr>
            </w:pPr>
            <w:r w:rsidRPr="001C5042">
              <w:rPr>
                <w:sz w:val="18"/>
                <w:szCs w:val="18"/>
              </w:rPr>
              <w:t>opakování učiva z předchozích ročníků jako součást přípravy na přijímací zkoušky na SŠ</w:t>
            </w:r>
          </w:p>
          <w:p w:rsidR="001C5042" w:rsidRPr="001C5042" w:rsidRDefault="001C5042" w:rsidP="000C750F">
            <w:pPr>
              <w:rPr>
                <w:sz w:val="18"/>
                <w:szCs w:val="18"/>
              </w:rPr>
            </w:pPr>
          </w:p>
          <w:p w:rsidR="001C5042" w:rsidRPr="001C5042" w:rsidRDefault="001C5042" w:rsidP="00411627">
            <w:pPr>
              <w:rPr>
                <w:sz w:val="18"/>
                <w:szCs w:val="18"/>
              </w:rPr>
            </w:pPr>
          </w:p>
          <w:p w:rsidR="001C5042" w:rsidRPr="001C5042" w:rsidRDefault="001C5042" w:rsidP="00411627">
            <w:pPr>
              <w:rPr>
                <w:sz w:val="18"/>
                <w:szCs w:val="18"/>
              </w:rPr>
            </w:pPr>
          </w:p>
          <w:p w:rsidR="001C5042" w:rsidRPr="001C5042" w:rsidRDefault="001C5042" w:rsidP="00411627">
            <w:pPr>
              <w:rPr>
                <w:sz w:val="18"/>
                <w:szCs w:val="18"/>
              </w:rPr>
            </w:pPr>
          </w:p>
          <w:p w:rsidR="001C5042" w:rsidRPr="001C5042" w:rsidRDefault="001C5042" w:rsidP="00411627">
            <w:pPr>
              <w:rPr>
                <w:sz w:val="18"/>
                <w:szCs w:val="18"/>
              </w:rPr>
            </w:pPr>
          </w:p>
          <w:p w:rsidR="001C5042" w:rsidRPr="001C5042" w:rsidRDefault="001C5042" w:rsidP="00411627">
            <w:pPr>
              <w:rPr>
                <w:sz w:val="18"/>
                <w:szCs w:val="18"/>
              </w:rPr>
            </w:pPr>
          </w:p>
          <w:p w:rsidR="001C5042" w:rsidRPr="001C5042" w:rsidRDefault="001C5042" w:rsidP="00411627">
            <w:pPr>
              <w:rPr>
                <w:sz w:val="18"/>
                <w:szCs w:val="18"/>
              </w:rPr>
            </w:pPr>
          </w:p>
          <w:p w:rsidR="001C5042" w:rsidRPr="001C5042" w:rsidRDefault="001C5042" w:rsidP="00411627">
            <w:pPr>
              <w:rPr>
                <w:sz w:val="18"/>
                <w:szCs w:val="18"/>
              </w:rPr>
            </w:pPr>
          </w:p>
          <w:p w:rsidR="001C5042" w:rsidRPr="001C5042" w:rsidRDefault="001C5042" w:rsidP="00411627">
            <w:pPr>
              <w:rPr>
                <w:sz w:val="18"/>
                <w:szCs w:val="18"/>
              </w:rPr>
            </w:pPr>
          </w:p>
          <w:p w:rsidR="001C5042" w:rsidRPr="001C5042" w:rsidRDefault="001C5042" w:rsidP="00411627">
            <w:pPr>
              <w:rPr>
                <w:sz w:val="18"/>
                <w:szCs w:val="18"/>
              </w:rPr>
            </w:pPr>
          </w:p>
          <w:p w:rsidR="001C5042" w:rsidRPr="001C5042" w:rsidRDefault="001C5042" w:rsidP="000E61B8">
            <w:pPr>
              <w:rPr>
                <w:sz w:val="18"/>
                <w:szCs w:val="18"/>
              </w:rPr>
            </w:pPr>
            <w:r w:rsidRPr="001C5042">
              <w:rPr>
                <w:b/>
                <w:bCs/>
                <w:sz w:val="18"/>
                <w:szCs w:val="18"/>
              </w:rPr>
              <w:t>Pv:</w:t>
            </w:r>
            <w:r w:rsidRPr="001C5042">
              <w:rPr>
                <w:sz w:val="18"/>
                <w:szCs w:val="18"/>
              </w:rPr>
              <w:t xml:space="preserve"> volba povolání</w:t>
            </w:r>
          </w:p>
          <w:p w:rsidR="001C5042" w:rsidRPr="001C5042" w:rsidRDefault="001C5042" w:rsidP="000E61B8">
            <w:pPr>
              <w:rPr>
                <w:sz w:val="18"/>
                <w:szCs w:val="18"/>
              </w:rPr>
            </w:pPr>
            <w:r w:rsidRPr="001C5042">
              <w:rPr>
                <w:b/>
                <w:bCs/>
                <w:sz w:val="18"/>
                <w:szCs w:val="18"/>
                <w:u w:val="single"/>
              </w:rPr>
              <w:t>MDV</w:t>
            </w:r>
            <w:r w:rsidRPr="001C5042">
              <w:rPr>
                <w:b/>
                <w:bCs/>
                <w:sz w:val="18"/>
                <w:szCs w:val="18"/>
              </w:rPr>
              <w:t xml:space="preserve"> –</w:t>
            </w:r>
            <w:r w:rsidRPr="001C5042">
              <w:rPr>
                <w:sz w:val="18"/>
                <w:szCs w:val="18"/>
              </w:rPr>
              <w:t xml:space="preserve"> mediální sdělení a jeho hodnocení</w:t>
            </w:r>
          </w:p>
          <w:p w:rsidR="001C5042" w:rsidRPr="001C5042" w:rsidRDefault="001C5042" w:rsidP="000E61B8">
            <w:pPr>
              <w:rPr>
                <w:sz w:val="18"/>
                <w:szCs w:val="18"/>
              </w:rPr>
            </w:pPr>
            <w:r w:rsidRPr="001C5042">
              <w:rPr>
                <w:b/>
                <w:bCs/>
                <w:sz w:val="18"/>
                <w:szCs w:val="18"/>
                <w:u w:val="single"/>
              </w:rPr>
              <w:t>EGS</w:t>
            </w:r>
            <w:r w:rsidRPr="001C5042">
              <w:rPr>
                <w:sz w:val="18"/>
                <w:szCs w:val="18"/>
              </w:rPr>
              <w:t xml:space="preserve"> – reportáž z cest po Evropě</w:t>
            </w:r>
          </w:p>
          <w:p w:rsidR="001C5042" w:rsidRPr="001C5042" w:rsidRDefault="001C5042" w:rsidP="000E61B8">
            <w:pPr>
              <w:pStyle w:val="Zpat"/>
              <w:tabs>
                <w:tab w:val="clear" w:pos="4536"/>
                <w:tab w:val="clear" w:pos="9072"/>
              </w:tabs>
              <w:rPr>
                <w:b/>
                <w:bCs/>
                <w:sz w:val="18"/>
                <w:szCs w:val="18"/>
              </w:rPr>
            </w:pPr>
            <w:r w:rsidRPr="001C5042">
              <w:rPr>
                <w:b/>
                <w:bCs/>
                <w:sz w:val="18"/>
                <w:szCs w:val="18"/>
              </w:rPr>
              <w:t>Z</w:t>
            </w:r>
          </w:p>
          <w:p w:rsidR="001C5042" w:rsidRPr="001C5042" w:rsidRDefault="001C5042" w:rsidP="000E61B8">
            <w:pPr>
              <w:rPr>
                <w:sz w:val="18"/>
                <w:szCs w:val="18"/>
              </w:rPr>
            </w:pPr>
            <w:r w:rsidRPr="001C5042">
              <w:rPr>
                <w:b/>
                <w:bCs/>
                <w:sz w:val="18"/>
                <w:szCs w:val="18"/>
                <w:u w:val="single"/>
              </w:rPr>
              <w:t>MDV</w:t>
            </w:r>
            <w:r w:rsidRPr="001C5042">
              <w:rPr>
                <w:sz w:val="18"/>
                <w:szCs w:val="18"/>
              </w:rPr>
              <w:t xml:space="preserve"> – diskuze, druhy sdělovacích prostředků, mediální sdělení a realita – kritické čtení a vnímání mediálních sdělení</w:t>
            </w:r>
          </w:p>
          <w:p w:rsidR="001C5042" w:rsidRPr="001C5042" w:rsidRDefault="001C5042" w:rsidP="000E61B8">
            <w:pPr>
              <w:rPr>
                <w:sz w:val="18"/>
                <w:szCs w:val="18"/>
              </w:rPr>
            </w:pPr>
            <w:r w:rsidRPr="001C5042">
              <w:rPr>
                <w:b/>
                <w:bCs/>
                <w:sz w:val="18"/>
                <w:szCs w:val="18"/>
                <w:u w:val="single"/>
              </w:rPr>
              <w:t>OSV</w:t>
            </w:r>
            <w:r w:rsidRPr="001C5042">
              <w:rPr>
                <w:sz w:val="18"/>
                <w:szCs w:val="18"/>
              </w:rPr>
              <w:t xml:space="preserve"> – komunikační dovednosti, mluvní cvičení</w:t>
            </w:r>
          </w:p>
          <w:p w:rsidR="001C5042" w:rsidRPr="001C5042" w:rsidRDefault="001C5042" w:rsidP="000E61B8">
            <w:pPr>
              <w:rPr>
                <w:sz w:val="18"/>
                <w:szCs w:val="18"/>
              </w:rPr>
            </w:pPr>
            <w:r w:rsidRPr="001C5042">
              <w:rPr>
                <w:b/>
                <w:bCs/>
                <w:sz w:val="18"/>
                <w:szCs w:val="18"/>
              </w:rPr>
              <w:t>P</w:t>
            </w:r>
            <w:r w:rsidRPr="001C5042">
              <w:rPr>
                <w:sz w:val="18"/>
                <w:szCs w:val="18"/>
              </w:rPr>
              <w:t xml:space="preserve"> – práce s textovým editorem</w:t>
            </w:r>
          </w:p>
          <w:p w:rsidR="001C5042" w:rsidRPr="001C5042" w:rsidRDefault="001C5042" w:rsidP="000E61B8">
            <w:pPr>
              <w:rPr>
                <w:b/>
                <w:bCs/>
                <w:sz w:val="18"/>
                <w:szCs w:val="18"/>
                <w:u w:val="single"/>
              </w:rPr>
            </w:pPr>
            <w:r w:rsidRPr="001C5042">
              <w:rPr>
                <w:b/>
                <w:bCs/>
                <w:sz w:val="18"/>
                <w:szCs w:val="18"/>
                <w:u w:val="single"/>
              </w:rPr>
              <w:t xml:space="preserve">Během roku: </w:t>
            </w:r>
          </w:p>
          <w:p w:rsidR="001C5042" w:rsidRPr="001C5042" w:rsidRDefault="001C5042" w:rsidP="000E61B8">
            <w:pPr>
              <w:rPr>
                <w:caps/>
                <w:sz w:val="18"/>
                <w:szCs w:val="18"/>
              </w:rPr>
            </w:pPr>
            <w:r w:rsidRPr="001C5042">
              <w:rPr>
                <w:sz w:val="18"/>
                <w:szCs w:val="18"/>
              </w:rPr>
              <w:t xml:space="preserve">společná tvorba 2-3 čísel </w:t>
            </w:r>
            <w:r w:rsidRPr="001C5042">
              <w:rPr>
                <w:caps/>
                <w:sz w:val="18"/>
                <w:szCs w:val="18"/>
              </w:rPr>
              <w:t>školního časopisu</w:t>
            </w:r>
          </w:p>
          <w:p w:rsidR="001C5042" w:rsidRPr="001C5042" w:rsidRDefault="001C5042" w:rsidP="000E61B8">
            <w:pPr>
              <w:rPr>
                <w:caps/>
                <w:sz w:val="18"/>
                <w:szCs w:val="18"/>
              </w:rPr>
            </w:pPr>
          </w:p>
          <w:p w:rsidR="001C5042" w:rsidRPr="001C5042" w:rsidRDefault="001C5042" w:rsidP="000E61B8">
            <w:pPr>
              <w:rPr>
                <w:b/>
                <w:bCs/>
                <w:sz w:val="18"/>
                <w:szCs w:val="18"/>
              </w:rPr>
            </w:pPr>
          </w:p>
          <w:p w:rsidR="001C5042" w:rsidRPr="001C5042" w:rsidRDefault="001C5042" w:rsidP="000E61B8">
            <w:pPr>
              <w:rPr>
                <w:sz w:val="18"/>
                <w:szCs w:val="18"/>
              </w:rPr>
            </w:pPr>
            <w:r w:rsidRPr="001C5042">
              <w:rPr>
                <w:b/>
                <w:bCs/>
                <w:sz w:val="18"/>
                <w:szCs w:val="18"/>
              </w:rPr>
              <w:t>VV, HV:</w:t>
            </w:r>
            <w:r w:rsidRPr="001C5042">
              <w:rPr>
                <w:sz w:val="18"/>
                <w:szCs w:val="18"/>
              </w:rPr>
              <w:t xml:space="preserve"> umění 20. století </w:t>
            </w:r>
          </w:p>
          <w:p w:rsidR="001C5042" w:rsidRPr="001C5042" w:rsidRDefault="001C5042" w:rsidP="000E61B8">
            <w:pPr>
              <w:rPr>
                <w:sz w:val="18"/>
                <w:szCs w:val="18"/>
              </w:rPr>
            </w:pPr>
            <w:r w:rsidRPr="001C5042">
              <w:rPr>
                <w:b/>
                <w:bCs/>
                <w:sz w:val="18"/>
                <w:szCs w:val="18"/>
              </w:rPr>
              <w:t xml:space="preserve">D: </w:t>
            </w:r>
            <w:r w:rsidRPr="001C5042">
              <w:rPr>
                <w:sz w:val="18"/>
                <w:szCs w:val="18"/>
              </w:rPr>
              <w:t>dějiny 20. století</w:t>
            </w:r>
          </w:p>
          <w:p w:rsidR="001C5042" w:rsidRPr="001C5042" w:rsidRDefault="001C5042" w:rsidP="000E61B8">
            <w:pPr>
              <w:rPr>
                <w:sz w:val="18"/>
                <w:szCs w:val="18"/>
              </w:rPr>
            </w:pPr>
            <w:r w:rsidRPr="001C5042">
              <w:rPr>
                <w:b/>
                <w:bCs/>
                <w:sz w:val="18"/>
                <w:szCs w:val="18"/>
                <w:u w:val="single"/>
              </w:rPr>
              <w:t>VDO</w:t>
            </w:r>
            <w:r w:rsidRPr="001C5042">
              <w:rPr>
                <w:sz w:val="18"/>
                <w:szCs w:val="18"/>
              </w:rPr>
              <w:t xml:space="preserve"> – demokratické zásady v dílech spisovatelů </w:t>
            </w:r>
          </w:p>
          <w:p w:rsidR="001C5042" w:rsidRPr="001C5042" w:rsidRDefault="001C5042" w:rsidP="000E61B8">
            <w:pPr>
              <w:rPr>
                <w:sz w:val="18"/>
                <w:szCs w:val="18"/>
              </w:rPr>
            </w:pPr>
            <w:r w:rsidRPr="001C5042">
              <w:rPr>
                <w:b/>
                <w:bCs/>
                <w:sz w:val="18"/>
                <w:szCs w:val="18"/>
                <w:u w:val="single"/>
              </w:rPr>
              <w:t>V průběhu roku:</w:t>
            </w:r>
            <w:r w:rsidRPr="001C5042">
              <w:rPr>
                <w:sz w:val="18"/>
                <w:szCs w:val="18"/>
                <w:u w:val="single"/>
              </w:rPr>
              <w:t xml:space="preserve"> </w:t>
            </w:r>
            <w:r w:rsidRPr="001C5042">
              <w:rPr>
                <w:sz w:val="18"/>
                <w:szCs w:val="18"/>
              </w:rPr>
              <w:t>opakování literární teorie, pravidelné návštěvy divadelních představení, výstavy, vystupování na školní besídce, účast v recitační soutěži, projektové hodiny ve školní knihovně, četba doporučených knih a tvorba čtenářského deníku</w:t>
            </w:r>
          </w:p>
          <w:p w:rsidR="001C5042" w:rsidRPr="001C5042" w:rsidRDefault="001C5042" w:rsidP="000E61B8">
            <w:pPr>
              <w:rPr>
                <w:sz w:val="18"/>
                <w:szCs w:val="18"/>
              </w:rPr>
            </w:pPr>
            <w:r w:rsidRPr="001C5042">
              <w:rPr>
                <w:b/>
                <w:bCs/>
                <w:sz w:val="18"/>
                <w:szCs w:val="18"/>
                <w:u w:val="single"/>
              </w:rPr>
              <w:t xml:space="preserve">MDV </w:t>
            </w:r>
            <w:r w:rsidRPr="001C5042">
              <w:rPr>
                <w:sz w:val="18"/>
                <w:szCs w:val="18"/>
              </w:rPr>
              <w:t>– spolupráce se školním časopisem</w:t>
            </w:r>
          </w:p>
        </w:tc>
      </w:tr>
    </w:tbl>
    <w:p w:rsidR="000A73D0" w:rsidRPr="0081290D" w:rsidRDefault="003B7320" w:rsidP="00FF4684">
      <w:pPr>
        <w:pStyle w:val="Nadpis2"/>
        <w:numPr>
          <w:ilvl w:val="0"/>
          <w:numId w:val="0"/>
        </w:numPr>
        <w:rPr>
          <w:rFonts w:ascii="Times New Roman" w:hAnsi="Times New Roman" w:cs="Times New Roman"/>
          <w:i w:val="0"/>
        </w:rPr>
      </w:pPr>
      <w:bookmarkStart w:id="152" w:name="_Toc436917771"/>
      <w:r w:rsidRPr="0081290D">
        <w:rPr>
          <w:rFonts w:ascii="Times New Roman" w:hAnsi="Times New Roman" w:cs="Times New Roman"/>
          <w:i w:val="0"/>
        </w:rPr>
        <w:lastRenderedPageBreak/>
        <w:t>A</w:t>
      </w:r>
      <w:r w:rsidR="000A73D0" w:rsidRPr="0081290D">
        <w:rPr>
          <w:rFonts w:ascii="Times New Roman" w:hAnsi="Times New Roman" w:cs="Times New Roman"/>
          <w:i w:val="0"/>
        </w:rPr>
        <w:t>N</w:t>
      </w:r>
      <w:r w:rsidR="001C5042" w:rsidRPr="0081290D">
        <w:rPr>
          <w:rFonts w:ascii="Times New Roman" w:hAnsi="Times New Roman" w:cs="Times New Roman"/>
          <w:i w:val="0"/>
        </w:rPr>
        <w:t xml:space="preserve">GLICKÝ </w:t>
      </w:r>
      <w:r w:rsidRPr="0081290D">
        <w:rPr>
          <w:rFonts w:ascii="Times New Roman" w:hAnsi="Times New Roman" w:cs="Times New Roman"/>
          <w:i w:val="0"/>
        </w:rPr>
        <w:t>JAZY</w:t>
      </w:r>
      <w:r w:rsidR="000A73D0" w:rsidRPr="0081290D">
        <w:rPr>
          <w:rFonts w:ascii="Times New Roman" w:hAnsi="Times New Roman" w:cs="Times New Roman"/>
          <w:i w:val="0"/>
        </w:rPr>
        <w:t>K</w:t>
      </w:r>
      <w:bookmarkEnd w:id="152"/>
    </w:p>
    <w:p w:rsidR="000A73D0" w:rsidRPr="001C5042" w:rsidRDefault="001C5042" w:rsidP="000A73D0">
      <w:pPr>
        <w:rPr>
          <w:b/>
        </w:rPr>
      </w:pPr>
      <w:r>
        <w:rPr>
          <w:b/>
        </w:rPr>
        <w:t>charakteristika vyučovacího předmětu</w:t>
      </w:r>
      <w:r w:rsidR="000A73D0" w:rsidRPr="001C5042">
        <w:rPr>
          <w:b/>
        </w:rPr>
        <w:t xml:space="preserve"> – 2. stupeň</w:t>
      </w:r>
    </w:p>
    <w:p w:rsidR="000A73D0" w:rsidRDefault="000A73D0" w:rsidP="000A73D0">
      <w:pPr>
        <w:rPr>
          <w:b/>
        </w:rPr>
      </w:pPr>
    </w:p>
    <w:p w:rsidR="000A73D0" w:rsidRPr="001C5042" w:rsidRDefault="000A73D0" w:rsidP="000A73D0">
      <w:pPr>
        <w:rPr>
          <w:sz w:val="22"/>
          <w:szCs w:val="22"/>
          <w:u w:val="single"/>
        </w:rPr>
      </w:pPr>
      <w:r w:rsidRPr="001C5042">
        <w:rPr>
          <w:sz w:val="22"/>
          <w:szCs w:val="22"/>
          <w:u w:val="single"/>
        </w:rPr>
        <w:t>Obsahové, č</w:t>
      </w:r>
      <w:r w:rsidR="001C5042" w:rsidRPr="001C5042">
        <w:rPr>
          <w:sz w:val="22"/>
          <w:szCs w:val="22"/>
          <w:u w:val="single"/>
        </w:rPr>
        <w:t xml:space="preserve">asové a organizační vymezení </w:t>
      </w:r>
    </w:p>
    <w:p w:rsidR="000A73D0" w:rsidRPr="001C5042" w:rsidRDefault="000A73D0" w:rsidP="000A73D0">
      <w:pPr>
        <w:rPr>
          <w:b/>
          <w:sz w:val="22"/>
          <w:szCs w:val="22"/>
        </w:rPr>
      </w:pPr>
    </w:p>
    <w:p w:rsidR="000A73D0" w:rsidRPr="001C5042" w:rsidRDefault="000A73D0" w:rsidP="000A73D0">
      <w:pPr>
        <w:rPr>
          <w:b/>
          <w:sz w:val="22"/>
          <w:szCs w:val="22"/>
        </w:rPr>
      </w:pPr>
      <w:r w:rsidRPr="001C5042">
        <w:rPr>
          <w:b/>
          <w:sz w:val="22"/>
          <w:szCs w:val="22"/>
        </w:rPr>
        <w:t xml:space="preserve">Vzdělávací obsah předmětu </w:t>
      </w:r>
    </w:p>
    <w:p w:rsidR="000A73D0" w:rsidRPr="001C5042" w:rsidRDefault="000A73D0" w:rsidP="008E596D">
      <w:pPr>
        <w:numPr>
          <w:ilvl w:val="0"/>
          <w:numId w:val="37"/>
        </w:numPr>
        <w:rPr>
          <w:sz w:val="22"/>
          <w:szCs w:val="22"/>
        </w:rPr>
      </w:pPr>
      <w:r w:rsidRPr="001C5042">
        <w:rPr>
          <w:sz w:val="22"/>
          <w:szCs w:val="22"/>
        </w:rPr>
        <w:t>získávání zájmu o studium cizího jazyka a vytváření pozitivního vztahu k tomuto předmětu</w:t>
      </w:r>
    </w:p>
    <w:p w:rsidR="000A73D0" w:rsidRPr="001C5042" w:rsidRDefault="000A73D0" w:rsidP="008E596D">
      <w:pPr>
        <w:numPr>
          <w:ilvl w:val="0"/>
          <w:numId w:val="37"/>
        </w:numPr>
        <w:rPr>
          <w:sz w:val="22"/>
          <w:szCs w:val="22"/>
        </w:rPr>
      </w:pPr>
      <w:r w:rsidRPr="001C5042">
        <w:rPr>
          <w:sz w:val="22"/>
          <w:szCs w:val="22"/>
        </w:rPr>
        <w:t>osvojení potřebných jazykových znalostí a dovedností a k aktivnímu využití účinné komunikace v cizím jazyce</w:t>
      </w:r>
    </w:p>
    <w:p w:rsidR="000A73D0" w:rsidRPr="001C5042" w:rsidRDefault="000A73D0" w:rsidP="008E596D">
      <w:pPr>
        <w:numPr>
          <w:ilvl w:val="0"/>
          <w:numId w:val="37"/>
        </w:numPr>
        <w:rPr>
          <w:sz w:val="22"/>
          <w:szCs w:val="22"/>
        </w:rPr>
      </w:pPr>
      <w:r w:rsidRPr="001C5042">
        <w:rPr>
          <w:sz w:val="22"/>
          <w:szCs w:val="22"/>
        </w:rPr>
        <w:t>získání schopnosti číst s porozuměním přiměřené texty v daném cizím jazyce</w:t>
      </w:r>
    </w:p>
    <w:p w:rsidR="000A73D0" w:rsidRPr="001C5042" w:rsidRDefault="000A73D0" w:rsidP="008E596D">
      <w:pPr>
        <w:numPr>
          <w:ilvl w:val="0"/>
          <w:numId w:val="37"/>
        </w:numPr>
        <w:rPr>
          <w:sz w:val="22"/>
          <w:szCs w:val="22"/>
        </w:rPr>
      </w:pPr>
      <w:r w:rsidRPr="001C5042">
        <w:rPr>
          <w:sz w:val="22"/>
          <w:szCs w:val="22"/>
        </w:rPr>
        <w:t>porozumění přiměřeně (jazykově, obsahově, rozsahem) náročnému ústnímu sdělení na úrovni osvojených znalostí</w:t>
      </w:r>
    </w:p>
    <w:p w:rsidR="000A73D0" w:rsidRPr="001C5042" w:rsidRDefault="000A73D0" w:rsidP="008E596D">
      <w:pPr>
        <w:numPr>
          <w:ilvl w:val="0"/>
          <w:numId w:val="37"/>
        </w:numPr>
        <w:rPr>
          <w:sz w:val="22"/>
          <w:szCs w:val="22"/>
        </w:rPr>
      </w:pPr>
      <w:r w:rsidRPr="001C5042">
        <w:rPr>
          <w:sz w:val="22"/>
          <w:szCs w:val="22"/>
        </w:rPr>
        <w:t>poznání kultury zemí příslušné jazykové oblasti, vyhledání nejdůležitějších informací o zemích studovaného jazyka a k práci s nimi</w:t>
      </w:r>
    </w:p>
    <w:p w:rsidR="000A73D0" w:rsidRPr="001C5042" w:rsidRDefault="000A73D0" w:rsidP="008E596D">
      <w:pPr>
        <w:numPr>
          <w:ilvl w:val="0"/>
          <w:numId w:val="37"/>
        </w:numPr>
        <w:rPr>
          <w:sz w:val="22"/>
          <w:szCs w:val="22"/>
        </w:rPr>
      </w:pPr>
      <w:r w:rsidRPr="001C5042">
        <w:rPr>
          <w:sz w:val="22"/>
          <w:szCs w:val="22"/>
        </w:rPr>
        <w:t>pochopení významu znalosti cizích jazyků pro osobní život, formování vzájemného porozumění mezi zeměmi, respektu a tolerance k odlišným kulturním hodnotám jiných národů.</w:t>
      </w:r>
    </w:p>
    <w:p w:rsidR="000A73D0" w:rsidRPr="001C5042" w:rsidRDefault="000A73D0" w:rsidP="000A73D0">
      <w:pPr>
        <w:rPr>
          <w:sz w:val="22"/>
          <w:szCs w:val="22"/>
        </w:rPr>
      </w:pPr>
    </w:p>
    <w:p w:rsidR="000A73D0" w:rsidRPr="001C5042" w:rsidRDefault="000A73D0" w:rsidP="000A73D0">
      <w:pPr>
        <w:rPr>
          <w:b/>
          <w:sz w:val="22"/>
          <w:szCs w:val="22"/>
        </w:rPr>
      </w:pPr>
      <w:r w:rsidRPr="001C5042">
        <w:rPr>
          <w:b/>
          <w:sz w:val="22"/>
          <w:szCs w:val="22"/>
        </w:rPr>
        <w:t>Formy realizace:</w:t>
      </w:r>
    </w:p>
    <w:p w:rsidR="000A73D0" w:rsidRPr="001C5042" w:rsidRDefault="000A73D0" w:rsidP="000A73D0">
      <w:pPr>
        <w:rPr>
          <w:sz w:val="22"/>
          <w:szCs w:val="22"/>
        </w:rPr>
      </w:pPr>
      <w:r w:rsidRPr="001C5042">
        <w:rPr>
          <w:sz w:val="22"/>
          <w:szCs w:val="22"/>
        </w:rPr>
        <w:t>Vyučovací hodina - skupinové vyučování, dialogy, výklad, poslech, četba, reprodukce textu (písemná ústní), samostatná práce (vyhledávání informací, práce se slovníkem a s autentickými materiály), hry, soutěže, recitace, dramatizace, zpěv, výukové programy na PC, krátkodobé projekty</w:t>
      </w:r>
    </w:p>
    <w:p w:rsidR="000A73D0" w:rsidRPr="001C5042" w:rsidRDefault="000A73D0" w:rsidP="000A73D0">
      <w:pPr>
        <w:rPr>
          <w:sz w:val="22"/>
          <w:szCs w:val="22"/>
        </w:rPr>
      </w:pPr>
      <w:r w:rsidRPr="001C5042">
        <w:rPr>
          <w:sz w:val="22"/>
          <w:szCs w:val="22"/>
        </w:rPr>
        <w:t>Olympiády</w:t>
      </w:r>
    </w:p>
    <w:p w:rsidR="000A73D0" w:rsidRPr="001C5042" w:rsidRDefault="000A73D0" w:rsidP="000A73D0">
      <w:pPr>
        <w:rPr>
          <w:sz w:val="22"/>
          <w:szCs w:val="22"/>
        </w:rPr>
      </w:pPr>
      <w:r w:rsidRPr="001C5042">
        <w:rPr>
          <w:sz w:val="22"/>
          <w:szCs w:val="22"/>
        </w:rPr>
        <w:t>Projekty</w:t>
      </w:r>
    </w:p>
    <w:p w:rsidR="000A73D0" w:rsidRPr="001C5042" w:rsidRDefault="000A73D0" w:rsidP="000A73D0">
      <w:pPr>
        <w:rPr>
          <w:sz w:val="22"/>
          <w:szCs w:val="22"/>
        </w:rPr>
      </w:pPr>
    </w:p>
    <w:p w:rsidR="000A73D0" w:rsidRPr="001C5042" w:rsidRDefault="000A73D0" w:rsidP="000A73D0">
      <w:pPr>
        <w:rPr>
          <w:sz w:val="22"/>
          <w:szCs w:val="22"/>
        </w:rPr>
      </w:pPr>
      <w:r w:rsidRPr="001C5042">
        <w:rPr>
          <w:b/>
          <w:sz w:val="22"/>
          <w:szCs w:val="22"/>
        </w:rPr>
        <w:t xml:space="preserve">Časová dotace  </w:t>
      </w:r>
      <w:r w:rsidRPr="001C5042">
        <w:rPr>
          <w:sz w:val="22"/>
          <w:szCs w:val="22"/>
        </w:rPr>
        <w:t xml:space="preserve">3 hodiny týdně, od 6. do 9. ročníku. </w:t>
      </w:r>
    </w:p>
    <w:p w:rsidR="000A73D0" w:rsidRPr="001C5042" w:rsidRDefault="000A73D0" w:rsidP="000A73D0">
      <w:pPr>
        <w:rPr>
          <w:sz w:val="22"/>
          <w:szCs w:val="22"/>
        </w:rPr>
      </w:pPr>
      <w:r w:rsidRPr="001C5042">
        <w:rPr>
          <w:b/>
          <w:sz w:val="22"/>
          <w:szCs w:val="22"/>
        </w:rPr>
        <w:t>Místo realizace</w:t>
      </w:r>
      <w:r w:rsidRPr="001C5042">
        <w:rPr>
          <w:sz w:val="22"/>
          <w:szCs w:val="22"/>
        </w:rPr>
        <w:t xml:space="preserve"> v jazykových učebnách, v učebnách VT a v knihovně.</w:t>
      </w:r>
    </w:p>
    <w:p w:rsidR="000A73D0" w:rsidRPr="001C5042" w:rsidRDefault="000A73D0" w:rsidP="000A73D0">
      <w:pPr>
        <w:rPr>
          <w:sz w:val="22"/>
          <w:szCs w:val="22"/>
        </w:rPr>
      </w:pPr>
      <w:r w:rsidRPr="001C5042">
        <w:rPr>
          <w:b/>
          <w:sz w:val="22"/>
          <w:szCs w:val="22"/>
        </w:rPr>
        <w:t xml:space="preserve">Dělení </w:t>
      </w:r>
      <w:r w:rsidRPr="001C5042">
        <w:rPr>
          <w:sz w:val="22"/>
          <w:szCs w:val="22"/>
        </w:rPr>
        <w:t>- na skupiny v rámci ročníku.</w:t>
      </w:r>
    </w:p>
    <w:p w:rsidR="000A73D0" w:rsidRPr="001C5042" w:rsidRDefault="000A73D0" w:rsidP="000A73D0">
      <w:pPr>
        <w:rPr>
          <w:sz w:val="22"/>
          <w:szCs w:val="22"/>
        </w:rPr>
      </w:pPr>
      <w:r w:rsidRPr="001C5042">
        <w:rPr>
          <w:b/>
          <w:sz w:val="22"/>
          <w:szCs w:val="22"/>
        </w:rPr>
        <w:t xml:space="preserve">Průřezová témata: </w:t>
      </w:r>
      <w:r w:rsidRPr="001C5042">
        <w:rPr>
          <w:sz w:val="22"/>
          <w:szCs w:val="22"/>
        </w:rPr>
        <w:t>- OSV (Sociální rozvoj)</w:t>
      </w:r>
    </w:p>
    <w:p w:rsidR="000A73D0" w:rsidRPr="001C5042" w:rsidRDefault="000A73D0" w:rsidP="008E596D">
      <w:pPr>
        <w:numPr>
          <w:ilvl w:val="0"/>
          <w:numId w:val="7"/>
        </w:numPr>
        <w:rPr>
          <w:sz w:val="22"/>
          <w:szCs w:val="22"/>
        </w:rPr>
      </w:pPr>
      <w:r w:rsidRPr="001C5042">
        <w:rPr>
          <w:sz w:val="22"/>
          <w:szCs w:val="22"/>
        </w:rPr>
        <w:t>EGS (Evropa a svět nás zajímá, Objevujeme Evropu a svět)</w:t>
      </w:r>
    </w:p>
    <w:p w:rsidR="000A73D0" w:rsidRPr="001C5042" w:rsidRDefault="000A73D0" w:rsidP="008E596D">
      <w:pPr>
        <w:numPr>
          <w:ilvl w:val="0"/>
          <w:numId w:val="7"/>
        </w:numPr>
        <w:rPr>
          <w:sz w:val="22"/>
          <w:szCs w:val="22"/>
        </w:rPr>
      </w:pPr>
      <w:r w:rsidRPr="001C5042">
        <w:rPr>
          <w:sz w:val="22"/>
          <w:szCs w:val="22"/>
        </w:rPr>
        <w:t>MKV (Lidské vztahy, Kulturní diference, Multikulturalita, Etnický původ)</w:t>
      </w:r>
    </w:p>
    <w:p w:rsidR="000A73D0" w:rsidRPr="001C5042" w:rsidRDefault="000A73D0" w:rsidP="008E596D">
      <w:pPr>
        <w:numPr>
          <w:ilvl w:val="0"/>
          <w:numId w:val="7"/>
        </w:numPr>
        <w:rPr>
          <w:sz w:val="22"/>
          <w:szCs w:val="22"/>
        </w:rPr>
      </w:pPr>
      <w:r w:rsidRPr="001C5042">
        <w:rPr>
          <w:sz w:val="22"/>
          <w:szCs w:val="22"/>
        </w:rPr>
        <w:t>MDV (Tvorba mediálního sdělení)</w:t>
      </w:r>
    </w:p>
    <w:p w:rsidR="000A73D0" w:rsidRPr="001C5042" w:rsidRDefault="000A73D0" w:rsidP="008E596D">
      <w:pPr>
        <w:numPr>
          <w:ilvl w:val="0"/>
          <w:numId w:val="7"/>
        </w:numPr>
        <w:rPr>
          <w:sz w:val="22"/>
          <w:szCs w:val="22"/>
        </w:rPr>
      </w:pPr>
      <w:r w:rsidRPr="001C5042">
        <w:rPr>
          <w:sz w:val="22"/>
          <w:szCs w:val="22"/>
        </w:rPr>
        <w:t>EV (Lidské aktivity a problémy životního prostředí, Vztah člověka k prostředí)</w:t>
      </w:r>
    </w:p>
    <w:p w:rsidR="000A73D0" w:rsidRPr="001C5042" w:rsidRDefault="000A73D0" w:rsidP="008E596D">
      <w:pPr>
        <w:numPr>
          <w:ilvl w:val="0"/>
          <w:numId w:val="7"/>
        </w:numPr>
        <w:rPr>
          <w:sz w:val="22"/>
          <w:szCs w:val="22"/>
        </w:rPr>
      </w:pPr>
      <w:r w:rsidRPr="001C5042">
        <w:rPr>
          <w:sz w:val="22"/>
          <w:szCs w:val="22"/>
        </w:rPr>
        <w:t>VDO (Občanská společnost a škola)</w:t>
      </w:r>
    </w:p>
    <w:p w:rsidR="001C5042" w:rsidRDefault="001C5042" w:rsidP="000A73D0">
      <w:pPr>
        <w:rPr>
          <w:b/>
          <w:sz w:val="22"/>
          <w:szCs w:val="22"/>
        </w:rPr>
      </w:pPr>
    </w:p>
    <w:p w:rsidR="000A73D0" w:rsidRPr="001C5042" w:rsidRDefault="000A73D0" w:rsidP="000A73D0">
      <w:pPr>
        <w:rPr>
          <w:sz w:val="22"/>
          <w:szCs w:val="22"/>
          <w:u w:val="single"/>
        </w:rPr>
      </w:pPr>
      <w:r w:rsidRPr="001C5042">
        <w:rPr>
          <w:sz w:val="22"/>
          <w:szCs w:val="22"/>
          <w:u w:val="single"/>
        </w:rPr>
        <w:t>Výchovné a vzdělávací strategie pro rozvoj klíčových kompetencí žáků</w:t>
      </w:r>
    </w:p>
    <w:p w:rsidR="001C5042" w:rsidRDefault="000A73D0" w:rsidP="001C5042">
      <w:pPr>
        <w:rPr>
          <w:b/>
          <w:sz w:val="22"/>
          <w:szCs w:val="22"/>
        </w:rPr>
      </w:pPr>
      <w:r w:rsidRPr="001C5042">
        <w:rPr>
          <w:sz w:val="22"/>
          <w:szCs w:val="22"/>
        </w:rPr>
        <w:t xml:space="preserve"> </w:t>
      </w:r>
    </w:p>
    <w:p w:rsidR="003A3F07" w:rsidRPr="003A3F07" w:rsidRDefault="003A3F07" w:rsidP="003A3F07">
      <w:pPr>
        <w:jc w:val="both"/>
        <w:rPr>
          <w:b/>
          <w:bCs/>
        </w:rPr>
      </w:pPr>
      <w:r>
        <w:rPr>
          <w:b/>
          <w:bCs/>
        </w:rPr>
        <w:t>K</w:t>
      </w:r>
      <w:r w:rsidRPr="00390713">
        <w:rPr>
          <w:b/>
          <w:bCs/>
        </w:rPr>
        <w:t>ompetence k učení</w:t>
      </w:r>
    </w:p>
    <w:p w:rsidR="003A3F07" w:rsidRPr="003A3F07" w:rsidRDefault="003A3F07" w:rsidP="003A3F07">
      <w:pPr>
        <w:tabs>
          <w:tab w:val="left" w:pos="540"/>
        </w:tabs>
        <w:rPr>
          <w:sz w:val="22"/>
          <w:szCs w:val="22"/>
        </w:rPr>
      </w:pPr>
      <w:r w:rsidRPr="003A3F07">
        <w:rPr>
          <w:sz w:val="22"/>
          <w:szCs w:val="22"/>
        </w:rPr>
        <w:t xml:space="preserve">- </w:t>
      </w:r>
      <w:r>
        <w:rPr>
          <w:sz w:val="22"/>
          <w:szCs w:val="22"/>
        </w:rPr>
        <w:t xml:space="preserve">učitel </w:t>
      </w:r>
      <w:r w:rsidRPr="003A3F07">
        <w:rPr>
          <w:sz w:val="22"/>
          <w:szCs w:val="22"/>
        </w:rPr>
        <w:t>pracuje s žáky různými metodami (projektové vyučování, komunikativní metoda, činnostní vyučování, audioorální metoda) a organizačními formami (frontální výuka, práce ve dvojicích, skupinová práce, individualizovaná výuka, diskuse) a tím je vede k vlastnímu výběru vhodného učebního stylu;</w:t>
      </w:r>
    </w:p>
    <w:p w:rsidR="003A3F07" w:rsidRPr="003A3F07" w:rsidRDefault="003A3F07" w:rsidP="003A3F07">
      <w:pPr>
        <w:tabs>
          <w:tab w:val="left" w:pos="540"/>
        </w:tabs>
        <w:rPr>
          <w:sz w:val="22"/>
          <w:szCs w:val="22"/>
        </w:rPr>
      </w:pPr>
      <w:r w:rsidRPr="003A3F07">
        <w:rPr>
          <w:sz w:val="22"/>
          <w:szCs w:val="22"/>
        </w:rPr>
        <w:t>- za účelem rozšíření slovní zásoby umožňuje žákům pracovat s různými zdroji informací v tištěné či elektronické podobě (učebnice, knihy, výukové programy, média včetně internetových, ústní informace, anglické časopisy);</w:t>
      </w:r>
    </w:p>
    <w:p w:rsidR="003A3F07" w:rsidRPr="003A3F07" w:rsidRDefault="003A3F07" w:rsidP="003A3F07">
      <w:pPr>
        <w:tabs>
          <w:tab w:val="left" w:pos="540"/>
          <w:tab w:val="left" w:pos="1485"/>
        </w:tabs>
        <w:rPr>
          <w:sz w:val="22"/>
          <w:szCs w:val="22"/>
        </w:rPr>
      </w:pPr>
      <w:r w:rsidRPr="003A3F07">
        <w:rPr>
          <w:sz w:val="22"/>
          <w:szCs w:val="22"/>
        </w:rPr>
        <w:t>- při hledání neznámých výrazů vede žáky k používání různých druhů tištěných i elektronických slovníků (obrazové, dvojjazyčné a výkladové);</w:t>
      </w:r>
    </w:p>
    <w:p w:rsidR="003A3F07" w:rsidRPr="003A3F07" w:rsidRDefault="003A3F07" w:rsidP="003A3F07">
      <w:pPr>
        <w:tabs>
          <w:tab w:val="left" w:pos="540"/>
          <w:tab w:val="left" w:pos="1485"/>
        </w:tabs>
        <w:rPr>
          <w:sz w:val="22"/>
          <w:szCs w:val="22"/>
        </w:rPr>
      </w:pPr>
      <w:r w:rsidRPr="003A3F07">
        <w:rPr>
          <w:sz w:val="22"/>
          <w:szCs w:val="22"/>
        </w:rPr>
        <w:t>- využíváním kompenzačních strategií (odhadování z kontextu, používání synonym a opisů, využívání gest a pauz) rozvíjí u žáků efektivní komunikaci v cizím jazyce;</w:t>
      </w:r>
    </w:p>
    <w:p w:rsidR="003A3F07" w:rsidRDefault="003A3F07" w:rsidP="003A3F07">
      <w:pPr>
        <w:keepNext/>
        <w:rPr>
          <w:sz w:val="22"/>
          <w:szCs w:val="22"/>
        </w:rPr>
      </w:pPr>
    </w:p>
    <w:p w:rsidR="003A3F07" w:rsidRPr="003A3F07" w:rsidRDefault="003A3F07" w:rsidP="003A3F07">
      <w:pPr>
        <w:keepNext/>
        <w:rPr>
          <w:b/>
          <w:bCs/>
          <w:sz w:val="22"/>
          <w:szCs w:val="22"/>
        </w:rPr>
      </w:pPr>
      <w:r>
        <w:rPr>
          <w:sz w:val="22"/>
          <w:szCs w:val="22"/>
        </w:rPr>
        <w:t>K</w:t>
      </w:r>
      <w:r w:rsidRPr="003A3F07">
        <w:rPr>
          <w:b/>
          <w:bCs/>
          <w:sz w:val="22"/>
          <w:szCs w:val="22"/>
        </w:rPr>
        <w:t>ompetence k řešení problémů</w:t>
      </w:r>
    </w:p>
    <w:p w:rsidR="003A3F07" w:rsidRPr="003A3F07" w:rsidRDefault="003A3F07" w:rsidP="003A3F07">
      <w:pPr>
        <w:tabs>
          <w:tab w:val="left" w:pos="540"/>
          <w:tab w:val="left" w:pos="1470"/>
        </w:tabs>
        <w:rPr>
          <w:sz w:val="22"/>
          <w:szCs w:val="22"/>
        </w:rPr>
      </w:pPr>
      <w:r w:rsidRPr="003A3F07">
        <w:rPr>
          <w:sz w:val="22"/>
          <w:szCs w:val="22"/>
        </w:rPr>
        <w:t xml:space="preserve">- </w:t>
      </w:r>
      <w:r>
        <w:rPr>
          <w:sz w:val="22"/>
          <w:szCs w:val="22"/>
        </w:rPr>
        <w:t xml:space="preserve">učitel </w:t>
      </w:r>
      <w:r w:rsidRPr="003A3F07">
        <w:rPr>
          <w:sz w:val="22"/>
          <w:szCs w:val="22"/>
        </w:rPr>
        <w:t>poskytuje žákům příležitost k samostatnému řešení jazykových problémů v rámci projektů;</w:t>
      </w:r>
    </w:p>
    <w:p w:rsidR="003A3F07" w:rsidRPr="003A3F07" w:rsidRDefault="003A3F07" w:rsidP="003A3F07">
      <w:pPr>
        <w:tabs>
          <w:tab w:val="left" w:pos="540"/>
          <w:tab w:val="left" w:pos="1470"/>
        </w:tabs>
        <w:rPr>
          <w:sz w:val="22"/>
          <w:szCs w:val="22"/>
        </w:rPr>
      </w:pPr>
      <w:r w:rsidRPr="003A3F07">
        <w:rPr>
          <w:sz w:val="22"/>
          <w:szCs w:val="22"/>
        </w:rPr>
        <w:t>- výběrem různorodých cizojazyčných textů rozvíjí u žáků kritické myšlení;</w:t>
      </w:r>
    </w:p>
    <w:p w:rsidR="003A3F07" w:rsidRPr="003A3F07" w:rsidRDefault="003A3F07" w:rsidP="003A3F07">
      <w:pPr>
        <w:tabs>
          <w:tab w:val="left" w:pos="540"/>
        </w:tabs>
        <w:rPr>
          <w:sz w:val="22"/>
          <w:szCs w:val="22"/>
        </w:rPr>
      </w:pPr>
      <w:r w:rsidRPr="003A3F07">
        <w:rPr>
          <w:sz w:val="22"/>
          <w:szCs w:val="22"/>
        </w:rPr>
        <w:t>- navozováním problémových situací z reálného života učí žáky vhodně reagovat (metoda hraní rolí, simulace).</w:t>
      </w:r>
    </w:p>
    <w:p w:rsidR="003A3F07" w:rsidRPr="003A3F07" w:rsidRDefault="003A3F07" w:rsidP="003A3F07">
      <w:pPr>
        <w:tabs>
          <w:tab w:val="left" w:pos="540"/>
        </w:tabs>
        <w:rPr>
          <w:sz w:val="22"/>
          <w:szCs w:val="22"/>
        </w:rPr>
      </w:pPr>
    </w:p>
    <w:p w:rsidR="003A3F07" w:rsidRPr="003A3F07" w:rsidRDefault="003A3F07" w:rsidP="003A3F07">
      <w:pPr>
        <w:keepNext/>
        <w:rPr>
          <w:b/>
          <w:bCs/>
          <w:sz w:val="22"/>
          <w:szCs w:val="22"/>
        </w:rPr>
      </w:pPr>
      <w:r>
        <w:rPr>
          <w:b/>
          <w:bCs/>
          <w:sz w:val="22"/>
          <w:szCs w:val="22"/>
        </w:rPr>
        <w:t>K</w:t>
      </w:r>
      <w:r w:rsidRPr="003A3F07">
        <w:rPr>
          <w:b/>
          <w:bCs/>
          <w:sz w:val="22"/>
          <w:szCs w:val="22"/>
        </w:rPr>
        <w:t>ompetence komunikativní</w:t>
      </w:r>
    </w:p>
    <w:p w:rsidR="003A3F07" w:rsidRPr="003A3F07" w:rsidRDefault="003A3F07" w:rsidP="003A3F07">
      <w:pPr>
        <w:tabs>
          <w:tab w:val="left" w:pos="540"/>
          <w:tab w:val="left" w:pos="1470"/>
        </w:tabs>
        <w:rPr>
          <w:sz w:val="22"/>
          <w:szCs w:val="22"/>
        </w:rPr>
      </w:pPr>
      <w:r w:rsidRPr="003A3F07">
        <w:rPr>
          <w:sz w:val="22"/>
          <w:szCs w:val="22"/>
        </w:rPr>
        <w:t xml:space="preserve">- </w:t>
      </w:r>
      <w:r>
        <w:rPr>
          <w:sz w:val="22"/>
          <w:szCs w:val="22"/>
        </w:rPr>
        <w:t xml:space="preserve">učitel </w:t>
      </w:r>
      <w:r w:rsidRPr="003A3F07">
        <w:rPr>
          <w:sz w:val="22"/>
          <w:szCs w:val="22"/>
        </w:rPr>
        <w:t>dává žákům prostor pro ústní i písemné vyjádření a sebeprezentaci (samostatné práce, projekty, referáty, konverzace a řízené diskuse);</w:t>
      </w:r>
    </w:p>
    <w:p w:rsidR="003A3F07" w:rsidRPr="003A3F07" w:rsidRDefault="003A3F07" w:rsidP="003A3F07">
      <w:pPr>
        <w:tabs>
          <w:tab w:val="left" w:pos="540"/>
          <w:tab w:val="left" w:pos="1485"/>
        </w:tabs>
        <w:rPr>
          <w:sz w:val="22"/>
          <w:szCs w:val="22"/>
        </w:rPr>
      </w:pPr>
      <w:r w:rsidRPr="003A3F07">
        <w:rPr>
          <w:sz w:val="22"/>
          <w:szCs w:val="22"/>
        </w:rPr>
        <w:t>- podporuje uplatnění znalostí cizího jazyka žáků v praxi, např. v rámci mimoškolní výměny;</w:t>
      </w:r>
    </w:p>
    <w:p w:rsidR="003A3F07" w:rsidRPr="003A3F07" w:rsidRDefault="003A3F07" w:rsidP="003A3F07">
      <w:pPr>
        <w:tabs>
          <w:tab w:val="left" w:pos="540"/>
          <w:tab w:val="left" w:pos="1485"/>
        </w:tabs>
        <w:rPr>
          <w:sz w:val="22"/>
          <w:szCs w:val="22"/>
        </w:rPr>
      </w:pPr>
      <w:r w:rsidRPr="003A3F07">
        <w:rPr>
          <w:sz w:val="22"/>
          <w:szCs w:val="22"/>
        </w:rPr>
        <w:lastRenderedPageBreak/>
        <w:t>- metodou hraní rolí a simulace reálných situací rozvíjí u žáků schopnost započít, vést a ukončit konverzaci na přiměřené téma, aktivním zapojením žáků do diskuse rozvíjí jejich argumentační dovednosti;</w:t>
      </w:r>
    </w:p>
    <w:p w:rsidR="003A3F07" w:rsidRPr="003A3F07" w:rsidRDefault="003A3F07" w:rsidP="003A3F07">
      <w:pPr>
        <w:tabs>
          <w:tab w:val="left" w:pos="540"/>
          <w:tab w:val="left" w:pos="1485"/>
        </w:tabs>
        <w:rPr>
          <w:sz w:val="22"/>
          <w:szCs w:val="22"/>
        </w:rPr>
      </w:pPr>
      <w:r w:rsidRPr="003A3F07">
        <w:rPr>
          <w:sz w:val="22"/>
          <w:szCs w:val="22"/>
        </w:rPr>
        <w:t>- dbá na zřetelnou výslovnost žáků při jejich ústním projevu a umožňuje jim, aby si výslovnost zdokonalovali při prezentaci výstupů své práce.</w:t>
      </w:r>
    </w:p>
    <w:p w:rsidR="003A3F07" w:rsidRPr="003A3F07" w:rsidRDefault="003A3F07" w:rsidP="003A3F07">
      <w:pPr>
        <w:tabs>
          <w:tab w:val="left" w:pos="540"/>
        </w:tabs>
        <w:ind w:left="540"/>
        <w:rPr>
          <w:b/>
          <w:sz w:val="22"/>
          <w:szCs w:val="22"/>
          <w:u w:val="single"/>
        </w:rPr>
      </w:pPr>
    </w:p>
    <w:p w:rsidR="003A3F07" w:rsidRPr="003A3F07" w:rsidRDefault="003A3F07" w:rsidP="003A3F07">
      <w:pPr>
        <w:rPr>
          <w:b/>
          <w:bCs/>
          <w:sz w:val="22"/>
          <w:szCs w:val="22"/>
        </w:rPr>
      </w:pPr>
      <w:r>
        <w:rPr>
          <w:b/>
          <w:bCs/>
          <w:sz w:val="22"/>
          <w:szCs w:val="22"/>
        </w:rPr>
        <w:t>K</w:t>
      </w:r>
      <w:r w:rsidRPr="003A3F07">
        <w:rPr>
          <w:b/>
          <w:bCs/>
          <w:sz w:val="22"/>
          <w:szCs w:val="22"/>
        </w:rPr>
        <w:t>ompetence sociální a personální</w:t>
      </w:r>
    </w:p>
    <w:p w:rsidR="003A3F07" w:rsidRPr="003A3F07" w:rsidRDefault="003A3F07" w:rsidP="003A3F07">
      <w:pPr>
        <w:tabs>
          <w:tab w:val="left" w:pos="540"/>
          <w:tab w:val="left" w:pos="1470"/>
        </w:tabs>
        <w:rPr>
          <w:bCs/>
          <w:sz w:val="22"/>
          <w:szCs w:val="22"/>
        </w:rPr>
      </w:pPr>
      <w:r w:rsidRPr="003A3F07">
        <w:rPr>
          <w:sz w:val="22"/>
          <w:szCs w:val="22"/>
        </w:rPr>
        <w:t xml:space="preserve">- </w:t>
      </w:r>
      <w:r>
        <w:rPr>
          <w:sz w:val="22"/>
          <w:szCs w:val="22"/>
        </w:rPr>
        <w:t xml:space="preserve">učitel </w:t>
      </w:r>
      <w:r w:rsidRPr="003A3F07">
        <w:rPr>
          <w:sz w:val="22"/>
          <w:szCs w:val="22"/>
        </w:rPr>
        <w:t>při řešení různých jazykových úkolů využívá skupinovou práci</w:t>
      </w:r>
      <w:r w:rsidRPr="003A3F07">
        <w:rPr>
          <w:bCs/>
          <w:sz w:val="22"/>
          <w:szCs w:val="22"/>
        </w:rPr>
        <w:t xml:space="preserve"> k nastavení pravidel práce v týmu;</w:t>
      </w:r>
    </w:p>
    <w:p w:rsidR="003A3F07" w:rsidRPr="003A3F07" w:rsidRDefault="003A3F07" w:rsidP="003A3F07">
      <w:pPr>
        <w:tabs>
          <w:tab w:val="left" w:pos="1800"/>
        </w:tabs>
        <w:rPr>
          <w:bCs/>
          <w:sz w:val="22"/>
          <w:szCs w:val="22"/>
        </w:rPr>
      </w:pPr>
      <w:r w:rsidRPr="003A3F07">
        <w:rPr>
          <w:bCs/>
          <w:sz w:val="22"/>
          <w:szCs w:val="22"/>
        </w:rPr>
        <w:t>- využívá každou vhodnou příležitost k diskusím žáků na aktuální témata v každodenním životě;</w:t>
      </w:r>
    </w:p>
    <w:p w:rsidR="003A3F07" w:rsidRPr="003A3F07" w:rsidRDefault="003A3F07" w:rsidP="003A3F07">
      <w:pPr>
        <w:tabs>
          <w:tab w:val="left" w:pos="1800"/>
        </w:tabs>
        <w:rPr>
          <w:bCs/>
          <w:sz w:val="22"/>
          <w:szCs w:val="22"/>
        </w:rPr>
      </w:pPr>
      <w:r w:rsidRPr="003A3F07">
        <w:rPr>
          <w:bCs/>
          <w:sz w:val="22"/>
          <w:szCs w:val="22"/>
        </w:rPr>
        <w:t>- zařazováním vhodných konverzačních témat vede žáky ke spolupráci, vzájemné pomoci a respektu.</w:t>
      </w:r>
    </w:p>
    <w:p w:rsidR="003A3F07" w:rsidRPr="003A3F07" w:rsidRDefault="003A3F07" w:rsidP="003A3F07">
      <w:pPr>
        <w:tabs>
          <w:tab w:val="left" w:pos="540"/>
          <w:tab w:val="left" w:pos="720"/>
          <w:tab w:val="left" w:pos="1080"/>
        </w:tabs>
        <w:ind w:left="720" w:hanging="180"/>
        <w:rPr>
          <w:b/>
          <w:sz w:val="22"/>
          <w:szCs w:val="22"/>
          <w:u w:val="single"/>
        </w:rPr>
      </w:pPr>
    </w:p>
    <w:p w:rsidR="003A3F07" w:rsidRPr="003A3F07" w:rsidRDefault="003A3F07" w:rsidP="003A3F07">
      <w:pPr>
        <w:rPr>
          <w:b/>
          <w:bCs/>
          <w:sz w:val="22"/>
          <w:szCs w:val="22"/>
        </w:rPr>
      </w:pPr>
      <w:r>
        <w:rPr>
          <w:b/>
          <w:bCs/>
          <w:sz w:val="22"/>
          <w:szCs w:val="22"/>
        </w:rPr>
        <w:t>K</w:t>
      </w:r>
      <w:r w:rsidRPr="003A3F07">
        <w:rPr>
          <w:b/>
          <w:bCs/>
          <w:sz w:val="22"/>
          <w:szCs w:val="22"/>
        </w:rPr>
        <w:t>ompetence občanské</w:t>
      </w:r>
    </w:p>
    <w:p w:rsidR="003A3F07" w:rsidRPr="003A3F07" w:rsidRDefault="003A3F07" w:rsidP="003A3F07">
      <w:pPr>
        <w:tabs>
          <w:tab w:val="left" w:pos="540"/>
          <w:tab w:val="left" w:pos="1470"/>
        </w:tabs>
        <w:rPr>
          <w:sz w:val="22"/>
          <w:szCs w:val="22"/>
        </w:rPr>
      </w:pPr>
      <w:r w:rsidRPr="003A3F07">
        <w:rPr>
          <w:sz w:val="22"/>
          <w:szCs w:val="22"/>
        </w:rPr>
        <w:t xml:space="preserve">- </w:t>
      </w:r>
      <w:r>
        <w:rPr>
          <w:sz w:val="22"/>
          <w:szCs w:val="22"/>
        </w:rPr>
        <w:t xml:space="preserve">učitel </w:t>
      </w:r>
      <w:r w:rsidRPr="003A3F07">
        <w:rPr>
          <w:sz w:val="22"/>
          <w:szCs w:val="22"/>
        </w:rPr>
        <w:t>podporuje účast žáků na kulturních a společenských akcích, které škola pořádá (kino, divadlo, koncerty, výstavy) v cizím jazyce;</w:t>
      </w:r>
    </w:p>
    <w:p w:rsidR="003A3F07" w:rsidRPr="003A3F07" w:rsidRDefault="003A3F07" w:rsidP="003A3F07">
      <w:pPr>
        <w:tabs>
          <w:tab w:val="left" w:pos="540"/>
          <w:tab w:val="left" w:pos="1470"/>
        </w:tabs>
        <w:rPr>
          <w:bCs/>
          <w:sz w:val="22"/>
          <w:szCs w:val="22"/>
        </w:rPr>
      </w:pPr>
      <w:r w:rsidRPr="003A3F07">
        <w:rPr>
          <w:sz w:val="22"/>
          <w:szCs w:val="22"/>
        </w:rPr>
        <w:t xml:space="preserve">- využíváním autentických materiálů </w:t>
      </w:r>
      <w:r w:rsidRPr="003A3F07">
        <w:rPr>
          <w:bCs/>
          <w:sz w:val="22"/>
          <w:szCs w:val="22"/>
        </w:rPr>
        <w:t>vede žáky k poznání, pochopení a respektování kultury, zvyků a tradic anglofonních a jiných zemí;</w:t>
      </w:r>
    </w:p>
    <w:p w:rsidR="003A3F07" w:rsidRPr="003A3F07" w:rsidRDefault="003A3F07" w:rsidP="003A3F07">
      <w:pPr>
        <w:tabs>
          <w:tab w:val="left" w:pos="540"/>
          <w:tab w:val="left" w:pos="1470"/>
        </w:tabs>
        <w:rPr>
          <w:sz w:val="22"/>
          <w:szCs w:val="22"/>
        </w:rPr>
      </w:pPr>
      <w:r w:rsidRPr="003A3F07">
        <w:rPr>
          <w:bCs/>
          <w:sz w:val="22"/>
          <w:szCs w:val="22"/>
        </w:rPr>
        <w:t>- vytváří příležitosti pro žáky, aby, např. formou multimediální prezentace, představili kulturu, zvyky a tradice vlastní země.</w:t>
      </w:r>
    </w:p>
    <w:p w:rsidR="003A3F07" w:rsidRPr="003A3F07" w:rsidRDefault="003A3F07" w:rsidP="003A3F07">
      <w:pPr>
        <w:tabs>
          <w:tab w:val="left" w:pos="540"/>
          <w:tab w:val="left" w:pos="720"/>
          <w:tab w:val="left" w:pos="1080"/>
        </w:tabs>
        <w:ind w:left="720" w:hanging="180"/>
        <w:rPr>
          <w:b/>
          <w:sz w:val="22"/>
          <w:szCs w:val="22"/>
          <w:u w:val="single"/>
        </w:rPr>
      </w:pPr>
    </w:p>
    <w:p w:rsidR="003A3F07" w:rsidRPr="003A3F07" w:rsidRDefault="003A3F07" w:rsidP="003A3F07">
      <w:pPr>
        <w:rPr>
          <w:b/>
          <w:bCs/>
          <w:sz w:val="22"/>
          <w:szCs w:val="22"/>
        </w:rPr>
      </w:pPr>
      <w:r>
        <w:rPr>
          <w:b/>
          <w:bCs/>
          <w:sz w:val="22"/>
          <w:szCs w:val="22"/>
        </w:rPr>
        <w:t>K</w:t>
      </w:r>
      <w:r w:rsidRPr="003A3F07">
        <w:rPr>
          <w:b/>
          <w:bCs/>
          <w:sz w:val="22"/>
          <w:szCs w:val="22"/>
        </w:rPr>
        <w:t xml:space="preserve">ompetence pracovní </w:t>
      </w:r>
    </w:p>
    <w:p w:rsidR="003A3F07" w:rsidRPr="003A3F07" w:rsidRDefault="003A3F07" w:rsidP="003A3F07">
      <w:pPr>
        <w:tabs>
          <w:tab w:val="left" w:pos="540"/>
          <w:tab w:val="left" w:pos="1485"/>
        </w:tabs>
        <w:rPr>
          <w:sz w:val="22"/>
          <w:szCs w:val="22"/>
        </w:rPr>
      </w:pPr>
      <w:r w:rsidRPr="003A3F07">
        <w:rPr>
          <w:sz w:val="22"/>
          <w:szCs w:val="22"/>
        </w:rPr>
        <w:t xml:space="preserve">- </w:t>
      </w:r>
      <w:r>
        <w:rPr>
          <w:sz w:val="22"/>
          <w:szCs w:val="22"/>
        </w:rPr>
        <w:t xml:space="preserve">učitel </w:t>
      </w:r>
      <w:r w:rsidRPr="003A3F07">
        <w:rPr>
          <w:sz w:val="22"/>
          <w:szCs w:val="22"/>
        </w:rPr>
        <w:t>používáním informačních a komunikačních technologií vede žáky k tomu, aby získali informace o profesích, kde je AJ nezbytným předpokladem, a tím je směruje k možnému výběru jejich budoucí profese;</w:t>
      </w:r>
    </w:p>
    <w:p w:rsidR="003A3F07" w:rsidRPr="003A3F07" w:rsidRDefault="003A3F07" w:rsidP="003A3F07">
      <w:pPr>
        <w:keepNext/>
        <w:tabs>
          <w:tab w:val="left" w:pos="540"/>
          <w:tab w:val="left" w:pos="1470"/>
        </w:tabs>
        <w:rPr>
          <w:sz w:val="22"/>
          <w:szCs w:val="22"/>
        </w:rPr>
      </w:pPr>
      <w:r w:rsidRPr="003A3F07">
        <w:rPr>
          <w:sz w:val="22"/>
          <w:szCs w:val="22"/>
        </w:rPr>
        <w:t xml:space="preserve">- pravidelným zařazováním samostatných prací do výuky a vzájemným hodnocením vede žáky k tomu, aby si vytvářeli své vlastní jazykové portfolio a věděli, kdy a jakým způsobem ho využít; </w:t>
      </w:r>
    </w:p>
    <w:p w:rsidR="003A3F07" w:rsidRPr="003A3F07" w:rsidRDefault="003A3F07" w:rsidP="003A3F07">
      <w:pPr>
        <w:tabs>
          <w:tab w:val="left" w:pos="540"/>
          <w:tab w:val="left" w:pos="1485"/>
        </w:tabs>
        <w:rPr>
          <w:sz w:val="22"/>
          <w:szCs w:val="22"/>
        </w:rPr>
      </w:pPr>
      <w:r w:rsidRPr="003A3F07">
        <w:rPr>
          <w:sz w:val="22"/>
          <w:szCs w:val="22"/>
        </w:rPr>
        <w:t>- motivuje žáky, aby si při řešení jazykových úloh sestavili časový plán za účelem efektivního rozvržení práce.</w:t>
      </w:r>
    </w:p>
    <w:p w:rsidR="000A73D0" w:rsidRPr="001C5042" w:rsidRDefault="000A73D0" w:rsidP="000A73D0">
      <w:pPr>
        <w:tabs>
          <w:tab w:val="left" w:pos="1134"/>
        </w:tabs>
        <w:rPr>
          <w:b/>
          <w:sz w:val="22"/>
          <w:szCs w:val="22"/>
        </w:rPr>
      </w:pPr>
    </w:p>
    <w:p w:rsidR="000A73D0" w:rsidRDefault="000A73D0"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Default="003A3F07" w:rsidP="000A73D0">
      <w:pPr>
        <w:rPr>
          <w:sz w:val="22"/>
          <w:szCs w:val="22"/>
        </w:rPr>
      </w:pPr>
    </w:p>
    <w:p w:rsidR="003A3F07" w:rsidRPr="000F3421" w:rsidRDefault="003A3F07" w:rsidP="000A73D0"/>
    <w:p w:rsidR="000A73D0" w:rsidRPr="000F3421" w:rsidRDefault="000A73D0" w:rsidP="000A73D0">
      <w:r w:rsidRPr="000F3421">
        <w:t xml:space="preserve"> </w:t>
      </w:r>
    </w:p>
    <w:p w:rsidR="00DC1FEE" w:rsidRDefault="00DC1FEE">
      <w:pPr>
        <w:spacing w:line="360" w:lineRule="auto"/>
        <w:ind w:left="360"/>
      </w:pPr>
    </w:p>
    <w:p w:rsidR="00FF4684" w:rsidRDefault="00FF4684" w:rsidP="0012460A">
      <w:pPr>
        <w:rPr>
          <w:b/>
        </w:rPr>
      </w:pPr>
      <w:bookmarkStart w:id="153" w:name="_Toc436902315"/>
    </w:p>
    <w:p w:rsidR="00DC1FEE" w:rsidRPr="0012460A" w:rsidRDefault="003A3F07" w:rsidP="0012460A">
      <w:pPr>
        <w:rPr>
          <w:b/>
        </w:rPr>
      </w:pPr>
      <w:r w:rsidRPr="0012460A">
        <w:rPr>
          <w:b/>
        </w:rPr>
        <w:lastRenderedPageBreak/>
        <w:t xml:space="preserve">Vzdělávací oblast: </w:t>
      </w:r>
      <w:r w:rsidR="00DC1FEE" w:rsidRPr="0012460A">
        <w:rPr>
          <w:b/>
        </w:rPr>
        <w:t>Jazyk a jazyková komunikace</w:t>
      </w:r>
      <w:bookmarkEnd w:id="153"/>
      <w:r w:rsidR="00DC1FEE" w:rsidRPr="0012460A">
        <w:rPr>
          <w:b/>
        </w:rPr>
        <w:t xml:space="preserve">                                                                        </w:t>
      </w:r>
    </w:p>
    <w:p w:rsidR="00DC1FEE" w:rsidRDefault="00DC1FEE" w:rsidP="00DC1FEE">
      <w:pPr>
        <w:rPr>
          <w:b/>
          <w:bCs/>
        </w:rPr>
      </w:pPr>
      <w:r w:rsidRPr="0099466D">
        <w:rPr>
          <w:b/>
          <w:bCs/>
        </w:rPr>
        <w:t xml:space="preserve">Vyučovací předmět: </w:t>
      </w:r>
      <w:r>
        <w:rPr>
          <w:b/>
          <w:bCs/>
        </w:rPr>
        <w:t>Anglický jazyk</w:t>
      </w:r>
      <w:r w:rsidRPr="0099466D">
        <w:rPr>
          <w:b/>
          <w:bCs/>
        </w:rPr>
        <w:t xml:space="preserve"> </w:t>
      </w:r>
    </w:p>
    <w:p w:rsidR="00DC1FEE" w:rsidRPr="0081290D" w:rsidRDefault="00DC1FEE" w:rsidP="0081290D">
      <w:pPr>
        <w:pStyle w:val="Nadpis4"/>
        <w:numPr>
          <w:ilvl w:val="0"/>
          <w:numId w:val="0"/>
        </w:numPr>
        <w:ind w:left="864" w:hanging="864"/>
        <w:rPr>
          <w:sz w:val="24"/>
        </w:rPr>
      </w:pPr>
      <w:bookmarkStart w:id="154" w:name="_Toc436917772"/>
      <w:r w:rsidRPr="0081290D">
        <w:rPr>
          <w:sz w:val="24"/>
        </w:rPr>
        <w:t>Ročník: 6.</w:t>
      </w:r>
      <w:bookmarkEnd w:id="1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2835"/>
        <w:gridCol w:w="3685"/>
      </w:tblGrid>
      <w:tr w:rsidR="003A3F07" w:rsidTr="003A3F07">
        <w:tc>
          <w:tcPr>
            <w:tcW w:w="3794" w:type="dxa"/>
            <w:vAlign w:val="center"/>
          </w:tcPr>
          <w:p w:rsidR="003A3F07" w:rsidRPr="003A3F07" w:rsidRDefault="003A3F07" w:rsidP="00D0360E">
            <w:pPr>
              <w:jc w:val="center"/>
              <w:rPr>
                <w:b/>
                <w:sz w:val="18"/>
                <w:szCs w:val="18"/>
              </w:rPr>
            </w:pPr>
            <w:r w:rsidRPr="003A3F07">
              <w:rPr>
                <w:b/>
                <w:sz w:val="18"/>
                <w:szCs w:val="18"/>
              </w:rPr>
              <w:t>Výstup</w:t>
            </w:r>
          </w:p>
        </w:tc>
        <w:tc>
          <w:tcPr>
            <w:tcW w:w="2835" w:type="dxa"/>
            <w:vAlign w:val="center"/>
          </w:tcPr>
          <w:p w:rsidR="003A3F07" w:rsidRPr="003A3F07" w:rsidRDefault="003A3F07" w:rsidP="00D0360E">
            <w:pPr>
              <w:jc w:val="center"/>
              <w:rPr>
                <w:b/>
                <w:sz w:val="18"/>
                <w:szCs w:val="18"/>
              </w:rPr>
            </w:pPr>
            <w:r w:rsidRPr="003A3F07">
              <w:rPr>
                <w:b/>
                <w:sz w:val="18"/>
                <w:szCs w:val="18"/>
              </w:rPr>
              <w:t>Učivo</w:t>
            </w:r>
          </w:p>
        </w:tc>
        <w:tc>
          <w:tcPr>
            <w:tcW w:w="3685" w:type="dxa"/>
            <w:vAlign w:val="center"/>
          </w:tcPr>
          <w:p w:rsidR="003A3F07" w:rsidRPr="003A3F07" w:rsidRDefault="003A3F07" w:rsidP="00D0360E">
            <w:pPr>
              <w:jc w:val="center"/>
              <w:rPr>
                <w:b/>
                <w:sz w:val="18"/>
                <w:szCs w:val="18"/>
              </w:rPr>
            </w:pPr>
            <w:r w:rsidRPr="003A3F07">
              <w:rPr>
                <w:b/>
                <w:sz w:val="18"/>
                <w:szCs w:val="18"/>
              </w:rPr>
              <w:t>Průřezová témata, mezipředmětové vztahy, projekty a kurzy, poznámky</w:t>
            </w:r>
          </w:p>
        </w:tc>
      </w:tr>
      <w:tr w:rsidR="003A3F07" w:rsidTr="00984C2F">
        <w:tc>
          <w:tcPr>
            <w:tcW w:w="3794" w:type="dxa"/>
          </w:tcPr>
          <w:p w:rsidR="003A3F07" w:rsidRPr="003A3F07" w:rsidRDefault="003A3F07" w:rsidP="003A3F07">
            <w:pPr>
              <w:pStyle w:val="Default"/>
              <w:rPr>
                <w:sz w:val="18"/>
                <w:szCs w:val="18"/>
              </w:rPr>
            </w:pPr>
            <w:r w:rsidRPr="003A3F07">
              <w:rPr>
                <w:sz w:val="18"/>
                <w:szCs w:val="18"/>
              </w:rPr>
              <w:t xml:space="preserve">Poslech </w:t>
            </w:r>
            <w:r w:rsidR="00083BDE">
              <w:rPr>
                <w:sz w:val="18"/>
                <w:szCs w:val="18"/>
              </w:rPr>
              <w:t>s porozuměním</w:t>
            </w:r>
          </w:p>
          <w:p w:rsidR="003A3F07" w:rsidRPr="003A3F07" w:rsidRDefault="003A3F07" w:rsidP="003A3F07">
            <w:pPr>
              <w:pStyle w:val="Default"/>
              <w:rPr>
                <w:sz w:val="18"/>
                <w:szCs w:val="18"/>
              </w:rPr>
            </w:pPr>
            <w:r w:rsidRPr="003A3F07">
              <w:rPr>
                <w:sz w:val="18"/>
                <w:szCs w:val="18"/>
              </w:rPr>
              <w:t xml:space="preserve">- Rozumí přiměřeným projevům našich i rodilých mluvčích (reprodukovaných). </w:t>
            </w:r>
          </w:p>
          <w:p w:rsidR="003A3F07" w:rsidRPr="003A3F07" w:rsidRDefault="003A3F07" w:rsidP="003A3F07">
            <w:pPr>
              <w:pStyle w:val="Default"/>
              <w:rPr>
                <w:sz w:val="18"/>
                <w:szCs w:val="18"/>
              </w:rPr>
            </w:pPr>
            <w:r w:rsidRPr="003A3F07">
              <w:rPr>
                <w:sz w:val="18"/>
                <w:szCs w:val="18"/>
              </w:rPr>
              <w:t>- Dok</w:t>
            </w:r>
            <w:r>
              <w:rPr>
                <w:sz w:val="18"/>
                <w:szCs w:val="18"/>
              </w:rPr>
              <w:t>áž</w:t>
            </w:r>
            <w:r w:rsidRPr="003A3F07">
              <w:rPr>
                <w:sz w:val="18"/>
                <w:szCs w:val="18"/>
              </w:rPr>
              <w:t xml:space="preserve">e postihnout hlavní smysl jednoduchého sdělení. </w:t>
            </w:r>
          </w:p>
          <w:p w:rsidR="003A3F07" w:rsidRPr="003A3F07" w:rsidRDefault="003A3F07" w:rsidP="003A3F07">
            <w:pPr>
              <w:pStyle w:val="Default"/>
              <w:rPr>
                <w:sz w:val="18"/>
                <w:szCs w:val="18"/>
              </w:rPr>
            </w:pPr>
            <w:r w:rsidRPr="003A3F07">
              <w:rPr>
                <w:sz w:val="18"/>
                <w:szCs w:val="18"/>
              </w:rPr>
              <w:t>- Rozumí pokynům učitele při práci ve třídě a dok</w:t>
            </w:r>
            <w:r>
              <w:rPr>
                <w:sz w:val="18"/>
                <w:szCs w:val="18"/>
              </w:rPr>
              <w:t>áž</w:t>
            </w:r>
            <w:r w:rsidRPr="003A3F07">
              <w:rPr>
                <w:sz w:val="18"/>
                <w:szCs w:val="18"/>
              </w:rPr>
              <w:t xml:space="preserve">e na ně reagovat. </w:t>
            </w:r>
          </w:p>
          <w:p w:rsidR="003A3F07" w:rsidRDefault="003A3F07" w:rsidP="003A3F07">
            <w:pPr>
              <w:pStyle w:val="Default"/>
              <w:rPr>
                <w:sz w:val="18"/>
                <w:szCs w:val="18"/>
              </w:rPr>
            </w:pPr>
          </w:p>
          <w:p w:rsidR="003A3F07" w:rsidRPr="003A3F07" w:rsidRDefault="003A3F07" w:rsidP="003A3F07">
            <w:pPr>
              <w:pStyle w:val="Default"/>
              <w:rPr>
                <w:sz w:val="18"/>
                <w:szCs w:val="18"/>
              </w:rPr>
            </w:pPr>
            <w:r w:rsidRPr="003A3F07">
              <w:rPr>
                <w:sz w:val="18"/>
                <w:szCs w:val="18"/>
              </w:rPr>
              <w:t xml:space="preserve">Čtení </w:t>
            </w:r>
            <w:r w:rsidR="00083BDE">
              <w:rPr>
                <w:sz w:val="18"/>
                <w:szCs w:val="18"/>
              </w:rPr>
              <w:t>s porozuměním</w:t>
            </w:r>
          </w:p>
          <w:p w:rsidR="003A3F07" w:rsidRPr="003A3F07" w:rsidRDefault="003A3F07" w:rsidP="003A3F07">
            <w:pPr>
              <w:pStyle w:val="Default"/>
              <w:rPr>
                <w:sz w:val="18"/>
                <w:szCs w:val="18"/>
              </w:rPr>
            </w:pPr>
            <w:r w:rsidRPr="003A3F07">
              <w:rPr>
                <w:sz w:val="18"/>
                <w:szCs w:val="18"/>
              </w:rPr>
              <w:t xml:space="preserve">- Čte nahlas a foneticky správně přiměřeně jednoduché texty. </w:t>
            </w:r>
          </w:p>
          <w:p w:rsidR="003A3F07" w:rsidRPr="003A3F07" w:rsidRDefault="003A3F07" w:rsidP="003A3F07">
            <w:pPr>
              <w:pStyle w:val="Default"/>
              <w:rPr>
                <w:sz w:val="18"/>
                <w:szCs w:val="18"/>
              </w:rPr>
            </w:pPr>
            <w:r w:rsidRPr="003A3F07">
              <w:rPr>
                <w:sz w:val="18"/>
                <w:szCs w:val="18"/>
              </w:rPr>
              <w:t xml:space="preserve">- Rozumí krátkým jednoduchým textům. </w:t>
            </w:r>
          </w:p>
          <w:p w:rsidR="003A3F07" w:rsidRPr="003A3F07" w:rsidRDefault="003A3F07" w:rsidP="003A3F07">
            <w:pPr>
              <w:pStyle w:val="Default"/>
              <w:rPr>
                <w:sz w:val="18"/>
                <w:szCs w:val="18"/>
              </w:rPr>
            </w:pPr>
            <w:r w:rsidRPr="003A3F07">
              <w:rPr>
                <w:sz w:val="18"/>
                <w:szCs w:val="18"/>
              </w:rPr>
              <w:t xml:space="preserve">- Odhadne význam nových slov z kontextu textu. </w:t>
            </w:r>
          </w:p>
          <w:p w:rsidR="003A3F07" w:rsidRPr="003A3F07" w:rsidRDefault="003A3F07" w:rsidP="003A3F07">
            <w:pPr>
              <w:pStyle w:val="Default"/>
              <w:rPr>
                <w:sz w:val="18"/>
                <w:szCs w:val="18"/>
              </w:rPr>
            </w:pPr>
            <w:r w:rsidRPr="003A3F07">
              <w:rPr>
                <w:sz w:val="18"/>
                <w:szCs w:val="18"/>
              </w:rPr>
              <w:t>- Pou</w:t>
            </w:r>
            <w:r>
              <w:rPr>
                <w:sz w:val="18"/>
                <w:szCs w:val="18"/>
              </w:rPr>
              <w:t>ž</w:t>
            </w:r>
            <w:r w:rsidRPr="003A3F07">
              <w:rPr>
                <w:sz w:val="18"/>
                <w:szCs w:val="18"/>
              </w:rPr>
              <w:t xml:space="preserve">ívá dvojjazyčný slovník. </w:t>
            </w:r>
          </w:p>
          <w:p w:rsidR="003A3F07" w:rsidRPr="003A3F07" w:rsidRDefault="003A3F07" w:rsidP="003A3F07">
            <w:pPr>
              <w:pStyle w:val="Default"/>
              <w:rPr>
                <w:sz w:val="18"/>
                <w:szCs w:val="18"/>
              </w:rPr>
            </w:pPr>
            <w:r w:rsidRPr="003A3F07">
              <w:rPr>
                <w:sz w:val="18"/>
                <w:szCs w:val="18"/>
              </w:rPr>
              <w:t xml:space="preserve">- Orientuje se v obsahu jednoduchého textu, </w:t>
            </w:r>
          </w:p>
          <w:p w:rsidR="003A3F07" w:rsidRPr="003A3F07" w:rsidRDefault="003A3F07" w:rsidP="003A3F07">
            <w:pPr>
              <w:pStyle w:val="Default"/>
              <w:rPr>
                <w:sz w:val="18"/>
                <w:szCs w:val="18"/>
              </w:rPr>
            </w:pPr>
            <w:r w:rsidRPr="003A3F07">
              <w:rPr>
                <w:sz w:val="18"/>
                <w:szCs w:val="18"/>
              </w:rPr>
              <w:t xml:space="preserve">vyhledává odpovědi na otázky. </w:t>
            </w:r>
          </w:p>
          <w:p w:rsidR="003A3F07" w:rsidRDefault="003A3F07" w:rsidP="003A3F07">
            <w:pPr>
              <w:pStyle w:val="Default"/>
              <w:rPr>
                <w:sz w:val="18"/>
                <w:szCs w:val="18"/>
              </w:rPr>
            </w:pPr>
          </w:p>
          <w:p w:rsidR="003A3F07" w:rsidRPr="003A3F07" w:rsidRDefault="003A3F07" w:rsidP="003A3F07">
            <w:pPr>
              <w:pStyle w:val="Default"/>
              <w:rPr>
                <w:sz w:val="18"/>
                <w:szCs w:val="18"/>
              </w:rPr>
            </w:pPr>
            <w:r w:rsidRPr="003A3F07">
              <w:rPr>
                <w:sz w:val="18"/>
                <w:szCs w:val="18"/>
              </w:rPr>
              <w:t xml:space="preserve">Rozhovory </w:t>
            </w:r>
          </w:p>
          <w:p w:rsidR="003A3F07" w:rsidRPr="003A3F07" w:rsidRDefault="003A3F07" w:rsidP="003A3F07">
            <w:pPr>
              <w:pStyle w:val="Default"/>
              <w:rPr>
                <w:sz w:val="18"/>
                <w:szCs w:val="18"/>
              </w:rPr>
            </w:pPr>
            <w:r w:rsidRPr="003A3F07">
              <w:rPr>
                <w:sz w:val="18"/>
                <w:szCs w:val="18"/>
              </w:rPr>
              <w:t>- U</w:t>
            </w:r>
            <w:r>
              <w:rPr>
                <w:sz w:val="18"/>
                <w:szCs w:val="18"/>
              </w:rPr>
              <w:t>ž</w:t>
            </w:r>
            <w:r w:rsidRPr="003A3F07">
              <w:rPr>
                <w:sz w:val="18"/>
                <w:szCs w:val="18"/>
              </w:rPr>
              <w:t xml:space="preserve">ívá jednoduché obraty: </w:t>
            </w:r>
          </w:p>
          <w:p w:rsidR="003A3F07" w:rsidRPr="003A3F07" w:rsidRDefault="003A3F07" w:rsidP="003A3F07">
            <w:pPr>
              <w:pStyle w:val="Default"/>
              <w:rPr>
                <w:sz w:val="18"/>
                <w:szCs w:val="18"/>
              </w:rPr>
            </w:pPr>
            <w:r w:rsidRPr="003A3F07">
              <w:rPr>
                <w:sz w:val="18"/>
                <w:szCs w:val="18"/>
              </w:rPr>
              <w:t xml:space="preserve">- ke zdvořilému oslovení a představení </w:t>
            </w:r>
          </w:p>
          <w:p w:rsidR="003A3F07" w:rsidRPr="003A3F07" w:rsidRDefault="003A3F07" w:rsidP="003A3F07">
            <w:pPr>
              <w:pStyle w:val="Default"/>
              <w:rPr>
                <w:sz w:val="18"/>
                <w:szCs w:val="18"/>
              </w:rPr>
            </w:pPr>
            <w:r w:rsidRPr="003A3F07">
              <w:rPr>
                <w:sz w:val="18"/>
                <w:szCs w:val="18"/>
              </w:rPr>
              <w:t xml:space="preserve">- k pozvání na oslavu narozenin </w:t>
            </w:r>
          </w:p>
          <w:p w:rsidR="003A3F07" w:rsidRPr="003A3F07" w:rsidRDefault="003A3F07" w:rsidP="003A3F07">
            <w:pPr>
              <w:pStyle w:val="Default"/>
              <w:rPr>
                <w:sz w:val="18"/>
                <w:szCs w:val="18"/>
              </w:rPr>
            </w:pPr>
            <w:r w:rsidRPr="003A3F07">
              <w:rPr>
                <w:sz w:val="18"/>
                <w:szCs w:val="18"/>
              </w:rPr>
              <w:t xml:space="preserve">- k návštěvě kina </w:t>
            </w:r>
          </w:p>
          <w:p w:rsidR="003A3F07" w:rsidRPr="003A3F07" w:rsidRDefault="003A3F07" w:rsidP="003A3F07">
            <w:pPr>
              <w:pStyle w:val="Default"/>
              <w:rPr>
                <w:sz w:val="18"/>
                <w:szCs w:val="18"/>
              </w:rPr>
            </w:pPr>
            <w:r w:rsidRPr="003A3F07">
              <w:rPr>
                <w:sz w:val="18"/>
                <w:szCs w:val="18"/>
              </w:rPr>
              <w:t xml:space="preserve">- k návštěvě lékaře </w:t>
            </w:r>
          </w:p>
          <w:p w:rsidR="003A3F07" w:rsidRPr="003A3F07" w:rsidRDefault="003A3F07" w:rsidP="003A3F07">
            <w:pPr>
              <w:pStyle w:val="Default"/>
              <w:rPr>
                <w:sz w:val="18"/>
                <w:szCs w:val="18"/>
              </w:rPr>
            </w:pPr>
            <w:r w:rsidRPr="003A3F07">
              <w:rPr>
                <w:sz w:val="18"/>
                <w:szCs w:val="18"/>
              </w:rPr>
              <w:t xml:space="preserve">- k povídání o cestě do školy </w:t>
            </w:r>
          </w:p>
          <w:p w:rsidR="003A3F07" w:rsidRPr="003A3F07" w:rsidRDefault="003A3F07" w:rsidP="003A3F07">
            <w:pPr>
              <w:pStyle w:val="Default"/>
              <w:rPr>
                <w:sz w:val="18"/>
                <w:szCs w:val="18"/>
              </w:rPr>
            </w:pPr>
            <w:r w:rsidRPr="003A3F07">
              <w:rPr>
                <w:sz w:val="18"/>
                <w:szCs w:val="18"/>
              </w:rPr>
              <w:t xml:space="preserve">- o škole a oblíbených předmětech </w:t>
            </w:r>
          </w:p>
          <w:p w:rsidR="003A3F07" w:rsidRPr="003A3F07" w:rsidRDefault="003A3F07" w:rsidP="003A3F07">
            <w:pPr>
              <w:pStyle w:val="Default"/>
              <w:rPr>
                <w:sz w:val="18"/>
                <w:szCs w:val="18"/>
              </w:rPr>
            </w:pPr>
          </w:p>
          <w:p w:rsidR="003A3F07" w:rsidRPr="003A3F07" w:rsidRDefault="00083BDE" w:rsidP="003A3F07">
            <w:pPr>
              <w:pStyle w:val="Default"/>
              <w:rPr>
                <w:sz w:val="18"/>
                <w:szCs w:val="18"/>
              </w:rPr>
            </w:pPr>
            <w:r>
              <w:rPr>
                <w:sz w:val="18"/>
                <w:szCs w:val="18"/>
              </w:rPr>
              <w:t>Mluvení</w:t>
            </w:r>
          </w:p>
          <w:p w:rsidR="003A3F07" w:rsidRPr="003A3F07" w:rsidRDefault="003A3F07" w:rsidP="003A3F07">
            <w:pPr>
              <w:pStyle w:val="Default"/>
              <w:rPr>
                <w:sz w:val="18"/>
                <w:szCs w:val="18"/>
              </w:rPr>
            </w:pPr>
            <w:r w:rsidRPr="003A3F07">
              <w:rPr>
                <w:sz w:val="18"/>
                <w:szCs w:val="18"/>
              </w:rPr>
              <w:t xml:space="preserve">- Popíše sebe, svou rodinu. </w:t>
            </w:r>
          </w:p>
          <w:p w:rsidR="003A3F07" w:rsidRPr="003A3F07" w:rsidRDefault="003A3F07" w:rsidP="003A3F07">
            <w:pPr>
              <w:pStyle w:val="Default"/>
              <w:rPr>
                <w:sz w:val="18"/>
                <w:szCs w:val="18"/>
              </w:rPr>
            </w:pPr>
            <w:r w:rsidRPr="003A3F07">
              <w:rPr>
                <w:sz w:val="18"/>
                <w:szCs w:val="18"/>
              </w:rPr>
              <w:t xml:space="preserve">- Sestaví jednoduchá sdělení týkající se situací </w:t>
            </w:r>
          </w:p>
          <w:p w:rsidR="003A3F07" w:rsidRPr="003A3F07" w:rsidRDefault="003A3F07" w:rsidP="003A3F07">
            <w:pPr>
              <w:pStyle w:val="Default"/>
              <w:rPr>
                <w:sz w:val="18"/>
                <w:szCs w:val="18"/>
              </w:rPr>
            </w:pPr>
            <w:r w:rsidRPr="003A3F07">
              <w:rPr>
                <w:sz w:val="18"/>
                <w:szCs w:val="18"/>
              </w:rPr>
              <w:t xml:space="preserve">souvisejících s probíranými tematickými okruhy: </w:t>
            </w:r>
          </w:p>
          <w:p w:rsidR="003A3F07" w:rsidRPr="003A3F07" w:rsidRDefault="003A3F07" w:rsidP="003A3F07">
            <w:pPr>
              <w:pStyle w:val="Default"/>
              <w:rPr>
                <w:sz w:val="18"/>
                <w:szCs w:val="18"/>
              </w:rPr>
            </w:pPr>
            <w:r w:rsidRPr="003A3F07">
              <w:rPr>
                <w:sz w:val="18"/>
                <w:szCs w:val="18"/>
              </w:rPr>
              <w:t xml:space="preserve">- volný čas </w:t>
            </w:r>
          </w:p>
          <w:p w:rsidR="003A3F07" w:rsidRPr="003A3F07" w:rsidRDefault="003A3F07" w:rsidP="003A3F07">
            <w:pPr>
              <w:pStyle w:val="Default"/>
              <w:rPr>
                <w:sz w:val="18"/>
                <w:szCs w:val="18"/>
              </w:rPr>
            </w:pPr>
            <w:r w:rsidRPr="003A3F07">
              <w:rPr>
                <w:sz w:val="18"/>
                <w:szCs w:val="18"/>
              </w:rPr>
              <w:t xml:space="preserve">- čtení knih </w:t>
            </w:r>
          </w:p>
          <w:p w:rsidR="003A3F07" w:rsidRPr="003A3F07" w:rsidRDefault="003A3F07" w:rsidP="003A3F07">
            <w:pPr>
              <w:pStyle w:val="Default"/>
              <w:rPr>
                <w:sz w:val="18"/>
                <w:szCs w:val="18"/>
              </w:rPr>
            </w:pPr>
            <w:r w:rsidRPr="003A3F07">
              <w:rPr>
                <w:sz w:val="18"/>
                <w:szCs w:val="18"/>
              </w:rPr>
              <w:t xml:space="preserve">- oblíbené filmy </w:t>
            </w:r>
          </w:p>
          <w:p w:rsidR="003A3F07" w:rsidRDefault="003A3F07" w:rsidP="003A3F07">
            <w:pPr>
              <w:pStyle w:val="Default"/>
              <w:rPr>
                <w:sz w:val="18"/>
                <w:szCs w:val="18"/>
              </w:rPr>
            </w:pPr>
            <w:r w:rsidRPr="003A3F07">
              <w:rPr>
                <w:sz w:val="18"/>
                <w:szCs w:val="18"/>
              </w:rPr>
              <w:t xml:space="preserve">- oblíbené školní předměty </w:t>
            </w:r>
          </w:p>
          <w:p w:rsidR="00083BDE" w:rsidRPr="003A3F07" w:rsidRDefault="00083BDE" w:rsidP="00083BDE">
            <w:pPr>
              <w:pStyle w:val="Default"/>
              <w:rPr>
                <w:sz w:val="18"/>
                <w:szCs w:val="18"/>
              </w:rPr>
            </w:pPr>
            <w:r w:rsidRPr="003A3F07">
              <w:rPr>
                <w:sz w:val="18"/>
                <w:szCs w:val="18"/>
              </w:rPr>
              <w:t>- U</w:t>
            </w:r>
            <w:r>
              <w:rPr>
                <w:sz w:val="18"/>
                <w:szCs w:val="18"/>
              </w:rPr>
              <w:t>ž</w:t>
            </w:r>
            <w:r w:rsidRPr="003A3F07">
              <w:rPr>
                <w:sz w:val="18"/>
                <w:szCs w:val="18"/>
              </w:rPr>
              <w:t xml:space="preserve">ívá jednoduché obraty: </w:t>
            </w:r>
          </w:p>
          <w:p w:rsidR="00083BDE" w:rsidRPr="003A3F07" w:rsidRDefault="00083BDE" w:rsidP="00083BDE">
            <w:pPr>
              <w:pStyle w:val="Default"/>
              <w:rPr>
                <w:sz w:val="18"/>
                <w:szCs w:val="18"/>
              </w:rPr>
            </w:pPr>
            <w:r w:rsidRPr="003A3F07">
              <w:rPr>
                <w:sz w:val="18"/>
                <w:szCs w:val="18"/>
              </w:rPr>
              <w:t xml:space="preserve">- ke zdvořilému oslovení a představení </w:t>
            </w:r>
          </w:p>
          <w:p w:rsidR="00083BDE" w:rsidRPr="003A3F07" w:rsidRDefault="00083BDE" w:rsidP="00083BDE">
            <w:pPr>
              <w:pStyle w:val="Default"/>
              <w:rPr>
                <w:sz w:val="18"/>
                <w:szCs w:val="18"/>
              </w:rPr>
            </w:pPr>
            <w:r w:rsidRPr="003A3F07">
              <w:rPr>
                <w:sz w:val="18"/>
                <w:szCs w:val="18"/>
              </w:rPr>
              <w:t xml:space="preserve">- k pozvání na oslavu narozenin </w:t>
            </w:r>
          </w:p>
          <w:p w:rsidR="00083BDE" w:rsidRPr="003A3F07" w:rsidRDefault="00083BDE" w:rsidP="00083BDE">
            <w:pPr>
              <w:pStyle w:val="Default"/>
              <w:rPr>
                <w:sz w:val="18"/>
                <w:szCs w:val="18"/>
              </w:rPr>
            </w:pPr>
            <w:r w:rsidRPr="003A3F07">
              <w:rPr>
                <w:sz w:val="18"/>
                <w:szCs w:val="18"/>
              </w:rPr>
              <w:t xml:space="preserve">- k návštěvě kina </w:t>
            </w:r>
          </w:p>
          <w:p w:rsidR="00083BDE" w:rsidRPr="003A3F07" w:rsidRDefault="00083BDE" w:rsidP="00083BDE">
            <w:pPr>
              <w:pStyle w:val="Default"/>
              <w:rPr>
                <w:sz w:val="18"/>
                <w:szCs w:val="18"/>
              </w:rPr>
            </w:pPr>
            <w:r w:rsidRPr="003A3F07">
              <w:rPr>
                <w:sz w:val="18"/>
                <w:szCs w:val="18"/>
              </w:rPr>
              <w:t xml:space="preserve">- k návštěvě lékaře </w:t>
            </w:r>
          </w:p>
          <w:p w:rsidR="00083BDE" w:rsidRPr="003A3F07" w:rsidRDefault="00083BDE" w:rsidP="00083BDE">
            <w:pPr>
              <w:pStyle w:val="Default"/>
              <w:rPr>
                <w:sz w:val="18"/>
                <w:szCs w:val="18"/>
              </w:rPr>
            </w:pPr>
            <w:r w:rsidRPr="003A3F07">
              <w:rPr>
                <w:sz w:val="18"/>
                <w:szCs w:val="18"/>
              </w:rPr>
              <w:t xml:space="preserve">- k povídání o cestě do školy </w:t>
            </w:r>
          </w:p>
          <w:p w:rsidR="00083BDE" w:rsidRPr="003A3F07" w:rsidRDefault="00083BDE" w:rsidP="00083BDE">
            <w:pPr>
              <w:pStyle w:val="Default"/>
              <w:rPr>
                <w:sz w:val="18"/>
                <w:szCs w:val="18"/>
              </w:rPr>
            </w:pPr>
            <w:r w:rsidRPr="003A3F07">
              <w:rPr>
                <w:sz w:val="18"/>
                <w:szCs w:val="18"/>
              </w:rPr>
              <w:t xml:space="preserve">- o škole a oblíbených předmětech </w:t>
            </w:r>
          </w:p>
          <w:p w:rsidR="00083BDE" w:rsidRPr="003A3F07" w:rsidRDefault="00083BDE" w:rsidP="003A3F07">
            <w:pPr>
              <w:pStyle w:val="Default"/>
              <w:rPr>
                <w:sz w:val="18"/>
                <w:szCs w:val="18"/>
              </w:rPr>
            </w:pPr>
          </w:p>
          <w:p w:rsidR="003A3F07" w:rsidRPr="003A3F07" w:rsidRDefault="003A3F07" w:rsidP="003A3F07">
            <w:pPr>
              <w:pStyle w:val="Default"/>
              <w:rPr>
                <w:sz w:val="18"/>
                <w:szCs w:val="18"/>
              </w:rPr>
            </w:pPr>
          </w:p>
          <w:p w:rsidR="003A3F07" w:rsidRPr="003A3F07" w:rsidRDefault="003A3F07" w:rsidP="003A3F07">
            <w:pPr>
              <w:pStyle w:val="Default"/>
              <w:rPr>
                <w:sz w:val="18"/>
                <w:szCs w:val="18"/>
              </w:rPr>
            </w:pPr>
            <w:r w:rsidRPr="003A3F07">
              <w:rPr>
                <w:sz w:val="18"/>
                <w:szCs w:val="18"/>
              </w:rPr>
              <w:t>P</w:t>
            </w:r>
            <w:r w:rsidR="00083BDE">
              <w:rPr>
                <w:sz w:val="18"/>
                <w:szCs w:val="18"/>
              </w:rPr>
              <w:t>saní</w:t>
            </w:r>
          </w:p>
          <w:p w:rsidR="003A3F07" w:rsidRPr="003A3F07" w:rsidRDefault="003A3F07" w:rsidP="003A3F07">
            <w:pPr>
              <w:pStyle w:val="Default"/>
              <w:rPr>
                <w:sz w:val="18"/>
                <w:szCs w:val="18"/>
              </w:rPr>
            </w:pPr>
            <w:r w:rsidRPr="003A3F07">
              <w:rPr>
                <w:sz w:val="18"/>
                <w:szCs w:val="18"/>
              </w:rPr>
              <w:t xml:space="preserve">- Napíše o sobě, své rodině, škole a zálibách. </w:t>
            </w:r>
          </w:p>
          <w:p w:rsidR="003A3F07" w:rsidRPr="003A3F07" w:rsidRDefault="00984C2F" w:rsidP="003A3F07">
            <w:pPr>
              <w:pStyle w:val="Default"/>
              <w:rPr>
                <w:sz w:val="18"/>
                <w:szCs w:val="18"/>
              </w:rPr>
            </w:pPr>
            <w:r>
              <w:rPr>
                <w:sz w:val="18"/>
                <w:szCs w:val="18"/>
              </w:rPr>
              <w:t>- Použ</w:t>
            </w:r>
            <w:r w:rsidR="003A3F07" w:rsidRPr="003A3F07">
              <w:rPr>
                <w:sz w:val="18"/>
                <w:szCs w:val="18"/>
              </w:rPr>
              <w:t xml:space="preserve">ívá dvojjazyčný slovník. </w:t>
            </w:r>
          </w:p>
          <w:p w:rsidR="003A3F07" w:rsidRPr="003A3F07" w:rsidRDefault="003A3F07" w:rsidP="003A3F07">
            <w:pPr>
              <w:rPr>
                <w:sz w:val="18"/>
                <w:szCs w:val="18"/>
              </w:rPr>
            </w:pPr>
            <w:r w:rsidRPr="003A3F07">
              <w:rPr>
                <w:sz w:val="18"/>
                <w:szCs w:val="18"/>
              </w:rPr>
              <w:t xml:space="preserve">- Písemně formuluje otázky a odpovědi na ně. </w:t>
            </w:r>
          </w:p>
        </w:tc>
        <w:tc>
          <w:tcPr>
            <w:tcW w:w="2835" w:type="dxa"/>
          </w:tcPr>
          <w:p w:rsidR="00984C2F" w:rsidRDefault="00984C2F" w:rsidP="00984C2F">
            <w:pPr>
              <w:pStyle w:val="Default"/>
              <w:rPr>
                <w:sz w:val="18"/>
                <w:szCs w:val="18"/>
              </w:rPr>
            </w:pPr>
            <w:r>
              <w:rPr>
                <w:sz w:val="18"/>
                <w:szCs w:val="18"/>
              </w:rPr>
              <w:t xml:space="preserve">Typy textů: </w:t>
            </w:r>
          </w:p>
          <w:p w:rsidR="00984C2F" w:rsidRDefault="00C526BB" w:rsidP="00984C2F">
            <w:pPr>
              <w:pStyle w:val="Default"/>
              <w:rPr>
                <w:sz w:val="18"/>
                <w:szCs w:val="18"/>
              </w:rPr>
            </w:pPr>
            <w:r>
              <w:rPr>
                <w:sz w:val="18"/>
                <w:szCs w:val="18"/>
              </w:rPr>
              <w:t>-</w:t>
            </w:r>
            <w:r w:rsidR="00984C2F">
              <w:rPr>
                <w:sz w:val="18"/>
                <w:szCs w:val="18"/>
              </w:rPr>
              <w:t xml:space="preserve"> Formální a neformální pozdravy </w:t>
            </w:r>
          </w:p>
          <w:p w:rsidR="00984C2F" w:rsidRDefault="00C526BB" w:rsidP="00984C2F">
            <w:pPr>
              <w:pStyle w:val="Default"/>
              <w:rPr>
                <w:sz w:val="18"/>
                <w:szCs w:val="18"/>
              </w:rPr>
            </w:pPr>
            <w:r>
              <w:rPr>
                <w:sz w:val="18"/>
                <w:szCs w:val="18"/>
              </w:rPr>
              <w:t>-</w:t>
            </w:r>
            <w:r w:rsidR="00984C2F">
              <w:rPr>
                <w:sz w:val="18"/>
                <w:szCs w:val="18"/>
              </w:rPr>
              <w:t xml:space="preserve"> Oslovení, reakce na oslovení </w:t>
            </w:r>
          </w:p>
          <w:p w:rsidR="00984C2F" w:rsidRDefault="00C526BB" w:rsidP="00984C2F">
            <w:pPr>
              <w:pStyle w:val="Default"/>
              <w:rPr>
                <w:sz w:val="18"/>
                <w:szCs w:val="18"/>
              </w:rPr>
            </w:pPr>
            <w:r>
              <w:rPr>
                <w:sz w:val="18"/>
                <w:szCs w:val="18"/>
              </w:rPr>
              <w:t>-</w:t>
            </w:r>
            <w:r w:rsidR="00984C2F">
              <w:rPr>
                <w:sz w:val="18"/>
                <w:szCs w:val="18"/>
              </w:rPr>
              <w:t xml:space="preserve"> Představování </w:t>
            </w:r>
          </w:p>
          <w:p w:rsidR="00984C2F" w:rsidRDefault="00C526BB" w:rsidP="00984C2F">
            <w:pPr>
              <w:pStyle w:val="Default"/>
              <w:rPr>
                <w:sz w:val="18"/>
                <w:szCs w:val="18"/>
              </w:rPr>
            </w:pPr>
            <w:r>
              <w:rPr>
                <w:sz w:val="18"/>
                <w:szCs w:val="18"/>
              </w:rPr>
              <w:t>-</w:t>
            </w:r>
            <w:r w:rsidR="00984C2F">
              <w:rPr>
                <w:sz w:val="18"/>
                <w:szCs w:val="18"/>
              </w:rPr>
              <w:t xml:space="preserve"> Ilustrované příběhy, komiksy </w:t>
            </w:r>
          </w:p>
          <w:p w:rsidR="00984C2F" w:rsidRDefault="00C526BB" w:rsidP="00984C2F">
            <w:pPr>
              <w:pStyle w:val="Default"/>
              <w:rPr>
                <w:sz w:val="18"/>
                <w:szCs w:val="18"/>
              </w:rPr>
            </w:pPr>
            <w:r>
              <w:rPr>
                <w:sz w:val="18"/>
                <w:szCs w:val="18"/>
              </w:rPr>
              <w:t>-</w:t>
            </w:r>
            <w:r w:rsidR="00984C2F">
              <w:rPr>
                <w:sz w:val="18"/>
                <w:szCs w:val="18"/>
              </w:rPr>
              <w:t xml:space="preserve"> Písně </w:t>
            </w:r>
          </w:p>
          <w:p w:rsidR="00984C2F" w:rsidRDefault="00C526BB" w:rsidP="00984C2F">
            <w:pPr>
              <w:pStyle w:val="Default"/>
              <w:rPr>
                <w:sz w:val="18"/>
                <w:szCs w:val="18"/>
              </w:rPr>
            </w:pPr>
            <w:r>
              <w:rPr>
                <w:sz w:val="18"/>
                <w:szCs w:val="18"/>
              </w:rPr>
              <w:t>-</w:t>
            </w:r>
            <w:r w:rsidR="00984C2F">
              <w:rPr>
                <w:sz w:val="18"/>
                <w:szCs w:val="18"/>
              </w:rPr>
              <w:t xml:space="preserve"> Jednoduchá prosba a žádost </w:t>
            </w:r>
          </w:p>
          <w:p w:rsidR="00984C2F" w:rsidRDefault="00C526BB" w:rsidP="00984C2F">
            <w:pPr>
              <w:pStyle w:val="Default"/>
              <w:rPr>
                <w:sz w:val="18"/>
                <w:szCs w:val="18"/>
              </w:rPr>
            </w:pPr>
            <w:r>
              <w:rPr>
                <w:sz w:val="18"/>
                <w:szCs w:val="18"/>
              </w:rPr>
              <w:t>-</w:t>
            </w:r>
            <w:r w:rsidR="00984C2F">
              <w:rPr>
                <w:sz w:val="18"/>
                <w:szCs w:val="18"/>
              </w:rPr>
              <w:t xml:space="preserve"> Souhlas a nesouhlas </w:t>
            </w:r>
          </w:p>
          <w:p w:rsidR="00984C2F" w:rsidRDefault="00C526BB" w:rsidP="00984C2F">
            <w:pPr>
              <w:pStyle w:val="Default"/>
              <w:rPr>
                <w:sz w:val="18"/>
                <w:szCs w:val="18"/>
              </w:rPr>
            </w:pPr>
            <w:r>
              <w:rPr>
                <w:sz w:val="18"/>
                <w:szCs w:val="18"/>
              </w:rPr>
              <w:t>-</w:t>
            </w:r>
            <w:r w:rsidR="00984C2F">
              <w:rPr>
                <w:sz w:val="18"/>
                <w:szCs w:val="18"/>
              </w:rPr>
              <w:t xml:space="preserve"> Poděkování </w:t>
            </w:r>
          </w:p>
          <w:p w:rsidR="00984C2F" w:rsidRDefault="00C526BB" w:rsidP="00984C2F">
            <w:pPr>
              <w:pStyle w:val="Default"/>
              <w:rPr>
                <w:sz w:val="18"/>
                <w:szCs w:val="18"/>
              </w:rPr>
            </w:pPr>
            <w:r>
              <w:rPr>
                <w:sz w:val="18"/>
                <w:szCs w:val="18"/>
              </w:rPr>
              <w:t>-</w:t>
            </w:r>
            <w:r w:rsidR="00984C2F">
              <w:rPr>
                <w:sz w:val="18"/>
                <w:szCs w:val="18"/>
              </w:rPr>
              <w:t xml:space="preserve"> Blahopřání </w:t>
            </w:r>
          </w:p>
          <w:p w:rsidR="00984C2F" w:rsidRDefault="00984C2F" w:rsidP="00984C2F">
            <w:pPr>
              <w:pStyle w:val="Default"/>
              <w:rPr>
                <w:sz w:val="18"/>
                <w:szCs w:val="18"/>
              </w:rPr>
            </w:pPr>
          </w:p>
          <w:p w:rsidR="00984C2F" w:rsidRDefault="00984C2F" w:rsidP="00984C2F">
            <w:pPr>
              <w:pStyle w:val="Default"/>
              <w:rPr>
                <w:sz w:val="18"/>
                <w:szCs w:val="18"/>
              </w:rPr>
            </w:pPr>
            <w:r>
              <w:rPr>
                <w:sz w:val="18"/>
                <w:szCs w:val="18"/>
              </w:rPr>
              <w:t xml:space="preserve">Tematické okruhy: </w:t>
            </w:r>
          </w:p>
          <w:p w:rsidR="00984C2F" w:rsidRDefault="00C526BB" w:rsidP="00984C2F">
            <w:pPr>
              <w:pStyle w:val="Default"/>
              <w:rPr>
                <w:sz w:val="18"/>
                <w:szCs w:val="18"/>
              </w:rPr>
            </w:pPr>
            <w:r>
              <w:rPr>
                <w:sz w:val="18"/>
                <w:szCs w:val="18"/>
              </w:rPr>
              <w:t>-</w:t>
            </w:r>
            <w:r w:rsidR="00984C2F">
              <w:rPr>
                <w:sz w:val="18"/>
                <w:szCs w:val="18"/>
              </w:rPr>
              <w:t xml:space="preserve"> Rodina a domov </w:t>
            </w:r>
          </w:p>
          <w:p w:rsidR="00984C2F" w:rsidRDefault="00C526BB" w:rsidP="00984C2F">
            <w:pPr>
              <w:pStyle w:val="Default"/>
              <w:rPr>
                <w:sz w:val="18"/>
                <w:szCs w:val="18"/>
              </w:rPr>
            </w:pPr>
            <w:r>
              <w:rPr>
                <w:sz w:val="18"/>
                <w:szCs w:val="18"/>
              </w:rPr>
              <w:t>-</w:t>
            </w:r>
            <w:r w:rsidR="00984C2F">
              <w:rPr>
                <w:sz w:val="18"/>
                <w:szCs w:val="18"/>
              </w:rPr>
              <w:t xml:space="preserve"> Cestování </w:t>
            </w:r>
          </w:p>
          <w:p w:rsidR="00984C2F" w:rsidRDefault="00C526BB" w:rsidP="00984C2F">
            <w:pPr>
              <w:pStyle w:val="Default"/>
              <w:rPr>
                <w:sz w:val="18"/>
                <w:szCs w:val="18"/>
              </w:rPr>
            </w:pPr>
            <w:r>
              <w:rPr>
                <w:sz w:val="18"/>
                <w:szCs w:val="18"/>
              </w:rPr>
              <w:t>-</w:t>
            </w:r>
            <w:r w:rsidR="00984C2F">
              <w:rPr>
                <w:sz w:val="18"/>
                <w:szCs w:val="18"/>
              </w:rPr>
              <w:t xml:space="preserve"> Život v přírodě </w:t>
            </w:r>
          </w:p>
          <w:p w:rsidR="00984C2F" w:rsidRDefault="00C526BB" w:rsidP="00984C2F">
            <w:pPr>
              <w:pStyle w:val="Default"/>
              <w:rPr>
                <w:sz w:val="18"/>
                <w:szCs w:val="18"/>
              </w:rPr>
            </w:pPr>
            <w:r>
              <w:rPr>
                <w:sz w:val="18"/>
                <w:szCs w:val="18"/>
              </w:rPr>
              <w:t>-</w:t>
            </w:r>
            <w:r w:rsidR="00984C2F">
              <w:rPr>
                <w:sz w:val="18"/>
                <w:szCs w:val="18"/>
              </w:rPr>
              <w:t xml:space="preserve"> Data – narozeniny, měsíce v roce </w:t>
            </w:r>
          </w:p>
          <w:p w:rsidR="00984C2F" w:rsidRDefault="00C526BB" w:rsidP="00984C2F">
            <w:pPr>
              <w:pStyle w:val="Default"/>
              <w:rPr>
                <w:sz w:val="18"/>
                <w:szCs w:val="18"/>
              </w:rPr>
            </w:pPr>
            <w:r>
              <w:rPr>
                <w:sz w:val="18"/>
                <w:szCs w:val="18"/>
              </w:rPr>
              <w:t>-</w:t>
            </w:r>
            <w:r w:rsidR="00984C2F">
              <w:rPr>
                <w:sz w:val="18"/>
                <w:szCs w:val="18"/>
              </w:rPr>
              <w:t xml:space="preserve"> Volný čas a zájmová činnost </w:t>
            </w:r>
          </w:p>
          <w:p w:rsidR="00984C2F" w:rsidRDefault="00C526BB" w:rsidP="00984C2F">
            <w:pPr>
              <w:pStyle w:val="Default"/>
              <w:rPr>
                <w:sz w:val="18"/>
                <w:szCs w:val="18"/>
              </w:rPr>
            </w:pPr>
            <w:r>
              <w:rPr>
                <w:sz w:val="18"/>
                <w:szCs w:val="18"/>
              </w:rPr>
              <w:t>-</w:t>
            </w:r>
            <w:r w:rsidR="00984C2F">
              <w:rPr>
                <w:sz w:val="18"/>
                <w:szCs w:val="18"/>
              </w:rPr>
              <w:t xml:space="preserve"> Člověk a jeho popis </w:t>
            </w:r>
          </w:p>
          <w:p w:rsidR="00984C2F" w:rsidRDefault="00C526BB" w:rsidP="00984C2F">
            <w:pPr>
              <w:pStyle w:val="Default"/>
              <w:rPr>
                <w:sz w:val="18"/>
                <w:szCs w:val="18"/>
              </w:rPr>
            </w:pPr>
            <w:r>
              <w:rPr>
                <w:sz w:val="18"/>
                <w:szCs w:val="18"/>
              </w:rPr>
              <w:t>-</w:t>
            </w:r>
            <w:r w:rsidR="00984C2F">
              <w:rPr>
                <w:sz w:val="18"/>
                <w:szCs w:val="18"/>
              </w:rPr>
              <w:t xml:space="preserve"> Hudba a film </w:t>
            </w:r>
          </w:p>
          <w:p w:rsidR="00984C2F" w:rsidRDefault="00C526BB" w:rsidP="00984C2F">
            <w:pPr>
              <w:pStyle w:val="Default"/>
              <w:rPr>
                <w:sz w:val="18"/>
                <w:szCs w:val="18"/>
              </w:rPr>
            </w:pPr>
            <w:r>
              <w:rPr>
                <w:sz w:val="18"/>
                <w:szCs w:val="18"/>
              </w:rPr>
              <w:t>-</w:t>
            </w:r>
            <w:r w:rsidR="00984C2F">
              <w:rPr>
                <w:sz w:val="18"/>
                <w:szCs w:val="18"/>
              </w:rPr>
              <w:t xml:space="preserve"> Péče o zdraví </w:t>
            </w:r>
          </w:p>
          <w:p w:rsidR="00984C2F" w:rsidRDefault="00C526BB" w:rsidP="00984C2F">
            <w:pPr>
              <w:pStyle w:val="Default"/>
              <w:rPr>
                <w:sz w:val="18"/>
                <w:szCs w:val="18"/>
              </w:rPr>
            </w:pPr>
            <w:r>
              <w:rPr>
                <w:sz w:val="18"/>
                <w:szCs w:val="18"/>
              </w:rPr>
              <w:t>-</w:t>
            </w:r>
            <w:r w:rsidR="00984C2F">
              <w:rPr>
                <w:sz w:val="18"/>
                <w:szCs w:val="18"/>
              </w:rPr>
              <w:t xml:space="preserve"> Denní režim </w:t>
            </w:r>
          </w:p>
          <w:p w:rsidR="00984C2F" w:rsidRDefault="00C526BB" w:rsidP="00984C2F">
            <w:pPr>
              <w:pStyle w:val="Default"/>
              <w:rPr>
                <w:sz w:val="18"/>
                <w:szCs w:val="18"/>
              </w:rPr>
            </w:pPr>
            <w:r>
              <w:rPr>
                <w:sz w:val="18"/>
                <w:szCs w:val="18"/>
              </w:rPr>
              <w:t>-</w:t>
            </w:r>
            <w:r w:rsidR="00984C2F">
              <w:rPr>
                <w:sz w:val="18"/>
                <w:szCs w:val="18"/>
              </w:rPr>
              <w:t xml:space="preserve"> Určování času </w:t>
            </w:r>
          </w:p>
          <w:p w:rsidR="00984C2F" w:rsidRDefault="00C526BB" w:rsidP="00984C2F">
            <w:pPr>
              <w:pStyle w:val="Default"/>
              <w:rPr>
                <w:sz w:val="18"/>
                <w:szCs w:val="18"/>
              </w:rPr>
            </w:pPr>
            <w:r>
              <w:rPr>
                <w:sz w:val="18"/>
                <w:szCs w:val="18"/>
              </w:rPr>
              <w:t>-</w:t>
            </w:r>
            <w:r w:rsidR="00984C2F">
              <w:rPr>
                <w:sz w:val="18"/>
                <w:szCs w:val="18"/>
              </w:rPr>
              <w:t xml:space="preserve"> Dopravní prostředky </w:t>
            </w:r>
          </w:p>
          <w:p w:rsidR="00984C2F" w:rsidRDefault="00C526BB" w:rsidP="00984C2F">
            <w:pPr>
              <w:pStyle w:val="Default"/>
              <w:rPr>
                <w:sz w:val="18"/>
                <w:szCs w:val="18"/>
              </w:rPr>
            </w:pPr>
            <w:r>
              <w:rPr>
                <w:sz w:val="18"/>
                <w:szCs w:val="18"/>
              </w:rPr>
              <w:t>-</w:t>
            </w:r>
            <w:r w:rsidR="00984C2F">
              <w:rPr>
                <w:sz w:val="18"/>
                <w:szCs w:val="18"/>
              </w:rPr>
              <w:t xml:space="preserve"> Stravování </w:t>
            </w:r>
          </w:p>
          <w:p w:rsidR="00984C2F" w:rsidRDefault="00C526BB" w:rsidP="00984C2F">
            <w:pPr>
              <w:pStyle w:val="Default"/>
              <w:rPr>
                <w:sz w:val="18"/>
                <w:szCs w:val="18"/>
              </w:rPr>
            </w:pPr>
            <w:r>
              <w:rPr>
                <w:sz w:val="18"/>
                <w:szCs w:val="18"/>
              </w:rPr>
              <w:t>-</w:t>
            </w:r>
            <w:r w:rsidR="00984C2F">
              <w:rPr>
                <w:sz w:val="18"/>
                <w:szCs w:val="18"/>
              </w:rPr>
              <w:t xml:space="preserve"> Škola a vyučovací předměty </w:t>
            </w:r>
          </w:p>
          <w:p w:rsidR="00984C2F" w:rsidRDefault="00C526BB" w:rsidP="00984C2F">
            <w:pPr>
              <w:pStyle w:val="Default"/>
              <w:rPr>
                <w:sz w:val="18"/>
                <w:szCs w:val="18"/>
              </w:rPr>
            </w:pPr>
            <w:r>
              <w:rPr>
                <w:sz w:val="18"/>
                <w:szCs w:val="18"/>
              </w:rPr>
              <w:t>-</w:t>
            </w:r>
            <w:r w:rsidR="00984C2F">
              <w:rPr>
                <w:sz w:val="18"/>
                <w:szCs w:val="18"/>
              </w:rPr>
              <w:t xml:space="preserve"> Reálie UK a USA dle daných témat </w:t>
            </w:r>
          </w:p>
          <w:p w:rsidR="00984C2F" w:rsidRDefault="00984C2F" w:rsidP="00984C2F">
            <w:pPr>
              <w:pStyle w:val="Default"/>
              <w:rPr>
                <w:sz w:val="18"/>
                <w:szCs w:val="18"/>
              </w:rPr>
            </w:pPr>
          </w:p>
          <w:p w:rsidR="00984C2F" w:rsidRDefault="00984C2F" w:rsidP="00984C2F">
            <w:pPr>
              <w:pStyle w:val="Default"/>
              <w:rPr>
                <w:sz w:val="18"/>
                <w:szCs w:val="18"/>
              </w:rPr>
            </w:pPr>
            <w:r>
              <w:rPr>
                <w:sz w:val="18"/>
                <w:szCs w:val="18"/>
              </w:rPr>
              <w:t xml:space="preserve">Jazykové prostředky: </w:t>
            </w:r>
          </w:p>
          <w:p w:rsidR="00984C2F" w:rsidRDefault="00C526BB" w:rsidP="00984C2F">
            <w:pPr>
              <w:pStyle w:val="Default"/>
              <w:rPr>
                <w:sz w:val="18"/>
                <w:szCs w:val="18"/>
              </w:rPr>
            </w:pPr>
            <w:r>
              <w:rPr>
                <w:sz w:val="18"/>
                <w:szCs w:val="18"/>
              </w:rPr>
              <w:t>-</w:t>
            </w:r>
            <w:r w:rsidR="00984C2F">
              <w:rPr>
                <w:sz w:val="18"/>
                <w:szCs w:val="18"/>
              </w:rPr>
              <w:t xml:space="preserve"> Osobní zájmena </w:t>
            </w:r>
          </w:p>
          <w:p w:rsidR="00984C2F" w:rsidRDefault="00C526BB" w:rsidP="00984C2F">
            <w:pPr>
              <w:pStyle w:val="Default"/>
              <w:rPr>
                <w:sz w:val="18"/>
                <w:szCs w:val="18"/>
              </w:rPr>
            </w:pPr>
            <w:r>
              <w:rPr>
                <w:sz w:val="18"/>
                <w:szCs w:val="18"/>
              </w:rPr>
              <w:t>-</w:t>
            </w:r>
            <w:r w:rsidR="00984C2F">
              <w:rPr>
                <w:sz w:val="18"/>
                <w:szCs w:val="18"/>
              </w:rPr>
              <w:t xml:space="preserve"> Minulý čas slovesa být </w:t>
            </w:r>
          </w:p>
          <w:p w:rsidR="00984C2F" w:rsidRDefault="00C526BB" w:rsidP="00984C2F">
            <w:pPr>
              <w:pStyle w:val="Default"/>
              <w:rPr>
                <w:sz w:val="18"/>
                <w:szCs w:val="18"/>
              </w:rPr>
            </w:pPr>
            <w:r>
              <w:rPr>
                <w:sz w:val="18"/>
                <w:szCs w:val="18"/>
              </w:rPr>
              <w:t>-</w:t>
            </w:r>
            <w:r w:rsidR="00984C2F">
              <w:rPr>
                <w:sz w:val="18"/>
                <w:szCs w:val="18"/>
              </w:rPr>
              <w:t xml:space="preserve"> Časové výrazy uţívané v minulém čase </w:t>
            </w:r>
          </w:p>
          <w:p w:rsidR="00984C2F" w:rsidRDefault="00C526BB" w:rsidP="00984C2F">
            <w:pPr>
              <w:pStyle w:val="Default"/>
              <w:rPr>
                <w:sz w:val="18"/>
                <w:szCs w:val="18"/>
              </w:rPr>
            </w:pPr>
            <w:r>
              <w:rPr>
                <w:sz w:val="18"/>
                <w:szCs w:val="18"/>
              </w:rPr>
              <w:t>-</w:t>
            </w:r>
            <w:r w:rsidR="00984C2F">
              <w:rPr>
                <w:sz w:val="18"/>
                <w:szCs w:val="18"/>
              </w:rPr>
              <w:t xml:space="preserve"> Řadové číslovky </w:t>
            </w:r>
          </w:p>
          <w:p w:rsidR="00984C2F" w:rsidRDefault="00C526BB" w:rsidP="00984C2F">
            <w:pPr>
              <w:pStyle w:val="Default"/>
              <w:rPr>
                <w:sz w:val="18"/>
                <w:szCs w:val="18"/>
              </w:rPr>
            </w:pPr>
            <w:r>
              <w:rPr>
                <w:sz w:val="18"/>
                <w:szCs w:val="18"/>
              </w:rPr>
              <w:t>-</w:t>
            </w:r>
            <w:r w:rsidR="00984C2F">
              <w:rPr>
                <w:sz w:val="18"/>
                <w:szCs w:val="18"/>
              </w:rPr>
              <w:t xml:space="preserve"> Minulý čas průběhový </w:t>
            </w:r>
          </w:p>
          <w:p w:rsidR="00984C2F" w:rsidRDefault="00C526BB" w:rsidP="00984C2F">
            <w:pPr>
              <w:pStyle w:val="Default"/>
              <w:rPr>
                <w:sz w:val="18"/>
                <w:szCs w:val="18"/>
              </w:rPr>
            </w:pPr>
            <w:r>
              <w:rPr>
                <w:sz w:val="18"/>
                <w:szCs w:val="18"/>
              </w:rPr>
              <w:t>-</w:t>
            </w:r>
            <w:r w:rsidR="00984C2F">
              <w:rPr>
                <w:sz w:val="18"/>
                <w:szCs w:val="18"/>
              </w:rPr>
              <w:t xml:space="preserve"> Přítomný čas prostý </w:t>
            </w:r>
          </w:p>
          <w:p w:rsidR="00984C2F" w:rsidRDefault="00C526BB" w:rsidP="00984C2F">
            <w:pPr>
              <w:pStyle w:val="Default"/>
              <w:rPr>
                <w:sz w:val="18"/>
                <w:szCs w:val="18"/>
              </w:rPr>
            </w:pPr>
            <w:r>
              <w:rPr>
                <w:sz w:val="18"/>
                <w:szCs w:val="18"/>
              </w:rPr>
              <w:t>-</w:t>
            </w:r>
            <w:r w:rsidR="00984C2F">
              <w:rPr>
                <w:sz w:val="18"/>
                <w:szCs w:val="18"/>
              </w:rPr>
              <w:t xml:space="preserve"> Minulý čas prostý vybraných pravidelných sloves </w:t>
            </w:r>
          </w:p>
          <w:p w:rsidR="00984C2F" w:rsidRDefault="00C526BB" w:rsidP="00984C2F">
            <w:pPr>
              <w:pStyle w:val="Default"/>
              <w:rPr>
                <w:sz w:val="18"/>
                <w:szCs w:val="18"/>
              </w:rPr>
            </w:pPr>
            <w:r>
              <w:rPr>
                <w:sz w:val="18"/>
                <w:szCs w:val="18"/>
              </w:rPr>
              <w:t>-</w:t>
            </w:r>
            <w:r w:rsidR="00984C2F">
              <w:rPr>
                <w:sz w:val="18"/>
                <w:szCs w:val="18"/>
              </w:rPr>
              <w:t xml:space="preserve"> Minulý čas prostý vybraných nepravidelných sloves </w:t>
            </w:r>
          </w:p>
          <w:p w:rsidR="00984C2F" w:rsidRDefault="00C526BB" w:rsidP="00984C2F">
            <w:pPr>
              <w:pStyle w:val="Default"/>
              <w:rPr>
                <w:sz w:val="18"/>
                <w:szCs w:val="18"/>
              </w:rPr>
            </w:pPr>
            <w:r>
              <w:rPr>
                <w:sz w:val="18"/>
                <w:szCs w:val="18"/>
              </w:rPr>
              <w:t>-</w:t>
            </w:r>
            <w:r w:rsidR="00984C2F">
              <w:rPr>
                <w:sz w:val="18"/>
                <w:szCs w:val="18"/>
              </w:rPr>
              <w:t xml:space="preserve"> Budoucí čas –„ be going to“ + sloveso </w:t>
            </w:r>
          </w:p>
          <w:p w:rsidR="003A3F07" w:rsidRPr="009E26BA" w:rsidRDefault="003A3F07" w:rsidP="00984C2F">
            <w:pPr>
              <w:rPr>
                <w:sz w:val="18"/>
                <w:szCs w:val="18"/>
              </w:rPr>
            </w:pPr>
          </w:p>
        </w:tc>
        <w:tc>
          <w:tcPr>
            <w:tcW w:w="3685" w:type="dxa"/>
          </w:tcPr>
          <w:p w:rsidR="00984C2F" w:rsidRDefault="00984C2F" w:rsidP="00984C2F">
            <w:pPr>
              <w:pStyle w:val="Default"/>
              <w:rPr>
                <w:sz w:val="18"/>
                <w:szCs w:val="18"/>
              </w:rPr>
            </w:pPr>
            <w:r>
              <w:rPr>
                <w:sz w:val="18"/>
                <w:szCs w:val="18"/>
              </w:rPr>
              <w:t xml:space="preserve">OSV – Sociální rozvoj – Komunikace (vedení dialogu, jeho pravidla a řízení, typy dialogu); Mezilidské vztahy (péče o dobré vztahy, empatie, pohled na svět očima druhého) </w:t>
            </w:r>
          </w:p>
          <w:p w:rsidR="00984C2F" w:rsidRDefault="00984C2F" w:rsidP="00984C2F">
            <w:pPr>
              <w:pStyle w:val="Default"/>
              <w:rPr>
                <w:sz w:val="18"/>
                <w:szCs w:val="18"/>
              </w:rPr>
            </w:pPr>
            <w:r>
              <w:rPr>
                <w:sz w:val="18"/>
                <w:szCs w:val="18"/>
              </w:rPr>
              <w:t xml:space="preserve">Ov – Rodina a domov </w:t>
            </w:r>
          </w:p>
          <w:p w:rsidR="00984C2F" w:rsidRDefault="00984C2F" w:rsidP="00984C2F">
            <w:pPr>
              <w:pStyle w:val="Default"/>
              <w:rPr>
                <w:sz w:val="18"/>
                <w:szCs w:val="18"/>
              </w:rPr>
            </w:pPr>
            <w:r>
              <w:rPr>
                <w:sz w:val="18"/>
                <w:szCs w:val="18"/>
              </w:rPr>
              <w:t xml:space="preserve">Z – Roční období, měsíce v roce </w:t>
            </w:r>
          </w:p>
          <w:p w:rsidR="00984C2F" w:rsidRDefault="00984C2F" w:rsidP="00984C2F">
            <w:pPr>
              <w:pStyle w:val="Default"/>
              <w:rPr>
                <w:sz w:val="18"/>
                <w:szCs w:val="18"/>
              </w:rPr>
            </w:pPr>
            <w:r>
              <w:rPr>
                <w:sz w:val="18"/>
                <w:szCs w:val="18"/>
              </w:rPr>
              <w:t xml:space="preserve">Ov – Trávení volného času </w:t>
            </w:r>
          </w:p>
          <w:p w:rsidR="00984C2F" w:rsidRDefault="00984C2F" w:rsidP="00984C2F">
            <w:pPr>
              <w:pStyle w:val="Default"/>
              <w:rPr>
                <w:sz w:val="18"/>
                <w:szCs w:val="18"/>
              </w:rPr>
            </w:pPr>
            <w:r>
              <w:rPr>
                <w:sz w:val="18"/>
                <w:szCs w:val="18"/>
              </w:rPr>
              <w:t xml:space="preserve">MKV – Kulturní diference </w:t>
            </w:r>
          </w:p>
          <w:p w:rsidR="003A3F07" w:rsidRPr="00EB7517" w:rsidRDefault="00984C2F" w:rsidP="00984C2F">
            <w:pPr>
              <w:rPr>
                <w:sz w:val="18"/>
                <w:szCs w:val="18"/>
              </w:rPr>
            </w:pPr>
            <w:r>
              <w:rPr>
                <w:sz w:val="18"/>
                <w:szCs w:val="18"/>
              </w:rPr>
              <w:t xml:space="preserve">EGS – Evropa a svět nás zajímají </w:t>
            </w:r>
          </w:p>
        </w:tc>
      </w:tr>
    </w:tbl>
    <w:p w:rsidR="00DC1FEE" w:rsidRDefault="00DC1FEE" w:rsidP="00DC1FEE">
      <w:pPr>
        <w:spacing w:line="360" w:lineRule="auto"/>
        <w:ind w:left="360"/>
      </w:pPr>
    </w:p>
    <w:p w:rsidR="00DC1FEE" w:rsidRDefault="00DC1FEE" w:rsidP="00DC1FEE">
      <w:pPr>
        <w:spacing w:line="360" w:lineRule="auto"/>
        <w:ind w:left="360"/>
      </w:pPr>
    </w:p>
    <w:p w:rsidR="00DC1FEE" w:rsidRDefault="00DC1FEE" w:rsidP="00DC1FEE">
      <w:pPr>
        <w:spacing w:line="360" w:lineRule="auto"/>
        <w:ind w:left="360"/>
      </w:pPr>
    </w:p>
    <w:p w:rsidR="00DC1FEE" w:rsidRDefault="00DC1FEE" w:rsidP="00DC1FEE">
      <w:pPr>
        <w:spacing w:line="360" w:lineRule="auto"/>
        <w:ind w:left="360"/>
      </w:pPr>
    </w:p>
    <w:p w:rsidR="00DC1FEE" w:rsidRDefault="00DC1FEE" w:rsidP="00DC1FEE">
      <w:pPr>
        <w:spacing w:line="360" w:lineRule="auto"/>
        <w:ind w:left="360"/>
      </w:pPr>
    </w:p>
    <w:p w:rsidR="00C526BB" w:rsidRDefault="00C526BB" w:rsidP="00C526BB">
      <w:pPr>
        <w:spacing w:line="360" w:lineRule="auto"/>
        <w:ind w:left="360"/>
      </w:pPr>
    </w:p>
    <w:p w:rsidR="00C526BB" w:rsidRDefault="00C526BB" w:rsidP="00C526BB">
      <w:pPr>
        <w:spacing w:line="360" w:lineRule="auto"/>
        <w:ind w:left="360"/>
      </w:pPr>
    </w:p>
    <w:p w:rsidR="00DC1FEE" w:rsidRPr="0012460A" w:rsidRDefault="00DC1FEE" w:rsidP="0012460A">
      <w:pPr>
        <w:rPr>
          <w:b/>
        </w:rPr>
      </w:pPr>
      <w:bookmarkStart w:id="155" w:name="_Toc436902316"/>
      <w:r w:rsidRPr="0012460A">
        <w:rPr>
          <w:b/>
        </w:rPr>
        <w:lastRenderedPageBreak/>
        <w:t>Vzdělávací oblast:  Jazyk a jazyková komunikace</w:t>
      </w:r>
      <w:bookmarkEnd w:id="155"/>
      <w:r w:rsidRPr="0012460A">
        <w:rPr>
          <w:b/>
        </w:rPr>
        <w:t xml:space="preserve">                                                                        </w:t>
      </w:r>
    </w:p>
    <w:p w:rsidR="00DC1FEE" w:rsidRPr="0099466D" w:rsidRDefault="00DC1FEE" w:rsidP="00DC1FEE">
      <w:pPr>
        <w:rPr>
          <w:b/>
          <w:bCs/>
        </w:rPr>
      </w:pPr>
      <w:r w:rsidRPr="0099466D">
        <w:rPr>
          <w:b/>
          <w:bCs/>
        </w:rPr>
        <w:t xml:space="preserve">Vyučovací předmět: </w:t>
      </w:r>
      <w:r>
        <w:rPr>
          <w:b/>
          <w:bCs/>
        </w:rPr>
        <w:t>Anglický jazyk</w:t>
      </w:r>
      <w:r w:rsidRPr="0099466D">
        <w:rPr>
          <w:b/>
          <w:bCs/>
        </w:rPr>
        <w:t xml:space="preserve"> </w:t>
      </w:r>
    </w:p>
    <w:p w:rsidR="00DC1FEE" w:rsidRPr="0081290D" w:rsidRDefault="00DC1FEE" w:rsidP="0081290D">
      <w:pPr>
        <w:pStyle w:val="Nadpis4"/>
        <w:numPr>
          <w:ilvl w:val="0"/>
          <w:numId w:val="0"/>
        </w:numPr>
        <w:ind w:left="864" w:hanging="864"/>
        <w:rPr>
          <w:sz w:val="24"/>
        </w:rPr>
      </w:pPr>
      <w:bookmarkStart w:id="156" w:name="_Toc436917773"/>
      <w:r w:rsidRPr="0081290D">
        <w:rPr>
          <w:sz w:val="24"/>
        </w:rPr>
        <w:t>Ročník: 7.</w:t>
      </w:r>
      <w:bookmarkEnd w:id="1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3260"/>
        <w:gridCol w:w="2977"/>
      </w:tblGrid>
      <w:tr w:rsidR="00984C2F" w:rsidTr="00984C2F">
        <w:tc>
          <w:tcPr>
            <w:tcW w:w="3794" w:type="dxa"/>
            <w:vAlign w:val="center"/>
          </w:tcPr>
          <w:p w:rsidR="00984C2F" w:rsidRPr="00984C2F" w:rsidRDefault="00984C2F" w:rsidP="00D0360E">
            <w:pPr>
              <w:jc w:val="center"/>
              <w:rPr>
                <w:b/>
                <w:sz w:val="18"/>
                <w:szCs w:val="18"/>
              </w:rPr>
            </w:pPr>
            <w:r w:rsidRPr="00984C2F">
              <w:rPr>
                <w:b/>
                <w:sz w:val="18"/>
                <w:szCs w:val="18"/>
              </w:rPr>
              <w:t>Výstup</w:t>
            </w:r>
          </w:p>
        </w:tc>
        <w:tc>
          <w:tcPr>
            <w:tcW w:w="3260" w:type="dxa"/>
            <w:vAlign w:val="center"/>
          </w:tcPr>
          <w:p w:rsidR="00984C2F" w:rsidRPr="00984C2F" w:rsidRDefault="00984C2F" w:rsidP="00D0360E">
            <w:pPr>
              <w:jc w:val="center"/>
              <w:rPr>
                <w:b/>
                <w:sz w:val="18"/>
                <w:szCs w:val="18"/>
              </w:rPr>
            </w:pPr>
            <w:r w:rsidRPr="00984C2F">
              <w:rPr>
                <w:b/>
                <w:sz w:val="18"/>
                <w:szCs w:val="18"/>
              </w:rPr>
              <w:t>Učivo</w:t>
            </w:r>
          </w:p>
        </w:tc>
        <w:tc>
          <w:tcPr>
            <w:tcW w:w="2977" w:type="dxa"/>
            <w:vAlign w:val="center"/>
          </w:tcPr>
          <w:p w:rsidR="00984C2F" w:rsidRPr="00984C2F" w:rsidRDefault="00984C2F" w:rsidP="00984C2F">
            <w:pPr>
              <w:jc w:val="center"/>
              <w:rPr>
                <w:b/>
                <w:sz w:val="18"/>
                <w:szCs w:val="18"/>
              </w:rPr>
            </w:pPr>
            <w:r w:rsidRPr="00984C2F">
              <w:rPr>
                <w:b/>
                <w:sz w:val="18"/>
                <w:szCs w:val="18"/>
              </w:rPr>
              <w:t>Průřezová témata, mezipředmětové vztahy, projekty a kurzy</w:t>
            </w:r>
          </w:p>
        </w:tc>
      </w:tr>
      <w:tr w:rsidR="00984C2F" w:rsidTr="00984C2F">
        <w:tc>
          <w:tcPr>
            <w:tcW w:w="3794" w:type="dxa"/>
          </w:tcPr>
          <w:p w:rsidR="00984C2F" w:rsidRDefault="00984C2F" w:rsidP="00984C2F">
            <w:pPr>
              <w:pStyle w:val="Default"/>
              <w:rPr>
                <w:sz w:val="18"/>
                <w:szCs w:val="18"/>
              </w:rPr>
            </w:pPr>
            <w:r>
              <w:rPr>
                <w:sz w:val="18"/>
                <w:szCs w:val="18"/>
              </w:rPr>
              <w:t xml:space="preserve">Poslech </w:t>
            </w:r>
          </w:p>
          <w:p w:rsidR="00984C2F" w:rsidRDefault="00984C2F" w:rsidP="00984C2F">
            <w:pPr>
              <w:pStyle w:val="Default"/>
              <w:rPr>
                <w:sz w:val="18"/>
                <w:szCs w:val="18"/>
              </w:rPr>
            </w:pPr>
            <w:r>
              <w:rPr>
                <w:sz w:val="18"/>
                <w:szCs w:val="18"/>
              </w:rPr>
              <w:t xml:space="preserve">- Při zřetelném ústním projevu rozliší </w:t>
            </w:r>
          </w:p>
          <w:p w:rsidR="00984C2F" w:rsidRDefault="00984C2F" w:rsidP="00984C2F">
            <w:pPr>
              <w:pStyle w:val="Default"/>
              <w:rPr>
                <w:sz w:val="18"/>
                <w:szCs w:val="18"/>
              </w:rPr>
            </w:pPr>
            <w:r>
              <w:rPr>
                <w:sz w:val="18"/>
                <w:szCs w:val="18"/>
              </w:rPr>
              <w:t xml:space="preserve">informace a rozpozná, o čem se mluví. </w:t>
            </w:r>
          </w:p>
          <w:p w:rsidR="00984C2F" w:rsidRDefault="00984C2F" w:rsidP="00984C2F">
            <w:pPr>
              <w:pStyle w:val="Default"/>
              <w:rPr>
                <w:sz w:val="18"/>
                <w:szCs w:val="18"/>
              </w:rPr>
            </w:pPr>
            <w:r>
              <w:rPr>
                <w:sz w:val="18"/>
                <w:szCs w:val="18"/>
              </w:rPr>
              <w:t xml:space="preserve">- Rozumí přiměřeně obtížným souvislým </w:t>
            </w:r>
          </w:p>
          <w:p w:rsidR="00984C2F" w:rsidRDefault="00984C2F" w:rsidP="00984C2F">
            <w:pPr>
              <w:pStyle w:val="Default"/>
              <w:rPr>
                <w:sz w:val="18"/>
                <w:szCs w:val="18"/>
              </w:rPr>
            </w:pPr>
            <w:r>
              <w:rPr>
                <w:sz w:val="18"/>
                <w:szCs w:val="18"/>
              </w:rPr>
              <w:t xml:space="preserve">sdělením. </w:t>
            </w:r>
          </w:p>
          <w:p w:rsidR="00984C2F" w:rsidRDefault="00984C2F" w:rsidP="00984C2F">
            <w:pPr>
              <w:pStyle w:val="Default"/>
              <w:rPr>
                <w:sz w:val="18"/>
                <w:szCs w:val="18"/>
              </w:rPr>
            </w:pPr>
            <w:r>
              <w:rPr>
                <w:sz w:val="18"/>
                <w:szCs w:val="18"/>
              </w:rPr>
              <w:t xml:space="preserve">Čtení </w:t>
            </w:r>
          </w:p>
          <w:p w:rsidR="00984C2F" w:rsidRDefault="00984C2F" w:rsidP="00984C2F">
            <w:pPr>
              <w:pStyle w:val="Default"/>
              <w:rPr>
                <w:sz w:val="18"/>
                <w:szCs w:val="18"/>
              </w:rPr>
            </w:pPr>
            <w:r>
              <w:rPr>
                <w:sz w:val="18"/>
                <w:szCs w:val="18"/>
              </w:rPr>
              <w:t xml:space="preserve">- Čte nahlas a foneticky správně přiměřeně </w:t>
            </w:r>
          </w:p>
          <w:p w:rsidR="00984C2F" w:rsidRDefault="00984C2F" w:rsidP="00984C2F">
            <w:pPr>
              <w:pStyle w:val="Default"/>
              <w:rPr>
                <w:sz w:val="18"/>
                <w:szCs w:val="18"/>
              </w:rPr>
            </w:pPr>
            <w:r>
              <w:rPr>
                <w:sz w:val="18"/>
                <w:szCs w:val="18"/>
              </w:rPr>
              <w:t xml:space="preserve">jednoduché texty. </w:t>
            </w:r>
          </w:p>
          <w:p w:rsidR="00984C2F" w:rsidRDefault="00984C2F" w:rsidP="00984C2F">
            <w:pPr>
              <w:pStyle w:val="Default"/>
              <w:rPr>
                <w:sz w:val="18"/>
                <w:szCs w:val="18"/>
              </w:rPr>
            </w:pPr>
            <w:r>
              <w:rPr>
                <w:sz w:val="18"/>
                <w:szCs w:val="18"/>
              </w:rPr>
              <w:t xml:space="preserve">- Rozumí krátkým jednoduchým textům. </w:t>
            </w:r>
          </w:p>
          <w:p w:rsidR="00984C2F" w:rsidRDefault="00984C2F" w:rsidP="00984C2F">
            <w:pPr>
              <w:pStyle w:val="Default"/>
              <w:rPr>
                <w:sz w:val="18"/>
                <w:szCs w:val="18"/>
              </w:rPr>
            </w:pPr>
            <w:r>
              <w:rPr>
                <w:sz w:val="18"/>
                <w:szCs w:val="18"/>
              </w:rPr>
              <w:t xml:space="preserve">- Odhadne význam nových slov z kontextu </w:t>
            </w:r>
          </w:p>
          <w:p w:rsidR="00984C2F" w:rsidRDefault="00984C2F" w:rsidP="00984C2F">
            <w:pPr>
              <w:pStyle w:val="Default"/>
              <w:rPr>
                <w:sz w:val="18"/>
                <w:szCs w:val="18"/>
              </w:rPr>
            </w:pPr>
            <w:r>
              <w:rPr>
                <w:sz w:val="18"/>
                <w:szCs w:val="18"/>
              </w:rPr>
              <w:t xml:space="preserve">textu. </w:t>
            </w:r>
          </w:p>
          <w:p w:rsidR="00984C2F" w:rsidRDefault="00984C2F" w:rsidP="00984C2F">
            <w:pPr>
              <w:pStyle w:val="Default"/>
              <w:rPr>
                <w:sz w:val="18"/>
                <w:szCs w:val="18"/>
              </w:rPr>
            </w:pPr>
            <w:r>
              <w:rPr>
                <w:sz w:val="18"/>
                <w:szCs w:val="18"/>
              </w:rPr>
              <w:t xml:space="preserve">- Používá dvojjazyčný slovník. </w:t>
            </w:r>
          </w:p>
          <w:p w:rsidR="00984C2F" w:rsidRDefault="00984C2F" w:rsidP="00984C2F">
            <w:pPr>
              <w:pStyle w:val="Default"/>
              <w:rPr>
                <w:sz w:val="18"/>
                <w:szCs w:val="18"/>
              </w:rPr>
            </w:pPr>
            <w:r>
              <w:rPr>
                <w:sz w:val="18"/>
                <w:szCs w:val="18"/>
              </w:rPr>
              <w:t xml:space="preserve">- Dokáže postihnout hlavní smysl sdělení. </w:t>
            </w:r>
          </w:p>
          <w:p w:rsidR="00984C2F" w:rsidRDefault="00984C2F" w:rsidP="00984C2F">
            <w:pPr>
              <w:pStyle w:val="Default"/>
              <w:rPr>
                <w:sz w:val="18"/>
                <w:szCs w:val="18"/>
              </w:rPr>
            </w:pPr>
            <w:r>
              <w:rPr>
                <w:sz w:val="18"/>
                <w:szCs w:val="18"/>
              </w:rPr>
              <w:t xml:space="preserve">Rozhovory: </w:t>
            </w:r>
          </w:p>
          <w:p w:rsidR="00984C2F" w:rsidRDefault="00984C2F" w:rsidP="00984C2F">
            <w:pPr>
              <w:pStyle w:val="Default"/>
              <w:rPr>
                <w:sz w:val="18"/>
                <w:szCs w:val="18"/>
              </w:rPr>
            </w:pPr>
            <w:r>
              <w:rPr>
                <w:sz w:val="18"/>
                <w:szCs w:val="18"/>
              </w:rPr>
              <w:t xml:space="preserve">- Dokáže se orientovat v dialogu s malým </w:t>
            </w:r>
          </w:p>
          <w:p w:rsidR="00984C2F" w:rsidRDefault="00984C2F" w:rsidP="00984C2F">
            <w:pPr>
              <w:pStyle w:val="Default"/>
              <w:rPr>
                <w:sz w:val="18"/>
                <w:szCs w:val="18"/>
              </w:rPr>
            </w:pPr>
            <w:r>
              <w:rPr>
                <w:sz w:val="18"/>
                <w:szCs w:val="18"/>
              </w:rPr>
              <w:t xml:space="preserve">počtem neznámých výrazů, jejich význam </w:t>
            </w:r>
          </w:p>
          <w:p w:rsidR="00984C2F" w:rsidRDefault="00984C2F" w:rsidP="00984C2F">
            <w:pPr>
              <w:pStyle w:val="Default"/>
              <w:rPr>
                <w:sz w:val="18"/>
                <w:szCs w:val="18"/>
              </w:rPr>
            </w:pPr>
            <w:r>
              <w:rPr>
                <w:sz w:val="18"/>
                <w:szCs w:val="18"/>
              </w:rPr>
              <w:t xml:space="preserve">odhadne. </w:t>
            </w:r>
          </w:p>
          <w:p w:rsidR="00984C2F" w:rsidRDefault="00984C2F" w:rsidP="00984C2F">
            <w:pPr>
              <w:pStyle w:val="Default"/>
              <w:rPr>
                <w:sz w:val="18"/>
                <w:szCs w:val="18"/>
              </w:rPr>
            </w:pPr>
            <w:r>
              <w:rPr>
                <w:sz w:val="18"/>
                <w:szCs w:val="18"/>
              </w:rPr>
              <w:t xml:space="preserve">- Domluví se s kamarády na tom, co budou </w:t>
            </w:r>
          </w:p>
          <w:p w:rsidR="00984C2F" w:rsidRDefault="00984C2F" w:rsidP="00984C2F">
            <w:pPr>
              <w:pStyle w:val="Default"/>
              <w:rPr>
                <w:sz w:val="18"/>
                <w:szCs w:val="18"/>
              </w:rPr>
            </w:pPr>
            <w:r>
              <w:rPr>
                <w:sz w:val="18"/>
                <w:szCs w:val="18"/>
              </w:rPr>
              <w:t xml:space="preserve">dělat, kam půjdou, kdy a kde se sejdou. </w:t>
            </w:r>
          </w:p>
          <w:p w:rsidR="00984C2F" w:rsidRDefault="00984C2F" w:rsidP="00984C2F">
            <w:pPr>
              <w:pStyle w:val="Default"/>
              <w:rPr>
                <w:sz w:val="18"/>
                <w:szCs w:val="18"/>
              </w:rPr>
            </w:pPr>
            <w:r>
              <w:rPr>
                <w:sz w:val="18"/>
                <w:szCs w:val="18"/>
              </w:rPr>
              <w:t xml:space="preserve">- Užívá jednoduché obraty: </w:t>
            </w:r>
          </w:p>
          <w:p w:rsidR="00984C2F" w:rsidRDefault="00984C2F" w:rsidP="00984C2F">
            <w:pPr>
              <w:pStyle w:val="Default"/>
              <w:rPr>
                <w:sz w:val="18"/>
                <w:szCs w:val="18"/>
              </w:rPr>
            </w:pPr>
            <w:r>
              <w:rPr>
                <w:sz w:val="18"/>
                <w:szCs w:val="18"/>
              </w:rPr>
              <w:t xml:space="preserve">- k objednání jídla a pití </w:t>
            </w:r>
          </w:p>
          <w:p w:rsidR="00984C2F" w:rsidRDefault="00984C2F" w:rsidP="00984C2F">
            <w:pPr>
              <w:pStyle w:val="Default"/>
              <w:rPr>
                <w:sz w:val="18"/>
                <w:szCs w:val="18"/>
              </w:rPr>
            </w:pPr>
            <w:r>
              <w:rPr>
                <w:sz w:val="18"/>
                <w:szCs w:val="18"/>
              </w:rPr>
              <w:t xml:space="preserve">- o zaměstnáních, </w:t>
            </w:r>
          </w:p>
          <w:p w:rsidR="00984C2F" w:rsidRDefault="00984C2F" w:rsidP="00984C2F">
            <w:pPr>
              <w:pStyle w:val="Default"/>
              <w:rPr>
                <w:sz w:val="18"/>
                <w:szCs w:val="18"/>
              </w:rPr>
            </w:pPr>
            <w:r>
              <w:rPr>
                <w:sz w:val="18"/>
                <w:szCs w:val="18"/>
              </w:rPr>
              <w:t xml:space="preserve">- o prodeji a nakupování </w:t>
            </w:r>
          </w:p>
          <w:p w:rsidR="00984C2F" w:rsidRDefault="00984C2F" w:rsidP="00984C2F">
            <w:pPr>
              <w:pStyle w:val="Default"/>
              <w:rPr>
                <w:sz w:val="18"/>
                <w:szCs w:val="18"/>
              </w:rPr>
            </w:pPr>
            <w:r>
              <w:rPr>
                <w:sz w:val="18"/>
                <w:szCs w:val="18"/>
              </w:rPr>
              <w:t xml:space="preserve">Samostatný ústní projev </w:t>
            </w:r>
          </w:p>
          <w:p w:rsidR="00984C2F" w:rsidRDefault="00984C2F" w:rsidP="00984C2F">
            <w:pPr>
              <w:pStyle w:val="Default"/>
              <w:rPr>
                <w:sz w:val="18"/>
                <w:szCs w:val="18"/>
              </w:rPr>
            </w:pPr>
            <w:r>
              <w:rPr>
                <w:sz w:val="18"/>
                <w:szCs w:val="18"/>
              </w:rPr>
              <w:t xml:space="preserve">- Popíše svůj dům, byt, pokoj. </w:t>
            </w:r>
          </w:p>
          <w:p w:rsidR="00984C2F" w:rsidRDefault="00984C2F" w:rsidP="00984C2F">
            <w:pPr>
              <w:pStyle w:val="Default"/>
              <w:rPr>
                <w:sz w:val="18"/>
                <w:szCs w:val="18"/>
              </w:rPr>
            </w:pPr>
            <w:r>
              <w:rPr>
                <w:sz w:val="18"/>
                <w:szCs w:val="18"/>
              </w:rPr>
              <w:t xml:space="preserve">- Sestaví jednoduchá sdělení týkající se </w:t>
            </w:r>
          </w:p>
          <w:p w:rsidR="00984C2F" w:rsidRDefault="00984C2F" w:rsidP="00984C2F">
            <w:pPr>
              <w:pStyle w:val="Default"/>
              <w:rPr>
                <w:sz w:val="18"/>
                <w:szCs w:val="18"/>
              </w:rPr>
            </w:pPr>
            <w:r>
              <w:rPr>
                <w:sz w:val="18"/>
                <w:szCs w:val="18"/>
              </w:rPr>
              <w:t xml:space="preserve">situací souvisejících s probíranými </w:t>
            </w:r>
          </w:p>
          <w:p w:rsidR="00984C2F" w:rsidRDefault="00984C2F" w:rsidP="00984C2F">
            <w:pPr>
              <w:pStyle w:val="Default"/>
              <w:rPr>
                <w:sz w:val="18"/>
                <w:szCs w:val="18"/>
              </w:rPr>
            </w:pPr>
            <w:r>
              <w:rPr>
                <w:sz w:val="18"/>
                <w:szCs w:val="18"/>
              </w:rPr>
              <w:t xml:space="preserve">tematickými okruhy: </w:t>
            </w:r>
          </w:p>
          <w:p w:rsidR="00984C2F" w:rsidRDefault="00984C2F" w:rsidP="00984C2F">
            <w:pPr>
              <w:pStyle w:val="Default"/>
              <w:rPr>
                <w:sz w:val="18"/>
                <w:szCs w:val="18"/>
              </w:rPr>
            </w:pPr>
            <w:r>
              <w:rPr>
                <w:sz w:val="18"/>
                <w:szCs w:val="18"/>
              </w:rPr>
              <w:t xml:space="preserve">- volný čas, sledování TV </w:t>
            </w:r>
          </w:p>
          <w:p w:rsidR="00984C2F" w:rsidRDefault="00984C2F" w:rsidP="00984C2F">
            <w:pPr>
              <w:pStyle w:val="Default"/>
              <w:rPr>
                <w:sz w:val="18"/>
                <w:szCs w:val="18"/>
              </w:rPr>
            </w:pPr>
            <w:r>
              <w:rPr>
                <w:sz w:val="18"/>
                <w:szCs w:val="18"/>
              </w:rPr>
              <w:t xml:space="preserve">- nakupování </w:t>
            </w:r>
          </w:p>
          <w:p w:rsidR="00984C2F" w:rsidRDefault="00984C2F" w:rsidP="00984C2F">
            <w:pPr>
              <w:pStyle w:val="Default"/>
              <w:rPr>
                <w:sz w:val="18"/>
                <w:szCs w:val="18"/>
              </w:rPr>
            </w:pPr>
            <w:r>
              <w:rPr>
                <w:sz w:val="18"/>
                <w:szCs w:val="18"/>
              </w:rPr>
              <w:t xml:space="preserve">- sporty a hry </w:t>
            </w:r>
          </w:p>
          <w:p w:rsidR="00984C2F" w:rsidRDefault="00984C2F" w:rsidP="00984C2F">
            <w:pPr>
              <w:pStyle w:val="Default"/>
              <w:rPr>
                <w:sz w:val="18"/>
                <w:szCs w:val="18"/>
              </w:rPr>
            </w:pPr>
            <w:r>
              <w:rPr>
                <w:sz w:val="18"/>
                <w:szCs w:val="18"/>
              </w:rPr>
              <w:t xml:space="preserve">Písemný projev </w:t>
            </w:r>
          </w:p>
          <w:p w:rsidR="00984C2F" w:rsidRDefault="00984C2F" w:rsidP="00984C2F">
            <w:pPr>
              <w:pStyle w:val="Default"/>
              <w:rPr>
                <w:sz w:val="18"/>
                <w:szCs w:val="18"/>
              </w:rPr>
            </w:pPr>
            <w:r>
              <w:rPr>
                <w:sz w:val="18"/>
                <w:szCs w:val="18"/>
              </w:rPr>
              <w:t xml:space="preserve">- Napíše o svém domě, bytě, pokoji. </w:t>
            </w:r>
          </w:p>
          <w:p w:rsidR="00984C2F" w:rsidRDefault="00984C2F" w:rsidP="00984C2F">
            <w:pPr>
              <w:pStyle w:val="Default"/>
              <w:rPr>
                <w:sz w:val="18"/>
                <w:szCs w:val="18"/>
              </w:rPr>
            </w:pPr>
            <w:r>
              <w:rPr>
                <w:sz w:val="18"/>
                <w:szCs w:val="18"/>
              </w:rPr>
              <w:t xml:space="preserve">- Napíše o svém městě či vesnici. </w:t>
            </w:r>
          </w:p>
          <w:p w:rsidR="00984C2F" w:rsidRDefault="00984C2F" w:rsidP="00984C2F">
            <w:pPr>
              <w:pStyle w:val="Default"/>
              <w:rPr>
                <w:sz w:val="18"/>
                <w:szCs w:val="18"/>
              </w:rPr>
            </w:pPr>
            <w:r>
              <w:rPr>
                <w:sz w:val="18"/>
                <w:szCs w:val="18"/>
              </w:rPr>
              <w:t xml:space="preserve">- Napíše stručný osobní dopis. </w:t>
            </w:r>
          </w:p>
          <w:p w:rsidR="00984C2F" w:rsidRPr="00800944" w:rsidRDefault="00984C2F" w:rsidP="00984C2F">
            <w:pPr>
              <w:rPr>
                <w:sz w:val="18"/>
                <w:szCs w:val="18"/>
              </w:rPr>
            </w:pPr>
            <w:r>
              <w:rPr>
                <w:sz w:val="18"/>
                <w:szCs w:val="18"/>
              </w:rPr>
              <w:t xml:space="preserve">- Používá dvojjazyčný slovník. </w:t>
            </w:r>
          </w:p>
        </w:tc>
        <w:tc>
          <w:tcPr>
            <w:tcW w:w="3260" w:type="dxa"/>
          </w:tcPr>
          <w:p w:rsidR="00984C2F" w:rsidRPr="00984C2F" w:rsidRDefault="00984C2F" w:rsidP="00984C2F">
            <w:pPr>
              <w:pStyle w:val="Default"/>
              <w:rPr>
                <w:sz w:val="18"/>
                <w:szCs w:val="18"/>
              </w:rPr>
            </w:pPr>
            <w:r w:rsidRPr="00984C2F">
              <w:rPr>
                <w:sz w:val="18"/>
                <w:szCs w:val="18"/>
              </w:rPr>
              <w:t xml:space="preserve">Typy textů: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Formální a neformální pozdravy </w:t>
            </w:r>
          </w:p>
          <w:p w:rsidR="00984C2F" w:rsidRPr="00984C2F" w:rsidRDefault="00984C2F" w:rsidP="00984C2F">
            <w:pPr>
              <w:pStyle w:val="Default"/>
              <w:rPr>
                <w:sz w:val="18"/>
                <w:szCs w:val="18"/>
              </w:rPr>
            </w:pPr>
            <w:r>
              <w:rPr>
                <w:sz w:val="18"/>
                <w:szCs w:val="18"/>
              </w:rPr>
              <w:t>-</w:t>
            </w:r>
            <w:r w:rsidRPr="00984C2F">
              <w:rPr>
                <w:sz w:val="18"/>
                <w:szCs w:val="18"/>
              </w:rPr>
              <w:t xml:space="preserve"> Oslovení, reakce na oslovení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Prosba, </w:t>
            </w:r>
            <w:r>
              <w:rPr>
                <w:sz w:val="18"/>
                <w:szCs w:val="18"/>
              </w:rPr>
              <w:t>ž</w:t>
            </w:r>
            <w:r w:rsidRPr="00984C2F">
              <w:rPr>
                <w:sz w:val="18"/>
                <w:szCs w:val="18"/>
              </w:rPr>
              <w:t xml:space="preserve">ádost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Jednoduchý popis </w:t>
            </w:r>
          </w:p>
          <w:p w:rsidR="00984C2F" w:rsidRPr="00984C2F" w:rsidRDefault="00984C2F" w:rsidP="00984C2F">
            <w:pPr>
              <w:pStyle w:val="Default"/>
              <w:rPr>
                <w:sz w:val="18"/>
                <w:szCs w:val="18"/>
              </w:rPr>
            </w:pPr>
            <w:r>
              <w:rPr>
                <w:sz w:val="18"/>
                <w:szCs w:val="18"/>
              </w:rPr>
              <w:t>-</w:t>
            </w:r>
            <w:r w:rsidRPr="00984C2F">
              <w:rPr>
                <w:sz w:val="18"/>
                <w:szCs w:val="18"/>
              </w:rPr>
              <w:t xml:space="preserve"> </w:t>
            </w:r>
            <w:r>
              <w:rPr>
                <w:sz w:val="18"/>
                <w:szCs w:val="18"/>
              </w:rPr>
              <w:t xml:space="preserve"> </w:t>
            </w:r>
            <w:r w:rsidRPr="00984C2F">
              <w:rPr>
                <w:sz w:val="18"/>
                <w:szCs w:val="18"/>
              </w:rPr>
              <w:t xml:space="preserve">Ilustrované příběhy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Písně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Souhlas, nesouhlas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Představování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Poděkování a omluva </w:t>
            </w:r>
          </w:p>
          <w:p w:rsidR="00984C2F" w:rsidRPr="00984C2F" w:rsidRDefault="00984C2F" w:rsidP="00984C2F">
            <w:pPr>
              <w:pStyle w:val="Default"/>
              <w:rPr>
                <w:sz w:val="18"/>
                <w:szCs w:val="18"/>
              </w:rPr>
            </w:pPr>
          </w:p>
          <w:p w:rsidR="00984C2F" w:rsidRPr="00984C2F" w:rsidRDefault="00984C2F" w:rsidP="00984C2F">
            <w:pPr>
              <w:pStyle w:val="Default"/>
              <w:rPr>
                <w:sz w:val="18"/>
                <w:szCs w:val="18"/>
              </w:rPr>
            </w:pPr>
            <w:r w:rsidRPr="00984C2F">
              <w:rPr>
                <w:sz w:val="18"/>
                <w:szCs w:val="18"/>
              </w:rPr>
              <w:t xml:space="preserve">Tematické okruhy: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Zaměstnání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Stravování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Nakupování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Škola, moje třída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Sporty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Typy domů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Části a vybavení domu/bytu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Můj pokoj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Volný čas a zájmová činnost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Prázdniny a dovolená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Reálie UK a USA dle daných témat </w:t>
            </w:r>
          </w:p>
          <w:p w:rsidR="00984C2F" w:rsidRPr="00984C2F" w:rsidRDefault="00984C2F" w:rsidP="00984C2F">
            <w:pPr>
              <w:pStyle w:val="Default"/>
              <w:rPr>
                <w:sz w:val="18"/>
                <w:szCs w:val="18"/>
              </w:rPr>
            </w:pPr>
          </w:p>
          <w:p w:rsidR="00984C2F" w:rsidRDefault="00984C2F" w:rsidP="00984C2F">
            <w:pPr>
              <w:pStyle w:val="Default"/>
              <w:rPr>
                <w:sz w:val="18"/>
                <w:szCs w:val="18"/>
              </w:rPr>
            </w:pPr>
            <w:r w:rsidRPr="00984C2F">
              <w:rPr>
                <w:sz w:val="18"/>
                <w:szCs w:val="18"/>
              </w:rPr>
              <w:t xml:space="preserve">Jazykové prostředky: </w:t>
            </w:r>
          </w:p>
          <w:p w:rsidR="00984C2F" w:rsidRPr="00984C2F" w:rsidRDefault="00984C2F" w:rsidP="00984C2F">
            <w:pPr>
              <w:pStyle w:val="Default"/>
              <w:rPr>
                <w:sz w:val="18"/>
                <w:szCs w:val="18"/>
              </w:rPr>
            </w:pPr>
            <w:r>
              <w:rPr>
                <w:sz w:val="18"/>
                <w:szCs w:val="18"/>
              </w:rPr>
              <w:t>Přítomný čas prostý</w:t>
            </w:r>
          </w:p>
          <w:p w:rsidR="00984C2F" w:rsidRDefault="00984C2F" w:rsidP="00984C2F">
            <w:pPr>
              <w:pStyle w:val="Default"/>
              <w:rPr>
                <w:sz w:val="18"/>
                <w:szCs w:val="18"/>
              </w:rPr>
            </w:pPr>
            <w:r>
              <w:rPr>
                <w:sz w:val="18"/>
                <w:szCs w:val="18"/>
              </w:rPr>
              <w:t xml:space="preserve">- </w:t>
            </w:r>
            <w:r w:rsidRPr="00984C2F">
              <w:rPr>
                <w:sz w:val="18"/>
                <w:szCs w:val="18"/>
              </w:rPr>
              <w:t>Počitatelnost podstatných jmen – some,</w:t>
            </w:r>
            <w:r>
              <w:rPr>
                <w:sz w:val="18"/>
                <w:szCs w:val="18"/>
              </w:rPr>
              <w:t xml:space="preserve"> </w:t>
            </w:r>
            <w:r w:rsidRPr="00984C2F">
              <w:rPr>
                <w:sz w:val="18"/>
                <w:szCs w:val="18"/>
              </w:rPr>
              <w:t xml:space="preserve">any ,many, much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Stupňování přídavných jmen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Číslovky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Tázací dovětky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Přivlastňovací zájmena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SVOMPT – slovosled věty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Frekvenční příslovce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Přídavná jména a příslovce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Minulý čas prostý –nepravidelná slovesa </w:t>
            </w:r>
          </w:p>
          <w:p w:rsidR="00984C2F" w:rsidRPr="00984C2F" w:rsidRDefault="00984C2F" w:rsidP="00984C2F">
            <w:pPr>
              <w:pStyle w:val="Default"/>
              <w:rPr>
                <w:sz w:val="18"/>
                <w:szCs w:val="18"/>
              </w:rPr>
            </w:pPr>
            <w:r>
              <w:rPr>
                <w:sz w:val="18"/>
                <w:szCs w:val="18"/>
              </w:rPr>
              <w:t xml:space="preserve">- </w:t>
            </w:r>
            <w:r w:rsidRPr="00984C2F">
              <w:rPr>
                <w:sz w:val="18"/>
                <w:szCs w:val="18"/>
              </w:rPr>
              <w:t xml:space="preserve"> Budoucí čas - will </w:t>
            </w:r>
          </w:p>
          <w:p w:rsidR="00984C2F" w:rsidRPr="00984C2F" w:rsidRDefault="00984C2F" w:rsidP="00DC1FEE">
            <w:pPr>
              <w:rPr>
                <w:sz w:val="18"/>
                <w:szCs w:val="18"/>
              </w:rPr>
            </w:pPr>
          </w:p>
        </w:tc>
        <w:tc>
          <w:tcPr>
            <w:tcW w:w="2977" w:type="dxa"/>
          </w:tcPr>
          <w:p w:rsidR="00984C2F" w:rsidRDefault="00984C2F" w:rsidP="00984C2F">
            <w:pPr>
              <w:pStyle w:val="Default"/>
              <w:rPr>
                <w:b/>
                <w:bCs/>
                <w:sz w:val="18"/>
                <w:szCs w:val="18"/>
              </w:rPr>
            </w:pPr>
          </w:p>
          <w:p w:rsidR="00984C2F" w:rsidRDefault="00984C2F" w:rsidP="00984C2F">
            <w:pPr>
              <w:pStyle w:val="Default"/>
              <w:rPr>
                <w:sz w:val="18"/>
                <w:szCs w:val="18"/>
              </w:rPr>
            </w:pPr>
            <w:r>
              <w:rPr>
                <w:b/>
                <w:bCs/>
                <w:sz w:val="18"/>
                <w:szCs w:val="18"/>
              </w:rPr>
              <w:t xml:space="preserve">EGS </w:t>
            </w:r>
            <w:r>
              <w:rPr>
                <w:sz w:val="18"/>
                <w:szCs w:val="18"/>
              </w:rPr>
              <w:t xml:space="preserve">– Objevujeme Evropu a svět </w:t>
            </w:r>
          </w:p>
          <w:p w:rsidR="00984C2F" w:rsidRDefault="00984C2F" w:rsidP="00984C2F">
            <w:pPr>
              <w:pStyle w:val="Default"/>
              <w:rPr>
                <w:b/>
                <w:bCs/>
                <w:sz w:val="18"/>
                <w:szCs w:val="18"/>
              </w:rPr>
            </w:pPr>
          </w:p>
          <w:p w:rsidR="00984C2F" w:rsidRDefault="00984C2F" w:rsidP="00984C2F">
            <w:pPr>
              <w:pStyle w:val="Default"/>
              <w:rPr>
                <w:sz w:val="18"/>
                <w:szCs w:val="18"/>
              </w:rPr>
            </w:pPr>
            <w:r>
              <w:rPr>
                <w:b/>
                <w:bCs/>
                <w:sz w:val="18"/>
                <w:szCs w:val="18"/>
              </w:rPr>
              <w:t xml:space="preserve">OSV – </w:t>
            </w:r>
            <w:r>
              <w:rPr>
                <w:sz w:val="18"/>
                <w:szCs w:val="18"/>
              </w:rPr>
              <w:t xml:space="preserve">Mezilidské vztahy </w:t>
            </w:r>
          </w:p>
          <w:p w:rsidR="00984C2F" w:rsidRDefault="00984C2F" w:rsidP="00984C2F">
            <w:pPr>
              <w:pStyle w:val="Default"/>
              <w:rPr>
                <w:b/>
                <w:bCs/>
                <w:sz w:val="18"/>
                <w:szCs w:val="18"/>
              </w:rPr>
            </w:pPr>
          </w:p>
          <w:p w:rsidR="00984C2F" w:rsidRDefault="00984C2F" w:rsidP="00984C2F">
            <w:pPr>
              <w:pStyle w:val="Default"/>
              <w:rPr>
                <w:sz w:val="18"/>
                <w:szCs w:val="18"/>
              </w:rPr>
            </w:pPr>
            <w:r>
              <w:rPr>
                <w:b/>
                <w:bCs/>
                <w:sz w:val="18"/>
                <w:szCs w:val="18"/>
              </w:rPr>
              <w:t xml:space="preserve">Ov – </w:t>
            </w:r>
            <w:r w:rsidRPr="00984C2F">
              <w:rPr>
                <w:bCs/>
                <w:sz w:val="18"/>
                <w:szCs w:val="18"/>
              </w:rPr>
              <w:t xml:space="preserve">Rodina a domov </w:t>
            </w:r>
          </w:p>
          <w:p w:rsidR="00984C2F" w:rsidRDefault="00984C2F" w:rsidP="00984C2F">
            <w:pPr>
              <w:pStyle w:val="Default"/>
              <w:rPr>
                <w:b/>
                <w:bCs/>
                <w:sz w:val="18"/>
                <w:szCs w:val="18"/>
              </w:rPr>
            </w:pPr>
          </w:p>
          <w:p w:rsidR="00984C2F" w:rsidRDefault="00984C2F" w:rsidP="00984C2F">
            <w:pPr>
              <w:pStyle w:val="Default"/>
              <w:rPr>
                <w:sz w:val="18"/>
                <w:szCs w:val="18"/>
              </w:rPr>
            </w:pPr>
            <w:r>
              <w:rPr>
                <w:b/>
                <w:bCs/>
                <w:sz w:val="18"/>
                <w:szCs w:val="18"/>
              </w:rPr>
              <w:t xml:space="preserve">Ov – </w:t>
            </w:r>
            <w:r w:rsidRPr="00984C2F">
              <w:rPr>
                <w:bCs/>
                <w:sz w:val="18"/>
                <w:szCs w:val="18"/>
              </w:rPr>
              <w:t>Trávení volného času</w:t>
            </w:r>
            <w:r>
              <w:rPr>
                <w:b/>
                <w:bCs/>
                <w:sz w:val="18"/>
                <w:szCs w:val="18"/>
              </w:rPr>
              <w:t xml:space="preserve"> </w:t>
            </w:r>
          </w:p>
          <w:p w:rsidR="00984C2F" w:rsidRDefault="00984C2F" w:rsidP="00984C2F">
            <w:pPr>
              <w:rPr>
                <w:b/>
                <w:bCs/>
                <w:sz w:val="18"/>
                <w:szCs w:val="18"/>
              </w:rPr>
            </w:pPr>
          </w:p>
          <w:p w:rsidR="00984C2F" w:rsidRPr="008C4DB2" w:rsidRDefault="00984C2F" w:rsidP="00984C2F">
            <w:pPr>
              <w:rPr>
                <w:sz w:val="18"/>
                <w:szCs w:val="18"/>
              </w:rPr>
            </w:pPr>
            <w:r>
              <w:rPr>
                <w:b/>
                <w:bCs/>
                <w:sz w:val="18"/>
                <w:szCs w:val="18"/>
              </w:rPr>
              <w:t xml:space="preserve">MKV </w:t>
            </w:r>
            <w:r>
              <w:rPr>
                <w:sz w:val="18"/>
                <w:szCs w:val="18"/>
              </w:rPr>
              <w:t xml:space="preserve">– Kulturní diference </w:t>
            </w:r>
          </w:p>
        </w:tc>
      </w:tr>
    </w:tbl>
    <w:p w:rsidR="00DC1FEE" w:rsidRDefault="00DC1FEE" w:rsidP="00DC1FEE">
      <w:pPr>
        <w:spacing w:line="360" w:lineRule="auto"/>
        <w:ind w:left="360"/>
      </w:pPr>
    </w:p>
    <w:p w:rsidR="00DC1FEE" w:rsidRDefault="00DC1FEE" w:rsidP="00DC1FEE">
      <w:pPr>
        <w:spacing w:line="360" w:lineRule="auto"/>
        <w:ind w:left="360"/>
      </w:pPr>
    </w:p>
    <w:p w:rsidR="00DC1FEE" w:rsidRDefault="00DC1FEE" w:rsidP="00DC1FEE">
      <w:pPr>
        <w:spacing w:line="360" w:lineRule="auto"/>
        <w:ind w:left="360"/>
      </w:pPr>
    </w:p>
    <w:p w:rsidR="00DC1FEE" w:rsidRDefault="00DC1FEE">
      <w:pPr>
        <w:spacing w:line="360" w:lineRule="auto"/>
        <w:ind w:left="360"/>
      </w:pPr>
    </w:p>
    <w:p w:rsidR="00D0360E" w:rsidRDefault="00D0360E">
      <w:pPr>
        <w:spacing w:line="360" w:lineRule="auto"/>
        <w:ind w:left="360"/>
      </w:pPr>
    </w:p>
    <w:p w:rsidR="00D0360E" w:rsidRDefault="00D0360E">
      <w:pPr>
        <w:spacing w:line="360" w:lineRule="auto"/>
        <w:ind w:left="360"/>
      </w:pPr>
    </w:p>
    <w:p w:rsidR="00D0360E" w:rsidRDefault="00D0360E">
      <w:pPr>
        <w:spacing w:line="360" w:lineRule="auto"/>
        <w:ind w:left="360"/>
      </w:pPr>
    </w:p>
    <w:p w:rsidR="00BD1C32" w:rsidRDefault="00BD1C32">
      <w:pPr>
        <w:spacing w:line="360" w:lineRule="auto"/>
        <w:ind w:left="360"/>
      </w:pPr>
    </w:p>
    <w:p w:rsidR="00BD1C32" w:rsidRDefault="00BD1C32">
      <w:pPr>
        <w:spacing w:line="360" w:lineRule="auto"/>
        <w:ind w:left="360"/>
      </w:pPr>
    </w:p>
    <w:p w:rsidR="00D0360E" w:rsidRDefault="00D0360E">
      <w:pPr>
        <w:spacing w:line="360" w:lineRule="auto"/>
        <w:ind w:left="360"/>
      </w:pPr>
    </w:p>
    <w:p w:rsidR="00D0360E" w:rsidRDefault="00D0360E">
      <w:pPr>
        <w:spacing w:line="360" w:lineRule="auto"/>
        <w:ind w:left="360"/>
      </w:pPr>
    </w:p>
    <w:p w:rsidR="00D0360E" w:rsidRPr="0012460A" w:rsidRDefault="00D0360E" w:rsidP="0012460A">
      <w:pPr>
        <w:rPr>
          <w:b/>
        </w:rPr>
      </w:pPr>
      <w:bookmarkStart w:id="157" w:name="_Toc436902317"/>
      <w:r w:rsidRPr="0012460A">
        <w:rPr>
          <w:b/>
        </w:rPr>
        <w:lastRenderedPageBreak/>
        <w:t>Vzdělávací oblast:  Jazyk a jazyková komunikace</w:t>
      </w:r>
      <w:bookmarkEnd w:id="157"/>
      <w:r w:rsidRPr="0012460A">
        <w:rPr>
          <w:b/>
        </w:rPr>
        <w:t xml:space="preserve">                                                                        </w:t>
      </w:r>
    </w:p>
    <w:p w:rsidR="00D0360E" w:rsidRPr="0099466D" w:rsidRDefault="00D0360E" w:rsidP="00D0360E">
      <w:pPr>
        <w:rPr>
          <w:b/>
          <w:bCs/>
        </w:rPr>
      </w:pPr>
      <w:r w:rsidRPr="0099466D">
        <w:rPr>
          <w:b/>
          <w:bCs/>
        </w:rPr>
        <w:t xml:space="preserve">Vyučovací předmět: </w:t>
      </w:r>
      <w:r>
        <w:rPr>
          <w:b/>
          <w:bCs/>
        </w:rPr>
        <w:t>Anglický jazyk</w:t>
      </w:r>
      <w:r w:rsidRPr="0099466D">
        <w:rPr>
          <w:b/>
          <w:bCs/>
        </w:rPr>
        <w:t xml:space="preserve"> </w:t>
      </w:r>
    </w:p>
    <w:p w:rsidR="00D0360E" w:rsidRPr="0081290D" w:rsidRDefault="00D0360E" w:rsidP="0081290D">
      <w:pPr>
        <w:pStyle w:val="Nadpis4"/>
        <w:numPr>
          <w:ilvl w:val="0"/>
          <w:numId w:val="0"/>
        </w:numPr>
        <w:ind w:left="864" w:hanging="864"/>
        <w:rPr>
          <w:sz w:val="24"/>
        </w:rPr>
      </w:pPr>
      <w:bookmarkStart w:id="158" w:name="_Toc436917774"/>
      <w:r w:rsidRPr="0081290D">
        <w:rPr>
          <w:sz w:val="24"/>
        </w:rPr>
        <w:t>Ročník: 8.</w:t>
      </w:r>
      <w:bookmarkEnd w:id="1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402"/>
        <w:gridCol w:w="2977"/>
      </w:tblGrid>
      <w:tr w:rsidR="00BD1C32" w:rsidTr="00046A7A">
        <w:tc>
          <w:tcPr>
            <w:tcW w:w="3652" w:type="dxa"/>
            <w:vAlign w:val="center"/>
          </w:tcPr>
          <w:p w:rsidR="00BD1C32" w:rsidRPr="00BD1C32" w:rsidRDefault="00BD1C32" w:rsidP="00D0360E">
            <w:pPr>
              <w:jc w:val="center"/>
              <w:rPr>
                <w:b/>
                <w:sz w:val="18"/>
                <w:szCs w:val="18"/>
              </w:rPr>
            </w:pPr>
            <w:r w:rsidRPr="00BD1C32">
              <w:rPr>
                <w:b/>
                <w:sz w:val="18"/>
                <w:szCs w:val="18"/>
              </w:rPr>
              <w:t>Výstup</w:t>
            </w:r>
          </w:p>
        </w:tc>
        <w:tc>
          <w:tcPr>
            <w:tcW w:w="3402" w:type="dxa"/>
            <w:vAlign w:val="center"/>
          </w:tcPr>
          <w:p w:rsidR="00BD1C32" w:rsidRPr="00BD1C32" w:rsidRDefault="00BD1C32" w:rsidP="00D0360E">
            <w:pPr>
              <w:jc w:val="center"/>
              <w:rPr>
                <w:b/>
                <w:sz w:val="18"/>
                <w:szCs w:val="18"/>
              </w:rPr>
            </w:pPr>
            <w:r w:rsidRPr="00BD1C32">
              <w:rPr>
                <w:b/>
                <w:sz w:val="18"/>
                <w:szCs w:val="18"/>
              </w:rPr>
              <w:t>Učivo</w:t>
            </w:r>
          </w:p>
        </w:tc>
        <w:tc>
          <w:tcPr>
            <w:tcW w:w="2977" w:type="dxa"/>
            <w:vAlign w:val="center"/>
          </w:tcPr>
          <w:p w:rsidR="00BD1C32" w:rsidRPr="00BD1C32" w:rsidRDefault="00BD1C32" w:rsidP="00BD1C32">
            <w:pPr>
              <w:jc w:val="center"/>
              <w:rPr>
                <w:b/>
                <w:sz w:val="18"/>
                <w:szCs w:val="18"/>
              </w:rPr>
            </w:pPr>
            <w:r w:rsidRPr="00BD1C32">
              <w:rPr>
                <w:b/>
                <w:sz w:val="18"/>
                <w:szCs w:val="18"/>
              </w:rPr>
              <w:t>Průřezová témata, mezipředmětové vztahy, projekty a kurzy</w:t>
            </w:r>
          </w:p>
        </w:tc>
      </w:tr>
      <w:tr w:rsidR="00BD1C32" w:rsidTr="00046A7A">
        <w:tc>
          <w:tcPr>
            <w:tcW w:w="3652" w:type="dxa"/>
          </w:tcPr>
          <w:p w:rsidR="00046A7A" w:rsidRDefault="00046A7A" w:rsidP="00046A7A">
            <w:pPr>
              <w:pStyle w:val="Default"/>
              <w:rPr>
                <w:sz w:val="18"/>
                <w:szCs w:val="18"/>
              </w:rPr>
            </w:pPr>
            <w:r>
              <w:rPr>
                <w:sz w:val="18"/>
                <w:szCs w:val="18"/>
              </w:rPr>
              <w:t xml:space="preserve">Poslech </w:t>
            </w:r>
          </w:p>
          <w:p w:rsidR="00046A7A" w:rsidRDefault="00046A7A" w:rsidP="00046A7A">
            <w:pPr>
              <w:pStyle w:val="Default"/>
              <w:rPr>
                <w:sz w:val="18"/>
                <w:szCs w:val="18"/>
              </w:rPr>
            </w:pPr>
            <w:r>
              <w:rPr>
                <w:sz w:val="18"/>
                <w:szCs w:val="18"/>
              </w:rPr>
              <w:t xml:space="preserve">- Při zřetelném ústním projevu rozliší </w:t>
            </w:r>
          </w:p>
          <w:p w:rsidR="00046A7A" w:rsidRDefault="00046A7A" w:rsidP="00046A7A">
            <w:pPr>
              <w:pStyle w:val="Default"/>
              <w:rPr>
                <w:sz w:val="18"/>
                <w:szCs w:val="18"/>
              </w:rPr>
            </w:pPr>
            <w:r>
              <w:rPr>
                <w:sz w:val="18"/>
                <w:szCs w:val="18"/>
              </w:rPr>
              <w:t xml:space="preserve">informace a rozpozná, o čem se mluví. </w:t>
            </w:r>
          </w:p>
          <w:p w:rsidR="00046A7A" w:rsidRDefault="00046A7A" w:rsidP="00046A7A">
            <w:pPr>
              <w:pStyle w:val="Default"/>
              <w:rPr>
                <w:sz w:val="18"/>
                <w:szCs w:val="18"/>
              </w:rPr>
            </w:pPr>
            <w:r>
              <w:rPr>
                <w:sz w:val="18"/>
                <w:szCs w:val="18"/>
              </w:rPr>
              <w:t>- Rozumí přiměřeně obt</w:t>
            </w:r>
            <w:r w:rsidR="000F20BD">
              <w:rPr>
                <w:sz w:val="18"/>
                <w:szCs w:val="18"/>
              </w:rPr>
              <w:t>íž</w:t>
            </w:r>
            <w:r>
              <w:rPr>
                <w:sz w:val="18"/>
                <w:szCs w:val="18"/>
              </w:rPr>
              <w:t xml:space="preserve">ným souvislým </w:t>
            </w:r>
          </w:p>
          <w:p w:rsidR="00046A7A" w:rsidRDefault="00046A7A" w:rsidP="00046A7A">
            <w:pPr>
              <w:pStyle w:val="Default"/>
              <w:rPr>
                <w:sz w:val="18"/>
                <w:szCs w:val="18"/>
              </w:rPr>
            </w:pPr>
            <w:r>
              <w:rPr>
                <w:sz w:val="18"/>
                <w:szCs w:val="18"/>
              </w:rPr>
              <w:t xml:space="preserve">sdělením. </w:t>
            </w:r>
          </w:p>
          <w:p w:rsidR="00046A7A" w:rsidRDefault="00046A7A" w:rsidP="00046A7A">
            <w:pPr>
              <w:pStyle w:val="Default"/>
              <w:rPr>
                <w:sz w:val="18"/>
                <w:szCs w:val="18"/>
              </w:rPr>
            </w:pPr>
            <w:r>
              <w:rPr>
                <w:sz w:val="18"/>
                <w:szCs w:val="18"/>
              </w:rPr>
              <w:t xml:space="preserve">Čtení </w:t>
            </w:r>
          </w:p>
          <w:p w:rsidR="00046A7A" w:rsidRDefault="00046A7A" w:rsidP="00046A7A">
            <w:pPr>
              <w:pStyle w:val="Default"/>
              <w:rPr>
                <w:sz w:val="18"/>
                <w:szCs w:val="18"/>
              </w:rPr>
            </w:pPr>
            <w:r>
              <w:rPr>
                <w:sz w:val="18"/>
                <w:szCs w:val="18"/>
              </w:rPr>
              <w:t xml:space="preserve">- Čte nahlas a foneticky správně přiměřeně </w:t>
            </w:r>
          </w:p>
          <w:p w:rsidR="00046A7A" w:rsidRDefault="00046A7A" w:rsidP="00046A7A">
            <w:pPr>
              <w:pStyle w:val="Default"/>
              <w:rPr>
                <w:sz w:val="18"/>
                <w:szCs w:val="18"/>
              </w:rPr>
            </w:pPr>
            <w:r>
              <w:rPr>
                <w:sz w:val="18"/>
                <w:szCs w:val="18"/>
              </w:rPr>
              <w:t xml:space="preserve">jednoduché texty. </w:t>
            </w:r>
          </w:p>
          <w:p w:rsidR="00046A7A" w:rsidRDefault="00046A7A" w:rsidP="00046A7A">
            <w:pPr>
              <w:pStyle w:val="Default"/>
              <w:rPr>
                <w:sz w:val="18"/>
                <w:szCs w:val="18"/>
              </w:rPr>
            </w:pPr>
            <w:r>
              <w:rPr>
                <w:sz w:val="18"/>
                <w:szCs w:val="18"/>
              </w:rPr>
              <w:t xml:space="preserve">- Rozumí krátkým jednoduchým textům. </w:t>
            </w:r>
          </w:p>
          <w:p w:rsidR="00046A7A" w:rsidRDefault="00046A7A" w:rsidP="00046A7A">
            <w:pPr>
              <w:pStyle w:val="Default"/>
              <w:rPr>
                <w:sz w:val="18"/>
                <w:szCs w:val="18"/>
              </w:rPr>
            </w:pPr>
            <w:r>
              <w:rPr>
                <w:sz w:val="18"/>
                <w:szCs w:val="18"/>
              </w:rPr>
              <w:t xml:space="preserve">- Odhadne význam nových slov z kontextu </w:t>
            </w:r>
          </w:p>
          <w:p w:rsidR="00046A7A" w:rsidRDefault="00046A7A" w:rsidP="00046A7A">
            <w:pPr>
              <w:pStyle w:val="Default"/>
              <w:rPr>
                <w:sz w:val="18"/>
                <w:szCs w:val="18"/>
              </w:rPr>
            </w:pPr>
            <w:r>
              <w:rPr>
                <w:sz w:val="18"/>
                <w:szCs w:val="18"/>
              </w:rPr>
              <w:t xml:space="preserve">textu. </w:t>
            </w:r>
          </w:p>
          <w:p w:rsidR="00046A7A" w:rsidRDefault="00046A7A" w:rsidP="00046A7A">
            <w:pPr>
              <w:pStyle w:val="Default"/>
              <w:rPr>
                <w:sz w:val="18"/>
                <w:szCs w:val="18"/>
              </w:rPr>
            </w:pPr>
            <w:r>
              <w:rPr>
                <w:sz w:val="18"/>
                <w:szCs w:val="18"/>
              </w:rPr>
              <w:t>- Pou</w:t>
            </w:r>
            <w:r w:rsidR="000F20BD">
              <w:rPr>
                <w:sz w:val="18"/>
                <w:szCs w:val="18"/>
              </w:rPr>
              <w:t>ž</w:t>
            </w:r>
            <w:r>
              <w:rPr>
                <w:sz w:val="18"/>
                <w:szCs w:val="18"/>
              </w:rPr>
              <w:t xml:space="preserve">ívá dvojjazyčný slovník. </w:t>
            </w:r>
          </w:p>
          <w:p w:rsidR="00046A7A" w:rsidRDefault="00046A7A" w:rsidP="00046A7A">
            <w:pPr>
              <w:pStyle w:val="Default"/>
              <w:rPr>
                <w:sz w:val="18"/>
                <w:szCs w:val="18"/>
              </w:rPr>
            </w:pPr>
            <w:r>
              <w:rPr>
                <w:sz w:val="18"/>
                <w:szCs w:val="18"/>
              </w:rPr>
              <w:t>- Dok</w:t>
            </w:r>
            <w:r w:rsidR="000F20BD">
              <w:rPr>
                <w:sz w:val="18"/>
                <w:szCs w:val="18"/>
              </w:rPr>
              <w:t>áž</w:t>
            </w:r>
            <w:r>
              <w:rPr>
                <w:sz w:val="18"/>
                <w:szCs w:val="18"/>
              </w:rPr>
              <w:t xml:space="preserve">e postihnout hlavní smysl sdělení. </w:t>
            </w:r>
          </w:p>
          <w:p w:rsidR="00046A7A" w:rsidRDefault="00046A7A" w:rsidP="00046A7A">
            <w:pPr>
              <w:pStyle w:val="Default"/>
              <w:rPr>
                <w:sz w:val="18"/>
                <w:szCs w:val="18"/>
              </w:rPr>
            </w:pPr>
            <w:r>
              <w:rPr>
                <w:sz w:val="18"/>
                <w:szCs w:val="18"/>
              </w:rPr>
              <w:t xml:space="preserve">Rozhovory: </w:t>
            </w:r>
          </w:p>
          <w:p w:rsidR="00046A7A" w:rsidRDefault="00046A7A" w:rsidP="00046A7A">
            <w:pPr>
              <w:pStyle w:val="Default"/>
              <w:rPr>
                <w:sz w:val="18"/>
                <w:szCs w:val="18"/>
              </w:rPr>
            </w:pPr>
            <w:r>
              <w:rPr>
                <w:sz w:val="18"/>
                <w:szCs w:val="18"/>
              </w:rPr>
              <w:t>- Dok</w:t>
            </w:r>
            <w:r w:rsidR="000F20BD">
              <w:rPr>
                <w:sz w:val="18"/>
                <w:szCs w:val="18"/>
              </w:rPr>
              <w:t>áž</w:t>
            </w:r>
            <w:r>
              <w:rPr>
                <w:sz w:val="18"/>
                <w:szCs w:val="18"/>
              </w:rPr>
              <w:t xml:space="preserve">e se orientovat v dialogu s malým </w:t>
            </w:r>
          </w:p>
          <w:p w:rsidR="00046A7A" w:rsidRDefault="00046A7A" w:rsidP="00046A7A">
            <w:pPr>
              <w:pStyle w:val="Default"/>
              <w:rPr>
                <w:sz w:val="18"/>
                <w:szCs w:val="18"/>
              </w:rPr>
            </w:pPr>
            <w:r>
              <w:rPr>
                <w:sz w:val="18"/>
                <w:szCs w:val="18"/>
              </w:rPr>
              <w:t xml:space="preserve">počtem neznámých výrazů, jejich význam </w:t>
            </w:r>
          </w:p>
          <w:p w:rsidR="00046A7A" w:rsidRDefault="00046A7A" w:rsidP="00046A7A">
            <w:pPr>
              <w:pStyle w:val="Default"/>
              <w:rPr>
                <w:sz w:val="18"/>
                <w:szCs w:val="18"/>
              </w:rPr>
            </w:pPr>
            <w:r>
              <w:rPr>
                <w:sz w:val="18"/>
                <w:szCs w:val="18"/>
              </w:rPr>
              <w:t xml:space="preserve">odhadne. </w:t>
            </w:r>
          </w:p>
          <w:p w:rsidR="00046A7A" w:rsidRDefault="00046A7A" w:rsidP="00046A7A">
            <w:pPr>
              <w:pStyle w:val="Default"/>
              <w:rPr>
                <w:sz w:val="18"/>
                <w:szCs w:val="18"/>
              </w:rPr>
            </w:pPr>
            <w:r>
              <w:rPr>
                <w:sz w:val="18"/>
                <w:szCs w:val="18"/>
              </w:rPr>
              <w:t xml:space="preserve">- Domluví se s kamarády na tom, co budou </w:t>
            </w:r>
          </w:p>
          <w:p w:rsidR="00046A7A" w:rsidRDefault="00046A7A" w:rsidP="00046A7A">
            <w:pPr>
              <w:pStyle w:val="Default"/>
              <w:rPr>
                <w:sz w:val="18"/>
                <w:szCs w:val="18"/>
              </w:rPr>
            </w:pPr>
            <w:r>
              <w:rPr>
                <w:sz w:val="18"/>
                <w:szCs w:val="18"/>
              </w:rPr>
              <w:t xml:space="preserve">dělat, kam půjdou, kdy a kde se sejdou. </w:t>
            </w:r>
          </w:p>
          <w:p w:rsidR="00046A7A" w:rsidRDefault="00046A7A" w:rsidP="00046A7A">
            <w:pPr>
              <w:pStyle w:val="Default"/>
              <w:rPr>
                <w:sz w:val="18"/>
                <w:szCs w:val="18"/>
              </w:rPr>
            </w:pPr>
            <w:r>
              <w:rPr>
                <w:sz w:val="18"/>
                <w:szCs w:val="18"/>
              </w:rPr>
              <w:t>- U</w:t>
            </w:r>
            <w:r w:rsidR="000F20BD">
              <w:rPr>
                <w:sz w:val="18"/>
                <w:szCs w:val="18"/>
              </w:rPr>
              <w:t>ž</w:t>
            </w:r>
            <w:r>
              <w:rPr>
                <w:sz w:val="18"/>
                <w:szCs w:val="18"/>
              </w:rPr>
              <w:t xml:space="preserve">ívá jednoduché obraty: </w:t>
            </w:r>
          </w:p>
          <w:p w:rsidR="00046A7A" w:rsidRDefault="00046A7A" w:rsidP="00046A7A">
            <w:pPr>
              <w:pStyle w:val="Default"/>
              <w:rPr>
                <w:sz w:val="18"/>
                <w:szCs w:val="18"/>
              </w:rPr>
            </w:pPr>
            <w:r>
              <w:rPr>
                <w:sz w:val="18"/>
                <w:szCs w:val="18"/>
              </w:rPr>
              <w:t xml:space="preserve">- k objednání jídla a pití </w:t>
            </w:r>
          </w:p>
          <w:p w:rsidR="00046A7A" w:rsidRDefault="00046A7A" w:rsidP="00046A7A">
            <w:pPr>
              <w:pStyle w:val="Default"/>
              <w:rPr>
                <w:sz w:val="18"/>
                <w:szCs w:val="18"/>
              </w:rPr>
            </w:pPr>
            <w:r>
              <w:rPr>
                <w:sz w:val="18"/>
                <w:szCs w:val="18"/>
              </w:rPr>
              <w:t xml:space="preserve">- při nákupu oblečení </w:t>
            </w:r>
          </w:p>
          <w:p w:rsidR="00046A7A" w:rsidRDefault="00046A7A" w:rsidP="00046A7A">
            <w:pPr>
              <w:pStyle w:val="Default"/>
              <w:rPr>
                <w:sz w:val="18"/>
                <w:szCs w:val="18"/>
              </w:rPr>
            </w:pPr>
            <w:r>
              <w:rPr>
                <w:sz w:val="18"/>
                <w:szCs w:val="18"/>
              </w:rPr>
              <w:t xml:space="preserve">- při nákupu lístků - cestování vlakem </w:t>
            </w:r>
          </w:p>
          <w:p w:rsidR="00046A7A" w:rsidRDefault="00046A7A" w:rsidP="00046A7A">
            <w:pPr>
              <w:pStyle w:val="Default"/>
              <w:rPr>
                <w:sz w:val="18"/>
                <w:szCs w:val="18"/>
              </w:rPr>
            </w:pPr>
            <w:r>
              <w:rPr>
                <w:sz w:val="18"/>
                <w:szCs w:val="18"/>
              </w:rPr>
              <w:t>- vyu</w:t>
            </w:r>
            <w:r w:rsidR="000F20BD">
              <w:rPr>
                <w:sz w:val="18"/>
                <w:szCs w:val="18"/>
              </w:rPr>
              <w:t>žití</w:t>
            </w:r>
            <w:r>
              <w:rPr>
                <w:sz w:val="18"/>
                <w:szCs w:val="18"/>
              </w:rPr>
              <w:t xml:space="preserve"> internetové kavárny </w:t>
            </w:r>
          </w:p>
          <w:p w:rsidR="00046A7A" w:rsidRDefault="00046A7A" w:rsidP="00046A7A">
            <w:pPr>
              <w:pStyle w:val="Default"/>
              <w:rPr>
                <w:sz w:val="18"/>
                <w:szCs w:val="18"/>
              </w:rPr>
            </w:pPr>
            <w:r>
              <w:rPr>
                <w:sz w:val="18"/>
                <w:szCs w:val="18"/>
              </w:rPr>
              <w:t xml:space="preserve">- k orientaci ve městě- informační centrum </w:t>
            </w:r>
          </w:p>
          <w:p w:rsidR="00046A7A" w:rsidRDefault="00046A7A" w:rsidP="00046A7A">
            <w:pPr>
              <w:pStyle w:val="Default"/>
              <w:rPr>
                <w:sz w:val="18"/>
                <w:szCs w:val="18"/>
              </w:rPr>
            </w:pPr>
            <w:r>
              <w:rPr>
                <w:sz w:val="18"/>
                <w:szCs w:val="18"/>
              </w:rPr>
              <w:t xml:space="preserve">Samostatný ústní projev </w:t>
            </w:r>
          </w:p>
          <w:p w:rsidR="00046A7A" w:rsidRDefault="00046A7A" w:rsidP="00046A7A">
            <w:pPr>
              <w:pStyle w:val="Default"/>
              <w:rPr>
                <w:sz w:val="18"/>
                <w:szCs w:val="18"/>
              </w:rPr>
            </w:pPr>
            <w:r>
              <w:rPr>
                <w:sz w:val="18"/>
                <w:szCs w:val="18"/>
              </w:rPr>
              <w:t xml:space="preserve">- Popíše svůj dům, byt, pokoj. </w:t>
            </w:r>
          </w:p>
          <w:p w:rsidR="00046A7A" w:rsidRDefault="00046A7A" w:rsidP="00046A7A">
            <w:pPr>
              <w:pStyle w:val="Default"/>
              <w:rPr>
                <w:sz w:val="18"/>
                <w:szCs w:val="18"/>
              </w:rPr>
            </w:pPr>
            <w:r>
              <w:rPr>
                <w:sz w:val="18"/>
                <w:szCs w:val="18"/>
              </w:rPr>
              <w:t xml:space="preserve">- Sestaví jednoduchá sdělení týkající se </w:t>
            </w:r>
          </w:p>
          <w:p w:rsidR="00046A7A" w:rsidRDefault="00046A7A" w:rsidP="00046A7A">
            <w:pPr>
              <w:pStyle w:val="Default"/>
              <w:rPr>
                <w:sz w:val="18"/>
                <w:szCs w:val="18"/>
              </w:rPr>
            </w:pPr>
            <w:r>
              <w:rPr>
                <w:sz w:val="18"/>
                <w:szCs w:val="18"/>
              </w:rPr>
              <w:t xml:space="preserve">situací souvisejících s probíranými </w:t>
            </w:r>
          </w:p>
          <w:p w:rsidR="00046A7A" w:rsidRDefault="00046A7A" w:rsidP="00046A7A">
            <w:pPr>
              <w:pStyle w:val="Default"/>
              <w:rPr>
                <w:sz w:val="18"/>
                <w:szCs w:val="18"/>
              </w:rPr>
            </w:pPr>
            <w:r>
              <w:rPr>
                <w:sz w:val="18"/>
                <w:szCs w:val="18"/>
              </w:rPr>
              <w:t xml:space="preserve">tematickými okruhy: </w:t>
            </w:r>
          </w:p>
          <w:p w:rsidR="00046A7A" w:rsidRDefault="00046A7A" w:rsidP="00046A7A">
            <w:pPr>
              <w:pStyle w:val="Default"/>
              <w:rPr>
                <w:sz w:val="18"/>
                <w:szCs w:val="18"/>
              </w:rPr>
            </w:pPr>
            <w:r>
              <w:rPr>
                <w:sz w:val="18"/>
                <w:szCs w:val="18"/>
              </w:rPr>
              <w:t xml:space="preserve">- volný čas, sledování TV </w:t>
            </w:r>
          </w:p>
          <w:p w:rsidR="00046A7A" w:rsidRDefault="00046A7A" w:rsidP="00046A7A">
            <w:pPr>
              <w:pStyle w:val="Default"/>
              <w:rPr>
                <w:sz w:val="18"/>
                <w:szCs w:val="18"/>
              </w:rPr>
            </w:pPr>
            <w:r>
              <w:rPr>
                <w:sz w:val="18"/>
                <w:szCs w:val="18"/>
              </w:rPr>
              <w:t xml:space="preserve">- oslava Vánoc </w:t>
            </w:r>
          </w:p>
          <w:p w:rsidR="00046A7A" w:rsidRDefault="00046A7A" w:rsidP="00046A7A">
            <w:pPr>
              <w:pStyle w:val="Default"/>
              <w:rPr>
                <w:sz w:val="18"/>
                <w:szCs w:val="18"/>
              </w:rPr>
            </w:pPr>
            <w:r>
              <w:rPr>
                <w:sz w:val="18"/>
                <w:szCs w:val="18"/>
              </w:rPr>
              <w:t xml:space="preserve">- oblíbený zpěvák </w:t>
            </w:r>
          </w:p>
          <w:p w:rsidR="00046A7A" w:rsidRDefault="00046A7A" w:rsidP="00046A7A">
            <w:pPr>
              <w:pStyle w:val="Default"/>
              <w:rPr>
                <w:sz w:val="18"/>
                <w:szCs w:val="18"/>
              </w:rPr>
            </w:pPr>
            <w:r>
              <w:rPr>
                <w:sz w:val="18"/>
                <w:szCs w:val="18"/>
              </w:rPr>
              <w:t xml:space="preserve">- oblíbená skupina </w:t>
            </w:r>
          </w:p>
          <w:p w:rsidR="00046A7A" w:rsidRDefault="00046A7A" w:rsidP="00046A7A">
            <w:pPr>
              <w:pStyle w:val="Default"/>
              <w:rPr>
                <w:sz w:val="18"/>
                <w:szCs w:val="18"/>
              </w:rPr>
            </w:pPr>
            <w:r>
              <w:rPr>
                <w:sz w:val="18"/>
                <w:szCs w:val="18"/>
              </w:rPr>
              <w:t xml:space="preserve">- oblíbené oblečení </w:t>
            </w:r>
          </w:p>
          <w:p w:rsidR="00046A7A" w:rsidRDefault="00046A7A" w:rsidP="00046A7A">
            <w:pPr>
              <w:pStyle w:val="Default"/>
              <w:rPr>
                <w:sz w:val="18"/>
                <w:szCs w:val="18"/>
              </w:rPr>
            </w:pPr>
            <w:r>
              <w:rPr>
                <w:sz w:val="18"/>
                <w:szCs w:val="18"/>
              </w:rPr>
              <w:t xml:space="preserve">- naše město, vesnice </w:t>
            </w:r>
          </w:p>
          <w:p w:rsidR="00046A7A" w:rsidRDefault="00046A7A" w:rsidP="00046A7A">
            <w:pPr>
              <w:pStyle w:val="Default"/>
              <w:rPr>
                <w:sz w:val="18"/>
                <w:szCs w:val="18"/>
              </w:rPr>
            </w:pPr>
            <w:r>
              <w:rPr>
                <w:sz w:val="18"/>
                <w:szCs w:val="18"/>
              </w:rPr>
              <w:t xml:space="preserve">Písemný projev </w:t>
            </w:r>
          </w:p>
          <w:p w:rsidR="00046A7A" w:rsidRDefault="00046A7A" w:rsidP="00046A7A">
            <w:pPr>
              <w:pStyle w:val="Default"/>
              <w:rPr>
                <w:sz w:val="18"/>
                <w:szCs w:val="18"/>
              </w:rPr>
            </w:pPr>
            <w:r>
              <w:rPr>
                <w:sz w:val="18"/>
                <w:szCs w:val="18"/>
              </w:rPr>
              <w:t xml:space="preserve">- Napíše o svém domě, bytě, pokoji. </w:t>
            </w:r>
          </w:p>
          <w:p w:rsidR="00046A7A" w:rsidRDefault="00046A7A" w:rsidP="00046A7A">
            <w:pPr>
              <w:pStyle w:val="Default"/>
              <w:rPr>
                <w:sz w:val="18"/>
                <w:szCs w:val="18"/>
              </w:rPr>
            </w:pPr>
            <w:r>
              <w:rPr>
                <w:sz w:val="18"/>
                <w:szCs w:val="18"/>
              </w:rPr>
              <w:t xml:space="preserve">- Napíše o svém městě či vesnici. </w:t>
            </w:r>
          </w:p>
          <w:p w:rsidR="00046A7A" w:rsidRDefault="00046A7A" w:rsidP="00046A7A">
            <w:pPr>
              <w:pStyle w:val="Default"/>
              <w:rPr>
                <w:sz w:val="18"/>
                <w:szCs w:val="18"/>
              </w:rPr>
            </w:pPr>
            <w:r>
              <w:rPr>
                <w:sz w:val="18"/>
                <w:szCs w:val="18"/>
              </w:rPr>
              <w:t xml:space="preserve">- Napíše stručný osobní dopis. </w:t>
            </w:r>
          </w:p>
          <w:p w:rsidR="00BD1C32" w:rsidRPr="00800944" w:rsidRDefault="00046A7A" w:rsidP="00046A7A">
            <w:pPr>
              <w:rPr>
                <w:sz w:val="18"/>
                <w:szCs w:val="18"/>
              </w:rPr>
            </w:pPr>
            <w:r>
              <w:rPr>
                <w:sz w:val="18"/>
                <w:szCs w:val="18"/>
              </w:rPr>
              <w:t>- Pou</w:t>
            </w:r>
            <w:r w:rsidR="000F20BD">
              <w:rPr>
                <w:sz w:val="18"/>
                <w:szCs w:val="18"/>
              </w:rPr>
              <w:t>ž</w:t>
            </w:r>
            <w:r>
              <w:rPr>
                <w:sz w:val="18"/>
                <w:szCs w:val="18"/>
              </w:rPr>
              <w:t xml:space="preserve">ívá dvojjazyčný slovník. </w:t>
            </w:r>
          </w:p>
        </w:tc>
        <w:tc>
          <w:tcPr>
            <w:tcW w:w="3402" w:type="dxa"/>
          </w:tcPr>
          <w:p w:rsidR="00046A7A" w:rsidRDefault="00046A7A" w:rsidP="00046A7A">
            <w:pPr>
              <w:pStyle w:val="Default"/>
              <w:rPr>
                <w:sz w:val="18"/>
                <w:szCs w:val="18"/>
              </w:rPr>
            </w:pPr>
            <w:r>
              <w:rPr>
                <w:sz w:val="18"/>
                <w:szCs w:val="18"/>
              </w:rPr>
              <w:t xml:space="preserve">Typy textů: </w:t>
            </w:r>
          </w:p>
          <w:p w:rsidR="00046A7A" w:rsidRDefault="00046A7A" w:rsidP="00046A7A">
            <w:pPr>
              <w:pStyle w:val="Default"/>
              <w:rPr>
                <w:sz w:val="18"/>
                <w:szCs w:val="18"/>
              </w:rPr>
            </w:pPr>
            <w:r>
              <w:rPr>
                <w:sz w:val="18"/>
                <w:szCs w:val="18"/>
              </w:rPr>
              <w:t xml:space="preserve">- Omluva, ţádost, prosba </w:t>
            </w:r>
          </w:p>
          <w:p w:rsidR="00046A7A" w:rsidRDefault="00046A7A" w:rsidP="00046A7A">
            <w:pPr>
              <w:pStyle w:val="Default"/>
              <w:rPr>
                <w:sz w:val="18"/>
                <w:szCs w:val="18"/>
              </w:rPr>
            </w:pPr>
            <w:r>
              <w:rPr>
                <w:sz w:val="18"/>
                <w:szCs w:val="18"/>
              </w:rPr>
              <w:t xml:space="preserve">-  Poděkování a reakce na poděkování </w:t>
            </w:r>
          </w:p>
          <w:p w:rsidR="00046A7A" w:rsidRDefault="00046A7A" w:rsidP="00046A7A">
            <w:pPr>
              <w:pStyle w:val="Default"/>
              <w:rPr>
                <w:sz w:val="18"/>
                <w:szCs w:val="18"/>
              </w:rPr>
            </w:pPr>
            <w:r>
              <w:rPr>
                <w:sz w:val="18"/>
                <w:szCs w:val="18"/>
              </w:rPr>
              <w:t xml:space="preserve">-  Navrhování, přijímání a odmítání návrhů </w:t>
            </w:r>
          </w:p>
          <w:p w:rsidR="00046A7A" w:rsidRDefault="00046A7A" w:rsidP="00046A7A">
            <w:pPr>
              <w:pStyle w:val="Default"/>
              <w:rPr>
                <w:sz w:val="18"/>
                <w:szCs w:val="18"/>
              </w:rPr>
            </w:pPr>
            <w:r>
              <w:rPr>
                <w:sz w:val="18"/>
                <w:szCs w:val="18"/>
              </w:rPr>
              <w:t xml:space="preserve">-  Písně </w:t>
            </w:r>
          </w:p>
          <w:p w:rsidR="00046A7A" w:rsidRDefault="00046A7A" w:rsidP="00046A7A">
            <w:pPr>
              <w:pStyle w:val="Default"/>
              <w:rPr>
                <w:sz w:val="18"/>
                <w:szCs w:val="18"/>
              </w:rPr>
            </w:pPr>
            <w:r>
              <w:rPr>
                <w:sz w:val="18"/>
                <w:szCs w:val="18"/>
              </w:rPr>
              <w:t xml:space="preserve">-  Jednoduché ilustrované příběhy, komiksy </w:t>
            </w:r>
          </w:p>
          <w:p w:rsidR="00046A7A" w:rsidRDefault="00046A7A" w:rsidP="00046A7A">
            <w:pPr>
              <w:pStyle w:val="Default"/>
              <w:rPr>
                <w:sz w:val="18"/>
                <w:szCs w:val="18"/>
              </w:rPr>
            </w:pPr>
            <w:r>
              <w:rPr>
                <w:sz w:val="18"/>
                <w:szCs w:val="18"/>
              </w:rPr>
              <w:t xml:space="preserve">-  Rozhovor </w:t>
            </w:r>
          </w:p>
          <w:p w:rsidR="00046A7A" w:rsidRDefault="00046A7A" w:rsidP="00046A7A">
            <w:pPr>
              <w:pStyle w:val="Default"/>
              <w:rPr>
                <w:sz w:val="18"/>
                <w:szCs w:val="18"/>
              </w:rPr>
            </w:pPr>
            <w:r>
              <w:rPr>
                <w:sz w:val="18"/>
                <w:szCs w:val="18"/>
              </w:rPr>
              <w:t xml:space="preserve">-  Popis </w:t>
            </w:r>
          </w:p>
          <w:p w:rsidR="00046A7A" w:rsidRDefault="00046A7A" w:rsidP="00046A7A">
            <w:pPr>
              <w:pStyle w:val="Default"/>
              <w:rPr>
                <w:sz w:val="18"/>
                <w:szCs w:val="18"/>
              </w:rPr>
            </w:pPr>
            <w:r>
              <w:rPr>
                <w:sz w:val="18"/>
                <w:szCs w:val="18"/>
              </w:rPr>
              <w:t xml:space="preserve">-  Jednoduché vyprávění </w:t>
            </w:r>
          </w:p>
          <w:p w:rsidR="00046A7A" w:rsidRDefault="00046A7A" w:rsidP="00046A7A">
            <w:pPr>
              <w:pStyle w:val="Default"/>
              <w:rPr>
                <w:sz w:val="18"/>
                <w:szCs w:val="18"/>
              </w:rPr>
            </w:pPr>
            <w:r>
              <w:rPr>
                <w:sz w:val="18"/>
                <w:szCs w:val="18"/>
              </w:rPr>
              <w:t xml:space="preserve">-  Budoucí plány a rozhodnutí </w:t>
            </w:r>
          </w:p>
          <w:p w:rsidR="00046A7A" w:rsidRDefault="00046A7A" w:rsidP="00046A7A">
            <w:pPr>
              <w:pStyle w:val="Default"/>
              <w:rPr>
                <w:sz w:val="18"/>
                <w:szCs w:val="18"/>
              </w:rPr>
            </w:pPr>
            <w:r>
              <w:rPr>
                <w:sz w:val="18"/>
                <w:szCs w:val="18"/>
              </w:rPr>
              <w:t xml:space="preserve">-  Dopis a e-mail </w:t>
            </w:r>
          </w:p>
          <w:p w:rsidR="00046A7A" w:rsidRDefault="00046A7A" w:rsidP="00046A7A">
            <w:pPr>
              <w:pStyle w:val="Default"/>
              <w:rPr>
                <w:sz w:val="18"/>
                <w:szCs w:val="18"/>
              </w:rPr>
            </w:pPr>
          </w:p>
          <w:p w:rsidR="00046A7A" w:rsidRDefault="00046A7A" w:rsidP="00046A7A">
            <w:pPr>
              <w:pStyle w:val="Default"/>
              <w:rPr>
                <w:sz w:val="18"/>
                <w:szCs w:val="18"/>
              </w:rPr>
            </w:pPr>
            <w:r>
              <w:rPr>
                <w:sz w:val="18"/>
                <w:szCs w:val="18"/>
              </w:rPr>
              <w:t xml:space="preserve">Tematické okruhy: </w:t>
            </w:r>
          </w:p>
          <w:p w:rsidR="00046A7A" w:rsidRDefault="00046A7A" w:rsidP="00046A7A">
            <w:pPr>
              <w:pStyle w:val="Default"/>
              <w:rPr>
                <w:sz w:val="18"/>
                <w:szCs w:val="18"/>
              </w:rPr>
            </w:pPr>
            <w:r>
              <w:rPr>
                <w:sz w:val="18"/>
                <w:szCs w:val="18"/>
              </w:rPr>
              <w:t xml:space="preserve">-  Cestování </w:t>
            </w:r>
          </w:p>
          <w:p w:rsidR="00046A7A" w:rsidRDefault="00046A7A" w:rsidP="00046A7A">
            <w:pPr>
              <w:pStyle w:val="Default"/>
              <w:rPr>
                <w:sz w:val="18"/>
                <w:szCs w:val="18"/>
              </w:rPr>
            </w:pPr>
            <w:r>
              <w:rPr>
                <w:sz w:val="18"/>
                <w:szCs w:val="18"/>
              </w:rPr>
              <w:t xml:space="preserve">-  Počasí </w:t>
            </w:r>
          </w:p>
          <w:p w:rsidR="00046A7A" w:rsidRDefault="00046A7A" w:rsidP="00046A7A">
            <w:pPr>
              <w:pStyle w:val="Default"/>
              <w:rPr>
                <w:sz w:val="18"/>
                <w:szCs w:val="18"/>
              </w:rPr>
            </w:pPr>
            <w:r>
              <w:rPr>
                <w:sz w:val="18"/>
                <w:szCs w:val="18"/>
              </w:rPr>
              <w:t xml:space="preserve">-  Hudba a tanec </w:t>
            </w:r>
          </w:p>
          <w:p w:rsidR="00046A7A" w:rsidRDefault="00046A7A" w:rsidP="00046A7A">
            <w:pPr>
              <w:pStyle w:val="Default"/>
              <w:rPr>
                <w:sz w:val="18"/>
                <w:szCs w:val="18"/>
              </w:rPr>
            </w:pPr>
            <w:r>
              <w:rPr>
                <w:sz w:val="18"/>
                <w:szCs w:val="18"/>
              </w:rPr>
              <w:t xml:space="preserve">-  Volný čas a záliby </w:t>
            </w:r>
          </w:p>
          <w:p w:rsidR="00046A7A" w:rsidRDefault="00046A7A" w:rsidP="00046A7A">
            <w:pPr>
              <w:pStyle w:val="Default"/>
              <w:rPr>
                <w:sz w:val="18"/>
                <w:szCs w:val="18"/>
              </w:rPr>
            </w:pPr>
            <w:r>
              <w:rPr>
                <w:sz w:val="18"/>
                <w:szCs w:val="18"/>
              </w:rPr>
              <w:t xml:space="preserve">-  Nakupování </w:t>
            </w:r>
          </w:p>
          <w:p w:rsidR="00046A7A" w:rsidRDefault="00046A7A" w:rsidP="00046A7A">
            <w:pPr>
              <w:pStyle w:val="Default"/>
              <w:rPr>
                <w:sz w:val="18"/>
                <w:szCs w:val="18"/>
              </w:rPr>
            </w:pPr>
            <w:r>
              <w:rPr>
                <w:sz w:val="18"/>
                <w:szCs w:val="18"/>
              </w:rPr>
              <w:t xml:space="preserve">-  Oblékání, móda a módní trendy </w:t>
            </w:r>
          </w:p>
          <w:p w:rsidR="00046A7A" w:rsidRDefault="00046A7A" w:rsidP="00046A7A">
            <w:pPr>
              <w:pStyle w:val="Default"/>
              <w:rPr>
                <w:sz w:val="18"/>
                <w:szCs w:val="18"/>
              </w:rPr>
            </w:pPr>
            <w:r>
              <w:rPr>
                <w:sz w:val="18"/>
                <w:szCs w:val="18"/>
              </w:rPr>
              <w:t xml:space="preserve">-  Zeměpisné názvy </w:t>
            </w:r>
          </w:p>
          <w:p w:rsidR="00046A7A" w:rsidRDefault="00046A7A" w:rsidP="00046A7A">
            <w:pPr>
              <w:pStyle w:val="Default"/>
              <w:rPr>
                <w:sz w:val="18"/>
                <w:szCs w:val="18"/>
              </w:rPr>
            </w:pPr>
            <w:r>
              <w:rPr>
                <w:sz w:val="18"/>
                <w:szCs w:val="18"/>
              </w:rPr>
              <w:t xml:space="preserve">-  Města, orientace ve městě </w:t>
            </w:r>
          </w:p>
          <w:p w:rsidR="00046A7A" w:rsidRDefault="00046A7A" w:rsidP="00046A7A">
            <w:pPr>
              <w:pStyle w:val="Default"/>
              <w:rPr>
                <w:sz w:val="18"/>
                <w:szCs w:val="18"/>
              </w:rPr>
            </w:pPr>
            <w:r>
              <w:rPr>
                <w:sz w:val="18"/>
                <w:szCs w:val="18"/>
              </w:rPr>
              <w:t xml:space="preserve">-  Dopravní prostředky </w:t>
            </w:r>
          </w:p>
          <w:p w:rsidR="00046A7A" w:rsidRDefault="00046A7A" w:rsidP="00046A7A">
            <w:pPr>
              <w:pStyle w:val="Default"/>
              <w:rPr>
                <w:sz w:val="18"/>
                <w:szCs w:val="18"/>
              </w:rPr>
            </w:pPr>
            <w:r>
              <w:rPr>
                <w:sz w:val="18"/>
                <w:szCs w:val="18"/>
              </w:rPr>
              <w:t xml:space="preserve">-  Reálie UK a USA v daných tématech </w:t>
            </w:r>
          </w:p>
          <w:p w:rsidR="00046A7A" w:rsidRDefault="00046A7A" w:rsidP="00046A7A">
            <w:pPr>
              <w:pStyle w:val="Default"/>
              <w:rPr>
                <w:sz w:val="18"/>
                <w:szCs w:val="18"/>
              </w:rPr>
            </w:pPr>
          </w:p>
          <w:p w:rsidR="00046A7A" w:rsidRDefault="00046A7A" w:rsidP="00046A7A">
            <w:pPr>
              <w:pStyle w:val="Default"/>
              <w:rPr>
                <w:sz w:val="18"/>
                <w:szCs w:val="18"/>
              </w:rPr>
            </w:pPr>
            <w:r>
              <w:rPr>
                <w:sz w:val="18"/>
                <w:szCs w:val="18"/>
              </w:rPr>
              <w:t xml:space="preserve">Jazykové prostředky: </w:t>
            </w:r>
          </w:p>
          <w:p w:rsidR="00046A7A" w:rsidRDefault="00046A7A" w:rsidP="00046A7A">
            <w:pPr>
              <w:pStyle w:val="Default"/>
              <w:rPr>
                <w:sz w:val="18"/>
                <w:szCs w:val="18"/>
              </w:rPr>
            </w:pPr>
            <w:r>
              <w:rPr>
                <w:sz w:val="18"/>
                <w:szCs w:val="18"/>
              </w:rPr>
              <w:t xml:space="preserve">-  Počitatelnost podstatných jmen </w:t>
            </w:r>
          </w:p>
          <w:p w:rsidR="00046A7A" w:rsidRDefault="00046A7A" w:rsidP="00046A7A">
            <w:pPr>
              <w:pStyle w:val="Default"/>
              <w:rPr>
                <w:sz w:val="18"/>
                <w:szCs w:val="18"/>
              </w:rPr>
            </w:pPr>
            <w:r>
              <w:rPr>
                <w:sz w:val="18"/>
                <w:szCs w:val="18"/>
              </w:rPr>
              <w:t xml:space="preserve">-  Budoucí čas </w:t>
            </w:r>
          </w:p>
          <w:p w:rsidR="00046A7A" w:rsidRDefault="00046A7A" w:rsidP="00046A7A">
            <w:pPr>
              <w:pStyle w:val="Default"/>
              <w:rPr>
                <w:sz w:val="18"/>
                <w:szCs w:val="18"/>
              </w:rPr>
            </w:pPr>
            <w:r>
              <w:rPr>
                <w:sz w:val="18"/>
                <w:szCs w:val="18"/>
              </w:rPr>
              <w:t xml:space="preserve">-  Časové věty </w:t>
            </w:r>
          </w:p>
          <w:p w:rsidR="00046A7A" w:rsidRDefault="00046A7A" w:rsidP="00046A7A">
            <w:pPr>
              <w:pStyle w:val="Default"/>
              <w:rPr>
                <w:sz w:val="18"/>
                <w:szCs w:val="18"/>
              </w:rPr>
            </w:pPr>
            <w:r>
              <w:rPr>
                <w:sz w:val="18"/>
                <w:szCs w:val="18"/>
              </w:rPr>
              <w:t xml:space="preserve">-  Podmiňovací způsob - would </w:t>
            </w:r>
          </w:p>
          <w:p w:rsidR="00046A7A" w:rsidRDefault="00046A7A" w:rsidP="00046A7A">
            <w:pPr>
              <w:pStyle w:val="Default"/>
              <w:rPr>
                <w:sz w:val="18"/>
                <w:szCs w:val="18"/>
              </w:rPr>
            </w:pPr>
            <w:r>
              <w:rPr>
                <w:sz w:val="18"/>
                <w:szCs w:val="18"/>
              </w:rPr>
              <w:t xml:space="preserve">-  This-these, that- those </w:t>
            </w:r>
          </w:p>
          <w:p w:rsidR="00046A7A" w:rsidRDefault="00046A7A" w:rsidP="00046A7A">
            <w:pPr>
              <w:pStyle w:val="Default"/>
              <w:rPr>
                <w:sz w:val="18"/>
                <w:szCs w:val="18"/>
              </w:rPr>
            </w:pPr>
            <w:r>
              <w:rPr>
                <w:sz w:val="18"/>
                <w:szCs w:val="18"/>
              </w:rPr>
              <w:t xml:space="preserve">-  Slovesa can, may, could </w:t>
            </w:r>
          </w:p>
          <w:p w:rsidR="00046A7A" w:rsidRDefault="00046A7A" w:rsidP="00046A7A">
            <w:pPr>
              <w:pStyle w:val="Default"/>
              <w:rPr>
                <w:sz w:val="18"/>
                <w:szCs w:val="18"/>
              </w:rPr>
            </w:pPr>
            <w:r>
              <w:rPr>
                <w:sz w:val="18"/>
                <w:szCs w:val="18"/>
              </w:rPr>
              <w:t xml:space="preserve">-  Spojení So….I, Neither…..I </w:t>
            </w:r>
          </w:p>
          <w:p w:rsidR="00046A7A" w:rsidRDefault="00046A7A" w:rsidP="00046A7A">
            <w:pPr>
              <w:pStyle w:val="Default"/>
              <w:rPr>
                <w:sz w:val="18"/>
                <w:szCs w:val="18"/>
              </w:rPr>
            </w:pPr>
            <w:r>
              <w:rPr>
                <w:sz w:val="18"/>
                <w:szCs w:val="18"/>
              </w:rPr>
              <w:t xml:space="preserve">-  Určitý člen před zeměpisnými názvy </w:t>
            </w:r>
          </w:p>
          <w:p w:rsidR="00046A7A" w:rsidRDefault="00046A7A" w:rsidP="00046A7A">
            <w:pPr>
              <w:pStyle w:val="Default"/>
              <w:rPr>
                <w:sz w:val="18"/>
                <w:szCs w:val="18"/>
              </w:rPr>
            </w:pPr>
            <w:r>
              <w:rPr>
                <w:sz w:val="18"/>
                <w:szCs w:val="18"/>
              </w:rPr>
              <w:t xml:space="preserve">-  Nepřímé otázky </w:t>
            </w:r>
          </w:p>
          <w:p w:rsidR="00046A7A" w:rsidRDefault="00046A7A" w:rsidP="00046A7A">
            <w:pPr>
              <w:pStyle w:val="Default"/>
              <w:rPr>
                <w:sz w:val="18"/>
                <w:szCs w:val="18"/>
              </w:rPr>
            </w:pPr>
            <w:r>
              <w:rPr>
                <w:sz w:val="18"/>
                <w:szCs w:val="18"/>
              </w:rPr>
              <w:t xml:space="preserve">-  Vazba like + „-ing“ </w:t>
            </w:r>
          </w:p>
          <w:p w:rsidR="00BD1C32" w:rsidRPr="009E26BA" w:rsidRDefault="00BD1C32" w:rsidP="00D0360E">
            <w:pPr>
              <w:rPr>
                <w:sz w:val="18"/>
                <w:szCs w:val="18"/>
              </w:rPr>
            </w:pPr>
          </w:p>
        </w:tc>
        <w:tc>
          <w:tcPr>
            <w:tcW w:w="2977" w:type="dxa"/>
          </w:tcPr>
          <w:p w:rsidR="00046A7A" w:rsidRDefault="00046A7A" w:rsidP="00046A7A">
            <w:pPr>
              <w:pStyle w:val="Default"/>
              <w:rPr>
                <w:b/>
                <w:bCs/>
                <w:sz w:val="18"/>
                <w:szCs w:val="18"/>
              </w:rPr>
            </w:pPr>
          </w:p>
          <w:p w:rsidR="00046A7A" w:rsidRDefault="00046A7A" w:rsidP="00046A7A">
            <w:pPr>
              <w:pStyle w:val="Default"/>
              <w:rPr>
                <w:sz w:val="18"/>
                <w:szCs w:val="18"/>
              </w:rPr>
            </w:pPr>
            <w:r>
              <w:rPr>
                <w:b/>
                <w:bCs/>
                <w:sz w:val="18"/>
                <w:szCs w:val="18"/>
              </w:rPr>
              <w:t xml:space="preserve">Ov - </w:t>
            </w:r>
            <w:r>
              <w:rPr>
                <w:sz w:val="18"/>
                <w:szCs w:val="18"/>
              </w:rPr>
              <w:t xml:space="preserve">Trávení volného času </w:t>
            </w:r>
          </w:p>
          <w:p w:rsidR="00046A7A" w:rsidRDefault="00046A7A" w:rsidP="00046A7A">
            <w:pPr>
              <w:pStyle w:val="Default"/>
              <w:rPr>
                <w:b/>
                <w:bCs/>
                <w:sz w:val="18"/>
                <w:szCs w:val="18"/>
              </w:rPr>
            </w:pPr>
          </w:p>
          <w:p w:rsidR="00046A7A" w:rsidRDefault="00046A7A" w:rsidP="00046A7A">
            <w:pPr>
              <w:pStyle w:val="Default"/>
              <w:rPr>
                <w:sz w:val="18"/>
                <w:szCs w:val="18"/>
              </w:rPr>
            </w:pPr>
            <w:r>
              <w:rPr>
                <w:b/>
                <w:bCs/>
                <w:sz w:val="18"/>
                <w:szCs w:val="18"/>
              </w:rPr>
              <w:t xml:space="preserve">OSV – </w:t>
            </w:r>
            <w:r>
              <w:rPr>
                <w:sz w:val="18"/>
                <w:szCs w:val="18"/>
              </w:rPr>
              <w:t xml:space="preserve">Mezilidské vztahy </w:t>
            </w:r>
          </w:p>
          <w:p w:rsidR="00046A7A" w:rsidRDefault="00046A7A" w:rsidP="00046A7A">
            <w:pPr>
              <w:pStyle w:val="Default"/>
              <w:rPr>
                <w:sz w:val="18"/>
                <w:szCs w:val="18"/>
              </w:rPr>
            </w:pPr>
          </w:p>
          <w:p w:rsidR="00046A7A" w:rsidRDefault="00046A7A" w:rsidP="00046A7A">
            <w:pPr>
              <w:pStyle w:val="Default"/>
              <w:rPr>
                <w:sz w:val="18"/>
                <w:szCs w:val="18"/>
              </w:rPr>
            </w:pPr>
            <w:r w:rsidRPr="00046A7A">
              <w:rPr>
                <w:b/>
                <w:sz w:val="18"/>
                <w:szCs w:val="18"/>
              </w:rPr>
              <w:t>Z</w:t>
            </w:r>
            <w:r>
              <w:rPr>
                <w:sz w:val="18"/>
                <w:szCs w:val="18"/>
              </w:rPr>
              <w:t xml:space="preserve"> – Zeměpis světadílů a oceánů </w:t>
            </w:r>
          </w:p>
          <w:p w:rsidR="00046A7A" w:rsidRDefault="00046A7A" w:rsidP="00046A7A">
            <w:pPr>
              <w:rPr>
                <w:b/>
                <w:bCs/>
                <w:sz w:val="18"/>
                <w:szCs w:val="18"/>
              </w:rPr>
            </w:pPr>
          </w:p>
          <w:p w:rsidR="00BD1C32" w:rsidRPr="008C4DB2" w:rsidRDefault="00046A7A" w:rsidP="00046A7A">
            <w:pPr>
              <w:rPr>
                <w:sz w:val="18"/>
                <w:szCs w:val="18"/>
              </w:rPr>
            </w:pPr>
            <w:r>
              <w:rPr>
                <w:b/>
                <w:bCs/>
                <w:sz w:val="18"/>
                <w:szCs w:val="18"/>
              </w:rPr>
              <w:t xml:space="preserve">MKV </w:t>
            </w:r>
            <w:r>
              <w:rPr>
                <w:sz w:val="18"/>
                <w:szCs w:val="18"/>
              </w:rPr>
              <w:t xml:space="preserve">– Kulturní diference </w:t>
            </w:r>
          </w:p>
        </w:tc>
      </w:tr>
    </w:tbl>
    <w:p w:rsidR="00D0360E" w:rsidRDefault="00D0360E" w:rsidP="00D0360E">
      <w:pPr>
        <w:spacing w:line="360" w:lineRule="auto"/>
        <w:ind w:left="360"/>
      </w:pPr>
    </w:p>
    <w:p w:rsidR="00D0360E" w:rsidRDefault="00D0360E">
      <w:pPr>
        <w:spacing w:line="360" w:lineRule="auto"/>
        <w:ind w:left="360"/>
      </w:pPr>
    </w:p>
    <w:p w:rsidR="000E61B8" w:rsidRDefault="000E61B8">
      <w:pPr>
        <w:spacing w:line="360" w:lineRule="auto"/>
        <w:ind w:left="360"/>
      </w:pPr>
    </w:p>
    <w:p w:rsidR="000F20BD" w:rsidRDefault="000F20BD">
      <w:pPr>
        <w:spacing w:line="360" w:lineRule="auto"/>
        <w:ind w:left="360"/>
      </w:pPr>
    </w:p>
    <w:p w:rsidR="000F20BD" w:rsidRDefault="000F20BD">
      <w:pPr>
        <w:spacing w:line="360" w:lineRule="auto"/>
        <w:ind w:left="360"/>
      </w:pPr>
    </w:p>
    <w:p w:rsidR="000F20BD" w:rsidRDefault="000F20BD">
      <w:pPr>
        <w:spacing w:line="360" w:lineRule="auto"/>
        <w:ind w:left="360"/>
      </w:pPr>
    </w:p>
    <w:p w:rsidR="000F20BD" w:rsidRDefault="000F20BD">
      <w:pPr>
        <w:spacing w:line="360" w:lineRule="auto"/>
        <w:ind w:left="360"/>
      </w:pPr>
    </w:p>
    <w:p w:rsidR="000F20BD" w:rsidRDefault="000F20BD">
      <w:pPr>
        <w:spacing w:line="360" w:lineRule="auto"/>
        <w:ind w:left="360"/>
      </w:pPr>
    </w:p>
    <w:p w:rsidR="000F20BD" w:rsidRDefault="000F20BD">
      <w:pPr>
        <w:spacing w:line="360" w:lineRule="auto"/>
        <w:ind w:left="360"/>
      </w:pPr>
    </w:p>
    <w:p w:rsidR="000F20BD" w:rsidRDefault="000F20BD">
      <w:pPr>
        <w:spacing w:line="360" w:lineRule="auto"/>
        <w:ind w:left="360"/>
      </w:pPr>
    </w:p>
    <w:p w:rsidR="00923052" w:rsidRPr="0012460A" w:rsidRDefault="00923052" w:rsidP="0012460A">
      <w:pPr>
        <w:rPr>
          <w:b/>
        </w:rPr>
      </w:pPr>
      <w:bookmarkStart w:id="159" w:name="_Toc436902318"/>
      <w:r w:rsidRPr="0012460A">
        <w:rPr>
          <w:b/>
        </w:rPr>
        <w:lastRenderedPageBreak/>
        <w:t>Vzdělávací oblast:  Jazyk a jazyková komunikace</w:t>
      </w:r>
      <w:bookmarkEnd w:id="159"/>
      <w:r w:rsidRPr="0012460A">
        <w:rPr>
          <w:b/>
        </w:rPr>
        <w:t xml:space="preserve">                                                                        </w:t>
      </w:r>
    </w:p>
    <w:p w:rsidR="00923052" w:rsidRPr="0099466D" w:rsidRDefault="00923052" w:rsidP="00923052">
      <w:pPr>
        <w:rPr>
          <w:b/>
          <w:bCs/>
        </w:rPr>
      </w:pPr>
      <w:r w:rsidRPr="0099466D">
        <w:rPr>
          <w:b/>
          <w:bCs/>
        </w:rPr>
        <w:t xml:space="preserve">Vyučovací předmět: </w:t>
      </w:r>
      <w:r>
        <w:rPr>
          <w:b/>
          <w:bCs/>
        </w:rPr>
        <w:t>Anglický jazyk</w:t>
      </w:r>
      <w:r w:rsidRPr="0099466D">
        <w:rPr>
          <w:b/>
          <w:bCs/>
        </w:rPr>
        <w:t xml:space="preserve"> </w:t>
      </w:r>
    </w:p>
    <w:p w:rsidR="00923052" w:rsidRPr="0081290D" w:rsidRDefault="00923052" w:rsidP="0081290D">
      <w:pPr>
        <w:pStyle w:val="Nadpis4"/>
        <w:numPr>
          <w:ilvl w:val="0"/>
          <w:numId w:val="0"/>
        </w:numPr>
        <w:ind w:left="864" w:hanging="864"/>
        <w:rPr>
          <w:sz w:val="24"/>
        </w:rPr>
      </w:pPr>
      <w:bookmarkStart w:id="160" w:name="_Toc436917775"/>
      <w:r w:rsidRPr="0081290D">
        <w:rPr>
          <w:sz w:val="24"/>
        </w:rPr>
        <w:t>Ročník: 9.</w:t>
      </w:r>
      <w:bookmarkEnd w:id="1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2551"/>
        <w:gridCol w:w="3119"/>
      </w:tblGrid>
      <w:tr w:rsidR="000F20BD" w:rsidTr="000F20BD">
        <w:tc>
          <w:tcPr>
            <w:tcW w:w="4361" w:type="dxa"/>
            <w:vAlign w:val="center"/>
          </w:tcPr>
          <w:p w:rsidR="000F20BD" w:rsidRPr="000F20BD" w:rsidRDefault="000F20BD" w:rsidP="00DF559E">
            <w:pPr>
              <w:jc w:val="center"/>
              <w:rPr>
                <w:b/>
                <w:sz w:val="18"/>
                <w:szCs w:val="18"/>
              </w:rPr>
            </w:pPr>
            <w:r w:rsidRPr="000F20BD">
              <w:rPr>
                <w:b/>
                <w:sz w:val="18"/>
                <w:szCs w:val="18"/>
              </w:rPr>
              <w:t>Výstup</w:t>
            </w:r>
          </w:p>
        </w:tc>
        <w:tc>
          <w:tcPr>
            <w:tcW w:w="2551" w:type="dxa"/>
            <w:vAlign w:val="center"/>
          </w:tcPr>
          <w:p w:rsidR="000F20BD" w:rsidRPr="000F20BD" w:rsidRDefault="000F20BD" w:rsidP="00DF559E">
            <w:pPr>
              <w:jc w:val="center"/>
              <w:rPr>
                <w:b/>
                <w:sz w:val="18"/>
                <w:szCs w:val="18"/>
              </w:rPr>
            </w:pPr>
            <w:r w:rsidRPr="000F20BD">
              <w:rPr>
                <w:b/>
                <w:sz w:val="18"/>
                <w:szCs w:val="18"/>
              </w:rPr>
              <w:t>Učivo</w:t>
            </w:r>
          </w:p>
        </w:tc>
        <w:tc>
          <w:tcPr>
            <w:tcW w:w="3119" w:type="dxa"/>
            <w:vAlign w:val="center"/>
          </w:tcPr>
          <w:p w:rsidR="000F20BD" w:rsidRPr="000F20BD" w:rsidRDefault="000F20BD" w:rsidP="000F20BD">
            <w:pPr>
              <w:jc w:val="center"/>
              <w:rPr>
                <w:b/>
                <w:sz w:val="18"/>
                <w:szCs w:val="18"/>
              </w:rPr>
            </w:pPr>
            <w:r w:rsidRPr="000F20BD">
              <w:rPr>
                <w:b/>
                <w:sz w:val="18"/>
                <w:szCs w:val="18"/>
              </w:rPr>
              <w:t>Průřezová témata, mezipředmětové vztahy, projekty a kurzy, Poznámky</w:t>
            </w:r>
          </w:p>
        </w:tc>
      </w:tr>
      <w:tr w:rsidR="000F20BD" w:rsidTr="000F20BD">
        <w:tc>
          <w:tcPr>
            <w:tcW w:w="4361" w:type="dxa"/>
          </w:tcPr>
          <w:p w:rsidR="000F20BD" w:rsidRDefault="000F20BD" w:rsidP="000F20BD">
            <w:pPr>
              <w:pStyle w:val="Default"/>
              <w:rPr>
                <w:sz w:val="18"/>
                <w:szCs w:val="18"/>
              </w:rPr>
            </w:pPr>
            <w:r>
              <w:rPr>
                <w:sz w:val="18"/>
                <w:szCs w:val="18"/>
              </w:rPr>
              <w:t xml:space="preserve">Poslech </w:t>
            </w:r>
          </w:p>
          <w:p w:rsidR="000F20BD" w:rsidRDefault="000F20BD" w:rsidP="000F20BD">
            <w:pPr>
              <w:pStyle w:val="Default"/>
              <w:rPr>
                <w:sz w:val="18"/>
                <w:szCs w:val="18"/>
              </w:rPr>
            </w:pPr>
            <w:r>
              <w:rPr>
                <w:sz w:val="18"/>
                <w:szCs w:val="18"/>
              </w:rPr>
              <w:t xml:space="preserve">- V krátkých nahrávkách o běžných věcech rozpozná důležité informace. </w:t>
            </w:r>
          </w:p>
          <w:p w:rsidR="000F20BD" w:rsidRDefault="000F20BD" w:rsidP="000F20BD">
            <w:pPr>
              <w:pStyle w:val="Default"/>
              <w:rPr>
                <w:sz w:val="18"/>
                <w:szCs w:val="18"/>
              </w:rPr>
            </w:pPr>
            <w:r>
              <w:rPr>
                <w:sz w:val="18"/>
                <w:szCs w:val="18"/>
              </w:rPr>
              <w:t xml:space="preserve">- Dokáže postihnout hlavní smysl sdělení, včetně důležitých detailů. </w:t>
            </w:r>
          </w:p>
          <w:p w:rsidR="000F20BD" w:rsidRDefault="000F20BD" w:rsidP="000F20BD">
            <w:pPr>
              <w:pStyle w:val="Default"/>
              <w:rPr>
                <w:sz w:val="18"/>
                <w:szCs w:val="18"/>
              </w:rPr>
            </w:pPr>
            <w:r>
              <w:rPr>
                <w:sz w:val="18"/>
                <w:szCs w:val="18"/>
              </w:rPr>
              <w:t xml:space="preserve">Čtení </w:t>
            </w:r>
          </w:p>
          <w:p w:rsidR="000F20BD" w:rsidRDefault="000F20BD" w:rsidP="000F20BD">
            <w:pPr>
              <w:pStyle w:val="Default"/>
              <w:rPr>
                <w:sz w:val="18"/>
                <w:szCs w:val="18"/>
              </w:rPr>
            </w:pPr>
            <w:r>
              <w:rPr>
                <w:sz w:val="18"/>
                <w:szCs w:val="18"/>
              </w:rPr>
              <w:t xml:space="preserve">- Čte foneticky správně přiměřeně </w:t>
            </w:r>
          </w:p>
          <w:p w:rsidR="000F20BD" w:rsidRDefault="000F20BD" w:rsidP="000F20BD">
            <w:pPr>
              <w:pStyle w:val="Default"/>
              <w:rPr>
                <w:sz w:val="18"/>
                <w:szCs w:val="18"/>
              </w:rPr>
            </w:pPr>
            <w:r>
              <w:rPr>
                <w:sz w:val="18"/>
                <w:szCs w:val="18"/>
              </w:rPr>
              <w:t xml:space="preserve">jednoduché texty. </w:t>
            </w:r>
          </w:p>
          <w:p w:rsidR="000F20BD" w:rsidRDefault="000F20BD" w:rsidP="000F20BD">
            <w:pPr>
              <w:pStyle w:val="Default"/>
              <w:rPr>
                <w:sz w:val="18"/>
                <w:szCs w:val="18"/>
              </w:rPr>
            </w:pPr>
            <w:r>
              <w:rPr>
                <w:sz w:val="18"/>
                <w:szCs w:val="18"/>
              </w:rPr>
              <w:t xml:space="preserve">- Orientuje se v úryvcích textů, převážně informativního charakteru. </w:t>
            </w:r>
          </w:p>
          <w:p w:rsidR="000F20BD" w:rsidRDefault="000F20BD" w:rsidP="000F20BD">
            <w:pPr>
              <w:pStyle w:val="Default"/>
              <w:rPr>
                <w:sz w:val="18"/>
                <w:szCs w:val="18"/>
              </w:rPr>
            </w:pPr>
            <w:r>
              <w:rPr>
                <w:sz w:val="18"/>
                <w:szCs w:val="18"/>
              </w:rPr>
              <w:t xml:space="preserve">- Odhadne význam nových slov z kontextu textu. </w:t>
            </w:r>
          </w:p>
          <w:p w:rsidR="000F20BD" w:rsidRDefault="000F20BD" w:rsidP="000F20BD">
            <w:pPr>
              <w:pStyle w:val="Default"/>
              <w:rPr>
                <w:sz w:val="18"/>
                <w:szCs w:val="18"/>
              </w:rPr>
            </w:pPr>
            <w:r>
              <w:rPr>
                <w:sz w:val="18"/>
                <w:szCs w:val="18"/>
              </w:rPr>
              <w:t xml:space="preserve">- Používá dvojjazyčný slovník. </w:t>
            </w:r>
          </w:p>
          <w:p w:rsidR="000F20BD" w:rsidRDefault="000F20BD" w:rsidP="000F20BD">
            <w:pPr>
              <w:pStyle w:val="Default"/>
              <w:rPr>
                <w:sz w:val="18"/>
                <w:szCs w:val="18"/>
              </w:rPr>
            </w:pPr>
            <w:r>
              <w:rPr>
                <w:sz w:val="18"/>
                <w:szCs w:val="18"/>
              </w:rPr>
              <w:t xml:space="preserve">Rozhovory </w:t>
            </w:r>
          </w:p>
          <w:p w:rsidR="000F20BD" w:rsidRDefault="000F20BD" w:rsidP="000F20BD">
            <w:pPr>
              <w:pStyle w:val="Default"/>
              <w:rPr>
                <w:sz w:val="18"/>
                <w:szCs w:val="18"/>
              </w:rPr>
            </w:pPr>
            <w:r>
              <w:rPr>
                <w:sz w:val="18"/>
                <w:szCs w:val="18"/>
              </w:rPr>
              <w:t xml:space="preserve">- Dokáže se orientovat v dialogu s malým počtem neznámých výrazů, jejich význam dokáže odhadnout. </w:t>
            </w:r>
          </w:p>
          <w:p w:rsidR="000F20BD" w:rsidRDefault="000F20BD" w:rsidP="000F20BD">
            <w:pPr>
              <w:pStyle w:val="Default"/>
              <w:rPr>
                <w:sz w:val="18"/>
                <w:szCs w:val="18"/>
              </w:rPr>
            </w:pPr>
            <w:r>
              <w:rPr>
                <w:sz w:val="18"/>
                <w:szCs w:val="18"/>
              </w:rPr>
              <w:t xml:space="preserve">- Užívá jednoduché obraty: </w:t>
            </w:r>
          </w:p>
          <w:p w:rsidR="000F20BD" w:rsidRDefault="000F20BD" w:rsidP="000F20BD">
            <w:pPr>
              <w:pStyle w:val="Default"/>
              <w:rPr>
                <w:sz w:val="18"/>
                <w:szCs w:val="18"/>
              </w:rPr>
            </w:pPr>
            <w:r>
              <w:rPr>
                <w:sz w:val="18"/>
                <w:szCs w:val="18"/>
              </w:rPr>
              <w:t xml:space="preserve">- k odpolednímu setkání rodiny </w:t>
            </w:r>
          </w:p>
          <w:p w:rsidR="000F20BD" w:rsidRDefault="000F20BD" w:rsidP="000F20BD">
            <w:pPr>
              <w:pStyle w:val="Default"/>
              <w:rPr>
                <w:sz w:val="18"/>
                <w:szCs w:val="18"/>
              </w:rPr>
            </w:pPr>
            <w:r>
              <w:rPr>
                <w:sz w:val="18"/>
                <w:szCs w:val="18"/>
              </w:rPr>
              <w:t xml:space="preserve">- k seznámení s novou kamarádkou </w:t>
            </w:r>
          </w:p>
          <w:p w:rsidR="000F20BD" w:rsidRDefault="000F20BD" w:rsidP="000F20BD">
            <w:pPr>
              <w:pStyle w:val="Default"/>
              <w:rPr>
                <w:sz w:val="18"/>
                <w:szCs w:val="18"/>
              </w:rPr>
            </w:pPr>
            <w:r>
              <w:rPr>
                <w:sz w:val="18"/>
                <w:szCs w:val="18"/>
              </w:rPr>
              <w:t xml:space="preserve">a představení celé rodiny </w:t>
            </w:r>
          </w:p>
          <w:p w:rsidR="000F20BD" w:rsidRDefault="000F20BD" w:rsidP="000F20BD">
            <w:pPr>
              <w:pStyle w:val="Default"/>
              <w:rPr>
                <w:sz w:val="18"/>
                <w:szCs w:val="18"/>
              </w:rPr>
            </w:pPr>
            <w:r>
              <w:rPr>
                <w:sz w:val="18"/>
                <w:szCs w:val="18"/>
              </w:rPr>
              <w:t xml:space="preserve">- k objednání jídla a pití v restauraci </w:t>
            </w:r>
          </w:p>
          <w:p w:rsidR="000F20BD" w:rsidRDefault="000F20BD" w:rsidP="000F20BD">
            <w:pPr>
              <w:pStyle w:val="Default"/>
              <w:rPr>
                <w:sz w:val="18"/>
                <w:szCs w:val="18"/>
              </w:rPr>
            </w:pPr>
            <w:r>
              <w:rPr>
                <w:sz w:val="18"/>
                <w:szCs w:val="18"/>
              </w:rPr>
              <w:t xml:space="preserve">- k popisu svého pokoje. </w:t>
            </w:r>
          </w:p>
          <w:p w:rsidR="000F20BD" w:rsidRDefault="000F20BD" w:rsidP="000F20BD">
            <w:pPr>
              <w:pStyle w:val="Default"/>
              <w:rPr>
                <w:sz w:val="18"/>
                <w:szCs w:val="18"/>
              </w:rPr>
            </w:pPr>
            <w:r>
              <w:rPr>
                <w:sz w:val="18"/>
                <w:szCs w:val="18"/>
              </w:rPr>
              <w:t xml:space="preserve">- Užívá obraty, kterými se zeptá: </w:t>
            </w:r>
          </w:p>
          <w:p w:rsidR="000F20BD" w:rsidRDefault="000F20BD" w:rsidP="000F20BD">
            <w:pPr>
              <w:pStyle w:val="Default"/>
              <w:rPr>
                <w:sz w:val="18"/>
                <w:szCs w:val="18"/>
              </w:rPr>
            </w:pPr>
            <w:r>
              <w:rPr>
                <w:sz w:val="18"/>
                <w:szCs w:val="18"/>
              </w:rPr>
              <w:t xml:space="preserve">- zda navštěvuje rád divadlo </w:t>
            </w:r>
          </w:p>
          <w:p w:rsidR="000F20BD" w:rsidRDefault="000F20BD" w:rsidP="000F20BD">
            <w:pPr>
              <w:pStyle w:val="Default"/>
              <w:rPr>
                <w:sz w:val="18"/>
                <w:szCs w:val="18"/>
              </w:rPr>
            </w:pPr>
            <w:r>
              <w:rPr>
                <w:sz w:val="18"/>
                <w:szCs w:val="18"/>
              </w:rPr>
              <w:t xml:space="preserve">- jaká jsou oblíbená jídla a pití </w:t>
            </w:r>
          </w:p>
          <w:p w:rsidR="000F20BD" w:rsidRDefault="000F20BD" w:rsidP="000F20BD">
            <w:pPr>
              <w:pStyle w:val="Default"/>
              <w:rPr>
                <w:sz w:val="18"/>
                <w:szCs w:val="18"/>
              </w:rPr>
            </w:pPr>
            <w:r>
              <w:rPr>
                <w:sz w:val="18"/>
                <w:szCs w:val="18"/>
              </w:rPr>
              <w:t xml:space="preserve">- zda už někdy byl u moře. </w:t>
            </w:r>
          </w:p>
          <w:p w:rsidR="000F20BD" w:rsidRDefault="000F20BD" w:rsidP="000F20BD">
            <w:pPr>
              <w:pStyle w:val="Default"/>
              <w:rPr>
                <w:sz w:val="18"/>
                <w:szCs w:val="18"/>
              </w:rPr>
            </w:pPr>
            <w:r>
              <w:rPr>
                <w:sz w:val="18"/>
                <w:szCs w:val="18"/>
              </w:rPr>
              <w:t xml:space="preserve">Samostatný ústní projev </w:t>
            </w:r>
          </w:p>
          <w:p w:rsidR="000F20BD" w:rsidRDefault="000F20BD" w:rsidP="000F20BD">
            <w:pPr>
              <w:pStyle w:val="Default"/>
              <w:rPr>
                <w:sz w:val="18"/>
                <w:szCs w:val="18"/>
              </w:rPr>
            </w:pPr>
            <w:r>
              <w:rPr>
                <w:sz w:val="18"/>
                <w:szCs w:val="18"/>
              </w:rPr>
              <w:t xml:space="preserve">- Užívá obraty, kterými se zeptá na to, co lidé dělají v práci nebo ve škole a co ve volném čase, najde vhodné výrazy k odpovědím na takové otázky. </w:t>
            </w:r>
          </w:p>
          <w:p w:rsidR="000F20BD" w:rsidRDefault="000F20BD" w:rsidP="000F20BD">
            <w:pPr>
              <w:pStyle w:val="Default"/>
              <w:rPr>
                <w:sz w:val="18"/>
                <w:szCs w:val="18"/>
              </w:rPr>
            </w:pPr>
            <w:r>
              <w:rPr>
                <w:sz w:val="18"/>
                <w:szCs w:val="18"/>
              </w:rPr>
              <w:t xml:space="preserve">- Vysvětlí, co má a nemá rád: školní </w:t>
            </w:r>
          </w:p>
          <w:p w:rsidR="000F20BD" w:rsidRDefault="000F20BD" w:rsidP="000F20BD">
            <w:pPr>
              <w:pStyle w:val="Default"/>
              <w:rPr>
                <w:sz w:val="18"/>
                <w:szCs w:val="18"/>
              </w:rPr>
            </w:pPr>
            <w:r>
              <w:rPr>
                <w:sz w:val="18"/>
                <w:szCs w:val="18"/>
              </w:rPr>
              <w:t xml:space="preserve">předměty, jídlo, pití, sporty, hry, hudební skupiny, zpěváky, písničky. </w:t>
            </w:r>
          </w:p>
          <w:p w:rsidR="000F20BD" w:rsidRDefault="000F20BD" w:rsidP="000F20BD">
            <w:pPr>
              <w:pStyle w:val="Default"/>
              <w:rPr>
                <w:sz w:val="18"/>
                <w:szCs w:val="18"/>
              </w:rPr>
            </w:pPr>
            <w:r>
              <w:rPr>
                <w:sz w:val="18"/>
                <w:szCs w:val="18"/>
              </w:rPr>
              <w:t xml:space="preserve">- S pomocí mapy nebo plánku se zeptá na cestu nebo poradí někomu jinému. </w:t>
            </w:r>
          </w:p>
          <w:p w:rsidR="000F20BD" w:rsidRDefault="000F20BD" w:rsidP="000F20BD">
            <w:pPr>
              <w:pStyle w:val="Default"/>
              <w:rPr>
                <w:sz w:val="18"/>
                <w:szCs w:val="18"/>
              </w:rPr>
            </w:pPr>
            <w:r>
              <w:rPr>
                <w:sz w:val="18"/>
                <w:szCs w:val="18"/>
              </w:rPr>
              <w:t xml:space="preserve">- Popíše, co by si vzal s sebou na dovolenou do zahraničí. </w:t>
            </w:r>
          </w:p>
          <w:p w:rsidR="000F20BD" w:rsidRDefault="000F20BD" w:rsidP="000F20BD">
            <w:pPr>
              <w:pStyle w:val="Default"/>
              <w:rPr>
                <w:sz w:val="18"/>
                <w:szCs w:val="18"/>
              </w:rPr>
            </w:pPr>
            <w:r>
              <w:rPr>
                <w:sz w:val="18"/>
                <w:szCs w:val="18"/>
              </w:rPr>
              <w:t xml:space="preserve">- Popíše: - svůj dům, byt, pokoj, svůj oblíbený sport, oblíbeného zpěváka,hudební skupinu, svůj denní režim, školu, třídu . </w:t>
            </w:r>
          </w:p>
          <w:p w:rsidR="000F20BD" w:rsidRDefault="000F20BD" w:rsidP="000F20BD">
            <w:pPr>
              <w:pStyle w:val="Default"/>
              <w:rPr>
                <w:sz w:val="18"/>
                <w:szCs w:val="18"/>
              </w:rPr>
            </w:pPr>
            <w:r>
              <w:rPr>
                <w:sz w:val="18"/>
                <w:szCs w:val="18"/>
              </w:rPr>
              <w:t xml:space="preserve">Písemný projev: </w:t>
            </w:r>
          </w:p>
          <w:p w:rsidR="000F20BD" w:rsidRDefault="000F20BD" w:rsidP="000F20BD">
            <w:pPr>
              <w:pStyle w:val="Default"/>
              <w:rPr>
                <w:sz w:val="18"/>
                <w:szCs w:val="18"/>
              </w:rPr>
            </w:pPr>
            <w:r>
              <w:rPr>
                <w:sz w:val="18"/>
                <w:szCs w:val="18"/>
              </w:rPr>
              <w:t xml:space="preserve">- Napíše osobní dopis kamarádce, vyjádří své zážitky a přání. </w:t>
            </w:r>
          </w:p>
          <w:p w:rsidR="000F20BD" w:rsidRDefault="000F20BD" w:rsidP="000F20BD">
            <w:pPr>
              <w:pStyle w:val="Default"/>
              <w:rPr>
                <w:sz w:val="18"/>
                <w:szCs w:val="18"/>
              </w:rPr>
            </w:pPr>
            <w:r>
              <w:rPr>
                <w:sz w:val="18"/>
                <w:szCs w:val="18"/>
              </w:rPr>
              <w:t xml:space="preserve">- Sestaví seznam věcí, které si vezme na týdenní výlet. </w:t>
            </w:r>
          </w:p>
          <w:p w:rsidR="000F20BD" w:rsidRDefault="000F20BD" w:rsidP="000F20BD">
            <w:pPr>
              <w:pStyle w:val="Default"/>
              <w:rPr>
                <w:sz w:val="18"/>
                <w:szCs w:val="18"/>
              </w:rPr>
            </w:pPr>
            <w:r>
              <w:rPr>
                <w:sz w:val="18"/>
                <w:szCs w:val="18"/>
              </w:rPr>
              <w:t xml:space="preserve">- Navrhne jídelní lístek do restaurace. </w:t>
            </w:r>
          </w:p>
          <w:p w:rsidR="000F20BD" w:rsidRDefault="000F20BD" w:rsidP="000F20BD">
            <w:pPr>
              <w:pStyle w:val="Default"/>
              <w:rPr>
                <w:sz w:val="18"/>
                <w:szCs w:val="18"/>
              </w:rPr>
            </w:pPr>
            <w:r>
              <w:rPr>
                <w:sz w:val="18"/>
                <w:szCs w:val="18"/>
              </w:rPr>
              <w:t xml:space="preserve">- Popíše svůj pokoj, dům a vesnici, ve které bydlí. </w:t>
            </w:r>
          </w:p>
          <w:p w:rsidR="000F20BD" w:rsidRDefault="000F20BD" w:rsidP="000F20BD">
            <w:pPr>
              <w:pStyle w:val="Default"/>
              <w:rPr>
                <w:sz w:val="18"/>
                <w:szCs w:val="18"/>
              </w:rPr>
            </w:pPr>
            <w:r>
              <w:rPr>
                <w:sz w:val="18"/>
                <w:szCs w:val="18"/>
              </w:rPr>
              <w:t xml:space="preserve">- Popíše, co pravidelně dělá ve svém </w:t>
            </w:r>
          </w:p>
          <w:p w:rsidR="000F20BD" w:rsidRDefault="000F20BD" w:rsidP="000F20BD">
            <w:pPr>
              <w:pStyle w:val="Default"/>
              <w:rPr>
                <w:sz w:val="18"/>
                <w:szCs w:val="18"/>
              </w:rPr>
            </w:pPr>
            <w:r>
              <w:rPr>
                <w:sz w:val="18"/>
                <w:szCs w:val="18"/>
              </w:rPr>
              <w:t xml:space="preserve">volném čase (sportování, hudba, TV) </w:t>
            </w:r>
          </w:p>
          <w:p w:rsidR="000F20BD" w:rsidRPr="00800944" w:rsidRDefault="000F20BD" w:rsidP="000F20BD">
            <w:pPr>
              <w:rPr>
                <w:sz w:val="18"/>
                <w:szCs w:val="18"/>
              </w:rPr>
            </w:pPr>
            <w:r>
              <w:rPr>
                <w:sz w:val="18"/>
                <w:szCs w:val="18"/>
              </w:rPr>
              <w:t xml:space="preserve">- Používá dvojjazyčný slovník. </w:t>
            </w:r>
          </w:p>
        </w:tc>
        <w:tc>
          <w:tcPr>
            <w:tcW w:w="2551" w:type="dxa"/>
          </w:tcPr>
          <w:p w:rsidR="000F20BD" w:rsidRDefault="000F20BD" w:rsidP="000F20BD">
            <w:pPr>
              <w:pStyle w:val="Default"/>
              <w:rPr>
                <w:sz w:val="18"/>
                <w:szCs w:val="18"/>
              </w:rPr>
            </w:pPr>
            <w:r>
              <w:rPr>
                <w:sz w:val="18"/>
                <w:szCs w:val="18"/>
              </w:rPr>
              <w:t xml:space="preserve">Typy textů: </w:t>
            </w:r>
          </w:p>
          <w:p w:rsidR="000F20BD" w:rsidRDefault="000F20BD" w:rsidP="000F20BD">
            <w:pPr>
              <w:pStyle w:val="Default"/>
              <w:rPr>
                <w:sz w:val="18"/>
                <w:szCs w:val="18"/>
              </w:rPr>
            </w:pPr>
            <w:r>
              <w:rPr>
                <w:sz w:val="18"/>
                <w:szCs w:val="18"/>
              </w:rPr>
              <w:t xml:space="preserve">- Formální a neformální pozdravy </w:t>
            </w:r>
          </w:p>
          <w:p w:rsidR="000F20BD" w:rsidRDefault="000F20BD" w:rsidP="000F20BD">
            <w:pPr>
              <w:pStyle w:val="Default"/>
              <w:rPr>
                <w:sz w:val="18"/>
                <w:szCs w:val="18"/>
              </w:rPr>
            </w:pPr>
            <w:r>
              <w:rPr>
                <w:sz w:val="18"/>
                <w:szCs w:val="18"/>
              </w:rPr>
              <w:t xml:space="preserve">-  Pozvání kamarádky </w:t>
            </w:r>
          </w:p>
          <w:p w:rsidR="000F20BD" w:rsidRDefault="000F20BD" w:rsidP="000F20BD">
            <w:pPr>
              <w:pStyle w:val="Default"/>
              <w:rPr>
                <w:sz w:val="18"/>
                <w:szCs w:val="18"/>
              </w:rPr>
            </w:pPr>
            <w:r>
              <w:rPr>
                <w:sz w:val="18"/>
                <w:szCs w:val="18"/>
              </w:rPr>
              <w:t xml:space="preserve">-  Představování </w:t>
            </w:r>
          </w:p>
          <w:p w:rsidR="000F20BD" w:rsidRDefault="000F20BD" w:rsidP="000F20BD">
            <w:pPr>
              <w:pStyle w:val="Default"/>
              <w:rPr>
                <w:sz w:val="18"/>
                <w:szCs w:val="18"/>
              </w:rPr>
            </w:pPr>
            <w:r>
              <w:rPr>
                <w:sz w:val="18"/>
                <w:szCs w:val="18"/>
              </w:rPr>
              <w:t xml:space="preserve">-  Oslovení </w:t>
            </w:r>
          </w:p>
          <w:p w:rsidR="000F20BD" w:rsidRDefault="000F20BD" w:rsidP="000F20BD">
            <w:pPr>
              <w:pStyle w:val="Default"/>
              <w:rPr>
                <w:sz w:val="18"/>
                <w:szCs w:val="18"/>
              </w:rPr>
            </w:pPr>
            <w:r>
              <w:rPr>
                <w:sz w:val="18"/>
                <w:szCs w:val="18"/>
              </w:rPr>
              <w:t xml:space="preserve">-  Poděkování </w:t>
            </w:r>
          </w:p>
          <w:p w:rsidR="000F20BD" w:rsidRDefault="000F20BD" w:rsidP="000F20BD">
            <w:pPr>
              <w:pStyle w:val="Default"/>
              <w:rPr>
                <w:sz w:val="18"/>
                <w:szCs w:val="18"/>
              </w:rPr>
            </w:pPr>
            <w:r>
              <w:rPr>
                <w:sz w:val="18"/>
                <w:szCs w:val="18"/>
              </w:rPr>
              <w:t xml:space="preserve">-  Prosba, žádost </w:t>
            </w:r>
          </w:p>
          <w:p w:rsidR="000F20BD" w:rsidRDefault="000F20BD" w:rsidP="000F20BD">
            <w:pPr>
              <w:pStyle w:val="Default"/>
              <w:rPr>
                <w:sz w:val="18"/>
                <w:szCs w:val="18"/>
              </w:rPr>
            </w:pPr>
            <w:r>
              <w:rPr>
                <w:sz w:val="18"/>
                <w:szCs w:val="18"/>
              </w:rPr>
              <w:t xml:space="preserve">-  Souhlas, nesouhlas </w:t>
            </w:r>
          </w:p>
          <w:p w:rsidR="000F20BD" w:rsidRDefault="000F20BD" w:rsidP="000F20BD">
            <w:pPr>
              <w:pStyle w:val="Default"/>
              <w:rPr>
                <w:sz w:val="18"/>
                <w:szCs w:val="18"/>
              </w:rPr>
            </w:pPr>
            <w:r>
              <w:rPr>
                <w:sz w:val="18"/>
                <w:szCs w:val="18"/>
              </w:rPr>
              <w:t xml:space="preserve">- Písně </w:t>
            </w:r>
          </w:p>
          <w:p w:rsidR="000F20BD" w:rsidRDefault="000F20BD" w:rsidP="000F20BD">
            <w:pPr>
              <w:pStyle w:val="Default"/>
              <w:rPr>
                <w:sz w:val="18"/>
                <w:szCs w:val="18"/>
              </w:rPr>
            </w:pPr>
            <w:r>
              <w:rPr>
                <w:sz w:val="18"/>
                <w:szCs w:val="18"/>
              </w:rPr>
              <w:t xml:space="preserve">-  Jednoduché ilustrované příběhy </w:t>
            </w:r>
          </w:p>
          <w:p w:rsidR="000F20BD" w:rsidRDefault="000F20BD" w:rsidP="000F20BD">
            <w:pPr>
              <w:pStyle w:val="Default"/>
              <w:rPr>
                <w:sz w:val="18"/>
                <w:szCs w:val="18"/>
              </w:rPr>
            </w:pPr>
            <w:r>
              <w:rPr>
                <w:sz w:val="18"/>
                <w:szCs w:val="18"/>
              </w:rPr>
              <w:t xml:space="preserve">-  Osobní dopis </w:t>
            </w:r>
          </w:p>
          <w:p w:rsidR="000F20BD" w:rsidRDefault="000F20BD" w:rsidP="000F20BD">
            <w:pPr>
              <w:pStyle w:val="Default"/>
              <w:rPr>
                <w:sz w:val="18"/>
                <w:szCs w:val="18"/>
              </w:rPr>
            </w:pPr>
          </w:p>
          <w:p w:rsidR="000F20BD" w:rsidRDefault="000F20BD" w:rsidP="000F20BD">
            <w:pPr>
              <w:pStyle w:val="Default"/>
              <w:rPr>
                <w:sz w:val="18"/>
                <w:szCs w:val="18"/>
              </w:rPr>
            </w:pPr>
            <w:r>
              <w:rPr>
                <w:sz w:val="18"/>
                <w:szCs w:val="18"/>
              </w:rPr>
              <w:t xml:space="preserve">Tematické okruhy: </w:t>
            </w:r>
          </w:p>
          <w:p w:rsidR="000F20BD" w:rsidRDefault="000F20BD" w:rsidP="000F20BD">
            <w:pPr>
              <w:pStyle w:val="Default"/>
              <w:rPr>
                <w:sz w:val="18"/>
                <w:szCs w:val="18"/>
              </w:rPr>
            </w:pPr>
            <w:r>
              <w:rPr>
                <w:sz w:val="18"/>
                <w:szCs w:val="18"/>
              </w:rPr>
              <w:t xml:space="preserve">-  Osobní údaje </w:t>
            </w:r>
          </w:p>
          <w:p w:rsidR="000F20BD" w:rsidRDefault="000F20BD" w:rsidP="000F20BD">
            <w:pPr>
              <w:pStyle w:val="Default"/>
              <w:rPr>
                <w:sz w:val="18"/>
                <w:szCs w:val="18"/>
              </w:rPr>
            </w:pPr>
            <w:r>
              <w:rPr>
                <w:sz w:val="18"/>
                <w:szCs w:val="18"/>
              </w:rPr>
              <w:t xml:space="preserve">-  Škola a vyučovací předměty </w:t>
            </w:r>
          </w:p>
          <w:p w:rsidR="000F20BD" w:rsidRDefault="000F20BD" w:rsidP="000F20BD">
            <w:pPr>
              <w:pStyle w:val="Default"/>
              <w:rPr>
                <w:sz w:val="18"/>
                <w:szCs w:val="18"/>
              </w:rPr>
            </w:pPr>
            <w:r>
              <w:rPr>
                <w:sz w:val="18"/>
                <w:szCs w:val="18"/>
              </w:rPr>
              <w:t xml:space="preserve">-  Věci denní potřeby </w:t>
            </w:r>
          </w:p>
          <w:p w:rsidR="000F20BD" w:rsidRDefault="000F20BD" w:rsidP="000F20BD">
            <w:pPr>
              <w:pStyle w:val="Default"/>
              <w:rPr>
                <w:sz w:val="18"/>
                <w:szCs w:val="18"/>
              </w:rPr>
            </w:pPr>
            <w:r>
              <w:rPr>
                <w:sz w:val="18"/>
                <w:szCs w:val="18"/>
              </w:rPr>
              <w:t xml:space="preserve">-  Nakupování </w:t>
            </w:r>
          </w:p>
          <w:p w:rsidR="000F20BD" w:rsidRDefault="000F20BD" w:rsidP="000F20BD">
            <w:pPr>
              <w:pStyle w:val="Default"/>
              <w:rPr>
                <w:sz w:val="18"/>
                <w:szCs w:val="18"/>
              </w:rPr>
            </w:pPr>
            <w:r>
              <w:rPr>
                <w:sz w:val="18"/>
                <w:szCs w:val="18"/>
              </w:rPr>
              <w:t xml:space="preserve">-  Cestování </w:t>
            </w:r>
          </w:p>
          <w:p w:rsidR="000F20BD" w:rsidRDefault="000F20BD" w:rsidP="000F20BD">
            <w:pPr>
              <w:pStyle w:val="Default"/>
              <w:rPr>
                <w:sz w:val="18"/>
                <w:szCs w:val="18"/>
              </w:rPr>
            </w:pPr>
            <w:r>
              <w:rPr>
                <w:sz w:val="18"/>
                <w:szCs w:val="18"/>
              </w:rPr>
              <w:t xml:space="preserve">-  Stravování, restaurace </w:t>
            </w:r>
          </w:p>
          <w:p w:rsidR="000F20BD" w:rsidRDefault="000F20BD" w:rsidP="000F20BD">
            <w:pPr>
              <w:pStyle w:val="Default"/>
              <w:rPr>
                <w:sz w:val="18"/>
                <w:szCs w:val="18"/>
              </w:rPr>
            </w:pPr>
            <w:r>
              <w:rPr>
                <w:sz w:val="18"/>
                <w:szCs w:val="18"/>
              </w:rPr>
              <w:t xml:space="preserve">-  Kultura – návštěva památek </w:t>
            </w:r>
          </w:p>
          <w:p w:rsidR="000F20BD" w:rsidRDefault="000F20BD" w:rsidP="000F20BD">
            <w:pPr>
              <w:pStyle w:val="Default"/>
              <w:rPr>
                <w:sz w:val="18"/>
                <w:szCs w:val="18"/>
              </w:rPr>
            </w:pPr>
            <w:r>
              <w:rPr>
                <w:sz w:val="18"/>
                <w:szCs w:val="18"/>
              </w:rPr>
              <w:t xml:space="preserve">-  Domov,rodina </w:t>
            </w:r>
          </w:p>
          <w:p w:rsidR="000F20BD" w:rsidRDefault="000F20BD" w:rsidP="000F20BD">
            <w:pPr>
              <w:pStyle w:val="Default"/>
              <w:rPr>
                <w:sz w:val="18"/>
                <w:szCs w:val="18"/>
              </w:rPr>
            </w:pPr>
            <w:r>
              <w:rPr>
                <w:sz w:val="18"/>
                <w:szCs w:val="18"/>
              </w:rPr>
              <w:t xml:space="preserve">-  Náš dům, můj pokoj </w:t>
            </w:r>
          </w:p>
          <w:p w:rsidR="000F20BD" w:rsidRDefault="000F20BD" w:rsidP="000F20BD">
            <w:pPr>
              <w:pStyle w:val="Default"/>
              <w:rPr>
                <w:sz w:val="18"/>
                <w:szCs w:val="18"/>
              </w:rPr>
            </w:pPr>
            <w:r>
              <w:rPr>
                <w:sz w:val="18"/>
                <w:szCs w:val="18"/>
              </w:rPr>
              <w:t xml:space="preserve">-  Prázdniny, dovolená </w:t>
            </w:r>
          </w:p>
          <w:p w:rsidR="000F20BD" w:rsidRDefault="000F20BD" w:rsidP="000F20BD">
            <w:pPr>
              <w:pStyle w:val="Default"/>
              <w:rPr>
                <w:sz w:val="18"/>
                <w:szCs w:val="18"/>
              </w:rPr>
            </w:pPr>
            <w:r>
              <w:rPr>
                <w:sz w:val="18"/>
                <w:szCs w:val="18"/>
              </w:rPr>
              <w:t xml:space="preserve">-  Sporty a hry </w:t>
            </w:r>
          </w:p>
          <w:p w:rsidR="000F20BD" w:rsidRDefault="000F20BD" w:rsidP="000F20BD">
            <w:pPr>
              <w:pStyle w:val="Default"/>
              <w:rPr>
                <w:sz w:val="18"/>
                <w:szCs w:val="18"/>
              </w:rPr>
            </w:pPr>
            <w:r>
              <w:rPr>
                <w:sz w:val="18"/>
                <w:szCs w:val="18"/>
              </w:rPr>
              <w:t xml:space="preserve">-  Reálie VB a USA v daných tématech </w:t>
            </w:r>
          </w:p>
          <w:p w:rsidR="000F20BD" w:rsidRDefault="000F20BD" w:rsidP="000F20BD">
            <w:pPr>
              <w:pStyle w:val="Default"/>
              <w:rPr>
                <w:sz w:val="18"/>
                <w:szCs w:val="18"/>
              </w:rPr>
            </w:pPr>
          </w:p>
          <w:p w:rsidR="000F20BD" w:rsidRDefault="000F20BD" w:rsidP="000F20BD">
            <w:pPr>
              <w:pStyle w:val="Default"/>
              <w:rPr>
                <w:sz w:val="18"/>
                <w:szCs w:val="18"/>
              </w:rPr>
            </w:pPr>
            <w:r>
              <w:rPr>
                <w:sz w:val="18"/>
                <w:szCs w:val="18"/>
              </w:rPr>
              <w:t xml:space="preserve">Jazykové prostředky: </w:t>
            </w:r>
          </w:p>
          <w:p w:rsidR="000F20BD" w:rsidRDefault="000F20BD" w:rsidP="000F20BD">
            <w:pPr>
              <w:pStyle w:val="Default"/>
              <w:rPr>
                <w:sz w:val="18"/>
                <w:szCs w:val="18"/>
              </w:rPr>
            </w:pPr>
            <w:r>
              <w:rPr>
                <w:sz w:val="18"/>
                <w:szCs w:val="18"/>
              </w:rPr>
              <w:t xml:space="preserve">-  Gerundium </w:t>
            </w:r>
          </w:p>
          <w:p w:rsidR="000F20BD" w:rsidRDefault="000F20BD" w:rsidP="000F20BD">
            <w:pPr>
              <w:pStyle w:val="Default"/>
              <w:rPr>
                <w:sz w:val="18"/>
                <w:szCs w:val="18"/>
              </w:rPr>
            </w:pPr>
            <w:r>
              <w:rPr>
                <w:sz w:val="18"/>
                <w:szCs w:val="18"/>
              </w:rPr>
              <w:t xml:space="preserve">-  Předpřítomný čas prostý </w:t>
            </w:r>
          </w:p>
          <w:p w:rsidR="000F20BD" w:rsidRDefault="000F20BD" w:rsidP="000F20BD">
            <w:pPr>
              <w:pStyle w:val="Default"/>
              <w:rPr>
                <w:sz w:val="18"/>
                <w:szCs w:val="18"/>
              </w:rPr>
            </w:pPr>
            <w:r>
              <w:rPr>
                <w:sz w:val="18"/>
                <w:szCs w:val="18"/>
              </w:rPr>
              <w:t xml:space="preserve">-  Předpřítomný čas průběhový </w:t>
            </w:r>
          </w:p>
          <w:p w:rsidR="000F20BD" w:rsidRDefault="000F20BD" w:rsidP="000F20BD">
            <w:pPr>
              <w:pStyle w:val="Default"/>
              <w:rPr>
                <w:sz w:val="18"/>
                <w:szCs w:val="18"/>
              </w:rPr>
            </w:pPr>
            <w:r>
              <w:rPr>
                <w:sz w:val="18"/>
                <w:szCs w:val="18"/>
              </w:rPr>
              <w:t xml:space="preserve">-  Trpný rod </w:t>
            </w:r>
          </w:p>
          <w:p w:rsidR="000F20BD" w:rsidRDefault="000F20BD" w:rsidP="000F20BD">
            <w:pPr>
              <w:pStyle w:val="Default"/>
              <w:rPr>
                <w:sz w:val="18"/>
                <w:szCs w:val="18"/>
              </w:rPr>
            </w:pPr>
            <w:r>
              <w:rPr>
                <w:sz w:val="18"/>
                <w:szCs w:val="18"/>
              </w:rPr>
              <w:t xml:space="preserve">-  Podmínkové věty </w:t>
            </w:r>
          </w:p>
          <w:p w:rsidR="000F20BD" w:rsidRDefault="000F20BD" w:rsidP="000F20BD">
            <w:pPr>
              <w:pStyle w:val="Default"/>
              <w:rPr>
                <w:sz w:val="18"/>
                <w:szCs w:val="18"/>
              </w:rPr>
            </w:pPr>
            <w:r>
              <w:rPr>
                <w:sz w:val="18"/>
                <w:szCs w:val="18"/>
              </w:rPr>
              <w:t xml:space="preserve">-  Sloveso „should“ </w:t>
            </w:r>
          </w:p>
          <w:p w:rsidR="000F20BD" w:rsidRDefault="000F20BD" w:rsidP="000F20BD">
            <w:pPr>
              <w:pStyle w:val="Default"/>
              <w:rPr>
                <w:sz w:val="18"/>
                <w:szCs w:val="18"/>
              </w:rPr>
            </w:pPr>
            <w:r>
              <w:rPr>
                <w:sz w:val="18"/>
                <w:szCs w:val="18"/>
              </w:rPr>
              <w:t xml:space="preserve">-  Předložky místa </w:t>
            </w:r>
          </w:p>
          <w:p w:rsidR="000F20BD" w:rsidRDefault="000F20BD" w:rsidP="000F20BD">
            <w:pPr>
              <w:pStyle w:val="Default"/>
              <w:rPr>
                <w:sz w:val="18"/>
                <w:szCs w:val="18"/>
              </w:rPr>
            </w:pPr>
            <w:r>
              <w:rPr>
                <w:sz w:val="18"/>
                <w:szCs w:val="18"/>
              </w:rPr>
              <w:t xml:space="preserve">-  Přídavná jména </w:t>
            </w:r>
          </w:p>
          <w:p w:rsidR="000F20BD" w:rsidRDefault="000F20BD" w:rsidP="000F20BD">
            <w:pPr>
              <w:pStyle w:val="Default"/>
              <w:rPr>
                <w:sz w:val="18"/>
                <w:szCs w:val="18"/>
              </w:rPr>
            </w:pPr>
            <w:r>
              <w:rPr>
                <w:sz w:val="18"/>
                <w:szCs w:val="18"/>
              </w:rPr>
              <w:t xml:space="preserve">-  Vazba „ I´d rather“ </w:t>
            </w:r>
          </w:p>
          <w:p w:rsidR="000F20BD" w:rsidRPr="00604E9F" w:rsidRDefault="000F20BD" w:rsidP="000F20BD">
            <w:pPr>
              <w:rPr>
                <w:sz w:val="18"/>
                <w:szCs w:val="18"/>
              </w:rPr>
            </w:pPr>
          </w:p>
        </w:tc>
        <w:tc>
          <w:tcPr>
            <w:tcW w:w="3119" w:type="dxa"/>
          </w:tcPr>
          <w:p w:rsidR="000F20BD" w:rsidRDefault="000F20BD" w:rsidP="000F20BD">
            <w:pPr>
              <w:pStyle w:val="Default"/>
              <w:rPr>
                <w:sz w:val="18"/>
                <w:szCs w:val="18"/>
              </w:rPr>
            </w:pPr>
          </w:p>
          <w:p w:rsidR="000F20BD" w:rsidRDefault="000F20BD" w:rsidP="000F20BD">
            <w:pPr>
              <w:pStyle w:val="Default"/>
              <w:rPr>
                <w:sz w:val="18"/>
                <w:szCs w:val="18"/>
              </w:rPr>
            </w:pPr>
            <w:r>
              <w:rPr>
                <w:sz w:val="18"/>
                <w:szCs w:val="18"/>
              </w:rPr>
              <w:t xml:space="preserve">EGS – Evropa a svět nás zajímají </w:t>
            </w:r>
          </w:p>
          <w:p w:rsidR="000F20BD" w:rsidRPr="008C4DB2" w:rsidRDefault="000F20BD" w:rsidP="000F20BD">
            <w:pPr>
              <w:rPr>
                <w:sz w:val="18"/>
                <w:szCs w:val="18"/>
              </w:rPr>
            </w:pPr>
          </w:p>
        </w:tc>
      </w:tr>
    </w:tbl>
    <w:p w:rsidR="00923052" w:rsidRDefault="00923052" w:rsidP="00923052">
      <w:pPr>
        <w:spacing w:line="360" w:lineRule="auto"/>
        <w:ind w:left="360"/>
      </w:pPr>
    </w:p>
    <w:p w:rsidR="00923052" w:rsidRDefault="00923052">
      <w:pPr>
        <w:spacing w:line="360" w:lineRule="auto"/>
        <w:ind w:left="360"/>
      </w:pPr>
    </w:p>
    <w:p w:rsidR="000E61B8" w:rsidRDefault="000E61B8">
      <w:pPr>
        <w:spacing w:line="360" w:lineRule="auto"/>
        <w:ind w:left="360"/>
      </w:pPr>
    </w:p>
    <w:p w:rsidR="000E61B8" w:rsidRDefault="000E61B8">
      <w:pPr>
        <w:spacing w:line="360" w:lineRule="auto"/>
        <w:ind w:left="360"/>
      </w:pPr>
    </w:p>
    <w:p w:rsidR="000E61B8" w:rsidRDefault="000E61B8">
      <w:pPr>
        <w:spacing w:line="360" w:lineRule="auto"/>
        <w:ind w:left="360"/>
      </w:pPr>
    </w:p>
    <w:p w:rsidR="000E61B8" w:rsidRDefault="000E61B8">
      <w:pPr>
        <w:spacing w:line="360" w:lineRule="auto"/>
        <w:ind w:left="360"/>
      </w:pPr>
    </w:p>
    <w:p w:rsidR="00E05D56" w:rsidRDefault="00E05D56" w:rsidP="00975B19">
      <w:pPr>
        <w:pStyle w:val="Nzev"/>
        <w:jc w:val="left"/>
      </w:pPr>
    </w:p>
    <w:p w:rsidR="00975B19" w:rsidRPr="0081290D" w:rsidRDefault="00E05D56" w:rsidP="0081290D">
      <w:pPr>
        <w:pStyle w:val="Nadpis2"/>
        <w:numPr>
          <w:ilvl w:val="0"/>
          <w:numId w:val="0"/>
        </w:numPr>
        <w:ind w:left="576" w:hanging="576"/>
        <w:rPr>
          <w:rFonts w:ascii="Times New Roman" w:hAnsi="Times New Roman" w:cs="Times New Roman"/>
          <w:i w:val="0"/>
        </w:rPr>
      </w:pPr>
      <w:bookmarkStart w:id="161" w:name="_Toc436917776"/>
      <w:r w:rsidRPr="0081290D">
        <w:rPr>
          <w:rFonts w:ascii="Times New Roman" w:hAnsi="Times New Roman" w:cs="Times New Roman"/>
          <w:i w:val="0"/>
        </w:rPr>
        <w:lastRenderedPageBreak/>
        <w:t>N</w:t>
      </w:r>
      <w:r w:rsidR="00474F30" w:rsidRPr="0081290D">
        <w:rPr>
          <w:rFonts w:ascii="Times New Roman" w:hAnsi="Times New Roman" w:cs="Times New Roman"/>
          <w:i w:val="0"/>
        </w:rPr>
        <w:t>ĚMECKÝ JAZYK</w:t>
      </w:r>
      <w:bookmarkEnd w:id="161"/>
    </w:p>
    <w:p w:rsidR="00975B19" w:rsidRPr="00975B19" w:rsidRDefault="00474F30" w:rsidP="00975B19">
      <w:pPr>
        <w:pStyle w:val="Podtitul"/>
        <w:jc w:val="left"/>
        <w:rPr>
          <w:rFonts w:ascii="Times New Roman" w:hAnsi="Times New Roman" w:cs="Times New Roman"/>
        </w:rPr>
      </w:pPr>
      <w:r>
        <w:rPr>
          <w:rFonts w:ascii="Times New Roman" w:hAnsi="Times New Roman" w:cs="Times New Roman"/>
        </w:rPr>
        <w:t>c</w:t>
      </w:r>
      <w:r w:rsidR="00975B19" w:rsidRPr="00975B19">
        <w:rPr>
          <w:rFonts w:ascii="Times New Roman" w:hAnsi="Times New Roman" w:cs="Times New Roman"/>
        </w:rPr>
        <w:t>harakteristika vyučovacího předmětu</w:t>
      </w:r>
      <w:r>
        <w:rPr>
          <w:rFonts w:ascii="Times New Roman" w:hAnsi="Times New Roman" w:cs="Times New Roman"/>
        </w:rPr>
        <w:t xml:space="preserve"> – 2. stupeň</w:t>
      </w:r>
    </w:p>
    <w:p w:rsidR="00975B19" w:rsidRPr="00975B19" w:rsidRDefault="00975B19" w:rsidP="00975B19"/>
    <w:p w:rsidR="00975B19" w:rsidRPr="00474F30" w:rsidRDefault="00975B19" w:rsidP="00975B19">
      <w:pPr>
        <w:pStyle w:val="Zhlav"/>
        <w:tabs>
          <w:tab w:val="clear" w:pos="4536"/>
          <w:tab w:val="clear" w:pos="9072"/>
          <w:tab w:val="left" w:pos="720"/>
        </w:tabs>
        <w:rPr>
          <w:b/>
          <w:bCs/>
          <w:sz w:val="22"/>
          <w:szCs w:val="22"/>
          <w:u w:val="single"/>
        </w:rPr>
      </w:pPr>
      <w:r w:rsidRPr="00474F30">
        <w:rPr>
          <w:b/>
          <w:bCs/>
          <w:sz w:val="22"/>
          <w:szCs w:val="22"/>
          <w:u w:val="single"/>
        </w:rPr>
        <w:t>Vzdělávací obsah předmětu</w:t>
      </w:r>
    </w:p>
    <w:p w:rsidR="00975B19" w:rsidRPr="00474F30" w:rsidRDefault="00975B19" w:rsidP="008E596D">
      <w:pPr>
        <w:numPr>
          <w:ilvl w:val="0"/>
          <w:numId w:val="72"/>
        </w:numPr>
        <w:tabs>
          <w:tab w:val="left" w:pos="720"/>
        </w:tabs>
        <w:rPr>
          <w:sz w:val="22"/>
          <w:szCs w:val="22"/>
        </w:rPr>
      </w:pPr>
      <w:r w:rsidRPr="00474F30">
        <w:rPr>
          <w:sz w:val="22"/>
          <w:szCs w:val="22"/>
        </w:rPr>
        <w:t>poskytuje jazykový základ pro komunikaci žáků v rámci Evropy</w:t>
      </w:r>
    </w:p>
    <w:p w:rsidR="00975B19" w:rsidRPr="00474F30" w:rsidRDefault="00975B19" w:rsidP="008E596D">
      <w:pPr>
        <w:numPr>
          <w:ilvl w:val="0"/>
          <w:numId w:val="72"/>
        </w:numPr>
        <w:tabs>
          <w:tab w:val="left" w:pos="720"/>
        </w:tabs>
        <w:rPr>
          <w:sz w:val="22"/>
          <w:szCs w:val="22"/>
        </w:rPr>
      </w:pPr>
      <w:r w:rsidRPr="00474F30">
        <w:rPr>
          <w:sz w:val="22"/>
          <w:szCs w:val="22"/>
        </w:rPr>
        <w:t>snižuje jazykové bariéry</w:t>
      </w:r>
    </w:p>
    <w:p w:rsidR="00975B19" w:rsidRPr="00474F30" w:rsidRDefault="00975B19" w:rsidP="008E596D">
      <w:pPr>
        <w:numPr>
          <w:ilvl w:val="0"/>
          <w:numId w:val="72"/>
        </w:numPr>
        <w:tabs>
          <w:tab w:val="left" w:pos="720"/>
        </w:tabs>
        <w:rPr>
          <w:sz w:val="22"/>
          <w:szCs w:val="22"/>
        </w:rPr>
      </w:pPr>
      <w:r w:rsidRPr="00474F30">
        <w:rPr>
          <w:sz w:val="22"/>
          <w:szCs w:val="22"/>
        </w:rPr>
        <w:t>umožňuje poznávat život lidí a kulturní tradice</w:t>
      </w:r>
    </w:p>
    <w:p w:rsidR="00975B19" w:rsidRDefault="00975B19" w:rsidP="008E596D">
      <w:pPr>
        <w:numPr>
          <w:ilvl w:val="0"/>
          <w:numId w:val="72"/>
        </w:numPr>
        <w:tabs>
          <w:tab w:val="left" w:pos="720"/>
        </w:tabs>
        <w:rPr>
          <w:sz w:val="22"/>
          <w:szCs w:val="22"/>
        </w:rPr>
      </w:pPr>
      <w:r w:rsidRPr="00474F30">
        <w:rPr>
          <w:sz w:val="22"/>
          <w:szCs w:val="22"/>
        </w:rPr>
        <w:t>prohlubuje mezinárodní porozumění</w:t>
      </w:r>
    </w:p>
    <w:p w:rsidR="0012460A" w:rsidRPr="00474F30" w:rsidRDefault="0012460A" w:rsidP="008E596D">
      <w:pPr>
        <w:numPr>
          <w:ilvl w:val="0"/>
          <w:numId w:val="72"/>
        </w:numPr>
        <w:tabs>
          <w:tab w:val="left" w:pos="720"/>
        </w:tabs>
        <w:rPr>
          <w:sz w:val="22"/>
          <w:szCs w:val="22"/>
        </w:rPr>
      </w:pPr>
    </w:p>
    <w:p w:rsidR="00975B19" w:rsidRPr="0012460A" w:rsidRDefault="00975B19" w:rsidP="0012460A">
      <w:pPr>
        <w:rPr>
          <w:sz w:val="22"/>
        </w:rPr>
      </w:pPr>
      <w:bookmarkStart w:id="162" w:name="_Toc436902319"/>
      <w:r w:rsidRPr="0012460A">
        <w:rPr>
          <w:sz w:val="22"/>
        </w:rPr>
        <w:t>Časová dotace</w:t>
      </w:r>
      <w:r w:rsidR="00474F30" w:rsidRPr="0012460A">
        <w:rPr>
          <w:sz w:val="22"/>
        </w:rPr>
        <w:t xml:space="preserve"> předmětu je 2 hodiny týdně v 7. až 9. ročníku.</w:t>
      </w:r>
      <w:bookmarkEnd w:id="162"/>
    </w:p>
    <w:p w:rsidR="0012460A" w:rsidRPr="0012460A" w:rsidRDefault="0012460A" w:rsidP="0012460A"/>
    <w:p w:rsidR="00975B19" w:rsidRPr="0012460A" w:rsidRDefault="00975B19" w:rsidP="0012460A">
      <w:pPr>
        <w:rPr>
          <w:b/>
          <w:sz w:val="22"/>
          <w:u w:val="single"/>
        </w:rPr>
      </w:pPr>
      <w:bookmarkStart w:id="163" w:name="_Toc436902320"/>
      <w:r w:rsidRPr="0012460A">
        <w:rPr>
          <w:b/>
          <w:sz w:val="22"/>
          <w:u w:val="single"/>
        </w:rPr>
        <w:t>Místo realizace</w:t>
      </w:r>
      <w:bookmarkEnd w:id="163"/>
    </w:p>
    <w:p w:rsidR="00975B19" w:rsidRDefault="00975B19" w:rsidP="008E596D">
      <w:pPr>
        <w:numPr>
          <w:ilvl w:val="0"/>
          <w:numId w:val="74"/>
        </w:numPr>
        <w:tabs>
          <w:tab w:val="left" w:pos="1080"/>
        </w:tabs>
        <w:rPr>
          <w:sz w:val="22"/>
          <w:szCs w:val="22"/>
        </w:rPr>
      </w:pPr>
      <w:r w:rsidRPr="00474F30">
        <w:rPr>
          <w:sz w:val="22"/>
          <w:szCs w:val="22"/>
        </w:rPr>
        <w:t>třídy, počítačová učebna</w:t>
      </w:r>
    </w:p>
    <w:p w:rsidR="0012460A" w:rsidRPr="00474F30" w:rsidRDefault="0012460A" w:rsidP="008E596D">
      <w:pPr>
        <w:numPr>
          <w:ilvl w:val="0"/>
          <w:numId w:val="74"/>
        </w:numPr>
        <w:tabs>
          <w:tab w:val="left" w:pos="1080"/>
        </w:tabs>
        <w:rPr>
          <w:sz w:val="22"/>
          <w:szCs w:val="22"/>
        </w:rPr>
      </w:pPr>
    </w:p>
    <w:p w:rsidR="00975B19" w:rsidRPr="0012460A" w:rsidRDefault="00975B19" w:rsidP="0012460A">
      <w:pPr>
        <w:rPr>
          <w:b/>
          <w:sz w:val="22"/>
          <w:u w:val="single"/>
        </w:rPr>
      </w:pPr>
      <w:bookmarkStart w:id="164" w:name="_Toc436902321"/>
      <w:r w:rsidRPr="0012460A">
        <w:rPr>
          <w:b/>
          <w:sz w:val="22"/>
          <w:u w:val="single"/>
        </w:rPr>
        <w:t>Průřezová témata</w:t>
      </w:r>
      <w:bookmarkEnd w:id="164"/>
    </w:p>
    <w:p w:rsidR="00975B19" w:rsidRPr="00474F30" w:rsidRDefault="00975B19" w:rsidP="008E596D">
      <w:pPr>
        <w:numPr>
          <w:ilvl w:val="0"/>
          <w:numId w:val="74"/>
        </w:numPr>
        <w:tabs>
          <w:tab w:val="left" w:pos="1080"/>
        </w:tabs>
        <w:rPr>
          <w:sz w:val="22"/>
          <w:szCs w:val="22"/>
        </w:rPr>
      </w:pPr>
      <w:r w:rsidRPr="00474F30">
        <w:rPr>
          <w:sz w:val="22"/>
          <w:szCs w:val="22"/>
        </w:rPr>
        <w:t>OSV (Sociální rozvoj)</w:t>
      </w:r>
    </w:p>
    <w:p w:rsidR="00975B19" w:rsidRPr="00474F30" w:rsidRDefault="00975B19" w:rsidP="008E596D">
      <w:pPr>
        <w:numPr>
          <w:ilvl w:val="0"/>
          <w:numId w:val="74"/>
        </w:numPr>
        <w:tabs>
          <w:tab w:val="left" w:pos="1080"/>
        </w:tabs>
        <w:rPr>
          <w:sz w:val="22"/>
          <w:szCs w:val="22"/>
        </w:rPr>
      </w:pPr>
      <w:r w:rsidRPr="00474F30">
        <w:rPr>
          <w:sz w:val="22"/>
          <w:szCs w:val="22"/>
        </w:rPr>
        <w:t>EGS (Evropa a svět nás zajímá, Objevujeme Evropu a svět)</w:t>
      </w:r>
    </w:p>
    <w:p w:rsidR="00975B19" w:rsidRPr="00474F30" w:rsidRDefault="00975B19" w:rsidP="008E596D">
      <w:pPr>
        <w:numPr>
          <w:ilvl w:val="0"/>
          <w:numId w:val="74"/>
        </w:numPr>
        <w:tabs>
          <w:tab w:val="left" w:pos="1080"/>
        </w:tabs>
        <w:rPr>
          <w:sz w:val="22"/>
          <w:szCs w:val="22"/>
        </w:rPr>
      </w:pPr>
      <w:r w:rsidRPr="00474F30">
        <w:rPr>
          <w:sz w:val="22"/>
          <w:szCs w:val="22"/>
        </w:rPr>
        <w:t>MKV (Lidské vztahy, Kulturní diference, Multikulturalita)</w:t>
      </w:r>
    </w:p>
    <w:p w:rsidR="00975B19" w:rsidRPr="00474F30" w:rsidRDefault="00975B19" w:rsidP="008E596D">
      <w:pPr>
        <w:numPr>
          <w:ilvl w:val="0"/>
          <w:numId w:val="74"/>
        </w:numPr>
        <w:tabs>
          <w:tab w:val="left" w:pos="1080"/>
        </w:tabs>
        <w:rPr>
          <w:sz w:val="22"/>
          <w:szCs w:val="22"/>
        </w:rPr>
      </w:pPr>
      <w:r w:rsidRPr="00474F30">
        <w:rPr>
          <w:sz w:val="22"/>
          <w:szCs w:val="22"/>
        </w:rPr>
        <w:t>Ev (Vztah člověka k prostředí)</w:t>
      </w:r>
    </w:p>
    <w:p w:rsidR="00975B19" w:rsidRDefault="00975B19" w:rsidP="008E596D">
      <w:pPr>
        <w:numPr>
          <w:ilvl w:val="0"/>
          <w:numId w:val="74"/>
        </w:numPr>
        <w:tabs>
          <w:tab w:val="left" w:pos="1080"/>
        </w:tabs>
        <w:rPr>
          <w:sz w:val="22"/>
          <w:szCs w:val="22"/>
        </w:rPr>
      </w:pPr>
      <w:r w:rsidRPr="00474F30">
        <w:rPr>
          <w:sz w:val="22"/>
          <w:szCs w:val="22"/>
        </w:rPr>
        <w:t>VDO (Občanská společnost a škola)</w:t>
      </w:r>
    </w:p>
    <w:p w:rsidR="0012460A" w:rsidRPr="00474F30" w:rsidRDefault="0012460A" w:rsidP="008E596D">
      <w:pPr>
        <w:numPr>
          <w:ilvl w:val="0"/>
          <w:numId w:val="74"/>
        </w:numPr>
        <w:tabs>
          <w:tab w:val="left" w:pos="1080"/>
        </w:tabs>
        <w:rPr>
          <w:sz w:val="22"/>
          <w:szCs w:val="22"/>
        </w:rPr>
      </w:pPr>
    </w:p>
    <w:p w:rsidR="00975B19" w:rsidRPr="0012460A" w:rsidRDefault="00975B19" w:rsidP="0012460A">
      <w:pPr>
        <w:rPr>
          <w:b/>
          <w:sz w:val="22"/>
          <w:u w:val="single"/>
        </w:rPr>
      </w:pPr>
      <w:bookmarkStart w:id="165" w:name="_Toc436902322"/>
      <w:r w:rsidRPr="0012460A">
        <w:rPr>
          <w:b/>
          <w:sz w:val="22"/>
          <w:u w:val="single"/>
        </w:rPr>
        <w:t>Formy a metody realizace</w:t>
      </w:r>
      <w:bookmarkEnd w:id="165"/>
    </w:p>
    <w:tbl>
      <w:tblPr>
        <w:tblW w:w="0" w:type="auto"/>
        <w:tblLook w:val="04A0"/>
      </w:tblPr>
      <w:tblGrid>
        <w:gridCol w:w="3794"/>
        <w:gridCol w:w="6552"/>
      </w:tblGrid>
      <w:tr w:rsidR="007B6FDA" w:rsidRPr="007B6FDA" w:rsidTr="007B6FDA">
        <w:tc>
          <w:tcPr>
            <w:tcW w:w="3794" w:type="dxa"/>
          </w:tcPr>
          <w:p w:rsidR="00474F30" w:rsidRPr="007B6FDA" w:rsidRDefault="00474F30" w:rsidP="00474F30">
            <w:pPr>
              <w:rPr>
                <w:sz w:val="22"/>
                <w:szCs w:val="22"/>
              </w:rPr>
            </w:pPr>
            <w:r w:rsidRPr="007B6FDA">
              <w:rPr>
                <w:sz w:val="22"/>
                <w:szCs w:val="22"/>
              </w:rPr>
              <w:t>poslech s porozuměním</w:t>
            </w:r>
          </w:p>
          <w:p w:rsidR="00474F30" w:rsidRPr="007B6FDA" w:rsidRDefault="00474F30" w:rsidP="00474F30">
            <w:pPr>
              <w:rPr>
                <w:sz w:val="22"/>
                <w:szCs w:val="22"/>
              </w:rPr>
            </w:pPr>
            <w:r w:rsidRPr="007B6FDA">
              <w:rPr>
                <w:sz w:val="22"/>
                <w:szCs w:val="22"/>
              </w:rPr>
              <w:t>plynulé a správné čtení, výslovnost</w:t>
            </w:r>
          </w:p>
          <w:p w:rsidR="00474F30" w:rsidRPr="007B6FDA" w:rsidRDefault="00474F30" w:rsidP="00474F30">
            <w:pPr>
              <w:rPr>
                <w:sz w:val="22"/>
                <w:szCs w:val="22"/>
              </w:rPr>
            </w:pPr>
            <w:r w:rsidRPr="007B6FDA">
              <w:rPr>
                <w:sz w:val="22"/>
                <w:szCs w:val="22"/>
              </w:rPr>
              <w:t>práce se slovníkem</w:t>
            </w:r>
          </w:p>
          <w:p w:rsidR="00474F30" w:rsidRPr="007B6FDA" w:rsidRDefault="00474F30" w:rsidP="00474F30">
            <w:pPr>
              <w:rPr>
                <w:sz w:val="22"/>
                <w:szCs w:val="22"/>
              </w:rPr>
            </w:pPr>
            <w:r w:rsidRPr="007B6FDA">
              <w:rPr>
                <w:sz w:val="22"/>
                <w:szCs w:val="22"/>
              </w:rPr>
              <w:t>souvislé ústní vyjadřování, dialogy</w:t>
            </w:r>
          </w:p>
          <w:p w:rsidR="00474F30" w:rsidRPr="007B6FDA" w:rsidRDefault="00474F30" w:rsidP="00474F30">
            <w:pPr>
              <w:rPr>
                <w:sz w:val="22"/>
                <w:szCs w:val="22"/>
              </w:rPr>
            </w:pPr>
            <w:r w:rsidRPr="007B6FDA">
              <w:rPr>
                <w:sz w:val="22"/>
                <w:szCs w:val="22"/>
              </w:rPr>
              <w:t>písemné vyjadřování</w:t>
            </w:r>
          </w:p>
          <w:p w:rsidR="00474F30" w:rsidRPr="007B6FDA" w:rsidRDefault="00474F30" w:rsidP="00474F30">
            <w:pPr>
              <w:rPr>
                <w:sz w:val="22"/>
                <w:szCs w:val="22"/>
              </w:rPr>
            </w:pPr>
            <w:r w:rsidRPr="007B6FDA">
              <w:rPr>
                <w:sz w:val="22"/>
                <w:szCs w:val="22"/>
              </w:rPr>
              <w:t>práce s časopisy</w:t>
            </w:r>
          </w:p>
          <w:p w:rsidR="00474F30" w:rsidRPr="007B6FDA" w:rsidRDefault="00474F30" w:rsidP="00474F30">
            <w:pPr>
              <w:rPr>
                <w:sz w:val="22"/>
                <w:szCs w:val="22"/>
              </w:rPr>
            </w:pPr>
            <w:r w:rsidRPr="007B6FDA">
              <w:rPr>
                <w:sz w:val="22"/>
                <w:szCs w:val="22"/>
              </w:rPr>
              <w:t>skupinové vyučování</w:t>
            </w:r>
          </w:p>
        </w:tc>
        <w:tc>
          <w:tcPr>
            <w:tcW w:w="6552" w:type="dxa"/>
          </w:tcPr>
          <w:p w:rsidR="00474F30" w:rsidRPr="007B6FDA" w:rsidRDefault="00474F30" w:rsidP="00474F30">
            <w:pPr>
              <w:rPr>
                <w:sz w:val="22"/>
                <w:szCs w:val="22"/>
              </w:rPr>
            </w:pPr>
            <w:r w:rsidRPr="007B6FDA">
              <w:rPr>
                <w:sz w:val="22"/>
                <w:szCs w:val="22"/>
              </w:rPr>
              <w:t>výklad</w:t>
            </w:r>
          </w:p>
          <w:p w:rsidR="00474F30" w:rsidRPr="007B6FDA" w:rsidRDefault="00474F30" w:rsidP="00474F30">
            <w:pPr>
              <w:rPr>
                <w:sz w:val="22"/>
                <w:szCs w:val="22"/>
              </w:rPr>
            </w:pPr>
            <w:r w:rsidRPr="007B6FDA">
              <w:rPr>
                <w:sz w:val="22"/>
                <w:szCs w:val="22"/>
              </w:rPr>
              <w:t>samostatná práce</w:t>
            </w:r>
          </w:p>
          <w:p w:rsidR="00474F30" w:rsidRPr="007B6FDA" w:rsidRDefault="00474F30" w:rsidP="00474F30">
            <w:pPr>
              <w:rPr>
                <w:sz w:val="22"/>
                <w:szCs w:val="22"/>
              </w:rPr>
            </w:pPr>
            <w:r w:rsidRPr="007B6FDA">
              <w:rPr>
                <w:sz w:val="22"/>
                <w:szCs w:val="22"/>
              </w:rPr>
              <w:t>reálie německy mluvících zemí, práce s autentickými materiály</w:t>
            </w:r>
          </w:p>
          <w:p w:rsidR="00474F30" w:rsidRPr="007B6FDA" w:rsidRDefault="00474F30" w:rsidP="00474F30">
            <w:pPr>
              <w:rPr>
                <w:sz w:val="22"/>
                <w:szCs w:val="22"/>
              </w:rPr>
            </w:pPr>
            <w:r w:rsidRPr="007B6FDA">
              <w:rPr>
                <w:sz w:val="22"/>
                <w:szCs w:val="22"/>
              </w:rPr>
              <w:t>internetové stránky www.goethe.de, www.deutsch-als-fremdsprache.de, www.passwort-deutsch.de</w:t>
            </w:r>
          </w:p>
          <w:p w:rsidR="00474F30" w:rsidRPr="007B6FDA" w:rsidRDefault="00474F30" w:rsidP="00474F30">
            <w:pPr>
              <w:rPr>
                <w:sz w:val="22"/>
                <w:szCs w:val="22"/>
              </w:rPr>
            </w:pPr>
            <w:r w:rsidRPr="007B6FDA">
              <w:rPr>
                <w:sz w:val="22"/>
                <w:szCs w:val="22"/>
              </w:rPr>
              <w:t>výukové programy na PC</w:t>
            </w:r>
          </w:p>
          <w:p w:rsidR="00474F30" w:rsidRPr="007B6FDA" w:rsidRDefault="00474F30" w:rsidP="00474F30">
            <w:pPr>
              <w:rPr>
                <w:sz w:val="22"/>
                <w:szCs w:val="22"/>
              </w:rPr>
            </w:pPr>
            <w:r w:rsidRPr="007B6FDA">
              <w:rPr>
                <w:sz w:val="22"/>
                <w:szCs w:val="22"/>
              </w:rPr>
              <w:t>krátkodobé projekty</w:t>
            </w:r>
          </w:p>
          <w:p w:rsidR="00474F30" w:rsidRPr="007B6FDA" w:rsidRDefault="00474F30" w:rsidP="00474F30">
            <w:pPr>
              <w:rPr>
                <w:sz w:val="22"/>
                <w:szCs w:val="22"/>
              </w:rPr>
            </w:pPr>
            <w:r w:rsidRPr="007B6FDA">
              <w:rPr>
                <w:sz w:val="22"/>
                <w:szCs w:val="22"/>
              </w:rPr>
              <w:t>příležitostní akce</w:t>
            </w:r>
          </w:p>
        </w:tc>
      </w:tr>
      <w:tr w:rsidR="0012460A" w:rsidRPr="007B6FDA" w:rsidTr="007B6FDA">
        <w:tc>
          <w:tcPr>
            <w:tcW w:w="3794" w:type="dxa"/>
          </w:tcPr>
          <w:p w:rsidR="0012460A" w:rsidRPr="007B6FDA" w:rsidRDefault="0012460A" w:rsidP="00474F30">
            <w:pPr>
              <w:rPr>
                <w:sz w:val="22"/>
                <w:szCs w:val="22"/>
              </w:rPr>
            </w:pPr>
          </w:p>
        </w:tc>
        <w:tc>
          <w:tcPr>
            <w:tcW w:w="6552" w:type="dxa"/>
          </w:tcPr>
          <w:p w:rsidR="0012460A" w:rsidRPr="007B6FDA" w:rsidRDefault="0012460A" w:rsidP="00474F30">
            <w:pPr>
              <w:rPr>
                <w:sz w:val="22"/>
                <w:szCs w:val="22"/>
              </w:rPr>
            </w:pPr>
          </w:p>
        </w:tc>
      </w:tr>
    </w:tbl>
    <w:p w:rsidR="00975B19" w:rsidRPr="0012460A" w:rsidRDefault="00975B19" w:rsidP="0012460A">
      <w:pPr>
        <w:rPr>
          <w:b/>
          <w:sz w:val="22"/>
          <w:u w:val="single"/>
        </w:rPr>
      </w:pPr>
      <w:bookmarkStart w:id="166" w:name="_Toc436902323"/>
      <w:r w:rsidRPr="0012460A">
        <w:rPr>
          <w:b/>
          <w:sz w:val="22"/>
          <w:u w:val="single"/>
        </w:rPr>
        <w:t>Kompetence</w:t>
      </w:r>
      <w:bookmarkEnd w:id="166"/>
    </w:p>
    <w:p w:rsidR="00975B19" w:rsidRPr="0012460A" w:rsidRDefault="00975B19" w:rsidP="0012460A">
      <w:pPr>
        <w:rPr>
          <w:sz w:val="22"/>
        </w:rPr>
      </w:pPr>
      <w:bookmarkStart w:id="167" w:name="_Toc436902324"/>
      <w:r w:rsidRPr="0012460A">
        <w:rPr>
          <w:sz w:val="22"/>
        </w:rPr>
        <w:t>Kompetence k učení</w:t>
      </w:r>
      <w:bookmarkEnd w:id="167"/>
    </w:p>
    <w:p w:rsidR="00975B19" w:rsidRPr="00474F30" w:rsidRDefault="00975B19" w:rsidP="008E596D">
      <w:pPr>
        <w:numPr>
          <w:ilvl w:val="0"/>
          <w:numId w:val="76"/>
        </w:numPr>
        <w:tabs>
          <w:tab w:val="left" w:pos="1080"/>
        </w:tabs>
        <w:rPr>
          <w:sz w:val="22"/>
          <w:szCs w:val="22"/>
        </w:rPr>
      </w:pPr>
      <w:r w:rsidRPr="00474F30">
        <w:rPr>
          <w:sz w:val="22"/>
          <w:szCs w:val="22"/>
        </w:rPr>
        <w:t>žáci vybírají a využívají vhodné způsoby a metody pro efektivní učení</w:t>
      </w:r>
    </w:p>
    <w:p w:rsidR="00975B19" w:rsidRPr="00474F30" w:rsidRDefault="00975B19" w:rsidP="008E596D">
      <w:pPr>
        <w:numPr>
          <w:ilvl w:val="0"/>
          <w:numId w:val="76"/>
        </w:numPr>
        <w:tabs>
          <w:tab w:val="left" w:pos="1080"/>
        </w:tabs>
        <w:rPr>
          <w:sz w:val="22"/>
          <w:szCs w:val="22"/>
        </w:rPr>
      </w:pPr>
      <w:r w:rsidRPr="00474F30">
        <w:rPr>
          <w:sz w:val="22"/>
          <w:szCs w:val="22"/>
        </w:rPr>
        <w:t>žáci propojují získané poznatky do širších celků</w:t>
      </w:r>
    </w:p>
    <w:p w:rsidR="00975B19" w:rsidRPr="00474F30" w:rsidRDefault="00975B19" w:rsidP="008E596D">
      <w:pPr>
        <w:numPr>
          <w:ilvl w:val="0"/>
          <w:numId w:val="76"/>
        </w:numPr>
        <w:tabs>
          <w:tab w:val="left" w:pos="1080"/>
        </w:tabs>
        <w:rPr>
          <w:sz w:val="22"/>
          <w:szCs w:val="22"/>
        </w:rPr>
      </w:pPr>
      <w:r w:rsidRPr="00474F30">
        <w:rPr>
          <w:sz w:val="22"/>
          <w:szCs w:val="22"/>
        </w:rPr>
        <w:t xml:space="preserve">žáci poznávají smysl a cíl učení </w:t>
      </w:r>
    </w:p>
    <w:p w:rsidR="00975B19" w:rsidRPr="00474F30" w:rsidRDefault="00975B19" w:rsidP="00975B19">
      <w:pPr>
        <w:tabs>
          <w:tab w:val="left" w:pos="1080"/>
        </w:tabs>
        <w:rPr>
          <w:sz w:val="22"/>
          <w:szCs w:val="22"/>
        </w:rPr>
      </w:pPr>
      <w:r w:rsidRPr="00474F30">
        <w:rPr>
          <w:sz w:val="22"/>
          <w:szCs w:val="22"/>
        </w:rPr>
        <w:t>Kompetence k řešení problémů</w:t>
      </w:r>
    </w:p>
    <w:p w:rsidR="00975B19" w:rsidRPr="00474F30" w:rsidRDefault="00975B19" w:rsidP="008E596D">
      <w:pPr>
        <w:numPr>
          <w:ilvl w:val="0"/>
          <w:numId w:val="77"/>
        </w:numPr>
        <w:tabs>
          <w:tab w:val="left" w:pos="1080"/>
        </w:tabs>
        <w:rPr>
          <w:sz w:val="22"/>
          <w:szCs w:val="22"/>
        </w:rPr>
      </w:pPr>
      <w:r w:rsidRPr="00474F30">
        <w:rPr>
          <w:sz w:val="22"/>
          <w:szCs w:val="22"/>
        </w:rPr>
        <w:t>žáci jsou schopni pochopit problém</w:t>
      </w:r>
    </w:p>
    <w:p w:rsidR="00975B19" w:rsidRPr="00474F30" w:rsidRDefault="00975B19" w:rsidP="008E596D">
      <w:pPr>
        <w:numPr>
          <w:ilvl w:val="0"/>
          <w:numId w:val="77"/>
        </w:numPr>
        <w:tabs>
          <w:tab w:val="left" w:pos="1080"/>
        </w:tabs>
        <w:rPr>
          <w:sz w:val="22"/>
          <w:szCs w:val="22"/>
        </w:rPr>
      </w:pPr>
      <w:r w:rsidRPr="00474F30">
        <w:rPr>
          <w:sz w:val="22"/>
          <w:szCs w:val="22"/>
        </w:rPr>
        <w:t>žáci umí vyhledat vhodné informace</w:t>
      </w:r>
    </w:p>
    <w:p w:rsidR="00975B19" w:rsidRPr="00474F30" w:rsidRDefault="00975B19" w:rsidP="00975B19">
      <w:pPr>
        <w:tabs>
          <w:tab w:val="left" w:pos="1080"/>
        </w:tabs>
        <w:rPr>
          <w:sz w:val="22"/>
          <w:szCs w:val="22"/>
        </w:rPr>
      </w:pPr>
      <w:r w:rsidRPr="00474F30">
        <w:rPr>
          <w:sz w:val="22"/>
          <w:szCs w:val="22"/>
        </w:rPr>
        <w:t>Kompetence komunikativní</w:t>
      </w:r>
    </w:p>
    <w:p w:rsidR="00975B19" w:rsidRPr="00474F30" w:rsidRDefault="00975B19" w:rsidP="008E596D">
      <w:pPr>
        <w:numPr>
          <w:ilvl w:val="0"/>
          <w:numId w:val="78"/>
        </w:numPr>
        <w:tabs>
          <w:tab w:val="left" w:pos="1080"/>
        </w:tabs>
        <w:rPr>
          <w:sz w:val="22"/>
          <w:szCs w:val="22"/>
        </w:rPr>
      </w:pPr>
      <w:r w:rsidRPr="00474F30">
        <w:rPr>
          <w:sz w:val="22"/>
          <w:szCs w:val="22"/>
        </w:rPr>
        <w:t>žáci komunikují na odpovídající úrovni</w:t>
      </w:r>
    </w:p>
    <w:p w:rsidR="00975B19" w:rsidRPr="00474F30" w:rsidRDefault="00975B19" w:rsidP="008E596D">
      <w:pPr>
        <w:numPr>
          <w:ilvl w:val="0"/>
          <w:numId w:val="78"/>
        </w:numPr>
        <w:tabs>
          <w:tab w:val="left" w:pos="1080"/>
        </w:tabs>
        <w:rPr>
          <w:sz w:val="22"/>
          <w:szCs w:val="22"/>
        </w:rPr>
      </w:pPr>
      <w:r w:rsidRPr="00474F30">
        <w:rPr>
          <w:sz w:val="22"/>
          <w:szCs w:val="22"/>
        </w:rPr>
        <w:t>žáci umí naslouchat řeči druhých lidí a vhodně na ni reagovat</w:t>
      </w:r>
    </w:p>
    <w:p w:rsidR="00975B19" w:rsidRPr="00474F30" w:rsidRDefault="00975B19" w:rsidP="00975B19">
      <w:pPr>
        <w:tabs>
          <w:tab w:val="left" w:pos="1080"/>
        </w:tabs>
        <w:rPr>
          <w:sz w:val="22"/>
          <w:szCs w:val="22"/>
        </w:rPr>
      </w:pPr>
      <w:r w:rsidRPr="00474F30">
        <w:rPr>
          <w:sz w:val="22"/>
          <w:szCs w:val="22"/>
        </w:rPr>
        <w:t>Kompetence sociální a personální</w:t>
      </w:r>
    </w:p>
    <w:p w:rsidR="00975B19" w:rsidRPr="00474F30" w:rsidRDefault="00975B19" w:rsidP="008E596D">
      <w:pPr>
        <w:numPr>
          <w:ilvl w:val="0"/>
          <w:numId w:val="79"/>
        </w:numPr>
        <w:tabs>
          <w:tab w:val="left" w:pos="1080"/>
        </w:tabs>
        <w:rPr>
          <w:sz w:val="22"/>
          <w:szCs w:val="22"/>
        </w:rPr>
      </w:pPr>
      <w:r w:rsidRPr="00474F30">
        <w:rPr>
          <w:sz w:val="22"/>
          <w:szCs w:val="22"/>
        </w:rPr>
        <w:t>žáci spolupracují ve skupině</w:t>
      </w:r>
    </w:p>
    <w:p w:rsidR="00975B19" w:rsidRPr="00474F30" w:rsidRDefault="00975B19" w:rsidP="008E596D">
      <w:pPr>
        <w:numPr>
          <w:ilvl w:val="0"/>
          <w:numId w:val="79"/>
        </w:numPr>
        <w:tabs>
          <w:tab w:val="left" w:pos="1080"/>
        </w:tabs>
        <w:rPr>
          <w:sz w:val="22"/>
          <w:szCs w:val="22"/>
        </w:rPr>
      </w:pPr>
      <w:r w:rsidRPr="00474F30">
        <w:rPr>
          <w:sz w:val="22"/>
          <w:szCs w:val="22"/>
        </w:rPr>
        <w:t>žáci se podílejí na utváření příjemné atmosféry v týmu</w:t>
      </w:r>
    </w:p>
    <w:p w:rsidR="00975B19" w:rsidRPr="00474F30" w:rsidRDefault="00975B19" w:rsidP="008E596D">
      <w:pPr>
        <w:numPr>
          <w:ilvl w:val="0"/>
          <w:numId w:val="79"/>
        </w:numPr>
        <w:tabs>
          <w:tab w:val="left" w:pos="1080"/>
        </w:tabs>
        <w:rPr>
          <w:sz w:val="22"/>
          <w:szCs w:val="22"/>
        </w:rPr>
      </w:pPr>
      <w:r w:rsidRPr="00474F30">
        <w:rPr>
          <w:sz w:val="22"/>
          <w:szCs w:val="22"/>
        </w:rPr>
        <w:t>žáci jsou schopni sebekontroly</w:t>
      </w:r>
    </w:p>
    <w:p w:rsidR="00975B19" w:rsidRPr="00474F30" w:rsidRDefault="00975B19" w:rsidP="00975B19">
      <w:pPr>
        <w:tabs>
          <w:tab w:val="left" w:pos="1080"/>
        </w:tabs>
        <w:rPr>
          <w:sz w:val="22"/>
          <w:szCs w:val="22"/>
        </w:rPr>
      </w:pPr>
      <w:r w:rsidRPr="00474F30">
        <w:rPr>
          <w:sz w:val="22"/>
          <w:szCs w:val="22"/>
        </w:rPr>
        <w:t>Kompetence občanské</w:t>
      </w:r>
    </w:p>
    <w:p w:rsidR="00975B19" w:rsidRPr="00474F30" w:rsidRDefault="00975B19" w:rsidP="008E596D">
      <w:pPr>
        <w:numPr>
          <w:ilvl w:val="0"/>
          <w:numId w:val="80"/>
        </w:numPr>
        <w:tabs>
          <w:tab w:val="left" w:pos="1080"/>
          <w:tab w:val="left" w:pos="3240"/>
        </w:tabs>
        <w:rPr>
          <w:sz w:val="22"/>
          <w:szCs w:val="22"/>
        </w:rPr>
      </w:pPr>
      <w:r w:rsidRPr="00474F30">
        <w:rPr>
          <w:sz w:val="22"/>
          <w:szCs w:val="22"/>
        </w:rPr>
        <w:t>žáci respektují názory ostatních</w:t>
      </w:r>
    </w:p>
    <w:p w:rsidR="00975B19" w:rsidRPr="00474F30" w:rsidRDefault="00975B19" w:rsidP="008E596D">
      <w:pPr>
        <w:numPr>
          <w:ilvl w:val="0"/>
          <w:numId w:val="80"/>
        </w:numPr>
        <w:tabs>
          <w:tab w:val="left" w:pos="1080"/>
          <w:tab w:val="left" w:pos="3240"/>
        </w:tabs>
        <w:rPr>
          <w:sz w:val="22"/>
          <w:szCs w:val="22"/>
        </w:rPr>
      </w:pPr>
      <w:r w:rsidRPr="00474F30">
        <w:rPr>
          <w:sz w:val="22"/>
          <w:szCs w:val="22"/>
        </w:rPr>
        <w:t>žáci se umí zodpovědně rozhodnout podle dané situace</w:t>
      </w:r>
    </w:p>
    <w:p w:rsidR="00975B19" w:rsidRPr="00474F30" w:rsidRDefault="00975B19" w:rsidP="00975B19">
      <w:pPr>
        <w:tabs>
          <w:tab w:val="left" w:pos="1080"/>
          <w:tab w:val="left" w:pos="3240"/>
        </w:tabs>
        <w:rPr>
          <w:sz w:val="22"/>
          <w:szCs w:val="22"/>
        </w:rPr>
      </w:pPr>
      <w:r w:rsidRPr="00474F30">
        <w:rPr>
          <w:sz w:val="22"/>
          <w:szCs w:val="22"/>
        </w:rPr>
        <w:t>Kompetence pracovní</w:t>
      </w:r>
      <w:r w:rsidRPr="00474F30">
        <w:rPr>
          <w:sz w:val="22"/>
          <w:szCs w:val="22"/>
        </w:rPr>
        <w:tab/>
      </w:r>
    </w:p>
    <w:p w:rsidR="00975B19" w:rsidRPr="00474F30" w:rsidRDefault="00975B19" w:rsidP="008E596D">
      <w:pPr>
        <w:numPr>
          <w:ilvl w:val="0"/>
          <w:numId w:val="81"/>
        </w:numPr>
        <w:tabs>
          <w:tab w:val="left" w:pos="1080"/>
          <w:tab w:val="left" w:pos="3240"/>
        </w:tabs>
        <w:rPr>
          <w:sz w:val="22"/>
          <w:szCs w:val="22"/>
        </w:rPr>
      </w:pPr>
      <w:r w:rsidRPr="00474F30">
        <w:rPr>
          <w:sz w:val="22"/>
          <w:szCs w:val="22"/>
        </w:rPr>
        <w:t>žáci jsou schopni efektivně organizovat svou práci</w:t>
      </w:r>
    </w:p>
    <w:p w:rsidR="00975B19" w:rsidRDefault="00975B19" w:rsidP="00975B19">
      <w:pPr>
        <w:tabs>
          <w:tab w:val="left" w:pos="1080"/>
          <w:tab w:val="left" w:pos="3240"/>
        </w:tabs>
      </w:pPr>
    </w:p>
    <w:p w:rsidR="00975B19" w:rsidRDefault="00975B19" w:rsidP="00975B19">
      <w:pPr>
        <w:tabs>
          <w:tab w:val="left" w:pos="1080"/>
          <w:tab w:val="left" w:pos="3240"/>
        </w:tabs>
      </w:pPr>
    </w:p>
    <w:p w:rsidR="00975B19" w:rsidRPr="0012460A" w:rsidRDefault="00474F30" w:rsidP="0012460A">
      <w:pPr>
        <w:rPr>
          <w:b/>
        </w:rPr>
      </w:pPr>
      <w:bookmarkStart w:id="168" w:name="_Toc436902325"/>
      <w:r w:rsidRPr="0012460A">
        <w:rPr>
          <w:b/>
        </w:rPr>
        <w:t>V</w:t>
      </w:r>
      <w:r w:rsidR="00975B19" w:rsidRPr="0012460A">
        <w:rPr>
          <w:b/>
        </w:rPr>
        <w:t>zdělávací oblast:  Jazyk a jazyková komunikace</w:t>
      </w:r>
      <w:bookmarkEnd w:id="168"/>
      <w:r w:rsidR="00975B19" w:rsidRPr="0012460A">
        <w:rPr>
          <w:b/>
        </w:rPr>
        <w:t xml:space="preserve">                                                                        </w:t>
      </w:r>
    </w:p>
    <w:p w:rsidR="00975B19" w:rsidRDefault="00975B19" w:rsidP="00975B19">
      <w:pPr>
        <w:rPr>
          <w:b/>
          <w:bCs/>
        </w:rPr>
      </w:pPr>
      <w:r w:rsidRPr="0099466D">
        <w:rPr>
          <w:b/>
          <w:bCs/>
        </w:rPr>
        <w:lastRenderedPageBreak/>
        <w:t xml:space="preserve">Vyučovací předmět: </w:t>
      </w:r>
      <w:r>
        <w:rPr>
          <w:b/>
          <w:bCs/>
        </w:rPr>
        <w:t>Německý jazyk</w:t>
      </w:r>
      <w:r w:rsidRPr="0099466D">
        <w:rPr>
          <w:b/>
          <w:bCs/>
        </w:rPr>
        <w:t xml:space="preserve"> </w:t>
      </w:r>
    </w:p>
    <w:p w:rsidR="00975B19" w:rsidRPr="0099466D" w:rsidRDefault="00975B19" w:rsidP="0081290D">
      <w:pPr>
        <w:pStyle w:val="Nadpis4"/>
        <w:numPr>
          <w:ilvl w:val="0"/>
          <w:numId w:val="0"/>
        </w:numPr>
        <w:ind w:left="864" w:hanging="864"/>
      </w:pPr>
      <w:bookmarkStart w:id="169" w:name="_Toc436917777"/>
      <w:r w:rsidRPr="0081290D">
        <w:rPr>
          <w:sz w:val="24"/>
        </w:rPr>
        <w:t>Ročník: 7.</w:t>
      </w:r>
      <w:bookmarkEnd w:id="1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3828"/>
        <w:gridCol w:w="3118"/>
      </w:tblGrid>
      <w:tr w:rsidR="00315EEF" w:rsidTr="00315EEF">
        <w:tc>
          <w:tcPr>
            <w:tcW w:w="2943" w:type="dxa"/>
            <w:vAlign w:val="center"/>
          </w:tcPr>
          <w:p w:rsidR="00315EEF" w:rsidRPr="00315EEF" w:rsidRDefault="00315EEF" w:rsidP="00A71C3B">
            <w:pPr>
              <w:jc w:val="center"/>
              <w:rPr>
                <w:b/>
                <w:sz w:val="18"/>
                <w:szCs w:val="18"/>
              </w:rPr>
            </w:pPr>
            <w:r w:rsidRPr="00315EEF">
              <w:rPr>
                <w:b/>
                <w:sz w:val="18"/>
                <w:szCs w:val="18"/>
              </w:rPr>
              <w:t>Výstup</w:t>
            </w:r>
          </w:p>
        </w:tc>
        <w:tc>
          <w:tcPr>
            <w:tcW w:w="3828" w:type="dxa"/>
            <w:vAlign w:val="center"/>
          </w:tcPr>
          <w:p w:rsidR="00315EEF" w:rsidRPr="00315EEF" w:rsidRDefault="00315EEF" w:rsidP="00A71C3B">
            <w:pPr>
              <w:jc w:val="center"/>
              <w:rPr>
                <w:b/>
                <w:sz w:val="18"/>
                <w:szCs w:val="18"/>
              </w:rPr>
            </w:pPr>
            <w:r w:rsidRPr="00315EEF">
              <w:rPr>
                <w:b/>
                <w:sz w:val="18"/>
                <w:szCs w:val="18"/>
              </w:rPr>
              <w:t>Učivo</w:t>
            </w:r>
          </w:p>
        </w:tc>
        <w:tc>
          <w:tcPr>
            <w:tcW w:w="3118" w:type="dxa"/>
            <w:vAlign w:val="center"/>
          </w:tcPr>
          <w:p w:rsidR="00315EEF" w:rsidRPr="00315EEF" w:rsidRDefault="00315EEF" w:rsidP="00315EEF">
            <w:pPr>
              <w:jc w:val="center"/>
              <w:rPr>
                <w:b/>
                <w:sz w:val="18"/>
                <w:szCs w:val="18"/>
              </w:rPr>
            </w:pPr>
            <w:r w:rsidRPr="00315EEF">
              <w:rPr>
                <w:b/>
                <w:sz w:val="18"/>
                <w:szCs w:val="18"/>
              </w:rPr>
              <w:t>Průřezová témata, mezipředmětové vztahy, projekty a kurzy, Poznámky</w:t>
            </w:r>
          </w:p>
        </w:tc>
      </w:tr>
      <w:tr w:rsidR="00315EEF" w:rsidTr="00315EEF">
        <w:tc>
          <w:tcPr>
            <w:tcW w:w="2943" w:type="dxa"/>
          </w:tcPr>
          <w:p w:rsidR="00315EEF" w:rsidRPr="00975B19" w:rsidRDefault="00315EEF" w:rsidP="00975B19">
            <w:pPr>
              <w:rPr>
                <w:sz w:val="18"/>
                <w:szCs w:val="18"/>
              </w:rPr>
            </w:pPr>
            <w:r w:rsidRPr="00975B19">
              <w:rPr>
                <w:sz w:val="18"/>
                <w:szCs w:val="18"/>
              </w:rPr>
              <w:t xml:space="preserve">- rozumí jednoduchým pokynům v cizím jazyce </w:t>
            </w:r>
          </w:p>
          <w:p w:rsidR="00315EEF" w:rsidRPr="00975B19" w:rsidRDefault="00315EEF" w:rsidP="00975B19">
            <w:pPr>
              <w:rPr>
                <w:sz w:val="18"/>
                <w:szCs w:val="18"/>
              </w:rPr>
            </w:pPr>
            <w:r w:rsidRPr="00975B19">
              <w:rPr>
                <w:sz w:val="18"/>
                <w:szCs w:val="18"/>
              </w:rPr>
              <w:t>- rozumí jednoduché konverzaci</w:t>
            </w:r>
          </w:p>
          <w:p w:rsidR="00315EEF" w:rsidRPr="00975B19" w:rsidRDefault="00315EEF" w:rsidP="00975B19">
            <w:pPr>
              <w:pStyle w:val="Zhlav"/>
              <w:tabs>
                <w:tab w:val="clear" w:pos="4536"/>
                <w:tab w:val="clear" w:pos="9072"/>
              </w:tabs>
              <w:rPr>
                <w:sz w:val="18"/>
                <w:szCs w:val="18"/>
              </w:rPr>
            </w:pPr>
            <w:r w:rsidRPr="00975B19">
              <w:rPr>
                <w:sz w:val="18"/>
                <w:szCs w:val="18"/>
              </w:rPr>
              <w:t>- orientuje se v obsahu jednoduchého textu, vyhledává potřebnou informaci  - používá abecední slovník učebnice</w:t>
            </w:r>
          </w:p>
          <w:p w:rsidR="00315EEF" w:rsidRPr="00975B19" w:rsidRDefault="00315EEF" w:rsidP="00975B19">
            <w:pPr>
              <w:pStyle w:val="Zhlav"/>
              <w:tabs>
                <w:tab w:val="clear" w:pos="4536"/>
                <w:tab w:val="clear" w:pos="9072"/>
              </w:tabs>
              <w:rPr>
                <w:sz w:val="18"/>
                <w:szCs w:val="18"/>
              </w:rPr>
            </w:pPr>
            <w:r w:rsidRPr="00975B19">
              <w:rPr>
                <w:sz w:val="18"/>
                <w:szCs w:val="18"/>
              </w:rPr>
              <w:t>- naváže kontakt s konkrétní osobou</w:t>
            </w:r>
          </w:p>
          <w:p w:rsidR="00315EEF" w:rsidRPr="00975B19" w:rsidRDefault="00315EEF" w:rsidP="00975B19">
            <w:pPr>
              <w:pStyle w:val="Zhlav"/>
              <w:tabs>
                <w:tab w:val="clear" w:pos="4536"/>
                <w:tab w:val="clear" w:pos="9072"/>
              </w:tabs>
              <w:rPr>
                <w:sz w:val="18"/>
                <w:szCs w:val="18"/>
              </w:rPr>
            </w:pPr>
            <w:r w:rsidRPr="00975B19">
              <w:rPr>
                <w:sz w:val="18"/>
                <w:szCs w:val="18"/>
              </w:rPr>
              <w:t>- vyžádá jednoduchou informaci</w:t>
            </w:r>
          </w:p>
          <w:p w:rsidR="00315EEF" w:rsidRPr="00975B19" w:rsidRDefault="00315EEF" w:rsidP="00975B19">
            <w:pPr>
              <w:pStyle w:val="Zhlav"/>
              <w:tabs>
                <w:tab w:val="clear" w:pos="4536"/>
                <w:tab w:val="clear" w:pos="9072"/>
              </w:tabs>
              <w:rPr>
                <w:sz w:val="18"/>
                <w:szCs w:val="18"/>
              </w:rPr>
            </w:pPr>
            <w:r w:rsidRPr="00975B19">
              <w:rPr>
                <w:sz w:val="18"/>
                <w:szCs w:val="18"/>
              </w:rPr>
              <w:t>- sestaví jednoduché sdělení</w:t>
            </w:r>
          </w:p>
          <w:p w:rsidR="00315EEF" w:rsidRPr="00975B19" w:rsidRDefault="00315EEF" w:rsidP="00975B19">
            <w:pPr>
              <w:pStyle w:val="Zhlav"/>
              <w:tabs>
                <w:tab w:val="clear" w:pos="4536"/>
                <w:tab w:val="clear" w:pos="9072"/>
              </w:tabs>
              <w:rPr>
                <w:sz w:val="18"/>
                <w:szCs w:val="18"/>
              </w:rPr>
            </w:pPr>
            <w:r w:rsidRPr="00975B19">
              <w:rPr>
                <w:sz w:val="18"/>
                <w:szCs w:val="18"/>
              </w:rPr>
              <w:t>- prezentuje básničky a písničky a jiné texty</w:t>
            </w:r>
          </w:p>
          <w:p w:rsidR="00315EEF" w:rsidRPr="00975B19" w:rsidRDefault="00315EEF" w:rsidP="00975B19">
            <w:pPr>
              <w:pStyle w:val="Zhlav"/>
              <w:tabs>
                <w:tab w:val="clear" w:pos="4536"/>
                <w:tab w:val="clear" w:pos="9072"/>
              </w:tabs>
              <w:rPr>
                <w:sz w:val="18"/>
                <w:szCs w:val="18"/>
              </w:rPr>
            </w:pPr>
            <w:r w:rsidRPr="00975B19">
              <w:rPr>
                <w:sz w:val="18"/>
                <w:szCs w:val="18"/>
              </w:rPr>
              <w:t>- zvládá základy písemného projevu</w:t>
            </w:r>
          </w:p>
          <w:p w:rsidR="00315EEF" w:rsidRPr="00975B19" w:rsidRDefault="00315EEF" w:rsidP="00975B19">
            <w:pPr>
              <w:rPr>
                <w:sz w:val="18"/>
                <w:szCs w:val="18"/>
              </w:rPr>
            </w:pPr>
            <w:r w:rsidRPr="00975B19">
              <w:rPr>
                <w:sz w:val="18"/>
                <w:szCs w:val="18"/>
              </w:rPr>
              <w:t>- písemně sestaví jednoduché sdělení (pozdrav, blahopřání)</w:t>
            </w:r>
          </w:p>
        </w:tc>
        <w:tc>
          <w:tcPr>
            <w:tcW w:w="3828" w:type="dxa"/>
          </w:tcPr>
          <w:p w:rsidR="00315EEF" w:rsidRPr="00975B19" w:rsidRDefault="00315EEF" w:rsidP="00A71C3B">
            <w:pPr>
              <w:rPr>
                <w:sz w:val="18"/>
                <w:szCs w:val="18"/>
              </w:rPr>
            </w:pPr>
            <w:r w:rsidRPr="00975B19">
              <w:rPr>
                <w:sz w:val="18"/>
                <w:szCs w:val="18"/>
              </w:rPr>
              <w:t>- pokyny a instrukce</w:t>
            </w:r>
          </w:p>
          <w:p w:rsidR="00315EEF" w:rsidRPr="00975B19" w:rsidRDefault="00315EEF" w:rsidP="00A71C3B">
            <w:pPr>
              <w:rPr>
                <w:sz w:val="18"/>
                <w:szCs w:val="18"/>
              </w:rPr>
            </w:pPr>
            <w:r w:rsidRPr="00975B19">
              <w:rPr>
                <w:sz w:val="18"/>
                <w:szCs w:val="18"/>
              </w:rPr>
              <w:t>- dialogy</w:t>
            </w:r>
          </w:p>
          <w:p w:rsidR="00315EEF" w:rsidRPr="00975B19" w:rsidRDefault="00315EEF" w:rsidP="00A71C3B">
            <w:pPr>
              <w:rPr>
                <w:sz w:val="18"/>
                <w:szCs w:val="18"/>
              </w:rPr>
            </w:pPr>
            <w:r w:rsidRPr="00975B19">
              <w:rPr>
                <w:sz w:val="18"/>
                <w:szCs w:val="18"/>
              </w:rPr>
              <w:t>- technika čtení</w:t>
            </w:r>
          </w:p>
          <w:p w:rsidR="00315EEF" w:rsidRPr="00975B19" w:rsidRDefault="00315EEF" w:rsidP="00A71C3B">
            <w:pPr>
              <w:rPr>
                <w:sz w:val="18"/>
                <w:szCs w:val="18"/>
              </w:rPr>
            </w:pPr>
            <w:r w:rsidRPr="00975B19">
              <w:rPr>
                <w:sz w:val="18"/>
                <w:szCs w:val="18"/>
              </w:rPr>
              <w:t>- otázky a odpovědi</w:t>
            </w:r>
          </w:p>
          <w:p w:rsidR="00315EEF" w:rsidRPr="00975B19" w:rsidRDefault="00315EEF" w:rsidP="00A71C3B">
            <w:pPr>
              <w:rPr>
                <w:sz w:val="18"/>
                <w:szCs w:val="18"/>
              </w:rPr>
            </w:pPr>
            <w:r w:rsidRPr="00975B19">
              <w:rPr>
                <w:sz w:val="18"/>
                <w:szCs w:val="18"/>
              </w:rPr>
              <w:t>- krátká sdělení</w:t>
            </w:r>
          </w:p>
          <w:p w:rsidR="00315EEF" w:rsidRPr="00975B19" w:rsidRDefault="00315EEF" w:rsidP="00A71C3B">
            <w:pPr>
              <w:rPr>
                <w:sz w:val="18"/>
                <w:szCs w:val="18"/>
              </w:rPr>
            </w:pPr>
            <w:r w:rsidRPr="00975B19">
              <w:rPr>
                <w:sz w:val="18"/>
                <w:szCs w:val="18"/>
              </w:rPr>
              <w:t>- techniky mluveného projevu (výslovnost, intonace)</w:t>
            </w:r>
          </w:p>
          <w:p w:rsidR="00315EEF" w:rsidRPr="00975B19" w:rsidRDefault="00315EEF" w:rsidP="00A71C3B">
            <w:pPr>
              <w:rPr>
                <w:sz w:val="18"/>
                <w:szCs w:val="18"/>
              </w:rPr>
            </w:pPr>
            <w:r w:rsidRPr="00975B19">
              <w:rPr>
                <w:sz w:val="18"/>
                <w:szCs w:val="18"/>
              </w:rPr>
              <w:t>- písemná podoba různých forem sdělení</w:t>
            </w:r>
          </w:p>
          <w:p w:rsidR="00315EEF" w:rsidRPr="00975B19" w:rsidRDefault="00315EEF" w:rsidP="00A71C3B">
            <w:pPr>
              <w:rPr>
                <w:sz w:val="18"/>
                <w:szCs w:val="18"/>
              </w:rPr>
            </w:pPr>
            <w:r w:rsidRPr="00975B19">
              <w:rPr>
                <w:sz w:val="18"/>
                <w:szCs w:val="18"/>
              </w:rPr>
              <w:t>- synonyma, antonyma</w:t>
            </w:r>
          </w:p>
          <w:p w:rsidR="00315EEF" w:rsidRPr="00975B19" w:rsidRDefault="00315EEF" w:rsidP="00A71C3B">
            <w:pPr>
              <w:rPr>
                <w:sz w:val="18"/>
                <w:szCs w:val="18"/>
              </w:rPr>
            </w:pPr>
            <w:r w:rsidRPr="00975B19">
              <w:rPr>
                <w:sz w:val="18"/>
                <w:szCs w:val="18"/>
              </w:rPr>
              <w:t>- podstatná jména se členem určitým a neurčitým</w:t>
            </w:r>
          </w:p>
          <w:p w:rsidR="00315EEF" w:rsidRPr="00975B19" w:rsidRDefault="00315EEF" w:rsidP="00A71C3B">
            <w:pPr>
              <w:rPr>
                <w:sz w:val="18"/>
                <w:szCs w:val="18"/>
              </w:rPr>
            </w:pPr>
            <w:r w:rsidRPr="00975B19">
              <w:rPr>
                <w:sz w:val="18"/>
                <w:szCs w:val="18"/>
              </w:rPr>
              <w:t>- slovesa</w:t>
            </w:r>
          </w:p>
          <w:p w:rsidR="00315EEF" w:rsidRPr="00975B19" w:rsidRDefault="00315EEF" w:rsidP="00A71C3B">
            <w:pPr>
              <w:rPr>
                <w:sz w:val="18"/>
                <w:szCs w:val="18"/>
              </w:rPr>
            </w:pPr>
            <w:r w:rsidRPr="00975B19">
              <w:rPr>
                <w:sz w:val="18"/>
                <w:szCs w:val="18"/>
              </w:rPr>
              <w:t>- číslovky do 20</w:t>
            </w:r>
          </w:p>
          <w:p w:rsidR="00315EEF" w:rsidRPr="00975B19" w:rsidRDefault="00315EEF" w:rsidP="00A71C3B">
            <w:pPr>
              <w:rPr>
                <w:sz w:val="18"/>
                <w:szCs w:val="18"/>
              </w:rPr>
            </w:pPr>
            <w:r w:rsidRPr="00975B19">
              <w:rPr>
                <w:sz w:val="18"/>
                <w:szCs w:val="18"/>
              </w:rPr>
              <w:t>- pořádek slov ve větě</w:t>
            </w:r>
          </w:p>
          <w:p w:rsidR="00315EEF" w:rsidRPr="00975B19" w:rsidRDefault="00315EEF" w:rsidP="00A71C3B">
            <w:pPr>
              <w:rPr>
                <w:sz w:val="18"/>
                <w:szCs w:val="18"/>
              </w:rPr>
            </w:pPr>
          </w:p>
          <w:p w:rsidR="00315EEF" w:rsidRPr="00975B19" w:rsidRDefault="00315EEF" w:rsidP="00A71C3B">
            <w:pPr>
              <w:rPr>
                <w:b/>
                <w:bCs/>
                <w:sz w:val="18"/>
                <w:szCs w:val="18"/>
              </w:rPr>
            </w:pPr>
            <w:r w:rsidRPr="00975B19">
              <w:rPr>
                <w:sz w:val="18"/>
                <w:szCs w:val="18"/>
              </w:rPr>
              <w:t xml:space="preserve"> </w:t>
            </w:r>
            <w:r w:rsidRPr="00975B19">
              <w:rPr>
                <w:b/>
                <w:bCs/>
                <w:sz w:val="18"/>
                <w:szCs w:val="18"/>
              </w:rPr>
              <w:t>Tematické okruhy:</w:t>
            </w:r>
          </w:p>
          <w:p w:rsidR="00315EEF" w:rsidRPr="00975B19" w:rsidRDefault="00315EEF" w:rsidP="00A71C3B">
            <w:pPr>
              <w:rPr>
                <w:sz w:val="18"/>
                <w:szCs w:val="18"/>
              </w:rPr>
            </w:pPr>
            <w:r w:rsidRPr="00975B19">
              <w:rPr>
                <w:sz w:val="18"/>
                <w:szCs w:val="18"/>
              </w:rPr>
              <w:t>- domov</w:t>
            </w:r>
          </w:p>
          <w:p w:rsidR="00315EEF" w:rsidRPr="00975B19" w:rsidRDefault="00315EEF" w:rsidP="00A71C3B">
            <w:pPr>
              <w:rPr>
                <w:sz w:val="18"/>
                <w:szCs w:val="18"/>
              </w:rPr>
            </w:pPr>
            <w:r w:rsidRPr="00975B19">
              <w:rPr>
                <w:sz w:val="18"/>
                <w:szCs w:val="18"/>
              </w:rPr>
              <w:t>- rodina</w:t>
            </w:r>
          </w:p>
          <w:p w:rsidR="00315EEF" w:rsidRPr="00975B19" w:rsidRDefault="00315EEF" w:rsidP="00A71C3B">
            <w:pPr>
              <w:rPr>
                <w:sz w:val="18"/>
                <w:szCs w:val="18"/>
              </w:rPr>
            </w:pPr>
            <w:r w:rsidRPr="00975B19">
              <w:rPr>
                <w:sz w:val="18"/>
                <w:szCs w:val="18"/>
              </w:rPr>
              <w:t>- škola</w:t>
            </w:r>
          </w:p>
          <w:p w:rsidR="00315EEF" w:rsidRPr="00975B19" w:rsidRDefault="00315EEF" w:rsidP="00A71C3B">
            <w:pPr>
              <w:rPr>
                <w:sz w:val="18"/>
                <w:szCs w:val="18"/>
              </w:rPr>
            </w:pPr>
            <w:r w:rsidRPr="00975B19">
              <w:rPr>
                <w:sz w:val="18"/>
                <w:szCs w:val="18"/>
              </w:rPr>
              <w:t>- volný čas</w:t>
            </w:r>
          </w:p>
          <w:p w:rsidR="00315EEF" w:rsidRPr="00975B19" w:rsidRDefault="00315EEF" w:rsidP="00A71C3B">
            <w:pPr>
              <w:rPr>
                <w:sz w:val="18"/>
                <w:szCs w:val="18"/>
              </w:rPr>
            </w:pPr>
          </w:p>
          <w:p w:rsidR="00315EEF" w:rsidRPr="00975B19" w:rsidRDefault="00315EEF" w:rsidP="00A71C3B">
            <w:pPr>
              <w:rPr>
                <w:sz w:val="18"/>
                <w:szCs w:val="18"/>
              </w:rPr>
            </w:pPr>
          </w:p>
          <w:p w:rsidR="00315EEF" w:rsidRPr="00975B19" w:rsidRDefault="00315EEF" w:rsidP="00A71C3B">
            <w:pPr>
              <w:rPr>
                <w:sz w:val="18"/>
                <w:szCs w:val="18"/>
              </w:rPr>
            </w:pPr>
          </w:p>
        </w:tc>
        <w:tc>
          <w:tcPr>
            <w:tcW w:w="3118" w:type="dxa"/>
          </w:tcPr>
          <w:p w:rsidR="00315EEF" w:rsidRPr="00975B19" w:rsidRDefault="00315EEF" w:rsidP="00A71C3B">
            <w:pPr>
              <w:rPr>
                <w:sz w:val="18"/>
                <w:szCs w:val="18"/>
              </w:rPr>
            </w:pPr>
            <w:r w:rsidRPr="00975B19">
              <w:rPr>
                <w:sz w:val="18"/>
                <w:szCs w:val="18"/>
              </w:rPr>
              <w:t>OSV-Sociální rozvoj</w:t>
            </w:r>
          </w:p>
          <w:p w:rsidR="00315EEF" w:rsidRPr="00975B19" w:rsidRDefault="00315EEF" w:rsidP="00A71C3B">
            <w:pPr>
              <w:pStyle w:val="Zhlav"/>
              <w:tabs>
                <w:tab w:val="clear" w:pos="4536"/>
                <w:tab w:val="clear" w:pos="9072"/>
              </w:tabs>
              <w:rPr>
                <w:sz w:val="18"/>
                <w:szCs w:val="18"/>
              </w:rPr>
            </w:pPr>
            <w:r w:rsidRPr="00975B19">
              <w:rPr>
                <w:sz w:val="18"/>
                <w:szCs w:val="18"/>
              </w:rPr>
              <w:t>EGS-Evropa a svět nás zajímá       MKV-Lidské vztahy</w:t>
            </w:r>
          </w:p>
          <w:p w:rsidR="00315EEF" w:rsidRPr="00975B19" w:rsidRDefault="00315EEF" w:rsidP="00A71C3B">
            <w:pPr>
              <w:pStyle w:val="Zhlav"/>
              <w:tabs>
                <w:tab w:val="clear" w:pos="4536"/>
                <w:tab w:val="clear" w:pos="9072"/>
              </w:tabs>
              <w:rPr>
                <w:sz w:val="18"/>
                <w:szCs w:val="18"/>
              </w:rPr>
            </w:pPr>
            <w:r w:rsidRPr="00975B19">
              <w:rPr>
                <w:sz w:val="18"/>
                <w:szCs w:val="18"/>
              </w:rPr>
              <w:t>MDV-Tvorba mediálního sdělení</w:t>
            </w:r>
          </w:p>
          <w:p w:rsidR="00315EEF" w:rsidRPr="00975B19" w:rsidRDefault="00315EEF" w:rsidP="00A71C3B">
            <w:pPr>
              <w:pStyle w:val="Zhlav"/>
              <w:tabs>
                <w:tab w:val="clear" w:pos="4536"/>
                <w:tab w:val="clear" w:pos="9072"/>
              </w:tabs>
              <w:rPr>
                <w:sz w:val="18"/>
                <w:szCs w:val="18"/>
              </w:rPr>
            </w:pPr>
            <w:r w:rsidRPr="00975B19">
              <w:rPr>
                <w:sz w:val="18"/>
                <w:szCs w:val="18"/>
              </w:rPr>
              <w:t>VDO (Občanská společnost a škola)</w:t>
            </w:r>
          </w:p>
          <w:p w:rsidR="00315EEF" w:rsidRPr="00975B19" w:rsidRDefault="00315EEF" w:rsidP="00A71C3B">
            <w:pPr>
              <w:pStyle w:val="Zhlav"/>
              <w:tabs>
                <w:tab w:val="clear" w:pos="4536"/>
                <w:tab w:val="clear" w:pos="9072"/>
              </w:tabs>
              <w:rPr>
                <w:sz w:val="18"/>
                <w:szCs w:val="18"/>
              </w:rPr>
            </w:pPr>
          </w:p>
          <w:p w:rsidR="00315EEF" w:rsidRPr="00975B19" w:rsidRDefault="00315EEF" w:rsidP="00A71C3B">
            <w:pPr>
              <w:pStyle w:val="Zhlav"/>
              <w:tabs>
                <w:tab w:val="clear" w:pos="4536"/>
                <w:tab w:val="clear" w:pos="9072"/>
              </w:tabs>
              <w:rPr>
                <w:sz w:val="18"/>
                <w:szCs w:val="18"/>
              </w:rPr>
            </w:pPr>
            <w:r w:rsidRPr="00975B19">
              <w:rPr>
                <w:sz w:val="18"/>
                <w:szCs w:val="18"/>
              </w:rPr>
              <w:t>Z</w:t>
            </w:r>
          </w:p>
          <w:p w:rsidR="00315EEF" w:rsidRPr="00975B19" w:rsidRDefault="00315EEF" w:rsidP="00A71C3B">
            <w:pPr>
              <w:pStyle w:val="Zhlav"/>
              <w:tabs>
                <w:tab w:val="clear" w:pos="4536"/>
                <w:tab w:val="clear" w:pos="9072"/>
              </w:tabs>
              <w:rPr>
                <w:sz w:val="18"/>
                <w:szCs w:val="18"/>
              </w:rPr>
            </w:pPr>
            <w:r w:rsidRPr="00975B19">
              <w:rPr>
                <w:sz w:val="18"/>
                <w:szCs w:val="18"/>
              </w:rPr>
              <w:t>Tv</w:t>
            </w:r>
          </w:p>
          <w:p w:rsidR="00315EEF" w:rsidRPr="00975B19" w:rsidRDefault="00315EEF" w:rsidP="00A71C3B">
            <w:pPr>
              <w:pStyle w:val="Zhlav"/>
              <w:tabs>
                <w:tab w:val="clear" w:pos="4536"/>
                <w:tab w:val="clear" w:pos="9072"/>
              </w:tabs>
              <w:rPr>
                <w:sz w:val="18"/>
                <w:szCs w:val="18"/>
              </w:rPr>
            </w:pPr>
            <w:r w:rsidRPr="00975B19">
              <w:rPr>
                <w:sz w:val="18"/>
                <w:szCs w:val="18"/>
              </w:rPr>
              <w:t>Hv</w:t>
            </w:r>
          </w:p>
          <w:p w:rsidR="00315EEF" w:rsidRPr="00975B19" w:rsidRDefault="00315EEF" w:rsidP="00A71C3B">
            <w:pPr>
              <w:pStyle w:val="Zhlav"/>
              <w:tabs>
                <w:tab w:val="clear" w:pos="4536"/>
                <w:tab w:val="clear" w:pos="9072"/>
              </w:tabs>
              <w:rPr>
                <w:sz w:val="18"/>
                <w:szCs w:val="18"/>
              </w:rPr>
            </w:pPr>
            <w:r w:rsidRPr="00975B19">
              <w:rPr>
                <w:sz w:val="18"/>
                <w:szCs w:val="18"/>
              </w:rPr>
              <w:t>M</w:t>
            </w:r>
          </w:p>
          <w:p w:rsidR="00315EEF" w:rsidRPr="00975B19" w:rsidRDefault="00315EEF" w:rsidP="00A71C3B">
            <w:pPr>
              <w:pStyle w:val="Zhlav"/>
              <w:tabs>
                <w:tab w:val="clear" w:pos="4536"/>
                <w:tab w:val="clear" w:pos="9072"/>
              </w:tabs>
              <w:rPr>
                <w:sz w:val="18"/>
                <w:szCs w:val="18"/>
              </w:rPr>
            </w:pPr>
            <w:r w:rsidRPr="00975B19">
              <w:rPr>
                <w:sz w:val="18"/>
                <w:szCs w:val="18"/>
              </w:rPr>
              <w:t>Ov</w:t>
            </w:r>
          </w:p>
          <w:p w:rsidR="00315EEF" w:rsidRPr="00975B19" w:rsidRDefault="00315EEF" w:rsidP="00A71C3B">
            <w:pPr>
              <w:pStyle w:val="Zhlav"/>
              <w:tabs>
                <w:tab w:val="clear" w:pos="4536"/>
                <w:tab w:val="clear" w:pos="9072"/>
              </w:tabs>
              <w:rPr>
                <w:sz w:val="18"/>
                <w:szCs w:val="18"/>
              </w:rPr>
            </w:pPr>
            <w:r w:rsidRPr="00975B19">
              <w:rPr>
                <w:sz w:val="18"/>
                <w:szCs w:val="18"/>
              </w:rPr>
              <w:t>Cj</w:t>
            </w:r>
          </w:p>
          <w:p w:rsidR="00315EEF" w:rsidRPr="00975B19" w:rsidRDefault="00315EEF" w:rsidP="00A71C3B">
            <w:pPr>
              <w:rPr>
                <w:sz w:val="18"/>
                <w:szCs w:val="18"/>
              </w:rPr>
            </w:pPr>
            <w:r w:rsidRPr="00975B19">
              <w:rPr>
                <w:sz w:val="18"/>
                <w:szCs w:val="18"/>
              </w:rPr>
              <w:t xml:space="preserve"> </w:t>
            </w:r>
          </w:p>
          <w:p w:rsidR="00315EEF" w:rsidRPr="008C4DB2" w:rsidRDefault="00315EEF" w:rsidP="00A71C3B">
            <w:pPr>
              <w:rPr>
                <w:sz w:val="18"/>
                <w:szCs w:val="18"/>
              </w:rPr>
            </w:pPr>
            <w:r w:rsidRPr="00975B19">
              <w:rPr>
                <w:sz w:val="18"/>
                <w:szCs w:val="18"/>
              </w:rPr>
              <w:t xml:space="preserve">Weihnachten-Vánoce             </w:t>
            </w:r>
          </w:p>
        </w:tc>
      </w:tr>
    </w:tbl>
    <w:p w:rsidR="00315EEF" w:rsidRDefault="00315EEF" w:rsidP="0012460A"/>
    <w:p w:rsidR="0012460A" w:rsidRDefault="0012460A" w:rsidP="0012460A">
      <w:pPr>
        <w:rPr>
          <w:b/>
        </w:rPr>
      </w:pPr>
      <w:bookmarkStart w:id="170" w:name="_Toc436902326"/>
    </w:p>
    <w:p w:rsidR="00975B19" w:rsidRPr="0012460A" w:rsidRDefault="00975B19" w:rsidP="0012460A">
      <w:pPr>
        <w:rPr>
          <w:b/>
        </w:rPr>
      </w:pPr>
      <w:r w:rsidRPr="0012460A">
        <w:rPr>
          <w:b/>
        </w:rPr>
        <w:t>Vzdělávací oblast:  Jazyk a jazyková komunikace</w:t>
      </w:r>
      <w:bookmarkEnd w:id="170"/>
      <w:r w:rsidRPr="0012460A">
        <w:rPr>
          <w:b/>
        </w:rPr>
        <w:t xml:space="preserve">                                                                        </w:t>
      </w:r>
    </w:p>
    <w:p w:rsidR="00975B19" w:rsidRDefault="00975B19" w:rsidP="00975B19">
      <w:pPr>
        <w:rPr>
          <w:b/>
          <w:bCs/>
        </w:rPr>
      </w:pPr>
      <w:r w:rsidRPr="0099466D">
        <w:rPr>
          <w:b/>
          <w:bCs/>
        </w:rPr>
        <w:t xml:space="preserve">Vyučovací předmět: </w:t>
      </w:r>
      <w:r>
        <w:rPr>
          <w:b/>
          <w:bCs/>
        </w:rPr>
        <w:t>Německý jazyk</w:t>
      </w:r>
      <w:r w:rsidRPr="0099466D">
        <w:rPr>
          <w:b/>
          <w:bCs/>
        </w:rPr>
        <w:t xml:space="preserve"> </w:t>
      </w:r>
    </w:p>
    <w:p w:rsidR="00975B19" w:rsidRPr="0081290D" w:rsidRDefault="00975B19" w:rsidP="0081290D">
      <w:pPr>
        <w:pStyle w:val="Nadpis4"/>
        <w:numPr>
          <w:ilvl w:val="0"/>
          <w:numId w:val="0"/>
        </w:numPr>
        <w:ind w:left="864" w:hanging="864"/>
        <w:rPr>
          <w:sz w:val="24"/>
        </w:rPr>
      </w:pPr>
      <w:bookmarkStart w:id="171" w:name="_Toc436917778"/>
      <w:r w:rsidRPr="0081290D">
        <w:rPr>
          <w:sz w:val="24"/>
        </w:rPr>
        <w:t>Ročník: 8.</w:t>
      </w:r>
      <w:bookmarkEnd w:id="1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3828"/>
        <w:gridCol w:w="3118"/>
      </w:tblGrid>
      <w:tr w:rsidR="00315EEF" w:rsidTr="00315EEF">
        <w:tc>
          <w:tcPr>
            <w:tcW w:w="2943" w:type="dxa"/>
            <w:vAlign w:val="center"/>
          </w:tcPr>
          <w:p w:rsidR="00315EEF" w:rsidRPr="00315EEF" w:rsidRDefault="00315EEF" w:rsidP="00A71C3B">
            <w:pPr>
              <w:jc w:val="center"/>
              <w:rPr>
                <w:b/>
                <w:sz w:val="18"/>
                <w:szCs w:val="18"/>
              </w:rPr>
            </w:pPr>
            <w:r w:rsidRPr="00315EEF">
              <w:rPr>
                <w:b/>
                <w:sz w:val="18"/>
                <w:szCs w:val="18"/>
              </w:rPr>
              <w:t>Výstup</w:t>
            </w:r>
          </w:p>
        </w:tc>
        <w:tc>
          <w:tcPr>
            <w:tcW w:w="3828" w:type="dxa"/>
            <w:vAlign w:val="center"/>
          </w:tcPr>
          <w:p w:rsidR="00315EEF" w:rsidRPr="00315EEF" w:rsidRDefault="00315EEF" w:rsidP="00A71C3B">
            <w:pPr>
              <w:jc w:val="center"/>
              <w:rPr>
                <w:b/>
                <w:sz w:val="18"/>
                <w:szCs w:val="18"/>
              </w:rPr>
            </w:pPr>
            <w:r w:rsidRPr="00315EEF">
              <w:rPr>
                <w:b/>
                <w:sz w:val="18"/>
                <w:szCs w:val="18"/>
              </w:rPr>
              <w:t>Učivo</w:t>
            </w:r>
          </w:p>
        </w:tc>
        <w:tc>
          <w:tcPr>
            <w:tcW w:w="3118" w:type="dxa"/>
            <w:vAlign w:val="center"/>
          </w:tcPr>
          <w:p w:rsidR="00315EEF" w:rsidRPr="00315EEF" w:rsidRDefault="00315EEF" w:rsidP="00315EEF">
            <w:pPr>
              <w:jc w:val="center"/>
              <w:rPr>
                <w:b/>
                <w:sz w:val="18"/>
                <w:szCs w:val="18"/>
              </w:rPr>
            </w:pPr>
            <w:r w:rsidRPr="00315EEF">
              <w:rPr>
                <w:b/>
                <w:sz w:val="18"/>
                <w:szCs w:val="18"/>
              </w:rPr>
              <w:t>Průřezová témata, mezipředmětové vztahy, projekty a kurzy, Poznámky</w:t>
            </w:r>
          </w:p>
        </w:tc>
      </w:tr>
      <w:tr w:rsidR="00315EEF" w:rsidTr="00315EEF">
        <w:tc>
          <w:tcPr>
            <w:tcW w:w="2943" w:type="dxa"/>
          </w:tcPr>
          <w:p w:rsidR="00315EEF" w:rsidRPr="00975B19" w:rsidRDefault="00315EEF" w:rsidP="00A71C3B">
            <w:pPr>
              <w:rPr>
                <w:sz w:val="18"/>
                <w:szCs w:val="18"/>
              </w:rPr>
            </w:pPr>
            <w:r w:rsidRPr="00975B19">
              <w:rPr>
                <w:sz w:val="18"/>
                <w:szCs w:val="18"/>
              </w:rPr>
              <w:t>- čte nahlas plynule a foneticky správně audiorálně připravené texty</w:t>
            </w:r>
          </w:p>
          <w:p w:rsidR="00315EEF" w:rsidRPr="00975B19" w:rsidRDefault="00315EEF" w:rsidP="00A71C3B">
            <w:pPr>
              <w:rPr>
                <w:sz w:val="18"/>
                <w:szCs w:val="18"/>
              </w:rPr>
            </w:pPr>
            <w:r w:rsidRPr="00975B19">
              <w:rPr>
                <w:sz w:val="18"/>
                <w:szCs w:val="18"/>
              </w:rPr>
              <w:t>- rozumí monologu či dialogu s malým počtem neznámých výrazů</w:t>
            </w:r>
          </w:p>
          <w:p w:rsidR="00315EEF" w:rsidRPr="00975B19" w:rsidRDefault="00315EEF" w:rsidP="00A71C3B">
            <w:pPr>
              <w:pStyle w:val="Zhlav"/>
              <w:tabs>
                <w:tab w:val="clear" w:pos="4536"/>
                <w:tab w:val="clear" w:pos="9072"/>
              </w:tabs>
              <w:rPr>
                <w:sz w:val="18"/>
                <w:szCs w:val="18"/>
              </w:rPr>
            </w:pPr>
            <w:r w:rsidRPr="00975B19">
              <w:rPr>
                <w:sz w:val="18"/>
                <w:szCs w:val="18"/>
              </w:rPr>
              <w:t>- používá slovníky</w:t>
            </w:r>
          </w:p>
          <w:p w:rsidR="00315EEF" w:rsidRPr="00975B19" w:rsidRDefault="00315EEF" w:rsidP="00A71C3B">
            <w:pPr>
              <w:pStyle w:val="Zhlav"/>
              <w:tabs>
                <w:tab w:val="clear" w:pos="4536"/>
                <w:tab w:val="clear" w:pos="9072"/>
              </w:tabs>
              <w:rPr>
                <w:sz w:val="18"/>
                <w:szCs w:val="18"/>
              </w:rPr>
            </w:pPr>
            <w:r w:rsidRPr="00975B19">
              <w:rPr>
                <w:sz w:val="18"/>
                <w:szCs w:val="18"/>
              </w:rPr>
              <w:t>- stručně sdělí obsah přiměřeně obtížného textu</w:t>
            </w:r>
          </w:p>
          <w:p w:rsidR="00315EEF" w:rsidRPr="00975B19" w:rsidRDefault="00315EEF" w:rsidP="00A71C3B">
            <w:pPr>
              <w:rPr>
                <w:sz w:val="18"/>
                <w:szCs w:val="18"/>
              </w:rPr>
            </w:pPr>
            <w:r w:rsidRPr="00975B19">
              <w:rPr>
                <w:sz w:val="18"/>
                <w:szCs w:val="18"/>
              </w:rPr>
              <w:t>- písemně obměňuje krátké texty</w:t>
            </w:r>
          </w:p>
          <w:p w:rsidR="00315EEF" w:rsidRPr="00975B19" w:rsidRDefault="00315EEF" w:rsidP="00A71C3B">
            <w:pPr>
              <w:rPr>
                <w:sz w:val="18"/>
                <w:szCs w:val="18"/>
              </w:rPr>
            </w:pPr>
            <w:r w:rsidRPr="00975B19">
              <w:rPr>
                <w:sz w:val="18"/>
                <w:szCs w:val="18"/>
              </w:rPr>
              <w:t>- má základní poznatky o zemích dané jazykové oblasti</w:t>
            </w:r>
          </w:p>
        </w:tc>
        <w:tc>
          <w:tcPr>
            <w:tcW w:w="3828" w:type="dxa"/>
          </w:tcPr>
          <w:p w:rsidR="00315EEF" w:rsidRPr="00975B19" w:rsidRDefault="00315EEF" w:rsidP="00A71C3B">
            <w:pPr>
              <w:rPr>
                <w:sz w:val="18"/>
                <w:szCs w:val="18"/>
              </w:rPr>
            </w:pPr>
            <w:r w:rsidRPr="00975B19">
              <w:rPr>
                <w:sz w:val="18"/>
                <w:szCs w:val="18"/>
              </w:rPr>
              <w:t>- dialogy našich i rodilých mluvčích</w:t>
            </w:r>
          </w:p>
          <w:p w:rsidR="00315EEF" w:rsidRPr="00975B19" w:rsidRDefault="00315EEF" w:rsidP="00A71C3B">
            <w:pPr>
              <w:rPr>
                <w:sz w:val="18"/>
                <w:szCs w:val="18"/>
              </w:rPr>
            </w:pPr>
            <w:r w:rsidRPr="00975B19">
              <w:rPr>
                <w:sz w:val="18"/>
                <w:szCs w:val="18"/>
              </w:rPr>
              <w:t>- čtení tiché i hlasité</w:t>
            </w:r>
          </w:p>
          <w:p w:rsidR="00315EEF" w:rsidRPr="00975B19" w:rsidRDefault="00315EEF" w:rsidP="00A71C3B">
            <w:pPr>
              <w:rPr>
                <w:sz w:val="18"/>
                <w:szCs w:val="18"/>
              </w:rPr>
            </w:pPr>
            <w:r w:rsidRPr="00975B19">
              <w:rPr>
                <w:sz w:val="18"/>
                <w:szCs w:val="18"/>
              </w:rPr>
              <w:t>- práce se slovníkem</w:t>
            </w:r>
          </w:p>
          <w:p w:rsidR="00315EEF" w:rsidRPr="00975B19" w:rsidRDefault="00315EEF" w:rsidP="00A71C3B">
            <w:pPr>
              <w:rPr>
                <w:sz w:val="18"/>
                <w:szCs w:val="18"/>
              </w:rPr>
            </w:pPr>
            <w:r w:rsidRPr="00975B19">
              <w:rPr>
                <w:sz w:val="18"/>
                <w:szCs w:val="18"/>
              </w:rPr>
              <w:t>- vedení telefonického rozhovoru</w:t>
            </w:r>
          </w:p>
          <w:p w:rsidR="00315EEF" w:rsidRPr="00975B19" w:rsidRDefault="00315EEF" w:rsidP="00A71C3B">
            <w:pPr>
              <w:rPr>
                <w:sz w:val="18"/>
                <w:szCs w:val="18"/>
              </w:rPr>
            </w:pPr>
            <w:r w:rsidRPr="00975B19">
              <w:rPr>
                <w:sz w:val="18"/>
                <w:szCs w:val="18"/>
              </w:rPr>
              <w:t>- sestavení textu jednoduchého dopisu</w:t>
            </w:r>
          </w:p>
          <w:p w:rsidR="00315EEF" w:rsidRPr="00975B19" w:rsidRDefault="00315EEF" w:rsidP="00A71C3B">
            <w:pPr>
              <w:rPr>
                <w:sz w:val="18"/>
                <w:szCs w:val="18"/>
              </w:rPr>
            </w:pPr>
            <w:r w:rsidRPr="00975B19">
              <w:rPr>
                <w:sz w:val="18"/>
                <w:szCs w:val="18"/>
              </w:rPr>
              <w:t>- nejdůležitější zeměpisné údaje</w:t>
            </w:r>
          </w:p>
          <w:p w:rsidR="00315EEF" w:rsidRPr="00975B19" w:rsidRDefault="00315EEF" w:rsidP="00A71C3B">
            <w:pPr>
              <w:rPr>
                <w:sz w:val="18"/>
                <w:szCs w:val="18"/>
              </w:rPr>
            </w:pPr>
            <w:r w:rsidRPr="00975B19">
              <w:rPr>
                <w:sz w:val="18"/>
                <w:szCs w:val="18"/>
              </w:rPr>
              <w:t>- tvorba otázek a záporu</w:t>
            </w:r>
          </w:p>
          <w:p w:rsidR="00315EEF" w:rsidRPr="00975B19" w:rsidRDefault="00315EEF" w:rsidP="00A71C3B">
            <w:pPr>
              <w:rPr>
                <w:sz w:val="18"/>
                <w:szCs w:val="18"/>
              </w:rPr>
            </w:pPr>
            <w:r w:rsidRPr="00975B19">
              <w:rPr>
                <w:sz w:val="18"/>
                <w:szCs w:val="18"/>
              </w:rPr>
              <w:t>- časování pravidelných i nepravidelných sloves</w:t>
            </w:r>
          </w:p>
          <w:p w:rsidR="00315EEF" w:rsidRPr="00975B19" w:rsidRDefault="00315EEF" w:rsidP="00A71C3B">
            <w:pPr>
              <w:rPr>
                <w:sz w:val="18"/>
                <w:szCs w:val="18"/>
              </w:rPr>
            </w:pPr>
            <w:r w:rsidRPr="00975B19">
              <w:rPr>
                <w:sz w:val="18"/>
                <w:szCs w:val="18"/>
              </w:rPr>
              <w:t xml:space="preserve">- předložky </w:t>
            </w:r>
          </w:p>
          <w:p w:rsidR="00315EEF" w:rsidRPr="00975B19" w:rsidRDefault="00315EEF" w:rsidP="00A71C3B">
            <w:pPr>
              <w:rPr>
                <w:sz w:val="18"/>
                <w:szCs w:val="18"/>
              </w:rPr>
            </w:pPr>
            <w:r w:rsidRPr="00975B19">
              <w:rPr>
                <w:sz w:val="18"/>
                <w:szCs w:val="18"/>
              </w:rPr>
              <w:t>- číslovky do 100</w:t>
            </w:r>
          </w:p>
          <w:p w:rsidR="00315EEF" w:rsidRPr="00975B19" w:rsidRDefault="00315EEF" w:rsidP="00A71C3B">
            <w:pPr>
              <w:rPr>
                <w:sz w:val="18"/>
                <w:szCs w:val="18"/>
              </w:rPr>
            </w:pPr>
            <w:r w:rsidRPr="00975B19">
              <w:rPr>
                <w:sz w:val="18"/>
                <w:szCs w:val="18"/>
              </w:rPr>
              <w:t>- množné číslo podstatných jmen</w:t>
            </w:r>
          </w:p>
          <w:p w:rsidR="00315EEF" w:rsidRPr="00975B19" w:rsidRDefault="00315EEF" w:rsidP="00A71C3B">
            <w:pPr>
              <w:rPr>
                <w:sz w:val="18"/>
                <w:szCs w:val="18"/>
              </w:rPr>
            </w:pPr>
          </w:p>
          <w:p w:rsidR="00315EEF" w:rsidRPr="00975B19" w:rsidRDefault="00315EEF" w:rsidP="00A71C3B">
            <w:pPr>
              <w:rPr>
                <w:b/>
                <w:bCs/>
                <w:sz w:val="18"/>
                <w:szCs w:val="18"/>
              </w:rPr>
            </w:pPr>
            <w:r w:rsidRPr="00975B19">
              <w:rPr>
                <w:sz w:val="18"/>
                <w:szCs w:val="18"/>
              </w:rPr>
              <w:t xml:space="preserve"> </w:t>
            </w:r>
            <w:r w:rsidRPr="00975B19">
              <w:rPr>
                <w:b/>
                <w:bCs/>
                <w:sz w:val="18"/>
                <w:szCs w:val="18"/>
              </w:rPr>
              <w:t>Tematické okruhy:</w:t>
            </w:r>
          </w:p>
          <w:p w:rsidR="00315EEF" w:rsidRPr="00975B19" w:rsidRDefault="00315EEF" w:rsidP="00A71C3B">
            <w:pPr>
              <w:rPr>
                <w:sz w:val="18"/>
                <w:szCs w:val="18"/>
              </w:rPr>
            </w:pPr>
            <w:r w:rsidRPr="00975B19">
              <w:rPr>
                <w:sz w:val="18"/>
                <w:szCs w:val="18"/>
              </w:rPr>
              <w:t>- stravování, nákupy</w:t>
            </w:r>
          </w:p>
          <w:p w:rsidR="00315EEF" w:rsidRPr="00975B19" w:rsidRDefault="00315EEF" w:rsidP="00A71C3B">
            <w:pPr>
              <w:rPr>
                <w:sz w:val="18"/>
                <w:szCs w:val="18"/>
              </w:rPr>
            </w:pPr>
            <w:r w:rsidRPr="00975B19">
              <w:rPr>
                <w:sz w:val="18"/>
                <w:szCs w:val="18"/>
              </w:rPr>
              <w:t>- sport</w:t>
            </w:r>
          </w:p>
          <w:p w:rsidR="00315EEF" w:rsidRPr="00975B19" w:rsidRDefault="00315EEF" w:rsidP="00A71C3B">
            <w:pPr>
              <w:rPr>
                <w:sz w:val="18"/>
                <w:szCs w:val="18"/>
              </w:rPr>
            </w:pPr>
            <w:r w:rsidRPr="00975B19">
              <w:rPr>
                <w:sz w:val="18"/>
                <w:szCs w:val="18"/>
              </w:rPr>
              <w:t>- město</w:t>
            </w:r>
          </w:p>
          <w:p w:rsidR="00315EEF" w:rsidRPr="00975B19" w:rsidRDefault="00315EEF" w:rsidP="00A71C3B">
            <w:pPr>
              <w:rPr>
                <w:sz w:val="18"/>
                <w:szCs w:val="18"/>
              </w:rPr>
            </w:pPr>
            <w:r w:rsidRPr="00975B19">
              <w:rPr>
                <w:sz w:val="18"/>
                <w:szCs w:val="18"/>
              </w:rPr>
              <w:t>- péče o zdraví</w:t>
            </w:r>
          </w:p>
          <w:p w:rsidR="00315EEF" w:rsidRPr="00975B19" w:rsidRDefault="00315EEF" w:rsidP="00A71C3B">
            <w:pPr>
              <w:rPr>
                <w:sz w:val="18"/>
                <w:szCs w:val="18"/>
              </w:rPr>
            </w:pPr>
            <w:r w:rsidRPr="00975B19">
              <w:rPr>
                <w:sz w:val="18"/>
                <w:szCs w:val="18"/>
              </w:rPr>
              <w:t>- oblékání</w:t>
            </w:r>
          </w:p>
          <w:p w:rsidR="00315EEF" w:rsidRPr="00975B19" w:rsidRDefault="00315EEF" w:rsidP="00A71C3B">
            <w:pPr>
              <w:rPr>
                <w:sz w:val="18"/>
                <w:szCs w:val="18"/>
              </w:rPr>
            </w:pPr>
          </w:p>
          <w:p w:rsidR="00315EEF" w:rsidRPr="00975B19" w:rsidRDefault="00315EEF" w:rsidP="00A71C3B">
            <w:pPr>
              <w:rPr>
                <w:sz w:val="18"/>
                <w:szCs w:val="18"/>
              </w:rPr>
            </w:pPr>
          </w:p>
          <w:p w:rsidR="00315EEF" w:rsidRPr="00975B19" w:rsidRDefault="00315EEF" w:rsidP="00A71C3B">
            <w:pPr>
              <w:rPr>
                <w:sz w:val="18"/>
                <w:szCs w:val="18"/>
              </w:rPr>
            </w:pPr>
          </w:p>
          <w:p w:rsidR="00315EEF" w:rsidRPr="00975B19" w:rsidRDefault="00315EEF" w:rsidP="00A71C3B">
            <w:pPr>
              <w:rPr>
                <w:sz w:val="18"/>
                <w:szCs w:val="18"/>
              </w:rPr>
            </w:pPr>
          </w:p>
          <w:p w:rsidR="00315EEF" w:rsidRPr="00975B19" w:rsidRDefault="00315EEF" w:rsidP="00A71C3B">
            <w:pPr>
              <w:rPr>
                <w:sz w:val="18"/>
                <w:szCs w:val="18"/>
              </w:rPr>
            </w:pPr>
          </w:p>
        </w:tc>
        <w:tc>
          <w:tcPr>
            <w:tcW w:w="3118" w:type="dxa"/>
          </w:tcPr>
          <w:p w:rsidR="00315EEF" w:rsidRPr="00975B19" w:rsidRDefault="00315EEF" w:rsidP="00A71C3B">
            <w:pPr>
              <w:rPr>
                <w:sz w:val="18"/>
                <w:szCs w:val="18"/>
              </w:rPr>
            </w:pPr>
            <w:r w:rsidRPr="00975B19">
              <w:rPr>
                <w:sz w:val="18"/>
                <w:szCs w:val="18"/>
              </w:rPr>
              <w:t>OSV-Sociální rozvoj</w:t>
            </w:r>
          </w:p>
          <w:p w:rsidR="00315EEF" w:rsidRPr="00975B19" w:rsidRDefault="00315EEF" w:rsidP="00A71C3B">
            <w:pPr>
              <w:pStyle w:val="Zhlav"/>
              <w:tabs>
                <w:tab w:val="clear" w:pos="4536"/>
                <w:tab w:val="clear" w:pos="9072"/>
              </w:tabs>
              <w:rPr>
                <w:sz w:val="18"/>
                <w:szCs w:val="18"/>
              </w:rPr>
            </w:pPr>
            <w:r w:rsidRPr="00975B19">
              <w:rPr>
                <w:sz w:val="18"/>
                <w:szCs w:val="18"/>
              </w:rPr>
              <w:t>EGS-Evropa a svět nás zajímá       MKV-Lidské vztahy, Kulturní diference</w:t>
            </w:r>
          </w:p>
          <w:p w:rsidR="00315EEF" w:rsidRPr="00975B19" w:rsidRDefault="00315EEF" w:rsidP="00A71C3B">
            <w:pPr>
              <w:pStyle w:val="Zhlav"/>
              <w:tabs>
                <w:tab w:val="clear" w:pos="4536"/>
                <w:tab w:val="clear" w:pos="9072"/>
              </w:tabs>
              <w:rPr>
                <w:sz w:val="18"/>
                <w:szCs w:val="18"/>
              </w:rPr>
            </w:pPr>
            <w:r w:rsidRPr="00975B19">
              <w:rPr>
                <w:sz w:val="18"/>
                <w:szCs w:val="18"/>
              </w:rPr>
              <w:t>MDV-Tvorba mediálního sdělení</w:t>
            </w:r>
          </w:p>
          <w:p w:rsidR="00315EEF" w:rsidRPr="00975B19" w:rsidRDefault="00315EEF" w:rsidP="00A71C3B">
            <w:pPr>
              <w:pStyle w:val="Zhlav"/>
              <w:tabs>
                <w:tab w:val="clear" w:pos="4536"/>
                <w:tab w:val="clear" w:pos="9072"/>
              </w:tabs>
              <w:rPr>
                <w:sz w:val="18"/>
                <w:szCs w:val="18"/>
              </w:rPr>
            </w:pPr>
          </w:p>
          <w:p w:rsidR="00315EEF" w:rsidRPr="00975B19" w:rsidRDefault="00315EEF" w:rsidP="00A71C3B">
            <w:pPr>
              <w:pStyle w:val="Zhlav"/>
              <w:tabs>
                <w:tab w:val="clear" w:pos="4536"/>
                <w:tab w:val="clear" w:pos="9072"/>
              </w:tabs>
              <w:rPr>
                <w:sz w:val="18"/>
                <w:szCs w:val="18"/>
              </w:rPr>
            </w:pPr>
          </w:p>
          <w:p w:rsidR="00315EEF" w:rsidRPr="00975B19" w:rsidRDefault="00315EEF" w:rsidP="00A71C3B">
            <w:pPr>
              <w:pStyle w:val="Zhlav"/>
              <w:tabs>
                <w:tab w:val="clear" w:pos="4536"/>
                <w:tab w:val="clear" w:pos="9072"/>
              </w:tabs>
              <w:rPr>
                <w:sz w:val="18"/>
                <w:szCs w:val="18"/>
              </w:rPr>
            </w:pPr>
            <w:r w:rsidRPr="00975B19">
              <w:rPr>
                <w:sz w:val="18"/>
                <w:szCs w:val="18"/>
              </w:rPr>
              <w:t>Z</w:t>
            </w:r>
          </w:p>
          <w:p w:rsidR="00315EEF" w:rsidRPr="00975B19" w:rsidRDefault="00315EEF" w:rsidP="00A71C3B">
            <w:pPr>
              <w:pStyle w:val="Zhlav"/>
              <w:tabs>
                <w:tab w:val="clear" w:pos="4536"/>
                <w:tab w:val="clear" w:pos="9072"/>
              </w:tabs>
              <w:rPr>
                <w:sz w:val="18"/>
                <w:szCs w:val="18"/>
              </w:rPr>
            </w:pPr>
            <w:r w:rsidRPr="00975B19">
              <w:rPr>
                <w:sz w:val="18"/>
                <w:szCs w:val="18"/>
              </w:rPr>
              <w:t>Tv</w:t>
            </w:r>
          </w:p>
          <w:p w:rsidR="00315EEF" w:rsidRPr="00975B19" w:rsidRDefault="00315EEF" w:rsidP="00A71C3B">
            <w:pPr>
              <w:pStyle w:val="Zhlav"/>
              <w:tabs>
                <w:tab w:val="clear" w:pos="4536"/>
                <w:tab w:val="clear" w:pos="9072"/>
              </w:tabs>
              <w:rPr>
                <w:sz w:val="18"/>
                <w:szCs w:val="18"/>
              </w:rPr>
            </w:pPr>
            <w:r w:rsidRPr="00975B19">
              <w:rPr>
                <w:sz w:val="18"/>
                <w:szCs w:val="18"/>
              </w:rPr>
              <w:t>Hv</w:t>
            </w:r>
          </w:p>
          <w:p w:rsidR="00315EEF" w:rsidRPr="00975B19" w:rsidRDefault="00315EEF" w:rsidP="00A71C3B">
            <w:pPr>
              <w:pStyle w:val="Zhlav"/>
              <w:tabs>
                <w:tab w:val="clear" w:pos="4536"/>
                <w:tab w:val="clear" w:pos="9072"/>
              </w:tabs>
              <w:rPr>
                <w:sz w:val="18"/>
                <w:szCs w:val="18"/>
              </w:rPr>
            </w:pPr>
            <w:r w:rsidRPr="00975B19">
              <w:rPr>
                <w:sz w:val="18"/>
                <w:szCs w:val="18"/>
              </w:rPr>
              <w:t>Vv</w:t>
            </w:r>
          </w:p>
          <w:p w:rsidR="00315EEF" w:rsidRPr="00975B19" w:rsidRDefault="00315EEF" w:rsidP="00A71C3B">
            <w:pPr>
              <w:pStyle w:val="Zhlav"/>
              <w:tabs>
                <w:tab w:val="clear" w:pos="4536"/>
                <w:tab w:val="clear" w:pos="9072"/>
              </w:tabs>
              <w:rPr>
                <w:sz w:val="18"/>
                <w:szCs w:val="18"/>
              </w:rPr>
            </w:pPr>
            <w:r w:rsidRPr="00975B19">
              <w:rPr>
                <w:sz w:val="18"/>
                <w:szCs w:val="18"/>
              </w:rPr>
              <w:t>Inf</w:t>
            </w:r>
          </w:p>
          <w:p w:rsidR="00315EEF" w:rsidRPr="00975B19" w:rsidRDefault="00315EEF" w:rsidP="00A71C3B">
            <w:pPr>
              <w:pStyle w:val="Zhlav"/>
              <w:tabs>
                <w:tab w:val="clear" w:pos="4536"/>
                <w:tab w:val="clear" w:pos="9072"/>
              </w:tabs>
              <w:rPr>
                <w:sz w:val="18"/>
                <w:szCs w:val="18"/>
              </w:rPr>
            </w:pPr>
            <w:r w:rsidRPr="00975B19">
              <w:rPr>
                <w:sz w:val="18"/>
                <w:szCs w:val="18"/>
              </w:rPr>
              <w:t>M</w:t>
            </w:r>
          </w:p>
          <w:p w:rsidR="00315EEF" w:rsidRPr="00975B19" w:rsidRDefault="00315EEF" w:rsidP="00A71C3B">
            <w:pPr>
              <w:pStyle w:val="Zhlav"/>
              <w:tabs>
                <w:tab w:val="clear" w:pos="4536"/>
                <w:tab w:val="clear" w:pos="9072"/>
              </w:tabs>
              <w:rPr>
                <w:sz w:val="18"/>
                <w:szCs w:val="18"/>
              </w:rPr>
            </w:pPr>
            <w:r w:rsidRPr="00975B19">
              <w:rPr>
                <w:sz w:val="18"/>
                <w:szCs w:val="18"/>
              </w:rPr>
              <w:t>Ov</w:t>
            </w:r>
          </w:p>
          <w:p w:rsidR="00315EEF" w:rsidRPr="00975B19" w:rsidRDefault="00315EEF" w:rsidP="00A71C3B">
            <w:pPr>
              <w:pStyle w:val="Zhlav"/>
              <w:tabs>
                <w:tab w:val="clear" w:pos="4536"/>
                <w:tab w:val="clear" w:pos="9072"/>
              </w:tabs>
              <w:rPr>
                <w:sz w:val="18"/>
                <w:szCs w:val="18"/>
              </w:rPr>
            </w:pPr>
            <w:r w:rsidRPr="00975B19">
              <w:rPr>
                <w:sz w:val="18"/>
                <w:szCs w:val="18"/>
              </w:rPr>
              <w:t>Cj</w:t>
            </w:r>
          </w:p>
          <w:p w:rsidR="00315EEF" w:rsidRPr="00975B19" w:rsidRDefault="00315EEF" w:rsidP="00A71C3B">
            <w:pPr>
              <w:rPr>
                <w:sz w:val="18"/>
                <w:szCs w:val="18"/>
              </w:rPr>
            </w:pPr>
            <w:r w:rsidRPr="00975B19">
              <w:rPr>
                <w:sz w:val="18"/>
                <w:szCs w:val="18"/>
              </w:rPr>
              <w:t xml:space="preserve">   </w:t>
            </w:r>
          </w:p>
          <w:p w:rsidR="00315EEF" w:rsidRPr="008C4DB2" w:rsidRDefault="00315EEF" w:rsidP="00A71C3B">
            <w:pPr>
              <w:rPr>
                <w:sz w:val="18"/>
                <w:szCs w:val="18"/>
              </w:rPr>
            </w:pPr>
            <w:r w:rsidRPr="00975B19">
              <w:rPr>
                <w:sz w:val="18"/>
                <w:szCs w:val="18"/>
              </w:rPr>
              <w:t xml:space="preserve">Ostern-Velikonoce           </w:t>
            </w:r>
          </w:p>
        </w:tc>
      </w:tr>
    </w:tbl>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FF4684" w:rsidRDefault="00FF4684" w:rsidP="0012460A">
      <w:pPr>
        <w:rPr>
          <w:b/>
        </w:rPr>
      </w:pPr>
      <w:bookmarkStart w:id="172" w:name="_Toc436902327"/>
    </w:p>
    <w:p w:rsidR="00975B19" w:rsidRPr="0012460A" w:rsidRDefault="00975B19" w:rsidP="0012460A">
      <w:pPr>
        <w:rPr>
          <w:b/>
        </w:rPr>
      </w:pPr>
      <w:r w:rsidRPr="0012460A">
        <w:rPr>
          <w:b/>
        </w:rPr>
        <w:lastRenderedPageBreak/>
        <w:t>Vzdělávací oblast:  Jazyk a jazyková komunikace</w:t>
      </w:r>
      <w:bookmarkEnd w:id="172"/>
      <w:r w:rsidRPr="0012460A">
        <w:rPr>
          <w:b/>
        </w:rPr>
        <w:t xml:space="preserve">                                                                        </w:t>
      </w:r>
    </w:p>
    <w:p w:rsidR="00975B19" w:rsidRDefault="00975B19" w:rsidP="00975B19">
      <w:pPr>
        <w:rPr>
          <w:b/>
          <w:bCs/>
        </w:rPr>
      </w:pPr>
      <w:r w:rsidRPr="0099466D">
        <w:rPr>
          <w:b/>
          <w:bCs/>
        </w:rPr>
        <w:t xml:space="preserve">Vyučovací předmět: </w:t>
      </w:r>
      <w:r>
        <w:rPr>
          <w:b/>
          <w:bCs/>
        </w:rPr>
        <w:t>Německý jazyk</w:t>
      </w:r>
      <w:r w:rsidRPr="0099466D">
        <w:rPr>
          <w:b/>
          <w:bCs/>
        </w:rPr>
        <w:t xml:space="preserve"> </w:t>
      </w:r>
    </w:p>
    <w:p w:rsidR="00975B19" w:rsidRPr="0081290D" w:rsidRDefault="00975B19" w:rsidP="0081290D">
      <w:pPr>
        <w:pStyle w:val="Nadpis4"/>
        <w:numPr>
          <w:ilvl w:val="0"/>
          <w:numId w:val="0"/>
        </w:numPr>
        <w:ind w:left="864" w:hanging="864"/>
        <w:rPr>
          <w:sz w:val="24"/>
        </w:rPr>
      </w:pPr>
      <w:bookmarkStart w:id="173" w:name="_Toc436917779"/>
      <w:r w:rsidRPr="0081290D">
        <w:rPr>
          <w:sz w:val="24"/>
        </w:rPr>
        <w:t>Ročník: 9.</w:t>
      </w:r>
      <w:bookmarkEnd w:id="1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3828"/>
        <w:gridCol w:w="2805"/>
      </w:tblGrid>
      <w:tr w:rsidR="00315EEF" w:rsidTr="00315EEF">
        <w:tc>
          <w:tcPr>
            <w:tcW w:w="2943" w:type="dxa"/>
            <w:vAlign w:val="center"/>
          </w:tcPr>
          <w:p w:rsidR="00315EEF" w:rsidRPr="00315EEF" w:rsidRDefault="00315EEF" w:rsidP="00A71C3B">
            <w:pPr>
              <w:jc w:val="center"/>
              <w:rPr>
                <w:b/>
                <w:sz w:val="18"/>
                <w:szCs w:val="18"/>
              </w:rPr>
            </w:pPr>
            <w:r w:rsidRPr="00315EEF">
              <w:rPr>
                <w:b/>
                <w:sz w:val="18"/>
                <w:szCs w:val="18"/>
              </w:rPr>
              <w:t>Výstup</w:t>
            </w:r>
          </w:p>
        </w:tc>
        <w:tc>
          <w:tcPr>
            <w:tcW w:w="3828" w:type="dxa"/>
            <w:vAlign w:val="center"/>
          </w:tcPr>
          <w:p w:rsidR="00315EEF" w:rsidRPr="00315EEF" w:rsidRDefault="00315EEF" w:rsidP="00A71C3B">
            <w:pPr>
              <w:jc w:val="center"/>
              <w:rPr>
                <w:b/>
                <w:sz w:val="18"/>
                <w:szCs w:val="18"/>
              </w:rPr>
            </w:pPr>
            <w:r w:rsidRPr="00315EEF">
              <w:rPr>
                <w:b/>
                <w:sz w:val="18"/>
                <w:szCs w:val="18"/>
              </w:rPr>
              <w:t>Učivo</w:t>
            </w:r>
          </w:p>
        </w:tc>
        <w:tc>
          <w:tcPr>
            <w:tcW w:w="2805" w:type="dxa"/>
            <w:vAlign w:val="center"/>
          </w:tcPr>
          <w:p w:rsidR="00315EEF" w:rsidRPr="00315EEF" w:rsidRDefault="00315EEF" w:rsidP="00315EEF">
            <w:pPr>
              <w:jc w:val="center"/>
              <w:rPr>
                <w:b/>
                <w:sz w:val="18"/>
                <w:szCs w:val="18"/>
              </w:rPr>
            </w:pPr>
            <w:r w:rsidRPr="00315EEF">
              <w:rPr>
                <w:b/>
                <w:sz w:val="18"/>
                <w:szCs w:val="18"/>
              </w:rPr>
              <w:t>Průřezová témata, mezipředmětové vztahy, projekty a kurzy, Poznámky</w:t>
            </w:r>
          </w:p>
        </w:tc>
      </w:tr>
      <w:tr w:rsidR="00315EEF" w:rsidTr="00315EEF">
        <w:tc>
          <w:tcPr>
            <w:tcW w:w="2943" w:type="dxa"/>
          </w:tcPr>
          <w:p w:rsidR="00315EEF" w:rsidRPr="00975B19" w:rsidRDefault="00315EEF" w:rsidP="00A71C3B">
            <w:pPr>
              <w:rPr>
                <w:sz w:val="18"/>
                <w:szCs w:val="18"/>
              </w:rPr>
            </w:pPr>
            <w:r w:rsidRPr="00975B19">
              <w:rPr>
                <w:sz w:val="18"/>
                <w:szCs w:val="18"/>
              </w:rPr>
              <w:t>- ústně i písemně vyjádří svůj názor, zážitky, přání</w:t>
            </w:r>
          </w:p>
          <w:p w:rsidR="00315EEF" w:rsidRPr="00975B19" w:rsidRDefault="00315EEF" w:rsidP="00A71C3B">
            <w:pPr>
              <w:rPr>
                <w:sz w:val="18"/>
                <w:szCs w:val="18"/>
              </w:rPr>
            </w:pPr>
            <w:r w:rsidRPr="00975B19">
              <w:rPr>
                <w:sz w:val="18"/>
                <w:szCs w:val="18"/>
              </w:rPr>
              <w:t>- používá cizojazyčné slovníky a jazykové příručky</w:t>
            </w:r>
          </w:p>
          <w:p w:rsidR="00315EEF" w:rsidRPr="00975B19" w:rsidRDefault="00315EEF" w:rsidP="00A71C3B">
            <w:pPr>
              <w:rPr>
                <w:sz w:val="18"/>
                <w:szCs w:val="18"/>
              </w:rPr>
            </w:pPr>
            <w:r w:rsidRPr="00975B19">
              <w:rPr>
                <w:sz w:val="18"/>
                <w:szCs w:val="18"/>
              </w:rPr>
              <w:t xml:space="preserve">- orientuje se v základních reáliích německy mluvících zemí v porovnání s reáliemi mateřské země </w:t>
            </w:r>
          </w:p>
        </w:tc>
        <w:tc>
          <w:tcPr>
            <w:tcW w:w="3828" w:type="dxa"/>
          </w:tcPr>
          <w:p w:rsidR="00315EEF" w:rsidRPr="00975B19" w:rsidRDefault="00315EEF" w:rsidP="00A71C3B">
            <w:pPr>
              <w:rPr>
                <w:sz w:val="18"/>
                <w:szCs w:val="18"/>
              </w:rPr>
            </w:pPr>
            <w:r w:rsidRPr="00975B19">
              <w:rPr>
                <w:sz w:val="18"/>
                <w:szCs w:val="18"/>
              </w:rPr>
              <w:t>- volná reprodukce přečteného nebo vyslechnutého textu</w:t>
            </w:r>
          </w:p>
          <w:p w:rsidR="00315EEF" w:rsidRPr="00975B19" w:rsidRDefault="00315EEF" w:rsidP="00A71C3B">
            <w:pPr>
              <w:rPr>
                <w:sz w:val="18"/>
                <w:szCs w:val="18"/>
              </w:rPr>
            </w:pPr>
            <w:r w:rsidRPr="00975B19">
              <w:rPr>
                <w:sz w:val="18"/>
                <w:szCs w:val="18"/>
              </w:rPr>
              <w:t>- zpracování tématu s využitím slovníku a dalších jazykových příruček</w:t>
            </w:r>
          </w:p>
          <w:p w:rsidR="00315EEF" w:rsidRPr="00975B19" w:rsidRDefault="00315EEF" w:rsidP="00A71C3B">
            <w:pPr>
              <w:rPr>
                <w:sz w:val="18"/>
                <w:szCs w:val="18"/>
              </w:rPr>
            </w:pPr>
            <w:r w:rsidRPr="00975B19">
              <w:rPr>
                <w:sz w:val="18"/>
                <w:szCs w:val="18"/>
              </w:rPr>
              <w:t>- práce s autentickými materiály – časopisy, knížky, internet, video</w:t>
            </w:r>
          </w:p>
          <w:p w:rsidR="00315EEF" w:rsidRPr="00975B19" w:rsidRDefault="00315EEF" w:rsidP="00A71C3B">
            <w:pPr>
              <w:rPr>
                <w:sz w:val="18"/>
                <w:szCs w:val="18"/>
              </w:rPr>
            </w:pPr>
            <w:r w:rsidRPr="00975B19">
              <w:rPr>
                <w:sz w:val="18"/>
                <w:szCs w:val="18"/>
              </w:rPr>
              <w:t>- minulý čas sloves</w:t>
            </w:r>
          </w:p>
          <w:p w:rsidR="00315EEF" w:rsidRPr="00975B19" w:rsidRDefault="00315EEF" w:rsidP="00A71C3B">
            <w:pPr>
              <w:rPr>
                <w:sz w:val="18"/>
                <w:szCs w:val="18"/>
              </w:rPr>
            </w:pPr>
            <w:r w:rsidRPr="00975B19">
              <w:rPr>
                <w:sz w:val="18"/>
                <w:szCs w:val="18"/>
              </w:rPr>
              <w:t>- zájmena</w:t>
            </w:r>
          </w:p>
          <w:p w:rsidR="00315EEF" w:rsidRPr="00975B19" w:rsidRDefault="00315EEF" w:rsidP="00A71C3B">
            <w:pPr>
              <w:rPr>
                <w:sz w:val="18"/>
                <w:szCs w:val="18"/>
              </w:rPr>
            </w:pPr>
            <w:r w:rsidRPr="00975B19">
              <w:rPr>
                <w:sz w:val="18"/>
                <w:szCs w:val="18"/>
              </w:rPr>
              <w:t>- číslovky do 1000</w:t>
            </w:r>
          </w:p>
          <w:p w:rsidR="00315EEF" w:rsidRPr="00975B19" w:rsidRDefault="00315EEF" w:rsidP="00A71C3B">
            <w:pPr>
              <w:rPr>
                <w:sz w:val="18"/>
                <w:szCs w:val="18"/>
              </w:rPr>
            </w:pPr>
          </w:p>
          <w:p w:rsidR="00315EEF" w:rsidRPr="00975B19" w:rsidRDefault="00315EEF" w:rsidP="00A71C3B">
            <w:pPr>
              <w:rPr>
                <w:b/>
                <w:bCs/>
                <w:sz w:val="18"/>
                <w:szCs w:val="18"/>
              </w:rPr>
            </w:pPr>
            <w:r w:rsidRPr="00975B19">
              <w:rPr>
                <w:sz w:val="18"/>
                <w:szCs w:val="18"/>
              </w:rPr>
              <w:t xml:space="preserve"> </w:t>
            </w:r>
            <w:r w:rsidRPr="00975B19">
              <w:rPr>
                <w:b/>
                <w:bCs/>
                <w:sz w:val="18"/>
                <w:szCs w:val="18"/>
              </w:rPr>
              <w:t>Tematické okruhy:</w:t>
            </w:r>
          </w:p>
          <w:p w:rsidR="00315EEF" w:rsidRPr="00975B19" w:rsidRDefault="00315EEF" w:rsidP="00A71C3B">
            <w:pPr>
              <w:rPr>
                <w:sz w:val="18"/>
                <w:szCs w:val="18"/>
              </w:rPr>
            </w:pPr>
            <w:r w:rsidRPr="00975B19">
              <w:rPr>
                <w:sz w:val="18"/>
                <w:szCs w:val="18"/>
              </w:rPr>
              <w:t>- příroda, počasí</w:t>
            </w:r>
          </w:p>
          <w:p w:rsidR="00315EEF" w:rsidRPr="00975B19" w:rsidRDefault="00315EEF" w:rsidP="00A71C3B">
            <w:pPr>
              <w:rPr>
                <w:sz w:val="18"/>
                <w:szCs w:val="18"/>
              </w:rPr>
            </w:pPr>
            <w:r w:rsidRPr="00975B19">
              <w:rPr>
                <w:sz w:val="18"/>
                <w:szCs w:val="18"/>
              </w:rPr>
              <w:t>- cestování a turistika</w:t>
            </w:r>
          </w:p>
          <w:p w:rsidR="00315EEF" w:rsidRPr="00975B19" w:rsidRDefault="00315EEF" w:rsidP="00A71C3B">
            <w:pPr>
              <w:rPr>
                <w:sz w:val="18"/>
                <w:szCs w:val="18"/>
              </w:rPr>
            </w:pPr>
            <w:r w:rsidRPr="00975B19">
              <w:rPr>
                <w:sz w:val="18"/>
                <w:szCs w:val="18"/>
              </w:rPr>
              <w:t>- tradice a zvyky, svátky</w:t>
            </w:r>
          </w:p>
          <w:p w:rsidR="00315EEF" w:rsidRPr="00975B19" w:rsidRDefault="00315EEF" w:rsidP="00A71C3B">
            <w:pPr>
              <w:rPr>
                <w:sz w:val="18"/>
                <w:szCs w:val="18"/>
              </w:rPr>
            </w:pPr>
            <w:r w:rsidRPr="00975B19">
              <w:rPr>
                <w:sz w:val="18"/>
                <w:szCs w:val="18"/>
              </w:rPr>
              <w:t>- reálie německy mluvících zemí</w:t>
            </w:r>
          </w:p>
          <w:p w:rsidR="00315EEF" w:rsidRPr="00975B19" w:rsidRDefault="00315EEF" w:rsidP="00A71C3B">
            <w:pPr>
              <w:rPr>
                <w:sz w:val="18"/>
                <w:szCs w:val="18"/>
              </w:rPr>
            </w:pPr>
            <w:r w:rsidRPr="00975B19">
              <w:rPr>
                <w:sz w:val="18"/>
                <w:szCs w:val="18"/>
              </w:rPr>
              <w:t>- reálie ČR</w:t>
            </w:r>
          </w:p>
          <w:p w:rsidR="00315EEF" w:rsidRPr="00975B19" w:rsidRDefault="00315EEF" w:rsidP="00A71C3B">
            <w:pPr>
              <w:rPr>
                <w:sz w:val="18"/>
                <w:szCs w:val="18"/>
              </w:rPr>
            </w:pPr>
          </w:p>
          <w:p w:rsidR="00315EEF" w:rsidRPr="00975B19" w:rsidRDefault="00315EEF" w:rsidP="00A71C3B">
            <w:pPr>
              <w:rPr>
                <w:sz w:val="18"/>
                <w:szCs w:val="18"/>
              </w:rPr>
            </w:pPr>
          </w:p>
        </w:tc>
        <w:tc>
          <w:tcPr>
            <w:tcW w:w="2805" w:type="dxa"/>
          </w:tcPr>
          <w:p w:rsidR="00315EEF" w:rsidRPr="00975B19" w:rsidRDefault="00315EEF" w:rsidP="00A71C3B">
            <w:pPr>
              <w:rPr>
                <w:sz w:val="18"/>
                <w:szCs w:val="18"/>
              </w:rPr>
            </w:pPr>
            <w:r w:rsidRPr="00975B19">
              <w:rPr>
                <w:sz w:val="18"/>
                <w:szCs w:val="18"/>
              </w:rPr>
              <w:t>OSV-Sociální rozvoj</w:t>
            </w:r>
          </w:p>
          <w:p w:rsidR="00315EEF" w:rsidRPr="00975B19" w:rsidRDefault="00315EEF" w:rsidP="00A71C3B">
            <w:pPr>
              <w:pStyle w:val="Zhlav"/>
              <w:tabs>
                <w:tab w:val="clear" w:pos="4536"/>
                <w:tab w:val="clear" w:pos="9072"/>
              </w:tabs>
              <w:rPr>
                <w:sz w:val="18"/>
                <w:szCs w:val="18"/>
              </w:rPr>
            </w:pPr>
            <w:r w:rsidRPr="00975B19">
              <w:rPr>
                <w:sz w:val="18"/>
                <w:szCs w:val="18"/>
              </w:rPr>
              <w:t>EGS-Objevujeme Evropu a svět        MKV-Multikulturalita, Etnický původ</w:t>
            </w:r>
          </w:p>
          <w:p w:rsidR="00315EEF" w:rsidRPr="00975B19" w:rsidRDefault="00315EEF" w:rsidP="00A71C3B">
            <w:pPr>
              <w:pStyle w:val="Zhlav"/>
              <w:tabs>
                <w:tab w:val="clear" w:pos="4536"/>
                <w:tab w:val="clear" w:pos="9072"/>
              </w:tabs>
              <w:rPr>
                <w:sz w:val="18"/>
                <w:szCs w:val="18"/>
              </w:rPr>
            </w:pPr>
            <w:r w:rsidRPr="00975B19">
              <w:rPr>
                <w:sz w:val="18"/>
                <w:szCs w:val="18"/>
              </w:rPr>
              <w:t>MDV-Tvorba mediálního sdělení</w:t>
            </w:r>
          </w:p>
          <w:p w:rsidR="00315EEF" w:rsidRPr="00975B19" w:rsidRDefault="00315EEF" w:rsidP="00A71C3B">
            <w:pPr>
              <w:pStyle w:val="Zhlav"/>
              <w:tabs>
                <w:tab w:val="clear" w:pos="4536"/>
                <w:tab w:val="clear" w:pos="9072"/>
              </w:tabs>
              <w:rPr>
                <w:sz w:val="18"/>
                <w:szCs w:val="18"/>
              </w:rPr>
            </w:pPr>
            <w:r w:rsidRPr="00975B19">
              <w:rPr>
                <w:sz w:val="18"/>
                <w:szCs w:val="18"/>
              </w:rPr>
              <w:t>EV-Vztah člověka k prostředí</w:t>
            </w:r>
          </w:p>
          <w:p w:rsidR="00315EEF" w:rsidRPr="00975B19" w:rsidRDefault="00315EEF" w:rsidP="00A71C3B">
            <w:pPr>
              <w:pStyle w:val="Zhlav"/>
              <w:tabs>
                <w:tab w:val="clear" w:pos="4536"/>
                <w:tab w:val="clear" w:pos="9072"/>
              </w:tabs>
              <w:rPr>
                <w:sz w:val="18"/>
                <w:szCs w:val="18"/>
              </w:rPr>
            </w:pPr>
            <w:r w:rsidRPr="00975B19">
              <w:rPr>
                <w:sz w:val="18"/>
                <w:szCs w:val="18"/>
              </w:rPr>
              <w:t>Čj</w:t>
            </w:r>
          </w:p>
          <w:p w:rsidR="00315EEF" w:rsidRPr="00975B19" w:rsidRDefault="00315EEF" w:rsidP="00A71C3B">
            <w:pPr>
              <w:pStyle w:val="Zhlav"/>
              <w:tabs>
                <w:tab w:val="clear" w:pos="4536"/>
                <w:tab w:val="clear" w:pos="9072"/>
              </w:tabs>
              <w:rPr>
                <w:sz w:val="18"/>
                <w:szCs w:val="18"/>
              </w:rPr>
            </w:pPr>
            <w:r w:rsidRPr="00975B19">
              <w:rPr>
                <w:sz w:val="18"/>
                <w:szCs w:val="18"/>
              </w:rPr>
              <w:t>Př</w:t>
            </w:r>
          </w:p>
          <w:p w:rsidR="00315EEF" w:rsidRPr="00975B19" w:rsidRDefault="00315EEF" w:rsidP="00A71C3B">
            <w:pPr>
              <w:pStyle w:val="Zhlav"/>
              <w:tabs>
                <w:tab w:val="clear" w:pos="4536"/>
                <w:tab w:val="clear" w:pos="9072"/>
              </w:tabs>
              <w:rPr>
                <w:sz w:val="18"/>
                <w:szCs w:val="18"/>
              </w:rPr>
            </w:pPr>
            <w:r w:rsidRPr="00975B19">
              <w:rPr>
                <w:sz w:val="18"/>
                <w:szCs w:val="18"/>
              </w:rPr>
              <w:t>Z</w:t>
            </w:r>
          </w:p>
          <w:p w:rsidR="00315EEF" w:rsidRPr="00975B19" w:rsidRDefault="00315EEF" w:rsidP="00A71C3B">
            <w:pPr>
              <w:pStyle w:val="Zhlav"/>
              <w:tabs>
                <w:tab w:val="clear" w:pos="4536"/>
                <w:tab w:val="clear" w:pos="9072"/>
              </w:tabs>
              <w:rPr>
                <w:sz w:val="18"/>
                <w:szCs w:val="18"/>
              </w:rPr>
            </w:pPr>
            <w:r w:rsidRPr="00975B19">
              <w:rPr>
                <w:sz w:val="18"/>
                <w:szCs w:val="18"/>
              </w:rPr>
              <w:t>Inf</w:t>
            </w:r>
          </w:p>
          <w:p w:rsidR="00315EEF" w:rsidRPr="00975B19" w:rsidRDefault="00315EEF" w:rsidP="00A71C3B">
            <w:pPr>
              <w:pStyle w:val="Zhlav"/>
              <w:tabs>
                <w:tab w:val="clear" w:pos="4536"/>
                <w:tab w:val="clear" w:pos="9072"/>
              </w:tabs>
              <w:rPr>
                <w:sz w:val="18"/>
                <w:szCs w:val="18"/>
              </w:rPr>
            </w:pPr>
            <w:r w:rsidRPr="00975B19">
              <w:rPr>
                <w:sz w:val="18"/>
                <w:szCs w:val="18"/>
              </w:rPr>
              <w:t>Hv</w:t>
            </w:r>
          </w:p>
          <w:p w:rsidR="00315EEF" w:rsidRPr="00975B19" w:rsidRDefault="00315EEF" w:rsidP="00A71C3B">
            <w:pPr>
              <w:pStyle w:val="Zhlav"/>
              <w:tabs>
                <w:tab w:val="clear" w:pos="4536"/>
                <w:tab w:val="clear" w:pos="9072"/>
              </w:tabs>
              <w:rPr>
                <w:sz w:val="18"/>
                <w:szCs w:val="18"/>
              </w:rPr>
            </w:pPr>
            <w:r w:rsidRPr="00975B19">
              <w:rPr>
                <w:sz w:val="18"/>
                <w:szCs w:val="18"/>
              </w:rPr>
              <w:t>Vv</w:t>
            </w:r>
          </w:p>
          <w:p w:rsidR="00315EEF" w:rsidRPr="00975B19" w:rsidRDefault="00315EEF" w:rsidP="00A71C3B">
            <w:pPr>
              <w:pStyle w:val="Zhlav"/>
              <w:tabs>
                <w:tab w:val="clear" w:pos="4536"/>
                <w:tab w:val="clear" w:pos="9072"/>
              </w:tabs>
              <w:rPr>
                <w:sz w:val="18"/>
                <w:szCs w:val="18"/>
              </w:rPr>
            </w:pPr>
            <w:r w:rsidRPr="00975B19">
              <w:rPr>
                <w:sz w:val="18"/>
                <w:szCs w:val="18"/>
              </w:rPr>
              <w:t>Ov</w:t>
            </w:r>
          </w:p>
          <w:p w:rsidR="00315EEF" w:rsidRPr="00975B19" w:rsidRDefault="00315EEF" w:rsidP="00A71C3B">
            <w:pPr>
              <w:pStyle w:val="Zhlav"/>
              <w:tabs>
                <w:tab w:val="clear" w:pos="4536"/>
                <w:tab w:val="clear" w:pos="9072"/>
              </w:tabs>
              <w:rPr>
                <w:sz w:val="18"/>
                <w:szCs w:val="18"/>
              </w:rPr>
            </w:pPr>
            <w:r w:rsidRPr="00975B19">
              <w:rPr>
                <w:sz w:val="18"/>
                <w:szCs w:val="18"/>
              </w:rPr>
              <w:t>Cj</w:t>
            </w:r>
          </w:p>
          <w:p w:rsidR="00315EEF" w:rsidRPr="00975B19" w:rsidRDefault="00315EEF" w:rsidP="00A71C3B">
            <w:pPr>
              <w:rPr>
                <w:sz w:val="18"/>
                <w:szCs w:val="18"/>
              </w:rPr>
            </w:pPr>
            <w:r w:rsidRPr="00975B19">
              <w:rPr>
                <w:sz w:val="18"/>
                <w:szCs w:val="18"/>
              </w:rPr>
              <w:t xml:space="preserve">     </w:t>
            </w:r>
          </w:p>
          <w:p w:rsidR="00315EEF" w:rsidRPr="008C4DB2" w:rsidRDefault="00315EEF" w:rsidP="00A71C3B">
            <w:pPr>
              <w:rPr>
                <w:sz w:val="18"/>
                <w:szCs w:val="18"/>
              </w:rPr>
            </w:pPr>
            <w:r w:rsidRPr="00975B19">
              <w:rPr>
                <w:sz w:val="18"/>
                <w:szCs w:val="18"/>
              </w:rPr>
              <w:t xml:space="preserve">Deutschland-Německo         </w:t>
            </w:r>
          </w:p>
        </w:tc>
      </w:tr>
    </w:tbl>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975B19" w:rsidRDefault="00975B19">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975B19" w:rsidRDefault="00975B19">
      <w:pPr>
        <w:spacing w:line="360" w:lineRule="auto"/>
        <w:ind w:left="360"/>
      </w:pPr>
    </w:p>
    <w:p w:rsidR="00975B19" w:rsidRDefault="00975B19">
      <w:pPr>
        <w:spacing w:line="360" w:lineRule="auto"/>
        <w:ind w:left="360"/>
      </w:pPr>
    </w:p>
    <w:p w:rsidR="00474F30" w:rsidRDefault="00474F30" w:rsidP="00474F30">
      <w:pPr>
        <w:pStyle w:val="Default"/>
        <w:rPr>
          <w:b/>
          <w:bCs/>
          <w:sz w:val="32"/>
          <w:szCs w:val="32"/>
        </w:rPr>
      </w:pPr>
    </w:p>
    <w:p w:rsidR="00474F30" w:rsidRPr="0081290D" w:rsidRDefault="00474F30" w:rsidP="0081290D">
      <w:pPr>
        <w:pStyle w:val="Nadpis2"/>
        <w:numPr>
          <w:ilvl w:val="0"/>
          <w:numId w:val="0"/>
        </w:numPr>
        <w:ind w:left="576" w:hanging="576"/>
        <w:rPr>
          <w:rFonts w:ascii="Times New Roman" w:hAnsi="Times New Roman" w:cs="Times New Roman"/>
          <w:i w:val="0"/>
        </w:rPr>
      </w:pPr>
      <w:bookmarkStart w:id="174" w:name="_Toc436917780"/>
      <w:r w:rsidRPr="0081290D">
        <w:rPr>
          <w:rFonts w:ascii="Times New Roman" w:hAnsi="Times New Roman" w:cs="Times New Roman"/>
          <w:i w:val="0"/>
        </w:rPr>
        <w:lastRenderedPageBreak/>
        <w:t>MATEMATIKA</w:t>
      </w:r>
      <w:bookmarkEnd w:id="174"/>
      <w:r w:rsidRPr="0081290D">
        <w:rPr>
          <w:rFonts w:ascii="Times New Roman" w:hAnsi="Times New Roman" w:cs="Times New Roman"/>
          <w:i w:val="0"/>
        </w:rPr>
        <w:t xml:space="preserve"> </w:t>
      </w:r>
    </w:p>
    <w:p w:rsidR="00474F30" w:rsidRPr="00474F30" w:rsidRDefault="00474F30" w:rsidP="00474F30">
      <w:pPr>
        <w:pStyle w:val="Default"/>
      </w:pPr>
      <w:r w:rsidRPr="00474F30">
        <w:rPr>
          <w:b/>
          <w:bCs/>
        </w:rPr>
        <w:t xml:space="preserve">charakteristika vyučovacího předmětu – 2. stupeň </w:t>
      </w:r>
    </w:p>
    <w:p w:rsidR="00474F30" w:rsidRDefault="00474F30" w:rsidP="00474F30">
      <w:pPr>
        <w:pStyle w:val="Default"/>
        <w:rPr>
          <w:sz w:val="22"/>
          <w:szCs w:val="22"/>
        </w:rPr>
      </w:pPr>
    </w:p>
    <w:p w:rsidR="00474F30" w:rsidRPr="00474F30" w:rsidRDefault="00474F30" w:rsidP="00474F30">
      <w:pPr>
        <w:pStyle w:val="Default"/>
        <w:rPr>
          <w:sz w:val="22"/>
          <w:szCs w:val="22"/>
          <w:u w:val="single"/>
        </w:rPr>
      </w:pPr>
      <w:r w:rsidRPr="00474F30">
        <w:rPr>
          <w:sz w:val="22"/>
          <w:szCs w:val="22"/>
          <w:u w:val="single"/>
        </w:rPr>
        <w:t xml:space="preserve">Obsahové, časové a organizační vymezení </w:t>
      </w:r>
    </w:p>
    <w:p w:rsidR="00474F30" w:rsidRDefault="00474F30" w:rsidP="00474F30">
      <w:pPr>
        <w:pStyle w:val="Default"/>
        <w:rPr>
          <w:sz w:val="22"/>
          <w:szCs w:val="22"/>
        </w:rPr>
      </w:pPr>
      <w:r>
        <w:rPr>
          <w:sz w:val="22"/>
          <w:szCs w:val="22"/>
        </w:rPr>
        <w:t>Předmět matematika se vyučuje jako samostat</w:t>
      </w:r>
      <w:r w:rsidR="00612AA6">
        <w:rPr>
          <w:sz w:val="22"/>
          <w:szCs w:val="22"/>
        </w:rPr>
        <w:t xml:space="preserve">ný předmět 5 hodin týdně v 5. ročníku a 4 hodiny týdně v </w:t>
      </w:r>
      <w:r>
        <w:rPr>
          <w:sz w:val="22"/>
          <w:szCs w:val="22"/>
        </w:rPr>
        <w:t xml:space="preserve">7., 8. a 9. ročníku. </w:t>
      </w:r>
    </w:p>
    <w:p w:rsidR="00474F30" w:rsidRDefault="00474F30" w:rsidP="00474F30">
      <w:pPr>
        <w:pStyle w:val="Default"/>
        <w:rPr>
          <w:sz w:val="22"/>
          <w:szCs w:val="22"/>
        </w:rPr>
      </w:pPr>
      <w:r>
        <w:rPr>
          <w:b/>
          <w:bCs/>
          <w:sz w:val="22"/>
          <w:szCs w:val="22"/>
        </w:rPr>
        <w:t xml:space="preserve">Vzdělávání </w:t>
      </w:r>
      <w:r>
        <w:rPr>
          <w:sz w:val="22"/>
          <w:szCs w:val="22"/>
        </w:rPr>
        <w:t xml:space="preserve">v matematice zaměřeno na </w:t>
      </w:r>
    </w:p>
    <w:p w:rsidR="00474F30" w:rsidRDefault="00474F30" w:rsidP="00474F30">
      <w:pPr>
        <w:pStyle w:val="Default"/>
        <w:spacing w:after="21"/>
        <w:rPr>
          <w:sz w:val="22"/>
          <w:szCs w:val="22"/>
        </w:rPr>
      </w:pPr>
      <w:r>
        <w:rPr>
          <w:sz w:val="22"/>
          <w:szCs w:val="22"/>
        </w:rPr>
        <w:t>- u</w:t>
      </w:r>
      <w:r w:rsidR="003C2A4A">
        <w:rPr>
          <w:sz w:val="22"/>
          <w:szCs w:val="22"/>
        </w:rPr>
        <w:t>ž</w:t>
      </w:r>
      <w:r>
        <w:rPr>
          <w:sz w:val="22"/>
          <w:szCs w:val="22"/>
        </w:rPr>
        <w:t xml:space="preserve">ití matematiky v reálných situacích </w:t>
      </w:r>
    </w:p>
    <w:p w:rsidR="00474F30" w:rsidRDefault="00474F30" w:rsidP="00474F30">
      <w:pPr>
        <w:pStyle w:val="Default"/>
        <w:spacing w:after="21"/>
        <w:rPr>
          <w:sz w:val="22"/>
          <w:szCs w:val="22"/>
        </w:rPr>
      </w:pPr>
      <w:r>
        <w:rPr>
          <w:sz w:val="22"/>
          <w:szCs w:val="22"/>
        </w:rPr>
        <w:t xml:space="preserve">- osvojení pojmů, matem. postupů </w:t>
      </w:r>
    </w:p>
    <w:p w:rsidR="00474F30" w:rsidRDefault="00474F30" w:rsidP="00474F30">
      <w:pPr>
        <w:pStyle w:val="Default"/>
        <w:spacing w:after="21"/>
        <w:rPr>
          <w:sz w:val="22"/>
          <w:szCs w:val="22"/>
        </w:rPr>
      </w:pPr>
      <w:r>
        <w:rPr>
          <w:sz w:val="22"/>
          <w:szCs w:val="22"/>
        </w:rPr>
        <w:t xml:space="preserve">- rozvoj abstraktního a exaktního myšlení </w:t>
      </w:r>
    </w:p>
    <w:p w:rsidR="00474F30" w:rsidRPr="003C2A4A" w:rsidRDefault="00474F30" w:rsidP="00474F30">
      <w:pPr>
        <w:pStyle w:val="Default"/>
        <w:rPr>
          <w:sz w:val="22"/>
          <w:szCs w:val="22"/>
        </w:rPr>
      </w:pPr>
      <w:r w:rsidRPr="003C2A4A">
        <w:rPr>
          <w:sz w:val="22"/>
          <w:szCs w:val="22"/>
        </w:rPr>
        <w:t xml:space="preserve">- logické a kritické usuzování </w:t>
      </w:r>
    </w:p>
    <w:p w:rsidR="00474F30" w:rsidRPr="003C2A4A" w:rsidRDefault="00474F30" w:rsidP="00474F30">
      <w:pPr>
        <w:pStyle w:val="Default"/>
        <w:rPr>
          <w:sz w:val="22"/>
          <w:szCs w:val="22"/>
        </w:rPr>
      </w:pPr>
      <w:r w:rsidRPr="003C2A4A">
        <w:rPr>
          <w:sz w:val="22"/>
          <w:szCs w:val="22"/>
        </w:rPr>
        <w:t xml:space="preserve">Předmět matematika je úzce spjat s ostatními předměty ( např. fyzika – převody jednotek, rovnice, slovní úlohy, zeměpis – měřítko, výpočty, chemie - řešení rovnic, převody jednotek, trojčlenka) </w:t>
      </w:r>
    </w:p>
    <w:p w:rsidR="00474F30" w:rsidRPr="003C2A4A" w:rsidRDefault="00474F30" w:rsidP="00474F30">
      <w:pPr>
        <w:pStyle w:val="Default"/>
        <w:rPr>
          <w:sz w:val="22"/>
          <w:szCs w:val="22"/>
          <w:u w:val="single"/>
        </w:rPr>
      </w:pPr>
      <w:r w:rsidRPr="003C2A4A">
        <w:rPr>
          <w:sz w:val="22"/>
          <w:szCs w:val="22"/>
          <w:u w:val="single"/>
        </w:rPr>
        <w:t xml:space="preserve">Předmětem prolínají </w:t>
      </w:r>
      <w:r w:rsidRPr="003C2A4A">
        <w:rPr>
          <w:b/>
          <w:bCs/>
          <w:sz w:val="22"/>
          <w:szCs w:val="22"/>
          <w:u w:val="single"/>
        </w:rPr>
        <w:t>průřezová témata</w:t>
      </w:r>
      <w:r w:rsidRPr="003C2A4A">
        <w:rPr>
          <w:sz w:val="22"/>
          <w:szCs w:val="22"/>
          <w:u w:val="single"/>
        </w:rPr>
        <w:t xml:space="preserve">: </w:t>
      </w:r>
    </w:p>
    <w:p w:rsidR="00474F30" w:rsidRPr="003C2A4A" w:rsidRDefault="00474F30" w:rsidP="00474F30">
      <w:pPr>
        <w:pStyle w:val="Default"/>
        <w:rPr>
          <w:sz w:val="22"/>
          <w:szCs w:val="22"/>
        </w:rPr>
      </w:pPr>
      <w:r w:rsidRPr="003C2A4A">
        <w:rPr>
          <w:sz w:val="22"/>
          <w:szCs w:val="22"/>
        </w:rPr>
        <w:t xml:space="preserve">OSV </w:t>
      </w:r>
    </w:p>
    <w:p w:rsidR="00474F30" w:rsidRPr="003C2A4A" w:rsidRDefault="00474F30" w:rsidP="00474F30">
      <w:pPr>
        <w:pStyle w:val="Default"/>
        <w:rPr>
          <w:sz w:val="22"/>
          <w:szCs w:val="22"/>
        </w:rPr>
      </w:pPr>
      <w:r w:rsidRPr="003C2A4A">
        <w:rPr>
          <w:sz w:val="22"/>
          <w:szCs w:val="22"/>
        </w:rPr>
        <w:t xml:space="preserve">VDO - důraz je kladen na formování volních a charakterových rysů – rozvíjí důslednost, vytrvalost, schopnost sebekontroly, vynalézavost, tvořivost </w:t>
      </w:r>
    </w:p>
    <w:p w:rsidR="00474F30" w:rsidRPr="003C2A4A" w:rsidRDefault="00474F30" w:rsidP="00474F30">
      <w:pPr>
        <w:pStyle w:val="Default"/>
        <w:rPr>
          <w:sz w:val="22"/>
          <w:szCs w:val="22"/>
        </w:rPr>
      </w:pPr>
      <w:r w:rsidRPr="003C2A4A">
        <w:rPr>
          <w:sz w:val="22"/>
          <w:szCs w:val="22"/>
        </w:rPr>
        <w:t>- práce s mapou, slevy, vyu</w:t>
      </w:r>
      <w:r w:rsidR="003C2A4A">
        <w:rPr>
          <w:sz w:val="22"/>
          <w:szCs w:val="22"/>
        </w:rPr>
        <w:t>ž</w:t>
      </w:r>
      <w:r w:rsidRPr="003C2A4A">
        <w:rPr>
          <w:sz w:val="22"/>
          <w:szCs w:val="22"/>
        </w:rPr>
        <w:t xml:space="preserve">ití poměru </w:t>
      </w:r>
    </w:p>
    <w:p w:rsidR="00474F30" w:rsidRPr="003C2A4A" w:rsidRDefault="00474F30" w:rsidP="00474F30">
      <w:pPr>
        <w:pStyle w:val="Default"/>
        <w:rPr>
          <w:sz w:val="22"/>
          <w:szCs w:val="22"/>
        </w:rPr>
      </w:pPr>
      <w:r w:rsidRPr="003C2A4A">
        <w:rPr>
          <w:sz w:val="22"/>
          <w:szCs w:val="22"/>
        </w:rPr>
        <w:t xml:space="preserve">EV - stav ovzduší, přítomnost škodlivých látek, ochrana </w:t>
      </w:r>
      <w:r w:rsidR="003C2A4A">
        <w:rPr>
          <w:sz w:val="22"/>
          <w:szCs w:val="22"/>
        </w:rPr>
        <w:t>ž</w:t>
      </w:r>
      <w:r w:rsidRPr="003C2A4A">
        <w:rPr>
          <w:sz w:val="22"/>
          <w:szCs w:val="22"/>
        </w:rPr>
        <w:t xml:space="preserve">ivotního prostředí </w:t>
      </w:r>
    </w:p>
    <w:p w:rsidR="00474F30" w:rsidRPr="003C2A4A" w:rsidRDefault="00474F30" w:rsidP="00474F30">
      <w:pPr>
        <w:pStyle w:val="Default"/>
        <w:rPr>
          <w:sz w:val="22"/>
          <w:szCs w:val="22"/>
        </w:rPr>
      </w:pPr>
      <w:r w:rsidRPr="003C2A4A">
        <w:rPr>
          <w:sz w:val="22"/>
          <w:szCs w:val="22"/>
        </w:rPr>
        <w:t xml:space="preserve">EGS - srovnání států, HDP, grafy </w:t>
      </w:r>
    </w:p>
    <w:p w:rsidR="003C2A4A" w:rsidRDefault="003C2A4A" w:rsidP="00474F30">
      <w:pPr>
        <w:pStyle w:val="Default"/>
        <w:rPr>
          <w:sz w:val="22"/>
          <w:szCs w:val="22"/>
          <w:u w:val="single"/>
        </w:rPr>
      </w:pPr>
    </w:p>
    <w:p w:rsidR="00474F30" w:rsidRPr="003C2A4A" w:rsidRDefault="00474F30" w:rsidP="00474F30">
      <w:pPr>
        <w:pStyle w:val="Default"/>
        <w:rPr>
          <w:sz w:val="22"/>
          <w:szCs w:val="22"/>
          <w:u w:val="single"/>
        </w:rPr>
      </w:pPr>
      <w:r w:rsidRPr="003C2A4A">
        <w:rPr>
          <w:sz w:val="22"/>
          <w:szCs w:val="22"/>
          <w:u w:val="single"/>
        </w:rPr>
        <w:t xml:space="preserve">Výchovné a vzdělávací strategie pro rozvoj klíčových kompetencí </w:t>
      </w:r>
      <w:r w:rsidR="003C2A4A" w:rsidRPr="003C2A4A">
        <w:rPr>
          <w:sz w:val="22"/>
          <w:szCs w:val="22"/>
          <w:u w:val="single"/>
        </w:rPr>
        <w:t>ž</w:t>
      </w:r>
      <w:r w:rsidRPr="003C2A4A">
        <w:rPr>
          <w:sz w:val="22"/>
          <w:szCs w:val="22"/>
          <w:u w:val="single"/>
        </w:rPr>
        <w:t xml:space="preserve">áků </w:t>
      </w:r>
    </w:p>
    <w:p w:rsidR="00474F30" w:rsidRPr="003C2A4A" w:rsidRDefault="00474F30" w:rsidP="00474F30">
      <w:pPr>
        <w:pStyle w:val="Default"/>
        <w:rPr>
          <w:sz w:val="22"/>
          <w:szCs w:val="22"/>
        </w:rPr>
      </w:pPr>
      <w:r w:rsidRPr="003C2A4A">
        <w:rPr>
          <w:b/>
          <w:bCs/>
          <w:sz w:val="22"/>
          <w:szCs w:val="22"/>
        </w:rPr>
        <w:t xml:space="preserve">Kompetence k učení </w:t>
      </w:r>
    </w:p>
    <w:p w:rsidR="00474F30" w:rsidRPr="003C2A4A" w:rsidRDefault="00474F30" w:rsidP="00474F30">
      <w:pPr>
        <w:pStyle w:val="Default"/>
        <w:rPr>
          <w:sz w:val="22"/>
          <w:szCs w:val="22"/>
        </w:rPr>
      </w:pPr>
      <w:r w:rsidRPr="003C2A4A">
        <w:rPr>
          <w:sz w:val="22"/>
          <w:szCs w:val="22"/>
        </w:rPr>
        <w:t xml:space="preserve">Učitel </w:t>
      </w:r>
    </w:p>
    <w:p w:rsidR="00474F30" w:rsidRPr="003C2A4A" w:rsidRDefault="00474F30" w:rsidP="00474F30">
      <w:pPr>
        <w:pStyle w:val="Default"/>
        <w:rPr>
          <w:sz w:val="22"/>
          <w:szCs w:val="22"/>
        </w:rPr>
      </w:pPr>
      <w:r w:rsidRPr="003C2A4A">
        <w:rPr>
          <w:sz w:val="22"/>
          <w:szCs w:val="22"/>
        </w:rPr>
        <w:t xml:space="preserve">- zařazuje metody, při kterých docházejí k řešení a závěrům </w:t>
      </w:r>
      <w:r w:rsidR="003C2A4A">
        <w:rPr>
          <w:sz w:val="22"/>
          <w:szCs w:val="22"/>
        </w:rPr>
        <w:t>ž</w:t>
      </w:r>
      <w:r w:rsidRPr="003C2A4A">
        <w:rPr>
          <w:sz w:val="22"/>
          <w:szCs w:val="22"/>
        </w:rPr>
        <w:t xml:space="preserve">áci sami </w:t>
      </w:r>
    </w:p>
    <w:p w:rsidR="00474F30" w:rsidRPr="003C2A4A" w:rsidRDefault="00474F30" w:rsidP="00474F30">
      <w:pPr>
        <w:pStyle w:val="Default"/>
        <w:rPr>
          <w:sz w:val="22"/>
          <w:szCs w:val="22"/>
        </w:rPr>
      </w:pPr>
      <w:r w:rsidRPr="003C2A4A">
        <w:rPr>
          <w:sz w:val="22"/>
          <w:szCs w:val="22"/>
        </w:rPr>
        <w:t xml:space="preserve">- vede </w:t>
      </w:r>
      <w:r w:rsidR="003C2A4A">
        <w:rPr>
          <w:sz w:val="22"/>
          <w:szCs w:val="22"/>
        </w:rPr>
        <w:t>ž</w:t>
      </w:r>
      <w:r w:rsidRPr="003C2A4A">
        <w:rPr>
          <w:sz w:val="22"/>
          <w:szCs w:val="22"/>
        </w:rPr>
        <w:t xml:space="preserve">áky k plánování postupů a úkolů </w:t>
      </w:r>
    </w:p>
    <w:p w:rsidR="00474F30" w:rsidRPr="003C2A4A" w:rsidRDefault="00474F30" w:rsidP="00474F30">
      <w:pPr>
        <w:pStyle w:val="Default"/>
        <w:rPr>
          <w:sz w:val="22"/>
          <w:szCs w:val="22"/>
        </w:rPr>
      </w:pPr>
      <w:r w:rsidRPr="003C2A4A">
        <w:rPr>
          <w:sz w:val="22"/>
          <w:szCs w:val="22"/>
        </w:rPr>
        <w:t>- zadává úkoly způsobem, který umo</w:t>
      </w:r>
      <w:r w:rsidR="003C2A4A">
        <w:rPr>
          <w:sz w:val="22"/>
          <w:szCs w:val="22"/>
        </w:rPr>
        <w:t>ž</w:t>
      </w:r>
      <w:r w:rsidRPr="003C2A4A">
        <w:rPr>
          <w:sz w:val="22"/>
          <w:szCs w:val="22"/>
        </w:rPr>
        <w:t xml:space="preserve">ňuje volbu různých postupů </w:t>
      </w:r>
    </w:p>
    <w:p w:rsidR="00474F30" w:rsidRPr="003C2A4A" w:rsidRDefault="00474F30" w:rsidP="00474F30">
      <w:pPr>
        <w:pStyle w:val="Default"/>
        <w:rPr>
          <w:sz w:val="22"/>
          <w:szCs w:val="22"/>
        </w:rPr>
      </w:pPr>
      <w:r w:rsidRPr="003C2A4A">
        <w:rPr>
          <w:sz w:val="22"/>
          <w:szCs w:val="22"/>
        </w:rPr>
        <w:t>- zadává ú</w:t>
      </w:r>
      <w:r w:rsidR="003C2A4A">
        <w:rPr>
          <w:sz w:val="22"/>
          <w:szCs w:val="22"/>
        </w:rPr>
        <w:t>koly s využ</w:t>
      </w:r>
      <w:r w:rsidRPr="003C2A4A">
        <w:rPr>
          <w:sz w:val="22"/>
          <w:szCs w:val="22"/>
        </w:rPr>
        <w:t xml:space="preserve">itím informačních a komunikačních technologií </w:t>
      </w:r>
    </w:p>
    <w:p w:rsidR="00474F30" w:rsidRPr="006E086D" w:rsidRDefault="00474F30" w:rsidP="006E086D">
      <w:pPr>
        <w:rPr>
          <w:sz w:val="22"/>
        </w:rPr>
      </w:pPr>
      <w:bookmarkStart w:id="175" w:name="_Toc436902328"/>
      <w:r w:rsidRPr="006E086D">
        <w:rPr>
          <w:sz w:val="22"/>
        </w:rPr>
        <w:t xml:space="preserve">- vede </w:t>
      </w:r>
      <w:r w:rsidR="003C2A4A" w:rsidRPr="006E086D">
        <w:rPr>
          <w:sz w:val="22"/>
        </w:rPr>
        <w:t>ž</w:t>
      </w:r>
      <w:r w:rsidRPr="006E086D">
        <w:rPr>
          <w:sz w:val="22"/>
        </w:rPr>
        <w:t xml:space="preserve">áky k aplikaci znalostí v ostatních vyuč. předmětech a v reálném </w:t>
      </w:r>
      <w:r w:rsidR="003C2A4A" w:rsidRPr="006E086D">
        <w:rPr>
          <w:sz w:val="22"/>
        </w:rPr>
        <w:t>ž</w:t>
      </w:r>
      <w:r w:rsidRPr="006E086D">
        <w:rPr>
          <w:sz w:val="22"/>
        </w:rPr>
        <w:t>ivotě</w:t>
      </w:r>
      <w:bookmarkEnd w:id="175"/>
    </w:p>
    <w:p w:rsidR="006E086D" w:rsidRPr="006E086D" w:rsidRDefault="003C2A4A" w:rsidP="003C2A4A">
      <w:pPr>
        <w:autoSpaceDE w:val="0"/>
        <w:autoSpaceDN w:val="0"/>
        <w:adjustRightInd w:val="0"/>
        <w:rPr>
          <w:b/>
          <w:bCs/>
          <w:color w:val="000000"/>
          <w:sz w:val="22"/>
          <w:szCs w:val="22"/>
        </w:rPr>
      </w:pPr>
      <w:r w:rsidRPr="003C2A4A">
        <w:rPr>
          <w:b/>
          <w:bCs/>
          <w:color w:val="000000"/>
          <w:sz w:val="22"/>
          <w:szCs w:val="22"/>
        </w:rPr>
        <w:t xml:space="preserve">Kompetence k řešení problémů </w:t>
      </w:r>
    </w:p>
    <w:p w:rsidR="003C2A4A" w:rsidRPr="003C2A4A" w:rsidRDefault="003C2A4A" w:rsidP="003C2A4A">
      <w:pPr>
        <w:autoSpaceDE w:val="0"/>
        <w:autoSpaceDN w:val="0"/>
        <w:adjustRightInd w:val="0"/>
        <w:rPr>
          <w:color w:val="000000"/>
          <w:sz w:val="22"/>
          <w:szCs w:val="22"/>
        </w:rPr>
      </w:pPr>
      <w:r w:rsidRPr="003C2A4A">
        <w:rPr>
          <w:color w:val="000000"/>
          <w:sz w:val="22"/>
          <w:szCs w:val="22"/>
        </w:rPr>
        <w:t xml:space="preserve">Učitel </w:t>
      </w:r>
    </w:p>
    <w:p w:rsidR="003C2A4A" w:rsidRPr="003C2A4A" w:rsidRDefault="003C2A4A" w:rsidP="003C2A4A">
      <w:pPr>
        <w:autoSpaceDE w:val="0"/>
        <w:autoSpaceDN w:val="0"/>
        <w:adjustRightInd w:val="0"/>
        <w:rPr>
          <w:color w:val="000000"/>
          <w:sz w:val="22"/>
          <w:szCs w:val="22"/>
        </w:rPr>
      </w:pPr>
      <w:r>
        <w:rPr>
          <w:color w:val="000000"/>
          <w:sz w:val="22"/>
          <w:szCs w:val="22"/>
        </w:rPr>
        <w:t>- s chybou žáka pracuje jako s přílež</w:t>
      </w:r>
      <w:r w:rsidRPr="003C2A4A">
        <w:rPr>
          <w:color w:val="000000"/>
          <w:sz w:val="22"/>
          <w:szCs w:val="22"/>
        </w:rPr>
        <w:t xml:space="preserve">itostí, jak ukázat cestu ke správnému řešení </w:t>
      </w:r>
    </w:p>
    <w:p w:rsidR="003C2A4A" w:rsidRPr="003C2A4A" w:rsidRDefault="003C2A4A" w:rsidP="003C2A4A">
      <w:pPr>
        <w:autoSpaceDE w:val="0"/>
        <w:autoSpaceDN w:val="0"/>
        <w:adjustRightInd w:val="0"/>
        <w:rPr>
          <w:color w:val="000000"/>
          <w:sz w:val="22"/>
          <w:szCs w:val="22"/>
        </w:rPr>
      </w:pPr>
      <w:r>
        <w:rPr>
          <w:color w:val="000000"/>
          <w:sz w:val="22"/>
          <w:szCs w:val="22"/>
        </w:rPr>
        <w:t>- vede ž</w:t>
      </w:r>
      <w:r w:rsidRPr="003C2A4A">
        <w:rPr>
          <w:color w:val="000000"/>
          <w:sz w:val="22"/>
          <w:szCs w:val="22"/>
        </w:rPr>
        <w:t xml:space="preserve">áky k ověřování výsledků </w:t>
      </w:r>
    </w:p>
    <w:p w:rsidR="003C2A4A" w:rsidRPr="003C2A4A" w:rsidRDefault="003C2A4A" w:rsidP="003C2A4A">
      <w:pPr>
        <w:autoSpaceDE w:val="0"/>
        <w:autoSpaceDN w:val="0"/>
        <w:adjustRightInd w:val="0"/>
        <w:rPr>
          <w:color w:val="000000"/>
          <w:sz w:val="22"/>
          <w:szCs w:val="22"/>
        </w:rPr>
      </w:pPr>
      <w:r w:rsidRPr="003C2A4A">
        <w:rPr>
          <w:b/>
          <w:bCs/>
          <w:color w:val="000000"/>
          <w:sz w:val="22"/>
          <w:szCs w:val="22"/>
        </w:rPr>
        <w:t xml:space="preserve">Kompetence komunikativní </w:t>
      </w:r>
    </w:p>
    <w:p w:rsidR="003C2A4A" w:rsidRPr="003C2A4A" w:rsidRDefault="003C2A4A" w:rsidP="003C2A4A">
      <w:pPr>
        <w:autoSpaceDE w:val="0"/>
        <w:autoSpaceDN w:val="0"/>
        <w:adjustRightInd w:val="0"/>
        <w:rPr>
          <w:color w:val="000000"/>
          <w:sz w:val="22"/>
          <w:szCs w:val="22"/>
        </w:rPr>
      </w:pPr>
      <w:r w:rsidRPr="003C2A4A">
        <w:rPr>
          <w:color w:val="000000"/>
          <w:sz w:val="22"/>
          <w:szCs w:val="22"/>
        </w:rPr>
        <w:t xml:space="preserve">Učitel </w:t>
      </w:r>
    </w:p>
    <w:p w:rsidR="003C2A4A" w:rsidRPr="003C2A4A" w:rsidRDefault="003C2A4A" w:rsidP="003C2A4A">
      <w:pPr>
        <w:autoSpaceDE w:val="0"/>
        <w:autoSpaceDN w:val="0"/>
        <w:adjustRightInd w:val="0"/>
        <w:rPr>
          <w:color w:val="000000"/>
          <w:sz w:val="22"/>
          <w:szCs w:val="22"/>
        </w:rPr>
      </w:pPr>
      <w:r>
        <w:rPr>
          <w:color w:val="000000"/>
          <w:sz w:val="22"/>
          <w:szCs w:val="22"/>
        </w:rPr>
        <w:t>- vede žáky k už</w:t>
      </w:r>
      <w:r w:rsidRPr="003C2A4A">
        <w:rPr>
          <w:color w:val="000000"/>
          <w:sz w:val="22"/>
          <w:szCs w:val="22"/>
        </w:rPr>
        <w:t xml:space="preserve">ívání správné terminologie a symboliky </w:t>
      </w:r>
    </w:p>
    <w:p w:rsidR="003C2A4A" w:rsidRDefault="003C2A4A" w:rsidP="003C2A4A">
      <w:r w:rsidRPr="003C2A4A">
        <w:rPr>
          <w:color w:val="000000"/>
          <w:sz w:val="22"/>
          <w:szCs w:val="22"/>
        </w:rPr>
        <w:t xml:space="preserve">- podle potřeby pomáhá </w:t>
      </w:r>
      <w:r>
        <w:rPr>
          <w:color w:val="000000"/>
          <w:sz w:val="22"/>
          <w:szCs w:val="22"/>
        </w:rPr>
        <w:t>ž</w:t>
      </w:r>
      <w:r w:rsidRPr="003C2A4A">
        <w:rPr>
          <w:color w:val="000000"/>
          <w:sz w:val="22"/>
          <w:szCs w:val="22"/>
        </w:rPr>
        <w:t>ákům</w:t>
      </w:r>
    </w:p>
    <w:p w:rsidR="003C2A4A" w:rsidRPr="003C2A4A" w:rsidRDefault="003C2A4A" w:rsidP="003C2A4A">
      <w:pPr>
        <w:autoSpaceDE w:val="0"/>
        <w:autoSpaceDN w:val="0"/>
        <w:adjustRightInd w:val="0"/>
        <w:rPr>
          <w:color w:val="000000"/>
          <w:sz w:val="22"/>
          <w:szCs w:val="22"/>
        </w:rPr>
      </w:pPr>
      <w:r w:rsidRPr="003C2A4A">
        <w:rPr>
          <w:b/>
          <w:bCs/>
          <w:color w:val="000000"/>
          <w:sz w:val="22"/>
          <w:szCs w:val="22"/>
        </w:rPr>
        <w:t xml:space="preserve">Kompetence sociální a personální </w:t>
      </w:r>
    </w:p>
    <w:p w:rsidR="003C2A4A" w:rsidRPr="003C2A4A" w:rsidRDefault="003C2A4A" w:rsidP="003C2A4A">
      <w:pPr>
        <w:autoSpaceDE w:val="0"/>
        <w:autoSpaceDN w:val="0"/>
        <w:adjustRightInd w:val="0"/>
        <w:rPr>
          <w:color w:val="000000"/>
          <w:sz w:val="22"/>
          <w:szCs w:val="22"/>
        </w:rPr>
      </w:pPr>
      <w:r w:rsidRPr="003C2A4A">
        <w:rPr>
          <w:color w:val="000000"/>
          <w:sz w:val="22"/>
          <w:szCs w:val="22"/>
        </w:rPr>
        <w:t xml:space="preserve">Učitel </w:t>
      </w:r>
    </w:p>
    <w:p w:rsidR="003C2A4A" w:rsidRPr="003C2A4A" w:rsidRDefault="003C2A4A" w:rsidP="003C2A4A">
      <w:pPr>
        <w:autoSpaceDE w:val="0"/>
        <w:autoSpaceDN w:val="0"/>
        <w:adjustRightInd w:val="0"/>
        <w:rPr>
          <w:color w:val="000000"/>
          <w:sz w:val="22"/>
          <w:szCs w:val="22"/>
        </w:rPr>
      </w:pPr>
      <w:r>
        <w:rPr>
          <w:color w:val="000000"/>
          <w:sz w:val="22"/>
          <w:szCs w:val="22"/>
        </w:rPr>
        <w:t>- zadává úkoly, při kterých ž</w:t>
      </w:r>
      <w:r w:rsidRPr="003C2A4A">
        <w:rPr>
          <w:color w:val="000000"/>
          <w:sz w:val="22"/>
          <w:szCs w:val="22"/>
        </w:rPr>
        <w:t xml:space="preserve">áci mohou spolupracovat </w:t>
      </w:r>
    </w:p>
    <w:p w:rsidR="003C2A4A" w:rsidRPr="003C2A4A" w:rsidRDefault="003C2A4A" w:rsidP="003C2A4A">
      <w:pPr>
        <w:autoSpaceDE w:val="0"/>
        <w:autoSpaceDN w:val="0"/>
        <w:adjustRightInd w:val="0"/>
        <w:rPr>
          <w:color w:val="000000"/>
          <w:sz w:val="22"/>
          <w:szCs w:val="22"/>
        </w:rPr>
      </w:pPr>
      <w:r>
        <w:rPr>
          <w:color w:val="000000"/>
          <w:sz w:val="22"/>
          <w:szCs w:val="22"/>
        </w:rPr>
        <w:t>- vyžaduje dodrž</w:t>
      </w:r>
      <w:r w:rsidRPr="003C2A4A">
        <w:rPr>
          <w:color w:val="000000"/>
          <w:sz w:val="22"/>
          <w:szCs w:val="22"/>
        </w:rPr>
        <w:t xml:space="preserve">ování pravidel slušného chování </w:t>
      </w:r>
    </w:p>
    <w:p w:rsidR="003C2A4A" w:rsidRPr="003C2A4A" w:rsidRDefault="003C2A4A" w:rsidP="003C2A4A">
      <w:pPr>
        <w:autoSpaceDE w:val="0"/>
        <w:autoSpaceDN w:val="0"/>
        <w:adjustRightInd w:val="0"/>
        <w:rPr>
          <w:color w:val="000000"/>
          <w:sz w:val="22"/>
          <w:szCs w:val="22"/>
        </w:rPr>
      </w:pPr>
      <w:r w:rsidRPr="003C2A4A">
        <w:rPr>
          <w:b/>
          <w:bCs/>
          <w:color w:val="000000"/>
          <w:sz w:val="22"/>
          <w:szCs w:val="22"/>
        </w:rPr>
        <w:t xml:space="preserve">Kompetence občanské </w:t>
      </w:r>
    </w:p>
    <w:p w:rsidR="003C2A4A" w:rsidRPr="003C2A4A" w:rsidRDefault="003C2A4A" w:rsidP="003C2A4A">
      <w:pPr>
        <w:autoSpaceDE w:val="0"/>
        <w:autoSpaceDN w:val="0"/>
        <w:adjustRightInd w:val="0"/>
        <w:rPr>
          <w:color w:val="000000"/>
          <w:sz w:val="22"/>
          <w:szCs w:val="22"/>
        </w:rPr>
      </w:pPr>
      <w:r w:rsidRPr="003C2A4A">
        <w:rPr>
          <w:color w:val="000000"/>
          <w:sz w:val="22"/>
          <w:szCs w:val="22"/>
        </w:rPr>
        <w:t xml:space="preserve">Učitel </w:t>
      </w:r>
    </w:p>
    <w:p w:rsidR="003C2A4A" w:rsidRPr="003C2A4A" w:rsidRDefault="003C2A4A" w:rsidP="003C2A4A">
      <w:pPr>
        <w:autoSpaceDE w:val="0"/>
        <w:autoSpaceDN w:val="0"/>
        <w:adjustRightInd w:val="0"/>
        <w:rPr>
          <w:color w:val="000000"/>
          <w:sz w:val="22"/>
          <w:szCs w:val="22"/>
        </w:rPr>
      </w:pPr>
      <w:r>
        <w:rPr>
          <w:color w:val="000000"/>
          <w:sz w:val="22"/>
          <w:szCs w:val="22"/>
        </w:rPr>
        <w:t>- vede ž</w:t>
      </w:r>
      <w:r w:rsidRPr="003C2A4A">
        <w:rPr>
          <w:color w:val="000000"/>
          <w:sz w:val="22"/>
          <w:szCs w:val="22"/>
        </w:rPr>
        <w:t xml:space="preserve">áky k tomu, aby brali ohled na druhé </w:t>
      </w:r>
    </w:p>
    <w:p w:rsidR="003C2A4A" w:rsidRPr="003C2A4A" w:rsidRDefault="003C2A4A" w:rsidP="003C2A4A">
      <w:pPr>
        <w:autoSpaceDE w:val="0"/>
        <w:autoSpaceDN w:val="0"/>
        <w:adjustRightInd w:val="0"/>
        <w:rPr>
          <w:color w:val="000000"/>
          <w:sz w:val="22"/>
          <w:szCs w:val="22"/>
        </w:rPr>
      </w:pPr>
      <w:r>
        <w:rPr>
          <w:color w:val="000000"/>
          <w:sz w:val="22"/>
          <w:szCs w:val="22"/>
        </w:rPr>
        <w:t>- umožňuje, aby ž</w:t>
      </w:r>
      <w:r w:rsidRPr="003C2A4A">
        <w:rPr>
          <w:color w:val="000000"/>
          <w:sz w:val="22"/>
          <w:szCs w:val="22"/>
        </w:rPr>
        <w:t xml:space="preserve">áci na základě jasných kritérií hodnotili svoji činnost nebo její výsledky </w:t>
      </w:r>
    </w:p>
    <w:p w:rsidR="003C2A4A" w:rsidRPr="003C2A4A" w:rsidRDefault="003C2A4A" w:rsidP="003C2A4A">
      <w:pPr>
        <w:autoSpaceDE w:val="0"/>
        <w:autoSpaceDN w:val="0"/>
        <w:adjustRightInd w:val="0"/>
        <w:rPr>
          <w:color w:val="000000"/>
          <w:sz w:val="22"/>
          <w:szCs w:val="22"/>
        </w:rPr>
      </w:pPr>
      <w:r>
        <w:rPr>
          <w:color w:val="000000"/>
          <w:sz w:val="22"/>
          <w:szCs w:val="22"/>
        </w:rPr>
        <w:t>- se zajímá, jak vyhovuje ž</w:t>
      </w:r>
      <w:r w:rsidRPr="003C2A4A">
        <w:rPr>
          <w:color w:val="000000"/>
          <w:sz w:val="22"/>
          <w:szCs w:val="22"/>
        </w:rPr>
        <w:t xml:space="preserve">ákům jeho způsob výuky </w:t>
      </w:r>
    </w:p>
    <w:p w:rsidR="003C2A4A" w:rsidRPr="003C2A4A" w:rsidRDefault="003C2A4A" w:rsidP="003C2A4A">
      <w:pPr>
        <w:autoSpaceDE w:val="0"/>
        <w:autoSpaceDN w:val="0"/>
        <w:adjustRightInd w:val="0"/>
        <w:rPr>
          <w:color w:val="000000"/>
          <w:sz w:val="22"/>
          <w:szCs w:val="22"/>
        </w:rPr>
      </w:pPr>
      <w:r w:rsidRPr="003C2A4A">
        <w:rPr>
          <w:b/>
          <w:bCs/>
          <w:color w:val="000000"/>
          <w:sz w:val="22"/>
          <w:szCs w:val="22"/>
        </w:rPr>
        <w:t xml:space="preserve">Kompetence pracovní </w:t>
      </w:r>
    </w:p>
    <w:p w:rsidR="003C2A4A" w:rsidRPr="003C2A4A" w:rsidRDefault="003C2A4A" w:rsidP="003C2A4A">
      <w:pPr>
        <w:autoSpaceDE w:val="0"/>
        <w:autoSpaceDN w:val="0"/>
        <w:adjustRightInd w:val="0"/>
        <w:rPr>
          <w:color w:val="000000"/>
          <w:sz w:val="22"/>
          <w:szCs w:val="22"/>
        </w:rPr>
      </w:pPr>
      <w:r w:rsidRPr="003C2A4A">
        <w:rPr>
          <w:color w:val="000000"/>
          <w:sz w:val="22"/>
          <w:szCs w:val="22"/>
        </w:rPr>
        <w:t xml:space="preserve">Učitel </w:t>
      </w:r>
    </w:p>
    <w:p w:rsidR="003C2A4A" w:rsidRPr="003C2A4A" w:rsidRDefault="003C2A4A" w:rsidP="003C2A4A">
      <w:pPr>
        <w:autoSpaceDE w:val="0"/>
        <w:autoSpaceDN w:val="0"/>
        <w:adjustRightInd w:val="0"/>
        <w:rPr>
          <w:color w:val="000000"/>
          <w:sz w:val="22"/>
          <w:szCs w:val="22"/>
        </w:rPr>
      </w:pPr>
      <w:r>
        <w:rPr>
          <w:color w:val="000000"/>
          <w:sz w:val="22"/>
          <w:szCs w:val="22"/>
        </w:rPr>
        <w:t>- požaduje dodrž</w:t>
      </w:r>
      <w:r w:rsidRPr="003C2A4A">
        <w:rPr>
          <w:color w:val="000000"/>
          <w:sz w:val="22"/>
          <w:szCs w:val="22"/>
        </w:rPr>
        <w:t xml:space="preserve">ování dohodnuté kvality, termínů </w:t>
      </w:r>
    </w:p>
    <w:p w:rsidR="003C2A4A" w:rsidRDefault="003C2A4A" w:rsidP="003C2A4A">
      <w:pPr>
        <w:rPr>
          <w:color w:val="000000"/>
          <w:sz w:val="22"/>
          <w:szCs w:val="22"/>
        </w:rPr>
      </w:pPr>
      <w:r w:rsidRPr="003C2A4A">
        <w:rPr>
          <w:color w:val="000000"/>
          <w:sz w:val="22"/>
          <w:szCs w:val="22"/>
        </w:rPr>
        <w:t xml:space="preserve">- vede </w:t>
      </w:r>
      <w:r>
        <w:rPr>
          <w:color w:val="000000"/>
          <w:sz w:val="22"/>
          <w:szCs w:val="22"/>
        </w:rPr>
        <w:t>ž</w:t>
      </w:r>
      <w:r w:rsidRPr="003C2A4A">
        <w:rPr>
          <w:color w:val="000000"/>
          <w:sz w:val="22"/>
          <w:szCs w:val="22"/>
        </w:rPr>
        <w:t>áky k ověřování výsledků</w:t>
      </w:r>
    </w:p>
    <w:p w:rsidR="003C2A4A" w:rsidRDefault="003C2A4A" w:rsidP="003C2A4A">
      <w:pPr>
        <w:rPr>
          <w:color w:val="000000"/>
          <w:sz w:val="22"/>
          <w:szCs w:val="22"/>
        </w:rPr>
      </w:pPr>
    </w:p>
    <w:p w:rsidR="003C2A4A" w:rsidRDefault="003C2A4A" w:rsidP="003C2A4A">
      <w:pPr>
        <w:rPr>
          <w:color w:val="000000"/>
          <w:sz w:val="22"/>
          <w:szCs w:val="22"/>
        </w:rPr>
      </w:pPr>
    </w:p>
    <w:p w:rsidR="003C2A4A" w:rsidRDefault="003C2A4A" w:rsidP="003C2A4A">
      <w:pPr>
        <w:rPr>
          <w:color w:val="000000"/>
          <w:sz w:val="22"/>
          <w:szCs w:val="22"/>
        </w:rPr>
      </w:pPr>
    </w:p>
    <w:p w:rsidR="003C2A4A" w:rsidRDefault="003C2A4A" w:rsidP="003C2A4A">
      <w:pPr>
        <w:rPr>
          <w:color w:val="000000"/>
          <w:sz w:val="22"/>
          <w:szCs w:val="22"/>
        </w:rPr>
      </w:pPr>
    </w:p>
    <w:p w:rsidR="003C2A4A" w:rsidRDefault="003C2A4A" w:rsidP="003C2A4A">
      <w:pPr>
        <w:rPr>
          <w:color w:val="000000"/>
          <w:sz w:val="22"/>
          <w:szCs w:val="22"/>
        </w:rPr>
      </w:pPr>
    </w:p>
    <w:p w:rsidR="003C2A4A" w:rsidRPr="003C2A4A" w:rsidRDefault="003C2A4A" w:rsidP="003C2A4A"/>
    <w:p w:rsidR="000A7640" w:rsidRPr="0012460A" w:rsidRDefault="000A7640" w:rsidP="0012460A">
      <w:pPr>
        <w:rPr>
          <w:b/>
        </w:rPr>
      </w:pPr>
      <w:bookmarkStart w:id="176" w:name="_Toc436902329"/>
      <w:r w:rsidRPr="0012460A">
        <w:rPr>
          <w:b/>
        </w:rPr>
        <w:t>Vzdělávací oblast: Matematika a její aplikace</w:t>
      </w:r>
      <w:bookmarkEnd w:id="176"/>
    </w:p>
    <w:p w:rsidR="000A7640" w:rsidRPr="0012460A" w:rsidRDefault="003C2A4A" w:rsidP="0012460A">
      <w:pPr>
        <w:rPr>
          <w:b/>
        </w:rPr>
      </w:pPr>
      <w:bookmarkStart w:id="177" w:name="_Toc436902330"/>
      <w:r w:rsidRPr="0012460A">
        <w:rPr>
          <w:b/>
        </w:rPr>
        <w:t xml:space="preserve">Vyučovací </w:t>
      </w:r>
      <w:r w:rsidR="000A7640" w:rsidRPr="0012460A">
        <w:rPr>
          <w:b/>
        </w:rPr>
        <w:t>předmět: Matematika</w:t>
      </w:r>
      <w:bookmarkEnd w:id="177"/>
    </w:p>
    <w:p w:rsidR="000A7640" w:rsidRPr="0081290D" w:rsidRDefault="000A7640" w:rsidP="0081290D">
      <w:pPr>
        <w:pStyle w:val="Nadpis4"/>
        <w:numPr>
          <w:ilvl w:val="0"/>
          <w:numId w:val="0"/>
        </w:numPr>
        <w:ind w:left="864" w:hanging="864"/>
        <w:rPr>
          <w:sz w:val="24"/>
        </w:rPr>
      </w:pPr>
      <w:bookmarkStart w:id="178" w:name="_Toc436917781"/>
      <w:r w:rsidRPr="0081290D">
        <w:rPr>
          <w:sz w:val="24"/>
        </w:rPr>
        <w:t>6. ročník</w:t>
      </w:r>
      <w:bookmarkEnd w:id="17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2835"/>
        <w:gridCol w:w="2693"/>
      </w:tblGrid>
      <w:tr w:rsidR="00315EEF" w:rsidTr="00315EEF">
        <w:tc>
          <w:tcPr>
            <w:tcW w:w="4361" w:type="dxa"/>
            <w:vAlign w:val="center"/>
          </w:tcPr>
          <w:p w:rsidR="00315EEF" w:rsidRPr="00315EEF" w:rsidRDefault="00315EEF" w:rsidP="00AA51F9">
            <w:pPr>
              <w:jc w:val="center"/>
              <w:rPr>
                <w:b/>
                <w:sz w:val="18"/>
                <w:szCs w:val="18"/>
              </w:rPr>
            </w:pPr>
            <w:r w:rsidRPr="00315EEF">
              <w:rPr>
                <w:b/>
                <w:sz w:val="18"/>
                <w:szCs w:val="18"/>
              </w:rPr>
              <w:t>Výstup</w:t>
            </w:r>
          </w:p>
        </w:tc>
        <w:tc>
          <w:tcPr>
            <w:tcW w:w="2835" w:type="dxa"/>
            <w:vAlign w:val="center"/>
          </w:tcPr>
          <w:p w:rsidR="00315EEF" w:rsidRPr="00315EEF" w:rsidRDefault="00315EEF" w:rsidP="00AA51F9">
            <w:pPr>
              <w:jc w:val="center"/>
              <w:rPr>
                <w:b/>
                <w:sz w:val="18"/>
                <w:szCs w:val="18"/>
              </w:rPr>
            </w:pPr>
            <w:r w:rsidRPr="00315EEF">
              <w:rPr>
                <w:b/>
                <w:sz w:val="18"/>
                <w:szCs w:val="18"/>
              </w:rPr>
              <w:t>Učivo</w:t>
            </w:r>
          </w:p>
        </w:tc>
        <w:tc>
          <w:tcPr>
            <w:tcW w:w="2693" w:type="dxa"/>
            <w:vAlign w:val="center"/>
          </w:tcPr>
          <w:p w:rsidR="00315EEF" w:rsidRPr="00315EEF" w:rsidRDefault="00315EEF" w:rsidP="00315EEF">
            <w:pPr>
              <w:jc w:val="center"/>
              <w:rPr>
                <w:b/>
                <w:sz w:val="18"/>
                <w:szCs w:val="18"/>
              </w:rPr>
            </w:pPr>
            <w:r w:rsidRPr="00315EEF">
              <w:rPr>
                <w:b/>
                <w:sz w:val="18"/>
                <w:szCs w:val="18"/>
              </w:rPr>
              <w:t>Průřezová témata, mezipředmětové vztahy, projekty a kurzy, Poznámky</w:t>
            </w:r>
          </w:p>
        </w:tc>
      </w:tr>
      <w:tr w:rsidR="00315EEF" w:rsidTr="00315EEF">
        <w:tc>
          <w:tcPr>
            <w:tcW w:w="4361" w:type="dxa"/>
          </w:tcPr>
          <w:p w:rsidR="00315EEF" w:rsidRPr="00336024" w:rsidRDefault="00315EEF" w:rsidP="000A7640">
            <w:pPr>
              <w:rPr>
                <w:sz w:val="18"/>
                <w:szCs w:val="18"/>
              </w:rPr>
            </w:pPr>
            <w:r>
              <w:rPr>
                <w:sz w:val="18"/>
                <w:szCs w:val="18"/>
              </w:rPr>
              <w:t xml:space="preserve">- </w:t>
            </w:r>
            <w:r w:rsidRPr="00336024">
              <w:rPr>
                <w:sz w:val="18"/>
                <w:szCs w:val="18"/>
              </w:rPr>
              <w:t>čte , zapisuje a porovnává přirozená čísla</w:t>
            </w:r>
          </w:p>
          <w:p w:rsidR="00315EEF" w:rsidRPr="00336024" w:rsidRDefault="00315EEF" w:rsidP="000A7640">
            <w:pPr>
              <w:rPr>
                <w:sz w:val="18"/>
                <w:szCs w:val="18"/>
              </w:rPr>
            </w:pPr>
            <w:r>
              <w:rPr>
                <w:sz w:val="18"/>
                <w:szCs w:val="18"/>
              </w:rPr>
              <w:t xml:space="preserve">- </w:t>
            </w:r>
            <w:r w:rsidRPr="00336024">
              <w:rPr>
                <w:sz w:val="18"/>
                <w:szCs w:val="18"/>
              </w:rPr>
              <w:t>provádí početní operace s  přirozenými čísly zpaměti a písemně</w:t>
            </w:r>
          </w:p>
          <w:p w:rsidR="00315EEF" w:rsidRPr="00336024" w:rsidRDefault="00315EEF" w:rsidP="000A7640">
            <w:pPr>
              <w:rPr>
                <w:sz w:val="18"/>
                <w:szCs w:val="18"/>
              </w:rPr>
            </w:pPr>
            <w:r>
              <w:rPr>
                <w:sz w:val="18"/>
                <w:szCs w:val="18"/>
              </w:rPr>
              <w:t xml:space="preserve">- </w:t>
            </w:r>
            <w:r w:rsidRPr="00336024">
              <w:rPr>
                <w:sz w:val="18"/>
                <w:szCs w:val="18"/>
              </w:rPr>
              <w:t>provádí odhady a kontrolu výpočtů</w:t>
            </w:r>
          </w:p>
          <w:p w:rsidR="00315EEF" w:rsidRDefault="00315EEF" w:rsidP="000A7640">
            <w:pPr>
              <w:rPr>
                <w:sz w:val="18"/>
                <w:szCs w:val="18"/>
              </w:rPr>
            </w:pPr>
            <w:r>
              <w:rPr>
                <w:sz w:val="18"/>
                <w:szCs w:val="18"/>
              </w:rPr>
              <w:t xml:space="preserve">- </w:t>
            </w:r>
            <w:r w:rsidRPr="00336024">
              <w:rPr>
                <w:sz w:val="18"/>
                <w:szCs w:val="18"/>
              </w:rPr>
              <w:t>zaokrouhluje</w:t>
            </w:r>
          </w:p>
          <w:p w:rsidR="00315EEF" w:rsidRPr="00336024" w:rsidRDefault="00315EEF" w:rsidP="000A7640">
            <w:pPr>
              <w:rPr>
                <w:sz w:val="18"/>
                <w:szCs w:val="18"/>
              </w:rPr>
            </w:pPr>
            <w:r>
              <w:rPr>
                <w:sz w:val="18"/>
                <w:szCs w:val="18"/>
              </w:rPr>
              <w:t>- zobrazí</w:t>
            </w:r>
            <w:r w:rsidRPr="00336024">
              <w:rPr>
                <w:sz w:val="18"/>
                <w:szCs w:val="18"/>
              </w:rPr>
              <w:t xml:space="preserve"> přirozené číslo na čísel. ose</w:t>
            </w:r>
          </w:p>
          <w:p w:rsidR="00315EEF" w:rsidRPr="00336024" w:rsidRDefault="00315EEF" w:rsidP="000A7640">
            <w:pPr>
              <w:rPr>
                <w:sz w:val="18"/>
                <w:szCs w:val="18"/>
              </w:rPr>
            </w:pPr>
            <w:r>
              <w:rPr>
                <w:sz w:val="18"/>
                <w:szCs w:val="18"/>
              </w:rPr>
              <w:t xml:space="preserve">- </w:t>
            </w:r>
            <w:r w:rsidRPr="00336024">
              <w:rPr>
                <w:sz w:val="18"/>
                <w:szCs w:val="18"/>
              </w:rPr>
              <w:t>rozlišuje druhy čar</w:t>
            </w:r>
          </w:p>
          <w:p w:rsidR="00315EEF" w:rsidRPr="00336024" w:rsidRDefault="00315EEF" w:rsidP="000A7640">
            <w:pPr>
              <w:rPr>
                <w:sz w:val="18"/>
                <w:szCs w:val="18"/>
              </w:rPr>
            </w:pPr>
            <w:r>
              <w:rPr>
                <w:sz w:val="18"/>
                <w:szCs w:val="18"/>
              </w:rPr>
              <w:t xml:space="preserve">- </w:t>
            </w:r>
            <w:r w:rsidRPr="00336024">
              <w:rPr>
                <w:sz w:val="18"/>
                <w:szCs w:val="18"/>
              </w:rPr>
              <w:t xml:space="preserve">používá technické písmo k popisu             geometrických útvarů </w:t>
            </w:r>
          </w:p>
          <w:p w:rsidR="00315EEF" w:rsidRPr="00336024" w:rsidRDefault="00315EEF" w:rsidP="000A7640">
            <w:pPr>
              <w:rPr>
                <w:sz w:val="18"/>
                <w:szCs w:val="18"/>
              </w:rPr>
            </w:pPr>
            <w:r>
              <w:rPr>
                <w:sz w:val="18"/>
                <w:szCs w:val="18"/>
              </w:rPr>
              <w:t xml:space="preserve">- </w:t>
            </w:r>
            <w:r w:rsidRPr="00336024">
              <w:rPr>
                <w:sz w:val="18"/>
                <w:szCs w:val="18"/>
              </w:rPr>
              <w:t>užívá a rozlišuje pojmy přímka, polopřímka,</w:t>
            </w:r>
            <w:r>
              <w:rPr>
                <w:sz w:val="18"/>
                <w:szCs w:val="18"/>
              </w:rPr>
              <w:t xml:space="preserve"> </w:t>
            </w:r>
            <w:r w:rsidRPr="00336024">
              <w:rPr>
                <w:sz w:val="18"/>
                <w:szCs w:val="18"/>
              </w:rPr>
              <w:t>úsečka</w:t>
            </w:r>
          </w:p>
          <w:p w:rsidR="00315EEF" w:rsidRPr="00336024" w:rsidRDefault="00315EEF" w:rsidP="000A7640">
            <w:pPr>
              <w:rPr>
                <w:sz w:val="18"/>
                <w:szCs w:val="18"/>
              </w:rPr>
            </w:pPr>
            <w:r>
              <w:rPr>
                <w:sz w:val="18"/>
                <w:szCs w:val="18"/>
              </w:rPr>
              <w:t xml:space="preserve">- </w:t>
            </w:r>
            <w:r w:rsidRPr="00336024">
              <w:rPr>
                <w:sz w:val="18"/>
                <w:szCs w:val="18"/>
              </w:rPr>
              <w:t>rýsuje lineární útvary</w:t>
            </w:r>
          </w:p>
          <w:p w:rsidR="00315EEF" w:rsidRPr="00336024" w:rsidRDefault="00315EEF" w:rsidP="000A7640">
            <w:pPr>
              <w:rPr>
                <w:sz w:val="18"/>
                <w:szCs w:val="18"/>
              </w:rPr>
            </w:pPr>
            <w:r>
              <w:rPr>
                <w:sz w:val="18"/>
                <w:szCs w:val="18"/>
              </w:rPr>
              <w:t xml:space="preserve">- </w:t>
            </w:r>
            <w:r w:rsidRPr="00336024">
              <w:rPr>
                <w:sz w:val="18"/>
                <w:szCs w:val="18"/>
              </w:rPr>
              <w:t>převádí jednotky délky, hmotnosti, času</w:t>
            </w:r>
          </w:p>
          <w:p w:rsidR="00315EEF" w:rsidRPr="00336024" w:rsidRDefault="00315EEF" w:rsidP="000A7640">
            <w:pPr>
              <w:rPr>
                <w:sz w:val="18"/>
                <w:szCs w:val="18"/>
              </w:rPr>
            </w:pPr>
            <w:r>
              <w:rPr>
                <w:sz w:val="18"/>
                <w:szCs w:val="18"/>
              </w:rPr>
              <w:t xml:space="preserve">- </w:t>
            </w:r>
            <w:r w:rsidRPr="00336024">
              <w:rPr>
                <w:sz w:val="18"/>
                <w:szCs w:val="18"/>
              </w:rPr>
              <w:t>vypočítá obvod čtverce, obdélníku, trojúhelníku</w:t>
            </w:r>
          </w:p>
          <w:p w:rsidR="00315EEF" w:rsidRPr="00336024" w:rsidRDefault="00315EEF" w:rsidP="000A7640">
            <w:pPr>
              <w:rPr>
                <w:sz w:val="18"/>
                <w:szCs w:val="18"/>
              </w:rPr>
            </w:pPr>
            <w:r>
              <w:rPr>
                <w:sz w:val="18"/>
                <w:szCs w:val="18"/>
              </w:rPr>
              <w:t xml:space="preserve">- </w:t>
            </w:r>
            <w:r w:rsidRPr="00336024">
              <w:rPr>
                <w:sz w:val="18"/>
                <w:szCs w:val="18"/>
              </w:rPr>
              <w:t>zdůvodňuje a využívá polohové a metrické   vlastnosti základních rovinných útvarů při řešení úloh a jednoduchých praktic. problémů</w:t>
            </w:r>
          </w:p>
          <w:p w:rsidR="00315EEF" w:rsidRPr="00336024" w:rsidRDefault="00315EEF" w:rsidP="000A7640">
            <w:pPr>
              <w:rPr>
                <w:sz w:val="18"/>
                <w:szCs w:val="18"/>
              </w:rPr>
            </w:pPr>
            <w:r>
              <w:rPr>
                <w:sz w:val="18"/>
                <w:szCs w:val="18"/>
              </w:rPr>
              <w:t xml:space="preserve">- </w:t>
            </w:r>
            <w:r w:rsidRPr="00336024">
              <w:rPr>
                <w:sz w:val="18"/>
                <w:szCs w:val="18"/>
              </w:rPr>
              <w:t>charakterizuje a třídí základní rovinné útvary</w:t>
            </w:r>
          </w:p>
          <w:p w:rsidR="00315EEF" w:rsidRPr="00336024" w:rsidRDefault="00315EEF" w:rsidP="000A7640">
            <w:pPr>
              <w:rPr>
                <w:sz w:val="18"/>
                <w:szCs w:val="18"/>
              </w:rPr>
            </w:pPr>
          </w:p>
          <w:p w:rsidR="00315EEF" w:rsidRPr="00336024" w:rsidRDefault="00315EEF" w:rsidP="000A7640">
            <w:pPr>
              <w:rPr>
                <w:sz w:val="18"/>
                <w:szCs w:val="18"/>
              </w:rPr>
            </w:pPr>
          </w:p>
          <w:p w:rsidR="00315EEF" w:rsidRPr="00336024" w:rsidRDefault="00315EEF" w:rsidP="000A7640">
            <w:pPr>
              <w:rPr>
                <w:sz w:val="18"/>
                <w:szCs w:val="18"/>
              </w:rPr>
            </w:pPr>
            <w:r>
              <w:rPr>
                <w:sz w:val="18"/>
                <w:szCs w:val="18"/>
              </w:rPr>
              <w:t xml:space="preserve">- </w:t>
            </w:r>
            <w:r w:rsidRPr="00336024">
              <w:rPr>
                <w:sz w:val="18"/>
                <w:szCs w:val="18"/>
              </w:rPr>
              <w:t>čte a zapisuje desetinná čísla</w:t>
            </w:r>
          </w:p>
          <w:p w:rsidR="00315EEF" w:rsidRPr="00336024" w:rsidRDefault="00315EEF" w:rsidP="000A7640">
            <w:pPr>
              <w:rPr>
                <w:sz w:val="18"/>
                <w:szCs w:val="18"/>
              </w:rPr>
            </w:pPr>
            <w:r>
              <w:rPr>
                <w:sz w:val="18"/>
                <w:szCs w:val="18"/>
              </w:rPr>
              <w:t xml:space="preserve">- </w:t>
            </w:r>
            <w:r w:rsidRPr="00336024">
              <w:rPr>
                <w:sz w:val="18"/>
                <w:szCs w:val="18"/>
              </w:rPr>
              <w:t>zobrazí des. číslo na číselné ose</w:t>
            </w:r>
          </w:p>
          <w:p w:rsidR="00315EEF" w:rsidRPr="00336024" w:rsidRDefault="00315EEF" w:rsidP="000A7640">
            <w:pPr>
              <w:rPr>
                <w:sz w:val="18"/>
                <w:szCs w:val="18"/>
              </w:rPr>
            </w:pPr>
            <w:r>
              <w:rPr>
                <w:sz w:val="18"/>
                <w:szCs w:val="18"/>
              </w:rPr>
              <w:t xml:space="preserve">- </w:t>
            </w:r>
            <w:r w:rsidRPr="00336024">
              <w:rPr>
                <w:sz w:val="18"/>
                <w:szCs w:val="18"/>
              </w:rPr>
              <w:t>porovnává a zaokrouhluje des. čísla</w:t>
            </w:r>
          </w:p>
          <w:p w:rsidR="00315EEF" w:rsidRPr="00336024" w:rsidRDefault="00315EEF" w:rsidP="000A7640">
            <w:pPr>
              <w:rPr>
                <w:sz w:val="18"/>
                <w:szCs w:val="18"/>
              </w:rPr>
            </w:pPr>
            <w:r>
              <w:rPr>
                <w:sz w:val="18"/>
                <w:szCs w:val="18"/>
              </w:rPr>
              <w:t xml:space="preserve">- </w:t>
            </w:r>
            <w:r w:rsidRPr="00336024">
              <w:rPr>
                <w:sz w:val="18"/>
                <w:szCs w:val="18"/>
              </w:rPr>
              <w:t>provádí početní operace s des. čísly</w:t>
            </w:r>
          </w:p>
          <w:p w:rsidR="00315EEF" w:rsidRPr="00336024" w:rsidRDefault="00315EEF" w:rsidP="000A7640">
            <w:pPr>
              <w:rPr>
                <w:sz w:val="18"/>
                <w:szCs w:val="18"/>
              </w:rPr>
            </w:pPr>
            <w:r>
              <w:rPr>
                <w:sz w:val="18"/>
                <w:szCs w:val="18"/>
              </w:rPr>
              <w:t xml:space="preserve">- </w:t>
            </w:r>
            <w:r w:rsidRPr="00336024">
              <w:rPr>
                <w:sz w:val="18"/>
                <w:szCs w:val="18"/>
              </w:rPr>
              <w:t>vypočítá aritmetický průměr</w:t>
            </w:r>
          </w:p>
          <w:p w:rsidR="00315EEF" w:rsidRPr="00336024" w:rsidRDefault="00315EEF" w:rsidP="000A7640">
            <w:pPr>
              <w:rPr>
                <w:sz w:val="18"/>
                <w:szCs w:val="18"/>
              </w:rPr>
            </w:pPr>
            <w:r>
              <w:rPr>
                <w:sz w:val="18"/>
                <w:szCs w:val="18"/>
              </w:rPr>
              <w:t>-</w:t>
            </w:r>
            <w:r w:rsidRPr="00336024">
              <w:rPr>
                <w:sz w:val="18"/>
                <w:szCs w:val="18"/>
              </w:rPr>
              <w:t>převádí jednotky</w:t>
            </w:r>
          </w:p>
          <w:p w:rsidR="00315EEF" w:rsidRPr="00336024" w:rsidRDefault="00315EEF" w:rsidP="000A7640">
            <w:pPr>
              <w:rPr>
                <w:sz w:val="18"/>
                <w:szCs w:val="18"/>
              </w:rPr>
            </w:pPr>
            <w:r>
              <w:rPr>
                <w:sz w:val="18"/>
                <w:szCs w:val="18"/>
              </w:rPr>
              <w:t xml:space="preserve">- </w:t>
            </w:r>
            <w:r w:rsidRPr="00336024">
              <w:rPr>
                <w:sz w:val="18"/>
                <w:szCs w:val="18"/>
              </w:rPr>
              <w:t>zaokrouhluje a provádí odhady s danou přesností</w:t>
            </w:r>
          </w:p>
          <w:p w:rsidR="00315EEF" w:rsidRPr="00336024" w:rsidRDefault="00315EEF" w:rsidP="000A7640">
            <w:pPr>
              <w:rPr>
                <w:sz w:val="18"/>
                <w:szCs w:val="18"/>
              </w:rPr>
            </w:pPr>
          </w:p>
          <w:p w:rsidR="00315EEF" w:rsidRPr="00336024" w:rsidRDefault="00315EEF" w:rsidP="000A7640">
            <w:pPr>
              <w:rPr>
                <w:sz w:val="18"/>
                <w:szCs w:val="18"/>
              </w:rPr>
            </w:pPr>
            <w:r>
              <w:rPr>
                <w:sz w:val="18"/>
                <w:szCs w:val="18"/>
              </w:rPr>
              <w:t xml:space="preserve">- </w:t>
            </w:r>
            <w:r w:rsidRPr="00336024">
              <w:rPr>
                <w:sz w:val="18"/>
                <w:szCs w:val="18"/>
              </w:rPr>
              <w:t>zná pojem násobek, dělitel</w:t>
            </w:r>
          </w:p>
          <w:p w:rsidR="00315EEF" w:rsidRPr="00336024" w:rsidRDefault="00315EEF" w:rsidP="000A7640">
            <w:pPr>
              <w:rPr>
                <w:sz w:val="18"/>
                <w:szCs w:val="18"/>
              </w:rPr>
            </w:pPr>
            <w:r>
              <w:rPr>
                <w:sz w:val="18"/>
                <w:szCs w:val="18"/>
              </w:rPr>
              <w:t xml:space="preserve">- </w:t>
            </w:r>
            <w:r w:rsidRPr="00336024">
              <w:rPr>
                <w:sz w:val="18"/>
                <w:szCs w:val="18"/>
              </w:rPr>
              <w:t>používá znaky dělitelnosti</w:t>
            </w:r>
          </w:p>
          <w:p w:rsidR="00315EEF" w:rsidRPr="00336024" w:rsidRDefault="00315EEF" w:rsidP="000A7640">
            <w:pPr>
              <w:rPr>
                <w:sz w:val="18"/>
                <w:szCs w:val="18"/>
              </w:rPr>
            </w:pPr>
            <w:r>
              <w:rPr>
                <w:sz w:val="18"/>
                <w:szCs w:val="18"/>
              </w:rPr>
              <w:t xml:space="preserve">- </w:t>
            </w:r>
            <w:r w:rsidRPr="00336024">
              <w:rPr>
                <w:sz w:val="18"/>
                <w:szCs w:val="18"/>
              </w:rPr>
              <w:t>rozumí pojmu prvočíslo, číslo složené</w:t>
            </w:r>
          </w:p>
          <w:p w:rsidR="00315EEF" w:rsidRPr="00336024" w:rsidRDefault="00315EEF" w:rsidP="000A7640">
            <w:pPr>
              <w:rPr>
                <w:sz w:val="18"/>
                <w:szCs w:val="18"/>
              </w:rPr>
            </w:pPr>
            <w:r>
              <w:rPr>
                <w:sz w:val="18"/>
                <w:szCs w:val="18"/>
              </w:rPr>
              <w:t xml:space="preserve">- </w:t>
            </w:r>
            <w:r w:rsidRPr="00336024">
              <w:rPr>
                <w:sz w:val="18"/>
                <w:szCs w:val="18"/>
              </w:rPr>
              <w:t>rozloží číslo na součin prvočísel</w:t>
            </w:r>
          </w:p>
          <w:p w:rsidR="00315EEF" w:rsidRPr="00336024" w:rsidRDefault="00315EEF" w:rsidP="000A7640">
            <w:pPr>
              <w:rPr>
                <w:sz w:val="18"/>
                <w:szCs w:val="18"/>
              </w:rPr>
            </w:pPr>
            <w:r>
              <w:rPr>
                <w:sz w:val="18"/>
                <w:szCs w:val="18"/>
              </w:rPr>
              <w:t xml:space="preserve">- </w:t>
            </w:r>
            <w:r w:rsidRPr="00336024">
              <w:rPr>
                <w:sz w:val="18"/>
                <w:szCs w:val="18"/>
              </w:rPr>
              <w:t xml:space="preserve">určuje a užívá násobky a dělitele včetně </w:t>
            </w:r>
          </w:p>
          <w:p w:rsidR="00315EEF" w:rsidRPr="00336024" w:rsidRDefault="00315EEF" w:rsidP="000A7640">
            <w:pPr>
              <w:rPr>
                <w:sz w:val="18"/>
                <w:szCs w:val="18"/>
              </w:rPr>
            </w:pPr>
            <w:r>
              <w:rPr>
                <w:sz w:val="18"/>
                <w:szCs w:val="18"/>
              </w:rPr>
              <w:t xml:space="preserve">- </w:t>
            </w:r>
            <w:r w:rsidRPr="00336024">
              <w:rPr>
                <w:sz w:val="18"/>
                <w:szCs w:val="18"/>
              </w:rPr>
              <w:t>nejmenšího společného násobku a největšího</w:t>
            </w:r>
            <w:r>
              <w:rPr>
                <w:sz w:val="18"/>
                <w:szCs w:val="18"/>
              </w:rPr>
              <w:t xml:space="preserve"> </w:t>
            </w:r>
            <w:r w:rsidRPr="00336024">
              <w:rPr>
                <w:sz w:val="18"/>
                <w:szCs w:val="18"/>
              </w:rPr>
              <w:t>společného dělitele</w:t>
            </w:r>
          </w:p>
          <w:p w:rsidR="00315EEF" w:rsidRPr="00336024" w:rsidRDefault="00315EEF" w:rsidP="000A7640">
            <w:pPr>
              <w:rPr>
                <w:sz w:val="18"/>
                <w:szCs w:val="18"/>
              </w:rPr>
            </w:pPr>
            <w:r>
              <w:rPr>
                <w:sz w:val="18"/>
                <w:szCs w:val="18"/>
              </w:rPr>
              <w:t xml:space="preserve">- </w:t>
            </w:r>
            <w:r w:rsidRPr="00336024">
              <w:rPr>
                <w:sz w:val="18"/>
                <w:szCs w:val="18"/>
              </w:rPr>
              <w:t>modeluje a řeší situace s využitím</w:t>
            </w:r>
          </w:p>
          <w:p w:rsidR="00315EEF" w:rsidRPr="00336024" w:rsidRDefault="00315EEF" w:rsidP="000A7640">
            <w:pPr>
              <w:rPr>
                <w:sz w:val="18"/>
                <w:szCs w:val="18"/>
              </w:rPr>
            </w:pPr>
            <w:r w:rsidRPr="00336024">
              <w:rPr>
                <w:sz w:val="18"/>
                <w:szCs w:val="18"/>
              </w:rPr>
              <w:t>dělitelnosti v N</w:t>
            </w:r>
          </w:p>
          <w:p w:rsidR="00315EEF" w:rsidRPr="00336024" w:rsidRDefault="00315EEF" w:rsidP="000A7640">
            <w:pPr>
              <w:rPr>
                <w:sz w:val="18"/>
                <w:szCs w:val="18"/>
              </w:rPr>
            </w:pPr>
          </w:p>
          <w:p w:rsidR="00315EEF" w:rsidRPr="00336024" w:rsidRDefault="00315EEF" w:rsidP="000A7640">
            <w:pPr>
              <w:rPr>
                <w:sz w:val="18"/>
                <w:szCs w:val="18"/>
              </w:rPr>
            </w:pPr>
            <w:r>
              <w:rPr>
                <w:sz w:val="18"/>
                <w:szCs w:val="18"/>
              </w:rPr>
              <w:t>-</w:t>
            </w:r>
            <w:r w:rsidRPr="00336024">
              <w:rPr>
                <w:sz w:val="18"/>
                <w:szCs w:val="18"/>
              </w:rPr>
              <w:t>rozumí pojmu úhel</w:t>
            </w:r>
          </w:p>
          <w:p w:rsidR="00315EEF" w:rsidRPr="00336024" w:rsidRDefault="00315EEF" w:rsidP="000A7640">
            <w:pPr>
              <w:rPr>
                <w:sz w:val="18"/>
                <w:szCs w:val="18"/>
              </w:rPr>
            </w:pPr>
            <w:r>
              <w:rPr>
                <w:sz w:val="18"/>
                <w:szCs w:val="18"/>
              </w:rPr>
              <w:t xml:space="preserve">- </w:t>
            </w:r>
            <w:r w:rsidRPr="00336024">
              <w:rPr>
                <w:sz w:val="18"/>
                <w:szCs w:val="18"/>
              </w:rPr>
              <w:t>narýsuje a změří daný úhel</w:t>
            </w:r>
          </w:p>
          <w:p w:rsidR="00315EEF" w:rsidRPr="00336024" w:rsidRDefault="00315EEF" w:rsidP="000A7640">
            <w:pPr>
              <w:rPr>
                <w:sz w:val="18"/>
                <w:szCs w:val="18"/>
              </w:rPr>
            </w:pPr>
            <w:r>
              <w:rPr>
                <w:sz w:val="18"/>
                <w:szCs w:val="18"/>
              </w:rPr>
              <w:t xml:space="preserve">- </w:t>
            </w:r>
            <w:r w:rsidRPr="00336024">
              <w:rPr>
                <w:sz w:val="18"/>
                <w:szCs w:val="18"/>
              </w:rPr>
              <w:t>graficky přenese úhel a sestrojit jeho osu</w:t>
            </w:r>
          </w:p>
          <w:p w:rsidR="00315EEF" w:rsidRPr="00336024" w:rsidRDefault="00315EEF" w:rsidP="000A7640">
            <w:pPr>
              <w:rPr>
                <w:sz w:val="18"/>
                <w:szCs w:val="18"/>
              </w:rPr>
            </w:pPr>
            <w:r>
              <w:rPr>
                <w:sz w:val="18"/>
                <w:szCs w:val="18"/>
              </w:rPr>
              <w:t xml:space="preserve">- </w:t>
            </w:r>
            <w:r w:rsidRPr="00336024">
              <w:rPr>
                <w:sz w:val="18"/>
                <w:szCs w:val="18"/>
              </w:rPr>
              <w:t>rozlišuje a pojmenuje druhy úhlů</w:t>
            </w:r>
          </w:p>
          <w:p w:rsidR="00315EEF" w:rsidRPr="00336024" w:rsidRDefault="00315EEF" w:rsidP="000A7640">
            <w:pPr>
              <w:rPr>
                <w:sz w:val="18"/>
                <w:szCs w:val="18"/>
              </w:rPr>
            </w:pPr>
            <w:r>
              <w:rPr>
                <w:sz w:val="18"/>
                <w:szCs w:val="18"/>
              </w:rPr>
              <w:t xml:space="preserve">- </w:t>
            </w:r>
            <w:r w:rsidRPr="00336024">
              <w:rPr>
                <w:sz w:val="18"/>
                <w:szCs w:val="18"/>
              </w:rPr>
              <w:t>provádí po</w:t>
            </w:r>
            <w:r>
              <w:rPr>
                <w:sz w:val="18"/>
                <w:szCs w:val="18"/>
              </w:rPr>
              <w:t>četní operace s velikostmi úhlů (</w:t>
            </w:r>
            <w:r w:rsidRPr="00336024">
              <w:rPr>
                <w:sz w:val="18"/>
                <w:szCs w:val="18"/>
              </w:rPr>
              <w:t>ve stupních i minutách)</w:t>
            </w:r>
          </w:p>
          <w:p w:rsidR="00315EEF" w:rsidRPr="00336024" w:rsidRDefault="00315EEF" w:rsidP="000A7640">
            <w:pPr>
              <w:rPr>
                <w:sz w:val="18"/>
                <w:szCs w:val="18"/>
              </w:rPr>
            </w:pPr>
            <w:r>
              <w:rPr>
                <w:sz w:val="18"/>
                <w:szCs w:val="18"/>
              </w:rPr>
              <w:t xml:space="preserve">- </w:t>
            </w:r>
            <w:r w:rsidRPr="00336024">
              <w:rPr>
                <w:sz w:val="18"/>
                <w:szCs w:val="18"/>
              </w:rPr>
              <w:t>pozná dvojice vedlejších úhlů a vrcholových</w:t>
            </w:r>
          </w:p>
          <w:p w:rsidR="00315EEF" w:rsidRPr="00336024" w:rsidRDefault="00315EEF" w:rsidP="000A7640">
            <w:pPr>
              <w:rPr>
                <w:sz w:val="18"/>
                <w:szCs w:val="18"/>
              </w:rPr>
            </w:pPr>
            <w:r>
              <w:rPr>
                <w:sz w:val="18"/>
                <w:szCs w:val="18"/>
              </w:rPr>
              <w:t xml:space="preserve">- </w:t>
            </w:r>
            <w:r w:rsidRPr="00336024">
              <w:rPr>
                <w:sz w:val="18"/>
                <w:szCs w:val="18"/>
              </w:rPr>
              <w:t>úhlů, umí využít jejich vlastností</w:t>
            </w:r>
          </w:p>
          <w:p w:rsidR="00315EEF" w:rsidRPr="00336024" w:rsidRDefault="00315EEF" w:rsidP="000A7640">
            <w:pPr>
              <w:rPr>
                <w:sz w:val="18"/>
                <w:szCs w:val="18"/>
              </w:rPr>
            </w:pPr>
            <w:r>
              <w:rPr>
                <w:sz w:val="18"/>
                <w:szCs w:val="18"/>
              </w:rPr>
              <w:t xml:space="preserve">- </w:t>
            </w:r>
            <w:r w:rsidRPr="00336024">
              <w:rPr>
                <w:sz w:val="18"/>
                <w:szCs w:val="18"/>
              </w:rPr>
              <w:t>rozumí pojmu mnohoúhelník</w:t>
            </w:r>
          </w:p>
          <w:p w:rsidR="00315EEF" w:rsidRPr="00336024" w:rsidRDefault="00315EEF" w:rsidP="000A7640">
            <w:pPr>
              <w:rPr>
                <w:sz w:val="18"/>
                <w:szCs w:val="18"/>
              </w:rPr>
            </w:pPr>
            <w:r>
              <w:rPr>
                <w:sz w:val="18"/>
                <w:szCs w:val="18"/>
              </w:rPr>
              <w:t xml:space="preserve">- </w:t>
            </w:r>
            <w:r w:rsidRPr="00336024">
              <w:rPr>
                <w:sz w:val="18"/>
                <w:szCs w:val="18"/>
              </w:rPr>
              <w:t>ses</w:t>
            </w:r>
            <w:r>
              <w:rPr>
                <w:sz w:val="18"/>
                <w:szCs w:val="18"/>
              </w:rPr>
              <w:t xml:space="preserve">trojí pravidelný šestiúhelník a </w:t>
            </w:r>
            <w:r w:rsidRPr="00336024">
              <w:rPr>
                <w:sz w:val="18"/>
                <w:szCs w:val="18"/>
              </w:rPr>
              <w:t>pravidelný osmiúhelník</w:t>
            </w:r>
          </w:p>
          <w:p w:rsidR="00315EEF" w:rsidRPr="00336024" w:rsidRDefault="00315EEF" w:rsidP="000A7640">
            <w:pPr>
              <w:rPr>
                <w:sz w:val="18"/>
                <w:szCs w:val="18"/>
              </w:rPr>
            </w:pPr>
            <w:r>
              <w:rPr>
                <w:sz w:val="18"/>
                <w:szCs w:val="18"/>
              </w:rPr>
              <w:t xml:space="preserve">- </w:t>
            </w:r>
            <w:r w:rsidRPr="00336024">
              <w:rPr>
                <w:sz w:val="18"/>
                <w:szCs w:val="18"/>
              </w:rPr>
              <w:t xml:space="preserve">načrtne a sestrojí obraz rovinného útvaru v osové souměrnosti </w:t>
            </w:r>
          </w:p>
          <w:p w:rsidR="00315EEF" w:rsidRPr="00336024" w:rsidRDefault="00315EEF" w:rsidP="000A7640">
            <w:pPr>
              <w:rPr>
                <w:sz w:val="18"/>
                <w:szCs w:val="18"/>
              </w:rPr>
            </w:pPr>
            <w:r>
              <w:rPr>
                <w:sz w:val="18"/>
                <w:szCs w:val="18"/>
              </w:rPr>
              <w:t xml:space="preserve">- </w:t>
            </w:r>
            <w:r w:rsidRPr="00336024">
              <w:rPr>
                <w:sz w:val="18"/>
                <w:szCs w:val="18"/>
              </w:rPr>
              <w:t xml:space="preserve">pozná útvary osově souměrné a shodné </w:t>
            </w:r>
          </w:p>
          <w:p w:rsidR="00315EEF" w:rsidRPr="00336024" w:rsidRDefault="00315EEF" w:rsidP="000A7640">
            <w:pPr>
              <w:rPr>
                <w:sz w:val="18"/>
                <w:szCs w:val="18"/>
              </w:rPr>
            </w:pPr>
            <w:r w:rsidRPr="00336024">
              <w:rPr>
                <w:sz w:val="18"/>
                <w:szCs w:val="18"/>
              </w:rPr>
              <w:t>útvary</w:t>
            </w:r>
          </w:p>
          <w:p w:rsidR="00315EEF" w:rsidRPr="00336024" w:rsidRDefault="00315EEF" w:rsidP="000A7640">
            <w:pPr>
              <w:rPr>
                <w:sz w:val="18"/>
                <w:szCs w:val="18"/>
              </w:rPr>
            </w:pPr>
          </w:p>
          <w:p w:rsidR="00315EEF" w:rsidRPr="00336024" w:rsidRDefault="00315EEF" w:rsidP="000A7640">
            <w:pPr>
              <w:rPr>
                <w:sz w:val="18"/>
                <w:szCs w:val="18"/>
              </w:rPr>
            </w:pPr>
            <w:r>
              <w:rPr>
                <w:sz w:val="18"/>
                <w:szCs w:val="18"/>
              </w:rPr>
              <w:t xml:space="preserve">- </w:t>
            </w:r>
            <w:r w:rsidRPr="00336024">
              <w:rPr>
                <w:sz w:val="18"/>
                <w:szCs w:val="18"/>
              </w:rPr>
              <w:t>zná jednotky obsahu, umí je převádět</w:t>
            </w:r>
          </w:p>
          <w:p w:rsidR="00315EEF" w:rsidRPr="00336024" w:rsidRDefault="00315EEF" w:rsidP="000A7640">
            <w:pPr>
              <w:rPr>
                <w:sz w:val="18"/>
                <w:szCs w:val="18"/>
              </w:rPr>
            </w:pPr>
            <w:r w:rsidRPr="00336024">
              <w:rPr>
                <w:sz w:val="18"/>
                <w:szCs w:val="18"/>
              </w:rPr>
              <w:t>vypočítá obsah čtverce a obdélníku</w:t>
            </w:r>
          </w:p>
          <w:p w:rsidR="00315EEF" w:rsidRPr="00336024" w:rsidRDefault="00315EEF" w:rsidP="000A7640">
            <w:pPr>
              <w:rPr>
                <w:sz w:val="18"/>
                <w:szCs w:val="18"/>
              </w:rPr>
            </w:pPr>
            <w:r w:rsidRPr="00336024">
              <w:rPr>
                <w:sz w:val="18"/>
                <w:szCs w:val="18"/>
              </w:rPr>
              <w:t>využívá znalost</w:t>
            </w:r>
            <w:r>
              <w:rPr>
                <w:sz w:val="18"/>
                <w:szCs w:val="18"/>
              </w:rPr>
              <w:t>í (</w:t>
            </w:r>
            <w:r w:rsidRPr="00336024">
              <w:rPr>
                <w:sz w:val="18"/>
                <w:szCs w:val="18"/>
              </w:rPr>
              <w:t>obsah čtverce, obdélníku)</w:t>
            </w:r>
          </w:p>
          <w:p w:rsidR="00315EEF" w:rsidRPr="00336024" w:rsidRDefault="00315EEF" w:rsidP="000A7640">
            <w:pPr>
              <w:rPr>
                <w:sz w:val="18"/>
                <w:szCs w:val="18"/>
              </w:rPr>
            </w:pPr>
            <w:r>
              <w:rPr>
                <w:sz w:val="18"/>
                <w:szCs w:val="18"/>
              </w:rPr>
              <w:t xml:space="preserve">- </w:t>
            </w:r>
            <w:r w:rsidRPr="00336024">
              <w:rPr>
                <w:sz w:val="18"/>
                <w:szCs w:val="18"/>
              </w:rPr>
              <w:t>při výpočtech obsahů složitějších obrazců</w:t>
            </w:r>
          </w:p>
          <w:p w:rsidR="00315EEF" w:rsidRPr="00336024" w:rsidRDefault="00315EEF" w:rsidP="000A7640">
            <w:pPr>
              <w:rPr>
                <w:sz w:val="18"/>
                <w:szCs w:val="18"/>
              </w:rPr>
            </w:pPr>
            <w:r>
              <w:rPr>
                <w:sz w:val="18"/>
                <w:szCs w:val="18"/>
              </w:rPr>
              <w:t xml:space="preserve">- </w:t>
            </w:r>
            <w:r w:rsidRPr="00336024">
              <w:rPr>
                <w:sz w:val="18"/>
                <w:szCs w:val="18"/>
              </w:rPr>
              <w:t>ch</w:t>
            </w:r>
            <w:r>
              <w:rPr>
                <w:sz w:val="18"/>
                <w:szCs w:val="18"/>
              </w:rPr>
              <w:t xml:space="preserve">arakterizuje jednotlivá tělesa </w:t>
            </w:r>
            <w:r w:rsidRPr="00336024">
              <w:rPr>
                <w:sz w:val="18"/>
                <w:szCs w:val="18"/>
              </w:rPr>
              <w:t xml:space="preserve"> kvádr,</w:t>
            </w:r>
          </w:p>
          <w:p w:rsidR="00315EEF" w:rsidRPr="00336024" w:rsidRDefault="00315EEF" w:rsidP="000A7640">
            <w:pPr>
              <w:rPr>
                <w:sz w:val="18"/>
                <w:szCs w:val="18"/>
              </w:rPr>
            </w:pPr>
            <w:r w:rsidRPr="00336024">
              <w:rPr>
                <w:sz w:val="18"/>
                <w:szCs w:val="18"/>
              </w:rPr>
              <w:t>krychle)</w:t>
            </w:r>
          </w:p>
          <w:p w:rsidR="00315EEF" w:rsidRPr="00336024" w:rsidRDefault="00315EEF" w:rsidP="000A7640">
            <w:pPr>
              <w:rPr>
                <w:sz w:val="18"/>
                <w:szCs w:val="18"/>
              </w:rPr>
            </w:pPr>
            <w:r>
              <w:rPr>
                <w:sz w:val="18"/>
                <w:szCs w:val="18"/>
              </w:rPr>
              <w:lastRenderedPageBreak/>
              <w:t xml:space="preserve">- </w:t>
            </w:r>
            <w:r w:rsidRPr="00336024">
              <w:rPr>
                <w:sz w:val="18"/>
                <w:szCs w:val="18"/>
              </w:rPr>
              <w:t xml:space="preserve">načrtne a </w:t>
            </w:r>
            <w:r>
              <w:rPr>
                <w:sz w:val="18"/>
                <w:szCs w:val="18"/>
              </w:rPr>
              <w:t>narýsuje síť a z ní vymodeluje</w:t>
            </w:r>
            <w:r w:rsidRPr="00336024">
              <w:rPr>
                <w:sz w:val="18"/>
                <w:szCs w:val="18"/>
              </w:rPr>
              <w:t xml:space="preserve"> těleso</w:t>
            </w:r>
          </w:p>
          <w:p w:rsidR="00315EEF" w:rsidRPr="00336024" w:rsidRDefault="00315EEF" w:rsidP="000A7640">
            <w:pPr>
              <w:rPr>
                <w:sz w:val="18"/>
                <w:szCs w:val="18"/>
              </w:rPr>
            </w:pPr>
            <w:r>
              <w:rPr>
                <w:sz w:val="18"/>
                <w:szCs w:val="18"/>
              </w:rPr>
              <w:t xml:space="preserve">- </w:t>
            </w:r>
            <w:r w:rsidRPr="00336024">
              <w:rPr>
                <w:sz w:val="18"/>
                <w:szCs w:val="18"/>
              </w:rPr>
              <w:t>nač</w:t>
            </w:r>
            <w:r>
              <w:rPr>
                <w:sz w:val="18"/>
                <w:szCs w:val="18"/>
              </w:rPr>
              <w:t xml:space="preserve">rtne a sestrojí obraz krychle a </w:t>
            </w:r>
            <w:r w:rsidRPr="00336024">
              <w:rPr>
                <w:sz w:val="18"/>
                <w:szCs w:val="18"/>
              </w:rPr>
              <w:t xml:space="preserve">kvádru </w:t>
            </w:r>
            <w:r>
              <w:rPr>
                <w:sz w:val="18"/>
                <w:szCs w:val="18"/>
              </w:rPr>
              <w:t xml:space="preserve">ve volném </w:t>
            </w:r>
            <w:r w:rsidRPr="00336024">
              <w:rPr>
                <w:sz w:val="18"/>
                <w:szCs w:val="18"/>
              </w:rPr>
              <w:t>rovnoběžném promítání</w:t>
            </w:r>
          </w:p>
          <w:p w:rsidR="00315EEF" w:rsidRPr="00336024" w:rsidRDefault="00315EEF" w:rsidP="000A7640">
            <w:pPr>
              <w:rPr>
                <w:sz w:val="18"/>
                <w:szCs w:val="18"/>
              </w:rPr>
            </w:pPr>
            <w:r>
              <w:rPr>
                <w:sz w:val="18"/>
                <w:szCs w:val="18"/>
              </w:rPr>
              <w:t xml:space="preserve">- </w:t>
            </w:r>
            <w:r w:rsidRPr="00336024">
              <w:rPr>
                <w:sz w:val="18"/>
                <w:szCs w:val="18"/>
              </w:rPr>
              <w:t>vypočítá povrch krychle, kvádru</w:t>
            </w:r>
          </w:p>
          <w:p w:rsidR="00315EEF" w:rsidRPr="00336024" w:rsidRDefault="00315EEF" w:rsidP="000A7640">
            <w:pPr>
              <w:rPr>
                <w:sz w:val="18"/>
                <w:szCs w:val="18"/>
              </w:rPr>
            </w:pPr>
            <w:r>
              <w:rPr>
                <w:sz w:val="18"/>
                <w:szCs w:val="18"/>
              </w:rPr>
              <w:t xml:space="preserve">- </w:t>
            </w:r>
            <w:r w:rsidRPr="00336024">
              <w:rPr>
                <w:sz w:val="18"/>
                <w:szCs w:val="18"/>
              </w:rPr>
              <w:t xml:space="preserve">užívá jednotky objemu a vzájemně je </w:t>
            </w:r>
          </w:p>
          <w:p w:rsidR="00315EEF" w:rsidRPr="00336024" w:rsidRDefault="00315EEF" w:rsidP="000A7640">
            <w:pPr>
              <w:rPr>
                <w:sz w:val="18"/>
                <w:szCs w:val="18"/>
              </w:rPr>
            </w:pPr>
            <w:r w:rsidRPr="00336024">
              <w:rPr>
                <w:sz w:val="18"/>
                <w:szCs w:val="18"/>
              </w:rPr>
              <w:t>převádí</w:t>
            </w:r>
          </w:p>
          <w:p w:rsidR="00315EEF" w:rsidRPr="00336024" w:rsidRDefault="00315EEF" w:rsidP="000A7640">
            <w:pPr>
              <w:rPr>
                <w:sz w:val="18"/>
                <w:szCs w:val="18"/>
              </w:rPr>
            </w:pPr>
            <w:r>
              <w:rPr>
                <w:sz w:val="18"/>
                <w:szCs w:val="18"/>
              </w:rPr>
              <w:t xml:space="preserve">- </w:t>
            </w:r>
            <w:r w:rsidRPr="00336024">
              <w:rPr>
                <w:sz w:val="18"/>
                <w:szCs w:val="18"/>
              </w:rPr>
              <w:t>odhaduje a vypočítá objem krychle, kvádru</w:t>
            </w:r>
          </w:p>
          <w:p w:rsidR="00315EEF" w:rsidRPr="00336024" w:rsidRDefault="00315EEF" w:rsidP="000A7640">
            <w:pPr>
              <w:rPr>
                <w:sz w:val="18"/>
                <w:szCs w:val="18"/>
              </w:rPr>
            </w:pPr>
          </w:p>
          <w:p w:rsidR="00315EEF" w:rsidRPr="00336024" w:rsidRDefault="00315EEF" w:rsidP="000A7640">
            <w:pPr>
              <w:rPr>
                <w:sz w:val="18"/>
                <w:szCs w:val="18"/>
              </w:rPr>
            </w:pPr>
            <w:r>
              <w:rPr>
                <w:sz w:val="18"/>
                <w:szCs w:val="18"/>
              </w:rPr>
              <w:t xml:space="preserve">- </w:t>
            </w:r>
            <w:r w:rsidRPr="00336024">
              <w:rPr>
                <w:sz w:val="18"/>
                <w:szCs w:val="18"/>
              </w:rPr>
              <w:t>určí a znázorní různé druhy trojúhelníků a zná jejich vlastnosti</w:t>
            </w:r>
          </w:p>
          <w:p w:rsidR="00315EEF" w:rsidRPr="00336024" w:rsidRDefault="00315EEF" w:rsidP="000A7640">
            <w:pPr>
              <w:rPr>
                <w:sz w:val="18"/>
                <w:szCs w:val="18"/>
              </w:rPr>
            </w:pPr>
            <w:r>
              <w:rPr>
                <w:sz w:val="18"/>
                <w:szCs w:val="18"/>
              </w:rPr>
              <w:t>- pojmenuje</w:t>
            </w:r>
            <w:r w:rsidRPr="00336024">
              <w:rPr>
                <w:sz w:val="18"/>
                <w:szCs w:val="18"/>
              </w:rPr>
              <w:t xml:space="preserve">, znázorní a správně užívá </w:t>
            </w:r>
          </w:p>
          <w:p w:rsidR="00315EEF" w:rsidRPr="00336024" w:rsidRDefault="00315EEF" w:rsidP="000A7640">
            <w:pPr>
              <w:rPr>
                <w:sz w:val="18"/>
                <w:szCs w:val="18"/>
              </w:rPr>
            </w:pPr>
            <w:r>
              <w:rPr>
                <w:sz w:val="18"/>
                <w:szCs w:val="18"/>
              </w:rPr>
              <w:t>základní pojmy (</w:t>
            </w:r>
            <w:r w:rsidRPr="00336024">
              <w:rPr>
                <w:sz w:val="18"/>
                <w:szCs w:val="18"/>
              </w:rPr>
              <w:t>strana, výška,</w:t>
            </w:r>
            <w:r>
              <w:rPr>
                <w:sz w:val="18"/>
                <w:szCs w:val="18"/>
              </w:rPr>
              <w:t xml:space="preserve"> </w:t>
            </w:r>
            <w:r w:rsidRPr="00336024">
              <w:rPr>
                <w:sz w:val="18"/>
                <w:szCs w:val="18"/>
              </w:rPr>
              <w:t xml:space="preserve">vnitřní a </w:t>
            </w:r>
          </w:p>
          <w:p w:rsidR="00315EEF" w:rsidRPr="00336024" w:rsidRDefault="00315EEF" w:rsidP="000A7640">
            <w:pPr>
              <w:rPr>
                <w:sz w:val="18"/>
                <w:szCs w:val="18"/>
              </w:rPr>
            </w:pPr>
            <w:r w:rsidRPr="00336024">
              <w:rPr>
                <w:sz w:val="18"/>
                <w:szCs w:val="18"/>
              </w:rPr>
              <w:t>vnější úhly, …)</w:t>
            </w:r>
          </w:p>
          <w:p w:rsidR="00315EEF" w:rsidRPr="00336024" w:rsidRDefault="00315EEF" w:rsidP="000A7640">
            <w:pPr>
              <w:rPr>
                <w:sz w:val="18"/>
                <w:szCs w:val="18"/>
              </w:rPr>
            </w:pPr>
            <w:r>
              <w:rPr>
                <w:sz w:val="18"/>
                <w:szCs w:val="18"/>
              </w:rPr>
              <w:t xml:space="preserve">- </w:t>
            </w:r>
            <w:r w:rsidRPr="00336024">
              <w:rPr>
                <w:sz w:val="18"/>
                <w:szCs w:val="18"/>
              </w:rPr>
              <w:t xml:space="preserve">sestrojí těžnice, střední příčky, výšky </w:t>
            </w:r>
          </w:p>
          <w:p w:rsidR="00315EEF" w:rsidRPr="00336024" w:rsidRDefault="00315EEF" w:rsidP="000A7640">
            <w:pPr>
              <w:rPr>
                <w:sz w:val="18"/>
                <w:szCs w:val="18"/>
              </w:rPr>
            </w:pPr>
            <w:r w:rsidRPr="00336024">
              <w:rPr>
                <w:sz w:val="18"/>
                <w:szCs w:val="18"/>
              </w:rPr>
              <w:t>trojúhelníku</w:t>
            </w:r>
          </w:p>
          <w:p w:rsidR="00315EEF" w:rsidRPr="00336024" w:rsidRDefault="00315EEF" w:rsidP="000A7640">
            <w:pPr>
              <w:rPr>
                <w:sz w:val="18"/>
                <w:szCs w:val="18"/>
              </w:rPr>
            </w:pPr>
            <w:r>
              <w:rPr>
                <w:sz w:val="18"/>
                <w:szCs w:val="18"/>
              </w:rPr>
              <w:t xml:space="preserve">- </w:t>
            </w:r>
            <w:r w:rsidRPr="00336024">
              <w:rPr>
                <w:sz w:val="18"/>
                <w:szCs w:val="18"/>
              </w:rPr>
              <w:t>sestrojí kružnici opsanou a vepsanou trojúhelníku</w:t>
            </w:r>
          </w:p>
          <w:p w:rsidR="00315EEF" w:rsidRPr="00800944" w:rsidRDefault="00315EEF" w:rsidP="00AA51F9">
            <w:pPr>
              <w:rPr>
                <w:sz w:val="18"/>
                <w:szCs w:val="18"/>
              </w:rPr>
            </w:pPr>
          </w:p>
        </w:tc>
        <w:tc>
          <w:tcPr>
            <w:tcW w:w="2835" w:type="dxa"/>
          </w:tcPr>
          <w:p w:rsidR="00315EEF" w:rsidRPr="00336024" w:rsidRDefault="00315EEF" w:rsidP="000A7640">
            <w:pPr>
              <w:rPr>
                <w:b/>
                <w:sz w:val="18"/>
                <w:szCs w:val="18"/>
              </w:rPr>
            </w:pPr>
            <w:r w:rsidRPr="00336024">
              <w:rPr>
                <w:b/>
                <w:sz w:val="18"/>
                <w:szCs w:val="18"/>
              </w:rPr>
              <w:lastRenderedPageBreak/>
              <w:t>Rozšířené opakování.</w:t>
            </w:r>
          </w:p>
          <w:p w:rsidR="00315EEF" w:rsidRPr="00336024" w:rsidRDefault="00315EEF" w:rsidP="000A7640">
            <w:pPr>
              <w:rPr>
                <w:sz w:val="18"/>
                <w:szCs w:val="18"/>
              </w:rPr>
            </w:pPr>
            <w:r w:rsidRPr="00336024">
              <w:rPr>
                <w:sz w:val="18"/>
                <w:szCs w:val="18"/>
              </w:rPr>
              <w:t>přirozená čísla</w:t>
            </w:r>
          </w:p>
          <w:p w:rsidR="00315EEF" w:rsidRPr="00336024" w:rsidRDefault="00315EEF" w:rsidP="000A7640">
            <w:pPr>
              <w:rPr>
                <w:sz w:val="18"/>
                <w:szCs w:val="18"/>
              </w:rPr>
            </w:pPr>
            <w:r w:rsidRPr="00336024">
              <w:rPr>
                <w:sz w:val="18"/>
                <w:szCs w:val="18"/>
              </w:rPr>
              <w:t>čtení a zápis čísla v desítkové soustavě</w:t>
            </w:r>
          </w:p>
          <w:p w:rsidR="00315EEF" w:rsidRPr="00336024" w:rsidRDefault="00315EEF" w:rsidP="000A7640">
            <w:pPr>
              <w:rPr>
                <w:sz w:val="18"/>
                <w:szCs w:val="18"/>
              </w:rPr>
            </w:pPr>
            <w:r w:rsidRPr="00336024">
              <w:rPr>
                <w:sz w:val="18"/>
                <w:szCs w:val="18"/>
              </w:rPr>
              <w:t>zobrazení na číselné ose</w:t>
            </w:r>
          </w:p>
          <w:p w:rsidR="00315EEF" w:rsidRPr="00336024" w:rsidRDefault="00315EEF" w:rsidP="000A7640">
            <w:pPr>
              <w:rPr>
                <w:sz w:val="18"/>
                <w:szCs w:val="18"/>
              </w:rPr>
            </w:pPr>
            <w:r w:rsidRPr="00336024">
              <w:rPr>
                <w:sz w:val="18"/>
                <w:szCs w:val="18"/>
              </w:rPr>
              <w:t>početní operace</w:t>
            </w:r>
          </w:p>
          <w:p w:rsidR="00315EEF" w:rsidRDefault="00315EEF" w:rsidP="000A7640">
            <w:pPr>
              <w:rPr>
                <w:b/>
                <w:sz w:val="18"/>
                <w:szCs w:val="18"/>
              </w:rPr>
            </w:pPr>
          </w:p>
          <w:p w:rsidR="00315EEF" w:rsidRPr="00336024" w:rsidRDefault="00315EEF" w:rsidP="000A7640">
            <w:pPr>
              <w:rPr>
                <w:b/>
                <w:sz w:val="18"/>
                <w:szCs w:val="18"/>
              </w:rPr>
            </w:pPr>
            <w:r w:rsidRPr="00336024">
              <w:rPr>
                <w:b/>
                <w:sz w:val="18"/>
                <w:szCs w:val="18"/>
              </w:rPr>
              <w:t>Základní pravidla rýsování.</w:t>
            </w:r>
          </w:p>
          <w:p w:rsidR="00315EEF" w:rsidRPr="00336024" w:rsidRDefault="00315EEF" w:rsidP="000A7640">
            <w:pPr>
              <w:rPr>
                <w:sz w:val="18"/>
                <w:szCs w:val="18"/>
              </w:rPr>
            </w:pPr>
            <w:r w:rsidRPr="00336024">
              <w:rPr>
                <w:sz w:val="18"/>
                <w:szCs w:val="18"/>
              </w:rPr>
              <w:t>druhy čar, technické písmo</w:t>
            </w:r>
          </w:p>
          <w:p w:rsidR="00315EEF" w:rsidRDefault="00315EEF" w:rsidP="000A7640">
            <w:pPr>
              <w:rPr>
                <w:b/>
                <w:sz w:val="18"/>
                <w:szCs w:val="18"/>
              </w:rPr>
            </w:pPr>
          </w:p>
          <w:p w:rsidR="00315EEF" w:rsidRPr="00336024" w:rsidRDefault="00315EEF" w:rsidP="000A7640">
            <w:pPr>
              <w:rPr>
                <w:b/>
                <w:sz w:val="18"/>
                <w:szCs w:val="18"/>
              </w:rPr>
            </w:pPr>
            <w:r w:rsidRPr="00336024">
              <w:rPr>
                <w:b/>
                <w:sz w:val="18"/>
                <w:szCs w:val="18"/>
              </w:rPr>
              <w:t>Geometrické útvary v rovině.</w:t>
            </w:r>
          </w:p>
          <w:p w:rsidR="00315EEF" w:rsidRPr="00336024" w:rsidRDefault="00315EEF" w:rsidP="000A7640">
            <w:pPr>
              <w:rPr>
                <w:sz w:val="18"/>
                <w:szCs w:val="18"/>
              </w:rPr>
            </w:pPr>
            <w:r w:rsidRPr="00336024">
              <w:rPr>
                <w:sz w:val="18"/>
                <w:szCs w:val="18"/>
              </w:rPr>
              <w:t xml:space="preserve">rovina, bod, úsečka, přímka, polopřímka, </w:t>
            </w:r>
          </w:p>
          <w:p w:rsidR="00315EEF" w:rsidRPr="00336024" w:rsidRDefault="00315EEF" w:rsidP="000A7640">
            <w:pPr>
              <w:rPr>
                <w:sz w:val="18"/>
                <w:szCs w:val="18"/>
              </w:rPr>
            </w:pPr>
            <w:r w:rsidRPr="00336024">
              <w:rPr>
                <w:sz w:val="18"/>
                <w:szCs w:val="18"/>
              </w:rPr>
              <w:t>kružnice, kruh</w:t>
            </w:r>
          </w:p>
          <w:p w:rsidR="00315EEF" w:rsidRPr="00336024" w:rsidRDefault="00315EEF" w:rsidP="000A7640">
            <w:pPr>
              <w:rPr>
                <w:sz w:val="18"/>
                <w:szCs w:val="18"/>
              </w:rPr>
            </w:pPr>
            <w:r w:rsidRPr="00336024">
              <w:rPr>
                <w:sz w:val="18"/>
                <w:szCs w:val="18"/>
              </w:rPr>
              <w:t>převody jednotek</w:t>
            </w:r>
          </w:p>
          <w:p w:rsidR="00315EEF" w:rsidRPr="00336024" w:rsidRDefault="00315EEF" w:rsidP="000A7640">
            <w:pPr>
              <w:rPr>
                <w:sz w:val="18"/>
                <w:szCs w:val="18"/>
              </w:rPr>
            </w:pPr>
            <w:r w:rsidRPr="00336024">
              <w:rPr>
                <w:sz w:val="18"/>
                <w:szCs w:val="18"/>
              </w:rPr>
              <w:t>obvody čtverce, obdélníku, trojúhelníku</w:t>
            </w:r>
          </w:p>
          <w:p w:rsidR="00315EEF" w:rsidRDefault="00315EEF" w:rsidP="000A7640">
            <w:pPr>
              <w:pStyle w:val="Nadpis1"/>
              <w:numPr>
                <w:ilvl w:val="0"/>
                <w:numId w:val="0"/>
              </w:numPr>
              <w:spacing w:before="0" w:after="0"/>
              <w:rPr>
                <w:rFonts w:ascii="Times New Roman" w:hAnsi="Times New Roman" w:cs="Times New Roman"/>
                <w:sz w:val="18"/>
                <w:szCs w:val="18"/>
              </w:rPr>
            </w:pPr>
          </w:p>
          <w:p w:rsidR="00315EEF" w:rsidRPr="006E086D" w:rsidRDefault="00315EEF" w:rsidP="006E086D">
            <w:pPr>
              <w:rPr>
                <w:b/>
                <w:sz w:val="18"/>
              </w:rPr>
            </w:pPr>
            <w:bookmarkStart w:id="179" w:name="_Toc436902331"/>
            <w:r w:rsidRPr="006E086D">
              <w:rPr>
                <w:b/>
                <w:sz w:val="18"/>
              </w:rPr>
              <w:t>Desetinná čísla.</w:t>
            </w:r>
            <w:bookmarkEnd w:id="179"/>
          </w:p>
          <w:p w:rsidR="00315EEF" w:rsidRPr="006E086D" w:rsidRDefault="00315EEF" w:rsidP="006E086D">
            <w:pPr>
              <w:rPr>
                <w:sz w:val="18"/>
              </w:rPr>
            </w:pPr>
            <w:bookmarkStart w:id="180" w:name="_Toc436902332"/>
            <w:r w:rsidRPr="006E086D">
              <w:rPr>
                <w:sz w:val="18"/>
              </w:rPr>
              <w:t>čtení a zápis v desítkové soustavě</w:t>
            </w:r>
            <w:bookmarkEnd w:id="180"/>
          </w:p>
          <w:p w:rsidR="00315EEF" w:rsidRPr="00336024" w:rsidRDefault="00315EEF" w:rsidP="000A7640">
            <w:pPr>
              <w:rPr>
                <w:sz w:val="18"/>
                <w:szCs w:val="18"/>
              </w:rPr>
            </w:pPr>
            <w:r w:rsidRPr="00336024">
              <w:rPr>
                <w:sz w:val="18"/>
                <w:szCs w:val="18"/>
              </w:rPr>
              <w:t>zobrazení na číselné ose</w:t>
            </w:r>
          </w:p>
          <w:p w:rsidR="00315EEF" w:rsidRPr="00336024" w:rsidRDefault="00315EEF" w:rsidP="000A7640">
            <w:pPr>
              <w:rPr>
                <w:sz w:val="18"/>
                <w:szCs w:val="18"/>
              </w:rPr>
            </w:pPr>
            <w:r w:rsidRPr="00336024">
              <w:rPr>
                <w:sz w:val="18"/>
                <w:szCs w:val="18"/>
              </w:rPr>
              <w:t>porovnávání</w:t>
            </w:r>
          </w:p>
          <w:p w:rsidR="00315EEF" w:rsidRPr="00336024" w:rsidRDefault="00315EEF" w:rsidP="000A7640">
            <w:pPr>
              <w:rPr>
                <w:sz w:val="18"/>
                <w:szCs w:val="18"/>
              </w:rPr>
            </w:pPr>
            <w:r w:rsidRPr="00336024">
              <w:rPr>
                <w:sz w:val="18"/>
                <w:szCs w:val="18"/>
              </w:rPr>
              <w:t>zaokrouhlování</w:t>
            </w:r>
          </w:p>
          <w:p w:rsidR="00315EEF" w:rsidRPr="00336024" w:rsidRDefault="00315EEF" w:rsidP="000A7640">
            <w:pPr>
              <w:rPr>
                <w:sz w:val="18"/>
                <w:szCs w:val="18"/>
              </w:rPr>
            </w:pPr>
            <w:r w:rsidRPr="00336024">
              <w:rPr>
                <w:sz w:val="18"/>
                <w:szCs w:val="18"/>
              </w:rPr>
              <w:t>početní operace</w:t>
            </w:r>
          </w:p>
          <w:p w:rsidR="00315EEF" w:rsidRPr="00336024" w:rsidRDefault="00315EEF" w:rsidP="000A7640">
            <w:pPr>
              <w:rPr>
                <w:sz w:val="18"/>
                <w:szCs w:val="18"/>
              </w:rPr>
            </w:pPr>
            <w:r w:rsidRPr="00336024">
              <w:rPr>
                <w:sz w:val="18"/>
                <w:szCs w:val="18"/>
              </w:rPr>
              <w:t>aritmetický průměr</w:t>
            </w:r>
          </w:p>
          <w:p w:rsidR="00315EEF" w:rsidRPr="00336024" w:rsidRDefault="00315EEF" w:rsidP="000A7640">
            <w:pPr>
              <w:rPr>
                <w:sz w:val="18"/>
                <w:szCs w:val="18"/>
              </w:rPr>
            </w:pPr>
            <w:r w:rsidRPr="00336024">
              <w:rPr>
                <w:sz w:val="18"/>
                <w:szCs w:val="18"/>
              </w:rPr>
              <w:t>převody jednotek</w:t>
            </w:r>
          </w:p>
          <w:p w:rsidR="00315EEF" w:rsidRPr="00336024" w:rsidRDefault="00315EEF" w:rsidP="000A7640">
            <w:pPr>
              <w:rPr>
                <w:sz w:val="18"/>
                <w:szCs w:val="18"/>
              </w:rPr>
            </w:pPr>
          </w:p>
          <w:p w:rsidR="00315EEF" w:rsidRPr="00336024" w:rsidRDefault="00315EEF" w:rsidP="000A7640">
            <w:pPr>
              <w:rPr>
                <w:b/>
                <w:sz w:val="18"/>
                <w:szCs w:val="18"/>
              </w:rPr>
            </w:pPr>
            <w:r w:rsidRPr="00336024">
              <w:rPr>
                <w:b/>
                <w:sz w:val="18"/>
                <w:szCs w:val="18"/>
              </w:rPr>
              <w:t>Dělitelnost přirozených čísel.</w:t>
            </w:r>
          </w:p>
          <w:p w:rsidR="00315EEF" w:rsidRPr="00336024" w:rsidRDefault="00315EEF" w:rsidP="000A7640">
            <w:pPr>
              <w:rPr>
                <w:sz w:val="18"/>
                <w:szCs w:val="18"/>
              </w:rPr>
            </w:pPr>
            <w:r w:rsidRPr="00336024">
              <w:rPr>
                <w:sz w:val="18"/>
                <w:szCs w:val="18"/>
              </w:rPr>
              <w:t>násobek, dělitel, znaky dělitelnosti</w:t>
            </w:r>
          </w:p>
          <w:p w:rsidR="00315EEF" w:rsidRPr="00336024" w:rsidRDefault="00315EEF" w:rsidP="000A7640">
            <w:pPr>
              <w:rPr>
                <w:sz w:val="18"/>
                <w:szCs w:val="18"/>
              </w:rPr>
            </w:pPr>
            <w:r w:rsidRPr="00336024">
              <w:rPr>
                <w:sz w:val="18"/>
                <w:szCs w:val="18"/>
              </w:rPr>
              <w:t>prvočíslo, číslo složené</w:t>
            </w:r>
          </w:p>
          <w:p w:rsidR="00315EEF" w:rsidRPr="00336024" w:rsidRDefault="00315EEF" w:rsidP="000A7640">
            <w:pPr>
              <w:rPr>
                <w:sz w:val="18"/>
                <w:szCs w:val="18"/>
              </w:rPr>
            </w:pPr>
            <w:r w:rsidRPr="00336024">
              <w:rPr>
                <w:sz w:val="18"/>
                <w:szCs w:val="18"/>
              </w:rPr>
              <w:t>společný násobek, společný dělitel</w:t>
            </w:r>
          </w:p>
          <w:p w:rsidR="006E086D" w:rsidRDefault="006E086D" w:rsidP="006E086D">
            <w:pPr>
              <w:rPr>
                <w:b/>
                <w:sz w:val="18"/>
              </w:rPr>
            </w:pPr>
            <w:bookmarkStart w:id="181" w:name="_Toc436902333"/>
          </w:p>
          <w:p w:rsidR="00315EEF" w:rsidRPr="006E086D" w:rsidRDefault="00315EEF" w:rsidP="006E086D">
            <w:pPr>
              <w:rPr>
                <w:b/>
                <w:sz w:val="18"/>
              </w:rPr>
            </w:pPr>
            <w:r w:rsidRPr="006E086D">
              <w:rPr>
                <w:b/>
                <w:sz w:val="18"/>
              </w:rPr>
              <w:t>Úhel a jeho velikost.</w:t>
            </w:r>
            <w:bookmarkEnd w:id="181"/>
          </w:p>
          <w:p w:rsidR="00315EEF" w:rsidRPr="00336024" w:rsidRDefault="00315EEF" w:rsidP="000A7640">
            <w:pPr>
              <w:rPr>
                <w:sz w:val="18"/>
                <w:szCs w:val="18"/>
              </w:rPr>
            </w:pPr>
            <w:r w:rsidRPr="00336024">
              <w:rPr>
                <w:sz w:val="18"/>
                <w:szCs w:val="18"/>
              </w:rPr>
              <w:t>pojem, rýsování a přenášení úhlu</w:t>
            </w:r>
          </w:p>
          <w:p w:rsidR="00315EEF" w:rsidRPr="00336024" w:rsidRDefault="00315EEF" w:rsidP="000A7640">
            <w:pPr>
              <w:rPr>
                <w:sz w:val="18"/>
                <w:szCs w:val="18"/>
              </w:rPr>
            </w:pPr>
            <w:r w:rsidRPr="00336024">
              <w:rPr>
                <w:sz w:val="18"/>
                <w:szCs w:val="18"/>
              </w:rPr>
              <w:t>osa úhlu</w:t>
            </w:r>
          </w:p>
          <w:p w:rsidR="00315EEF" w:rsidRPr="00336024" w:rsidRDefault="00315EEF" w:rsidP="000A7640">
            <w:pPr>
              <w:rPr>
                <w:sz w:val="18"/>
                <w:szCs w:val="18"/>
              </w:rPr>
            </w:pPr>
            <w:r w:rsidRPr="00336024">
              <w:rPr>
                <w:sz w:val="18"/>
                <w:szCs w:val="18"/>
              </w:rPr>
              <w:t>jednotky velikosti úhlu a měření velikosti úhlu</w:t>
            </w:r>
          </w:p>
          <w:p w:rsidR="00315EEF" w:rsidRPr="00336024" w:rsidRDefault="00315EEF" w:rsidP="000A7640">
            <w:pPr>
              <w:rPr>
                <w:sz w:val="18"/>
                <w:szCs w:val="18"/>
              </w:rPr>
            </w:pPr>
            <w:r w:rsidRPr="00336024">
              <w:rPr>
                <w:sz w:val="18"/>
                <w:szCs w:val="18"/>
              </w:rPr>
              <w:t>ostrý, tupý, pravý a přímý úhel</w:t>
            </w:r>
          </w:p>
          <w:p w:rsidR="00315EEF" w:rsidRPr="00336024" w:rsidRDefault="00315EEF" w:rsidP="000A7640">
            <w:pPr>
              <w:rPr>
                <w:sz w:val="18"/>
                <w:szCs w:val="18"/>
              </w:rPr>
            </w:pPr>
            <w:r w:rsidRPr="00336024">
              <w:rPr>
                <w:sz w:val="18"/>
                <w:szCs w:val="18"/>
              </w:rPr>
              <w:t>početní operace s velikostmi úhlů</w:t>
            </w:r>
          </w:p>
          <w:p w:rsidR="00315EEF" w:rsidRPr="00336024" w:rsidRDefault="00315EEF" w:rsidP="000A7640">
            <w:pPr>
              <w:rPr>
                <w:sz w:val="18"/>
                <w:szCs w:val="18"/>
              </w:rPr>
            </w:pPr>
            <w:r w:rsidRPr="00336024">
              <w:rPr>
                <w:sz w:val="18"/>
                <w:szCs w:val="18"/>
              </w:rPr>
              <w:t>vrcholové a vedlejší úhly</w:t>
            </w:r>
          </w:p>
          <w:p w:rsidR="00315EEF" w:rsidRPr="00336024" w:rsidRDefault="00315EEF" w:rsidP="000A7640">
            <w:pPr>
              <w:rPr>
                <w:sz w:val="18"/>
                <w:szCs w:val="18"/>
              </w:rPr>
            </w:pPr>
            <w:r w:rsidRPr="00336024">
              <w:rPr>
                <w:sz w:val="18"/>
                <w:szCs w:val="18"/>
              </w:rPr>
              <w:t>mnohoúhelníky – pojem, pravidelný šestiúhelník,   pravidelný osmiúhelník (konstrukce, obvod)</w:t>
            </w:r>
          </w:p>
          <w:p w:rsidR="00315EEF" w:rsidRPr="00336024" w:rsidRDefault="00315EEF" w:rsidP="000A7640">
            <w:pPr>
              <w:rPr>
                <w:sz w:val="18"/>
                <w:szCs w:val="18"/>
              </w:rPr>
            </w:pPr>
          </w:p>
          <w:p w:rsidR="00315EEF" w:rsidRPr="00336024" w:rsidRDefault="00315EEF" w:rsidP="000A7640">
            <w:pPr>
              <w:rPr>
                <w:b/>
                <w:sz w:val="18"/>
                <w:szCs w:val="18"/>
              </w:rPr>
            </w:pPr>
            <w:r w:rsidRPr="00336024">
              <w:rPr>
                <w:b/>
                <w:sz w:val="18"/>
                <w:szCs w:val="18"/>
              </w:rPr>
              <w:t>Osová souměrnost.</w:t>
            </w:r>
          </w:p>
          <w:p w:rsidR="00315EEF" w:rsidRPr="00336024" w:rsidRDefault="00315EEF" w:rsidP="000A7640">
            <w:pPr>
              <w:rPr>
                <w:sz w:val="18"/>
                <w:szCs w:val="18"/>
              </w:rPr>
            </w:pPr>
            <w:r w:rsidRPr="00336024">
              <w:rPr>
                <w:sz w:val="18"/>
                <w:szCs w:val="18"/>
              </w:rPr>
              <w:t>osová souměrnost</w:t>
            </w:r>
          </w:p>
          <w:p w:rsidR="00315EEF" w:rsidRPr="00336024" w:rsidRDefault="00315EEF" w:rsidP="000A7640">
            <w:pPr>
              <w:rPr>
                <w:sz w:val="18"/>
                <w:szCs w:val="18"/>
              </w:rPr>
            </w:pPr>
            <w:r w:rsidRPr="00336024">
              <w:rPr>
                <w:sz w:val="18"/>
                <w:szCs w:val="18"/>
              </w:rPr>
              <w:t>shodné útvary</w:t>
            </w:r>
          </w:p>
          <w:p w:rsidR="00315EEF" w:rsidRPr="00336024" w:rsidRDefault="00315EEF" w:rsidP="000A7640">
            <w:pPr>
              <w:rPr>
                <w:sz w:val="18"/>
                <w:szCs w:val="18"/>
              </w:rPr>
            </w:pPr>
            <w:r w:rsidRPr="00336024">
              <w:rPr>
                <w:sz w:val="18"/>
                <w:szCs w:val="18"/>
              </w:rPr>
              <w:t>osově souměrné útvary</w:t>
            </w:r>
          </w:p>
          <w:p w:rsidR="006E086D" w:rsidRDefault="006E086D" w:rsidP="006E086D">
            <w:pPr>
              <w:rPr>
                <w:b/>
                <w:sz w:val="18"/>
              </w:rPr>
            </w:pPr>
            <w:bookmarkStart w:id="182" w:name="_Toc436902334"/>
          </w:p>
          <w:p w:rsidR="00315EEF" w:rsidRPr="006E086D" w:rsidRDefault="00315EEF" w:rsidP="006E086D">
            <w:pPr>
              <w:rPr>
                <w:b/>
                <w:sz w:val="18"/>
              </w:rPr>
            </w:pPr>
            <w:r w:rsidRPr="006E086D">
              <w:rPr>
                <w:b/>
                <w:sz w:val="18"/>
              </w:rPr>
              <w:t>Obsah čtverce a obdélníku.</w:t>
            </w:r>
            <w:bookmarkEnd w:id="182"/>
          </w:p>
          <w:p w:rsidR="00315EEF" w:rsidRPr="006E086D" w:rsidRDefault="00315EEF" w:rsidP="006E086D">
            <w:pPr>
              <w:rPr>
                <w:b/>
                <w:sz w:val="18"/>
              </w:rPr>
            </w:pPr>
            <w:r w:rsidRPr="006E086D">
              <w:rPr>
                <w:b/>
                <w:sz w:val="18"/>
              </w:rPr>
              <w:t>Povrch a objem krychle a kvádru</w:t>
            </w:r>
          </w:p>
          <w:p w:rsidR="00315EEF" w:rsidRPr="00336024" w:rsidRDefault="00315EEF" w:rsidP="000A7640">
            <w:pPr>
              <w:rPr>
                <w:b/>
                <w:sz w:val="18"/>
                <w:szCs w:val="18"/>
              </w:rPr>
            </w:pPr>
          </w:p>
          <w:p w:rsidR="00315EEF" w:rsidRPr="00336024" w:rsidRDefault="00315EEF" w:rsidP="000A7640">
            <w:pPr>
              <w:rPr>
                <w:sz w:val="18"/>
                <w:szCs w:val="18"/>
              </w:rPr>
            </w:pPr>
            <w:r w:rsidRPr="00336024">
              <w:rPr>
                <w:sz w:val="18"/>
                <w:szCs w:val="18"/>
              </w:rPr>
              <w:t>jednotky obsahu</w:t>
            </w:r>
          </w:p>
          <w:p w:rsidR="00315EEF" w:rsidRPr="00336024" w:rsidRDefault="00315EEF" w:rsidP="000A7640">
            <w:pPr>
              <w:rPr>
                <w:sz w:val="18"/>
                <w:szCs w:val="18"/>
              </w:rPr>
            </w:pPr>
            <w:r w:rsidRPr="00336024">
              <w:rPr>
                <w:sz w:val="18"/>
                <w:szCs w:val="18"/>
              </w:rPr>
              <w:t>obsah čtverce a obdélníku</w:t>
            </w:r>
          </w:p>
          <w:p w:rsidR="00315EEF" w:rsidRPr="00336024" w:rsidRDefault="00315EEF" w:rsidP="000A7640">
            <w:pPr>
              <w:rPr>
                <w:sz w:val="18"/>
                <w:szCs w:val="18"/>
              </w:rPr>
            </w:pPr>
            <w:r w:rsidRPr="00336024">
              <w:rPr>
                <w:sz w:val="18"/>
                <w:szCs w:val="18"/>
              </w:rPr>
              <w:t xml:space="preserve">obsah složitějších obrazců (s využitím znalostí </w:t>
            </w:r>
          </w:p>
          <w:p w:rsidR="00315EEF" w:rsidRPr="00336024" w:rsidRDefault="00315EEF" w:rsidP="000A7640">
            <w:pPr>
              <w:rPr>
                <w:sz w:val="18"/>
                <w:szCs w:val="18"/>
              </w:rPr>
            </w:pPr>
            <w:r w:rsidRPr="00336024">
              <w:rPr>
                <w:sz w:val="18"/>
                <w:szCs w:val="18"/>
              </w:rPr>
              <w:t>obsahu čtverce a obdélníku)</w:t>
            </w:r>
          </w:p>
          <w:p w:rsidR="00315EEF" w:rsidRPr="00336024" w:rsidRDefault="00315EEF" w:rsidP="000A7640">
            <w:pPr>
              <w:rPr>
                <w:sz w:val="18"/>
                <w:szCs w:val="18"/>
              </w:rPr>
            </w:pPr>
            <w:r w:rsidRPr="00336024">
              <w:rPr>
                <w:sz w:val="18"/>
                <w:szCs w:val="18"/>
              </w:rPr>
              <w:t>kvádr, krychle, sítě těles</w:t>
            </w:r>
          </w:p>
          <w:p w:rsidR="00315EEF" w:rsidRPr="00336024" w:rsidRDefault="00315EEF" w:rsidP="000A7640">
            <w:pPr>
              <w:rPr>
                <w:sz w:val="18"/>
                <w:szCs w:val="18"/>
              </w:rPr>
            </w:pPr>
            <w:r w:rsidRPr="00336024">
              <w:rPr>
                <w:sz w:val="18"/>
                <w:szCs w:val="18"/>
              </w:rPr>
              <w:lastRenderedPageBreak/>
              <w:t>zobrazování těles</w:t>
            </w:r>
          </w:p>
          <w:p w:rsidR="00315EEF" w:rsidRPr="00336024" w:rsidRDefault="00315EEF" w:rsidP="000A7640">
            <w:pPr>
              <w:rPr>
                <w:sz w:val="18"/>
                <w:szCs w:val="18"/>
              </w:rPr>
            </w:pPr>
            <w:r w:rsidRPr="00336024">
              <w:rPr>
                <w:sz w:val="18"/>
                <w:szCs w:val="18"/>
              </w:rPr>
              <w:t>povrch krychle, kvádru</w:t>
            </w:r>
          </w:p>
          <w:p w:rsidR="00315EEF" w:rsidRPr="00336024" w:rsidRDefault="00315EEF" w:rsidP="000A7640">
            <w:pPr>
              <w:rPr>
                <w:sz w:val="18"/>
                <w:szCs w:val="18"/>
              </w:rPr>
            </w:pPr>
            <w:r w:rsidRPr="00336024">
              <w:rPr>
                <w:sz w:val="18"/>
                <w:szCs w:val="18"/>
              </w:rPr>
              <w:t>jednotky objemu</w:t>
            </w:r>
          </w:p>
          <w:p w:rsidR="00315EEF" w:rsidRPr="00336024" w:rsidRDefault="00315EEF" w:rsidP="000A7640">
            <w:pPr>
              <w:rPr>
                <w:sz w:val="18"/>
                <w:szCs w:val="18"/>
              </w:rPr>
            </w:pPr>
            <w:r w:rsidRPr="00336024">
              <w:rPr>
                <w:sz w:val="18"/>
                <w:szCs w:val="18"/>
              </w:rPr>
              <w:t>objem krychle, kvádru</w:t>
            </w:r>
          </w:p>
          <w:p w:rsidR="00315EEF" w:rsidRPr="00336024" w:rsidRDefault="00315EEF" w:rsidP="000A7640">
            <w:pPr>
              <w:rPr>
                <w:sz w:val="18"/>
                <w:szCs w:val="18"/>
              </w:rPr>
            </w:pPr>
          </w:p>
          <w:p w:rsidR="00315EEF" w:rsidRPr="00336024" w:rsidRDefault="00315EEF" w:rsidP="000A7640">
            <w:pPr>
              <w:rPr>
                <w:b/>
                <w:sz w:val="18"/>
                <w:szCs w:val="18"/>
              </w:rPr>
            </w:pPr>
            <w:r w:rsidRPr="00336024">
              <w:rPr>
                <w:b/>
                <w:sz w:val="18"/>
                <w:szCs w:val="18"/>
              </w:rPr>
              <w:t>Trojúhelník.</w:t>
            </w:r>
          </w:p>
          <w:p w:rsidR="00315EEF" w:rsidRPr="00336024" w:rsidRDefault="00315EEF" w:rsidP="000A7640">
            <w:pPr>
              <w:rPr>
                <w:sz w:val="18"/>
                <w:szCs w:val="18"/>
              </w:rPr>
            </w:pPr>
            <w:r w:rsidRPr="00336024">
              <w:rPr>
                <w:sz w:val="18"/>
                <w:szCs w:val="18"/>
              </w:rPr>
              <w:t xml:space="preserve">pojem, druhy </w:t>
            </w:r>
          </w:p>
          <w:p w:rsidR="00315EEF" w:rsidRPr="00336024" w:rsidRDefault="00315EEF" w:rsidP="000A7640">
            <w:pPr>
              <w:rPr>
                <w:sz w:val="18"/>
                <w:szCs w:val="18"/>
              </w:rPr>
            </w:pPr>
            <w:r w:rsidRPr="00336024">
              <w:rPr>
                <w:sz w:val="18"/>
                <w:szCs w:val="18"/>
              </w:rPr>
              <w:t>vnitřní a vnější úhly trojúhelníku</w:t>
            </w:r>
          </w:p>
          <w:p w:rsidR="00315EEF" w:rsidRPr="00336024" w:rsidRDefault="00315EEF" w:rsidP="000A7640">
            <w:pPr>
              <w:rPr>
                <w:sz w:val="18"/>
                <w:szCs w:val="18"/>
              </w:rPr>
            </w:pPr>
            <w:r w:rsidRPr="00336024">
              <w:rPr>
                <w:sz w:val="18"/>
                <w:szCs w:val="18"/>
              </w:rPr>
              <w:t xml:space="preserve">těžnice, střední příčky, výšky </w:t>
            </w:r>
          </w:p>
          <w:p w:rsidR="00315EEF" w:rsidRPr="00336024" w:rsidRDefault="00315EEF" w:rsidP="000A7640">
            <w:pPr>
              <w:rPr>
                <w:sz w:val="18"/>
                <w:szCs w:val="18"/>
              </w:rPr>
            </w:pPr>
            <w:r w:rsidRPr="00336024">
              <w:rPr>
                <w:sz w:val="18"/>
                <w:szCs w:val="18"/>
              </w:rPr>
              <w:t>kružnice opsaná, vepsaná</w:t>
            </w:r>
          </w:p>
          <w:p w:rsidR="00315EEF" w:rsidRPr="00604E9F" w:rsidRDefault="00315EEF" w:rsidP="000A7640">
            <w:pPr>
              <w:rPr>
                <w:sz w:val="18"/>
                <w:szCs w:val="18"/>
              </w:rPr>
            </w:pPr>
          </w:p>
        </w:tc>
        <w:tc>
          <w:tcPr>
            <w:tcW w:w="2693" w:type="dxa"/>
          </w:tcPr>
          <w:p w:rsidR="00315EEF" w:rsidRPr="00336024" w:rsidRDefault="00315EEF" w:rsidP="000A7640">
            <w:pPr>
              <w:rPr>
                <w:sz w:val="18"/>
                <w:szCs w:val="18"/>
              </w:rPr>
            </w:pPr>
            <w:r>
              <w:rPr>
                <w:sz w:val="18"/>
                <w:szCs w:val="18"/>
              </w:rPr>
              <w:lastRenderedPageBreak/>
              <w:t>Pv</w:t>
            </w:r>
            <w:r w:rsidRPr="00336024">
              <w:rPr>
                <w:sz w:val="18"/>
                <w:szCs w:val="18"/>
              </w:rPr>
              <w:t xml:space="preserve"> -  popis technických výkresů</w:t>
            </w:r>
          </w:p>
          <w:p w:rsidR="00315EEF" w:rsidRPr="00336024" w:rsidRDefault="00315EEF" w:rsidP="000A7640">
            <w:pPr>
              <w:rPr>
                <w:sz w:val="18"/>
                <w:szCs w:val="18"/>
              </w:rPr>
            </w:pPr>
            <w:r>
              <w:rPr>
                <w:sz w:val="18"/>
                <w:szCs w:val="18"/>
              </w:rPr>
              <w:t>F</w:t>
            </w:r>
            <w:r w:rsidRPr="00336024">
              <w:rPr>
                <w:sz w:val="18"/>
                <w:szCs w:val="18"/>
              </w:rPr>
              <w:t xml:space="preserve"> - měření délky</w:t>
            </w:r>
          </w:p>
          <w:p w:rsidR="00315EEF" w:rsidRPr="00336024" w:rsidRDefault="00315EEF" w:rsidP="000A7640">
            <w:pPr>
              <w:rPr>
                <w:sz w:val="18"/>
                <w:szCs w:val="18"/>
              </w:rPr>
            </w:pPr>
            <w:r w:rsidRPr="00336024">
              <w:rPr>
                <w:sz w:val="18"/>
                <w:szCs w:val="18"/>
              </w:rPr>
              <w:t>OSV – určení obvodu pozemku  apod.</w:t>
            </w:r>
          </w:p>
          <w:p w:rsidR="00315EEF" w:rsidRPr="00336024" w:rsidRDefault="00315EEF" w:rsidP="000A7640">
            <w:pPr>
              <w:rPr>
                <w:sz w:val="18"/>
                <w:szCs w:val="18"/>
              </w:rPr>
            </w:pPr>
          </w:p>
          <w:p w:rsidR="00315EEF" w:rsidRPr="00336024" w:rsidRDefault="00315EEF" w:rsidP="000A7640">
            <w:pPr>
              <w:rPr>
                <w:sz w:val="18"/>
                <w:szCs w:val="18"/>
              </w:rPr>
            </w:pPr>
            <w:r>
              <w:rPr>
                <w:sz w:val="18"/>
                <w:szCs w:val="18"/>
              </w:rPr>
              <w:t>F</w:t>
            </w:r>
            <w:r w:rsidRPr="00336024">
              <w:rPr>
                <w:sz w:val="18"/>
                <w:szCs w:val="18"/>
              </w:rPr>
              <w:t xml:space="preserve"> -  řešení početních úloh</w:t>
            </w:r>
          </w:p>
          <w:p w:rsidR="00315EEF" w:rsidRPr="00336024" w:rsidRDefault="00315EEF" w:rsidP="000A7640">
            <w:pPr>
              <w:rPr>
                <w:sz w:val="18"/>
                <w:szCs w:val="18"/>
              </w:rPr>
            </w:pPr>
            <w:r w:rsidRPr="00336024">
              <w:rPr>
                <w:sz w:val="18"/>
                <w:szCs w:val="18"/>
              </w:rPr>
              <w:t>OSV – odhad a určení např. ceny nákupu…..</w:t>
            </w:r>
          </w:p>
          <w:p w:rsidR="00315EEF" w:rsidRPr="00336024" w:rsidRDefault="00315EEF" w:rsidP="000A7640">
            <w:pPr>
              <w:rPr>
                <w:sz w:val="18"/>
                <w:szCs w:val="18"/>
              </w:rPr>
            </w:pPr>
          </w:p>
          <w:p w:rsidR="00315EEF" w:rsidRPr="00336024" w:rsidRDefault="00315EEF" w:rsidP="000A7640">
            <w:pPr>
              <w:rPr>
                <w:sz w:val="18"/>
                <w:szCs w:val="18"/>
              </w:rPr>
            </w:pPr>
            <w:r w:rsidRPr="00336024">
              <w:rPr>
                <w:sz w:val="18"/>
                <w:szCs w:val="18"/>
              </w:rPr>
              <w:t xml:space="preserve"> Z -  urč</w:t>
            </w:r>
            <w:r>
              <w:rPr>
                <w:sz w:val="18"/>
                <w:szCs w:val="18"/>
              </w:rPr>
              <w:t xml:space="preserve">ování zeměpis. </w:t>
            </w:r>
            <w:r w:rsidRPr="00336024">
              <w:rPr>
                <w:sz w:val="18"/>
                <w:szCs w:val="18"/>
              </w:rPr>
              <w:t>polohy</w:t>
            </w:r>
          </w:p>
          <w:p w:rsidR="00315EEF" w:rsidRPr="00336024" w:rsidRDefault="00315EEF" w:rsidP="000A7640">
            <w:pPr>
              <w:rPr>
                <w:sz w:val="18"/>
                <w:szCs w:val="18"/>
              </w:rPr>
            </w:pPr>
            <w:r w:rsidRPr="00336024">
              <w:rPr>
                <w:sz w:val="18"/>
                <w:szCs w:val="18"/>
              </w:rPr>
              <w:t>Vv užití souměrnosti</w:t>
            </w:r>
          </w:p>
          <w:p w:rsidR="00315EEF" w:rsidRPr="00336024" w:rsidRDefault="00315EEF" w:rsidP="000A7640">
            <w:pPr>
              <w:rPr>
                <w:sz w:val="18"/>
                <w:szCs w:val="18"/>
              </w:rPr>
            </w:pPr>
          </w:p>
          <w:p w:rsidR="00315EEF" w:rsidRPr="00336024" w:rsidRDefault="00315EEF" w:rsidP="000A7640">
            <w:pPr>
              <w:rPr>
                <w:sz w:val="18"/>
                <w:szCs w:val="18"/>
              </w:rPr>
            </w:pPr>
          </w:p>
          <w:p w:rsidR="00315EEF" w:rsidRPr="00336024" w:rsidRDefault="00315EEF" w:rsidP="000A7640">
            <w:pPr>
              <w:rPr>
                <w:sz w:val="18"/>
                <w:szCs w:val="18"/>
              </w:rPr>
            </w:pPr>
          </w:p>
          <w:p w:rsidR="00315EEF" w:rsidRPr="00336024" w:rsidRDefault="00315EEF" w:rsidP="000A7640">
            <w:pPr>
              <w:rPr>
                <w:sz w:val="18"/>
                <w:szCs w:val="18"/>
              </w:rPr>
            </w:pPr>
          </w:p>
          <w:p w:rsidR="00315EEF" w:rsidRPr="00336024" w:rsidRDefault="00315EEF" w:rsidP="000A7640">
            <w:pPr>
              <w:rPr>
                <w:sz w:val="18"/>
                <w:szCs w:val="18"/>
              </w:rPr>
            </w:pPr>
          </w:p>
          <w:p w:rsidR="00315EEF" w:rsidRPr="00336024" w:rsidRDefault="00315EEF" w:rsidP="000A7640">
            <w:pPr>
              <w:rPr>
                <w:sz w:val="18"/>
                <w:szCs w:val="18"/>
              </w:rPr>
            </w:pPr>
          </w:p>
          <w:p w:rsidR="00315EEF" w:rsidRPr="00336024" w:rsidRDefault="00315EEF" w:rsidP="000A7640">
            <w:pPr>
              <w:rPr>
                <w:sz w:val="18"/>
                <w:szCs w:val="18"/>
              </w:rPr>
            </w:pPr>
          </w:p>
          <w:p w:rsidR="00315EEF" w:rsidRPr="00336024" w:rsidRDefault="00315EEF" w:rsidP="000A7640">
            <w:pPr>
              <w:rPr>
                <w:sz w:val="18"/>
                <w:szCs w:val="18"/>
              </w:rPr>
            </w:pPr>
          </w:p>
          <w:p w:rsidR="00315EEF" w:rsidRPr="00336024" w:rsidRDefault="00315EEF" w:rsidP="000A7640">
            <w:pPr>
              <w:rPr>
                <w:sz w:val="18"/>
                <w:szCs w:val="18"/>
              </w:rPr>
            </w:pPr>
          </w:p>
          <w:p w:rsidR="00315EEF" w:rsidRPr="00336024" w:rsidRDefault="00315EEF" w:rsidP="000A7640">
            <w:pPr>
              <w:rPr>
                <w:sz w:val="18"/>
                <w:szCs w:val="18"/>
              </w:rPr>
            </w:pPr>
            <w:r w:rsidRPr="00336024">
              <w:rPr>
                <w:sz w:val="18"/>
                <w:szCs w:val="18"/>
              </w:rPr>
              <w:t>OSV  -  obsah pokoje, pozemku, nákup koberce,…</w:t>
            </w:r>
          </w:p>
          <w:p w:rsidR="00315EEF" w:rsidRPr="008C4DB2" w:rsidRDefault="00315EEF" w:rsidP="00AA51F9">
            <w:pPr>
              <w:rPr>
                <w:sz w:val="18"/>
                <w:szCs w:val="18"/>
              </w:rPr>
            </w:pPr>
            <w:r w:rsidRPr="00336024">
              <w:rPr>
                <w:sz w:val="18"/>
                <w:szCs w:val="18"/>
              </w:rPr>
              <w:t>Fy- převody jednotek</w:t>
            </w:r>
          </w:p>
        </w:tc>
      </w:tr>
    </w:tbl>
    <w:p w:rsidR="000E61B8" w:rsidRDefault="000E61B8">
      <w:pPr>
        <w:spacing w:line="360" w:lineRule="auto"/>
        <w:ind w:left="360"/>
      </w:pPr>
    </w:p>
    <w:p w:rsidR="000E61B8" w:rsidRDefault="000E61B8">
      <w:pPr>
        <w:spacing w:line="360" w:lineRule="auto"/>
        <w:ind w:left="360"/>
      </w:pPr>
    </w:p>
    <w:p w:rsidR="000E61B8" w:rsidRDefault="000E61B8">
      <w:pPr>
        <w:spacing w:line="360" w:lineRule="auto"/>
        <w:ind w:left="360"/>
      </w:pPr>
    </w:p>
    <w:p w:rsidR="000E61B8" w:rsidRDefault="000E61B8">
      <w:pPr>
        <w:spacing w:line="360" w:lineRule="auto"/>
        <w:ind w:left="360"/>
      </w:pPr>
    </w:p>
    <w:p w:rsidR="000A7640" w:rsidRDefault="000A7640">
      <w:pPr>
        <w:spacing w:line="360" w:lineRule="auto"/>
        <w:ind w:left="360"/>
      </w:pPr>
    </w:p>
    <w:p w:rsidR="000A7640" w:rsidRDefault="000A7640">
      <w:pPr>
        <w:spacing w:line="360" w:lineRule="auto"/>
        <w:ind w:left="360"/>
      </w:pPr>
    </w:p>
    <w:p w:rsidR="000A7640" w:rsidRDefault="000A7640">
      <w:pPr>
        <w:spacing w:line="360" w:lineRule="auto"/>
        <w:ind w:left="360"/>
      </w:pPr>
    </w:p>
    <w:p w:rsidR="000A7640" w:rsidRDefault="000A7640">
      <w:pPr>
        <w:spacing w:line="360" w:lineRule="auto"/>
        <w:ind w:left="360"/>
      </w:pPr>
    </w:p>
    <w:p w:rsidR="000A7640" w:rsidRDefault="000A7640">
      <w:pPr>
        <w:spacing w:line="360" w:lineRule="auto"/>
        <w:ind w:left="360"/>
      </w:pPr>
    </w:p>
    <w:p w:rsidR="000A7640" w:rsidRDefault="000A7640">
      <w:pPr>
        <w:spacing w:line="360" w:lineRule="auto"/>
        <w:ind w:left="360"/>
      </w:pPr>
    </w:p>
    <w:p w:rsidR="000A7640" w:rsidRDefault="000A7640">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315EEF" w:rsidRDefault="00315EEF">
      <w:pPr>
        <w:spacing w:line="360" w:lineRule="auto"/>
        <w:ind w:left="360"/>
      </w:pPr>
    </w:p>
    <w:p w:rsidR="000A7640" w:rsidRDefault="000A7640">
      <w:pPr>
        <w:spacing w:line="360" w:lineRule="auto"/>
        <w:ind w:left="360"/>
      </w:pPr>
    </w:p>
    <w:p w:rsidR="000A7640" w:rsidRDefault="000A7640">
      <w:pPr>
        <w:spacing w:line="360" w:lineRule="auto"/>
        <w:ind w:left="360"/>
      </w:pPr>
    </w:p>
    <w:p w:rsidR="000A7640" w:rsidRDefault="000A7640">
      <w:pPr>
        <w:spacing w:line="360" w:lineRule="auto"/>
        <w:ind w:left="360"/>
      </w:pPr>
    </w:p>
    <w:p w:rsidR="00FF4684" w:rsidRDefault="00FF4684">
      <w:pPr>
        <w:spacing w:line="360" w:lineRule="auto"/>
        <w:ind w:left="360"/>
      </w:pPr>
    </w:p>
    <w:p w:rsidR="000A7640" w:rsidRPr="0012460A" w:rsidRDefault="000A7640" w:rsidP="0012460A">
      <w:pPr>
        <w:rPr>
          <w:b/>
        </w:rPr>
      </w:pPr>
      <w:bookmarkStart w:id="183" w:name="_Toc436902335"/>
      <w:r w:rsidRPr="0012460A">
        <w:rPr>
          <w:b/>
        </w:rPr>
        <w:lastRenderedPageBreak/>
        <w:t>Vzdělávací oblast: Matematika a její aplikace</w:t>
      </w:r>
      <w:bookmarkEnd w:id="183"/>
    </w:p>
    <w:p w:rsidR="000A7640" w:rsidRPr="0012460A" w:rsidRDefault="003C2A4A" w:rsidP="0012460A">
      <w:pPr>
        <w:rPr>
          <w:b/>
        </w:rPr>
      </w:pPr>
      <w:bookmarkStart w:id="184" w:name="_Toc436902336"/>
      <w:r w:rsidRPr="0012460A">
        <w:rPr>
          <w:b/>
        </w:rPr>
        <w:t xml:space="preserve">Vyučovací </w:t>
      </w:r>
      <w:r w:rsidR="000A7640" w:rsidRPr="0012460A">
        <w:rPr>
          <w:b/>
        </w:rPr>
        <w:t>předmět: Matematika</w:t>
      </w:r>
      <w:bookmarkEnd w:id="184"/>
    </w:p>
    <w:p w:rsidR="000A7640" w:rsidRPr="0081290D" w:rsidRDefault="000A7640" w:rsidP="0081290D">
      <w:pPr>
        <w:pStyle w:val="Nadpis4"/>
        <w:numPr>
          <w:ilvl w:val="0"/>
          <w:numId w:val="0"/>
        </w:numPr>
        <w:ind w:left="864" w:hanging="864"/>
        <w:rPr>
          <w:sz w:val="24"/>
        </w:rPr>
      </w:pPr>
      <w:bookmarkStart w:id="185" w:name="_Toc436917782"/>
      <w:r w:rsidRPr="0081290D">
        <w:rPr>
          <w:sz w:val="24"/>
        </w:rPr>
        <w:t>7. ročník</w:t>
      </w:r>
      <w:bookmarkEnd w:id="18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835"/>
        <w:gridCol w:w="2693"/>
      </w:tblGrid>
      <w:tr w:rsidR="00315EEF" w:rsidTr="00315EEF">
        <w:tc>
          <w:tcPr>
            <w:tcW w:w="4503" w:type="dxa"/>
            <w:vAlign w:val="center"/>
          </w:tcPr>
          <w:p w:rsidR="00315EEF" w:rsidRPr="00315EEF" w:rsidRDefault="00315EEF" w:rsidP="00AA51F9">
            <w:pPr>
              <w:jc w:val="center"/>
              <w:rPr>
                <w:b/>
                <w:sz w:val="18"/>
                <w:szCs w:val="18"/>
              </w:rPr>
            </w:pPr>
            <w:r w:rsidRPr="00315EEF">
              <w:rPr>
                <w:b/>
                <w:sz w:val="18"/>
                <w:szCs w:val="18"/>
              </w:rPr>
              <w:t>Výstup</w:t>
            </w:r>
          </w:p>
        </w:tc>
        <w:tc>
          <w:tcPr>
            <w:tcW w:w="2835" w:type="dxa"/>
            <w:vAlign w:val="center"/>
          </w:tcPr>
          <w:p w:rsidR="00315EEF" w:rsidRPr="00315EEF" w:rsidRDefault="00315EEF" w:rsidP="00AA51F9">
            <w:pPr>
              <w:jc w:val="center"/>
              <w:rPr>
                <w:b/>
                <w:sz w:val="18"/>
                <w:szCs w:val="18"/>
              </w:rPr>
            </w:pPr>
            <w:r w:rsidRPr="00315EEF">
              <w:rPr>
                <w:b/>
                <w:sz w:val="18"/>
                <w:szCs w:val="18"/>
              </w:rPr>
              <w:t>Učivo</w:t>
            </w:r>
          </w:p>
        </w:tc>
        <w:tc>
          <w:tcPr>
            <w:tcW w:w="2693" w:type="dxa"/>
            <w:vAlign w:val="center"/>
          </w:tcPr>
          <w:p w:rsidR="00315EEF" w:rsidRPr="00315EEF" w:rsidRDefault="00315EEF" w:rsidP="00315EEF">
            <w:pPr>
              <w:jc w:val="center"/>
              <w:rPr>
                <w:b/>
                <w:sz w:val="18"/>
                <w:szCs w:val="18"/>
              </w:rPr>
            </w:pPr>
            <w:r w:rsidRPr="00315EEF">
              <w:rPr>
                <w:b/>
                <w:sz w:val="18"/>
                <w:szCs w:val="18"/>
              </w:rPr>
              <w:t>Průřezová témata, mezipředmětové vztahy, projekty a kurzy, Poznámky</w:t>
            </w:r>
          </w:p>
        </w:tc>
      </w:tr>
      <w:tr w:rsidR="00315EEF" w:rsidTr="00315EEF">
        <w:tc>
          <w:tcPr>
            <w:tcW w:w="4503" w:type="dxa"/>
          </w:tcPr>
          <w:p w:rsidR="00315EEF" w:rsidRPr="00D62DCD" w:rsidRDefault="00315EEF" w:rsidP="007B6AB8">
            <w:pPr>
              <w:rPr>
                <w:sz w:val="18"/>
                <w:szCs w:val="18"/>
              </w:rPr>
            </w:pPr>
          </w:p>
          <w:p w:rsidR="00315EEF" w:rsidRPr="00D62DCD" w:rsidRDefault="00315EEF" w:rsidP="003B7320">
            <w:pPr>
              <w:rPr>
                <w:sz w:val="18"/>
                <w:szCs w:val="18"/>
              </w:rPr>
            </w:pPr>
            <w:r>
              <w:rPr>
                <w:sz w:val="18"/>
                <w:szCs w:val="18"/>
              </w:rPr>
              <w:t xml:space="preserve">- </w:t>
            </w:r>
            <w:r w:rsidRPr="00D62DCD">
              <w:rPr>
                <w:sz w:val="18"/>
                <w:szCs w:val="18"/>
              </w:rPr>
              <w:t>modeluje a zapisuje zlomkem část celku</w:t>
            </w:r>
          </w:p>
          <w:p w:rsidR="00315EEF" w:rsidRPr="00D62DCD" w:rsidRDefault="00315EEF" w:rsidP="003B7320">
            <w:pPr>
              <w:rPr>
                <w:sz w:val="18"/>
                <w:szCs w:val="18"/>
              </w:rPr>
            </w:pPr>
            <w:r>
              <w:rPr>
                <w:sz w:val="18"/>
                <w:szCs w:val="18"/>
              </w:rPr>
              <w:t xml:space="preserve">- </w:t>
            </w:r>
            <w:r w:rsidRPr="00D62DCD">
              <w:rPr>
                <w:sz w:val="18"/>
                <w:szCs w:val="18"/>
              </w:rPr>
              <w:t>převádí zlomky na desetinná čísla a naopak</w:t>
            </w:r>
          </w:p>
          <w:p w:rsidR="00315EEF" w:rsidRPr="00D62DCD" w:rsidRDefault="00315EEF" w:rsidP="003B7320">
            <w:pPr>
              <w:rPr>
                <w:sz w:val="18"/>
                <w:szCs w:val="18"/>
              </w:rPr>
            </w:pPr>
            <w:r>
              <w:rPr>
                <w:sz w:val="18"/>
                <w:szCs w:val="18"/>
              </w:rPr>
              <w:t xml:space="preserve">- </w:t>
            </w:r>
            <w:r w:rsidRPr="00D62DCD">
              <w:rPr>
                <w:sz w:val="18"/>
                <w:szCs w:val="18"/>
              </w:rPr>
              <w:t>porovnává zlomky</w:t>
            </w:r>
          </w:p>
          <w:p w:rsidR="00315EEF" w:rsidRPr="00D62DCD" w:rsidRDefault="00315EEF" w:rsidP="003B7320">
            <w:pPr>
              <w:rPr>
                <w:sz w:val="18"/>
                <w:szCs w:val="18"/>
              </w:rPr>
            </w:pPr>
            <w:r>
              <w:rPr>
                <w:sz w:val="18"/>
                <w:szCs w:val="18"/>
              </w:rPr>
              <w:t xml:space="preserve">- </w:t>
            </w:r>
            <w:r w:rsidRPr="00D62DCD">
              <w:rPr>
                <w:sz w:val="18"/>
                <w:szCs w:val="18"/>
              </w:rPr>
              <w:t>provádí početní operace s racionálními čísly</w:t>
            </w:r>
          </w:p>
          <w:p w:rsidR="00315EEF" w:rsidRPr="00D62DCD" w:rsidRDefault="00315EEF" w:rsidP="007B6AB8">
            <w:pPr>
              <w:rPr>
                <w:sz w:val="18"/>
                <w:szCs w:val="18"/>
              </w:rPr>
            </w:pPr>
            <w:r>
              <w:rPr>
                <w:sz w:val="18"/>
                <w:szCs w:val="18"/>
              </w:rPr>
              <w:t xml:space="preserve">- </w:t>
            </w:r>
            <w:r w:rsidRPr="00D62DCD">
              <w:rPr>
                <w:sz w:val="18"/>
                <w:szCs w:val="18"/>
              </w:rPr>
              <w:t>užívá různé způsoby kvantitativního vyjádření vztahu celek – část – přirozeným</w:t>
            </w:r>
            <w:r>
              <w:rPr>
                <w:sz w:val="18"/>
                <w:szCs w:val="18"/>
              </w:rPr>
              <w:t xml:space="preserve"> </w:t>
            </w:r>
            <w:r w:rsidRPr="00D62DCD">
              <w:rPr>
                <w:sz w:val="18"/>
                <w:szCs w:val="18"/>
              </w:rPr>
              <w:t>číslem, poměrem, zlomkem, deset. číslem,</w:t>
            </w:r>
            <w:r>
              <w:rPr>
                <w:sz w:val="18"/>
                <w:szCs w:val="18"/>
              </w:rPr>
              <w:t xml:space="preserve"> </w:t>
            </w:r>
            <w:r w:rsidRPr="00D62DCD">
              <w:rPr>
                <w:sz w:val="18"/>
                <w:szCs w:val="18"/>
              </w:rPr>
              <w:t>procentem</w:t>
            </w:r>
          </w:p>
          <w:p w:rsidR="00315EEF" w:rsidRPr="00D62DCD" w:rsidRDefault="00315EEF" w:rsidP="003B7320">
            <w:pPr>
              <w:rPr>
                <w:sz w:val="18"/>
                <w:szCs w:val="18"/>
              </w:rPr>
            </w:pPr>
            <w:r>
              <w:rPr>
                <w:sz w:val="18"/>
                <w:szCs w:val="18"/>
              </w:rPr>
              <w:t xml:space="preserve">- </w:t>
            </w:r>
            <w:r w:rsidRPr="00D62DCD">
              <w:rPr>
                <w:sz w:val="18"/>
                <w:szCs w:val="18"/>
              </w:rPr>
              <w:t xml:space="preserve">analyzuje a řeší jednoduché problémy, </w:t>
            </w:r>
          </w:p>
          <w:p w:rsidR="00315EEF" w:rsidRPr="00D62DCD" w:rsidRDefault="00315EEF" w:rsidP="003B7320">
            <w:pPr>
              <w:rPr>
                <w:sz w:val="18"/>
                <w:szCs w:val="18"/>
              </w:rPr>
            </w:pPr>
            <w:r w:rsidRPr="00D62DCD">
              <w:rPr>
                <w:sz w:val="18"/>
                <w:szCs w:val="18"/>
              </w:rPr>
              <w:t>modeluje konkrétní situace, v nich využívá</w:t>
            </w:r>
            <w:r>
              <w:rPr>
                <w:sz w:val="18"/>
                <w:szCs w:val="18"/>
              </w:rPr>
              <w:t xml:space="preserve"> </w:t>
            </w:r>
            <w:r w:rsidRPr="00D62DCD">
              <w:rPr>
                <w:sz w:val="18"/>
                <w:szCs w:val="18"/>
              </w:rPr>
              <w:t xml:space="preserve"> matematický aparát v oboru racionálních čísel</w:t>
            </w:r>
          </w:p>
          <w:p w:rsidR="00315EEF" w:rsidRPr="00D62DCD" w:rsidRDefault="00315EEF" w:rsidP="007B6AB8">
            <w:pPr>
              <w:rPr>
                <w:sz w:val="18"/>
                <w:szCs w:val="18"/>
              </w:rPr>
            </w:pPr>
          </w:p>
          <w:p w:rsidR="00315EEF" w:rsidRPr="00D62DCD" w:rsidRDefault="00315EEF" w:rsidP="003B7320">
            <w:pPr>
              <w:rPr>
                <w:sz w:val="18"/>
                <w:szCs w:val="18"/>
              </w:rPr>
            </w:pPr>
            <w:r>
              <w:rPr>
                <w:sz w:val="18"/>
                <w:szCs w:val="18"/>
              </w:rPr>
              <w:t xml:space="preserve">- </w:t>
            </w:r>
            <w:r w:rsidRPr="00D62DCD">
              <w:rPr>
                <w:sz w:val="18"/>
                <w:szCs w:val="18"/>
              </w:rPr>
              <w:t>rozlišuje kladná a záporná čísla</w:t>
            </w:r>
          </w:p>
          <w:p w:rsidR="00315EEF" w:rsidRPr="00D62DCD" w:rsidRDefault="00315EEF" w:rsidP="007B6AB8">
            <w:pPr>
              <w:rPr>
                <w:sz w:val="18"/>
                <w:szCs w:val="18"/>
              </w:rPr>
            </w:pPr>
            <w:r>
              <w:rPr>
                <w:sz w:val="18"/>
                <w:szCs w:val="18"/>
              </w:rPr>
              <w:t xml:space="preserve">- </w:t>
            </w:r>
            <w:r w:rsidRPr="00D62DCD">
              <w:rPr>
                <w:sz w:val="18"/>
                <w:szCs w:val="18"/>
              </w:rPr>
              <w:t>zobrazí kladná a záporná čísla na vodorovné i svislé číselné ose</w:t>
            </w:r>
          </w:p>
          <w:p w:rsidR="00315EEF" w:rsidRPr="00D62DCD" w:rsidRDefault="00315EEF" w:rsidP="003B7320">
            <w:pPr>
              <w:rPr>
                <w:sz w:val="18"/>
                <w:szCs w:val="18"/>
              </w:rPr>
            </w:pPr>
            <w:r>
              <w:rPr>
                <w:sz w:val="18"/>
                <w:szCs w:val="18"/>
              </w:rPr>
              <w:t xml:space="preserve">- </w:t>
            </w:r>
            <w:r w:rsidRPr="00D62DCD">
              <w:rPr>
                <w:sz w:val="18"/>
                <w:szCs w:val="18"/>
              </w:rPr>
              <w:t>chápe pojem opačné číslo</w:t>
            </w:r>
          </w:p>
          <w:p w:rsidR="00315EEF" w:rsidRPr="00D62DCD" w:rsidRDefault="00315EEF" w:rsidP="007B6AB8">
            <w:pPr>
              <w:rPr>
                <w:sz w:val="18"/>
                <w:szCs w:val="18"/>
              </w:rPr>
            </w:pPr>
            <w:r>
              <w:rPr>
                <w:sz w:val="18"/>
                <w:szCs w:val="18"/>
              </w:rPr>
              <w:t xml:space="preserve">- </w:t>
            </w:r>
            <w:r w:rsidRPr="00D62DCD">
              <w:rPr>
                <w:sz w:val="18"/>
                <w:szCs w:val="18"/>
              </w:rPr>
              <w:t>určí absolutní hodnotu daného čísla a chápe její geometrický význam</w:t>
            </w:r>
          </w:p>
          <w:p w:rsidR="00315EEF" w:rsidRPr="00D62DCD" w:rsidRDefault="00315EEF" w:rsidP="003B7320">
            <w:pPr>
              <w:rPr>
                <w:sz w:val="18"/>
                <w:szCs w:val="18"/>
              </w:rPr>
            </w:pPr>
            <w:r>
              <w:rPr>
                <w:sz w:val="18"/>
                <w:szCs w:val="18"/>
              </w:rPr>
              <w:t xml:space="preserve">- </w:t>
            </w:r>
            <w:r w:rsidRPr="00D62DCD">
              <w:rPr>
                <w:sz w:val="18"/>
                <w:szCs w:val="18"/>
              </w:rPr>
              <w:t xml:space="preserve">provádí početní operace s celými čísly </w:t>
            </w:r>
          </w:p>
          <w:p w:rsidR="00315EEF" w:rsidRPr="00D62DCD" w:rsidRDefault="00315EEF" w:rsidP="007B6AB8">
            <w:pPr>
              <w:rPr>
                <w:sz w:val="18"/>
                <w:szCs w:val="18"/>
              </w:rPr>
            </w:pPr>
            <w:r>
              <w:rPr>
                <w:sz w:val="18"/>
                <w:szCs w:val="18"/>
              </w:rPr>
              <w:t xml:space="preserve">- </w:t>
            </w:r>
            <w:r w:rsidRPr="00D62DCD">
              <w:rPr>
                <w:sz w:val="18"/>
                <w:szCs w:val="18"/>
              </w:rPr>
              <w:t>analyzuje a řeší jednoduché problémy, modeluje ko</w:t>
            </w:r>
            <w:r>
              <w:rPr>
                <w:sz w:val="18"/>
                <w:szCs w:val="18"/>
              </w:rPr>
              <w:t xml:space="preserve">nkrétní situace, v nich využívá </w:t>
            </w:r>
            <w:r w:rsidRPr="00D62DCD">
              <w:rPr>
                <w:sz w:val="18"/>
                <w:szCs w:val="18"/>
              </w:rPr>
              <w:t>matematický aparát v oboru celých čísel</w:t>
            </w:r>
          </w:p>
          <w:p w:rsidR="00315EEF" w:rsidRPr="00D62DCD" w:rsidRDefault="00315EEF" w:rsidP="007B6AB8">
            <w:pPr>
              <w:rPr>
                <w:sz w:val="18"/>
                <w:szCs w:val="18"/>
              </w:rPr>
            </w:pPr>
          </w:p>
          <w:p w:rsidR="00315EEF" w:rsidRPr="00D62DCD" w:rsidRDefault="00315EEF" w:rsidP="003B7320">
            <w:pPr>
              <w:rPr>
                <w:sz w:val="18"/>
                <w:szCs w:val="18"/>
              </w:rPr>
            </w:pPr>
            <w:r>
              <w:rPr>
                <w:sz w:val="18"/>
                <w:szCs w:val="18"/>
              </w:rPr>
              <w:t xml:space="preserve">- </w:t>
            </w:r>
            <w:r w:rsidRPr="00D62DCD">
              <w:rPr>
                <w:sz w:val="18"/>
                <w:szCs w:val="18"/>
              </w:rPr>
              <w:t>pozná shodné útvary</w:t>
            </w:r>
          </w:p>
          <w:p w:rsidR="00315EEF" w:rsidRPr="00D62DCD" w:rsidRDefault="00315EEF" w:rsidP="003B7320">
            <w:pPr>
              <w:rPr>
                <w:sz w:val="18"/>
                <w:szCs w:val="18"/>
              </w:rPr>
            </w:pPr>
            <w:r>
              <w:rPr>
                <w:sz w:val="18"/>
                <w:szCs w:val="18"/>
              </w:rPr>
              <w:t xml:space="preserve">- </w:t>
            </w:r>
            <w:r w:rsidRPr="00D62DCD">
              <w:rPr>
                <w:sz w:val="18"/>
                <w:szCs w:val="18"/>
              </w:rPr>
              <w:t>užívá věty o shodnosti trojúhelníků v početních a konstrukčních úlohách</w:t>
            </w:r>
          </w:p>
          <w:p w:rsidR="00315EEF" w:rsidRPr="00D62DCD" w:rsidRDefault="00315EEF" w:rsidP="003B7320">
            <w:pPr>
              <w:rPr>
                <w:sz w:val="18"/>
                <w:szCs w:val="18"/>
              </w:rPr>
            </w:pPr>
            <w:r>
              <w:rPr>
                <w:sz w:val="18"/>
                <w:szCs w:val="18"/>
              </w:rPr>
              <w:t xml:space="preserve">- </w:t>
            </w:r>
            <w:r w:rsidRPr="00D62DCD">
              <w:rPr>
                <w:sz w:val="18"/>
                <w:szCs w:val="18"/>
              </w:rPr>
              <w:t xml:space="preserve">sestrojí trojúhelník z daných prvků </w:t>
            </w:r>
          </w:p>
          <w:p w:rsidR="00315EEF" w:rsidRPr="00D62DCD" w:rsidRDefault="00315EEF" w:rsidP="003B7320">
            <w:pPr>
              <w:rPr>
                <w:sz w:val="18"/>
                <w:szCs w:val="18"/>
              </w:rPr>
            </w:pPr>
            <w:r>
              <w:rPr>
                <w:sz w:val="18"/>
                <w:szCs w:val="18"/>
              </w:rPr>
              <w:t xml:space="preserve">- dbá na kvalitu a přesnost </w:t>
            </w:r>
            <w:r w:rsidRPr="00D62DCD">
              <w:rPr>
                <w:sz w:val="18"/>
                <w:szCs w:val="18"/>
              </w:rPr>
              <w:t>rýsování</w:t>
            </w:r>
          </w:p>
          <w:p w:rsidR="00315EEF" w:rsidRPr="00D62DCD" w:rsidRDefault="00315EEF" w:rsidP="007B6AB8">
            <w:pPr>
              <w:rPr>
                <w:sz w:val="18"/>
                <w:szCs w:val="18"/>
              </w:rPr>
            </w:pPr>
          </w:p>
          <w:p w:rsidR="00315EEF" w:rsidRPr="00D62DCD" w:rsidRDefault="00315EEF" w:rsidP="007B6AB8">
            <w:pPr>
              <w:rPr>
                <w:sz w:val="18"/>
                <w:szCs w:val="18"/>
              </w:rPr>
            </w:pPr>
            <w:r>
              <w:rPr>
                <w:sz w:val="18"/>
                <w:szCs w:val="18"/>
              </w:rPr>
              <w:t xml:space="preserve">- </w:t>
            </w:r>
            <w:r w:rsidRPr="00D62DCD">
              <w:rPr>
                <w:sz w:val="18"/>
                <w:szCs w:val="18"/>
              </w:rPr>
              <w:t>vyjádří poměr mezi danými hodnotami</w:t>
            </w:r>
          </w:p>
          <w:p w:rsidR="00315EEF" w:rsidRPr="00D62DCD" w:rsidRDefault="00315EEF" w:rsidP="007B6AB8">
            <w:pPr>
              <w:rPr>
                <w:sz w:val="18"/>
                <w:szCs w:val="18"/>
              </w:rPr>
            </w:pPr>
            <w:r>
              <w:rPr>
                <w:sz w:val="18"/>
                <w:szCs w:val="18"/>
              </w:rPr>
              <w:t xml:space="preserve">- </w:t>
            </w:r>
            <w:r w:rsidRPr="00D62DCD">
              <w:rPr>
                <w:sz w:val="18"/>
                <w:szCs w:val="18"/>
              </w:rPr>
              <w:t>zvětšuje a zmenšuje veličiny v</w:t>
            </w:r>
            <w:r>
              <w:rPr>
                <w:sz w:val="18"/>
                <w:szCs w:val="18"/>
              </w:rPr>
              <w:t> </w:t>
            </w:r>
            <w:r w:rsidRPr="00D62DCD">
              <w:rPr>
                <w:sz w:val="18"/>
                <w:szCs w:val="18"/>
              </w:rPr>
              <w:t>daném</w:t>
            </w:r>
            <w:r>
              <w:rPr>
                <w:sz w:val="18"/>
                <w:szCs w:val="18"/>
              </w:rPr>
              <w:t xml:space="preserve"> </w:t>
            </w:r>
            <w:r w:rsidRPr="00D62DCD">
              <w:rPr>
                <w:sz w:val="18"/>
                <w:szCs w:val="18"/>
              </w:rPr>
              <w:t>poměru</w:t>
            </w:r>
          </w:p>
          <w:p w:rsidR="00315EEF" w:rsidRPr="00D62DCD" w:rsidRDefault="00315EEF" w:rsidP="003B7320">
            <w:pPr>
              <w:rPr>
                <w:sz w:val="18"/>
                <w:szCs w:val="18"/>
              </w:rPr>
            </w:pPr>
            <w:r>
              <w:rPr>
                <w:sz w:val="18"/>
                <w:szCs w:val="18"/>
              </w:rPr>
              <w:t xml:space="preserve">- </w:t>
            </w:r>
            <w:r w:rsidRPr="00D62DCD">
              <w:rPr>
                <w:sz w:val="18"/>
                <w:szCs w:val="18"/>
              </w:rPr>
              <w:t>dělí celek na části v daném poměru</w:t>
            </w:r>
          </w:p>
          <w:p w:rsidR="00315EEF" w:rsidRPr="00D62DCD" w:rsidRDefault="00315EEF" w:rsidP="003B7320">
            <w:pPr>
              <w:rPr>
                <w:sz w:val="18"/>
                <w:szCs w:val="18"/>
              </w:rPr>
            </w:pPr>
            <w:r>
              <w:rPr>
                <w:sz w:val="18"/>
                <w:szCs w:val="18"/>
              </w:rPr>
              <w:t xml:space="preserve">- </w:t>
            </w:r>
            <w:r w:rsidRPr="00D62DCD">
              <w:rPr>
                <w:sz w:val="18"/>
                <w:szCs w:val="18"/>
              </w:rPr>
              <w:t>pracuje s měřítky map a  plánů</w:t>
            </w:r>
          </w:p>
          <w:p w:rsidR="00315EEF" w:rsidRPr="00D62DCD" w:rsidRDefault="00315EEF" w:rsidP="007B6AB8">
            <w:pPr>
              <w:rPr>
                <w:sz w:val="18"/>
                <w:szCs w:val="18"/>
              </w:rPr>
            </w:pPr>
            <w:r>
              <w:rPr>
                <w:sz w:val="18"/>
                <w:szCs w:val="18"/>
              </w:rPr>
              <w:t xml:space="preserve">- </w:t>
            </w:r>
            <w:r w:rsidRPr="00D62DCD">
              <w:rPr>
                <w:sz w:val="18"/>
                <w:szCs w:val="18"/>
              </w:rPr>
              <w:t>řeší modelováním a výpočtem situace</w:t>
            </w:r>
            <w:r>
              <w:rPr>
                <w:sz w:val="18"/>
                <w:szCs w:val="18"/>
              </w:rPr>
              <w:t xml:space="preserve"> </w:t>
            </w:r>
            <w:r w:rsidRPr="00D62DCD">
              <w:rPr>
                <w:sz w:val="18"/>
                <w:szCs w:val="18"/>
              </w:rPr>
              <w:t>vyjádřené poměrem</w:t>
            </w:r>
          </w:p>
          <w:p w:rsidR="00315EEF" w:rsidRPr="00D62DCD" w:rsidRDefault="00315EEF" w:rsidP="003B7320">
            <w:pPr>
              <w:rPr>
                <w:sz w:val="18"/>
                <w:szCs w:val="18"/>
              </w:rPr>
            </w:pPr>
            <w:r>
              <w:rPr>
                <w:sz w:val="18"/>
                <w:szCs w:val="18"/>
              </w:rPr>
              <w:t xml:space="preserve">- </w:t>
            </w:r>
            <w:r w:rsidRPr="00D62DCD">
              <w:rPr>
                <w:sz w:val="18"/>
                <w:szCs w:val="18"/>
              </w:rPr>
              <w:t>rozumí a využívá pojmu úměra</w:t>
            </w:r>
          </w:p>
          <w:p w:rsidR="00315EEF" w:rsidRPr="00D62DCD" w:rsidRDefault="00315EEF" w:rsidP="003B7320">
            <w:pPr>
              <w:rPr>
                <w:sz w:val="18"/>
                <w:szCs w:val="18"/>
              </w:rPr>
            </w:pPr>
            <w:r>
              <w:rPr>
                <w:sz w:val="18"/>
                <w:szCs w:val="18"/>
              </w:rPr>
              <w:t xml:space="preserve">- </w:t>
            </w:r>
            <w:r w:rsidRPr="00D62DCD">
              <w:rPr>
                <w:sz w:val="18"/>
                <w:szCs w:val="18"/>
              </w:rPr>
              <w:t>využívá trojčlenku při řešení slovních úloh</w:t>
            </w:r>
          </w:p>
          <w:p w:rsidR="00315EEF" w:rsidRPr="00D62DCD" w:rsidRDefault="00315EEF" w:rsidP="003B7320">
            <w:pPr>
              <w:rPr>
                <w:sz w:val="18"/>
                <w:szCs w:val="18"/>
              </w:rPr>
            </w:pPr>
            <w:r>
              <w:rPr>
                <w:sz w:val="18"/>
                <w:szCs w:val="18"/>
              </w:rPr>
              <w:t xml:space="preserve">- </w:t>
            </w:r>
            <w:r w:rsidRPr="00D62DCD">
              <w:rPr>
                <w:sz w:val="18"/>
                <w:szCs w:val="18"/>
              </w:rPr>
              <w:t>určí vztah přímé a nepřímé úměrnosti</w:t>
            </w:r>
          </w:p>
          <w:p w:rsidR="00315EEF" w:rsidRPr="00D62DCD" w:rsidRDefault="00315EEF" w:rsidP="003B7320">
            <w:pPr>
              <w:rPr>
                <w:sz w:val="18"/>
                <w:szCs w:val="18"/>
              </w:rPr>
            </w:pPr>
            <w:r>
              <w:rPr>
                <w:sz w:val="18"/>
                <w:szCs w:val="18"/>
              </w:rPr>
              <w:t xml:space="preserve">- </w:t>
            </w:r>
            <w:r w:rsidRPr="00D62DCD">
              <w:rPr>
                <w:sz w:val="18"/>
                <w:szCs w:val="18"/>
              </w:rPr>
              <w:t xml:space="preserve">vyjádří funkční vztah tabulkou, grafem, </w:t>
            </w:r>
          </w:p>
          <w:p w:rsidR="00315EEF" w:rsidRPr="00D62DCD" w:rsidRDefault="00315EEF" w:rsidP="007B6AB8">
            <w:pPr>
              <w:rPr>
                <w:sz w:val="18"/>
                <w:szCs w:val="18"/>
              </w:rPr>
            </w:pPr>
            <w:r w:rsidRPr="00D62DCD">
              <w:rPr>
                <w:sz w:val="18"/>
                <w:szCs w:val="18"/>
              </w:rPr>
              <w:t xml:space="preserve">     rovnicí</w:t>
            </w:r>
          </w:p>
          <w:p w:rsidR="00315EEF" w:rsidRPr="00D62DCD" w:rsidRDefault="00315EEF" w:rsidP="007B6AB8">
            <w:pPr>
              <w:rPr>
                <w:sz w:val="18"/>
                <w:szCs w:val="18"/>
              </w:rPr>
            </w:pPr>
          </w:p>
          <w:p w:rsidR="00315EEF" w:rsidRPr="00D62DCD" w:rsidRDefault="00315EEF" w:rsidP="003B7320">
            <w:pPr>
              <w:rPr>
                <w:sz w:val="18"/>
                <w:szCs w:val="18"/>
              </w:rPr>
            </w:pPr>
            <w:r>
              <w:rPr>
                <w:sz w:val="18"/>
                <w:szCs w:val="18"/>
              </w:rPr>
              <w:t xml:space="preserve">- </w:t>
            </w:r>
            <w:r w:rsidRPr="00D62DCD">
              <w:rPr>
                <w:sz w:val="18"/>
                <w:szCs w:val="18"/>
              </w:rPr>
              <w:t>chápe pojem 1%</w:t>
            </w:r>
          </w:p>
          <w:p w:rsidR="00315EEF" w:rsidRPr="00D62DCD" w:rsidRDefault="00315EEF" w:rsidP="003B7320">
            <w:pPr>
              <w:rPr>
                <w:sz w:val="18"/>
                <w:szCs w:val="18"/>
              </w:rPr>
            </w:pPr>
            <w:r>
              <w:rPr>
                <w:sz w:val="18"/>
                <w:szCs w:val="18"/>
              </w:rPr>
              <w:t xml:space="preserve">- </w:t>
            </w:r>
            <w:r w:rsidRPr="00D62DCD">
              <w:rPr>
                <w:sz w:val="18"/>
                <w:szCs w:val="18"/>
              </w:rPr>
              <w:t>užívá základní pojmy procentového počtu</w:t>
            </w:r>
          </w:p>
          <w:p w:rsidR="00315EEF" w:rsidRPr="00D62DCD" w:rsidRDefault="00315EEF" w:rsidP="003B7320">
            <w:pPr>
              <w:rPr>
                <w:sz w:val="18"/>
                <w:szCs w:val="18"/>
              </w:rPr>
            </w:pPr>
            <w:r>
              <w:rPr>
                <w:sz w:val="18"/>
                <w:szCs w:val="18"/>
              </w:rPr>
              <w:t xml:space="preserve">- </w:t>
            </w:r>
            <w:r w:rsidRPr="00D62DCD">
              <w:rPr>
                <w:sz w:val="18"/>
                <w:szCs w:val="18"/>
              </w:rPr>
              <w:t>vyjádří část celku pomocí procent</w:t>
            </w:r>
          </w:p>
          <w:p w:rsidR="00315EEF" w:rsidRPr="00D62DCD" w:rsidRDefault="00315EEF" w:rsidP="003B7320">
            <w:pPr>
              <w:rPr>
                <w:sz w:val="18"/>
                <w:szCs w:val="18"/>
              </w:rPr>
            </w:pPr>
            <w:r>
              <w:rPr>
                <w:sz w:val="18"/>
                <w:szCs w:val="18"/>
              </w:rPr>
              <w:t xml:space="preserve">- </w:t>
            </w:r>
            <w:r w:rsidRPr="00D62DCD">
              <w:rPr>
                <w:sz w:val="18"/>
                <w:szCs w:val="18"/>
              </w:rPr>
              <w:t>řeší slovní úlohy</w:t>
            </w:r>
          </w:p>
          <w:p w:rsidR="00315EEF" w:rsidRPr="00D62DCD" w:rsidRDefault="00315EEF" w:rsidP="003B7320">
            <w:pPr>
              <w:rPr>
                <w:sz w:val="18"/>
                <w:szCs w:val="18"/>
              </w:rPr>
            </w:pPr>
            <w:r>
              <w:rPr>
                <w:sz w:val="18"/>
                <w:szCs w:val="18"/>
              </w:rPr>
              <w:t xml:space="preserve">- </w:t>
            </w:r>
            <w:r w:rsidRPr="00D62DCD">
              <w:rPr>
                <w:sz w:val="18"/>
                <w:szCs w:val="18"/>
              </w:rPr>
              <w:t>chápe pojem promile</w:t>
            </w:r>
          </w:p>
          <w:p w:rsidR="00315EEF" w:rsidRPr="00D62DCD" w:rsidRDefault="00315EEF" w:rsidP="003B7320">
            <w:pPr>
              <w:rPr>
                <w:sz w:val="18"/>
                <w:szCs w:val="18"/>
              </w:rPr>
            </w:pPr>
            <w:r>
              <w:rPr>
                <w:sz w:val="18"/>
                <w:szCs w:val="18"/>
              </w:rPr>
              <w:t xml:space="preserve">- </w:t>
            </w:r>
            <w:r w:rsidRPr="00D62DCD">
              <w:rPr>
                <w:sz w:val="18"/>
                <w:szCs w:val="18"/>
              </w:rPr>
              <w:t>zaokrouhluje a provádí odhady s</w:t>
            </w:r>
            <w:r>
              <w:rPr>
                <w:sz w:val="18"/>
                <w:szCs w:val="18"/>
              </w:rPr>
              <w:t> </w:t>
            </w:r>
            <w:r w:rsidRPr="00D62DCD">
              <w:rPr>
                <w:sz w:val="18"/>
                <w:szCs w:val="18"/>
              </w:rPr>
              <w:t>da</w:t>
            </w:r>
            <w:r>
              <w:rPr>
                <w:sz w:val="18"/>
                <w:szCs w:val="18"/>
              </w:rPr>
              <w:t xml:space="preserve">nou </w:t>
            </w:r>
            <w:r w:rsidRPr="00D62DCD">
              <w:rPr>
                <w:sz w:val="18"/>
                <w:szCs w:val="18"/>
              </w:rPr>
              <w:t>přesností</w:t>
            </w:r>
          </w:p>
          <w:p w:rsidR="00315EEF" w:rsidRPr="00D62DCD" w:rsidRDefault="00315EEF" w:rsidP="007B6AB8">
            <w:pPr>
              <w:rPr>
                <w:sz w:val="18"/>
                <w:szCs w:val="18"/>
              </w:rPr>
            </w:pPr>
            <w:r>
              <w:rPr>
                <w:sz w:val="18"/>
                <w:szCs w:val="18"/>
              </w:rPr>
              <w:t xml:space="preserve">- </w:t>
            </w:r>
            <w:r w:rsidRPr="00D62DCD">
              <w:rPr>
                <w:sz w:val="18"/>
                <w:szCs w:val="18"/>
              </w:rPr>
              <w:t>řeší aplikační úlohy na procenta ( i pro</w:t>
            </w:r>
            <w:r>
              <w:rPr>
                <w:sz w:val="18"/>
                <w:szCs w:val="18"/>
              </w:rPr>
              <w:t xml:space="preserve"> </w:t>
            </w:r>
            <w:r w:rsidRPr="00D62DCD">
              <w:rPr>
                <w:sz w:val="18"/>
                <w:szCs w:val="18"/>
              </w:rPr>
              <w:t>případ, že procentová část je větší než celek)</w:t>
            </w:r>
          </w:p>
          <w:p w:rsidR="00315EEF" w:rsidRPr="00D62DCD" w:rsidRDefault="00315EEF" w:rsidP="007B6AB8">
            <w:pPr>
              <w:rPr>
                <w:sz w:val="18"/>
                <w:szCs w:val="18"/>
              </w:rPr>
            </w:pPr>
          </w:p>
          <w:p w:rsidR="00315EEF" w:rsidRPr="00D62DCD" w:rsidRDefault="00315EEF" w:rsidP="003B7320">
            <w:pPr>
              <w:rPr>
                <w:sz w:val="18"/>
                <w:szCs w:val="18"/>
              </w:rPr>
            </w:pPr>
            <w:r>
              <w:rPr>
                <w:sz w:val="18"/>
                <w:szCs w:val="18"/>
              </w:rPr>
              <w:t xml:space="preserve">- </w:t>
            </w:r>
            <w:r w:rsidRPr="00D62DCD">
              <w:rPr>
                <w:sz w:val="18"/>
                <w:szCs w:val="18"/>
              </w:rPr>
              <w:t>charakterizuje  pojem rovnoběžníku</w:t>
            </w:r>
          </w:p>
          <w:p w:rsidR="00315EEF" w:rsidRPr="00D62DCD" w:rsidRDefault="00315EEF" w:rsidP="003B7320">
            <w:pPr>
              <w:rPr>
                <w:sz w:val="18"/>
                <w:szCs w:val="18"/>
              </w:rPr>
            </w:pPr>
            <w:r>
              <w:rPr>
                <w:sz w:val="18"/>
                <w:szCs w:val="18"/>
              </w:rPr>
              <w:t xml:space="preserve">- </w:t>
            </w:r>
            <w:r w:rsidRPr="00D62DCD">
              <w:rPr>
                <w:sz w:val="18"/>
                <w:szCs w:val="18"/>
              </w:rPr>
              <w:t>rozlišuje různé typy rovnoběžníků</w:t>
            </w:r>
            <w:r w:rsidR="00532DCB">
              <w:rPr>
                <w:sz w:val="18"/>
                <w:szCs w:val="18"/>
              </w:rPr>
              <w:t>,</w:t>
            </w:r>
            <w:r>
              <w:rPr>
                <w:sz w:val="18"/>
                <w:szCs w:val="18"/>
              </w:rPr>
              <w:t xml:space="preserve"> </w:t>
            </w:r>
            <w:r w:rsidRPr="00D62DCD">
              <w:rPr>
                <w:sz w:val="18"/>
                <w:szCs w:val="18"/>
              </w:rPr>
              <w:t>sestrojí rovnoběžník</w:t>
            </w:r>
          </w:p>
          <w:p w:rsidR="00315EEF" w:rsidRPr="00D62DCD" w:rsidRDefault="00315EEF" w:rsidP="007B6AB8">
            <w:pPr>
              <w:rPr>
                <w:sz w:val="18"/>
                <w:szCs w:val="18"/>
              </w:rPr>
            </w:pPr>
            <w:r>
              <w:rPr>
                <w:sz w:val="18"/>
                <w:szCs w:val="18"/>
              </w:rPr>
              <w:t xml:space="preserve">- </w:t>
            </w:r>
            <w:r w:rsidRPr="00D62DCD">
              <w:rPr>
                <w:sz w:val="18"/>
                <w:szCs w:val="18"/>
              </w:rPr>
              <w:t>odhaduje a vypočítává obvod a obsah</w:t>
            </w:r>
            <w:r w:rsidR="00532DCB">
              <w:rPr>
                <w:sz w:val="18"/>
                <w:szCs w:val="18"/>
              </w:rPr>
              <w:t xml:space="preserve"> </w:t>
            </w:r>
            <w:r w:rsidRPr="00D62DCD">
              <w:rPr>
                <w:sz w:val="18"/>
                <w:szCs w:val="18"/>
              </w:rPr>
              <w:t>rovnoběžníku</w:t>
            </w:r>
          </w:p>
          <w:p w:rsidR="00315EEF" w:rsidRPr="00D62DCD" w:rsidRDefault="00315EEF" w:rsidP="003B7320">
            <w:pPr>
              <w:rPr>
                <w:sz w:val="18"/>
                <w:szCs w:val="18"/>
              </w:rPr>
            </w:pPr>
            <w:r>
              <w:rPr>
                <w:sz w:val="18"/>
                <w:szCs w:val="18"/>
              </w:rPr>
              <w:t xml:space="preserve">- </w:t>
            </w:r>
            <w:r w:rsidRPr="00D62DCD">
              <w:rPr>
                <w:sz w:val="18"/>
                <w:szCs w:val="18"/>
              </w:rPr>
              <w:t>odhaduje a vypočítá obsah trojúhelníku</w:t>
            </w:r>
          </w:p>
          <w:p w:rsidR="00315EEF" w:rsidRPr="00D62DCD" w:rsidRDefault="00315EEF" w:rsidP="003B7320">
            <w:pPr>
              <w:rPr>
                <w:sz w:val="18"/>
                <w:szCs w:val="18"/>
              </w:rPr>
            </w:pPr>
            <w:r>
              <w:rPr>
                <w:sz w:val="18"/>
                <w:szCs w:val="18"/>
              </w:rPr>
              <w:t xml:space="preserve">- </w:t>
            </w:r>
            <w:r w:rsidRPr="00D62DCD">
              <w:rPr>
                <w:sz w:val="18"/>
                <w:szCs w:val="18"/>
              </w:rPr>
              <w:t>rozpozná a pojmenuje lichoběžník</w:t>
            </w:r>
            <w:r w:rsidR="00532DCB">
              <w:rPr>
                <w:sz w:val="18"/>
                <w:szCs w:val="18"/>
              </w:rPr>
              <w:t xml:space="preserve">, </w:t>
            </w:r>
            <w:r w:rsidRPr="00D62DCD">
              <w:rPr>
                <w:sz w:val="18"/>
                <w:szCs w:val="18"/>
              </w:rPr>
              <w:t xml:space="preserve">sestrojí lichoběžník </w:t>
            </w:r>
          </w:p>
          <w:p w:rsidR="00315EEF" w:rsidRPr="00D62DCD" w:rsidRDefault="00315EEF" w:rsidP="003B7320">
            <w:pPr>
              <w:rPr>
                <w:sz w:val="18"/>
                <w:szCs w:val="18"/>
              </w:rPr>
            </w:pPr>
            <w:r>
              <w:rPr>
                <w:sz w:val="18"/>
                <w:szCs w:val="18"/>
              </w:rPr>
              <w:t xml:space="preserve">- </w:t>
            </w:r>
            <w:r w:rsidRPr="00D62DCD">
              <w:rPr>
                <w:sz w:val="18"/>
                <w:szCs w:val="18"/>
              </w:rPr>
              <w:t>vypočítá obvod a obsah lichoběžníku</w:t>
            </w:r>
          </w:p>
          <w:p w:rsidR="00315EEF" w:rsidRPr="00D62DCD" w:rsidRDefault="00315EEF" w:rsidP="007B6AB8">
            <w:pPr>
              <w:rPr>
                <w:sz w:val="18"/>
                <w:szCs w:val="18"/>
              </w:rPr>
            </w:pPr>
            <w:r>
              <w:rPr>
                <w:sz w:val="18"/>
                <w:szCs w:val="18"/>
              </w:rPr>
              <w:t xml:space="preserve">- </w:t>
            </w:r>
            <w:r w:rsidRPr="00D62DCD">
              <w:rPr>
                <w:sz w:val="18"/>
                <w:szCs w:val="18"/>
              </w:rPr>
              <w:t>rozezná a pojmenuje hranol</w:t>
            </w:r>
          </w:p>
          <w:p w:rsidR="00315EEF" w:rsidRPr="00D62DCD" w:rsidRDefault="00315EEF" w:rsidP="007B6AB8">
            <w:pPr>
              <w:rPr>
                <w:sz w:val="18"/>
                <w:szCs w:val="18"/>
              </w:rPr>
            </w:pPr>
            <w:r>
              <w:rPr>
                <w:sz w:val="18"/>
                <w:szCs w:val="18"/>
              </w:rPr>
              <w:t xml:space="preserve">- </w:t>
            </w:r>
            <w:r w:rsidRPr="00D62DCD">
              <w:rPr>
                <w:sz w:val="18"/>
                <w:szCs w:val="18"/>
              </w:rPr>
              <w:t>načrtne a narýsuje obraz tělesa v rovině</w:t>
            </w:r>
          </w:p>
          <w:p w:rsidR="00315EEF" w:rsidRPr="00D62DCD" w:rsidRDefault="00315EEF" w:rsidP="003B7320">
            <w:pPr>
              <w:rPr>
                <w:sz w:val="18"/>
                <w:szCs w:val="18"/>
              </w:rPr>
            </w:pPr>
            <w:r>
              <w:rPr>
                <w:sz w:val="18"/>
                <w:szCs w:val="18"/>
              </w:rPr>
              <w:t xml:space="preserve">- </w:t>
            </w:r>
            <w:r w:rsidRPr="00D62DCD">
              <w:rPr>
                <w:sz w:val="18"/>
                <w:szCs w:val="18"/>
              </w:rPr>
              <w:t>načrtne a narýsuje síť hranolu</w:t>
            </w:r>
          </w:p>
          <w:p w:rsidR="00315EEF" w:rsidRPr="00D62DCD" w:rsidRDefault="00315EEF" w:rsidP="007B6AB8">
            <w:pPr>
              <w:rPr>
                <w:sz w:val="18"/>
                <w:szCs w:val="18"/>
              </w:rPr>
            </w:pPr>
            <w:r>
              <w:rPr>
                <w:sz w:val="18"/>
                <w:szCs w:val="18"/>
              </w:rPr>
              <w:t xml:space="preserve">- </w:t>
            </w:r>
            <w:r w:rsidRPr="00D62DCD">
              <w:rPr>
                <w:sz w:val="18"/>
                <w:szCs w:val="18"/>
              </w:rPr>
              <w:t>odhaduje  a vypočítá povrch a objem hranolu</w:t>
            </w:r>
          </w:p>
          <w:p w:rsidR="00315EEF" w:rsidRPr="00D62DCD" w:rsidRDefault="00315EEF" w:rsidP="007B6AB8">
            <w:pPr>
              <w:rPr>
                <w:sz w:val="18"/>
                <w:szCs w:val="18"/>
              </w:rPr>
            </w:pPr>
            <w:r>
              <w:rPr>
                <w:sz w:val="18"/>
                <w:szCs w:val="18"/>
              </w:rPr>
              <w:lastRenderedPageBreak/>
              <w:t xml:space="preserve">- </w:t>
            </w:r>
            <w:r w:rsidRPr="00D62DCD">
              <w:rPr>
                <w:sz w:val="18"/>
                <w:szCs w:val="18"/>
              </w:rPr>
              <w:t>načrtne a sestrojí obraz rovinného útvaru</w:t>
            </w:r>
            <w:r>
              <w:rPr>
                <w:sz w:val="18"/>
                <w:szCs w:val="18"/>
              </w:rPr>
              <w:t xml:space="preserve"> </w:t>
            </w:r>
            <w:r w:rsidRPr="00D62DCD">
              <w:rPr>
                <w:sz w:val="18"/>
                <w:szCs w:val="18"/>
              </w:rPr>
              <w:t>ve středové souměrnosti</w:t>
            </w:r>
            <w:r w:rsidR="00532DCB">
              <w:rPr>
                <w:sz w:val="18"/>
                <w:szCs w:val="18"/>
              </w:rPr>
              <w:t xml:space="preserve">, </w:t>
            </w:r>
            <w:r w:rsidRPr="00D62DCD">
              <w:rPr>
                <w:sz w:val="18"/>
                <w:szCs w:val="18"/>
              </w:rPr>
              <w:t>určí středově souměrný útvar</w:t>
            </w:r>
          </w:p>
        </w:tc>
        <w:tc>
          <w:tcPr>
            <w:tcW w:w="2835" w:type="dxa"/>
          </w:tcPr>
          <w:p w:rsidR="00315EEF" w:rsidRDefault="00315EEF" w:rsidP="007B6AB8">
            <w:pPr>
              <w:rPr>
                <w:b/>
                <w:sz w:val="18"/>
                <w:szCs w:val="18"/>
              </w:rPr>
            </w:pPr>
          </w:p>
          <w:p w:rsidR="00315EEF" w:rsidRPr="00D62DCD" w:rsidRDefault="00315EEF" w:rsidP="007B6AB8">
            <w:pPr>
              <w:rPr>
                <w:b/>
                <w:sz w:val="18"/>
                <w:szCs w:val="18"/>
              </w:rPr>
            </w:pPr>
            <w:r w:rsidRPr="00D62DCD">
              <w:rPr>
                <w:b/>
                <w:sz w:val="18"/>
                <w:szCs w:val="18"/>
              </w:rPr>
              <w:t>Racionální čísla.</w:t>
            </w:r>
          </w:p>
          <w:p w:rsidR="00315EEF" w:rsidRPr="00D62DCD" w:rsidRDefault="00315EEF" w:rsidP="008E596D">
            <w:pPr>
              <w:numPr>
                <w:ilvl w:val="0"/>
                <w:numId w:val="38"/>
              </w:numPr>
              <w:rPr>
                <w:sz w:val="18"/>
                <w:szCs w:val="18"/>
              </w:rPr>
            </w:pPr>
            <w:r w:rsidRPr="00D62DCD">
              <w:rPr>
                <w:sz w:val="18"/>
                <w:szCs w:val="18"/>
              </w:rPr>
              <w:t>čtení a zápis zlomku</w:t>
            </w:r>
          </w:p>
          <w:p w:rsidR="00315EEF" w:rsidRPr="00D62DCD" w:rsidRDefault="00315EEF" w:rsidP="008E596D">
            <w:pPr>
              <w:numPr>
                <w:ilvl w:val="0"/>
                <w:numId w:val="38"/>
              </w:numPr>
              <w:rPr>
                <w:sz w:val="18"/>
                <w:szCs w:val="18"/>
              </w:rPr>
            </w:pPr>
            <w:r w:rsidRPr="00D62DCD">
              <w:rPr>
                <w:sz w:val="18"/>
                <w:szCs w:val="18"/>
              </w:rPr>
              <w:t>vztah mezi zlomky a desetinnými čísly</w:t>
            </w:r>
          </w:p>
          <w:p w:rsidR="00315EEF" w:rsidRPr="00D62DCD" w:rsidRDefault="00315EEF" w:rsidP="008E596D">
            <w:pPr>
              <w:numPr>
                <w:ilvl w:val="0"/>
                <w:numId w:val="38"/>
              </w:numPr>
              <w:rPr>
                <w:sz w:val="18"/>
                <w:szCs w:val="18"/>
              </w:rPr>
            </w:pPr>
            <w:r w:rsidRPr="00D62DCD">
              <w:rPr>
                <w:sz w:val="18"/>
                <w:szCs w:val="18"/>
              </w:rPr>
              <w:t>zobrazení na číselné ose</w:t>
            </w:r>
          </w:p>
          <w:p w:rsidR="00315EEF" w:rsidRPr="00D62DCD" w:rsidRDefault="00315EEF" w:rsidP="008E596D">
            <w:pPr>
              <w:numPr>
                <w:ilvl w:val="0"/>
                <w:numId w:val="38"/>
              </w:numPr>
              <w:rPr>
                <w:sz w:val="18"/>
                <w:szCs w:val="18"/>
              </w:rPr>
            </w:pPr>
            <w:r w:rsidRPr="00D62DCD">
              <w:rPr>
                <w:sz w:val="18"/>
                <w:szCs w:val="18"/>
              </w:rPr>
              <w:t>převrácený zlomek</w:t>
            </w:r>
          </w:p>
          <w:p w:rsidR="00315EEF" w:rsidRPr="00D62DCD" w:rsidRDefault="00315EEF" w:rsidP="008E596D">
            <w:pPr>
              <w:numPr>
                <w:ilvl w:val="0"/>
                <w:numId w:val="38"/>
              </w:numPr>
              <w:rPr>
                <w:sz w:val="18"/>
                <w:szCs w:val="18"/>
              </w:rPr>
            </w:pPr>
            <w:r w:rsidRPr="00D62DCD">
              <w:rPr>
                <w:sz w:val="18"/>
                <w:szCs w:val="18"/>
              </w:rPr>
              <w:t>smíšené číslo</w:t>
            </w:r>
          </w:p>
          <w:p w:rsidR="00315EEF" w:rsidRPr="00D62DCD" w:rsidRDefault="00315EEF" w:rsidP="008E596D">
            <w:pPr>
              <w:numPr>
                <w:ilvl w:val="0"/>
                <w:numId w:val="38"/>
              </w:numPr>
              <w:rPr>
                <w:sz w:val="18"/>
                <w:szCs w:val="18"/>
              </w:rPr>
            </w:pPr>
            <w:r w:rsidRPr="00D62DCD">
              <w:rPr>
                <w:sz w:val="18"/>
                <w:szCs w:val="18"/>
              </w:rPr>
              <w:t>početní operace</w:t>
            </w:r>
          </w:p>
          <w:p w:rsidR="00315EEF" w:rsidRPr="00315EEF" w:rsidRDefault="00315EEF" w:rsidP="00315EEF">
            <w:pPr>
              <w:numPr>
                <w:ilvl w:val="0"/>
                <w:numId w:val="38"/>
              </w:numPr>
              <w:rPr>
                <w:sz w:val="18"/>
                <w:szCs w:val="18"/>
              </w:rPr>
            </w:pPr>
            <w:r w:rsidRPr="00D62DCD">
              <w:rPr>
                <w:sz w:val="18"/>
                <w:szCs w:val="18"/>
              </w:rPr>
              <w:t>složený zlomek</w:t>
            </w:r>
          </w:p>
          <w:p w:rsidR="006E086D" w:rsidRDefault="006E086D" w:rsidP="006E086D">
            <w:pPr>
              <w:rPr>
                <w:b/>
                <w:sz w:val="18"/>
              </w:rPr>
            </w:pPr>
            <w:bookmarkStart w:id="186" w:name="_Toc436902337"/>
          </w:p>
          <w:p w:rsidR="00315EEF" w:rsidRPr="006E086D" w:rsidRDefault="00315EEF" w:rsidP="006E086D">
            <w:pPr>
              <w:rPr>
                <w:b/>
                <w:sz w:val="18"/>
              </w:rPr>
            </w:pPr>
            <w:r w:rsidRPr="006E086D">
              <w:rPr>
                <w:b/>
                <w:sz w:val="18"/>
              </w:rPr>
              <w:t>Celá čísla</w:t>
            </w:r>
            <w:bookmarkEnd w:id="186"/>
          </w:p>
          <w:p w:rsidR="00315EEF" w:rsidRPr="00D62DCD" w:rsidRDefault="00315EEF" w:rsidP="008E596D">
            <w:pPr>
              <w:numPr>
                <w:ilvl w:val="0"/>
                <w:numId w:val="38"/>
              </w:numPr>
              <w:rPr>
                <w:sz w:val="18"/>
                <w:szCs w:val="18"/>
              </w:rPr>
            </w:pPr>
            <w:r w:rsidRPr="00D62DCD">
              <w:rPr>
                <w:sz w:val="18"/>
                <w:szCs w:val="18"/>
              </w:rPr>
              <w:t>čtení a zápis čísla</w:t>
            </w:r>
          </w:p>
          <w:p w:rsidR="00315EEF" w:rsidRPr="00D62DCD" w:rsidRDefault="00315EEF" w:rsidP="008E596D">
            <w:pPr>
              <w:numPr>
                <w:ilvl w:val="0"/>
                <w:numId w:val="38"/>
              </w:numPr>
              <w:rPr>
                <w:b/>
                <w:sz w:val="18"/>
                <w:szCs w:val="18"/>
              </w:rPr>
            </w:pPr>
            <w:r w:rsidRPr="00D62DCD">
              <w:rPr>
                <w:sz w:val="18"/>
                <w:szCs w:val="18"/>
              </w:rPr>
              <w:t>zobrazení na číselné ose</w:t>
            </w:r>
          </w:p>
          <w:p w:rsidR="00315EEF" w:rsidRPr="00D62DCD" w:rsidRDefault="00315EEF" w:rsidP="008E596D">
            <w:pPr>
              <w:numPr>
                <w:ilvl w:val="0"/>
                <w:numId w:val="38"/>
              </w:numPr>
              <w:rPr>
                <w:b/>
                <w:sz w:val="18"/>
                <w:szCs w:val="18"/>
              </w:rPr>
            </w:pPr>
            <w:r w:rsidRPr="00D62DCD">
              <w:rPr>
                <w:sz w:val="18"/>
                <w:szCs w:val="18"/>
              </w:rPr>
              <w:t>opačné číslo</w:t>
            </w:r>
          </w:p>
          <w:p w:rsidR="00315EEF" w:rsidRPr="00D62DCD" w:rsidRDefault="00315EEF" w:rsidP="008E596D">
            <w:pPr>
              <w:numPr>
                <w:ilvl w:val="0"/>
                <w:numId w:val="38"/>
              </w:numPr>
              <w:rPr>
                <w:b/>
                <w:sz w:val="18"/>
                <w:szCs w:val="18"/>
              </w:rPr>
            </w:pPr>
            <w:r w:rsidRPr="00D62DCD">
              <w:rPr>
                <w:sz w:val="18"/>
                <w:szCs w:val="18"/>
              </w:rPr>
              <w:t>absolutní hodnota</w:t>
            </w:r>
          </w:p>
          <w:p w:rsidR="00315EEF" w:rsidRPr="00D62DCD" w:rsidRDefault="00315EEF" w:rsidP="008E596D">
            <w:pPr>
              <w:numPr>
                <w:ilvl w:val="0"/>
                <w:numId w:val="38"/>
              </w:numPr>
              <w:rPr>
                <w:b/>
                <w:sz w:val="18"/>
                <w:szCs w:val="18"/>
              </w:rPr>
            </w:pPr>
            <w:r w:rsidRPr="00D62DCD">
              <w:rPr>
                <w:sz w:val="18"/>
                <w:szCs w:val="18"/>
              </w:rPr>
              <w:t>početní operace</w:t>
            </w:r>
          </w:p>
          <w:p w:rsidR="00315EEF" w:rsidRDefault="00315EEF" w:rsidP="007B6AB8">
            <w:pPr>
              <w:rPr>
                <w:b/>
                <w:sz w:val="18"/>
                <w:szCs w:val="18"/>
              </w:rPr>
            </w:pPr>
          </w:p>
          <w:p w:rsidR="00315EEF" w:rsidRPr="00D62DCD" w:rsidRDefault="00315EEF" w:rsidP="007B6AB8">
            <w:pPr>
              <w:rPr>
                <w:b/>
                <w:sz w:val="18"/>
                <w:szCs w:val="18"/>
              </w:rPr>
            </w:pPr>
            <w:r w:rsidRPr="00D62DCD">
              <w:rPr>
                <w:b/>
                <w:sz w:val="18"/>
                <w:szCs w:val="18"/>
              </w:rPr>
              <w:t>Trojúhelník.</w:t>
            </w:r>
          </w:p>
          <w:p w:rsidR="00315EEF" w:rsidRPr="00D62DCD" w:rsidRDefault="00315EEF" w:rsidP="007B6AB8">
            <w:pPr>
              <w:rPr>
                <w:sz w:val="18"/>
                <w:szCs w:val="18"/>
              </w:rPr>
            </w:pPr>
            <w:r w:rsidRPr="00D62DCD">
              <w:rPr>
                <w:sz w:val="18"/>
                <w:szCs w:val="18"/>
              </w:rPr>
              <w:t xml:space="preserve"> -    </w:t>
            </w:r>
            <w:r>
              <w:rPr>
                <w:sz w:val="18"/>
                <w:szCs w:val="18"/>
              </w:rPr>
              <w:t xml:space="preserve"> </w:t>
            </w:r>
            <w:r w:rsidRPr="00D62DCD">
              <w:rPr>
                <w:sz w:val="18"/>
                <w:szCs w:val="18"/>
              </w:rPr>
              <w:t>shodnost trojúhelníků</w:t>
            </w:r>
          </w:p>
          <w:p w:rsidR="00315EEF" w:rsidRPr="00D62DCD" w:rsidRDefault="00315EEF" w:rsidP="008E596D">
            <w:pPr>
              <w:numPr>
                <w:ilvl w:val="0"/>
                <w:numId w:val="38"/>
              </w:numPr>
              <w:rPr>
                <w:sz w:val="18"/>
                <w:szCs w:val="18"/>
              </w:rPr>
            </w:pPr>
            <w:r w:rsidRPr="00D62DCD">
              <w:rPr>
                <w:sz w:val="18"/>
                <w:szCs w:val="18"/>
              </w:rPr>
              <w:t>trojúhelníková nerovnost</w:t>
            </w:r>
          </w:p>
          <w:p w:rsidR="00315EEF" w:rsidRPr="00D62DCD" w:rsidRDefault="00315EEF" w:rsidP="008E596D">
            <w:pPr>
              <w:numPr>
                <w:ilvl w:val="0"/>
                <w:numId w:val="38"/>
              </w:numPr>
              <w:rPr>
                <w:sz w:val="18"/>
                <w:szCs w:val="18"/>
              </w:rPr>
            </w:pPr>
            <w:r w:rsidRPr="00D62DCD">
              <w:rPr>
                <w:sz w:val="18"/>
                <w:szCs w:val="18"/>
              </w:rPr>
              <w:t>konstrukce trojúhelníků</w:t>
            </w:r>
          </w:p>
          <w:p w:rsidR="00315EEF" w:rsidRDefault="00315EEF" w:rsidP="007B6AB8">
            <w:pPr>
              <w:rPr>
                <w:b/>
                <w:sz w:val="18"/>
                <w:szCs w:val="18"/>
              </w:rPr>
            </w:pPr>
          </w:p>
          <w:p w:rsidR="00315EEF" w:rsidRPr="00D62DCD" w:rsidRDefault="00315EEF" w:rsidP="007B6AB8">
            <w:pPr>
              <w:rPr>
                <w:b/>
                <w:sz w:val="18"/>
                <w:szCs w:val="18"/>
              </w:rPr>
            </w:pPr>
            <w:r w:rsidRPr="00D62DCD">
              <w:rPr>
                <w:b/>
                <w:sz w:val="18"/>
                <w:szCs w:val="18"/>
              </w:rPr>
              <w:t>Poměr. Přímá a nepřímá úměrnost.</w:t>
            </w:r>
          </w:p>
          <w:p w:rsidR="00315EEF" w:rsidRPr="00D62DCD" w:rsidRDefault="00315EEF" w:rsidP="008E596D">
            <w:pPr>
              <w:numPr>
                <w:ilvl w:val="0"/>
                <w:numId w:val="38"/>
              </w:numPr>
              <w:rPr>
                <w:sz w:val="18"/>
                <w:szCs w:val="18"/>
              </w:rPr>
            </w:pPr>
            <w:r w:rsidRPr="00D62DCD">
              <w:rPr>
                <w:sz w:val="18"/>
                <w:szCs w:val="18"/>
              </w:rPr>
              <w:t>pojem</w:t>
            </w:r>
          </w:p>
          <w:p w:rsidR="00315EEF" w:rsidRPr="00D62DCD" w:rsidRDefault="00315EEF" w:rsidP="008E596D">
            <w:pPr>
              <w:numPr>
                <w:ilvl w:val="0"/>
                <w:numId w:val="38"/>
              </w:numPr>
              <w:rPr>
                <w:sz w:val="18"/>
                <w:szCs w:val="18"/>
              </w:rPr>
            </w:pPr>
            <w:r w:rsidRPr="00D62DCD">
              <w:rPr>
                <w:sz w:val="18"/>
                <w:szCs w:val="18"/>
              </w:rPr>
              <w:t>zvětšení a zmenšení v daném poměru</w:t>
            </w:r>
          </w:p>
          <w:p w:rsidR="00315EEF" w:rsidRPr="00D62DCD" w:rsidRDefault="00315EEF" w:rsidP="008E596D">
            <w:pPr>
              <w:numPr>
                <w:ilvl w:val="0"/>
                <w:numId w:val="38"/>
              </w:numPr>
              <w:rPr>
                <w:sz w:val="18"/>
                <w:szCs w:val="18"/>
              </w:rPr>
            </w:pPr>
            <w:r w:rsidRPr="00D62DCD">
              <w:rPr>
                <w:sz w:val="18"/>
                <w:szCs w:val="18"/>
              </w:rPr>
              <w:t>rozdělení dané hodnoty v daném poměru</w:t>
            </w:r>
          </w:p>
          <w:p w:rsidR="00315EEF" w:rsidRPr="00D62DCD" w:rsidRDefault="00315EEF" w:rsidP="008E596D">
            <w:pPr>
              <w:numPr>
                <w:ilvl w:val="0"/>
                <w:numId w:val="38"/>
              </w:numPr>
              <w:rPr>
                <w:sz w:val="18"/>
                <w:szCs w:val="18"/>
              </w:rPr>
            </w:pPr>
            <w:r w:rsidRPr="00D62DCD">
              <w:rPr>
                <w:sz w:val="18"/>
                <w:szCs w:val="18"/>
              </w:rPr>
              <w:t>měřítko</w:t>
            </w:r>
          </w:p>
          <w:p w:rsidR="00315EEF" w:rsidRPr="00D62DCD" w:rsidRDefault="00315EEF" w:rsidP="008E596D">
            <w:pPr>
              <w:numPr>
                <w:ilvl w:val="0"/>
                <w:numId w:val="38"/>
              </w:numPr>
              <w:rPr>
                <w:sz w:val="18"/>
                <w:szCs w:val="18"/>
              </w:rPr>
            </w:pPr>
            <w:r w:rsidRPr="00D62DCD">
              <w:rPr>
                <w:sz w:val="18"/>
                <w:szCs w:val="18"/>
              </w:rPr>
              <w:t>úměra</w:t>
            </w:r>
          </w:p>
          <w:p w:rsidR="00315EEF" w:rsidRPr="00D62DCD" w:rsidRDefault="00315EEF" w:rsidP="008E596D">
            <w:pPr>
              <w:numPr>
                <w:ilvl w:val="0"/>
                <w:numId w:val="38"/>
              </w:numPr>
              <w:rPr>
                <w:sz w:val="18"/>
                <w:szCs w:val="18"/>
              </w:rPr>
            </w:pPr>
            <w:r w:rsidRPr="00D62DCD">
              <w:rPr>
                <w:sz w:val="18"/>
                <w:szCs w:val="18"/>
              </w:rPr>
              <w:t>přímá a nepřímá úměrnost</w:t>
            </w:r>
          </w:p>
          <w:p w:rsidR="00315EEF" w:rsidRPr="00315EEF" w:rsidRDefault="00315EEF" w:rsidP="007B6AB8">
            <w:pPr>
              <w:numPr>
                <w:ilvl w:val="0"/>
                <w:numId w:val="38"/>
              </w:numPr>
              <w:rPr>
                <w:sz w:val="18"/>
                <w:szCs w:val="18"/>
              </w:rPr>
            </w:pPr>
            <w:r w:rsidRPr="00D62DCD">
              <w:rPr>
                <w:sz w:val="18"/>
                <w:szCs w:val="18"/>
              </w:rPr>
              <w:t>trojčlenka</w:t>
            </w:r>
          </w:p>
          <w:p w:rsidR="00315EEF" w:rsidRDefault="00315EEF" w:rsidP="007B6AB8">
            <w:pPr>
              <w:rPr>
                <w:b/>
                <w:sz w:val="18"/>
                <w:szCs w:val="18"/>
              </w:rPr>
            </w:pPr>
          </w:p>
          <w:p w:rsidR="00315EEF" w:rsidRPr="00D62DCD" w:rsidRDefault="00315EEF" w:rsidP="007B6AB8">
            <w:pPr>
              <w:rPr>
                <w:sz w:val="18"/>
                <w:szCs w:val="18"/>
              </w:rPr>
            </w:pPr>
            <w:r w:rsidRPr="00D62DCD">
              <w:rPr>
                <w:b/>
                <w:sz w:val="18"/>
                <w:szCs w:val="18"/>
              </w:rPr>
              <w:t>Procenta.</w:t>
            </w:r>
          </w:p>
          <w:p w:rsidR="00315EEF" w:rsidRPr="00D62DCD" w:rsidRDefault="00315EEF" w:rsidP="008E596D">
            <w:pPr>
              <w:numPr>
                <w:ilvl w:val="0"/>
                <w:numId w:val="38"/>
              </w:numPr>
              <w:rPr>
                <w:sz w:val="18"/>
                <w:szCs w:val="18"/>
              </w:rPr>
            </w:pPr>
            <w:r w:rsidRPr="00D62DCD">
              <w:rPr>
                <w:sz w:val="18"/>
                <w:szCs w:val="18"/>
              </w:rPr>
              <w:t>pojem</w:t>
            </w:r>
          </w:p>
          <w:p w:rsidR="00315EEF" w:rsidRPr="00D62DCD" w:rsidRDefault="00315EEF" w:rsidP="008E596D">
            <w:pPr>
              <w:numPr>
                <w:ilvl w:val="0"/>
                <w:numId w:val="38"/>
              </w:numPr>
              <w:rPr>
                <w:sz w:val="18"/>
                <w:szCs w:val="18"/>
              </w:rPr>
            </w:pPr>
            <w:r w:rsidRPr="00D62DCD">
              <w:rPr>
                <w:sz w:val="18"/>
                <w:szCs w:val="18"/>
              </w:rPr>
              <w:t>základ, procentová část, počet procent</w:t>
            </w:r>
          </w:p>
          <w:p w:rsidR="00315EEF" w:rsidRPr="00D62DCD" w:rsidRDefault="00315EEF" w:rsidP="008E596D">
            <w:pPr>
              <w:numPr>
                <w:ilvl w:val="0"/>
                <w:numId w:val="38"/>
              </w:numPr>
              <w:rPr>
                <w:sz w:val="18"/>
                <w:szCs w:val="18"/>
              </w:rPr>
            </w:pPr>
            <w:r w:rsidRPr="00D62DCD">
              <w:rPr>
                <w:sz w:val="18"/>
                <w:szCs w:val="18"/>
              </w:rPr>
              <w:t>promile</w:t>
            </w:r>
          </w:p>
          <w:p w:rsidR="00315EEF" w:rsidRPr="00315EEF" w:rsidRDefault="00315EEF" w:rsidP="007B6AB8">
            <w:pPr>
              <w:numPr>
                <w:ilvl w:val="0"/>
                <w:numId w:val="38"/>
              </w:numPr>
              <w:rPr>
                <w:sz w:val="18"/>
                <w:szCs w:val="18"/>
              </w:rPr>
            </w:pPr>
            <w:r w:rsidRPr="00D62DCD">
              <w:rPr>
                <w:sz w:val="18"/>
                <w:szCs w:val="18"/>
              </w:rPr>
              <w:t>slovní úlohy</w:t>
            </w:r>
          </w:p>
          <w:p w:rsidR="00315EEF" w:rsidRDefault="00315EEF" w:rsidP="007B6AB8">
            <w:pPr>
              <w:rPr>
                <w:b/>
                <w:sz w:val="18"/>
                <w:szCs w:val="18"/>
              </w:rPr>
            </w:pPr>
          </w:p>
          <w:p w:rsidR="00315EEF" w:rsidRPr="00D62DCD" w:rsidRDefault="00315EEF" w:rsidP="007B6AB8">
            <w:pPr>
              <w:rPr>
                <w:b/>
                <w:sz w:val="18"/>
                <w:szCs w:val="18"/>
              </w:rPr>
            </w:pPr>
            <w:r w:rsidRPr="00D62DCD">
              <w:rPr>
                <w:b/>
                <w:sz w:val="18"/>
                <w:szCs w:val="18"/>
              </w:rPr>
              <w:t>Rovnoběžníky.</w:t>
            </w:r>
          </w:p>
          <w:p w:rsidR="00315EEF" w:rsidRPr="00D62DCD" w:rsidRDefault="00315EEF" w:rsidP="008E596D">
            <w:pPr>
              <w:numPr>
                <w:ilvl w:val="0"/>
                <w:numId w:val="38"/>
              </w:numPr>
              <w:rPr>
                <w:sz w:val="18"/>
                <w:szCs w:val="18"/>
              </w:rPr>
            </w:pPr>
            <w:r w:rsidRPr="00D62DCD">
              <w:rPr>
                <w:sz w:val="18"/>
                <w:szCs w:val="18"/>
              </w:rPr>
              <w:t>pojem</w:t>
            </w:r>
          </w:p>
          <w:p w:rsidR="00315EEF" w:rsidRPr="00D62DCD" w:rsidRDefault="00315EEF" w:rsidP="008E596D">
            <w:pPr>
              <w:numPr>
                <w:ilvl w:val="0"/>
                <w:numId w:val="38"/>
              </w:numPr>
              <w:rPr>
                <w:sz w:val="18"/>
                <w:szCs w:val="18"/>
              </w:rPr>
            </w:pPr>
            <w:r w:rsidRPr="00D62DCD">
              <w:rPr>
                <w:sz w:val="18"/>
                <w:szCs w:val="18"/>
              </w:rPr>
              <w:t>vlastnosti</w:t>
            </w:r>
          </w:p>
          <w:p w:rsidR="00315EEF" w:rsidRPr="00D62DCD" w:rsidRDefault="00315EEF" w:rsidP="008E596D">
            <w:pPr>
              <w:numPr>
                <w:ilvl w:val="0"/>
                <w:numId w:val="38"/>
              </w:numPr>
              <w:rPr>
                <w:sz w:val="18"/>
                <w:szCs w:val="18"/>
              </w:rPr>
            </w:pPr>
            <w:r w:rsidRPr="00D62DCD">
              <w:rPr>
                <w:sz w:val="18"/>
                <w:szCs w:val="18"/>
              </w:rPr>
              <w:t>rozdělení</w:t>
            </w:r>
          </w:p>
          <w:p w:rsidR="00315EEF" w:rsidRPr="00D62DCD" w:rsidRDefault="00315EEF" w:rsidP="008E596D">
            <w:pPr>
              <w:numPr>
                <w:ilvl w:val="0"/>
                <w:numId w:val="38"/>
              </w:numPr>
              <w:rPr>
                <w:sz w:val="18"/>
                <w:szCs w:val="18"/>
              </w:rPr>
            </w:pPr>
            <w:r w:rsidRPr="00D62DCD">
              <w:rPr>
                <w:sz w:val="18"/>
                <w:szCs w:val="18"/>
              </w:rPr>
              <w:t>konstrukce</w:t>
            </w:r>
          </w:p>
          <w:p w:rsidR="00315EEF" w:rsidRPr="00D62DCD" w:rsidRDefault="00315EEF" w:rsidP="008E596D">
            <w:pPr>
              <w:numPr>
                <w:ilvl w:val="0"/>
                <w:numId w:val="38"/>
              </w:numPr>
              <w:rPr>
                <w:sz w:val="18"/>
                <w:szCs w:val="18"/>
              </w:rPr>
            </w:pPr>
            <w:r w:rsidRPr="00D62DCD">
              <w:rPr>
                <w:sz w:val="18"/>
                <w:szCs w:val="18"/>
              </w:rPr>
              <w:t>obvod a obsah</w:t>
            </w:r>
          </w:p>
          <w:p w:rsidR="00315EEF" w:rsidRPr="00D62DCD" w:rsidRDefault="00315EEF" w:rsidP="008E596D">
            <w:pPr>
              <w:numPr>
                <w:ilvl w:val="0"/>
                <w:numId w:val="38"/>
              </w:numPr>
              <w:rPr>
                <w:sz w:val="18"/>
                <w:szCs w:val="18"/>
              </w:rPr>
            </w:pPr>
            <w:r w:rsidRPr="00D62DCD">
              <w:rPr>
                <w:sz w:val="18"/>
                <w:szCs w:val="18"/>
              </w:rPr>
              <w:t>obsah trojúhelníku</w:t>
            </w:r>
          </w:p>
          <w:p w:rsidR="00315EEF" w:rsidRPr="00D62DCD" w:rsidRDefault="00315EEF" w:rsidP="007B6AB8">
            <w:pPr>
              <w:rPr>
                <w:b/>
                <w:sz w:val="18"/>
                <w:szCs w:val="18"/>
              </w:rPr>
            </w:pPr>
            <w:r w:rsidRPr="00D62DCD">
              <w:rPr>
                <w:b/>
                <w:sz w:val="18"/>
                <w:szCs w:val="18"/>
              </w:rPr>
              <w:t>Lichoběžník</w:t>
            </w:r>
          </w:p>
          <w:p w:rsidR="00315EEF" w:rsidRPr="00D62DCD" w:rsidRDefault="00315EEF" w:rsidP="008E596D">
            <w:pPr>
              <w:numPr>
                <w:ilvl w:val="0"/>
                <w:numId w:val="38"/>
              </w:numPr>
              <w:rPr>
                <w:sz w:val="18"/>
                <w:szCs w:val="18"/>
              </w:rPr>
            </w:pPr>
            <w:r w:rsidRPr="00D62DCD">
              <w:rPr>
                <w:sz w:val="18"/>
                <w:szCs w:val="18"/>
              </w:rPr>
              <w:t>pojem</w:t>
            </w:r>
          </w:p>
          <w:p w:rsidR="00315EEF" w:rsidRPr="00D62DCD" w:rsidRDefault="00315EEF" w:rsidP="008E596D">
            <w:pPr>
              <w:numPr>
                <w:ilvl w:val="0"/>
                <w:numId w:val="38"/>
              </w:numPr>
              <w:rPr>
                <w:sz w:val="18"/>
                <w:szCs w:val="18"/>
              </w:rPr>
            </w:pPr>
            <w:r w:rsidRPr="00D62DCD">
              <w:rPr>
                <w:sz w:val="18"/>
                <w:szCs w:val="18"/>
              </w:rPr>
              <w:t>konstrukce</w:t>
            </w:r>
          </w:p>
          <w:p w:rsidR="00315EEF" w:rsidRPr="00D62DCD" w:rsidRDefault="00315EEF" w:rsidP="007B6AB8">
            <w:pPr>
              <w:rPr>
                <w:sz w:val="18"/>
                <w:szCs w:val="18"/>
              </w:rPr>
            </w:pPr>
          </w:p>
          <w:p w:rsidR="00315EEF" w:rsidRPr="00D62DCD" w:rsidRDefault="00315EEF" w:rsidP="007B6AB8">
            <w:pPr>
              <w:rPr>
                <w:b/>
                <w:sz w:val="18"/>
                <w:szCs w:val="18"/>
              </w:rPr>
            </w:pPr>
            <w:r w:rsidRPr="00D62DCD">
              <w:rPr>
                <w:b/>
                <w:sz w:val="18"/>
                <w:szCs w:val="18"/>
              </w:rPr>
              <w:t>Povrch a objem hranolů</w:t>
            </w:r>
          </w:p>
          <w:p w:rsidR="00315EEF" w:rsidRPr="00D62DCD" w:rsidRDefault="00315EEF" w:rsidP="008E596D">
            <w:pPr>
              <w:numPr>
                <w:ilvl w:val="0"/>
                <w:numId w:val="38"/>
              </w:numPr>
              <w:rPr>
                <w:sz w:val="18"/>
                <w:szCs w:val="18"/>
              </w:rPr>
            </w:pPr>
            <w:r w:rsidRPr="00D62DCD">
              <w:rPr>
                <w:sz w:val="18"/>
                <w:szCs w:val="18"/>
              </w:rPr>
              <w:t>pojem hranol</w:t>
            </w:r>
          </w:p>
          <w:p w:rsidR="00315EEF" w:rsidRPr="00315EEF" w:rsidRDefault="00315EEF" w:rsidP="007B6AB8">
            <w:pPr>
              <w:numPr>
                <w:ilvl w:val="0"/>
                <w:numId w:val="38"/>
              </w:numPr>
              <w:rPr>
                <w:sz w:val="18"/>
                <w:szCs w:val="18"/>
              </w:rPr>
            </w:pPr>
            <w:r w:rsidRPr="00D62DCD">
              <w:rPr>
                <w:sz w:val="18"/>
                <w:szCs w:val="18"/>
              </w:rPr>
              <w:t>povrch a objem hranolu</w:t>
            </w:r>
          </w:p>
          <w:p w:rsidR="00315EEF" w:rsidRDefault="00315EEF" w:rsidP="007B6AB8">
            <w:pPr>
              <w:rPr>
                <w:b/>
                <w:sz w:val="18"/>
                <w:szCs w:val="18"/>
              </w:rPr>
            </w:pPr>
          </w:p>
          <w:p w:rsidR="00315EEF" w:rsidRPr="00D62DCD" w:rsidRDefault="00315EEF" w:rsidP="007B6AB8">
            <w:pPr>
              <w:rPr>
                <w:b/>
                <w:sz w:val="18"/>
                <w:szCs w:val="18"/>
              </w:rPr>
            </w:pPr>
            <w:r w:rsidRPr="00D62DCD">
              <w:rPr>
                <w:b/>
                <w:sz w:val="18"/>
                <w:szCs w:val="18"/>
              </w:rPr>
              <w:t>Středová souměrnost</w:t>
            </w:r>
          </w:p>
          <w:p w:rsidR="00315EEF" w:rsidRPr="00532DCB" w:rsidRDefault="00315EEF" w:rsidP="007B6AB8">
            <w:pPr>
              <w:numPr>
                <w:ilvl w:val="0"/>
                <w:numId w:val="38"/>
              </w:numPr>
              <w:rPr>
                <w:sz w:val="18"/>
                <w:szCs w:val="18"/>
              </w:rPr>
            </w:pPr>
            <w:r w:rsidRPr="00D62DCD">
              <w:rPr>
                <w:sz w:val="18"/>
                <w:szCs w:val="18"/>
              </w:rPr>
              <w:t>sestrojení obrazu obrazce ve středové souměrnosti</w:t>
            </w:r>
          </w:p>
        </w:tc>
        <w:tc>
          <w:tcPr>
            <w:tcW w:w="2693" w:type="dxa"/>
          </w:tcPr>
          <w:p w:rsidR="00315EEF" w:rsidRDefault="00315EEF" w:rsidP="007B6AB8">
            <w:pPr>
              <w:rPr>
                <w:sz w:val="18"/>
                <w:szCs w:val="18"/>
              </w:rPr>
            </w:pPr>
          </w:p>
          <w:p w:rsidR="00315EEF" w:rsidRPr="00D62DCD" w:rsidRDefault="00315EEF" w:rsidP="007B6AB8">
            <w:pPr>
              <w:rPr>
                <w:sz w:val="18"/>
                <w:szCs w:val="18"/>
              </w:rPr>
            </w:pPr>
            <w:r w:rsidRPr="00D62DCD">
              <w:rPr>
                <w:sz w:val="18"/>
                <w:szCs w:val="18"/>
              </w:rPr>
              <w:t>Fy,Ch,D,.....</w:t>
            </w:r>
          </w:p>
          <w:p w:rsidR="00315EEF" w:rsidRPr="00D62DCD" w:rsidRDefault="00315EEF" w:rsidP="007B6AB8">
            <w:pPr>
              <w:rPr>
                <w:sz w:val="18"/>
                <w:szCs w:val="18"/>
              </w:rPr>
            </w:pPr>
            <w:r w:rsidRPr="00D62DCD">
              <w:rPr>
                <w:sz w:val="18"/>
                <w:szCs w:val="18"/>
              </w:rPr>
              <w:t>numerické výpočty</w:t>
            </w:r>
          </w:p>
          <w:p w:rsidR="00315EEF" w:rsidRPr="00D62DCD"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Default="00315EEF" w:rsidP="007B6AB8">
            <w:pPr>
              <w:rPr>
                <w:sz w:val="18"/>
                <w:szCs w:val="18"/>
              </w:rPr>
            </w:pPr>
          </w:p>
          <w:p w:rsidR="00315EEF" w:rsidRPr="00D62DCD" w:rsidRDefault="00315EEF" w:rsidP="007B6AB8">
            <w:pPr>
              <w:rPr>
                <w:sz w:val="18"/>
                <w:szCs w:val="18"/>
              </w:rPr>
            </w:pPr>
            <w:r w:rsidRPr="00D62DCD">
              <w:rPr>
                <w:sz w:val="18"/>
                <w:szCs w:val="18"/>
              </w:rPr>
              <w:t>Fy vztahy mezi veličinami</w:t>
            </w:r>
          </w:p>
          <w:p w:rsidR="00315EEF" w:rsidRPr="00D62DCD" w:rsidRDefault="00315EEF" w:rsidP="007B6AB8">
            <w:pPr>
              <w:rPr>
                <w:sz w:val="18"/>
                <w:szCs w:val="18"/>
              </w:rPr>
            </w:pPr>
          </w:p>
          <w:p w:rsidR="00315EEF" w:rsidRPr="00D62DCD" w:rsidRDefault="00315EEF" w:rsidP="007B6AB8">
            <w:pPr>
              <w:rPr>
                <w:sz w:val="18"/>
                <w:szCs w:val="18"/>
              </w:rPr>
            </w:pPr>
            <w:r w:rsidRPr="00D62DCD">
              <w:rPr>
                <w:sz w:val="18"/>
                <w:szCs w:val="18"/>
              </w:rPr>
              <w:t>Z měřítko plánu, mapy</w:t>
            </w:r>
          </w:p>
          <w:p w:rsidR="00315EEF" w:rsidRPr="00D62DCD" w:rsidRDefault="00315EEF" w:rsidP="007B6AB8">
            <w:pPr>
              <w:rPr>
                <w:sz w:val="18"/>
                <w:szCs w:val="18"/>
              </w:rPr>
            </w:pPr>
          </w:p>
          <w:p w:rsidR="00315EEF" w:rsidRPr="00D62DCD" w:rsidRDefault="00315EEF" w:rsidP="007B6AB8">
            <w:pPr>
              <w:rPr>
                <w:sz w:val="18"/>
                <w:szCs w:val="18"/>
              </w:rPr>
            </w:pPr>
            <w:r w:rsidRPr="00D62DCD">
              <w:rPr>
                <w:sz w:val="18"/>
                <w:szCs w:val="18"/>
              </w:rPr>
              <w:t>Ch výpočty pomocí trojčlenky</w:t>
            </w:r>
          </w:p>
          <w:p w:rsidR="00315EEF" w:rsidRPr="00D62DCD" w:rsidRDefault="00315EEF" w:rsidP="007B6AB8">
            <w:pPr>
              <w:rPr>
                <w:sz w:val="18"/>
                <w:szCs w:val="18"/>
              </w:rPr>
            </w:pPr>
          </w:p>
          <w:p w:rsidR="00315EEF" w:rsidRPr="00D62DCD" w:rsidRDefault="00315EEF" w:rsidP="007B6AB8">
            <w:pPr>
              <w:rPr>
                <w:sz w:val="18"/>
                <w:szCs w:val="18"/>
              </w:rPr>
            </w:pPr>
            <w:r w:rsidRPr="00D62DCD">
              <w:rPr>
                <w:sz w:val="18"/>
                <w:szCs w:val="18"/>
              </w:rPr>
              <w:t>OSV – práce s mapou, využití poměru v domácnosti (vaření, míchání barev,..)</w:t>
            </w:r>
          </w:p>
          <w:p w:rsidR="00315EEF" w:rsidRDefault="00315EEF" w:rsidP="007B6AB8">
            <w:pPr>
              <w:rPr>
                <w:sz w:val="18"/>
                <w:szCs w:val="18"/>
              </w:rPr>
            </w:pPr>
          </w:p>
          <w:p w:rsidR="00315EEF" w:rsidRPr="00D62DCD" w:rsidRDefault="00315EEF" w:rsidP="007B6AB8">
            <w:pPr>
              <w:rPr>
                <w:sz w:val="18"/>
                <w:szCs w:val="18"/>
              </w:rPr>
            </w:pPr>
            <w:r w:rsidRPr="00D62DCD">
              <w:rPr>
                <w:sz w:val="18"/>
                <w:szCs w:val="18"/>
              </w:rPr>
              <w:t>Ch koncentrace</w:t>
            </w:r>
          </w:p>
          <w:p w:rsidR="00315EEF" w:rsidRPr="00D62DCD" w:rsidRDefault="00315EEF" w:rsidP="007B6AB8">
            <w:pPr>
              <w:rPr>
                <w:sz w:val="18"/>
                <w:szCs w:val="18"/>
              </w:rPr>
            </w:pPr>
          </w:p>
          <w:p w:rsidR="00315EEF" w:rsidRPr="00D62DCD" w:rsidRDefault="00315EEF" w:rsidP="007B6AB8">
            <w:pPr>
              <w:rPr>
                <w:sz w:val="18"/>
                <w:szCs w:val="18"/>
              </w:rPr>
            </w:pPr>
            <w:r w:rsidRPr="00D62DCD">
              <w:rPr>
                <w:sz w:val="18"/>
                <w:szCs w:val="18"/>
              </w:rPr>
              <w:t>OSV – slevy</w:t>
            </w:r>
          </w:p>
          <w:p w:rsidR="00315EEF" w:rsidRPr="00D62DCD" w:rsidRDefault="00315EEF" w:rsidP="007B6AB8">
            <w:pPr>
              <w:rPr>
                <w:sz w:val="18"/>
                <w:szCs w:val="18"/>
              </w:rPr>
            </w:pPr>
          </w:p>
          <w:p w:rsidR="00315EEF" w:rsidRPr="00D62DCD" w:rsidRDefault="00315EEF" w:rsidP="007B6AB8">
            <w:pPr>
              <w:rPr>
                <w:sz w:val="18"/>
                <w:szCs w:val="18"/>
              </w:rPr>
            </w:pPr>
            <w:r w:rsidRPr="00D62DCD">
              <w:rPr>
                <w:sz w:val="18"/>
                <w:szCs w:val="18"/>
              </w:rPr>
              <w:t>EV – stav ovzduší</w:t>
            </w:r>
          </w:p>
          <w:p w:rsidR="00315EEF" w:rsidRPr="008C4DB2" w:rsidRDefault="00315EEF" w:rsidP="00AA51F9">
            <w:pPr>
              <w:rPr>
                <w:sz w:val="18"/>
                <w:szCs w:val="18"/>
              </w:rPr>
            </w:pPr>
            <w:r>
              <w:rPr>
                <w:sz w:val="18"/>
                <w:szCs w:val="18"/>
              </w:rPr>
              <w:t xml:space="preserve">        přítomnost škodlivých </w:t>
            </w:r>
            <w:r w:rsidRPr="00D62DCD">
              <w:rPr>
                <w:sz w:val="18"/>
                <w:szCs w:val="18"/>
              </w:rPr>
              <w:t>látek</w:t>
            </w:r>
          </w:p>
        </w:tc>
      </w:tr>
    </w:tbl>
    <w:p w:rsidR="0012460A" w:rsidRDefault="0012460A" w:rsidP="0012460A">
      <w:pPr>
        <w:rPr>
          <w:b/>
        </w:rPr>
      </w:pPr>
      <w:bookmarkStart w:id="187" w:name="_Toc436902338"/>
    </w:p>
    <w:p w:rsidR="0012460A" w:rsidRDefault="0012460A" w:rsidP="0012460A">
      <w:pPr>
        <w:rPr>
          <w:b/>
        </w:rPr>
      </w:pPr>
    </w:p>
    <w:p w:rsidR="00D855FE" w:rsidRPr="0012460A" w:rsidRDefault="00D855FE" w:rsidP="0012460A">
      <w:pPr>
        <w:rPr>
          <w:b/>
        </w:rPr>
      </w:pPr>
      <w:r w:rsidRPr="0012460A">
        <w:rPr>
          <w:b/>
        </w:rPr>
        <w:t>Vzdělávací oblast: Matematika a její aplikace</w:t>
      </w:r>
      <w:bookmarkEnd w:id="187"/>
    </w:p>
    <w:p w:rsidR="00D855FE" w:rsidRPr="0012460A" w:rsidRDefault="003C2A4A" w:rsidP="0012460A">
      <w:pPr>
        <w:rPr>
          <w:b/>
        </w:rPr>
      </w:pPr>
      <w:bookmarkStart w:id="188" w:name="_Toc436902339"/>
      <w:r w:rsidRPr="0012460A">
        <w:rPr>
          <w:b/>
        </w:rPr>
        <w:t xml:space="preserve">Vyučovací </w:t>
      </w:r>
      <w:r w:rsidR="00D855FE" w:rsidRPr="0012460A">
        <w:rPr>
          <w:b/>
        </w:rPr>
        <w:t>předmět: Matematika</w:t>
      </w:r>
      <w:bookmarkEnd w:id="188"/>
    </w:p>
    <w:p w:rsidR="00D855FE" w:rsidRPr="0081290D" w:rsidRDefault="00D855FE" w:rsidP="0081290D">
      <w:pPr>
        <w:pStyle w:val="Nadpis4"/>
        <w:numPr>
          <w:ilvl w:val="0"/>
          <w:numId w:val="0"/>
        </w:numPr>
        <w:ind w:left="864" w:hanging="864"/>
        <w:rPr>
          <w:sz w:val="24"/>
        </w:rPr>
      </w:pPr>
      <w:bookmarkStart w:id="189" w:name="_Toc436917783"/>
      <w:r w:rsidRPr="0081290D">
        <w:rPr>
          <w:sz w:val="24"/>
        </w:rPr>
        <w:t>8. ročník</w:t>
      </w:r>
      <w:bookmarkEnd w:id="18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3118"/>
        <w:gridCol w:w="2977"/>
      </w:tblGrid>
      <w:tr w:rsidR="00943F8A" w:rsidTr="00943F8A">
        <w:tc>
          <w:tcPr>
            <w:tcW w:w="3936" w:type="dxa"/>
            <w:vAlign w:val="center"/>
          </w:tcPr>
          <w:p w:rsidR="00943F8A" w:rsidRPr="00943F8A" w:rsidRDefault="00943F8A" w:rsidP="007B6AB8">
            <w:pPr>
              <w:jc w:val="center"/>
              <w:rPr>
                <w:b/>
                <w:sz w:val="18"/>
                <w:szCs w:val="18"/>
              </w:rPr>
            </w:pPr>
            <w:r w:rsidRPr="00943F8A">
              <w:rPr>
                <w:b/>
                <w:sz w:val="18"/>
                <w:szCs w:val="18"/>
              </w:rPr>
              <w:t>Výstup</w:t>
            </w:r>
          </w:p>
        </w:tc>
        <w:tc>
          <w:tcPr>
            <w:tcW w:w="3118" w:type="dxa"/>
            <w:vAlign w:val="center"/>
          </w:tcPr>
          <w:p w:rsidR="00943F8A" w:rsidRPr="00943F8A" w:rsidRDefault="00943F8A" w:rsidP="007B6AB8">
            <w:pPr>
              <w:jc w:val="center"/>
              <w:rPr>
                <w:b/>
                <w:sz w:val="18"/>
                <w:szCs w:val="18"/>
              </w:rPr>
            </w:pPr>
            <w:r w:rsidRPr="00943F8A">
              <w:rPr>
                <w:b/>
                <w:sz w:val="18"/>
                <w:szCs w:val="18"/>
              </w:rPr>
              <w:t>Učivo</w:t>
            </w:r>
          </w:p>
        </w:tc>
        <w:tc>
          <w:tcPr>
            <w:tcW w:w="2977" w:type="dxa"/>
            <w:vAlign w:val="center"/>
          </w:tcPr>
          <w:p w:rsidR="00943F8A" w:rsidRPr="00943F8A" w:rsidRDefault="00943F8A" w:rsidP="00943F8A">
            <w:pPr>
              <w:jc w:val="center"/>
              <w:rPr>
                <w:b/>
                <w:sz w:val="18"/>
                <w:szCs w:val="18"/>
              </w:rPr>
            </w:pPr>
            <w:r w:rsidRPr="00943F8A">
              <w:rPr>
                <w:b/>
                <w:sz w:val="18"/>
                <w:szCs w:val="18"/>
              </w:rPr>
              <w:t>Průřezová témata, mezipředmětové vztahy, projekty a kurzy, Poznámky</w:t>
            </w:r>
          </w:p>
        </w:tc>
      </w:tr>
      <w:tr w:rsidR="00943F8A" w:rsidTr="00943F8A">
        <w:tc>
          <w:tcPr>
            <w:tcW w:w="3936" w:type="dxa"/>
          </w:tcPr>
          <w:p w:rsidR="00943F8A" w:rsidRPr="000565DE" w:rsidRDefault="00943F8A" w:rsidP="007B6AB8">
            <w:pPr>
              <w:rPr>
                <w:sz w:val="18"/>
                <w:szCs w:val="18"/>
              </w:rPr>
            </w:pPr>
          </w:p>
          <w:p w:rsidR="00943F8A" w:rsidRPr="000565DE" w:rsidRDefault="00943F8A" w:rsidP="00D855FE">
            <w:pPr>
              <w:rPr>
                <w:sz w:val="18"/>
                <w:szCs w:val="18"/>
              </w:rPr>
            </w:pPr>
            <w:r>
              <w:rPr>
                <w:sz w:val="18"/>
                <w:szCs w:val="18"/>
              </w:rPr>
              <w:t xml:space="preserve">- </w:t>
            </w:r>
            <w:r w:rsidRPr="000565DE">
              <w:rPr>
                <w:sz w:val="18"/>
                <w:szCs w:val="18"/>
              </w:rPr>
              <w:t>rozumí pojmu výraz</w:t>
            </w:r>
          </w:p>
          <w:p w:rsidR="00943F8A" w:rsidRPr="000565DE" w:rsidRDefault="00943F8A" w:rsidP="00D855FE">
            <w:pPr>
              <w:rPr>
                <w:sz w:val="18"/>
                <w:szCs w:val="18"/>
              </w:rPr>
            </w:pPr>
            <w:r>
              <w:rPr>
                <w:sz w:val="18"/>
                <w:szCs w:val="18"/>
              </w:rPr>
              <w:t xml:space="preserve">- </w:t>
            </w:r>
            <w:r w:rsidRPr="000565DE">
              <w:rPr>
                <w:sz w:val="18"/>
                <w:szCs w:val="18"/>
              </w:rPr>
              <w:t xml:space="preserve">matematizuje jednoduché reálné situace </w:t>
            </w:r>
          </w:p>
          <w:p w:rsidR="00943F8A" w:rsidRPr="000565DE" w:rsidRDefault="00943F8A" w:rsidP="007B6AB8">
            <w:pPr>
              <w:rPr>
                <w:sz w:val="18"/>
                <w:szCs w:val="18"/>
              </w:rPr>
            </w:pPr>
            <w:r>
              <w:rPr>
                <w:sz w:val="18"/>
                <w:szCs w:val="18"/>
              </w:rPr>
              <w:t xml:space="preserve">  </w:t>
            </w:r>
            <w:r w:rsidRPr="000565DE">
              <w:rPr>
                <w:sz w:val="18"/>
                <w:szCs w:val="18"/>
              </w:rPr>
              <w:t>s využitím proměnných</w:t>
            </w:r>
          </w:p>
          <w:p w:rsidR="00943F8A" w:rsidRPr="000565DE" w:rsidRDefault="00943F8A" w:rsidP="00D855FE">
            <w:pPr>
              <w:rPr>
                <w:sz w:val="18"/>
                <w:szCs w:val="18"/>
              </w:rPr>
            </w:pPr>
            <w:r>
              <w:rPr>
                <w:sz w:val="18"/>
                <w:szCs w:val="18"/>
              </w:rPr>
              <w:t xml:space="preserve">- </w:t>
            </w:r>
            <w:r w:rsidRPr="000565DE">
              <w:rPr>
                <w:sz w:val="18"/>
                <w:szCs w:val="18"/>
              </w:rPr>
              <w:t>určí hodnotu číselného výrazu</w:t>
            </w:r>
          </w:p>
          <w:p w:rsidR="00943F8A" w:rsidRPr="000565DE" w:rsidRDefault="00943F8A" w:rsidP="007B6AB8">
            <w:pPr>
              <w:rPr>
                <w:sz w:val="18"/>
                <w:szCs w:val="18"/>
              </w:rPr>
            </w:pPr>
            <w:r>
              <w:rPr>
                <w:sz w:val="18"/>
                <w:szCs w:val="18"/>
              </w:rPr>
              <w:t xml:space="preserve">- </w:t>
            </w:r>
            <w:r w:rsidRPr="000565DE">
              <w:rPr>
                <w:sz w:val="18"/>
                <w:szCs w:val="18"/>
              </w:rPr>
              <w:t>zapíše pomocí výrazu s proměnnou slovní text</w:t>
            </w:r>
          </w:p>
          <w:p w:rsidR="00943F8A" w:rsidRPr="000565DE" w:rsidRDefault="00943F8A" w:rsidP="00D855FE">
            <w:pPr>
              <w:rPr>
                <w:sz w:val="18"/>
                <w:szCs w:val="18"/>
              </w:rPr>
            </w:pPr>
            <w:r>
              <w:rPr>
                <w:sz w:val="18"/>
                <w:szCs w:val="18"/>
              </w:rPr>
              <w:t xml:space="preserve">- </w:t>
            </w:r>
            <w:r w:rsidRPr="000565DE">
              <w:rPr>
                <w:sz w:val="18"/>
                <w:szCs w:val="18"/>
              </w:rPr>
              <w:t>dosadí do výrazu s proměnnou</w:t>
            </w:r>
          </w:p>
          <w:p w:rsidR="00943F8A" w:rsidRPr="000565DE" w:rsidRDefault="00943F8A" w:rsidP="00D855FE">
            <w:pPr>
              <w:rPr>
                <w:sz w:val="18"/>
                <w:szCs w:val="18"/>
              </w:rPr>
            </w:pPr>
            <w:r>
              <w:rPr>
                <w:sz w:val="18"/>
                <w:szCs w:val="18"/>
              </w:rPr>
              <w:t xml:space="preserve">- </w:t>
            </w:r>
            <w:r w:rsidRPr="000565DE">
              <w:rPr>
                <w:sz w:val="18"/>
                <w:szCs w:val="18"/>
              </w:rPr>
              <w:t>provádí početní operace s výrazy</w:t>
            </w:r>
          </w:p>
          <w:p w:rsidR="00943F8A" w:rsidRPr="000565DE" w:rsidRDefault="00943F8A" w:rsidP="007B6AB8">
            <w:pPr>
              <w:rPr>
                <w:sz w:val="18"/>
                <w:szCs w:val="18"/>
              </w:rPr>
            </w:pPr>
          </w:p>
          <w:p w:rsidR="00943F8A" w:rsidRPr="000565DE" w:rsidRDefault="00943F8A" w:rsidP="00D855FE">
            <w:pPr>
              <w:rPr>
                <w:sz w:val="18"/>
                <w:szCs w:val="18"/>
              </w:rPr>
            </w:pPr>
            <w:r>
              <w:rPr>
                <w:sz w:val="18"/>
                <w:szCs w:val="18"/>
              </w:rPr>
              <w:t xml:space="preserve">- </w:t>
            </w:r>
            <w:r w:rsidRPr="000565DE">
              <w:rPr>
                <w:sz w:val="18"/>
                <w:szCs w:val="18"/>
              </w:rPr>
              <w:t xml:space="preserve">určí druhou mocninu a odmocninu </w:t>
            </w:r>
          </w:p>
          <w:p w:rsidR="00943F8A" w:rsidRPr="000565DE" w:rsidRDefault="00943F8A" w:rsidP="007B6AB8">
            <w:pPr>
              <w:rPr>
                <w:sz w:val="18"/>
                <w:szCs w:val="18"/>
              </w:rPr>
            </w:pPr>
            <w:r>
              <w:rPr>
                <w:sz w:val="18"/>
                <w:szCs w:val="18"/>
              </w:rPr>
              <w:t xml:space="preserve">  </w:t>
            </w:r>
            <w:r w:rsidRPr="000565DE">
              <w:rPr>
                <w:sz w:val="18"/>
                <w:szCs w:val="18"/>
              </w:rPr>
              <w:t xml:space="preserve">výpočtem, pomocí tabulek, pomocí </w:t>
            </w:r>
          </w:p>
          <w:p w:rsidR="00943F8A" w:rsidRPr="000565DE" w:rsidRDefault="00943F8A" w:rsidP="007B6AB8">
            <w:pPr>
              <w:rPr>
                <w:sz w:val="18"/>
                <w:szCs w:val="18"/>
              </w:rPr>
            </w:pPr>
            <w:r>
              <w:rPr>
                <w:sz w:val="18"/>
                <w:szCs w:val="18"/>
              </w:rPr>
              <w:t xml:space="preserve">  </w:t>
            </w:r>
            <w:r w:rsidRPr="000565DE">
              <w:rPr>
                <w:sz w:val="18"/>
                <w:szCs w:val="18"/>
              </w:rPr>
              <w:t>kalkulačky</w:t>
            </w:r>
          </w:p>
          <w:p w:rsidR="00943F8A" w:rsidRPr="000565DE" w:rsidRDefault="00943F8A" w:rsidP="00D855FE">
            <w:pPr>
              <w:rPr>
                <w:sz w:val="18"/>
                <w:szCs w:val="18"/>
              </w:rPr>
            </w:pPr>
            <w:r>
              <w:rPr>
                <w:sz w:val="18"/>
                <w:szCs w:val="18"/>
              </w:rPr>
              <w:t xml:space="preserve">- </w:t>
            </w:r>
            <w:r w:rsidRPr="000565DE">
              <w:rPr>
                <w:sz w:val="18"/>
                <w:szCs w:val="18"/>
              </w:rPr>
              <w:t xml:space="preserve">užívá druhou mocninu a odmocninu </w:t>
            </w:r>
          </w:p>
          <w:p w:rsidR="00943F8A" w:rsidRPr="000565DE" w:rsidRDefault="00943F8A" w:rsidP="007B6AB8">
            <w:pPr>
              <w:rPr>
                <w:sz w:val="18"/>
                <w:szCs w:val="18"/>
              </w:rPr>
            </w:pPr>
            <w:r>
              <w:rPr>
                <w:sz w:val="18"/>
                <w:szCs w:val="18"/>
              </w:rPr>
              <w:t xml:space="preserve">   </w:t>
            </w:r>
            <w:r w:rsidRPr="000565DE">
              <w:rPr>
                <w:sz w:val="18"/>
                <w:szCs w:val="18"/>
              </w:rPr>
              <w:t>ve výpočtech</w:t>
            </w:r>
          </w:p>
          <w:p w:rsidR="00943F8A" w:rsidRPr="000565DE" w:rsidRDefault="00943F8A" w:rsidP="00D855FE">
            <w:pPr>
              <w:rPr>
                <w:sz w:val="18"/>
                <w:szCs w:val="18"/>
              </w:rPr>
            </w:pPr>
            <w:r>
              <w:rPr>
                <w:sz w:val="18"/>
                <w:szCs w:val="18"/>
              </w:rPr>
              <w:t xml:space="preserve">- </w:t>
            </w:r>
            <w:r w:rsidRPr="000565DE">
              <w:rPr>
                <w:sz w:val="18"/>
                <w:szCs w:val="18"/>
              </w:rPr>
              <w:t>chápe pojem reálné číslo</w:t>
            </w:r>
          </w:p>
          <w:p w:rsidR="00943F8A" w:rsidRPr="000565DE" w:rsidRDefault="00943F8A" w:rsidP="007B6AB8">
            <w:pPr>
              <w:rPr>
                <w:sz w:val="18"/>
                <w:szCs w:val="18"/>
              </w:rPr>
            </w:pPr>
          </w:p>
          <w:p w:rsidR="00943F8A" w:rsidRPr="000565DE" w:rsidRDefault="00943F8A" w:rsidP="00D855FE">
            <w:pPr>
              <w:rPr>
                <w:sz w:val="18"/>
                <w:szCs w:val="18"/>
              </w:rPr>
            </w:pPr>
            <w:r>
              <w:rPr>
                <w:sz w:val="18"/>
                <w:szCs w:val="18"/>
              </w:rPr>
              <w:t xml:space="preserve">- </w:t>
            </w:r>
            <w:r w:rsidRPr="000565DE">
              <w:rPr>
                <w:sz w:val="18"/>
                <w:szCs w:val="18"/>
              </w:rPr>
              <w:t>rozliší odvěsny a přepony</w:t>
            </w:r>
          </w:p>
          <w:p w:rsidR="00943F8A" w:rsidRPr="000565DE" w:rsidRDefault="00943F8A" w:rsidP="00D855FE">
            <w:pPr>
              <w:rPr>
                <w:sz w:val="18"/>
                <w:szCs w:val="18"/>
              </w:rPr>
            </w:pPr>
            <w:r>
              <w:rPr>
                <w:sz w:val="18"/>
                <w:szCs w:val="18"/>
              </w:rPr>
              <w:t xml:space="preserve">- </w:t>
            </w:r>
            <w:r w:rsidRPr="000565DE">
              <w:rPr>
                <w:sz w:val="18"/>
                <w:szCs w:val="18"/>
              </w:rPr>
              <w:t>rozumí odvození vzorce Pythagorovy věty</w:t>
            </w:r>
          </w:p>
          <w:p w:rsidR="00943F8A" w:rsidRPr="000565DE" w:rsidRDefault="00943F8A" w:rsidP="007B6AB8">
            <w:pPr>
              <w:rPr>
                <w:sz w:val="18"/>
                <w:szCs w:val="18"/>
              </w:rPr>
            </w:pPr>
            <w:r>
              <w:rPr>
                <w:sz w:val="18"/>
                <w:szCs w:val="18"/>
              </w:rPr>
              <w:t xml:space="preserve">- </w:t>
            </w:r>
            <w:r w:rsidRPr="000565DE">
              <w:rPr>
                <w:sz w:val="18"/>
                <w:szCs w:val="18"/>
              </w:rPr>
              <w:t>využívá poznatků při výpočtu délek stran pravoúhlého trojúhelníku</w:t>
            </w:r>
          </w:p>
          <w:p w:rsidR="00943F8A" w:rsidRPr="000565DE" w:rsidRDefault="00943F8A" w:rsidP="00D855FE">
            <w:pPr>
              <w:rPr>
                <w:sz w:val="18"/>
                <w:szCs w:val="18"/>
              </w:rPr>
            </w:pPr>
            <w:r>
              <w:rPr>
                <w:sz w:val="18"/>
                <w:szCs w:val="18"/>
              </w:rPr>
              <w:t xml:space="preserve">- </w:t>
            </w:r>
            <w:r w:rsidRPr="000565DE">
              <w:rPr>
                <w:sz w:val="18"/>
                <w:szCs w:val="18"/>
              </w:rPr>
              <w:t>využívá poznatky ve slovních úlohách</w:t>
            </w:r>
          </w:p>
          <w:p w:rsidR="00943F8A" w:rsidRPr="000565DE" w:rsidRDefault="00943F8A" w:rsidP="00D855FE">
            <w:pPr>
              <w:rPr>
                <w:sz w:val="18"/>
                <w:szCs w:val="18"/>
              </w:rPr>
            </w:pPr>
            <w:r>
              <w:rPr>
                <w:sz w:val="18"/>
                <w:szCs w:val="18"/>
              </w:rPr>
              <w:t xml:space="preserve">- </w:t>
            </w:r>
            <w:r w:rsidRPr="000565DE">
              <w:rPr>
                <w:sz w:val="18"/>
                <w:szCs w:val="18"/>
              </w:rPr>
              <w:t>zaokrouhluje a provádí odhady s danou</w:t>
            </w:r>
          </w:p>
          <w:p w:rsidR="00943F8A" w:rsidRPr="000565DE" w:rsidRDefault="00943F8A" w:rsidP="00D855FE">
            <w:pPr>
              <w:rPr>
                <w:sz w:val="18"/>
                <w:szCs w:val="18"/>
              </w:rPr>
            </w:pPr>
            <w:r>
              <w:rPr>
                <w:sz w:val="18"/>
                <w:szCs w:val="18"/>
              </w:rPr>
              <w:t xml:space="preserve">  </w:t>
            </w:r>
            <w:r w:rsidRPr="000565DE">
              <w:rPr>
                <w:sz w:val="18"/>
                <w:szCs w:val="18"/>
              </w:rPr>
              <w:t>přesností</w:t>
            </w:r>
          </w:p>
          <w:p w:rsidR="00943F8A" w:rsidRPr="000565DE" w:rsidRDefault="00943F8A" w:rsidP="007B6AB8">
            <w:pPr>
              <w:rPr>
                <w:sz w:val="18"/>
                <w:szCs w:val="18"/>
              </w:rPr>
            </w:pPr>
          </w:p>
          <w:p w:rsidR="00943F8A" w:rsidRPr="000565DE" w:rsidRDefault="00943F8A" w:rsidP="007B6AB8">
            <w:pPr>
              <w:rPr>
                <w:sz w:val="18"/>
                <w:szCs w:val="18"/>
              </w:rPr>
            </w:pPr>
            <w:r>
              <w:rPr>
                <w:sz w:val="18"/>
                <w:szCs w:val="18"/>
              </w:rPr>
              <w:t xml:space="preserve">- </w:t>
            </w:r>
            <w:r w:rsidRPr="000565DE">
              <w:rPr>
                <w:sz w:val="18"/>
                <w:szCs w:val="18"/>
              </w:rPr>
              <w:t>zapíše číslo ve tvaru a . 10</w:t>
            </w:r>
            <w:r w:rsidRPr="000565DE">
              <w:rPr>
                <w:sz w:val="18"/>
                <w:szCs w:val="18"/>
                <w:vertAlign w:val="superscript"/>
              </w:rPr>
              <w:t xml:space="preserve">n  </w:t>
            </w:r>
            <w:r w:rsidRPr="000565DE">
              <w:rPr>
                <w:sz w:val="18"/>
                <w:szCs w:val="18"/>
              </w:rPr>
              <w:t>pro 1 &lt; a &lt; 10,</w:t>
            </w:r>
            <w:r>
              <w:rPr>
                <w:sz w:val="18"/>
                <w:szCs w:val="18"/>
              </w:rPr>
              <w:t xml:space="preserve"> </w:t>
            </w:r>
            <w:r w:rsidRPr="000565DE">
              <w:rPr>
                <w:sz w:val="18"/>
                <w:szCs w:val="18"/>
              </w:rPr>
              <w:t>n je celé číslo</w:t>
            </w:r>
          </w:p>
          <w:p w:rsidR="00943F8A" w:rsidRPr="000565DE" w:rsidRDefault="00943F8A" w:rsidP="00D855FE">
            <w:pPr>
              <w:rPr>
                <w:sz w:val="18"/>
                <w:szCs w:val="18"/>
              </w:rPr>
            </w:pPr>
            <w:r>
              <w:rPr>
                <w:sz w:val="18"/>
                <w:szCs w:val="18"/>
              </w:rPr>
              <w:t xml:space="preserve">- </w:t>
            </w:r>
            <w:r w:rsidRPr="000565DE">
              <w:rPr>
                <w:sz w:val="18"/>
                <w:szCs w:val="18"/>
              </w:rPr>
              <w:t xml:space="preserve">provádí početní operace s mocninami </w:t>
            </w:r>
          </w:p>
          <w:p w:rsidR="00943F8A" w:rsidRPr="000565DE" w:rsidRDefault="00943F8A" w:rsidP="007B6AB8">
            <w:pPr>
              <w:rPr>
                <w:sz w:val="18"/>
                <w:szCs w:val="18"/>
              </w:rPr>
            </w:pPr>
            <w:r>
              <w:rPr>
                <w:sz w:val="18"/>
                <w:szCs w:val="18"/>
              </w:rPr>
              <w:t xml:space="preserve">  </w:t>
            </w:r>
            <w:r w:rsidRPr="000565DE">
              <w:rPr>
                <w:sz w:val="18"/>
                <w:szCs w:val="18"/>
              </w:rPr>
              <w:t>s přirozeným mocnitelem</w:t>
            </w:r>
          </w:p>
          <w:p w:rsidR="00943F8A" w:rsidRPr="000565DE" w:rsidRDefault="00943F8A" w:rsidP="007B6AB8">
            <w:pPr>
              <w:rPr>
                <w:sz w:val="18"/>
                <w:szCs w:val="18"/>
              </w:rPr>
            </w:pPr>
          </w:p>
          <w:p w:rsidR="00943F8A" w:rsidRPr="000565DE" w:rsidRDefault="00943F8A" w:rsidP="00D855FE">
            <w:pPr>
              <w:rPr>
                <w:sz w:val="18"/>
                <w:szCs w:val="18"/>
              </w:rPr>
            </w:pPr>
            <w:r>
              <w:rPr>
                <w:sz w:val="18"/>
                <w:szCs w:val="18"/>
              </w:rPr>
              <w:t xml:space="preserve">- </w:t>
            </w:r>
            <w:r w:rsidRPr="000565DE">
              <w:rPr>
                <w:sz w:val="18"/>
                <w:szCs w:val="18"/>
              </w:rPr>
              <w:t>užívá a zapisuje vztah rovnosti</w:t>
            </w:r>
          </w:p>
          <w:p w:rsidR="00943F8A" w:rsidRPr="000565DE" w:rsidRDefault="00943F8A" w:rsidP="007B6AB8">
            <w:pPr>
              <w:rPr>
                <w:sz w:val="18"/>
                <w:szCs w:val="18"/>
              </w:rPr>
            </w:pPr>
            <w:r>
              <w:rPr>
                <w:sz w:val="18"/>
                <w:szCs w:val="18"/>
              </w:rPr>
              <w:t xml:space="preserve">- </w:t>
            </w:r>
            <w:r w:rsidRPr="000565DE">
              <w:rPr>
                <w:sz w:val="18"/>
                <w:szCs w:val="18"/>
              </w:rPr>
              <w:t>řeší lineární rovnice pomocí</w:t>
            </w:r>
            <w:r>
              <w:rPr>
                <w:sz w:val="18"/>
                <w:szCs w:val="18"/>
              </w:rPr>
              <w:t xml:space="preserve"> </w:t>
            </w:r>
            <w:r w:rsidRPr="000565DE">
              <w:rPr>
                <w:sz w:val="18"/>
                <w:szCs w:val="18"/>
              </w:rPr>
              <w:t>ekvivalentních úprav</w:t>
            </w:r>
          </w:p>
          <w:p w:rsidR="00943F8A" w:rsidRPr="000565DE" w:rsidRDefault="00943F8A" w:rsidP="00D855FE">
            <w:pPr>
              <w:rPr>
                <w:sz w:val="18"/>
                <w:szCs w:val="18"/>
              </w:rPr>
            </w:pPr>
            <w:r>
              <w:rPr>
                <w:sz w:val="18"/>
                <w:szCs w:val="18"/>
              </w:rPr>
              <w:t xml:space="preserve">- </w:t>
            </w:r>
            <w:r w:rsidRPr="000565DE">
              <w:rPr>
                <w:sz w:val="18"/>
                <w:szCs w:val="18"/>
              </w:rPr>
              <w:t>provádí zkoušku řešení</w:t>
            </w:r>
          </w:p>
          <w:p w:rsidR="00943F8A" w:rsidRPr="000565DE" w:rsidRDefault="00943F8A" w:rsidP="007B6AB8">
            <w:pPr>
              <w:rPr>
                <w:sz w:val="18"/>
                <w:szCs w:val="18"/>
              </w:rPr>
            </w:pPr>
          </w:p>
          <w:p w:rsidR="00943F8A" w:rsidRPr="000565DE" w:rsidRDefault="00943F8A" w:rsidP="00D855FE">
            <w:pPr>
              <w:rPr>
                <w:sz w:val="18"/>
                <w:szCs w:val="18"/>
              </w:rPr>
            </w:pPr>
            <w:r>
              <w:rPr>
                <w:sz w:val="18"/>
                <w:szCs w:val="18"/>
              </w:rPr>
              <w:t xml:space="preserve">- </w:t>
            </w:r>
            <w:r w:rsidRPr="000565DE">
              <w:rPr>
                <w:sz w:val="18"/>
                <w:szCs w:val="18"/>
              </w:rPr>
              <w:t>matematizuje jednoduché reálné situace</w:t>
            </w:r>
          </w:p>
          <w:p w:rsidR="00943F8A" w:rsidRPr="000565DE" w:rsidRDefault="00943F8A" w:rsidP="00D855FE">
            <w:pPr>
              <w:rPr>
                <w:sz w:val="18"/>
                <w:szCs w:val="18"/>
              </w:rPr>
            </w:pPr>
            <w:r>
              <w:rPr>
                <w:sz w:val="18"/>
                <w:szCs w:val="18"/>
              </w:rPr>
              <w:t xml:space="preserve">- </w:t>
            </w:r>
            <w:r w:rsidRPr="000565DE">
              <w:rPr>
                <w:sz w:val="18"/>
                <w:szCs w:val="18"/>
              </w:rPr>
              <w:t xml:space="preserve">vyřeší daný problém aplikací získaných </w:t>
            </w:r>
          </w:p>
          <w:p w:rsidR="00943F8A" w:rsidRPr="000565DE" w:rsidRDefault="00943F8A" w:rsidP="007B6AB8">
            <w:pPr>
              <w:rPr>
                <w:sz w:val="18"/>
                <w:szCs w:val="18"/>
              </w:rPr>
            </w:pPr>
            <w:r>
              <w:rPr>
                <w:sz w:val="18"/>
                <w:szCs w:val="18"/>
              </w:rPr>
              <w:t xml:space="preserve">   </w:t>
            </w:r>
            <w:r w:rsidRPr="000565DE">
              <w:rPr>
                <w:sz w:val="18"/>
                <w:szCs w:val="18"/>
              </w:rPr>
              <w:t>matematických poznatků a dovedností</w:t>
            </w:r>
          </w:p>
          <w:p w:rsidR="00943F8A" w:rsidRPr="000565DE" w:rsidRDefault="00943F8A" w:rsidP="00D855FE">
            <w:pPr>
              <w:rPr>
                <w:sz w:val="18"/>
                <w:szCs w:val="18"/>
              </w:rPr>
            </w:pPr>
            <w:r>
              <w:rPr>
                <w:sz w:val="18"/>
                <w:szCs w:val="18"/>
              </w:rPr>
              <w:t xml:space="preserve">- </w:t>
            </w:r>
            <w:r w:rsidRPr="000565DE">
              <w:rPr>
                <w:sz w:val="18"/>
                <w:szCs w:val="18"/>
              </w:rPr>
              <w:t>řeší slovní úlohy (pomocí lineárních</w:t>
            </w:r>
          </w:p>
          <w:p w:rsidR="00943F8A" w:rsidRPr="000565DE" w:rsidRDefault="00943F8A" w:rsidP="007B6AB8">
            <w:pPr>
              <w:rPr>
                <w:sz w:val="18"/>
                <w:szCs w:val="18"/>
              </w:rPr>
            </w:pPr>
            <w:r>
              <w:rPr>
                <w:sz w:val="18"/>
                <w:szCs w:val="18"/>
              </w:rPr>
              <w:t xml:space="preserve">   </w:t>
            </w:r>
            <w:r w:rsidRPr="000565DE">
              <w:rPr>
                <w:sz w:val="18"/>
                <w:szCs w:val="18"/>
              </w:rPr>
              <w:t>rovnic, úvahou,...)</w:t>
            </w:r>
          </w:p>
          <w:p w:rsidR="00943F8A" w:rsidRPr="000565DE" w:rsidRDefault="00943F8A" w:rsidP="00D855FE">
            <w:pPr>
              <w:rPr>
                <w:sz w:val="18"/>
                <w:szCs w:val="18"/>
              </w:rPr>
            </w:pPr>
            <w:r>
              <w:rPr>
                <w:sz w:val="18"/>
                <w:szCs w:val="18"/>
              </w:rPr>
              <w:t xml:space="preserve">- </w:t>
            </w:r>
            <w:r w:rsidRPr="000565DE">
              <w:rPr>
                <w:sz w:val="18"/>
                <w:szCs w:val="18"/>
              </w:rPr>
              <w:t>zdůvodní zvolený postup řešení</w:t>
            </w:r>
          </w:p>
          <w:p w:rsidR="00943F8A" w:rsidRPr="000565DE" w:rsidRDefault="00943F8A" w:rsidP="00D855FE">
            <w:pPr>
              <w:rPr>
                <w:sz w:val="18"/>
                <w:szCs w:val="18"/>
              </w:rPr>
            </w:pPr>
            <w:r>
              <w:rPr>
                <w:sz w:val="18"/>
                <w:szCs w:val="18"/>
              </w:rPr>
              <w:t xml:space="preserve">- </w:t>
            </w:r>
            <w:r w:rsidRPr="000565DE">
              <w:rPr>
                <w:sz w:val="18"/>
                <w:szCs w:val="18"/>
              </w:rPr>
              <w:t>ověří výsledek řešení</w:t>
            </w:r>
          </w:p>
          <w:p w:rsidR="00943F8A" w:rsidRPr="000565DE" w:rsidRDefault="00943F8A" w:rsidP="00D855FE">
            <w:pPr>
              <w:rPr>
                <w:sz w:val="18"/>
                <w:szCs w:val="18"/>
              </w:rPr>
            </w:pPr>
            <w:r>
              <w:rPr>
                <w:sz w:val="18"/>
                <w:szCs w:val="18"/>
              </w:rPr>
              <w:t xml:space="preserve">- </w:t>
            </w:r>
            <w:r w:rsidRPr="000565DE">
              <w:rPr>
                <w:sz w:val="18"/>
                <w:szCs w:val="18"/>
              </w:rPr>
              <w:t xml:space="preserve">užívá logickou úvahu a kombinační </w:t>
            </w:r>
          </w:p>
          <w:p w:rsidR="00943F8A" w:rsidRPr="000565DE" w:rsidRDefault="00943F8A" w:rsidP="007B6AB8">
            <w:pPr>
              <w:rPr>
                <w:sz w:val="18"/>
                <w:szCs w:val="18"/>
              </w:rPr>
            </w:pPr>
            <w:r>
              <w:rPr>
                <w:sz w:val="18"/>
                <w:szCs w:val="18"/>
              </w:rPr>
              <w:t xml:space="preserve">   </w:t>
            </w:r>
            <w:r w:rsidRPr="000565DE">
              <w:rPr>
                <w:sz w:val="18"/>
                <w:szCs w:val="18"/>
              </w:rPr>
              <w:t>úsudek, nalézá různá řešení</w:t>
            </w:r>
          </w:p>
          <w:p w:rsidR="00943F8A" w:rsidRPr="000565DE" w:rsidRDefault="00943F8A" w:rsidP="007B6AB8">
            <w:pPr>
              <w:rPr>
                <w:sz w:val="18"/>
                <w:szCs w:val="18"/>
              </w:rPr>
            </w:pPr>
          </w:p>
          <w:p w:rsidR="00943F8A" w:rsidRPr="000565DE" w:rsidRDefault="00943F8A" w:rsidP="00D855FE">
            <w:pPr>
              <w:rPr>
                <w:sz w:val="18"/>
                <w:szCs w:val="18"/>
              </w:rPr>
            </w:pPr>
            <w:r>
              <w:rPr>
                <w:sz w:val="18"/>
                <w:szCs w:val="18"/>
              </w:rPr>
              <w:t xml:space="preserve">- </w:t>
            </w:r>
            <w:r w:rsidRPr="000565DE">
              <w:rPr>
                <w:sz w:val="18"/>
                <w:szCs w:val="18"/>
              </w:rPr>
              <w:t xml:space="preserve">určí vzájemnou polohu přímky a kružnice </w:t>
            </w:r>
          </w:p>
          <w:p w:rsidR="00943F8A" w:rsidRPr="000565DE" w:rsidRDefault="00943F8A" w:rsidP="00C231D3">
            <w:pPr>
              <w:rPr>
                <w:sz w:val="18"/>
                <w:szCs w:val="18"/>
              </w:rPr>
            </w:pPr>
            <w:r>
              <w:rPr>
                <w:sz w:val="18"/>
                <w:szCs w:val="18"/>
              </w:rPr>
              <w:t xml:space="preserve">- </w:t>
            </w:r>
            <w:r w:rsidRPr="000565DE">
              <w:rPr>
                <w:sz w:val="18"/>
                <w:szCs w:val="18"/>
              </w:rPr>
              <w:t>určí vzájemnou polohu dvou kružnic</w:t>
            </w:r>
          </w:p>
          <w:p w:rsidR="00943F8A" w:rsidRPr="000565DE" w:rsidRDefault="00943F8A" w:rsidP="00C231D3">
            <w:pPr>
              <w:rPr>
                <w:sz w:val="18"/>
                <w:szCs w:val="18"/>
              </w:rPr>
            </w:pPr>
            <w:r>
              <w:rPr>
                <w:sz w:val="18"/>
                <w:szCs w:val="18"/>
              </w:rPr>
              <w:t xml:space="preserve">- </w:t>
            </w:r>
            <w:r w:rsidRPr="000565DE">
              <w:rPr>
                <w:sz w:val="18"/>
                <w:szCs w:val="18"/>
              </w:rPr>
              <w:t>vypočítává obvod a obsah kruhu</w:t>
            </w:r>
          </w:p>
          <w:p w:rsidR="00943F8A" w:rsidRPr="000565DE" w:rsidRDefault="00943F8A" w:rsidP="007B6AB8">
            <w:pPr>
              <w:rPr>
                <w:sz w:val="18"/>
                <w:szCs w:val="18"/>
              </w:rPr>
            </w:pPr>
            <w:r w:rsidRPr="000565DE">
              <w:rPr>
                <w:sz w:val="18"/>
                <w:szCs w:val="18"/>
              </w:rPr>
              <w:t xml:space="preserve"> </w:t>
            </w:r>
          </w:p>
          <w:p w:rsidR="00943F8A" w:rsidRPr="000565DE" w:rsidRDefault="00943F8A" w:rsidP="00C231D3">
            <w:pPr>
              <w:rPr>
                <w:sz w:val="18"/>
                <w:szCs w:val="18"/>
              </w:rPr>
            </w:pPr>
            <w:r>
              <w:rPr>
                <w:sz w:val="18"/>
                <w:szCs w:val="18"/>
              </w:rPr>
              <w:t xml:space="preserve">- </w:t>
            </w:r>
            <w:r w:rsidRPr="000565DE">
              <w:rPr>
                <w:sz w:val="18"/>
                <w:szCs w:val="18"/>
              </w:rPr>
              <w:t>charakterizuje válec</w:t>
            </w:r>
            <w:r>
              <w:rPr>
                <w:sz w:val="18"/>
                <w:szCs w:val="18"/>
              </w:rPr>
              <w:t xml:space="preserve">, </w:t>
            </w:r>
            <w:r w:rsidRPr="000565DE">
              <w:rPr>
                <w:sz w:val="18"/>
                <w:szCs w:val="18"/>
              </w:rPr>
              <w:t>vypočítá povrch a objem válce</w:t>
            </w:r>
          </w:p>
          <w:p w:rsidR="00943F8A" w:rsidRPr="000565DE" w:rsidRDefault="00943F8A" w:rsidP="007B6AB8">
            <w:pPr>
              <w:rPr>
                <w:sz w:val="18"/>
                <w:szCs w:val="18"/>
              </w:rPr>
            </w:pPr>
          </w:p>
          <w:p w:rsidR="00943F8A" w:rsidRPr="000565DE" w:rsidRDefault="00943F8A" w:rsidP="00C231D3">
            <w:pPr>
              <w:rPr>
                <w:sz w:val="18"/>
                <w:szCs w:val="18"/>
              </w:rPr>
            </w:pPr>
            <w:r>
              <w:rPr>
                <w:sz w:val="18"/>
                <w:szCs w:val="18"/>
              </w:rPr>
              <w:t xml:space="preserve">- </w:t>
            </w:r>
            <w:r w:rsidRPr="000565DE">
              <w:rPr>
                <w:sz w:val="18"/>
                <w:szCs w:val="18"/>
              </w:rPr>
              <w:t>sestrojí jednoduché konstrukce</w:t>
            </w:r>
          </w:p>
          <w:p w:rsidR="00943F8A" w:rsidRPr="000565DE" w:rsidRDefault="00943F8A" w:rsidP="007B6AB8">
            <w:pPr>
              <w:rPr>
                <w:sz w:val="18"/>
                <w:szCs w:val="18"/>
              </w:rPr>
            </w:pPr>
            <w:r>
              <w:rPr>
                <w:sz w:val="18"/>
                <w:szCs w:val="18"/>
              </w:rPr>
              <w:t xml:space="preserve">- </w:t>
            </w:r>
            <w:r w:rsidRPr="000565DE">
              <w:rPr>
                <w:sz w:val="18"/>
                <w:szCs w:val="18"/>
              </w:rPr>
              <w:t>objasní pojem množiny všech bodů dané</w:t>
            </w:r>
            <w:r>
              <w:rPr>
                <w:sz w:val="18"/>
                <w:szCs w:val="18"/>
              </w:rPr>
              <w:t xml:space="preserve"> </w:t>
            </w:r>
            <w:r w:rsidRPr="000565DE">
              <w:rPr>
                <w:sz w:val="18"/>
                <w:szCs w:val="18"/>
              </w:rPr>
              <w:t>vlastnosti</w:t>
            </w:r>
          </w:p>
          <w:p w:rsidR="00943F8A" w:rsidRPr="000565DE" w:rsidRDefault="00943F8A" w:rsidP="007B6AB8">
            <w:pPr>
              <w:rPr>
                <w:sz w:val="18"/>
                <w:szCs w:val="18"/>
              </w:rPr>
            </w:pPr>
            <w:r>
              <w:rPr>
                <w:sz w:val="18"/>
                <w:szCs w:val="18"/>
              </w:rPr>
              <w:t xml:space="preserve">- </w:t>
            </w:r>
            <w:r w:rsidRPr="000565DE">
              <w:rPr>
                <w:sz w:val="18"/>
                <w:szCs w:val="18"/>
              </w:rPr>
              <w:t xml:space="preserve">využívá poznatků ( výška, těžnice, Thaletova kružnice,...) v konstrukčních </w:t>
            </w:r>
          </w:p>
          <w:p w:rsidR="00943F8A" w:rsidRPr="000565DE" w:rsidRDefault="00943F8A" w:rsidP="007B6AB8">
            <w:pPr>
              <w:rPr>
                <w:sz w:val="18"/>
                <w:szCs w:val="18"/>
              </w:rPr>
            </w:pPr>
            <w:r w:rsidRPr="000565DE">
              <w:rPr>
                <w:sz w:val="18"/>
                <w:szCs w:val="18"/>
              </w:rPr>
              <w:t xml:space="preserve">     úlohách</w:t>
            </w:r>
          </w:p>
          <w:p w:rsidR="00943F8A" w:rsidRPr="000565DE" w:rsidRDefault="00943F8A" w:rsidP="007B6AB8">
            <w:pPr>
              <w:rPr>
                <w:sz w:val="18"/>
                <w:szCs w:val="18"/>
              </w:rPr>
            </w:pPr>
          </w:p>
          <w:p w:rsidR="00943F8A" w:rsidRPr="000565DE" w:rsidRDefault="00943F8A" w:rsidP="007B6AB8">
            <w:pPr>
              <w:rPr>
                <w:sz w:val="18"/>
                <w:szCs w:val="18"/>
              </w:rPr>
            </w:pPr>
            <w:r>
              <w:rPr>
                <w:sz w:val="18"/>
                <w:szCs w:val="18"/>
              </w:rPr>
              <w:t xml:space="preserve">- </w:t>
            </w:r>
            <w:r w:rsidRPr="000565DE">
              <w:rPr>
                <w:sz w:val="18"/>
                <w:szCs w:val="18"/>
              </w:rPr>
              <w:t>čte a sestavuje jednoduché tabulky a diagramy</w:t>
            </w:r>
          </w:p>
          <w:p w:rsidR="00943F8A" w:rsidRPr="000565DE" w:rsidRDefault="00943F8A" w:rsidP="007B6AB8">
            <w:pPr>
              <w:rPr>
                <w:sz w:val="18"/>
                <w:szCs w:val="18"/>
              </w:rPr>
            </w:pPr>
            <w:r>
              <w:rPr>
                <w:sz w:val="18"/>
                <w:szCs w:val="18"/>
              </w:rPr>
              <w:t xml:space="preserve">- </w:t>
            </w:r>
            <w:r w:rsidRPr="000565DE">
              <w:rPr>
                <w:sz w:val="18"/>
                <w:szCs w:val="18"/>
              </w:rPr>
              <w:t>zaznamená výsledky jednoduchých</w:t>
            </w:r>
            <w:r>
              <w:rPr>
                <w:sz w:val="18"/>
                <w:szCs w:val="18"/>
              </w:rPr>
              <w:t xml:space="preserve"> </w:t>
            </w:r>
            <w:r w:rsidRPr="000565DE">
              <w:rPr>
                <w:sz w:val="18"/>
                <w:szCs w:val="18"/>
              </w:rPr>
              <w:t>statistických šetření do tabulek</w:t>
            </w:r>
          </w:p>
          <w:p w:rsidR="00943F8A" w:rsidRPr="000565DE" w:rsidRDefault="00943F8A" w:rsidP="007B6AB8">
            <w:pPr>
              <w:rPr>
                <w:sz w:val="18"/>
                <w:szCs w:val="18"/>
              </w:rPr>
            </w:pPr>
            <w:r>
              <w:rPr>
                <w:sz w:val="18"/>
                <w:szCs w:val="18"/>
              </w:rPr>
              <w:t xml:space="preserve">- </w:t>
            </w:r>
            <w:r w:rsidRPr="000565DE">
              <w:rPr>
                <w:sz w:val="18"/>
                <w:szCs w:val="18"/>
              </w:rPr>
              <w:t>vyhledá a vyhodnotí jednoduchá statistická</w:t>
            </w:r>
            <w:r>
              <w:rPr>
                <w:sz w:val="18"/>
                <w:szCs w:val="18"/>
              </w:rPr>
              <w:t xml:space="preserve"> </w:t>
            </w:r>
            <w:r w:rsidRPr="000565DE">
              <w:rPr>
                <w:sz w:val="18"/>
                <w:szCs w:val="18"/>
              </w:rPr>
              <w:t>data v grafech a tabulkách</w:t>
            </w:r>
          </w:p>
        </w:tc>
        <w:tc>
          <w:tcPr>
            <w:tcW w:w="3118" w:type="dxa"/>
          </w:tcPr>
          <w:p w:rsidR="00943F8A" w:rsidRPr="000565DE" w:rsidRDefault="00943F8A" w:rsidP="007B6AB8">
            <w:pPr>
              <w:rPr>
                <w:b/>
                <w:sz w:val="18"/>
                <w:szCs w:val="18"/>
              </w:rPr>
            </w:pPr>
          </w:p>
          <w:p w:rsidR="00943F8A" w:rsidRPr="000565DE" w:rsidRDefault="00943F8A" w:rsidP="007B6AB8">
            <w:pPr>
              <w:rPr>
                <w:b/>
                <w:sz w:val="18"/>
                <w:szCs w:val="18"/>
              </w:rPr>
            </w:pPr>
            <w:r w:rsidRPr="000565DE">
              <w:rPr>
                <w:b/>
                <w:sz w:val="18"/>
                <w:szCs w:val="18"/>
              </w:rPr>
              <w:t>Výrazy.</w:t>
            </w:r>
          </w:p>
          <w:p w:rsidR="00943F8A" w:rsidRPr="000565DE" w:rsidRDefault="00943F8A" w:rsidP="008E596D">
            <w:pPr>
              <w:numPr>
                <w:ilvl w:val="0"/>
                <w:numId w:val="39"/>
              </w:numPr>
              <w:rPr>
                <w:sz w:val="18"/>
                <w:szCs w:val="18"/>
              </w:rPr>
            </w:pPr>
            <w:r w:rsidRPr="000565DE">
              <w:rPr>
                <w:sz w:val="18"/>
                <w:szCs w:val="18"/>
              </w:rPr>
              <w:t>číselné výrazy</w:t>
            </w:r>
          </w:p>
          <w:p w:rsidR="00943F8A" w:rsidRPr="000565DE" w:rsidRDefault="00943F8A" w:rsidP="008E596D">
            <w:pPr>
              <w:numPr>
                <w:ilvl w:val="0"/>
                <w:numId w:val="39"/>
              </w:numPr>
              <w:rPr>
                <w:sz w:val="18"/>
                <w:szCs w:val="18"/>
              </w:rPr>
            </w:pPr>
            <w:r w:rsidRPr="000565DE">
              <w:rPr>
                <w:sz w:val="18"/>
                <w:szCs w:val="18"/>
              </w:rPr>
              <w:t>proměnná</w:t>
            </w:r>
          </w:p>
          <w:p w:rsidR="00943F8A" w:rsidRPr="000565DE" w:rsidRDefault="00943F8A" w:rsidP="008E596D">
            <w:pPr>
              <w:numPr>
                <w:ilvl w:val="0"/>
                <w:numId w:val="39"/>
              </w:numPr>
              <w:rPr>
                <w:sz w:val="18"/>
                <w:szCs w:val="18"/>
              </w:rPr>
            </w:pPr>
            <w:r w:rsidRPr="000565DE">
              <w:rPr>
                <w:sz w:val="18"/>
                <w:szCs w:val="18"/>
              </w:rPr>
              <w:t>výrazy s proměnnou</w:t>
            </w:r>
          </w:p>
          <w:p w:rsidR="00943F8A" w:rsidRPr="000565DE" w:rsidRDefault="00943F8A" w:rsidP="008E596D">
            <w:pPr>
              <w:numPr>
                <w:ilvl w:val="0"/>
                <w:numId w:val="39"/>
              </w:numPr>
              <w:rPr>
                <w:sz w:val="18"/>
                <w:szCs w:val="18"/>
              </w:rPr>
            </w:pPr>
            <w:r w:rsidRPr="000565DE">
              <w:rPr>
                <w:sz w:val="18"/>
                <w:szCs w:val="18"/>
              </w:rPr>
              <w:t>úpravy výrazů</w:t>
            </w:r>
          </w:p>
          <w:p w:rsidR="00943F8A" w:rsidRDefault="00943F8A" w:rsidP="007B6AB8">
            <w:pPr>
              <w:rPr>
                <w:b/>
                <w:sz w:val="18"/>
                <w:szCs w:val="18"/>
              </w:rPr>
            </w:pPr>
          </w:p>
          <w:p w:rsidR="00943F8A" w:rsidRDefault="00943F8A" w:rsidP="007B6AB8">
            <w:pPr>
              <w:rPr>
                <w:b/>
                <w:sz w:val="18"/>
                <w:szCs w:val="18"/>
              </w:rPr>
            </w:pPr>
          </w:p>
          <w:p w:rsidR="00943F8A" w:rsidRDefault="00943F8A" w:rsidP="007B6AB8">
            <w:pPr>
              <w:rPr>
                <w:b/>
                <w:sz w:val="18"/>
                <w:szCs w:val="18"/>
              </w:rPr>
            </w:pPr>
          </w:p>
          <w:p w:rsidR="00943F8A" w:rsidRDefault="00943F8A" w:rsidP="007B6AB8">
            <w:pPr>
              <w:rPr>
                <w:b/>
                <w:sz w:val="18"/>
                <w:szCs w:val="18"/>
              </w:rPr>
            </w:pPr>
          </w:p>
          <w:p w:rsidR="00943F8A" w:rsidRPr="000565DE" w:rsidRDefault="00943F8A" w:rsidP="007B6AB8">
            <w:pPr>
              <w:rPr>
                <w:sz w:val="18"/>
                <w:szCs w:val="18"/>
              </w:rPr>
            </w:pPr>
            <w:r w:rsidRPr="000565DE">
              <w:rPr>
                <w:b/>
                <w:sz w:val="18"/>
                <w:szCs w:val="18"/>
              </w:rPr>
              <w:t>Druhá mocnina a odmocnina.</w:t>
            </w:r>
          </w:p>
          <w:p w:rsidR="00943F8A" w:rsidRPr="000565DE" w:rsidRDefault="00943F8A" w:rsidP="008E596D">
            <w:pPr>
              <w:numPr>
                <w:ilvl w:val="0"/>
                <w:numId w:val="39"/>
              </w:numPr>
              <w:rPr>
                <w:sz w:val="18"/>
                <w:szCs w:val="18"/>
              </w:rPr>
            </w:pPr>
            <w:r w:rsidRPr="000565DE">
              <w:rPr>
                <w:sz w:val="18"/>
                <w:szCs w:val="18"/>
              </w:rPr>
              <w:t>pojem</w:t>
            </w:r>
          </w:p>
          <w:p w:rsidR="00943F8A" w:rsidRPr="000565DE" w:rsidRDefault="00943F8A" w:rsidP="008E596D">
            <w:pPr>
              <w:numPr>
                <w:ilvl w:val="0"/>
                <w:numId w:val="39"/>
              </w:numPr>
              <w:rPr>
                <w:sz w:val="18"/>
                <w:szCs w:val="18"/>
              </w:rPr>
            </w:pPr>
            <w:r w:rsidRPr="000565DE">
              <w:rPr>
                <w:sz w:val="18"/>
                <w:szCs w:val="18"/>
              </w:rPr>
              <w:t>čtení a zápis druhých mocnin a odmocnin</w:t>
            </w:r>
          </w:p>
          <w:p w:rsidR="00943F8A" w:rsidRPr="000565DE" w:rsidRDefault="00943F8A" w:rsidP="008E596D">
            <w:pPr>
              <w:numPr>
                <w:ilvl w:val="0"/>
                <w:numId w:val="39"/>
              </w:numPr>
              <w:rPr>
                <w:sz w:val="18"/>
                <w:szCs w:val="18"/>
              </w:rPr>
            </w:pPr>
            <w:r w:rsidRPr="000565DE">
              <w:rPr>
                <w:sz w:val="18"/>
                <w:szCs w:val="18"/>
              </w:rPr>
              <w:t>určení druhých mocnin a odmocnin</w:t>
            </w:r>
          </w:p>
          <w:p w:rsidR="00943F8A" w:rsidRPr="000565DE" w:rsidRDefault="00943F8A" w:rsidP="008E596D">
            <w:pPr>
              <w:numPr>
                <w:ilvl w:val="0"/>
                <w:numId w:val="39"/>
              </w:numPr>
              <w:rPr>
                <w:sz w:val="18"/>
                <w:szCs w:val="18"/>
              </w:rPr>
            </w:pPr>
            <w:r w:rsidRPr="000565DE">
              <w:rPr>
                <w:sz w:val="18"/>
                <w:szCs w:val="18"/>
              </w:rPr>
              <w:t>pojem reálného čísla</w:t>
            </w:r>
          </w:p>
          <w:p w:rsidR="00943F8A" w:rsidRDefault="00943F8A" w:rsidP="007B6AB8">
            <w:pPr>
              <w:rPr>
                <w:b/>
                <w:sz w:val="18"/>
                <w:szCs w:val="18"/>
              </w:rPr>
            </w:pPr>
          </w:p>
          <w:p w:rsidR="00943F8A" w:rsidRPr="000565DE" w:rsidRDefault="00943F8A" w:rsidP="007B6AB8">
            <w:pPr>
              <w:rPr>
                <w:b/>
                <w:sz w:val="18"/>
                <w:szCs w:val="18"/>
              </w:rPr>
            </w:pPr>
            <w:r w:rsidRPr="000565DE">
              <w:rPr>
                <w:b/>
                <w:sz w:val="18"/>
                <w:szCs w:val="18"/>
              </w:rPr>
              <w:t>Pythagorova věta.</w:t>
            </w:r>
          </w:p>
          <w:p w:rsidR="00943F8A" w:rsidRPr="000565DE" w:rsidRDefault="00943F8A" w:rsidP="008E596D">
            <w:pPr>
              <w:numPr>
                <w:ilvl w:val="0"/>
                <w:numId w:val="39"/>
              </w:numPr>
              <w:rPr>
                <w:sz w:val="18"/>
                <w:szCs w:val="18"/>
              </w:rPr>
            </w:pPr>
            <w:r w:rsidRPr="000565DE">
              <w:rPr>
                <w:sz w:val="18"/>
                <w:szCs w:val="18"/>
              </w:rPr>
              <w:t>pojem</w:t>
            </w:r>
          </w:p>
          <w:p w:rsidR="00943F8A" w:rsidRPr="000565DE" w:rsidRDefault="00943F8A" w:rsidP="008E596D">
            <w:pPr>
              <w:numPr>
                <w:ilvl w:val="0"/>
                <w:numId w:val="39"/>
              </w:numPr>
              <w:rPr>
                <w:sz w:val="18"/>
                <w:szCs w:val="18"/>
              </w:rPr>
            </w:pPr>
            <w:r w:rsidRPr="000565DE">
              <w:rPr>
                <w:sz w:val="18"/>
                <w:szCs w:val="18"/>
              </w:rPr>
              <w:t>výpočet délek stran v pravoúhlém trojúhelníku</w:t>
            </w:r>
          </w:p>
          <w:p w:rsidR="00943F8A" w:rsidRPr="000565DE" w:rsidRDefault="00943F8A" w:rsidP="008E596D">
            <w:pPr>
              <w:numPr>
                <w:ilvl w:val="0"/>
                <w:numId w:val="39"/>
              </w:numPr>
              <w:rPr>
                <w:sz w:val="18"/>
                <w:szCs w:val="18"/>
              </w:rPr>
            </w:pPr>
            <w:r w:rsidRPr="000565DE">
              <w:rPr>
                <w:sz w:val="18"/>
                <w:szCs w:val="18"/>
              </w:rPr>
              <w:t>užití Pythagorovy věty</w:t>
            </w:r>
          </w:p>
          <w:p w:rsidR="00943F8A" w:rsidRDefault="00943F8A" w:rsidP="007B6AB8">
            <w:pPr>
              <w:rPr>
                <w:b/>
                <w:sz w:val="18"/>
                <w:szCs w:val="18"/>
              </w:rPr>
            </w:pPr>
          </w:p>
          <w:p w:rsidR="00943F8A" w:rsidRDefault="00943F8A" w:rsidP="007B6AB8">
            <w:pPr>
              <w:rPr>
                <w:b/>
                <w:sz w:val="18"/>
                <w:szCs w:val="18"/>
              </w:rPr>
            </w:pPr>
          </w:p>
          <w:p w:rsidR="00943F8A" w:rsidRPr="000565DE" w:rsidRDefault="00943F8A" w:rsidP="007B6AB8">
            <w:pPr>
              <w:rPr>
                <w:b/>
                <w:sz w:val="18"/>
                <w:szCs w:val="18"/>
              </w:rPr>
            </w:pPr>
            <w:r w:rsidRPr="000565DE">
              <w:rPr>
                <w:b/>
                <w:sz w:val="18"/>
                <w:szCs w:val="18"/>
              </w:rPr>
              <w:t>Mocniny s přirozeným mocnitelem.</w:t>
            </w:r>
          </w:p>
          <w:p w:rsidR="00943F8A" w:rsidRPr="000565DE" w:rsidRDefault="00943F8A" w:rsidP="008E596D">
            <w:pPr>
              <w:numPr>
                <w:ilvl w:val="0"/>
                <w:numId w:val="40"/>
              </w:numPr>
              <w:rPr>
                <w:sz w:val="18"/>
                <w:szCs w:val="18"/>
              </w:rPr>
            </w:pPr>
            <w:r w:rsidRPr="000565DE">
              <w:rPr>
                <w:sz w:val="18"/>
                <w:szCs w:val="18"/>
              </w:rPr>
              <w:t>čtení a zápis mocnin s přirozeným mocnitelem</w:t>
            </w:r>
          </w:p>
          <w:p w:rsidR="00943F8A" w:rsidRPr="000565DE" w:rsidRDefault="00943F8A" w:rsidP="008E596D">
            <w:pPr>
              <w:numPr>
                <w:ilvl w:val="0"/>
                <w:numId w:val="40"/>
              </w:numPr>
              <w:rPr>
                <w:sz w:val="18"/>
                <w:szCs w:val="18"/>
              </w:rPr>
            </w:pPr>
            <w:r w:rsidRPr="000565DE">
              <w:rPr>
                <w:sz w:val="18"/>
                <w:szCs w:val="18"/>
              </w:rPr>
              <w:t>zápis čísla pomocí mocnin deseti</w:t>
            </w:r>
          </w:p>
          <w:p w:rsidR="00943F8A" w:rsidRPr="000565DE" w:rsidRDefault="00943F8A" w:rsidP="008E596D">
            <w:pPr>
              <w:numPr>
                <w:ilvl w:val="0"/>
                <w:numId w:val="40"/>
              </w:numPr>
              <w:rPr>
                <w:sz w:val="18"/>
                <w:szCs w:val="18"/>
              </w:rPr>
            </w:pPr>
            <w:r w:rsidRPr="000565DE">
              <w:rPr>
                <w:sz w:val="18"/>
                <w:szCs w:val="18"/>
              </w:rPr>
              <w:t>početní operace s mocninami s přirozeným mocnitelem</w:t>
            </w:r>
          </w:p>
          <w:p w:rsidR="00943F8A" w:rsidRPr="000565DE" w:rsidRDefault="00943F8A" w:rsidP="007B6AB8">
            <w:pPr>
              <w:rPr>
                <w:b/>
                <w:sz w:val="18"/>
                <w:szCs w:val="18"/>
              </w:rPr>
            </w:pPr>
            <w:r w:rsidRPr="000565DE">
              <w:rPr>
                <w:b/>
                <w:sz w:val="18"/>
                <w:szCs w:val="18"/>
              </w:rPr>
              <w:t>Lineární rovnice.</w:t>
            </w:r>
          </w:p>
          <w:p w:rsidR="00943F8A" w:rsidRPr="000565DE" w:rsidRDefault="00943F8A" w:rsidP="008E596D">
            <w:pPr>
              <w:numPr>
                <w:ilvl w:val="0"/>
                <w:numId w:val="39"/>
              </w:numPr>
              <w:rPr>
                <w:sz w:val="18"/>
                <w:szCs w:val="18"/>
              </w:rPr>
            </w:pPr>
            <w:r w:rsidRPr="000565DE">
              <w:rPr>
                <w:sz w:val="18"/>
                <w:szCs w:val="18"/>
              </w:rPr>
              <w:t>rovnost</w:t>
            </w:r>
          </w:p>
          <w:p w:rsidR="00943F8A" w:rsidRPr="000565DE" w:rsidRDefault="00943F8A" w:rsidP="008E596D">
            <w:pPr>
              <w:numPr>
                <w:ilvl w:val="0"/>
                <w:numId w:val="39"/>
              </w:numPr>
              <w:rPr>
                <w:sz w:val="18"/>
                <w:szCs w:val="18"/>
              </w:rPr>
            </w:pPr>
            <w:r w:rsidRPr="000565DE">
              <w:rPr>
                <w:sz w:val="18"/>
                <w:szCs w:val="18"/>
              </w:rPr>
              <w:t>lineární rovnice</w:t>
            </w:r>
          </w:p>
          <w:p w:rsidR="00943F8A" w:rsidRDefault="00943F8A" w:rsidP="007B6AB8">
            <w:pPr>
              <w:rPr>
                <w:b/>
                <w:sz w:val="18"/>
                <w:szCs w:val="18"/>
              </w:rPr>
            </w:pPr>
          </w:p>
          <w:p w:rsidR="00943F8A" w:rsidRPr="000565DE" w:rsidRDefault="00943F8A" w:rsidP="007B6AB8">
            <w:pPr>
              <w:rPr>
                <w:b/>
                <w:sz w:val="18"/>
                <w:szCs w:val="18"/>
              </w:rPr>
            </w:pPr>
            <w:r w:rsidRPr="000565DE">
              <w:rPr>
                <w:b/>
                <w:sz w:val="18"/>
                <w:szCs w:val="18"/>
              </w:rPr>
              <w:t>Slovní úlohy.</w:t>
            </w:r>
          </w:p>
          <w:p w:rsidR="00943F8A" w:rsidRPr="000565DE" w:rsidRDefault="00943F8A" w:rsidP="008E596D">
            <w:pPr>
              <w:numPr>
                <w:ilvl w:val="0"/>
                <w:numId w:val="39"/>
              </w:numPr>
              <w:rPr>
                <w:sz w:val="18"/>
                <w:szCs w:val="18"/>
              </w:rPr>
            </w:pPr>
            <w:r w:rsidRPr="000565DE">
              <w:rPr>
                <w:sz w:val="18"/>
                <w:szCs w:val="18"/>
              </w:rPr>
              <w:t>slovní úlohy</w:t>
            </w:r>
          </w:p>
          <w:p w:rsidR="00943F8A" w:rsidRDefault="00943F8A" w:rsidP="007B6AB8">
            <w:pPr>
              <w:rPr>
                <w:b/>
                <w:sz w:val="18"/>
                <w:szCs w:val="18"/>
              </w:rPr>
            </w:pPr>
          </w:p>
          <w:p w:rsidR="00943F8A" w:rsidRPr="000565DE" w:rsidRDefault="00943F8A" w:rsidP="007B6AB8">
            <w:pPr>
              <w:rPr>
                <w:b/>
                <w:sz w:val="18"/>
                <w:szCs w:val="18"/>
              </w:rPr>
            </w:pPr>
            <w:r w:rsidRPr="000565DE">
              <w:rPr>
                <w:b/>
                <w:sz w:val="18"/>
                <w:szCs w:val="18"/>
              </w:rPr>
              <w:t>Kruh, kružnice.</w:t>
            </w:r>
          </w:p>
          <w:p w:rsidR="00943F8A" w:rsidRPr="000565DE" w:rsidRDefault="00943F8A" w:rsidP="008E596D">
            <w:pPr>
              <w:numPr>
                <w:ilvl w:val="0"/>
                <w:numId w:val="39"/>
              </w:numPr>
              <w:rPr>
                <w:sz w:val="18"/>
                <w:szCs w:val="18"/>
              </w:rPr>
            </w:pPr>
            <w:r w:rsidRPr="000565DE">
              <w:rPr>
                <w:sz w:val="18"/>
                <w:szCs w:val="18"/>
              </w:rPr>
              <w:t>vzájemná poloha přímky a kružnice</w:t>
            </w:r>
          </w:p>
          <w:p w:rsidR="00943F8A" w:rsidRPr="000565DE" w:rsidRDefault="00943F8A" w:rsidP="008E596D">
            <w:pPr>
              <w:numPr>
                <w:ilvl w:val="0"/>
                <w:numId w:val="39"/>
              </w:numPr>
              <w:rPr>
                <w:sz w:val="18"/>
                <w:szCs w:val="18"/>
              </w:rPr>
            </w:pPr>
            <w:r w:rsidRPr="000565DE">
              <w:rPr>
                <w:sz w:val="18"/>
                <w:szCs w:val="18"/>
              </w:rPr>
              <w:t>vzájemná poloha dvou kružnic</w:t>
            </w:r>
          </w:p>
          <w:p w:rsidR="00943F8A" w:rsidRPr="000565DE" w:rsidRDefault="00943F8A" w:rsidP="008E596D">
            <w:pPr>
              <w:numPr>
                <w:ilvl w:val="0"/>
                <w:numId w:val="39"/>
              </w:numPr>
              <w:rPr>
                <w:sz w:val="18"/>
                <w:szCs w:val="18"/>
              </w:rPr>
            </w:pPr>
            <w:r w:rsidRPr="000565DE">
              <w:rPr>
                <w:sz w:val="18"/>
                <w:szCs w:val="18"/>
              </w:rPr>
              <w:t>délka kružnice</w:t>
            </w:r>
          </w:p>
          <w:p w:rsidR="00943F8A" w:rsidRPr="000565DE" w:rsidRDefault="00943F8A" w:rsidP="008E596D">
            <w:pPr>
              <w:numPr>
                <w:ilvl w:val="0"/>
                <w:numId w:val="39"/>
              </w:numPr>
              <w:rPr>
                <w:sz w:val="18"/>
                <w:szCs w:val="18"/>
              </w:rPr>
            </w:pPr>
            <w:r w:rsidRPr="000565DE">
              <w:rPr>
                <w:sz w:val="18"/>
                <w:szCs w:val="18"/>
              </w:rPr>
              <w:t>obsah kruhu</w:t>
            </w:r>
          </w:p>
          <w:p w:rsidR="00943F8A" w:rsidRPr="000565DE" w:rsidRDefault="00943F8A" w:rsidP="007B6AB8">
            <w:pPr>
              <w:rPr>
                <w:b/>
                <w:sz w:val="18"/>
                <w:szCs w:val="18"/>
              </w:rPr>
            </w:pPr>
            <w:r w:rsidRPr="000565DE">
              <w:rPr>
                <w:b/>
                <w:sz w:val="18"/>
                <w:szCs w:val="18"/>
              </w:rPr>
              <w:t>Válec.</w:t>
            </w:r>
          </w:p>
          <w:p w:rsidR="00943F8A" w:rsidRPr="000565DE" w:rsidRDefault="00943F8A" w:rsidP="008E596D">
            <w:pPr>
              <w:numPr>
                <w:ilvl w:val="0"/>
                <w:numId w:val="39"/>
              </w:numPr>
              <w:rPr>
                <w:sz w:val="18"/>
                <w:szCs w:val="18"/>
              </w:rPr>
            </w:pPr>
            <w:r w:rsidRPr="000565DE">
              <w:rPr>
                <w:sz w:val="18"/>
                <w:szCs w:val="18"/>
              </w:rPr>
              <w:t>pojem</w:t>
            </w:r>
          </w:p>
          <w:p w:rsidR="00943F8A" w:rsidRPr="000565DE" w:rsidRDefault="00943F8A" w:rsidP="008E596D">
            <w:pPr>
              <w:numPr>
                <w:ilvl w:val="0"/>
                <w:numId w:val="39"/>
              </w:numPr>
              <w:rPr>
                <w:sz w:val="18"/>
                <w:szCs w:val="18"/>
              </w:rPr>
            </w:pPr>
            <w:r w:rsidRPr="000565DE">
              <w:rPr>
                <w:sz w:val="18"/>
                <w:szCs w:val="18"/>
              </w:rPr>
              <w:t>povrch válce</w:t>
            </w:r>
          </w:p>
          <w:p w:rsidR="00943F8A" w:rsidRPr="000565DE" w:rsidRDefault="00943F8A" w:rsidP="008E596D">
            <w:pPr>
              <w:numPr>
                <w:ilvl w:val="0"/>
                <w:numId w:val="39"/>
              </w:numPr>
              <w:rPr>
                <w:sz w:val="18"/>
                <w:szCs w:val="18"/>
              </w:rPr>
            </w:pPr>
            <w:r w:rsidRPr="000565DE">
              <w:rPr>
                <w:sz w:val="18"/>
                <w:szCs w:val="18"/>
              </w:rPr>
              <w:t>objem válce</w:t>
            </w:r>
          </w:p>
          <w:p w:rsidR="00943F8A" w:rsidRPr="000565DE" w:rsidRDefault="00943F8A" w:rsidP="007B6AB8">
            <w:pPr>
              <w:rPr>
                <w:b/>
                <w:sz w:val="18"/>
                <w:szCs w:val="18"/>
              </w:rPr>
            </w:pPr>
            <w:r w:rsidRPr="000565DE">
              <w:rPr>
                <w:b/>
                <w:sz w:val="18"/>
                <w:szCs w:val="18"/>
              </w:rPr>
              <w:t>Konstrukční úlohy.</w:t>
            </w:r>
          </w:p>
          <w:p w:rsidR="00943F8A" w:rsidRPr="000565DE" w:rsidRDefault="00943F8A" w:rsidP="008E596D">
            <w:pPr>
              <w:numPr>
                <w:ilvl w:val="0"/>
                <w:numId w:val="39"/>
              </w:numPr>
              <w:rPr>
                <w:sz w:val="18"/>
                <w:szCs w:val="18"/>
              </w:rPr>
            </w:pPr>
            <w:r w:rsidRPr="000565DE">
              <w:rPr>
                <w:sz w:val="18"/>
                <w:szCs w:val="18"/>
              </w:rPr>
              <w:t>jednoduché konstrukce</w:t>
            </w:r>
          </w:p>
          <w:p w:rsidR="00943F8A" w:rsidRPr="000565DE" w:rsidRDefault="00943F8A" w:rsidP="008E596D">
            <w:pPr>
              <w:numPr>
                <w:ilvl w:val="0"/>
                <w:numId w:val="39"/>
              </w:numPr>
              <w:rPr>
                <w:sz w:val="18"/>
                <w:szCs w:val="18"/>
              </w:rPr>
            </w:pPr>
            <w:r w:rsidRPr="000565DE">
              <w:rPr>
                <w:sz w:val="18"/>
                <w:szCs w:val="18"/>
              </w:rPr>
              <w:t>množiny všech bodů dané vlastnosti</w:t>
            </w:r>
          </w:p>
          <w:p w:rsidR="00943F8A" w:rsidRPr="000565DE" w:rsidRDefault="00943F8A" w:rsidP="008E596D">
            <w:pPr>
              <w:numPr>
                <w:ilvl w:val="0"/>
                <w:numId w:val="39"/>
              </w:numPr>
              <w:rPr>
                <w:sz w:val="18"/>
                <w:szCs w:val="18"/>
              </w:rPr>
            </w:pPr>
            <w:r w:rsidRPr="000565DE">
              <w:rPr>
                <w:sz w:val="18"/>
                <w:szCs w:val="18"/>
              </w:rPr>
              <w:t>Thaletova kružnice</w:t>
            </w:r>
          </w:p>
          <w:p w:rsidR="00943F8A" w:rsidRPr="000565DE" w:rsidRDefault="00943F8A" w:rsidP="008E596D">
            <w:pPr>
              <w:numPr>
                <w:ilvl w:val="0"/>
                <w:numId w:val="39"/>
              </w:numPr>
              <w:rPr>
                <w:sz w:val="18"/>
                <w:szCs w:val="18"/>
              </w:rPr>
            </w:pPr>
            <w:r w:rsidRPr="000565DE">
              <w:rPr>
                <w:sz w:val="18"/>
                <w:szCs w:val="18"/>
              </w:rPr>
              <w:t>konstrukční úlohy</w:t>
            </w:r>
          </w:p>
          <w:p w:rsidR="00943F8A" w:rsidRDefault="00943F8A" w:rsidP="007B6AB8">
            <w:pPr>
              <w:rPr>
                <w:b/>
                <w:sz w:val="18"/>
                <w:szCs w:val="18"/>
              </w:rPr>
            </w:pPr>
          </w:p>
          <w:p w:rsidR="00943F8A" w:rsidRPr="000565DE" w:rsidRDefault="00943F8A" w:rsidP="007B6AB8">
            <w:pPr>
              <w:rPr>
                <w:b/>
                <w:sz w:val="18"/>
                <w:szCs w:val="18"/>
              </w:rPr>
            </w:pPr>
            <w:r w:rsidRPr="000565DE">
              <w:rPr>
                <w:b/>
                <w:sz w:val="18"/>
                <w:szCs w:val="18"/>
              </w:rPr>
              <w:t>Shromažďování, třídění a vyhodnocování statistických údajů.</w:t>
            </w:r>
          </w:p>
          <w:p w:rsidR="00943F8A" w:rsidRPr="000565DE" w:rsidRDefault="00943F8A" w:rsidP="008E596D">
            <w:pPr>
              <w:numPr>
                <w:ilvl w:val="0"/>
                <w:numId w:val="39"/>
              </w:numPr>
              <w:rPr>
                <w:sz w:val="18"/>
                <w:szCs w:val="18"/>
              </w:rPr>
            </w:pPr>
            <w:r w:rsidRPr="000565DE">
              <w:rPr>
                <w:sz w:val="18"/>
                <w:szCs w:val="18"/>
              </w:rPr>
              <w:t>základní statistické pojmy</w:t>
            </w:r>
          </w:p>
          <w:p w:rsidR="00943F8A" w:rsidRPr="000565DE" w:rsidRDefault="00943F8A" w:rsidP="008E596D">
            <w:pPr>
              <w:numPr>
                <w:ilvl w:val="0"/>
                <w:numId w:val="39"/>
              </w:numPr>
              <w:rPr>
                <w:sz w:val="18"/>
                <w:szCs w:val="18"/>
              </w:rPr>
            </w:pPr>
            <w:r w:rsidRPr="000565DE">
              <w:rPr>
                <w:sz w:val="18"/>
                <w:szCs w:val="18"/>
              </w:rPr>
              <w:lastRenderedPageBreak/>
              <w:t>základní charakteristiky statistického souboru</w:t>
            </w:r>
          </w:p>
          <w:p w:rsidR="00943F8A" w:rsidRPr="000565DE" w:rsidRDefault="00943F8A" w:rsidP="007B6AB8">
            <w:pPr>
              <w:rPr>
                <w:b/>
                <w:sz w:val="18"/>
                <w:szCs w:val="18"/>
              </w:rPr>
            </w:pPr>
          </w:p>
        </w:tc>
        <w:tc>
          <w:tcPr>
            <w:tcW w:w="2977" w:type="dxa"/>
          </w:tcPr>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Pr="00F60C76" w:rsidRDefault="00943F8A" w:rsidP="007B6AB8">
            <w:pPr>
              <w:rPr>
                <w:b/>
                <w:sz w:val="18"/>
                <w:szCs w:val="18"/>
              </w:rPr>
            </w:pPr>
            <w:r w:rsidRPr="00F60C76">
              <w:rPr>
                <w:sz w:val="18"/>
                <w:szCs w:val="18"/>
              </w:rPr>
              <w:t>Fy zápis jednotek fyz. veličin</w:t>
            </w:r>
          </w:p>
          <w:p w:rsidR="00943F8A" w:rsidRDefault="00943F8A" w:rsidP="007B6AB8">
            <w:pPr>
              <w:rPr>
                <w:b/>
                <w:sz w:val="18"/>
                <w:szCs w:val="18"/>
              </w:rPr>
            </w:pPr>
          </w:p>
          <w:p w:rsidR="00943F8A" w:rsidRDefault="00943F8A" w:rsidP="007B6AB8">
            <w:pPr>
              <w:rPr>
                <w:b/>
                <w:sz w:val="18"/>
                <w:szCs w:val="18"/>
              </w:rPr>
            </w:pPr>
          </w:p>
          <w:p w:rsidR="00943F8A" w:rsidRDefault="00943F8A" w:rsidP="007B6AB8">
            <w:pPr>
              <w:rPr>
                <w:b/>
                <w:sz w:val="18"/>
                <w:szCs w:val="18"/>
              </w:rPr>
            </w:pPr>
          </w:p>
          <w:p w:rsidR="00943F8A" w:rsidRDefault="00943F8A" w:rsidP="007B6AB8">
            <w:pPr>
              <w:rPr>
                <w:b/>
                <w:sz w:val="18"/>
                <w:szCs w:val="18"/>
              </w:rPr>
            </w:pPr>
          </w:p>
          <w:p w:rsidR="00943F8A" w:rsidRPr="00F60C76" w:rsidRDefault="00943F8A" w:rsidP="007B6AB8">
            <w:pPr>
              <w:rPr>
                <w:sz w:val="18"/>
                <w:szCs w:val="18"/>
              </w:rPr>
            </w:pPr>
            <w:r w:rsidRPr="00F60C76">
              <w:rPr>
                <w:b/>
                <w:sz w:val="18"/>
                <w:szCs w:val="18"/>
              </w:rPr>
              <w:t xml:space="preserve">Fy </w:t>
            </w:r>
            <w:r w:rsidRPr="00F60C76">
              <w:rPr>
                <w:sz w:val="18"/>
                <w:szCs w:val="18"/>
              </w:rPr>
              <w:t>vztahy mezi veličinami</w:t>
            </w:r>
          </w:p>
          <w:p w:rsidR="00943F8A" w:rsidRDefault="00943F8A" w:rsidP="00F60C76">
            <w:pPr>
              <w:pStyle w:val="Nadpis3"/>
              <w:numPr>
                <w:ilvl w:val="0"/>
                <w:numId w:val="0"/>
              </w:numPr>
              <w:ind w:left="720" w:hanging="720"/>
              <w:rPr>
                <w:rFonts w:ascii="Times New Roman" w:hAnsi="Times New Roman" w:cs="Times New Roman"/>
                <w:sz w:val="18"/>
                <w:szCs w:val="18"/>
              </w:rPr>
            </w:pPr>
          </w:p>
          <w:p w:rsidR="00943F8A" w:rsidRPr="006E086D" w:rsidRDefault="00943F8A" w:rsidP="006E086D">
            <w:pPr>
              <w:rPr>
                <w:sz w:val="18"/>
              </w:rPr>
            </w:pPr>
            <w:bookmarkStart w:id="190" w:name="_Toc436902340"/>
            <w:r w:rsidRPr="006E086D">
              <w:rPr>
                <w:b/>
                <w:sz w:val="18"/>
              </w:rPr>
              <w:t>Fy</w:t>
            </w:r>
            <w:r w:rsidRPr="006E086D">
              <w:rPr>
                <w:sz w:val="18"/>
              </w:rPr>
              <w:t xml:space="preserve"> řešení fyz. úloh</w:t>
            </w:r>
            <w:bookmarkEnd w:id="190"/>
          </w:p>
          <w:p w:rsidR="00943F8A" w:rsidRPr="00F60C76" w:rsidRDefault="00943F8A" w:rsidP="007B6AB8">
            <w:pPr>
              <w:rPr>
                <w:sz w:val="18"/>
                <w:szCs w:val="18"/>
              </w:rPr>
            </w:pPr>
            <w:r w:rsidRPr="00F60C76">
              <w:rPr>
                <w:sz w:val="18"/>
                <w:szCs w:val="18"/>
              </w:rPr>
              <w:t>EGS – srov</w:t>
            </w:r>
            <w:r>
              <w:rPr>
                <w:sz w:val="18"/>
                <w:szCs w:val="18"/>
              </w:rPr>
              <w:t>nání států – HDP, počet obyv.</w:t>
            </w:r>
          </w:p>
          <w:p w:rsidR="00943F8A" w:rsidRPr="00F60C76" w:rsidRDefault="00943F8A" w:rsidP="007B6AB8">
            <w:pPr>
              <w:rPr>
                <w:sz w:val="18"/>
                <w:szCs w:val="18"/>
              </w:rPr>
            </w:pPr>
            <w:r w:rsidRPr="00F60C76">
              <w:rPr>
                <w:sz w:val="18"/>
                <w:szCs w:val="18"/>
              </w:rPr>
              <w:t>EV – ochrana život. prostředí</w:t>
            </w:r>
          </w:p>
          <w:p w:rsidR="00943F8A" w:rsidRPr="00F60C76" w:rsidRDefault="00943F8A" w:rsidP="007B6AB8">
            <w:pPr>
              <w:rPr>
                <w:sz w:val="18"/>
                <w:szCs w:val="18"/>
              </w:rPr>
            </w:pPr>
            <w:r w:rsidRPr="00F60C76">
              <w:rPr>
                <w:sz w:val="18"/>
                <w:szCs w:val="18"/>
              </w:rPr>
              <w:t>OSV – zavlažování pozemku,….</w:t>
            </w:r>
          </w:p>
          <w:p w:rsidR="00943F8A" w:rsidRPr="00F60C76"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Pr="00F60C76" w:rsidRDefault="00943F8A" w:rsidP="007B6AB8">
            <w:pPr>
              <w:rPr>
                <w:sz w:val="18"/>
                <w:szCs w:val="18"/>
              </w:rPr>
            </w:pPr>
            <w:r w:rsidRPr="00F60C76">
              <w:rPr>
                <w:sz w:val="18"/>
                <w:szCs w:val="18"/>
              </w:rPr>
              <w:t>OSV – objem a povrch nádrže, bazénu,…</w:t>
            </w: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Default="00943F8A" w:rsidP="007B6AB8">
            <w:pPr>
              <w:rPr>
                <w:sz w:val="18"/>
                <w:szCs w:val="18"/>
              </w:rPr>
            </w:pPr>
          </w:p>
          <w:p w:rsidR="00943F8A" w:rsidRPr="00F60C76" w:rsidRDefault="00943F8A" w:rsidP="007B6AB8">
            <w:pPr>
              <w:rPr>
                <w:sz w:val="18"/>
                <w:szCs w:val="18"/>
              </w:rPr>
            </w:pPr>
            <w:r w:rsidRPr="00F60C76">
              <w:rPr>
                <w:sz w:val="18"/>
                <w:szCs w:val="18"/>
              </w:rPr>
              <w:lastRenderedPageBreak/>
              <w:t>Z třídění údajů</w:t>
            </w:r>
          </w:p>
          <w:p w:rsidR="00943F8A" w:rsidRPr="00F60C76" w:rsidRDefault="00943F8A" w:rsidP="007B6AB8">
            <w:pPr>
              <w:rPr>
                <w:sz w:val="18"/>
                <w:szCs w:val="18"/>
              </w:rPr>
            </w:pPr>
            <w:r w:rsidRPr="00F60C76">
              <w:rPr>
                <w:sz w:val="18"/>
                <w:szCs w:val="18"/>
              </w:rPr>
              <w:t>EV – stav ovzduší</w:t>
            </w:r>
          </w:p>
          <w:p w:rsidR="00943F8A" w:rsidRPr="008C4DB2" w:rsidRDefault="00943F8A" w:rsidP="007B6AB8">
            <w:pPr>
              <w:rPr>
                <w:sz w:val="18"/>
                <w:szCs w:val="18"/>
              </w:rPr>
            </w:pPr>
            <w:r w:rsidRPr="00F60C76">
              <w:rPr>
                <w:sz w:val="18"/>
                <w:szCs w:val="18"/>
              </w:rPr>
              <w:t>EGS – stav obyv., zdravotnictví, průmyslu,…</w:t>
            </w:r>
          </w:p>
        </w:tc>
      </w:tr>
    </w:tbl>
    <w:p w:rsidR="0012460A" w:rsidRDefault="0012460A" w:rsidP="0012460A">
      <w:pPr>
        <w:rPr>
          <w:b/>
        </w:rPr>
      </w:pPr>
      <w:bookmarkStart w:id="191" w:name="_Toc436902341"/>
    </w:p>
    <w:p w:rsidR="0012460A" w:rsidRDefault="0012460A" w:rsidP="0012460A">
      <w:pPr>
        <w:rPr>
          <w:b/>
        </w:rPr>
      </w:pPr>
    </w:p>
    <w:p w:rsidR="0042329A" w:rsidRPr="0012460A" w:rsidRDefault="0042329A" w:rsidP="0012460A">
      <w:pPr>
        <w:rPr>
          <w:b/>
        </w:rPr>
      </w:pPr>
      <w:r w:rsidRPr="0012460A">
        <w:rPr>
          <w:b/>
        </w:rPr>
        <w:t>Vzdělávací oblast: Matematika a její aplikace</w:t>
      </w:r>
      <w:bookmarkEnd w:id="191"/>
    </w:p>
    <w:p w:rsidR="0042329A" w:rsidRPr="0012460A" w:rsidRDefault="003C2A4A" w:rsidP="0012460A">
      <w:pPr>
        <w:rPr>
          <w:b/>
        </w:rPr>
      </w:pPr>
      <w:bookmarkStart w:id="192" w:name="_Toc436902342"/>
      <w:r w:rsidRPr="0012460A">
        <w:rPr>
          <w:b/>
        </w:rPr>
        <w:t xml:space="preserve">Vyučovací </w:t>
      </w:r>
      <w:r w:rsidR="0042329A" w:rsidRPr="0012460A">
        <w:rPr>
          <w:b/>
        </w:rPr>
        <w:t>předmět: Matematika</w:t>
      </w:r>
      <w:bookmarkEnd w:id="192"/>
    </w:p>
    <w:p w:rsidR="0042329A" w:rsidRPr="0081290D" w:rsidRDefault="0042329A" w:rsidP="0081290D">
      <w:pPr>
        <w:pStyle w:val="Nadpis4"/>
        <w:numPr>
          <w:ilvl w:val="0"/>
          <w:numId w:val="0"/>
        </w:numPr>
        <w:ind w:left="864" w:hanging="864"/>
        <w:rPr>
          <w:sz w:val="24"/>
        </w:rPr>
      </w:pPr>
      <w:bookmarkStart w:id="193" w:name="_Toc436917784"/>
      <w:r w:rsidRPr="0081290D">
        <w:rPr>
          <w:sz w:val="24"/>
        </w:rPr>
        <w:t>9. ročník</w:t>
      </w:r>
      <w:bookmarkEnd w:id="1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827"/>
        <w:gridCol w:w="2977"/>
      </w:tblGrid>
      <w:tr w:rsidR="00943F8A" w:rsidTr="00943F8A">
        <w:tc>
          <w:tcPr>
            <w:tcW w:w="3227" w:type="dxa"/>
            <w:vAlign w:val="center"/>
          </w:tcPr>
          <w:p w:rsidR="00943F8A" w:rsidRPr="00943F8A" w:rsidRDefault="00943F8A" w:rsidP="00CD29FF">
            <w:pPr>
              <w:jc w:val="center"/>
              <w:rPr>
                <w:b/>
                <w:sz w:val="18"/>
                <w:szCs w:val="18"/>
              </w:rPr>
            </w:pPr>
            <w:r w:rsidRPr="00943F8A">
              <w:rPr>
                <w:b/>
                <w:sz w:val="18"/>
                <w:szCs w:val="18"/>
              </w:rPr>
              <w:t>Výstup</w:t>
            </w:r>
          </w:p>
        </w:tc>
        <w:tc>
          <w:tcPr>
            <w:tcW w:w="3827" w:type="dxa"/>
            <w:vAlign w:val="center"/>
          </w:tcPr>
          <w:p w:rsidR="00943F8A" w:rsidRPr="00943F8A" w:rsidRDefault="00943F8A" w:rsidP="00CD29FF">
            <w:pPr>
              <w:jc w:val="center"/>
              <w:rPr>
                <w:b/>
                <w:sz w:val="18"/>
                <w:szCs w:val="18"/>
              </w:rPr>
            </w:pPr>
            <w:r w:rsidRPr="00943F8A">
              <w:rPr>
                <w:b/>
                <w:sz w:val="18"/>
                <w:szCs w:val="18"/>
              </w:rPr>
              <w:t>Učivo</w:t>
            </w:r>
          </w:p>
        </w:tc>
        <w:tc>
          <w:tcPr>
            <w:tcW w:w="2977" w:type="dxa"/>
            <w:vAlign w:val="center"/>
          </w:tcPr>
          <w:p w:rsidR="00943F8A" w:rsidRPr="00943F8A" w:rsidRDefault="00943F8A" w:rsidP="00943F8A">
            <w:pPr>
              <w:jc w:val="center"/>
              <w:rPr>
                <w:b/>
                <w:sz w:val="18"/>
                <w:szCs w:val="18"/>
              </w:rPr>
            </w:pPr>
            <w:r w:rsidRPr="00943F8A">
              <w:rPr>
                <w:b/>
                <w:sz w:val="18"/>
                <w:szCs w:val="18"/>
              </w:rPr>
              <w:t>Průřezová témata, mezipředmětové vztahy, projekty a kurzy, Poznámky</w:t>
            </w:r>
          </w:p>
        </w:tc>
      </w:tr>
      <w:tr w:rsidR="00943F8A" w:rsidTr="00943F8A">
        <w:tc>
          <w:tcPr>
            <w:tcW w:w="3227" w:type="dxa"/>
          </w:tcPr>
          <w:p w:rsidR="00943F8A" w:rsidRPr="0042329A" w:rsidRDefault="00943F8A" w:rsidP="0042329A">
            <w:pPr>
              <w:rPr>
                <w:sz w:val="18"/>
                <w:szCs w:val="18"/>
              </w:rPr>
            </w:pPr>
          </w:p>
          <w:p w:rsidR="00943F8A" w:rsidRPr="0042329A" w:rsidRDefault="00943F8A" w:rsidP="0042329A">
            <w:pPr>
              <w:rPr>
                <w:sz w:val="18"/>
                <w:szCs w:val="18"/>
              </w:rPr>
            </w:pPr>
            <w:r w:rsidRPr="0042329A">
              <w:rPr>
                <w:sz w:val="18"/>
                <w:szCs w:val="18"/>
              </w:rPr>
              <w:t>-rozkládá výraz na součin (vytýkáním, pomocí vzorců)</w:t>
            </w:r>
          </w:p>
          <w:p w:rsidR="00943F8A" w:rsidRPr="0042329A" w:rsidRDefault="00943F8A" w:rsidP="0042329A">
            <w:pPr>
              <w:rPr>
                <w:sz w:val="18"/>
                <w:szCs w:val="18"/>
              </w:rPr>
            </w:pPr>
            <w:r w:rsidRPr="0042329A">
              <w:rPr>
                <w:sz w:val="18"/>
                <w:szCs w:val="18"/>
              </w:rPr>
              <w:t xml:space="preserve">- provádí početní operace s lomenými </w:t>
            </w:r>
          </w:p>
          <w:p w:rsidR="00943F8A" w:rsidRPr="0042329A" w:rsidRDefault="00943F8A" w:rsidP="0042329A">
            <w:pPr>
              <w:rPr>
                <w:sz w:val="18"/>
                <w:szCs w:val="18"/>
              </w:rPr>
            </w:pPr>
            <w:r w:rsidRPr="0042329A">
              <w:rPr>
                <w:sz w:val="18"/>
                <w:szCs w:val="18"/>
              </w:rPr>
              <w:t xml:space="preserve">  výrazy</w:t>
            </w:r>
          </w:p>
          <w:p w:rsidR="00943F8A" w:rsidRPr="0042329A" w:rsidRDefault="00943F8A" w:rsidP="0042329A">
            <w:pPr>
              <w:rPr>
                <w:sz w:val="18"/>
                <w:szCs w:val="18"/>
              </w:rPr>
            </w:pPr>
          </w:p>
          <w:p w:rsidR="00943F8A" w:rsidRPr="0042329A" w:rsidRDefault="00943F8A" w:rsidP="0042329A">
            <w:pPr>
              <w:rPr>
                <w:sz w:val="18"/>
                <w:szCs w:val="18"/>
              </w:rPr>
            </w:pPr>
            <w:r w:rsidRPr="0042329A">
              <w:rPr>
                <w:sz w:val="18"/>
                <w:szCs w:val="18"/>
              </w:rPr>
              <w:t xml:space="preserve">- řeší rovnice s neznámou ve jmenovateli </w:t>
            </w:r>
          </w:p>
          <w:p w:rsidR="00943F8A" w:rsidRPr="0042329A" w:rsidRDefault="00943F8A" w:rsidP="0042329A">
            <w:pPr>
              <w:rPr>
                <w:sz w:val="18"/>
                <w:szCs w:val="18"/>
              </w:rPr>
            </w:pPr>
            <w:r w:rsidRPr="0042329A">
              <w:rPr>
                <w:sz w:val="18"/>
                <w:szCs w:val="18"/>
              </w:rPr>
              <w:t xml:space="preserve"> s využitím znalostí o lomených výrazech</w:t>
            </w:r>
          </w:p>
          <w:p w:rsidR="00943F8A" w:rsidRPr="0042329A" w:rsidRDefault="00943F8A" w:rsidP="0042329A">
            <w:pPr>
              <w:rPr>
                <w:sz w:val="18"/>
                <w:szCs w:val="18"/>
              </w:rPr>
            </w:pPr>
          </w:p>
          <w:p w:rsidR="00943F8A" w:rsidRPr="0042329A" w:rsidRDefault="00943F8A" w:rsidP="0042329A">
            <w:pPr>
              <w:rPr>
                <w:sz w:val="18"/>
                <w:szCs w:val="18"/>
              </w:rPr>
            </w:pPr>
            <w:r w:rsidRPr="0042329A">
              <w:rPr>
                <w:sz w:val="18"/>
                <w:szCs w:val="18"/>
              </w:rPr>
              <w:t>- řeší soustavu dvou lineárních rovnic se dvěma neznámými (metoda sčítací a dosazovací)</w:t>
            </w:r>
          </w:p>
          <w:p w:rsidR="00943F8A" w:rsidRPr="0042329A" w:rsidRDefault="00943F8A" w:rsidP="0042329A">
            <w:pPr>
              <w:rPr>
                <w:sz w:val="18"/>
                <w:szCs w:val="18"/>
              </w:rPr>
            </w:pPr>
            <w:r w:rsidRPr="0042329A">
              <w:rPr>
                <w:sz w:val="18"/>
                <w:szCs w:val="18"/>
              </w:rPr>
              <w:t>- řeší slovní úlohy pomocí soustav lineárních rovnic</w:t>
            </w:r>
          </w:p>
          <w:p w:rsidR="00943F8A" w:rsidRDefault="00943F8A" w:rsidP="0042329A">
            <w:pPr>
              <w:rPr>
                <w:sz w:val="18"/>
                <w:szCs w:val="18"/>
              </w:rPr>
            </w:pPr>
          </w:p>
          <w:p w:rsidR="00943F8A" w:rsidRPr="0042329A" w:rsidRDefault="00943F8A" w:rsidP="0042329A">
            <w:pPr>
              <w:rPr>
                <w:sz w:val="18"/>
                <w:szCs w:val="18"/>
              </w:rPr>
            </w:pPr>
          </w:p>
          <w:p w:rsidR="00943F8A" w:rsidRPr="0042329A" w:rsidRDefault="00943F8A" w:rsidP="0042329A">
            <w:pPr>
              <w:rPr>
                <w:sz w:val="18"/>
                <w:szCs w:val="18"/>
              </w:rPr>
            </w:pPr>
            <w:r w:rsidRPr="0042329A">
              <w:rPr>
                <w:sz w:val="18"/>
                <w:szCs w:val="18"/>
              </w:rPr>
              <w:t>- užívá a zapisuje vztah nerovnosti</w:t>
            </w:r>
          </w:p>
          <w:p w:rsidR="00943F8A" w:rsidRPr="0042329A" w:rsidRDefault="00943F8A" w:rsidP="0042329A">
            <w:pPr>
              <w:rPr>
                <w:sz w:val="18"/>
                <w:szCs w:val="18"/>
              </w:rPr>
            </w:pPr>
            <w:r w:rsidRPr="0042329A">
              <w:rPr>
                <w:sz w:val="18"/>
                <w:szCs w:val="18"/>
              </w:rPr>
              <w:t xml:space="preserve">- řeší lineární nerovnice </w:t>
            </w:r>
          </w:p>
          <w:p w:rsidR="00943F8A" w:rsidRPr="0042329A" w:rsidRDefault="00943F8A" w:rsidP="0042329A">
            <w:pPr>
              <w:rPr>
                <w:sz w:val="18"/>
                <w:szCs w:val="18"/>
              </w:rPr>
            </w:pPr>
            <w:r w:rsidRPr="0042329A">
              <w:rPr>
                <w:sz w:val="18"/>
                <w:szCs w:val="18"/>
              </w:rPr>
              <w:t>- znázorní řešení lineárních nerovnic na   číselné ose</w:t>
            </w:r>
          </w:p>
          <w:p w:rsidR="00943F8A" w:rsidRPr="0042329A" w:rsidRDefault="00943F8A" w:rsidP="0042329A">
            <w:pPr>
              <w:rPr>
                <w:sz w:val="18"/>
                <w:szCs w:val="18"/>
              </w:rPr>
            </w:pPr>
          </w:p>
          <w:p w:rsidR="00943F8A" w:rsidRPr="0042329A" w:rsidRDefault="00943F8A" w:rsidP="0042329A">
            <w:pPr>
              <w:rPr>
                <w:sz w:val="18"/>
                <w:szCs w:val="18"/>
              </w:rPr>
            </w:pPr>
          </w:p>
          <w:p w:rsidR="00943F8A" w:rsidRPr="0042329A" w:rsidRDefault="00943F8A" w:rsidP="0042329A">
            <w:pPr>
              <w:rPr>
                <w:sz w:val="18"/>
                <w:szCs w:val="18"/>
              </w:rPr>
            </w:pPr>
            <w:r w:rsidRPr="0042329A">
              <w:rPr>
                <w:sz w:val="18"/>
                <w:szCs w:val="18"/>
              </w:rPr>
              <w:t>- zakreslí bod v PSS</w:t>
            </w:r>
          </w:p>
          <w:p w:rsidR="00943F8A" w:rsidRPr="0042329A" w:rsidRDefault="00943F8A" w:rsidP="0042329A">
            <w:pPr>
              <w:rPr>
                <w:sz w:val="18"/>
                <w:szCs w:val="18"/>
              </w:rPr>
            </w:pPr>
            <w:r w:rsidRPr="0042329A">
              <w:rPr>
                <w:sz w:val="18"/>
                <w:szCs w:val="18"/>
              </w:rPr>
              <w:t>- vysvětlí pojem funkce</w:t>
            </w:r>
          </w:p>
          <w:p w:rsidR="00943F8A" w:rsidRPr="0042329A" w:rsidRDefault="00943F8A" w:rsidP="0042329A">
            <w:pPr>
              <w:rPr>
                <w:sz w:val="18"/>
                <w:szCs w:val="18"/>
              </w:rPr>
            </w:pPr>
            <w:r w:rsidRPr="0042329A">
              <w:rPr>
                <w:sz w:val="18"/>
                <w:szCs w:val="18"/>
              </w:rPr>
              <w:t>- rozlišuje lineární a kvadratickou funkci</w:t>
            </w:r>
          </w:p>
          <w:p w:rsidR="00943F8A" w:rsidRPr="0042329A" w:rsidRDefault="00943F8A" w:rsidP="0042329A">
            <w:pPr>
              <w:rPr>
                <w:sz w:val="18"/>
                <w:szCs w:val="18"/>
              </w:rPr>
            </w:pPr>
            <w:r w:rsidRPr="0042329A">
              <w:rPr>
                <w:sz w:val="18"/>
                <w:szCs w:val="18"/>
              </w:rPr>
              <w:t>- sestaví tabulku a zakreslí graf dané funkce</w:t>
            </w:r>
          </w:p>
          <w:p w:rsidR="00943F8A" w:rsidRPr="0042329A" w:rsidRDefault="00943F8A" w:rsidP="0042329A">
            <w:pPr>
              <w:rPr>
                <w:sz w:val="18"/>
                <w:szCs w:val="18"/>
              </w:rPr>
            </w:pPr>
            <w:r w:rsidRPr="0042329A">
              <w:rPr>
                <w:sz w:val="18"/>
                <w:szCs w:val="18"/>
              </w:rPr>
              <w:t>- užívá funkční vztahy při řešení úloh</w:t>
            </w:r>
          </w:p>
          <w:p w:rsidR="00943F8A" w:rsidRPr="0042329A" w:rsidRDefault="00943F8A" w:rsidP="0042329A">
            <w:pPr>
              <w:rPr>
                <w:sz w:val="18"/>
                <w:szCs w:val="18"/>
              </w:rPr>
            </w:pPr>
          </w:p>
          <w:p w:rsidR="00943F8A" w:rsidRPr="0042329A" w:rsidRDefault="00943F8A" w:rsidP="0042329A">
            <w:pPr>
              <w:rPr>
                <w:sz w:val="18"/>
                <w:szCs w:val="18"/>
              </w:rPr>
            </w:pPr>
            <w:r w:rsidRPr="0042329A">
              <w:rPr>
                <w:sz w:val="18"/>
                <w:szCs w:val="18"/>
              </w:rPr>
              <w:t>- řeší úlohy z praxe na jednoduché úrokování</w:t>
            </w:r>
          </w:p>
          <w:p w:rsidR="00943F8A" w:rsidRDefault="00943F8A" w:rsidP="0042329A">
            <w:pPr>
              <w:rPr>
                <w:sz w:val="18"/>
                <w:szCs w:val="18"/>
              </w:rPr>
            </w:pPr>
          </w:p>
          <w:p w:rsidR="00943F8A" w:rsidRPr="0042329A" w:rsidRDefault="00943F8A" w:rsidP="0042329A">
            <w:pPr>
              <w:rPr>
                <w:sz w:val="18"/>
                <w:szCs w:val="18"/>
              </w:rPr>
            </w:pPr>
          </w:p>
          <w:p w:rsidR="00943F8A" w:rsidRPr="0042329A" w:rsidRDefault="00943F8A" w:rsidP="0042329A">
            <w:pPr>
              <w:rPr>
                <w:sz w:val="18"/>
                <w:szCs w:val="18"/>
              </w:rPr>
            </w:pPr>
            <w:r w:rsidRPr="0042329A">
              <w:rPr>
                <w:sz w:val="18"/>
                <w:szCs w:val="18"/>
              </w:rPr>
              <w:t>- rozliší shodné a podobné útvary</w:t>
            </w:r>
          </w:p>
          <w:p w:rsidR="00943F8A" w:rsidRPr="0042329A" w:rsidRDefault="00943F8A" w:rsidP="0042329A">
            <w:pPr>
              <w:rPr>
                <w:sz w:val="18"/>
                <w:szCs w:val="18"/>
              </w:rPr>
            </w:pPr>
            <w:r>
              <w:rPr>
                <w:sz w:val="18"/>
                <w:szCs w:val="18"/>
              </w:rPr>
              <w:t>- užívá věty o podobnosti</w:t>
            </w:r>
            <w:r w:rsidRPr="0042329A">
              <w:rPr>
                <w:sz w:val="18"/>
                <w:szCs w:val="18"/>
              </w:rPr>
              <w:t xml:space="preserve"> trojúhelníků  v početních a konstrukčních úlohách </w:t>
            </w:r>
          </w:p>
          <w:p w:rsidR="00943F8A" w:rsidRDefault="00943F8A" w:rsidP="0042329A">
            <w:pPr>
              <w:rPr>
                <w:sz w:val="18"/>
                <w:szCs w:val="18"/>
              </w:rPr>
            </w:pPr>
          </w:p>
          <w:p w:rsidR="00943F8A" w:rsidRPr="0042329A" w:rsidRDefault="00943F8A" w:rsidP="0042329A">
            <w:pPr>
              <w:rPr>
                <w:sz w:val="18"/>
                <w:szCs w:val="18"/>
              </w:rPr>
            </w:pPr>
          </w:p>
          <w:p w:rsidR="00943F8A" w:rsidRPr="0042329A" w:rsidRDefault="00943F8A" w:rsidP="0042329A">
            <w:pPr>
              <w:rPr>
                <w:sz w:val="18"/>
                <w:szCs w:val="18"/>
              </w:rPr>
            </w:pPr>
            <w:r w:rsidRPr="0042329A">
              <w:rPr>
                <w:sz w:val="18"/>
                <w:szCs w:val="18"/>
              </w:rPr>
              <w:t>- charakterizuje jednotlivá tělesa</w:t>
            </w:r>
          </w:p>
          <w:p w:rsidR="00943F8A" w:rsidRPr="0042329A" w:rsidRDefault="00943F8A" w:rsidP="0042329A">
            <w:pPr>
              <w:rPr>
                <w:sz w:val="18"/>
                <w:szCs w:val="18"/>
              </w:rPr>
            </w:pPr>
            <w:r w:rsidRPr="0042329A">
              <w:rPr>
                <w:sz w:val="18"/>
                <w:szCs w:val="18"/>
              </w:rPr>
              <w:t>- narýsuje síť a z ní těleso vymodelovat</w:t>
            </w:r>
          </w:p>
          <w:p w:rsidR="00943F8A" w:rsidRPr="0042329A" w:rsidRDefault="00943F8A" w:rsidP="0042329A">
            <w:pPr>
              <w:rPr>
                <w:sz w:val="18"/>
                <w:szCs w:val="18"/>
              </w:rPr>
            </w:pPr>
            <w:r w:rsidRPr="0042329A">
              <w:rPr>
                <w:sz w:val="18"/>
                <w:szCs w:val="18"/>
              </w:rPr>
              <w:t>- vypočítá povrch a objem těles</w:t>
            </w:r>
          </w:p>
          <w:p w:rsidR="00943F8A" w:rsidRPr="0042329A" w:rsidRDefault="00943F8A" w:rsidP="0042329A">
            <w:pPr>
              <w:rPr>
                <w:sz w:val="18"/>
                <w:szCs w:val="18"/>
              </w:rPr>
            </w:pPr>
          </w:p>
        </w:tc>
        <w:tc>
          <w:tcPr>
            <w:tcW w:w="3827" w:type="dxa"/>
          </w:tcPr>
          <w:p w:rsidR="00943F8A" w:rsidRPr="0042329A" w:rsidRDefault="00943F8A" w:rsidP="0042329A">
            <w:pPr>
              <w:pStyle w:val="Zkladntext"/>
              <w:rPr>
                <w:sz w:val="18"/>
                <w:szCs w:val="18"/>
              </w:rPr>
            </w:pPr>
          </w:p>
          <w:p w:rsidR="00943F8A" w:rsidRPr="00943F8A" w:rsidRDefault="00943F8A" w:rsidP="0042329A">
            <w:pPr>
              <w:pStyle w:val="Zkladntext"/>
              <w:rPr>
                <w:b/>
                <w:sz w:val="18"/>
                <w:szCs w:val="18"/>
              </w:rPr>
            </w:pPr>
            <w:r w:rsidRPr="00943F8A">
              <w:rPr>
                <w:b/>
                <w:sz w:val="18"/>
                <w:szCs w:val="18"/>
              </w:rPr>
              <w:t>Výrazy.</w:t>
            </w:r>
          </w:p>
          <w:p w:rsidR="00943F8A" w:rsidRPr="0042329A" w:rsidRDefault="00943F8A" w:rsidP="008E596D">
            <w:pPr>
              <w:numPr>
                <w:ilvl w:val="0"/>
                <w:numId w:val="40"/>
              </w:numPr>
              <w:rPr>
                <w:sz w:val="18"/>
                <w:szCs w:val="18"/>
              </w:rPr>
            </w:pPr>
            <w:r w:rsidRPr="0042329A">
              <w:rPr>
                <w:sz w:val="18"/>
                <w:szCs w:val="18"/>
              </w:rPr>
              <w:t>úpravy výrazů pomocí vzorců</w:t>
            </w:r>
          </w:p>
          <w:p w:rsidR="00943F8A" w:rsidRPr="0042329A" w:rsidRDefault="00943F8A" w:rsidP="008E596D">
            <w:pPr>
              <w:numPr>
                <w:ilvl w:val="0"/>
                <w:numId w:val="40"/>
              </w:numPr>
              <w:rPr>
                <w:sz w:val="18"/>
                <w:szCs w:val="18"/>
              </w:rPr>
            </w:pPr>
            <w:r w:rsidRPr="0042329A">
              <w:rPr>
                <w:sz w:val="18"/>
                <w:szCs w:val="18"/>
              </w:rPr>
              <w:t>rozklad výrazů na součin</w:t>
            </w:r>
          </w:p>
          <w:p w:rsidR="00943F8A" w:rsidRPr="0042329A" w:rsidRDefault="00943F8A" w:rsidP="008E596D">
            <w:pPr>
              <w:numPr>
                <w:ilvl w:val="0"/>
                <w:numId w:val="40"/>
              </w:numPr>
              <w:rPr>
                <w:sz w:val="18"/>
                <w:szCs w:val="18"/>
              </w:rPr>
            </w:pPr>
            <w:r w:rsidRPr="0042329A">
              <w:rPr>
                <w:sz w:val="18"/>
                <w:szCs w:val="18"/>
              </w:rPr>
              <w:t>pojem lomený výraz</w:t>
            </w:r>
          </w:p>
          <w:p w:rsidR="00943F8A" w:rsidRPr="0042329A" w:rsidRDefault="00943F8A" w:rsidP="008E596D">
            <w:pPr>
              <w:numPr>
                <w:ilvl w:val="0"/>
                <w:numId w:val="40"/>
              </w:numPr>
              <w:rPr>
                <w:sz w:val="18"/>
                <w:szCs w:val="18"/>
              </w:rPr>
            </w:pPr>
            <w:r w:rsidRPr="0042329A">
              <w:rPr>
                <w:sz w:val="18"/>
                <w:szCs w:val="18"/>
              </w:rPr>
              <w:t>početní operace s lomenými výrazy</w:t>
            </w:r>
          </w:p>
          <w:p w:rsidR="00943F8A" w:rsidRPr="0042329A" w:rsidRDefault="00943F8A" w:rsidP="0042329A">
            <w:pPr>
              <w:pStyle w:val="Zkladntext"/>
              <w:rPr>
                <w:sz w:val="18"/>
                <w:szCs w:val="18"/>
              </w:rPr>
            </w:pPr>
            <w:r w:rsidRPr="0042329A">
              <w:rPr>
                <w:sz w:val="18"/>
                <w:szCs w:val="18"/>
              </w:rPr>
              <w:t>Rovnice s neznámou ve jmenovateli.</w:t>
            </w:r>
          </w:p>
          <w:p w:rsidR="00943F8A" w:rsidRPr="00943F8A" w:rsidRDefault="00943F8A" w:rsidP="0042329A">
            <w:pPr>
              <w:pStyle w:val="Zkladntext"/>
              <w:rPr>
                <w:b/>
                <w:sz w:val="18"/>
                <w:szCs w:val="18"/>
              </w:rPr>
            </w:pPr>
            <w:r w:rsidRPr="00943F8A">
              <w:rPr>
                <w:b/>
                <w:sz w:val="18"/>
                <w:szCs w:val="18"/>
              </w:rPr>
              <w:t>Soustavy rovnic.</w:t>
            </w:r>
          </w:p>
          <w:p w:rsidR="00943F8A" w:rsidRPr="0042329A" w:rsidRDefault="00943F8A" w:rsidP="008E596D">
            <w:pPr>
              <w:numPr>
                <w:ilvl w:val="0"/>
                <w:numId w:val="40"/>
              </w:numPr>
              <w:rPr>
                <w:sz w:val="18"/>
                <w:szCs w:val="18"/>
              </w:rPr>
            </w:pPr>
            <w:r w:rsidRPr="0042329A">
              <w:rPr>
                <w:sz w:val="18"/>
                <w:szCs w:val="18"/>
              </w:rPr>
              <w:t>soustava dvou lineárních rovnic se dvěma neznámými</w:t>
            </w:r>
          </w:p>
          <w:p w:rsidR="00943F8A" w:rsidRPr="0042329A" w:rsidRDefault="00943F8A" w:rsidP="008E596D">
            <w:pPr>
              <w:numPr>
                <w:ilvl w:val="0"/>
                <w:numId w:val="40"/>
              </w:numPr>
              <w:rPr>
                <w:sz w:val="18"/>
                <w:szCs w:val="18"/>
              </w:rPr>
            </w:pPr>
            <w:r w:rsidRPr="0042329A">
              <w:rPr>
                <w:sz w:val="18"/>
                <w:szCs w:val="18"/>
              </w:rPr>
              <w:t>slovní úlohy řešené pomocí soustav lineárních rovnic</w:t>
            </w:r>
          </w:p>
          <w:p w:rsidR="00943F8A" w:rsidRDefault="00943F8A" w:rsidP="0042329A">
            <w:pPr>
              <w:pStyle w:val="Zkladntext"/>
              <w:rPr>
                <w:sz w:val="18"/>
                <w:szCs w:val="18"/>
              </w:rPr>
            </w:pPr>
          </w:p>
          <w:p w:rsidR="00943F8A" w:rsidRPr="00943F8A" w:rsidRDefault="00943F8A" w:rsidP="0042329A">
            <w:pPr>
              <w:pStyle w:val="Zkladntext"/>
              <w:rPr>
                <w:b/>
                <w:sz w:val="18"/>
                <w:szCs w:val="18"/>
              </w:rPr>
            </w:pPr>
            <w:r w:rsidRPr="00943F8A">
              <w:rPr>
                <w:b/>
                <w:sz w:val="18"/>
                <w:szCs w:val="18"/>
              </w:rPr>
              <w:t>Nerovnice, soustavy nerovnic.</w:t>
            </w:r>
          </w:p>
          <w:p w:rsidR="00943F8A" w:rsidRPr="0042329A" w:rsidRDefault="00943F8A" w:rsidP="008E596D">
            <w:pPr>
              <w:numPr>
                <w:ilvl w:val="0"/>
                <w:numId w:val="40"/>
              </w:numPr>
              <w:rPr>
                <w:sz w:val="18"/>
                <w:szCs w:val="18"/>
              </w:rPr>
            </w:pPr>
            <w:r w:rsidRPr="0042329A">
              <w:rPr>
                <w:sz w:val="18"/>
                <w:szCs w:val="18"/>
              </w:rPr>
              <w:t>nerovnost</w:t>
            </w:r>
          </w:p>
          <w:p w:rsidR="00943F8A" w:rsidRPr="0042329A" w:rsidRDefault="00943F8A" w:rsidP="008E596D">
            <w:pPr>
              <w:numPr>
                <w:ilvl w:val="0"/>
                <w:numId w:val="40"/>
              </w:numPr>
              <w:rPr>
                <w:sz w:val="18"/>
                <w:szCs w:val="18"/>
              </w:rPr>
            </w:pPr>
            <w:r w:rsidRPr="0042329A">
              <w:rPr>
                <w:sz w:val="18"/>
                <w:szCs w:val="18"/>
              </w:rPr>
              <w:t>lineární nerovnice</w:t>
            </w:r>
          </w:p>
          <w:p w:rsidR="00943F8A" w:rsidRPr="0042329A" w:rsidRDefault="00943F8A" w:rsidP="0042329A">
            <w:pPr>
              <w:rPr>
                <w:sz w:val="18"/>
                <w:szCs w:val="18"/>
              </w:rPr>
            </w:pPr>
          </w:p>
          <w:p w:rsidR="00943F8A" w:rsidRPr="0042329A" w:rsidRDefault="00943F8A" w:rsidP="0042329A">
            <w:pPr>
              <w:rPr>
                <w:sz w:val="18"/>
                <w:szCs w:val="18"/>
              </w:rPr>
            </w:pPr>
          </w:p>
          <w:p w:rsidR="00943F8A" w:rsidRPr="00943F8A" w:rsidRDefault="00943F8A" w:rsidP="0042329A">
            <w:pPr>
              <w:rPr>
                <w:b/>
                <w:sz w:val="18"/>
                <w:szCs w:val="18"/>
              </w:rPr>
            </w:pPr>
            <w:r w:rsidRPr="00943F8A">
              <w:rPr>
                <w:b/>
                <w:sz w:val="18"/>
                <w:szCs w:val="18"/>
              </w:rPr>
              <w:t>Funkce</w:t>
            </w:r>
          </w:p>
          <w:p w:rsidR="00943F8A" w:rsidRPr="0042329A" w:rsidRDefault="00943F8A" w:rsidP="008E596D">
            <w:pPr>
              <w:numPr>
                <w:ilvl w:val="0"/>
                <w:numId w:val="40"/>
              </w:numPr>
              <w:rPr>
                <w:sz w:val="18"/>
                <w:szCs w:val="18"/>
              </w:rPr>
            </w:pPr>
            <w:r w:rsidRPr="0042329A">
              <w:rPr>
                <w:sz w:val="18"/>
                <w:szCs w:val="18"/>
              </w:rPr>
              <w:t>pravoúhlá soustava souřadnic - PSS</w:t>
            </w:r>
          </w:p>
          <w:p w:rsidR="00943F8A" w:rsidRPr="0042329A" w:rsidRDefault="00943F8A" w:rsidP="008E596D">
            <w:pPr>
              <w:numPr>
                <w:ilvl w:val="0"/>
                <w:numId w:val="40"/>
              </w:numPr>
              <w:rPr>
                <w:sz w:val="18"/>
                <w:szCs w:val="18"/>
              </w:rPr>
            </w:pPr>
            <w:r w:rsidRPr="0042329A">
              <w:rPr>
                <w:sz w:val="18"/>
                <w:szCs w:val="18"/>
              </w:rPr>
              <w:t>pojem funkce</w:t>
            </w:r>
          </w:p>
          <w:p w:rsidR="00943F8A" w:rsidRPr="0042329A" w:rsidRDefault="00943F8A" w:rsidP="008E596D">
            <w:pPr>
              <w:numPr>
                <w:ilvl w:val="0"/>
                <w:numId w:val="40"/>
              </w:numPr>
              <w:rPr>
                <w:sz w:val="18"/>
                <w:szCs w:val="18"/>
              </w:rPr>
            </w:pPr>
            <w:r w:rsidRPr="0042329A">
              <w:rPr>
                <w:sz w:val="18"/>
                <w:szCs w:val="18"/>
              </w:rPr>
              <w:t>lineární funkce ( přímá úměrnost)</w:t>
            </w:r>
          </w:p>
          <w:p w:rsidR="00943F8A" w:rsidRDefault="00943F8A" w:rsidP="0042329A">
            <w:pPr>
              <w:pStyle w:val="Zkladntext"/>
              <w:rPr>
                <w:sz w:val="18"/>
                <w:szCs w:val="18"/>
              </w:rPr>
            </w:pPr>
          </w:p>
          <w:p w:rsidR="00943F8A" w:rsidRDefault="00943F8A" w:rsidP="0042329A">
            <w:pPr>
              <w:pStyle w:val="Zkladntext"/>
              <w:rPr>
                <w:sz w:val="18"/>
                <w:szCs w:val="18"/>
              </w:rPr>
            </w:pPr>
          </w:p>
          <w:p w:rsidR="00943F8A" w:rsidRPr="00943F8A" w:rsidRDefault="00943F8A" w:rsidP="0042329A">
            <w:pPr>
              <w:pStyle w:val="Zkladntext"/>
              <w:rPr>
                <w:b/>
                <w:sz w:val="18"/>
                <w:szCs w:val="18"/>
              </w:rPr>
            </w:pPr>
            <w:r w:rsidRPr="00943F8A">
              <w:rPr>
                <w:b/>
                <w:sz w:val="18"/>
                <w:szCs w:val="18"/>
              </w:rPr>
              <w:t>Finanční matematika.</w:t>
            </w:r>
          </w:p>
          <w:p w:rsidR="00943F8A" w:rsidRPr="0042329A" w:rsidRDefault="00943F8A" w:rsidP="008E596D">
            <w:pPr>
              <w:numPr>
                <w:ilvl w:val="0"/>
                <w:numId w:val="40"/>
              </w:numPr>
              <w:rPr>
                <w:sz w:val="18"/>
                <w:szCs w:val="18"/>
              </w:rPr>
            </w:pPr>
            <w:r w:rsidRPr="0042329A">
              <w:rPr>
                <w:sz w:val="18"/>
                <w:szCs w:val="18"/>
              </w:rPr>
              <w:t>základní pojmy finanční matematiky</w:t>
            </w:r>
          </w:p>
          <w:p w:rsidR="00943F8A" w:rsidRDefault="00943F8A" w:rsidP="0042329A">
            <w:pPr>
              <w:pStyle w:val="Zkladntext"/>
              <w:rPr>
                <w:sz w:val="18"/>
                <w:szCs w:val="18"/>
              </w:rPr>
            </w:pPr>
          </w:p>
          <w:p w:rsidR="00943F8A" w:rsidRPr="00943F8A" w:rsidRDefault="00943F8A" w:rsidP="0042329A">
            <w:pPr>
              <w:pStyle w:val="Zkladntext"/>
              <w:rPr>
                <w:b/>
                <w:sz w:val="18"/>
                <w:szCs w:val="18"/>
              </w:rPr>
            </w:pPr>
            <w:r w:rsidRPr="00943F8A">
              <w:rPr>
                <w:b/>
                <w:sz w:val="18"/>
                <w:szCs w:val="18"/>
              </w:rPr>
              <w:t>Podobnost.</w:t>
            </w:r>
          </w:p>
          <w:p w:rsidR="00943F8A" w:rsidRPr="0042329A" w:rsidRDefault="00943F8A" w:rsidP="008E596D">
            <w:pPr>
              <w:numPr>
                <w:ilvl w:val="0"/>
                <w:numId w:val="40"/>
              </w:numPr>
              <w:rPr>
                <w:sz w:val="18"/>
                <w:szCs w:val="18"/>
              </w:rPr>
            </w:pPr>
            <w:r w:rsidRPr="0042329A">
              <w:rPr>
                <w:sz w:val="18"/>
                <w:szCs w:val="18"/>
              </w:rPr>
              <w:t>podobnost</w:t>
            </w:r>
          </w:p>
          <w:p w:rsidR="00943F8A" w:rsidRPr="0042329A" w:rsidRDefault="00943F8A" w:rsidP="008E596D">
            <w:pPr>
              <w:numPr>
                <w:ilvl w:val="0"/>
                <w:numId w:val="40"/>
              </w:numPr>
              <w:rPr>
                <w:sz w:val="18"/>
                <w:szCs w:val="18"/>
              </w:rPr>
            </w:pPr>
            <w:r w:rsidRPr="0042329A">
              <w:rPr>
                <w:sz w:val="18"/>
                <w:szCs w:val="18"/>
              </w:rPr>
              <w:t>věty o podobnosti trojúhelníků</w:t>
            </w:r>
          </w:p>
          <w:p w:rsidR="00943F8A" w:rsidRDefault="00943F8A" w:rsidP="0042329A">
            <w:pPr>
              <w:pStyle w:val="Zkladntext"/>
              <w:rPr>
                <w:sz w:val="18"/>
                <w:szCs w:val="18"/>
              </w:rPr>
            </w:pPr>
          </w:p>
          <w:p w:rsidR="00943F8A" w:rsidRPr="00943F8A" w:rsidRDefault="00943F8A" w:rsidP="0042329A">
            <w:pPr>
              <w:pStyle w:val="Zkladntext"/>
              <w:rPr>
                <w:b/>
                <w:sz w:val="18"/>
                <w:szCs w:val="18"/>
              </w:rPr>
            </w:pPr>
            <w:r w:rsidRPr="00943F8A">
              <w:rPr>
                <w:b/>
                <w:sz w:val="18"/>
                <w:szCs w:val="18"/>
              </w:rPr>
              <w:t>Tělesa.</w:t>
            </w:r>
          </w:p>
          <w:p w:rsidR="00943F8A" w:rsidRPr="0042329A" w:rsidRDefault="00943F8A" w:rsidP="008E596D">
            <w:pPr>
              <w:numPr>
                <w:ilvl w:val="0"/>
                <w:numId w:val="40"/>
              </w:numPr>
              <w:rPr>
                <w:sz w:val="18"/>
                <w:szCs w:val="18"/>
              </w:rPr>
            </w:pPr>
            <w:r w:rsidRPr="0042329A">
              <w:rPr>
                <w:sz w:val="18"/>
                <w:szCs w:val="18"/>
              </w:rPr>
              <w:t>kužel</w:t>
            </w:r>
          </w:p>
          <w:p w:rsidR="00943F8A" w:rsidRPr="0042329A" w:rsidRDefault="00943F8A" w:rsidP="008E596D">
            <w:pPr>
              <w:numPr>
                <w:ilvl w:val="0"/>
                <w:numId w:val="40"/>
              </w:numPr>
              <w:rPr>
                <w:sz w:val="18"/>
                <w:szCs w:val="18"/>
              </w:rPr>
            </w:pPr>
            <w:r w:rsidRPr="0042329A">
              <w:rPr>
                <w:sz w:val="18"/>
                <w:szCs w:val="18"/>
              </w:rPr>
              <w:t>jehlan</w:t>
            </w:r>
          </w:p>
          <w:p w:rsidR="00943F8A" w:rsidRPr="0042329A" w:rsidRDefault="00943F8A" w:rsidP="008E596D">
            <w:pPr>
              <w:numPr>
                <w:ilvl w:val="0"/>
                <w:numId w:val="40"/>
              </w:numPr>
              <w:rPr>
                <w:sz w:val="18"/>
                <w:szCs w:val="18"/>
              </w:rPr>
            </w:pPr>
            <w:r w:rsidRPr="0042329A">
              <w:rPr>
                <w:sz w:val="18"/>
                <w:szCs w:val="18"/>
              </w:rPr>
              <w:t>koule</w:t>
            </w:r>
          </w:p>
          <w:p w:rsidR="00943F8A" w:rsidRPr="0042329A" w:rsidRDefault="00943F8A" w:rsidP="008E596D">
            <w:pPr>
              <w:numPr>
                <w:ilvl w:val="0"/>
                <w:numId w:val="40"/>
              </w:numPr>
              <w:rPr>
                <w:sz w:val="18"/>
                <w:szCs w:val="18"/>
              </w:rPr>
            </w:pPr>
            <w:r w:rsidRPr="0042329A">
              <w:rPr>
                <w:sz w:val="18"/>
                <w:szCs w:val="18"/>
              </w:rPr>
              <w:t>povrch a objem těles</w:t>
            </w:r>
          </w:p>
          <w:p w:rsidR="00943F8A" w:rsidRPr="0042329A" w:rsidRDefault="00943F8A" w:rsidP="0042329A">
            <w:pPr>
              <w:rPr>
                <w:sz w:val="18"/>
                <w:szCs w:val="18"/>
              </w:rPr>
            </w:pPr>
          </w:p>
        </w:tc>
        <w:tc>
          <w:tcPr>
            <w:tcW w:w="2977" w:type="dxa"/>
          </w:tcPr>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Pr="00B62112" w:rsidRDefault="00943F8A" w:rsidP="00CD29FF">
            <w:pPr>
              <w:rPr>
                <w:sz w:val="18"/>
                <w:szCs w:val="18"/>
              </w:rPr>
            </w:pPr>
            <w:r w:rsidRPr="00B62112">
              <w:rPr>
                <w:sz w:val="18"/>
                <w:szCs w:val="18"/>
              </w:rPr>
              <w:t>F, CH- řešení slovních úloh</w:t>
            </w: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Pr="00B62112" w:rsidRDefault="00943F8A" w:rsidP="00CD29FF">
            <w:pPr>
              <w:rPr>
                <w:sz w:val="18"/>
                <w:szCs w:val="18"/>
              </w:rPr>
            </w:pPr>
            <w:r w:rsidRPr="00B62112">
              <w:rPr>
                <w:sz w:val="18"/>
                <w:szCs w:val="18"/>
              </w:rPr>
              <w:t>OSV – čtení z grafu jízdní řády</w:t>
            </w:r>
            <w:r>
              <w:rPr>
                <w:sz w:val="18"/>
                <w:szCs w:val="18"/>
              </w:rPr>
              <w:t xml:space="preserve">, </w:t>
            </w:r>
            <w:r w:rsidRPr="00B62112">
              <w:rPr>
                <w:sz w:val="18"/>
                <w:szCs w:val="18"/>
              </w:rPr>
              <w:t>spotřeba benzínu</w:t>
            </w:r>
          </w:p>
          <w:p w:rsidR="00943F8A" w:rsidRPr="00B62112"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Pr="00B62112" w:rsidRDefault="00943F8A" w:rsidP="00CD29FF">
            <w:pPr>
              <w:rPr>
                <w:sz w:val="18"/>
                <w:szCs w:val="18"/>
              </w:rPr>
            </w:pPr>
            <w:r w:rsidRPr="00B62112">
              <w:rPr>
                <w:sz w:val="18"/>
                <w:szCs w:val="18"/>
              </w:rPr>
              <w:t xml:space="preserve">OSV – plat, srážky, </w:t>
            </w:r>
          </w:p>
          <w:p w:rsidR="00943F8A" w:rsidRPr="00B62112" w:rsidRDefault="00943F8A" w:rsidP="00CD29FF">
            <w:pPr>
              <w:rPr>
                <w:sz w:val="18"/>
                <w:szCs w:val="18"/>
              </w:rPr>
            </w:pPr>
            <w:r w:rsidRPr="00B62112">
              <w:rPr>
                <w:sz w:val="18"/>
                <w:szCs w:val="18"/>
              </w:rPr>
              <w:t xml:space="preserve">           úroky,…</w:t>
            </w:r>
          </w:p>
          <w:p w:rsidR="00943F8A" w:rsidRPr="00B62112" w:rsidRDefault="00943F8A" w:rsidP="00CD29FF">
            <w:pPr>
              <w:rPr>
                <w:sz w:val="18"/>
                <w:szCs w:val="18"/>
              </w:rPr>
            </w:pPr>
          </w:p>
          <w:p w:rsidR="00943F8A" w:rsidRDefault="00943F8A" w:rsidP="00CD29FF">
            <w:pPr>
              <w:rPr>
                <w:sz w:val="18"/>
                <w:szCs w:val="18"/>
              </w:rPr>
            </w:pPr>
          </w:p>
          <w:p w:rsidR="00943F8A" w:rsidRPr="00B62112" w:rsidRDefault="00943F8A" w:rsidP="00CD29FF">
            <w:pPr>
              <w:rPr>
                <w:sz w:val="18"/>
                <w:szCs w:val="18"/>
              </w:rPr>
            </w:pPr>
            <w:r w:rsidRPr="00B62112">
              <w:rPr>
                <w:sz w:val="18"/>
                <w:szCs w:val="18"/>
              </w:rPr>
              <w:t>OSV - plány</w:t>
            </w:r>
          </w:p>
          <w:p w:rsidR="00943F8A" w:rsidRPr="00B62112"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Default="00943F8A" w:rsidP="00CD29FF">
            <w:pPr>
              <w:rPr>
                <w:sz w:val="18"/>
                <w:szCs w:val="18"/>
              </w:rPr>
            </w:pPr>
          </w:p>
          <w:p w:rsidR="00943F8A" w:rsidRPr="008C4DB2" w:rsidRDefault="00943F8A" w:rsidP="0042329A">
            <w:pPr>
              <w:rPr>
                <w:sz w:val="18"/>
                <w:szCs w:val="18"/>
              </w:rPr>
            </w:pPr>
            <w:r w:rsidRPr="00B62112">
              <w:rPr>
                <w:sz w:val="18"/>
                <w:szCs w:val="18"/>
              </w:rPr>
              <w:t>OSV – spotřeba materiálu</w:t>
            </w:r>
            <w:r>
              <w:rPr>
                <w:sz w:val="18"/>
                <w:szCs w:val="18"/>
              </w:rPr>
              <w:t xml:space="preserve">, </w:t>
            </w:r>
            <w:r w:rsidRPr="00B62112">
              <w:rPr>
                <w:sz w:val="18"/>
                <w:szCs w:val="18"/>
              </w:rPr>
              <w:t>stavebnictví</w:t>
            </w:r>
          </w:p>
        </w:tc>
      </w:tr>
    </w:tbl>
    <w:p w:rsidR="0042329A" w:rsidRDefault="0042329A" w:rsidP="0042329A">
      <w:pPr>
        <w:spacing w:line="360" w:lineRule="auto"/>
        <w:ind w:left="360"/>
      </w:pPr>
    </w:p>
    <w:p w:rsidR="0042329A" w:rsidRDefault="0042329A" w:rsidP="0042329A">
      <w:pPr>
        <w:spacing w:line="360" w:lineRule="auto"/>
        <w:ind w:left="360"/>
      </w:pPr>
    </w:p>
    <w:p w:rsidR="0042329A" w:rsidRDefault="0042329A" w:rsidP="0042329A">
      <w:pPr>
        <w:spacing w:line="360" w:lineRule="auto"/>
        <w:ind w:left="360"/>
      </w:pPr>
    </w:p>
    <w:p w:rsidR="0042329A" w:rsidRDefault="0042329A" w:rsidP="00D855FE">
      <w:pPr>
        <w:spacing w:line="360" w:lineRule="auto"/>
        <w:ind w:left="360"/>
      </w:pPr>
    </w:p>
    <w:p w:rsidR="00E65BE7" w:rsidRPr="0081290D" w:rsidRDefault="00E65BE7" w:rsidP="0081290D">
      <w:pPr>
        <w:pStyle w:val="Nadpis2"/>
        <w:numPr>
          <w:ilvl w:val="0"/>
          <w:numId w:val="0"/>
        </w:numPr>
        <w:ind w:left="576" w:hanging="576"/>
        <w:rPr>
          <w:rFonts w:ascii="Times New Roman" w:hAnsi="Times New Roman" w:cs="Times New Roman"/>
          <w:i w:val="0"/>
        </w:rPr>
      </w:pPr>
      <w:bookmarkStart w:id="194" w:name="_Toc436917785"/>
      <w:r w:rsidRPr="0081290D">
        <w:rPr>
          <w:rFonts w:ascii="Times New Roman" w:hAnsi="Times New Roman" w:cs="Times New Roman"/>
          <w:i w:val="0"/>
        </w:rPr>
        <w:lastRenderedPageBreak/>
        <w:t>POČÍTAČE</w:t>
      </w:r>
      <w:bookmarkEnd w:id="194"/>
    </w:p>
    <w:p w:rsidR="00E65BE7" w:rsidRPr="007E1C57" w:rsidRDefault="007E1C57" w:rsidP="00E65BE7">
      <w:r w:rsidRPr="007E1C57">
        <w:t>c</w:t>
      </w:r>
      <w:r w:rsidR="00E65BE7" w:rsidRPr="007E1C57">
        <w:t>harakteristika vyučovacího předmětu – 2. stupeň</w:t>
      </w:r>
    </w:p>
    <w:p w:rsidR="00E65BE7" w:rsidRPr="007E1C57" w:rsidRDefault="00E65BE7" w:rsidP="00E65BE7">
      <w:pPr>
        <w:rPr>
          <w:sz w:val="22"/>
          <w:szCs w:val="22"/>
        </w:rPr>
      </w:pPr>
    </w:p>
    <w:p w:rsidR="00E65BE7" w:rsidRPr="007E1C57" w:rsidRDefault="00E65BE7" w:rsidP="00E65BE7">
      <w:pPr>
        <w:rPr>
          <w:sz w:val="22"/>
          <w:szCs w:val="22"/>
          <w:u w:val="single"/>
        </w:rPr>
      </w:pPr>
      <w:r w:rsidRPr="007E1C57">
        <w:rPr>
          <w:sz w:val="22"/>
          <w:szCs w:val="22"/>
          <w:u w:val="single"/>
        </w:rPr>
        <w:t>Obsahové, časové a organizační vymezení</w:t>
      </w:r>
    </w:p>
    <w:p w:rsidR="00E65BE7" w:rsidRPr="007E1C57" w:rsidRDefault="007E1C57" w:rsidP="008E596D">
      <w:pPr>
        <w:numPr>
          <w:ilvl w:val="0"/>
          <w:numId w:val="41"/>
        </w:numPr>
        <w:spacing w:after="120"/>
        <w:jc w:val="both"/>
        <w:rPr>
          <w:sz w:val="22"/>
          <w:szCs w:val="22"/>
        </w:rPr>
      </w:pPr>
      <w:r w:rsidRPr="007E1C57">
        <w:rPr>
          <w:sz w:val="22"/>
          <w:szCs w:val="22"/>
        </w:rPr>
        <w:t>Je realizováno v 6.</w:t>
      </w:r>
      <w:r w:rsidR="00E65BE7" w:rsidRPr="007E1C57">
        <w:rPr>
          <w:sz w:val="22"/>
          <w:szCs w:val="22"/>
        </w:rPr>
        <w:t xml:space="preserve"> ročníku po jedné hodině týdně (všichni žáci v 5. ročníku získají základy práce na počítači pro vstup na 2. stupeň) </w:t>
      </w:r>
    </w:p>
    <w:p w:rsidR="00E65BE7" w:rsidRPr="007E1C57" w:rsidRDefault="00E65BE7" w:rsidP="008E596D">
      <w:pPr>
        <w:numPr>
          <w:ilvl w:val="0"/>
          <w:numId w:val="41"/>
        </w:numPr>
        <w:spacing w:after="120"/>
        <w:jc w:val="both"/>
        <w:rPr>
          <w:sz w:val="22"/>
          <w:szCs w:val="22"/>
        </w:rPr>
      </w:pPr>
      <w:r w:rsidRPr="007E1C57">
        <w:rPr>
          <w:sz w:val="22"/>
          <w:szCs w:val="22"/>
        </w:rPr>
        <w:t>Žáci mohou být v hodině děleni do dvou skupin. V každém pololetí vypracovávají seminární práce podle učiva, které probírají.</w:t>
      </w:r>
    </w:p>
    <w:p w:rsidR="00E65BE7" w:rsidRPr="007E1C57" w:rsidRDefault="00E65BE7" w:rsidP="008E596D">
      <w:pPr>
        <w:numPr>
          <w:ilvl w:val="0"/>
          <w:numId w:val="41"/>
        </w:numPr>
        <w:spacing w:after="120"/>
        <w:jc w:val="both"/>
        <w:rPr>
          <w:sz w:val="22"/>
          <w:szCs w:val="22"/>
        </w:rPr>
      </w:pPr>
      <w:r w:rsidRPr="007E1C57">
        <w:rPr>
          <w:sz w:val="22"/>
          <w:szCs w:val="22"/>
        </w:rPr>
        <w:t>Žáci jsou vedeni k chápání a správnému užívání pojmů z oblasti hardware, software a práce v síti. Dále jsou vedeni k praktickému zvládnutí práce s textem, tabulkami a prezentací. Všechny tyto nástroje se žáci učí používat pro zpracování informací, které se učí vyhledávat na Internetu. Pro vzájemnou komunikaci a předávání souborů se učí používat elektronickou poštu.</w:t>
      </w:r>
    </w:p>
    <w:p w:rsidR="00E65BE7" w:rsidRPr="007E1C57" w:rsidRDefault="00E65BE7" w:rsidP="00E65BE7">
      <w:pPr>
        <w:rPr>
          <w:sz w:val="22"/>
          <w:szCs w:val="22"/>
        </w:rPr>
      </w:pPr>
      <w:r w:rsidRPr="007E1C57">
        <w:rPr>
          <w:sz w:val="22"/>
          <w:szCs w:val="22"/>
        </w:rPr>
        <w:t>Nejdůležitější integrovaná průřezová témata:</w:t>
      </w:r>
    </w:p>
    <w:p w:rsidR="00E65BE7" w:rsidRPr="007E1C57" w:rsidRDefault="00E65BE7" w:rsidP="00E65BE7">
      <w:pPr>
        <w:rPr>
          <w:sz w:val="22"/>
          <w:szCs w:val="22"/>
        </w:rPr>
      </w:pPr>
      <w:r w:rsidRPr="007E1C57">
        <w:rPr>
          <w:sz w:val="22"/>
          <w:szCs w:val="22"/>
        </w:rPr>
        <w:t>Mediální výchova, Výchova demokratického občana, Os</w:t>
      </w:r>
      <w:r w:rsidR="007E1C57" w:rsidRPr="007E1C57">
        <w:rPr>
          <w:sz w:val="22"/>
          <w:szCs w:val="22"/>
        </w:rPr>
        <w:t xml:space="preserve">obnostní a sociální výchova, </w:t>
      </w:r>
      <w:r w:rsidRPr="007E1C57">
        <w:rPr>
          <w:sz w:val="22"/>
          <w:szCs w:val="22"/>
        </w:rPr>
        <w:t>Environmentální výchova</w:t>
      </w:r>
    </w:p>
    <w:p w:rsidR="00E65BE7" w:rsidRPr="007E1C57" w:rsidRDefault="00E65BE7" w:rsidP="00E65BE7">
      <w:pPr>
        <w:rPr>
          <w:b/>
          <w:sz w:val="22"/>
          <w:szCs w:val="22"/>
        </w:rPr>
      </w:pPr>
    </w:p>
    <w:p w:rsidR="00E65BE7" w:rsidRPr="007E1C57" w:rsidRDefault="00E65BE7" w:rsidP="00E65BE7">
      <w:pPr>
        <w:rPr>
          <w:sz w:val="22"/>
          <w:szCs w:val="22"/>
          <w:u w:val="single"/>
        </w:rPr>
      </w:pPr>
      <w:r w:rsidRPr="007E1C57">
        <w:rPr>
          <w:sz w:val="22"/>
          <w:szCs w:val="22"/>
          <w:u w:val="single"/>
        </w:rPr>
        <w:t>Výchovné a vzdělávací strategie pro rozvoj klíčových kompetencí žáků</w:t>
      </w:r>
    </w:p>
    <w:p w:rsidR="00E65BE7" w:rsidRPr="007E1C57" w:rsidRDefault="00E65BE7" w:rsidP="00E65BE7">
      <w:pPr>
        <w:rPr>
          <w:sz w:val="22"/>
          <w:szCs w:val="22"/>
        </w:rPr>
      </w:pPr>
    </w:p>
    <w:p w:rsidR="00E65BE7" w:rsidRPr="007E1C57" w:rsidRDefault="00E65BE7" w:rsidP="00E65BE7">
      <w:pPr>
        <w:rPr>
          <w:b/>
          <w:sz w:val="22"/>
          <w:szCs w:val="22"/>
        </w:rPr>
      </w:pPr>
      <w:r w:rsidRPr="007E1C57">
        <w:rPr>
          <w:b/>
          <w:sz w:val="22"/>
          <w:szCs w:val="22"/>
        </w:rPr>
        <w:t>Kompetence k učení</w:t>
      </w:r>
    </w:p>
    <w:p w:rsidR="00E65BE7" w:rsidRPr="007E1C57" w:rsidRDefault="00E65BE7" w:rsidP="00E65BE7">
      <w:pPr>
        <w:rPr>
          <w:sz w:val="22"/>
          <w:szCs w:val="22"/>
        </w:rPr>
      </w:pPr>
      <w:r w:rsidRPr="007E1C57">
        <w:rPr>
          <w:sz w:val="22"/>
          <w:szCs w:val="22"/>
        </w:rPr>
        <w:t>- zadávanými úkoly jsou žáci vedeni k samostatnému objevování možností využití informačních a komunikačních technologií v praktickém životě, pro toto poznávání využívají zkušeností s jiným SW, spolupráci s ostatními žáky, nápovědu u jednotlivých programů, literaturu apod.</w:t>
      </w:r>
    </w:p>
    <w:p w:rsidR="00E65BE7" w:rsidRPr="007E1C57" w:rsidRDefault="00E65BE7" w:rsidP="00E65BE7">
      <w:pPr>
        <w:rPr>
          <w:sz w:val="22"/>
          <w:szCs w:val="22"/>
        </w:rPr>
      </w:pPr>
      <w:r w:rsidRPr="007E1C57">
        <w:rPr>
          <w:sz w:val="22"/>
          <w:szCs w:val="22"/>
        </w:rPr>
        <w:t>- tím, že žáci mohou využívat svých poznámek při praktických úkolech, se žáci učí pořizovat si takové poznámky, které jim pak pomohou při praktické práci s technikou</w:t>
      </w:r>
    </w:p>
    <w:p w:rsidR="00E65BE7" w:rsidRPr="007E1C57" w:rsidRDefault="00E65BE7" w:rsidP="00E65BE7">
      <w:pPr>
        <w:rPr>
          <w:b/>
          <w:sz w:val="22"/>
          <w:szCs w:val="22"/>
        </w:rPr>
      </w:pPr>
    </w:p>
    <w:p w:rsidR="00E65BE7" w:rsidRPr="007E1C57" w:rsidRDefault="00E65BE7" w:rsidP="00E65BE7">
      <w:pPr>
        <w:rPr>
          <w:b/>
          <w:sz w:val="22"/>
          <w:szCs w:val="22"/>
        </w:rPr>
      </w:pPr>
      <w:r w:rsidRPr="007E1C57">
        <w:rPr>
          <w:b/>
          <w:sz w:val="22"/>
          <w:szCs w:val="22"/>
        </w:rPr>
        <w:t>Kompetence k řešení problémů</w:t>
      </w:r>
    </w:p>
    <w:p w:rsidR="00E65BE7" w:rsidRPr="007E1C57" w:rsidRDefault="00E65BE7" w:rsidP="00E65BE7">
      <w:pPr>
        <w:rPr>
          <w:sz w:val="22"/>
          <w:szCs w:val="22"/>
        </w:rPr>
      </w:pPr>
      <w:r w:rsidRPr="007E1C57">
        <w:rPr>
          <w:sz w:val="22"/>
          <w:szCs w:val="22"/>
        </w:rPr>
        <w:t>- 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E65BE7" w:rsidRPr="007E1C57" w:rsidRDefault="00E65BE7" w:rsidP="00E65BE7">
      <w:pPr>
        <w:rPr>
          <w:sz w:val="22"/>
          <w:szCs w:val="22"/>
        </w:rPr>
      </w:pPr>
      <w:r w:rsidRPr="007E1C57">
        <w:rPr>
          <w:sz w:val="22"/>
          <w:szCs w:val="22"/>
        </w:rPr>
        <w:t>- vyučující v roli konzultanta - žáci jsou vedeni nejen k nalézání řešení, ale také k jeho praktickému provedení a dotažení do konce</w:t>
      </w:r>
    </w:p>
    <w:p w:rsidR="00E65BE7" w:rsidRPr="007E1C57" w:rsidRDefault="00E65BE7" w:rsidP="00E65BE7">
      <w:pPr>
        <w:rPr>
          <w:b/>
          <w:sz w:val="22"/>
          <w:szCs w:val="22"/>
        </w:rPr>
      </w:pPr>
    </w:p>
    <w:p w:rsidR="00E65BE7" w:rsidRPr="007E1C57" w:rsidRDefault="00E65BE7" w:rsidP="00E65BE7">
      <w:pPr>
        <w:rPr>
          <w:b/>
          <w:sz w:val="22"/>
          <w:szCs w:val="22"/>
        </w:rPr>
      </w:pPr>
      <w:r w:rsidRPr="007E1C57">
        <w:rPr>
          <w:b/>
          <w:sz w:val="22"/>
          <w:szCs w:val="22"/>
        </w:rPr>
        <w:t>Kompetence komunikativní</w:t>
      </w:r>
    </w:p>
    <w:p w:rsidR="00E65BE7" w:rsidRPr="007E1C57" w:rsidRDefault="00E65BE7" w:rsidP="00E65BE7">
      <w:pPr>
        <w:rPr>
          <w:sz w:val="22"/>
          <w:szCs w:val="22"/>
        </w:rPr>
      </w:pPr>
      <w:r w:rsidRPr="007E1C57">
        <w:rPr>
          <w:sz w:val="22"/>
          <w:szCs w:val="22"/>
        </w:rPr>
        <w:t>- žáci se také učí pro komunikaci na dálku využívat vhodné technologie – některé práce odevzdávají prostřednictvím elektronické pošty</w:t>
      </w:r>
    </w:p>
    <w:p w:rsidR="00E65BE7" w:rsidRPr="007E1C57" w:rsidRDefault="00E65BE7" w:rsidP="00E65BE7">
      <w:pPr>
        <w:rPr>
          <w:sz w:val="22"/>
          <w:szCs w:val="22"/>
        </w:rPr>
      </w:pPr>
      <w:r w:rsidRPr="007E1C57">
        <w:rPr>
          <w:sz w:val="22"/>
          <w:szCs w:val="22"/>
        </w:rPr>
        <w:t>- při komunikaci se učí dodržovat vžité konvence a pravidla (forma vhodná pro danou technologii, náležitosti apod.)</w:t>
      </w:r>
    </w:p>
    <w:p w:rsidR="00E65BE7" w:rsidRPr="007E1C57" w:rsidRDefault="00E65BE7" w:rsidP="00E65BE7">
      <w:pPr>
        <w:rPr>
          <w:sz w:val="22"/>
          <w:szCs w:val="22"/>
        </w:rPr>
      </w:pPr>
    </w:p>
    <w:p w:rsidR="00E65BE7" w:rsidRPr="007E1C57" w:rsidRDefault="00E65BE7" w:rsidP="00E65BE7">
      <w:pPr>
        <w:rPr>
          <w:b/>
          <w:sz w:val="22"/>
          <w:szCs w:val="22"/>
        </w:rPr>
      </w:pPr>
      <w:r w:rsidRPr="007E1C57">
        <w:rPr>
          <w:b/>
          <w:sz w:val="22"/>
          <w:szCs w:val="22"/>
        </w:rPr>
        <w:t>Kompetence sociální a personální</w:t>
      </w:r>
    </w:p>
    <w:p w:rsidR="00E65BE7" w:rsidRPr="007E1C57" w:rsidRDefault="00E65BE7" w:rsidP="00E65BE7">
      <w:pPr>
        <w:rPr>
          <w:sz w:val="22"/>
          <w:szCs w:val="22"/>
        </w:rPr>
      </w:pPr>
      <w:r w:rsidRPr="007E1C57">
        <w:rPr>
          <w:sz w:val="22"/>
          <w:szCs w:val="22"/>
        </w:rPr>
        <w:t>- při práci jsou žáci vedeni ke kolegiální radě či pomoci, případně při projektech se učí pracovat v týmu, rozdělit a naplánovat si práci, hlídat časový harmonogram apod.</w:t>
      </w:r>
    </w:p>
    <w:p w:rsidR="00E65BE7" w:rsidRPr="007E1C57" w:rsidRDefault="00E65BE7" w:rsidP="00E65BE7">
      <w:pPr>
        <w:rPr>
          <w:sz w:val="22"/>
          <w:szCs w:val="22"/>
        </w:rPr>
      </w:pPr>
      <w:r w:rsidRPr="007E1C57">
        <w:rPr>
          <w:sz w:val="22"/>
          <w:szCs w:val="22"/>
        </w:rPr>
        <w:t>- žáci jsou přizváni k hodnocení prací - žák se učí hodnotit svoji práci i práci ostatních, při vzájemné komunikaci jsou žáci vedeni k ohleduplnosti a taktu, učí se chápat, že každý člověk je různě chápavý a zručný</w:t>
      </w:r>
    </w:p>
    <w:p w:rsidR="00E65BE7" w:rsidRPr="007E1C57" w:rsidRDefault="00E65BE7" w:rsidP="00E65BE7">
      <w:pPr>
        <w:rPr>
          <w:b/>
          <w:sz w:val="22"/>
          <w:szCs w:val="22"/>
        </w:rPr>
      </w:pPr>
    </w:p>
    <w:p w:rsidR="00E65BE7" w:rsidRPr="007E1C57" w:rsidRDefault="00E65BE7" w:rsidP="00E65BE7">
      <w:pPr>
        <w:rPr>
          <w:b/>
          <w:sz w:val="22"/>
          <w:szCs w:val="22"/>
        </w:rPr>
      </w:pPr>
      <w:r w:rsidRPr="007E1C57">
        <w:rPr>
          <w:b/>
          <w:sz w:val="22"/>
          <w:szCs w:val="22"/>
        </w:rPr>
        <w:t>Kompetence občanské</w:t>
      </w:r>
    </w:p>
    <w:p w:rsidR="00E65BE7" w:rsidRPr="007E1C57" w:rsidRDefault="00E65BE7" w:rsidP="00E65BE7">
      <w:pPr>
        <w:rPr>
          <w:sz w:val="22"/>
          <w:szCs w:val="22"/>
        </w:rPr>
      </w:pPr>
      <w:r w:rsidRPr="007E1C57">
        <w:rPr>
          <w:sz w:val="22"/>
          <w:szCs w:val="22"/>
        </w:rPr>
        <w:t>- žáci jsou seznamování s vazbami na legislativu a obecné morální zákony (SW pirátství, autorský zákon, ochrana osobních údajů, bezpečnost, hesla ...) tím, že je musí dodržovat (citace použitého pramene, ve škole není žádný nelegální SW, žáci si chrání své heslo ...)</w:t>
      </w:r>
    </w:p>
    <w:p w:rsidR="00E65BE7" w:rsidRPr="007E1C57" w:rsidRDefault="00E65BE7" w:rsidP="00E65BE7">
      <w:pPr>
        <w:rPr>
          <w:sz w:val="22"/>
          <w:szCs w:val="22"/>
        </w:rPr>
      </w:pPr>
      <w:r w:rsidRPr="007E1C57">
        <w:rPr>
          <w:sz w:val="22"/>
          <w:szCs w:val="22"/>
        </w:rPr>
        <w:t>- při zpracovávání informací jsou žáci vedeni ke kritickému myšlení nad obsahy sdělení, ke kterým se mohou dostat prostřednictvím Internetu i jinými cestami</w:t>
      </w:r>
    </w:p>
    <w:p w:rsidR="00E65BE7" w:rsidRPr="007E1C57" w:rsidRDefault="00E65BE7" w:rsidP="00E65BE7">
      <w:pPr>
        <w:rPr>
          <w:b/>
          <w:sz w:val="22"/>
          <w:szCs w:val="22"/>
        </w:rPr>
      </w:pPr>
    </w:p>
    <w:p w:rsidR="00E65BE7" w:rsidRPr="007E1C57" w:rsidRDefault="00E65BE7" w:rsidP="00E65BE7">
      <w:pPr>
        <w:rPr>
          <w:b/>
          <w:sz w:val="22"/>
          <w:szCs w:val="22"/>
        </w:rPr>
      </w:pPr>
      <w:r w:rsidRPr="007E1C57">
        <w:rPr>
          <w:b/>
          <w:sz w:val="22"/>
          <w:szCs w:val="22"/>
        </w:rPr>
        <w:t>Kompetence pracovní</w:t>
      </w:r>
    </w:p>
    <w:p w:rsidR="00E65BE7" w:rsidRPr="007E1C57" w:rsidRDefault="00E65BE7" w:rsidP="00E65BE7">
      <w:pPr>
        <w:rPr>
          <w:sz w:val="22"/>
          <w:szCs w:val="22"/>
        </w:rPr>
      </w:pPr>
      <w:r w:rsidRPr="007E1C57">
        <w:rPr>
          <w:sz w:val="22"/>
          <w:szCs w:val="22"/>
        </w:rPr>
        <w:t>- žáci dodržují bezpečnostní a hygienická pravidla pro práci s výpočetní technikou</w:t>
      </w:r>
    </w:p>
    <w:p w:rsidR="00E65BE7" w:rsidRPr="00124C4A" w:rsidRDefault="00E65BE7" w:rsidP="00E65BE7">
      <w:r w:rsidRPr="007E1C57">
        <w:rPr>
          <w:sz w:val="22"/>
          <w:szCs w:val="22"/>
        </w:rPr>
        <w:t>- žáci mohou využít ICT pro hledání informací důležitých pro svůj další profesní růst</w:t>
      </w:r>
    </w:p>
    <w:p w:rsidR="00E65BE7" w:rsidRDefault="00E65BE7" w:rsidP="00E65BE7"/>
    <w:p w:rsidR="008B126E" w:rsidRPr="0012460A" w:rsidRDefault="008B126E" w:rsidP="0012460A">
      <w:pPr>
        <w:rPr>
          <w:b/>
        </w:rPr>
      </w:pPr>
      <w:bookmarkStart w:id="195" w:name="_Toc436902343"/>
      <w:r w:rsidRPr="0012460A">
        <w:rPr>
          <w:b/>
        </w:rPr>
        <w:lastRenderedPageBreak/>
        <w:t xml:space="preserve">Vzdělávací oblast: </w:t>
      </w:r>
      <w:r w:rsidR="00975B19" w:rsidRPr="0012460A">
        <w:rPr>
          <w:b/>
        </w:rPr>
        <w:t>Informační a komunikační technologie</w:t>
      </w:r>
      <w:bookmarkEnd w:id="195"/>
    </w:p>
    <w:p w:rsidR="008B126E" w:rsidRPr="0012460A" w:rsidRDefault="003C2A4A" w:rsidP="0012460A">
      <w:pPr>
        <w:rPr>
          <w:b/>
        </w:rPr>
      </w:pPr>
      <w:bookmarkStart w:id="196" w:name="_Toc436902344"/>
      <w:r w:rsidRPr="0012460A">
        <w:rPr>
          <w:b/>
        </w:rPr>
        <w:t xml:space="preserve">Vyučovací </w:t>
      </w:r>
      <w:r w:rsidR="008B126E" w:rsidRPr="0012460A">
        <w:rPr>
          <w:b/>
        </w:rPr>
        <w:t>předmět: Počítače</w:t>
      </w:r>
      <w:bookmarkEnd w:id="196"/>
    </w:p>
    <w:p w:rsidR="008B126E" w:rsidRPr="0081290D" w:rsidRDefault="008B126E" w:rsidP="0081290D">
      <w:pPr>
        <w:pStyle w:val="Nadpis4"/>
        <w:numPr>
          <w:ilvl w:val="0"/>
          <w:numId w:val="0"/>
        </w:numPr>
        <w:ind w:left="864" w:hanging="864"/>
        <w:rPr>
          <w:sz w:val="24"/>
        </w:rPr>
      </w:pPr>
      <w:bookmarkStart w:id="197" w:name="_Toc436917786"/>
      <w:r w:rsidRPr="0081290D">
        <w:rPr>
          <w:sz w:val="24"/>
        </w:rPr>
        <w:t>6. ročník</w:t>
      </w:r>
      <w:bookmarkEnd w:id="19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969"/>
        <w:gridCol w:w="3118"/>
      </w:tblGrid>
      <w:tr w:rsidR="007E1C57" w:rsidTr="007E1C57">
        <w:tc>
          <w:tcPr>
            <w:tcW w:w="3227" w:type="dxa"/>
            <w:vAlign w:val="center"/>
          </w:tcPr>
          <w:p w:rsidR="007E1C57" w:rsidRPr="007E1C57" w:rsidRDefault="007E1C57" w:rsidP="00CD29FF">
            <w:pPr>
              <w:jc w:val="center"/>
              <w:rPr>
                <w:b/>
                <w:sz w:val="18"/>
                <w:szCs w:val="18"/>
              </w:rPr>
            </w:pPr>
            <w:r w:rsidRPr="007E1C57">
              <w:rPr>
                <w:b/>
                <w:sz w:val="18"/>
                <w:szCs w:val="18"/>
              </w:rPr>
              <w:t>Výstup</w:t>
            </w:r>
          </w:p>
        </w:tc>
        <w:tc>
          <w:tcPr>
            <w:tcW w:w="3969" w:type="dxa"/>
            <w:vAlign w:val="center"/>
          </w:tcPr>
          <w:p w:rsidR="007E1C57" w:rsidRPr="007E1C57" w:rsidRDefault="007E1C57" w:rsidP="00CD29FF">
            <w:pPr>
              <w:jc w:val="center"/>
              <w:rPr>
                <w:b/>
                <w:sz w:val="18"/>
                <w:szCs w:val="18"/>
              </w:rPr>
            </w:pPr>
            <w:r w:rsidRPr="007E1C57">
              <w:rPr>
                <w:b/>
                <w:sz w:val="18"/>
                <w:szCs w:val="18"/>
              </w:rPr>
              <w:t>Učivo</w:t>
            </w:r>
          </w:p>
        </w:tc>
        <w:tc>
          <w:tcPr>
            <w:tcW w:w="3118" w:type="dxa"/>
            <w:vAlign w:val="center"/>
          </w:tcPr>
          <w:p w:rsidR="007E1C57" w:rsidRPr="007E1C57" w:rsidRDefault="007E1C57" w:rsidP="007E1C57">
            <w:pPr>
              <w:jc w:val="center"/>
              <w:rPr>
                <w:b/>
                <w:sz w:val="18"/>
                <w:szCs w:val="18"/>
              </w:rPr>
            </w:pPr>
            <w:r w:rsidRPr="007E1C57">
              <w:rPr>
                <w:b/>
                <w:sz w:val="18"/>
                <w:szCs w:val="18"/>
              </w:rPr>
              <w:t>Průřezová témata, mezipředmětové vztahy, projekty a kurzy, Poznámky</w:t>
            </w:r>
          </w:p>
        </w:tc>
      </w:tr>
      <w:tr w:rsidR="007E1C57" w:rsidTr="007E1C57">
        <w:tc>
          <w:tcPr>
            <w:tcW w:w="3227" w:type="dxa"/>
          </w:tcPr>
          <w:p w:rsidR="007E1C57" w:rsidRPr="0018286B" w:rsidRDefault="007E1C57" w:rsidP="00CD29FF">
            <w:pPr>
              <w:ind w:left="360"/>
              <w:rPr>
                <w:sz w:val="18"/>
                <w:szCs w:val="18"/>
              </w:rPr>
            </w:pPr>
          </w:p>
          <w:p w:rsidR="007E1C57" w:rsidRPr="0018286B" w:rsidRDefault="007E1C57" w:rsidP="008B126E">
            <w:pPr>
              <w:rPr>
                <w:sz w:val="18"/>
                <w:szCs w:val="18"/>
              </w:rPr>
            </w:pPr>
            <w:r>
              <w:rPr>
                <w:sz w:val="18"/>
                <w:szCs w:val="18"/>
              </w:rPr>
              <w:t xml:space="preserve">- </w:t>
            </w:r>
            <w:r w:rsidRPr="0018286B">
              <w:rPr>
                <w:sz w:val="18"/>
                <w:szCs w:val="18"/>
              </w:rPr>
              <w:t>Vytvoří tabulku, naplní ji číselnými hodnotami a upravit její vzhled</w:t>
            </w:r>
          </w:p>
          <w:p w:rsidR="007E1C57" w:rsidRPr="0018286B" w:rsidRDefault="007E1C57" w:rsidP="008B126E">
            <w:pPr>
              <w:rPr>
                <w:sz w:val="18"/>
                <w:szCs w:val="18"/>
              </w:rPr>
            </w:pPr>
            <w:r>
              <w:rPr>
                <w:sz w:val="18"/>
                <w:szCs w:val="18"/>
              </w:rPr>
              <w:t xml:space="preserve">- </w:t>
            </w:r>
            <w:r w:rsidRPr="0018286B">
              <w:rPr>
                <w:sz w:val="18"/>
                <w:szCs w:val="18"/>
              </w:rPr>
              <w:t>s daty pomocí vzorců dokáže provádět jednoduché operace</w:t>
            </w:r>
          </w:p>
          <w:p w:rsidR="007E1C57" w:rsidRPr="0018286B" w:rsidRDefault="007E1C57" w:rsidP="008B126E">
            <w:pPr>
              <w:rPr>
                <w:sz w:val="18"/>
                <w:szCs w:val="18"/>
              </w:rPr>
            </w:pPr>
            <w:r>
              <w:rPr>
                <w:sz w:val="18"/>
                <w:szCs w:val="18"/>
              </w:rPr>
              <w:t xml:space="preserve">- </w:t>
            </w:r>
            <w:r w:rsidRPr="0018286B">
              <w:rPr>
                <w:sz w:val="18"/>
                <w:szCs w:val="18"/>
              </w:rPr>
              <w:t>vytvoří  graf</w:t>
            </w:r>
          </w:p>
          <w:p w:rsidR="007E1C57" w:rsidRPr="0018286B" w:rsidRDefault="007E1C57" w:rsidP="008B126E">
            <w:pPr>
              <w:rPr>
                <w:sz w:val="18"/>
                <w:szCs w:val="18"/>
              </w:rPr>
            </w:pPr>
            <w:r>
              <w:rPr>
                <w:sz w:val="18"/>
                <w:szCs w:val="18"/>
              </w:rPr>
              <w:t xml:space="preserve">- </w:t>
            </w:r>
            <w:r w:rsidRPr="0018286B">
              <w:rPr>
                <w:sz w:val="18"/>
                <w:szCs w:val="18"/>
              </w:rPr>
              <w:t>tabulku a graf dokáže různými způsoby vložit do textového editoru</w:t>
            </w:r>
          </w:p>
          <w:p w:rsidR="007E1C57" w:rsidRDefault="007E1C57" w:rsidP="00CD29FF">
            <w:pPr>
              <w:rPr>
                <w:sz w:val="18"/>
                <w:szCs w:val="18"/>
              </w:rPr>
            </w:pPr>
          </w:p>
          <w:p w:rsidR="007E1C57" w:rsidRDefault="007E1C57" w:rsidP="00CD29FF">
            <w:pPr>
              <w:rPr>
                <w:sz w:val="18"/>
                <w:szCs w:val="18"/>
              </w:rPr>
            </w:pPr>
          </w:p>
          <w:p w:rsidR="007E1C57" w:rsidRDefault="007E1C57" w:rsidP="00CD29FF">
            <w:pPr>
              <w:rPr>
                <w:sz w:val="18"/>
                <w:szCs w:val="18"/>
              </w:rPr>
            </w:pPr>
          </w:p>
          <w:p w:rsidR="007E1C57" w:rsidRDefault="007E1C57" w:rsidP="00CD29FF">
            <w:pPr>
              <w:rPr>
                <w:sz w:val="18"/>
                <w:szCs w:val="18"/>
              </w:rPr>
            </w:pPr>
          </w:p>
          <w:p w:rsidR="007E1C57" w:rsidRDefault="007E1C57" w:rsidP="00CD29FF">
            <w:pPr>
              <w:rPr>
                <w:sz w:val="18"/>
                <w:szCs w:val="18"/>
              </w:rPr>
            </w:pPr>
          </w:p>
          <w:p w:rsidR="007E1C57" w:rsidRDefault="007E1C57" w:rsidP="00CD29FF">
            <w:pPr>
              <w:rPr>
                <w:sz w:val="18"/>
                <w:szCs w:val="18"/>
              </w:rPr>
            </w:pPr>
          </w:p>
          <w:p w:rsidR="007E1C57" w:rsidRDefault="007E1C57" w:rsidP="00CD29FF">
            <w:pPr>
              <w:rPr>
                <w:sz w:val="18"/>
                <w:szCs w:val="18"/>
              </w:rPr>
            </w:pPr>
          </w:p>
          <w:p w:rsidR="007E1C57" w:rsidRDefault="007E1C57" w:rsidP="00CD29FF">
            <w:pPr>
              <w:rPr>
                <w:sz w:val="18"/>
                <w:szCs w:val="18"/>
              </w:rPr>
            </w:pPr>
          </w:p>
          <w:p w:rsidR="007E1C57" w:rsidRDefault="007E1C57" w:rsidP="00CD29FF">
            <w:pPr>
              <w:rPr>
                <w:sz w:val="18"/>
                <w:szCs w:val="18"/>
              </w:rPr>
            </w:pPr>
          </w:p>
          <w:p w:rsidR="007E1C57" w:rsidRPr="0018286B" w:rsidRDefault="007E1C57" w:rsidP="00CD29FF">
            <w:pPr>
              <w:rPr>
                <w:sz w:val="18"/>
                <w:szCs w:val="18"/>
              </w:rPr>
            </w:pPr>
          </w:p>
          <w:p w:rsidR="007E1C57" w:rsidRPr="0018286B" w:rsidRDefault="007E1C57" w:rsidP="008B126E">
            <w:pPr>
              <w:rPr>
                <w:sz w:val="18"/>
                <w:szCs w:val="18"/>
              </w:rPr>
            </w:pPr>
            <w:r>
              <w:rPr>
                <w:sz w:val="18"/>
                <w:szCs w:val="18"/>
              </w:rPr>
              <w:t xml:space="preserve">- </w:t>
            </w:r>
            <w:r w:rsidRPr="0018286B">
              <w:rPr>
                <w:sz w:val="18"/>
                <w:szCs w:val="18"/>
              </w:rPr>
              <w:t>napíše vlastní prezentaci, použije textové rámečky, fotografie, kliparty, nastaví animace a spustí ji</w:t>
            </w:r>
          </w:p>
          <w:p w:rsidR="007E1C57" w:rsidRPr="0018286B" w:rsidRDefault="007E1C57" w:rsidP="008B126E">
            <w:pPr>
              <w:rPr>
                <w:sz w:val="18"/>
                <w:szCs w:val="18"/>
              </w:rPr>
            </w:pPr>
            <w:r>
              <w:rPr>
                <w:sz w:val="18"/>
                <w:szCs w:val="18"/>
              </w:rPr>
              <w:t xml:space="preserve">- </w:t>
            </w:r>
            <w:r w:rsidRPr="0018286B">
              <w:rPr>
                <w:sz w:val="18"/>
                <w:szCs w:val="18"/>
              </w:rPr>
              <w:t>obhájí  svou prezentaci</w:t>
            </w:r>
          </w:p>
          <w:p w:rsidR="007E1C57" w:rsidRPr="0018286B" w:rsidRDefault="007E1C57" w:rsidP="008B126E">
            <w:pPr>
              <w:rPr>
                <w:sz w:val="18"/>
                <w:szCs w:val="18"/>
              </w:rPr>
            </w:pPr>
            <w:r>
              <w:rPr>
                <w:sz w:val="18"/>
                <w:szCs w:val="18"/>
              </w:rPr>
              <w:t xml:space="preserve">- </w:t>
            </w:r>
            <w:r w:rsidRPr="0018286B">
              <w:rPr>
                <w:sz w:val="18"/>
                <w:szCs w:val="18"/>
              </w:rPr>
              <w:t>napíše prezentaci bez použití šablony</w:t>
            </w:r>
          </w:p>
        </w:tc>
        <w:tc>
          <w:tcPr>
            <w:tcW w:w="3969" w:type="dxa"/>
          </w:tcPr>
          <w:p w:rsidR="007E1C57" w:rsidRPr="006E086D" w:rsidRDefault="007E1C57" w:rsidP="006E086D">
            <w:pPr>
              <w:rPr>
                <w:b/>
                <w:sz w:val="18"/>
              </w:rPr>
            </w:pPr>
            <w:bookmarkStart w:id="198" w:name="_Toc436902345"/>
            <w:r w:rsidRPr="006E086D">
              <w:rPr>
                <w:b/>
                <w:sz w:val="18"/>
              </w:rPr>
              <w:t>Tabulkové procesory – EXCEL</w:t>
            </w:r>
            <w:bookmarkEnd w:id="198"/>
          </w:p>
          <w:p w:rsidR="007E1C57" w:rsidRPr="008B126E" w:rsidRDefault="007E1C57" w:rsidP="008B126E">
            <w:pPr>
              <w:rPr>
                <w:sz w:val="18"/>
                <w:szCs w:val="18"/>
              </w:rPr>
            </w:pPr>
            <w:r w:rsidRPr="008B126E">
              <w:rPr>
                <w:sz w:val="18"/>
                <w:szCs w:val="18"/>
              </w:rPr>
              <w:t>k čemu slouží</w:t>
            </w:r>
          </w:p>
          <w:p w:rsidR="007E1C57" w:rsidRPr="008B126E" w:rsidRDefault="007E1C57" w:rsidP="008B126E">
            <w:pPr>
              <w:rPr>
                <w:sz w:val="18"/>
                <w:szCs w:val="18"/>
              </w:rPr>
            </w:pPr>
            <w:r w:rsidRPr="008B126E">
              <w:rPr>
                <w:sz w:val="18"/>
                <w:szCs w:val="18"/>
              </w:rPr>
              <w:t>základní operace s buňkami</w:t>
            </w:r>
          </w:p>
          <w:p w:rsidR="007E1C57" w:rsidRPr="008B126E" w:rsidRDefault="007E1C57" w:rsidP="008B126E">
            <w:pPr>
              <w:rPr>
                <w:sz w:val="18"/>
                <w:szCs w:val="18"/>
              </w:rPr>
            </w:pPr>
            <w:r w:rsidRPr="008B126E">
              <w:rPr>
                <w:sz w:val="18"/>
                <w:szCs w:val="18"/>
              </w:rPr>
              <w:t>blok-označení do bloku</w:t>
            </w:r>
          </w:p>
          <w:p w:rsidR="007E1C57" w:rsidRPr="008B126E" w:rsidRDefault="007E1C57" w:rsidP="008B126E">
            <w:pPr>
              <w:rPr>
                <w:sz w:val="18"/>
                <w:szCs w:val="18"/>
              </w:rPr>
            </w:pPr>
            <w:r w:rsidRPr="008B126E">
              <w:rPr>
                <w:sz w:val="18"/>
                <w:szCs w:val="18"/>
              </w:rPr>
              <w:t>grafická úprava buňky</w:t>
            </w:r>
          </w:p>
          <w:p w:rsidR="007E1C57" w:rsidRPr="008B126E" w:rsidRDefault="007E1C57" w:rsidP="008B126E">
            <w:pPr>
              <w:rPr>
                <w:sz w:val="18"/>
                <w:szCs w:val="18"/>
              </w:rPr>
            </w:pPr>
            <w:r w:rsidRPr="008B126E">
              <w:rPr>
                <w:sz w:val="18"/>
                <w:szCs w:val="18"/>
              </w:rPr>
              <w:t>formát buňky</w:t>
            </w:r>
          </w:p>
          <w:p w:rsidR="007E1C57" w:rsidRPr="008B126E" w:rsidRDefault="007E1C57" w:rsidP="008B126E">
            <w:pPr>
              <w:rPr>
                <w:sz w:val="18"/>
                <w:szCs w:val="18"/>
              </w:rPr>
            </w:pPr>
            <w:r w:rsidRPr="008B126E">
              <w:rPr>
                <w:sz w:val="18"/>
                <w:szCs w:val="18"/>
              </w:rPr>
              <w:t>vzorce</w:t>
            </w:r>
          </w:p>
          <w:p w:rsidR="007E1C57" w:rsidRPr="008B126E" w:rsidRDefault="007E1C57" w:rsidP="008B126E">
            <w:pPr>
              <w:rPr>
                <w:sz w:val="18"/>
                <w:szCs w:val="18"/>
              </w:rPr>
            </w:pPr>
            <w:r w:rsidRPr="008B126E">
              <w:rPr>
                <w:sz w:val="18"/>
                <w:szCs w:val="18"/>
              </w:rPr>
              <w:t>práce s listy</w:t>
            </w:r>
          </w:p>
          <w:p w:rsidR="007E1C57" w:rsidRPr="008B126E" w:rsidRDefault="007E1C57" w:rsidP="008B126E">
            <w:pPr>
              <w:rPr>
                <w:sz w:val="18"/>
                <w:szCs w:val="18"/>
              </w:rPr>
            </w:pPr>
            <w:r w:rsidRPr="008B126E">
              <w:rPr>
                <w:sz w:val="18"/>
                <w:szCs w:val="18"/>
              </w:rPr>
              <w:t>rozdělení tabulky – příčky</w:t>
            </w:r>
          </w:p>
          <w:p w:rsidR="007E1C57" w:rsidRPr="008B126E" w:rsidRDefault="007E1C57" w:rsidP="008B126E">
            <w:pPr>
              <w:rPr>
                <w:sz w:val="18"/>
                <w:szCs w:val="18"/>
              </w:rPr>
            </w:pPr>
            <w:r w:rsidRPr="008B126E">
              <w:rPr>
                <w:sz w:val="18"/>
                <w:szCs w:val="18"/>
              </w:rPr>
              <w:t>definice řady</w:t>
            </w:r>
          </w:p>
          <w:p w:rsidR="007E1C57" w:rsidRPr="008B126E" w:rsidRDefault="007E1C57" w:rsidP="008B126E">
            <w:pPr>
              <w:rPr>
                <w:sz w:val="18"/>
                <w:szCs w:val="18"/>
              </w:rPr>
            </w:pPr>
            <w:r w:rsidRPr="008B126E">
              <w:rPr>
                <w:sz w:val="18"/>
                <w:szCs w:val="18"/>
              </w:rPr>
              <w:t>grafy</w:t>
            </w:r>
          </w:p>
          <w:p w:rsidR="007E1C57" w:rsidRPr="008B126E" w:rsidRDefault="007E1C57" w:rsidP="008B126E">
            <w:pPr>
              <w:rPr>
                <w:sz w:val="18"/>
                <w:szCs w:val="18"/>
              </w:rPr>
            </w:pPr>
            <w:r w:rsidRPr="008B126E">
              <w:rPr>
                <w:sz w:val="18"/>
                <w:szCs w:val="18"/>
              </w:rPr>
              <w:t>práce se šablonami</w:t>
            </w:r>
          </w:p>
          <w:p w:rsidR="007E1C57" w:rsidRPr="008B126E" w:rsidRDefault="007E1C57" w:rsidP="008B126E">
            <w:pPr>
              <w:rPr>
                <w:sz w:val="18"/>
                <w:szCs w:val="18"/>
              </w:rPr>
            </w:pPr>
            <w:r w:rsidRPr="008B126E">
              <w:rPr>
                <w:sz w:val="18"/>
                <w:szCs w:val="18"/>
              </w:rPr>
              <w:t>příprava tisku</w:t>
            </w:r>
          </w:p>
          <w:p w:rsidR="007E1C57" w:rsidRPr="008B126E" w:rsidRDefault="007E1C57" w:rsidP="008B126E">
            <w:pPr>
              <w:rPr>
                <w:sz w:val="18"/>
                <w:szCs w:val="18"/>
              </w:rPr>
            </w:pPr>
            <w:r w:rsidRPr="008B126E">
              <w:rPr>
                <w:sz w:val="18"/>
                <w:szCs w:val="18"/>
              </w:rPr>
              <w:t>propojení EXCELU s</w:t>
            </w:r>
            <w:r>
              <w:rPr>
                <w:sz w:val="18"/>
                <w:szCs w:val="18"/>
              </w:rPr>
              <w:t> textovým editorem</w:t>
            </w:r>
          </w:p>
          <w:p w:rsidR="007E1C57" w:rsidRDefault="007E1C57" w:rsidP="00CD29FF">
            <w:pPr>
              <w:ind w:left="360"/>
              <w:rPr>
                <w:b/>
                <w:sz w:val="18"/>
                <w:szCs w:val="18"/>
              </w:rPr>
            </w:pPr>
          </w:p>
          <w:p w:rsidR="007E1C57" w:rsidRDefault="007E1C57" w:rsidP="008B126E">
            <w:pPr>
              <w:rPr>
                <w:b/>
                <w:sz w:val="18"/>
                <w:szCs w:val="18"/>
              </w:rPr>
            </w:pPr>
          </w:p>
          <w:p w:rsidR="007E1C57" w:rsidRPr="008B126E" w:rsidRDefault="007E1C57" w:rsidP="008B126E">
            <w:pPr>
              <w:rPr>
                <w:b/>
                <w:sz w:val="18"/>
                <w:szCs w:val="18"/>
              </w:rPr>
            </w:pPr>
            <w:r w:rsidRPr="008B126E">
              <w:rPr>
                <w:b/>
                <w:sz w:val="18"/>
                <w:szCs w:val="18"/>
              </w:rPr>
              <w:t>Prezentační programy – Powerpoint</w:t>
            </w:r>
          </w:p>
          <w:p w:rsidR="007E1C57" w:rsidRPr="008B126E" w:rsidRDefault="007E1C57" w:rsidP="008B126E">
            <w:pPr>
              <w:rPr>
                <w:sz w:val="18"/>
                <w:szCs w:val="18"/>
              </w:rPr>
            </w:pPr>
            <w:r w:rsidRPr="008B126E">
              <w:rPr>
                <w:sz w:val="18"/>
                <w:szCs w:val="18"/>
              </w:rPr>
              <w:t>k čemu slouží</w:t>
            </w:r>
          </w:p>
          <w:p w:rsidR="007E1C57" w:rsidRPr="008B126E" w:rsidRDefault="007E1C57" w:rsidP="008B126E">
            <w:pPr>
              <w:rPr>
                <w:sz w:val="18"/>
                <w:szCs w:val="18"/>
              </w:rPr>
            </w:pPr>
            <w:r w:rsidRPr="008B126E">
              <w:rPr>
                <w:sz w:val="18"/>
                <w:szCs w:val="18"/>
              </w:rPr>
              <w:t>základní tvorba prezentace</w:t>
            </w:r>
          </w:p>
          <w:p w:rsidR="007E1C57" w:rsidRPr="008B126E" w:rsidRDefault="007E1C57" w:rsidP="008B126E">
            <w:pPr>
              <w:rPr>
                <w:sz w:val="18"/>
                <w:szCs w:val="18"/>
              </w:rPr>
            </w:pPr>
            <w:r w:rsidRPr="008B126E">
              <w:rPr>
                <w:sz w:val="18"/>
                <w:szCs w:val="18"/>
              </w:rPr>
              <w:t>snímky</w:t>
            </w:r>
          </w:p>
          <w:p w:rsidR="007E1C57" w:rsidRPr="008B126E" w:rsidRDefault="007E1C57" w:rsidP="008B126E">
            <w:pPr>
              <w:rPr>
                <w:sz w:val="18"/>
                <w:szCs w:val="18"/>
              </w:rPr>
            </w:pPr>
            <w:r w:rsidRPr="008B126E">
              <w:rPr>
                <w:sz w:val="18"/>
                <w:szCs w:val="18"/>
              </w:rPr>
              <w:t>textový rámeček</w:t>
            </w:r>
          </w:p>
          <w:p w:rsidR="007E1C57" w:rsidRPr="008B126E" w:rsidRDefault="007E1C57" w:rsidP="008B126E">
            <w:pPr>
              <w:rPr>
                <w:sz w:val="18"/>
                <w:szCs w:val="18"/>
              </w:rPr>
            </w:pPr>
            <w:r w:rsidRPr="008B126E">
              <w:rPr>
                <w:sz w:val="18"/>
                <w:szCs w:val="18"/>
              </w:rPr>
              <w:t>odrážky a číslování v textovém rámečku</w:t>
            </w:r>
          </w:p>
          <w:p w:rsidR="007E1C57" w:rsidRPr="008B126E" w:rsidRDefault="007E1C57" w:rsidP="008B126E">
            <w:pPr>
              <w:rPr>
                <w:sz w:val="18"/>
                <w:szCs w:val="18"/>
              </w:rPr>
            </w:pPr>
            <w:r w:rsidRPr="008B126E">
              <w:rPr>
                <w:sz w:val="18"/>
                <w:szCs w:val="18"/>
              </w:rPr>
              <w:t>nastavení v textovém rámečku</w:t>
            </w:r>
          </w:p>
          <w:p w:rsidR="007E1C57" w:rsidRPr="008B126E" w:rsidRDefault="007E1C57" w:rsidP="008B126E">
            <w:pPr>
              <w:rPr>
                <w:sz w:val="18"/>
                <w:szCs w:val="18"/>
              </w:rPr>
            </w:pPr>
            <w:r w:rsidRPr="008B126E">
              <w:rPr>
                <w:sz w:val="18"/>
                <w:szCs w:val="18"/>
              </w:rPr>
              <w:t>grafika v POWER POINTU</w:t>
            </w:r>
          </w:p>
          <w:p w:rsidR="007E1C57" w:rsidRPr="008B126E" w:rsidRDefault="007E1C57" w:rsidP="008B126E">
            <w:pPr>
              <w:rPr>
                <w:sz w:val="18"/>
                <w:szCs w:val="18"/>
              </w:rPr>
            </w:pPr>
            <w:r w:rsidRPr="008B126E">
              <w:rPr>
                <w:sz w:val="18"/>
                <w:szCs w:val="18"/>
              </w:rPr>
              <w:t>operace s grafickým objektem</w:t>
            </w:r>
          </w:p>
          <w:p w:rsidR="007E1C57" w:rsidRPr="008B126E" w:rsidRDefault="007E1C57" w:rsidP="008B126E">
            <w:pPr>
              <w:rPr>
                <w:sz w:val="18"/>
                <w:szCs w:val="18"/>
              </w:rPr>
            </w:pPr>
            <w:r w:rsidRPr="008B126E">
              <w:rPr>
                <w:sz w:val="18"/>
                <w:szCs w:val="18"/>
              </w:rPr>
              <w:t>graf tvořený v PowerPoint</w:t>
            </w:r>
          </w:p>
          <w:p w:rsidR="007E1C57" w:rsidRPr="008B126E" w:rsidRDefault="007E1C57" w:rsidP="008B126E">
            <w:pPr>
              <w:rPr>
                <w:sz w:val="18"/>
                <w:szCs w:val="18"/>
              </w:rPr>
            </w:pPr>
            <w:r w:rsidRPr="008B126E">
              <w:rPr>
                <w:sz w:val="18"/>
                <w:szCs w:val="18"/>
              </w:rPr>
              <w:t>tabulka vytvořená v POWER POINTU</w:t>
            </w:r>
          </w:p>
          <w:p w:rsidR="007E1C57" w:rsidRPr="008B126E" w:rsidRDefault="007E1C57" w:rsidP="008B126E">
            <w:pPr>
              <w:rPr>
                <w:sz w:val="18"/>
                <w:szCs w:val="18"/>
              </w:rPr>
            </w:pPr>
            <w:r w:rsidRPr="008B126E">
              <w:rPr>
                <w:sz w:val="18"/>
                <w:szCs w:val="18"/>
              </w:rPr>
              <w:t>nastavení efekt</w:t>
            </w:r>
            <w:r>
              <w:rPr>
                <w:sz w:val="18"/>
                <w:szCs w:val="18"/>
              </w:rPr>
              <w:t>ů v prezentaci                (</w:t>
            </w:r>
            <w:r w:rsidRPr="008B126E">
              <w:rPr>
                <w:sz w:val="18"/>
                <w:szCs w:val="18"/>
              </w:rPr>
              <w:t>animace)</w:t>
            </w:r>
          </w:p>
          <w:p w:rsidR="007E1C57" w:rsidRPr="008B126E" w:rsidRDefault="007E1C57" w:rsidP="008B126E">
            <w:pPr>
              <w:rPr>
                <w:sz w:val="18"/>
                <w:szCs w:val="18"/>
              </w:rPr>
            </w:pPr>
            <w:r w:rsidRPr="008B126E">
              <w:rPr>
                <w:sz w:val="18"/>
                <w:szCs w:val="18"/>
              </w:rPr>
              <w:t>spuštění prezentace ( myš, klávesnice, časování)</w:t>
            </w:r>
          </w:p>
          <w:p w:rsidR="007E1C57" w:rsidRDefault="007E1C57" w:rsidP="00CD29FF">
            <w:pPr>
              <w:ind w:left="360"/>
              <w:rPr>
                <w:b/>
                <w:sz w:val="18"/>
                <w:szCs w:val="18"/>
              </w:rPr>
            </w:pPr>
          </w:p>
          <w:p w:rsidR="007E1C57" w:rsidRPr="008B126E" w:rsidRDefault="007E1C57" w:rsidP="008B126E">
            <w:pPr>
              <w:rPr>
                <w:sz w:val="18"/>
                <w:szCs w:val="18"/>
              </w:rPr>
            </w:pPr>
            <w:r>
              <w:rPr>
                <w:b/>
                <w:sz w:val="18"/>
                <w:szCs w:val="18"/>
              </w:rPr>
              <w:t>Tvorba webových stránek</w:t>
            </w:r>
          </w:p>
        </w:tc>
        <w:tc>
          <w:tcPr>
            <w:tcW w:w="3118" w:type="dxa"/>
          </w:tcPr>
          <w:p w:rsidR="007E1C57" w:rsidRDefault="007E1C57" w:rsidP="008B126E">
            <w:pPr>
              <w:rPr>
                <w:sz w:val="18"/>
                <w:szCs w:val="18"/>
              </w:rPr>
            </w:pPr>
          </w:p>
          <w:p w:rsidR="007E1C57" w:rsidRDefault="007E1C57" w:rsidP="008B126E">
            <w:pPr>
              <w:rPr>
                <w:sz w:val="18"/>
                <w:szCs w:val="18"/>
              </w:rPr>
            </w:pPr>
            <w:r w:rsidRPr="008B126E">
              <w:rPr>
                <w:sz w:val="18"/>
                <w:szCs w:val="18"/>
              </w:rPr>
              <w:t>M – jednoduché početní operace, grafické znázorňování hodnot</w:t>
            </w: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Default="007E1C57" w:rsidP="008B126E">
            <w:pPr>
              <w:rPr>
                <w:sz w:val="18"/>
                <w:szCs w:val="18"/>
              </w:rPr>
            </w:pPr>
          </w:p>
          <w:p w:rsidR="007E1C57" w:rsidRPr="008B126E" w:rsidRDefault="007E1C57" w:rsidP="008B126E">
            <w:pPr>
              <w:rPr>
                <w:sz w:val="18"/>
                <w:szCs w:val="18"/>
              </w:rPr>
            </w:pPr>
            <w:r w:rsidRPr="008B126E">
              <w:rPr>
                <w:sz w:val="18"/>
                <w:szCs w:val="18"/>
              </w:rPr>
              <w:t>M – základní početní operace, orientace v grafu</w:t>
            </w:r>
          </w:p>
          <w:p w:rsidR="007E1C57" w:rsidRPr="008B126E" w:rsidRDefault="007E1C57" w:rsidP="008B126E">
            <w:pPr>
              <w:rPr>
                <w:sz w:val="18"/>
                <w:szCs w:val="18"/>
              </w:rPr>
            </w:pPr>
            <w:r w:rsidRPr="008B126E">
              <w:rPr>
                <w:sz w:val="18"/>
                <w:szCs w:val="18"/>
              </w:rPr>
              <w:t>Čj – pohádka, výtah</w:t>
            </w:r>
          </w:p>
          <w:p w:rsidR="007E1C57" w:rsidRPr="008B126E" w:rsidRDefault="007E1C57" w:rsidP="008B126E">
            <w:pPr>
              <w:rPr>
                <w:sz w:val="18"/>
                <w:szCs w:val="18"/>
              </w:rPr>
            </w:pPr>
            <w:r w:rsidRPr="008B126E">
              <w:rPr>
                <w:sz w:val="18"/>
                <w:szCs w:val="18"/>
              </w:rPr>
              <w:t xml:space="preserve">Vv – grafické a estetické provedení tabulky </w:t>
            </w:r>
          </w:p>
          <w:p w:rsidR="007E1C57" w:rsidRDefault="007E1C57" w:rsidP="00CD29FF">
            <w:pPr>
              <w:rPr>
                <w:sz w:val="18"/>
                <w:szCs w:val="18"/>
              </w:rPr>
            </w:pPr>
            <w:r w:rsidRPr="008B126E">
              <w:rPr>
                <w:sz w:val="18"/>
                <w:szCs w:val="18"/>
              </w:rPr>
              <w:t>Př- opakování učiva, umět vybrat nejdůležitější informace</w:t>
            </w:r>
          </w:p>
          <w:p w:rsidR="007E1C57" w:rsidRDefault="007E1C57" w:rsidP="00CD29FF">
            <w:pPr>
              <w:rPr>
                <w:sz w:val="18"/>
                <w:szCs w:val="18"/>
              </w:rPr>
            </w:pPr>
          </w:p>
          <w:p w:rsidR="007E1C57" w:rsidRDefault="007E1C57" w:rsidP="00CD29FF">
            <w:pPr>
              <w:rPr>
                <w:sz w:val="18"/>
                <w:szCs w:val="18"/>
              </w:rPr>
            </w:pPr>
          </w:p>
          <w:p w:rsidR="007E1C57" w:rsidRDefault="007E1C57" w:rsidP="007E1C57">
            <w:pPr>
              <w:pStyle w:val="Default"/>
              <w:rPr>
                <w:sz w:val="18"/>
                <w:szCs w:val="18"/>
              </w:rPr>
            </w:pPr>
            <w:r>
              <w:rPr>
                <w:sz w:val="18"/>
                <w:szCs w:val="18"/>
              </w:rPr>
              <w:t xml:space="preserve">vytvořit tabulku – seznam </w:t>
            </w:r>
          </w:p>
          <w:p w:rsidR="007E1C57" w:rsidRDefault="007E1C57" w:rsidP="007E1C57">
            <w:pPr>
              <w:pStyle w:val="Default"/>
              <w:rPr>
                <w:sz w:val="18"/>
                <w:szCs w:val="18"/>
              </w:rPr>
            </w:pPr>
            <w:r>
              <w:rPr>
                <w:sz w:val="18"/>
                <w:szCs w:val="18"/>
              </w:rPr>
              <w:t xml:space="preserve">vytvoření tabulky jednoduchých vzorců ( součet, rozdíl, součin, podíl) </w:t>
            </w:r>
          </w:p>
          <w:p w:rsidR="007E1C57" w:rsidRDefault="007E1C57" w:rsidP="007E1C57">
            <w:pPr>
              <w:pStyle w:val="Default"/>
              <w:rPr>
                <w:sz w:val="18"/>
                <w:szCs w:val="18"/>
              </w:rPr>
            </w:pPr>
            <w:r>
              <w:rPr>
                <w:sz w:val="18"/>
                <w:szCs w:val="18"/>
              </w:rPr>
              <w:t xml:space="preserve">vytvoření tabulky a grafu – tržby </w:t>
            </w:r>
          </w:p>
          <w:p w:rsidR="007E1C57" w:rsidRDefault="007E1C57" w:rsidP="007E1C57">
            <w:pPr>
              <w:rPr>
                <w:sz w:val="18"/>
                <w:szCs w:val="18"/>
              </w:rPr>
            </w:pPr>
            <w:r>
              <w:rPr>
                <w:sz w:val="18"/>
                <w:szCs w:val="18"/>
              </w:rPr>
              <w:t xml:space="preserve">vytvoření vlastní prezentace – pohádka, vytvoření prezentace v přírodopise – přehled živočichů, rostlin, výkladová hodina </w:t>
            </w:r>
          </w:p>
          <w:p w:rsidR="007E1C57" w:rsidRDefault="007E1C57" w:rsidP="007E1C57">
            <w:pPr>
              <w:rPr>
                <w:sz w:val="18"/>
                <w:szCs w:val="18"/>
              </w:rPr>
            </w:pPr>
          </w:p>
          <w:p w:rsidR="007E1C57" w:rsidRPr="008C4DB2" w:rsidRDefault="007E1C57" w:rsidP="007E1C57">
            <w:pPr>
              <w:rPr>
                <w:sz w:val="18"/>
                <w:szCs w:val="18"/>
              </w:rPr>
            </w:pPr>
          </w:p>
        </w:tc>
      </w:tr>
    </w:tbl>
    <w:p w:rsidR="008B126E" w:rsidRDefault="008B126E" w:rsidP="008B126E">
      <w:pPr>
        <w:spacing w:line="360" w:lineRule="auto"/>
        <w:ind w:left="360"/>
      </w:pPr>
    </w:p>
    <w:p w:rsidR="008B126E" w:rsidRDefault="008B126E" w:rsidP="008B126E">
      <w:pPr>
        <w:spacing w:line="360" w:lineRule="auto"/>
        <w:ind w:left="360"/>
      </w:pPr>
    </w:p>
    <w:p w:rsidR="000E61B8" w:rsidRDefault="000E61B8">
      <w:pPr>
        <w:spacing w:line="360" w:lineRule="auto"/>
        <w:ind w:left="360"/>
      </w:pPr>
    </w:p>
    <w:p w:rsidR="008B126E" w:rsidRDefault="008B126E">
      <w:pPr>
        <w:spacing w:line="360" w:lineRule="auto"/>
        <w:ind w:left="360"/>
      </w:pPr>
    </w:p>
    <w:p w:rsidR="008B126E" w:rsidRDefault="008B126E">
      <w:pPr>
        <w:spacing w:line="360" w:lineRule="auto"/>
        <w:ind w:left="360"/>
      </w:pPr>
    </w:p>
    <w:p w:rsidR="008B126E" w:rsidRDefault="008B126E">
      <w:pPr>
        <w:spacing w:line="360" w:lineRule="auto"/>
        <w:ind w:left="360"/>
      </w:pPr>
    </w:p>
    <w:p w:rsidR="008B126E" w:rsidRDefault="008B126E">
      <w:pPr>
        <w:spacing w:line="360" w:lineRule="auto"/>
        <w:ind w:left="360"/>
      </w:pPr>
    </w:p>
    <w:p w:rsidR="008B126E" w:rsidRDefault="008B126E">
      <w:pPr>
        <w:spacing w:line="360" w:lineRule="auto"/>
        <w:ind w:left="360"/>
      </w:pPr>
    </w:p>
    <w:p w:rsidR="00142A17" w:rsidRDefault="00142A17">
      <w:pPr>
        <w:spacing w:line="360" w:lineRule="auto"/>
        <w:ind w:left="360"/>
      </w:pPr>
    </w:p>
    <w:p w:rsidR="00142A17" w:rsidRDefault="00142A17">
      <w:pPr>
        <w:spacing w:line="360" w:lineRule="auto"/>
        <w:ind w:left="360"/>
      </w:pPr>
    </w:p>
    <w:p w:rsidR="00142A17" w:rsidRDefault="00142A17" w:rsidP="007E1C57">
      <w:pPr>
        <w:spacing w:line="360" w:lineRule="auto"/>
      </w:pPr>
    </w:p>
    <w:p w:rsidR="00142A17" w:rsidRDefault="00142A17">
      <w:pPr>
        <w:spacing w:line="360" w:lineRule="auto"/>
        <w:ind w:left="360"/>
      </w:pPr>
    </w:p>
    <w:p w:rsidR="00142A17" w:rsidRDefault="00142A17">
      <w:pPr>
        <w:spacing w:line="360" w:lineRule="auto"/>
        <w:ind w:left="360"/>
      </w:pPr>
    </w:p>
    <w:p w:rsidR="00142A17" w:rsidRPr="0012460A" w:rsidRDefault="007E1C57" w:rsidP="0012460A">
      <w:pPr>
        <w:pStyle w:val="Nadpis2"/>
        <w:numPr>
          <w:ilvl w:val="0"/>
          <w:numId w:val="0"/>
        </w:numPr>
        <w:ind w:left="576" w:hanging="576"/>
        <w:rPr>
          <w:rFonts w:ascii="Times New Roman" w:hAnsi="Times New Roman" w:cs="Times New Roman"/>
          <w:i w:val="0"/>
        </w:rPr>
      </w:pPr>
      <w:bookmarkStart w:id="199" w:name="_Toc436917787"/>
      <w:r w:rsidRPr="0012460A">
        <w:rPr>
          <w:rFonts w:ascii="Times New Roman" w:hAnsi="Times New Roman" w:cs="Times New Roman"/>
          <w:i w:val="0"/>
        </w:rPr>
        <w:lastRenderedPageBreak/>
        <w:t>DĚJEPIS</w:t>
      </w:r>
      <w:bookmarkEnd w:id="199"/>
    </w:p>
    <w:p w:rsidR="00142A17" w:rsidRPr="007E1C57" w:rsidRDefault="007E1C57" w:rsidP="00142A17">
      <w:r>
        <w:t>c</w:t>
      </w:r>
      <w:r w:rsidR="00142A17" w:rsidRPr="007E1C57">
        <w:t>harakterist</w:t>
      </w:r>
      <w:r>
        <w:t>ika vyučovacího předmětu – 2. stupeň</w:t>
      </w:r>
    </w:p>
    <w:p w:rsidR="00142A17" w:rsidRPr="00033F7A" w:rsidRDefault="00142A17" w:rsidP="00142A17"/>
    <w:p w:rsidR="00142A17" w:rsidRPr="007E1C57" w:rsidRDefault="00142A17" w:rsidP="007E1C57">
      <w:pPr>
        <w:jc w:val="both"/>
        <w:rPr>
          <w:rFonts w:eastAsia="Arial Unicode MS"/>
          <w:sz w:val="22"/>
          <w:szCs w:val="22"/>
          <w:u w:val="single"/>
        </w:rPr>
      </w:pPr>
      <w:r w:rsidRPr="007E1C57">
        <w:rPr>
          <w:rFonts w:eastAsia="Arial Unicode MS"/>
          <w:sz w:val="22"/>
          <w:szCs w:val="22"/>
          <w:u w:val="single"/>
        </w:rPr>
        <w:t>Obsahové, časové a organizační vymezení</w:t>
      </w:r>
    </w:p>
    <w:p w:rsidR="00142A17" w:rsidRPr="007E1C57" w:rsidRDefault="00142A17" w:rsidP="00142A17">
      <w:pPr>
        <w:ind w:left="708"/>
        <w:jc w:val="both"/>
        <w:rPr>
          <w:sz w:val="22"/>
          <w:szCs w:val="22"/>
        </w:rPr>
      </w:pPr>
      <w:r w:rsidRPr="007E1C57">
        <w:rPr>
          <w:sz w:val="22"/>
          <w:szCs w:val="22"/>
        </w:rPr>
        <w:t>Vyučovací předmět DĚJEPIS se vyučuje jako samostatn</w:t>
      </w:r>
      <w:r w:rsidR="007E1C57">
        <w:rPr>
          <w:sz w:val="22"/>
          <w:szCs w:val="22"/>
        </w:rPr>
        <w:t xml:space="preserve">ý předmět v 6. – 9. ročníku </w:t>
      </w:r>
      <w:r w:rsidRPr="007E1C57">
        <w:rPr>
          <w:sz w:val="22"/>
          <w:szCs w:val="22"/>
        </w:rPr>
        <w:t>2 hodiny týdně.</w:t>
      </w:r>
    </w:p>
    <w:p w:rsidR="00142A17" w:rsidRPr="007E1C57" w:rsidRDefault="00142A17" w:rsidP="00142A17">
      <w:pPr>
        <w:jc w:val="both"/>
        <w:rPr>
          <w:sz w:val="22"/>
          <w:szCs w:val="22"/>
        </w:rPr>
      </w:pPr>
    </w:p>
    <w:p w:rsidR="00142A17" w:rsidRPr="007E1C57" w:rsidRDefault="00142A17" w:rsidP="007E1C57">
      <w:pPr>
        <w:jc w:val="both"/>
        <w:rPr>
          <w:sz w:val="22"/>
          <w:szCs w:val="22"/>
          <w:u w:val="single"/>
        </w:rPr>
      </w:pPr>
      <w:r w:rsidRPr="007E1C57">
        <w:rPr>
          <w:sz w:val="22"/>
          <w:szCs w:val="22"/>
          <w:u w:val="single"/>
        </w:rPr>
        <w:t>Vzdělávání ve vyučovacím předmětu DĚJEPIS směřuje k:</w:t>
      </w:r>
    </w:p>
    <w:p w:rsidR="00142A17" w:rsidRPr="007E1C57" w:rsidRDefault="00142A17" w:rsidP="008E596D">
      <w:pPr>
        <w:numPr>
          <w:ilvl w:val="1"/>
          <w:numId w:val="42"/>
        </w:numPr>
        <w:jc w:val="both"/>
        <w:rPr>
          <w:sz w:val="22"/>
          <w:szCs w:val="22"/>
        </w:rPr>
      </w:pPr>
      <w:r w:rsidRPr="007E1C57">
        <w:rPr>
          <w:sz w:val="22"/>
          <w:szCs w:val="22"/>
        </w:rPr>
        <w:t>rozvíjení vlastního historického vědomí</w:t>
      </w:r>
    </w:p>
    <w:p w:rsidR="00142A17" w:rsidRPr="007E1C57" w:rsidRDefault="00142A17" w:rsidP="008E596D">
      <w:pPr>
        <w:numPr>
          <w:ilvl w:val="1"/>
          <w:numId w:val="42"/>
        </w:numPr>
        <w:jc w:val="both"/>
        <w:rPr>
          <w:sz w:val="22"/>
          <w:szCs w:val="22"/>
        </w:rPr>
      </w:pPr>
      <w:r w:rsidRPr="007E1C57">
        <w:rPr>
          <w:sz w:val="22"/>
          <w:szCs w:val="22"/>
        </w:rPr>
        <w:t xml:space="preserve">vnímání hlavních vývojových linií </w:t>
      </w:r>
    </w:p>
    <w:p w:rsidR="00142A17" w:rsidRPr="007E1C57" w:rsidRDefault="00142A17" w:rsidP="008E596D">
      <w:pPr>
        <w:numPr>
          <w:ilvl w:val="1"/>
          <w:numId w:val="42"/>
        </w:numPr>
        <w:jc w:val="both"/>
        <w:rPr>
          <w:sz w:val="22"/>
          <w:szCs w:val="22"/>
        </w:rPr>
      </w:pPr>
      <w:r w:rsidRPr="007E1C57">
        <w:rPr>
          <w:sz w:val="22"/>
          <w:szCs w:val="22"/>
        </w:rPr>
        <w:t>získávání orientace v historickém čase</w:t>
      </w:r>
    </w:p>
    <w:p w:rsidR="00142A17" w:rsidRPr="007E1C57" w:rsidRDefault="00142A17" w:rsidP="008E596D">
      <w:pPr>
        <w:numPr>
          <w:ilvl w:val="1"/>
          <w:numId w:val="42"/>
        </w:numPr>
        <w:jc w:val="both"/>
        <w:rPr>
          <w:sz w:val="22"/>
          <w:szCs w:val="22"/>
        </w:rPr>
      </w:pPr>
      <w:r w:rsidRPr="007E1C57">
        <w:rPr>
          <w:sz w:val="22"/>
          <w:szCs w:val="22"/>
        </w:rPr>
        <w:t>pochopení souvislostí historických událostí a procesů</w:t>
      </w:r>
    </w:p>
    <w:p w:rsidR="00142A17" w:rsidRPr="007E1C57" w:rsidRDefault="00142A17" w:rsidP="008E596D">
      <w:pPr>
        <w:numPr>
          <w:ilvl w:val="1"/>
          <w:numId w:val="42"/>
        </w:numPr>
        <w:jc w:val="both"/>
        <w:rPr>
          <w:sz w:val="22"/>
          <w:szCs w:val="22"/>
        </w:rPr>
      </w:pPr>
      <w:r w:rsidRPr="007E1C57">
        <w:rPr>
          <w:sz w:val="22"/>
          <w:szCs w:val="22"/>
        </w:rPr>
        <w:t>chápání kulturní rozmanitosti světa</w:t>
      </w:r>
    </w:p>
    <w:p w:rsidR="00142A17" w:rsidRPr="007E1C57" w:rsidRDefault="00142A17" w:rsidP="008E596D">
      <w:pPr>
        <w:numPr>
          <w:ilvl w:val="1"/>
          <w:numId w:val="42"/>
        </w:numPr>
        <w:jc w:val="both"/>
        <w:rPr>
          <w:sz w:val="22"/>
          <w:szCs w:val="22"/>
        </w:rPr>
      </w:pPr>
      <w:r w:rsidRPr="007E1C57">
        <w:rPr>
          <w:sz w:val="22"/>
          <w:szCs w:val="22"/>
        </w:rPr>
        <w:t>utváření pozitivního hodnotového systému</w:t>
      </w:r>
    </w:p>
    <w:p w:rsidR="00142A17" w:rsidRPr="007E1C57" w:rsidRDefault="00142A17" w:rsidP="00142A17">
      <w:pPr>
        <w:jc w:val="both"/>
        <w:rPr>
          <w:sz w:val="22"/>
          <w:szCs w:val="22"/>
          <w:u w:val="single"/>
        </w:rPr>
      </w:pPr>
      <w:r w:rsidRPr="007E1C57">
        <w:rPr>
          <w:sz w:val="22"/>
          <w:szCs w:val="22"/>
          <w:u w:val="single"/>
        </w:rPr>
        <w:t xml:space="preserve">Pomůcky: </w:t>
      </w:r>
    </w:p>
    <w:tbl>
      <w:tblPr>
        <w:tblW w:w="0" w:type="auto"/>
        <w:tblLook w:val="04A0"/>
      </w:tblPr>
      <w:tblGrid>
        <w:gridCol w:w="4077"/>
        <w:gridCol w:w="5135"/>
      </w:tblGrid>
      <w:tr w:rsidR="00142A17" w:rsidRPr="007E1C57" w:rsidTr="00DB7258">
        <w:tc>
          <w:tcPr>
            <w:tcW w:w="4077" w:type="dxa"/>
          </w:tcPr>
          <w:p w:rsidR="00142A17" w:rsidRPr="007E1C57" w:rsidRDefault="00142A17" w:rsidP="008E596D">
            <w:pPr>
              <w:numPr>
                <w:ilvl w:val="0"/>
                <w:numId w:val="48"/>
              </w:numPr>
              <w:tabs>
                <w:tab w:val="clear" w:pos="1494"/>
                <w:tab w:val="num" w:pos="709"/>
              </w:tabs>
              <w:jc w:val="both"/>
              <w:rPr>
                <w:sz w:val="22"/>
                <w:szCs w:val="22"/>
              </w:rPr>
            </w:pPr>
            <w:r w:rsidRPr="007E1C57">
              <w:rPr>
                <w:sz w:val="22"/>
                <w:szCs w:val="22"/>
              </w:rPr>
              <w:t>Učebnice</w:t>
            </w:r>
          </w:p>
          <w:p w:rsidR="00142A17" w:rsidRPr="007E1C57" w:rsidRDefault="00142A17" w:rsidP="008E596D">
            <w:pPr>
              <w:numPr>
                <w:ilvl w:val="0"/>
                <w:numId w:val="48"/>
              </w:numPr>
              <w:jc w:val="both"/>
              <w:rPr>
                <w:sz w:val="22"/>
                <w:szCs w:val="22"/>
              </w:rPr>
            </w:pPr>
            <w:r w:rsidRPr="007E1C57">
              <w:rPr>
                <w:sz w:val="22"/>
                <w:szCs w:val="22"/>
              </w:rPr>
              <w:t>Mapy</w:t>
            </w:r>
          </w:p>
          <w:p w:rsidR="00142A17" w:rsidRPr="007E1C57" w:rsidRDefault="00142A17" w:rsidP="008E596D">
            <w:pPr>
              <w:numPr>
                <w:ilvl w:val="0"/>
                <w:numId w:val="48"/>
              </w:numPr>
              <w:jc w:val="both"/>
              <w:rPr>
                <w:sz w:val="22"/>
                <w:szCs w:val="22"/>
              </w:rPr>
            </w:pPr>
            <w:r w:rsidRPr="007E1C57">
              <w:rPr>
                <w:sz w:val="22"/>
                <w:szCs w:val="22"/>
              </w:rPr>
              <w:t>Dějepisné atlasy</w:t>
            </w:r>
          </w:p>
          <w:p w:rsidR="00142A17" w:rsidRPr="007E1C57" w:rsidRDefault="00142A17" w:rsidP="008E596D">
            <w:pPr>
              <w:numPr>
                <w:ilvl w:val="0"/>
                <w:numId w:val="48"/>
              </w:numPr>
              <w:jc w:val="both"/>
              <w:rPr>
                <w:sz w:val="22"/>
                <w:szCs w:val="22"/>
              </w:rPr>
            </w:pPr>
            <w:r w:rsidRPr="007E1C57">
              <w:rPr>
                <w:sz w:val="22"/>
                <w:szCs w:val="22"/>
              </w:rPr>
              <w:t>Nástěnné tabule</w:t>
            </w:r>
          </w:p>
          <w:p w:rsidR="00142A17" w:rsidRPr="007E1C57" w:rsidRDefault="00142A17" w:rsidP="008E596D">
            <w:pPr>
              <w:numPr>
                <w:ilvl w:val="0"/>
                <w:numId w:val="48"/>
              </w:numPr>
              <w:jc w:val="both"/>
              <w:rPr>
                <w:sz w:val="22"/>
                <w:szCs w:val="22"/>
              </w:rPr>
            </w:pPr>
            <w:r w:rsidRPr="007E1C57">
              <w:rPr>
                <w:sz w:val="22"/>
                <w:szCs w:val="22"/>
              </w:rPr>
              <w:t>Obrazové encyklopedie</w:t>
            </w:r>
          </w:p>
          <w:p w:rsidR="00142A17" w:rsidRPr="007E1C57" w:rsidRDefault="00142A17" w:rsidP="008E596D">
            <w:pPr>
              <w:numPr>
                <w:ilvl w:val="0"/>
                <w:numId w:val="48"/>
              </w:numPr>
              <w:jc w:val="both"/>
              <w:rPr>
                <w:sz w:val="22"/>
                <w:szCs w:val="22"/>
              </w:rPr>
            </w:pPr>
            <w:r w:rsidRPr="007E1C57">
              <w:rPr>
                <w:sz w:val="22"/>
                <w:szCs w:val="22"/>
              </w:rPr>
              <w:t>Pracovní sešity</w:t>
            </w:r>
          </w:p>
          <w:p w:rsidR="00142A17" w:rsidRPr="007E1C57" w:rsidRDefault="00142A17" w:rsidP="008E596D">
            <w:pPr>
              <w:numPr>
                <w:ilvl w:val="0"/>
                <w:numId w:val="48"/>
              </w:numPr>
              <w:jc w:val="both"/>
              <w:rPr>
                <w:sz w:val="22"/>
                <w:szCs w:val="22"/>
              </w:rPr>
            </w:pPr>
            <w:r w:rsidRPr="007E1C57">
              <w:rPr>
                <w:sz w:val="22"/>
                <w:szCs w:val="22"/>
              </w:rPr>
              <w:t>Videokazety</w:t>
            </w:r>
          </w:p>
        </w:tc>
        <w:tc>
          <w:tcPr>
            <w:tcW w:w="5135" w:type="dxa"/>
          </w:tcPr>
          <w:p w:rsidR="00142A17" w:rsidRPr="007E1C57" w:rsidRDefault="00142A17" w:rsidP="008E596D">
            <w:pPr>
              <w:numPr>
                <w:ilvl w:val="0"/>
                <w:numId w:val="48"/>
              </w:numPr>
              <w:jc w:val="both"/>
              <w:rPr>
                <w:sz w:val="22"/>
                <w:szCs w:val="22"/>
              </w:rPr>
            </w:pPr>
            <w:r w:rsidRPr="007E1C57">
              <w:rPr>
                <w:sz w:val="22"/>
                <w:szCs w:val="22"/>
              </w:rPr>
              <w:t>Počítačové prezentace a programy</w:t>
            </w:r>
          </w:p>
          <w:p w:rsidR="00142A17" w:rsidRPr="007E1C57" w:rsidRDefault="00142A17" w:rsidP="008E596D">
            <w:pPr>
              <w:numPr>
                <w:ilvl w:val="0"/>
                <w:numId w:val="48"/>
              </w:numPr>
              <w:jc w:val="both"/>
              <w:rPr>
                <w:sz w:val="22"/>
                <w:szCs w:val="22"/>
              </w:rPr>
            </w:pPr>
            <w:r w:rsidRPr="007E1C57">
              <w:rPr>
                <w:sz w:val="22"/>
                <w:szCs w:val="22"/>
              </w:rPr>
              <w:t>Fonetické pomůcky</w:t>
            </w:r>
          </w:p>
          <w:p w:rsidR="00142A17" w:rsidRPr="007E1C57" w:rsidRDefault="00142A17" w:rsidP="008E596D">
            <w:pPr>
              <w:numPr>
                <w:ilvl w:val="0"/>
                <w:numId w:val="48"/>
              </w:numPr>
              <w:jc w:val="both"/>
              <w:rPr>
                <w:sz w:val="22"/>
                <w:szCs w:val="22"/>
              </w:rPr>
            </w:pPr>
            <w:r w:rsidRPr="007E1C57">
              <w:rPr>
                <w:sz w:val="22"/>
                <w:szCs w:val="22"/>
              </w:rPr>
              <w:t>Historická beletrie</w:t>
            </w:r>
          </w:p>
          <w:p w:rsidR="00142A17" w:rsidRPr="007E1C57" w:rsidRDefault="00142A17" w:rsidP="008E596D">
            <w:pPr>
              <w:numPr>
                <w:ilvl w:val="0"/>
                <w:numId w:val="48"/>
              </w:numPr>
              <w:jc w:val="both"/>
              <w:rPr>
                <w:sz w:val="22"/>
                <w:szCs w:val="22"/>
              </w:rPr>
            </w:pPr>
            <w:r w:rsidRPr="007E1C57">
              <w:rPr>
                <w:sz w:val="22"/>
                <w:szCs w:val="22"/>
              </w:rPr>
              <w:t>Soubory modelů archeologických nálezů</w:t>
            </w:r>
          </w:p>
          <w:p w:rsidR="00142A17" w:rsidRPr="007E1C57" w:rsidRDefault="00142A17" w:rsidP="008E596D">
            <w:pPr>
              <w:numPr>
                <w:ilvl w:val="0"/>
                <w:numId w:val="48"/>
              </w:numPr>
              <w:jc w:val="both"/>
              <w:rPr>
                <w:sz w:val="22"/>
                <w:szCs w:val="22"/>
              </w:rPr>
            </w:pPr>
            <w:r w:rsidRPr="007E1C57">
              <w:rPr>
                <w:sz w:val="22"/>
                <w:szCs w:val="22"/>
              </w:rPr>
              <w:t>Obrázkový materiál</w:t>
            </w:r>
          </w:p>
        </w:tc>
      </w:tr>
    </w:tbl>
    <w:p w:rsidR="00142A17" w:rsidRPr="007E1C57" w:rsidRDefault="00142A17" w:rsidP="00142A17">
      <w:pPr>
        <w:ind w:left="1494"/>
        <w:jc w:val="both"/>
        <w:rPr>
          <w:sz w:val="22"/>
          <w:szCs w:val="22"/>
        </w:rPr>
      </w:pPr>
    </w:p>
    <w:p w:rsidR="00142A17" w:rsidRPr="007E1C57" w:rsidRDefault="00142A17" w:rsidP="007E1C57">
      <w:pPr>
        <w:jc w:val="both"/>
        <w:rPr>
          <w:sz w:val="22"/>
          <w:szCs w:val="22"/>
          <w:u w:val="single"/>
        </w:rPr>
      </w:pPr>
      <w:r w:rsidRPr="007E1C57">
        <w:rPr>
          <w:sz w:val="22"/>
          <w:szCs w:val="22"/>
          <w:u w:val="single"/>
        </w:rPr>
        <w:t>Mezipředmětové vztahy:</w:t>
      </w:r>
    </w:p>
    <w:p w:rsidR="00142A17" w:rsidRPr="007E1C57" w:rsidRDefault="00142A17" w:rsidP="007E1C57">
      <w:pPr>
        <w:jc w:val="both"/>
        <w:rPr>
          <w:sz w:val="22"/>
          <w:szCs w:val="22"/>
        </w:rPr>
      </w:pPr>
      <w:r w:rsidRPr="007E1C57">
        <w:rPr>
          <w:sz w:val="22"/>
          <w:szCs w:val="22"/>
        </w:rPr>
        <w:t>Vyučovací předmět DĚJEPIS je úzce spjat s jinými vyučovacími předměty:</w:t>
      </w:r>
    </w:p>
    <w:p w:rsidR="00142A17" w:rsidRPr="007E1C57" w:rsidRDefault="00142A17" w:rsidP="008E596D">
      <w:pPr>
        <w:numPr>
          <w:ilvl w:val="0"/>
          <w:numId w:val="43"/>
        </w:numPr>
        <w:jc w:val="both"/>
        <w:rPr>
          <w:sz w:val="22"/>
          <w:szCs w:val="22"/>
        </w:rPr>
      </w:pPr>
      <w:r w:rsidRPr="007E1C57">
        <w:rPr>
          <w:sz w:val="22"/>
          <w:szCs w:val="22"/>
        </w:rPr>
        <w:t>Český jazyk  a literatura – významní spisovatelé a jejich díla (reakce na dobové společenské události a poměry), kroniky apod.</w:t>
      </w:r>
    </w:p>
    <w:p w:rsidR="00142A17" w:rsidRPr="007E1C57" w:rsidRDefault="00142A17" w:rsidP="008E596D">
      <w:pPr>
        <w:numPr>
          <w:ilvl w:val="0"/>
          <w:numId w:val="43"/>
        </w:numPr>
        <w:jc w:val="both"/>
        <w:rPr>
          <w:sz w:val="22"/>
          <w:szCs w:val="22"/>
        </w:rPr>
      </w:pPr>
      <w:r w:rsidRPr="007E1C57">
        <w:rPr>
          <w:sz w:val="22"/>
          <w:szCs w:val="22"/>
        </w:rPr>
        <w:t>Zeměpis – orientace v prostoru, územní rozsah států,…</w:t>
      </w:r>
    </w:p>
    <w:p w:rsidR="00142A17" w:rsidRPr="007E1C57" w:rsidRDefault="00142A17" w:rsidP="008E596D">
      <w:pPr>
        <w:numPr>
          <w:ilvl w:val="0"/>
          <w:numId w:val="43"/>
        </w:numPr>
        <w:jc w:val="both"/>
        <w:rPr>
          <w:sz w:val="22"/>
          <w:szCs w:val="22"/>
        </w:rPr>
      </w:pPr>
      <w:r w:rsidRPr="007E1C57">
        <w:rPr>
          <w:sz w:val="22"/>
          <w:szCs w:val="22"/>
        </w:rPr>
        <w:t>Matematika, fyzika, chemie, přírodopis – vědecké poznatky, rozvoj vědy a techniky</w:t>
      </w:r>
    </w:p>
    <w:p w:rsidR="00142A17" w:rsidRPr="007E1C57" w:rsidRDefault="00142A17" w:rsidP="008E596D">
      <w:pPr>
        <w:numPr>
          <w:ilvl w:val="0"/>
          <w:numId w:val="43"/>
        </w:numPr>
        <w:jc w:val="both"/>
        <w:rPr>
          <w:sz w:val="22"/>
          <w:szCs w:val="22"/>
        </w:rPr>
      </w:pPr>
      <w:r w:rsidRPr="007E1C57">
        <w:rPr>
          <w:sz w:val="22"/>
          <w:szCs w:val="22"/>
        </w:rPr>
        <w:t>Občanská výchova – člověk a společnost, stát a státní zřízení, lidská a občanská práva, volební systém,…</w:t>
      </w:r>
    </w:p>
    <w:p w:rsidR="00142A17" w:rsidRPr="007E1C57" w:rsidRDefault="00142A17" w:rsidP="008E596D">
      <w:pPr>
        <w:numPr>
          <w:ilvl w:val="0"/>
          <w:numId w:val="43"/>
        </w:numPr>
        <w:jc w:val="both"/>
        <w:rPr>
          <w:sz w:val="22"/>
          <w:szCs w:val="22"/>
        </w:rPr>
      </w:pPr>
      <w:r w:rsidRPr="007E1C57">
        <w:rPr>
          <w:sz w:val="22"/>
          <w:szCs w:val="22"/>
        </w:rPr>
        <w:t>Výtvarná výchova – stavební slohy, umělecká díla a jejich autoři, …</w:t>
      </w:r>
    </w:p>
    <w:p w:rsidR="00142A17" w:rsidRPr="007E1C57" w:rsidRDefault="00142A17" w:rsidP="008E596D">
      <w:pPr>
        <w:numPr>
          <w:ilvl w:val="0"/>
          <w:numId w:val="43"/>
        </w:numPr>
        <w:jc w:val="both"/>
        <w:rPr>
          <w:sz w:val="22"/>
          <w:szCs w:val="22"/>
        </w:rPr>
      </w:pPr>
      <w:r w:rsidRPr="007E1C57">
        <w:rPr>
          <w:sz w:val="22"/>
          <w:szCs w:val="22"/>
        </w:rPr>
        <w:t>Hudební výchova – významní skladatelé, umělecké směry v hudbě,…</w:t>
      </w:r>
    </w:p>
    <w:p w:rsidR="00142A17" w:rsidRPr="007E1C57" w:rsidRDefault="00142A17" w:rsidP="008E596D">
      <w:pPr>
        <w:numPr>
          <w:ilvl w:val="0"/>
          <w:numId w:val="43"/>
        </w:numPr>
        <w:jc w:val="both"/>
        <w:rPr>
          <w:sz w:val="22"/>
          <w:szCs w:val="22"/>
        </w:rPr>
      </w:pPr>
      <w:r w:rsidRPr="007E1C57">
        <w:rPr>
          <w:sz w:val="22"/>
          <w:szCs w:val="22"/>
        </w:rPr>
        <w:t>Tělesná výchova – sport ve starověkém Řecku, olympijské hry, sport jako výraz protestu proti režimu,…</w:t>
      </w:r>
    </w:p>
    <w:p w:rsidR="00142A17" w:rsidRPr="007E1C57" w:rsidRDefault="00142A17" w:rsidP="00142A17">
      <w:pPr>
        <w:jc w:val="both"/>
        <w:rPr>
          <w:sz w:val="22"/>
          <w:szCs w:val="22"/>
        </w:rPr>
      </w:pPr>
    </w:p>
    <w:p w:rsidR="00142A17" w:rsidRPr="007E1C57" w:rsidRDefault="00142A17" w:rsidP="007E1C57">
      <w:pPr>
        <w:jc w:val="both"/>
        <w:rPr>
          <w:b/>
          <w:sz w:val="22"/>
          <w:szCs w:val="22"/>
          <w:u w:val="single"/>
        </w:rPr>
      </w:pPr>
      <w:r w:rsidRPr="007E1C57">
        <w:rPr>
          <w:b/>
          <w:sz w:val="22"/>
          <w:szCs w:val="22"/>
          <w:u w:val="single"/>
        </w:rPr>
        <w:t>Průřezová témata:</w:t>
      </w:r>
    </w:p>
    <w:p w:rsidR="007E1C57" w:rsidRDefault="00142A17" w:rsidP="007E1C57">
      <w:pPr>
        <w:jc w:val="both"/>
        <w:rPr>
          <w:sz w:val="22"/>
          <w:szCs w:val="22"/>
        </w:rPr>
      </w:pPr>
      <w:r w:rsidRPr="007E1C57">
        <w:rPr>
          <w:b/>
          <w:sz w:val="22"/>
          <w:szCs w:val="22"/>
        </w:rPr>
        <w:t>OSV</w:t>
      </w:r>
      <w:r w:rsidRPr="007E1C57">
        <w:rPr>
          <w:sz w:val="22"/>
          <w:szCs w:val="22"/>
        </w:rPr>
        <w:t xml:space="preserve"> – komunikace, sociální dovednosti, mezilidské vztahy, kooperace, řešen</w:t>
      </w:r>
      <w:r w:rsidR="007E1C57">
        <w:rPr>
          <w:sz w:val="22"/>
          <w:szCs w:val="22"/>
        </w:rPr>
        <w:t xml:space="preserve">í </w:t>
      </w:r>
      <w:r w:rsidRPr="007E1C57">
        <w:rPr>
          <w:sz w:val="22"/>
          <w:szCs w:val="22"/>
        </w:rPr>
        <w:t xml:space="preserve">problémů, kreativita,… </w:t>
      </w:r>
    </w:p>
    <w:p w:rsidR="00142A17" w:rsidRPr="007E1C57" w:rsidRDefault="00142A17" w:rsidP="007E1C57">
      <w:pPr>
        <w:jc w:val="both"/>
        <w:rPr>
          <w:sz w:val="22"/>
          <w:szCs w:val="22"/>
        </w:rPr>
      </w:pPr>
      <w:r w:rsidRPr="007E1C57">
        <w:rPr>
          <w:b/>
          <w:sz w:val="22"/>
          <w:szCs w:val="22"/>
        </w:rPr>
        <w:t>VDO</w:t>
      </w:r>
      <w:r w:rsidRPr="007E1C57">
        <w:rPr>
          <w:sz w:val="22"/>
          <w:szCs w:val="22"/>
        </w:rPr>
        <w:t xml:space="preserve"> – demokracie, despocie, tyranie, občanská práva, náboženská nesnášenlivost, tolerance, občanská společnost, volební systém, formy vlády, totalita, rasismus, holocaust, ideologie,…</w:t>
      </w:r>
    </w:p>
    <w:p w:rsidR="00142A17" w:rsidRPr="007E1C57" w:rsidRDefault="00142A17" w:rsidP="007E1C57">
      <w:pPr>
        <w:jc w:val="both"/>
        <w:rPr>
          <w:sz w:val="22"/>
          <w:szCs w:val="22"/>
        </w:rPr>
      </w:pPr>
      <w:r w:rsidRPr="007E1C57">
        <w:rPr>
          <w:b/>
          <w:sz w:val="22"/>
          <w:szCs w:val="22"/>
        </w:rPr>
        <w:t>EV</w:t>
      </w:r>
      <w:r w:rsidRPr="007E1C57">
        <w:rPr>
          <w:sz w:val="22"/>
          <w:szCs w:val="22"/>
        </w:rPr>
        <w:t xml:space="preserve"> –   člověk a příroda, příroda a první civilizace, historické památky, dopad průmyslové revoluce na přírodu, zásahy do přírodních poměrů</w:t>
      </w:r>
    </w:p>
    <w:p w:rsidR="007E1C57" w:rsidRDefault="00142A17" w:rsidP="007E1C57">
      <w:pPr>
        <w:jc w:val="both"/>
        <w:rPr>
          <w:sz w:val="22"/>
          <w:szCs w:val="22"/>
        </w:rPr>
      </w:pPr>
      <w:r w:rsidRPr="007E1C57">
        <w:rPr>
          <w:b/>
          <w:sz w:val="22"/>
          <w:szCs w:val="22"/>
        </w:rPr>
        <w:t>MKV</w:t>
      </w:r>
      <w:r w:rsidRPr="007E1C57">
        <w:rPr>
          <w:sz w:val="22"/>
          <w:szCs w:val="22"/>
        </w:rPr>
        <w:t xml:space="preserve"> – sbližování a prolínání se kulturních vlivů v období helénismu, náš etnický původ, předsudky a stereotypy, husitství, poznávání jiných kultur, mezinárodní solidarita</w:t>
      </w:r>
    </w:p>
    <w:p w:rsidR="00142A17" w:rsidRPr="007E1C57" w:rsidRDefault="00142A17" w:rsidP="007E1C57">
      <w:pPr>
        <w:jc w:val="both"/>
        <w:rPr>
          <w:sz w:val="22"/>
          <w:szCs w:val="22"/>
        </w:rPr>
      </w:pPr>
      <w:r w:rsidRPr="007E1C57">
        <w:rPr>
          <w:b/>
          <w:sz w:val="22"/>
          <w:szCs w:val="22"/>
        </w:rPr>
        <w:t>EGS</w:t>
      </w:r>
      <w:r w:rsidRPr="007E1C57">
        <w:rPr>
          <w:sz w:val="22"/>
          <w:szCs w:val="22"/>
        </w:rPr>
        <w:t xml:space="preserve"> – integrace Evropy, vliv Říma na raně středověké státy, formování evropských států, křížové výpravy, mír, poselství Jiřího z Poděbrad, reformace, význam objevení Ameriky, revoluce, ...</w:t>
      </w:r>
    </w:p>
    <w:p w:rsidR="00142A17" w:rsidRPr="007E1C57" w:rsidRDefault="00142A17" w:rsidP="007E1C57">
      <w:pPr>
        <w:jc w:val="both"/>
        <w:rPr>
          <w:sz w:val="22"/>
          <w:szCs w:val="22"/>
        </w:rPr>
      </w:pPr>
      <w:r w:rsidRPr="007E1C57">
        <w:rPr>
          <w:b/>
          <w:sz w:val="22"/>
          <w:szCs w:val="22"/>
        </w:rPr>
        <w:t>MDV</w:t>
      </w:r>
      <w:r w:rsidRPr="007E1C57">
        <w:rPr>
          <w:sz w:val="22"/>
          <w:szCs w:val="22"/>
        </w:rPr>
        <w:t xml:space="preserve"> – národní hnutí (obrození), propaganda, sdělovací prostředky a propaganda,…</w:t>
      </w:r>
    </w:p>
    <w:p w:rsidR="00142A17" w:rsidRPr="007E1C57" w:rsidRDefault="00142A17" w:rsidP="00142A17">
      <w:pPr>
        <w:jc w:val="both"/>
        <w:rPr>
          <w:sz w:val="22"/>
          <w:szCs w:val="22"/>
        </w:rPr>
      </w:pPr>
    </w:p>
    <w:p w:rsidR="00142A17" w:rsidRPr="007E1C57" w:rsidRDefault="00142A17" w:rsidP="007E1C57">
      <w:pPr>
        <w:rPr>
          <w:sz w:val="22"/>
          <w:szCs w:val="22"/>
          <w:u w:val="single"/>
        </w:rPr>
      </w:pPr>
      <w:r w:rsidRPr="007E1C57">
        <w:rPr>
          <w:sz w:val="22"/>
          <w:szCs w:val="22"/>
          <w:u w:val="single"/>
        </w:rPr>
        <w:t>Výchovné a vzdělávací strategie pro rozvoj klíčových kompetencí žáků:</w:t>
      </w:r>
    </w:p>
    <w:p w:rsidR="007E1C57" w:rsidRDefault="007E1C57" w:rsidP="007E1C57">
      <w:pPr>
        <w:jc w:val="both"/>
        <w:rPr>
          <w:sz w:val="22"/>
          <w:szCs w:val="22"/>
        </w:rPr>
      </w:pPr>
    </w:p>
    <w:p w:rsidR="00142A17" w:rsidRPr="007E1C57" w:rsidRDefault="00142A17" w:rsidP="007E1C57">
      <w:pPr>
        <w:jc w:val="both"/>
        <w:rPr>
          <w:sz w:val="22"/>
          <w:szCs w:val="22"/>
        </w:rPr>
      </w:pPr>
      <w:r w:rsidRPr="007E1C57">
        <w:rPr>
          <w:sz w:val="22"/>
          <w:szCs w:val="22"/>
        </w:rPr>
        <w:t>KOMPETENCE K UČENÍ</w:t>
      </w:r>
    </w:p>
    <w:p w:rsidR="00142A17" w:rsidRPr="007E1C57" w:rsidRDefault="00142A17" w:rsidP="00142A17">
      <w:pPr>
        <w:ind w:left="360"/>
        <w:jc w:val="both"/>
        <w:rPr>
          <w:sz w:val="22"/>
          <w:szCs w:val="22"/>
        </w:rPr>
      </w:pPr>
      <w:r w:rsidRPr="007E1C57">
        <w:rPr>
          <w:sz w:val="22"/>
          <w:szCs w:val="22"/>
        </w:rPr>
        <w:t xml:space="preserve">Učitel: </w:t>
      </w:r>
    </w:p>
    <w:p w:rsidR="00142A17" w:rsidRPr="007E1C57" w:rsidRDefault="00142A17" w:rsidP="008E596D">
      <w:pPr>
        <w:numPr>
          <w:ilvl w:val="1"/>
          <w:numId w:val="44"/>
        </w:numPr>
        <w:spacing w:line="360" w:lineRule="auto"/>
        <w:jc w:val="both"/>
        <w:rPr>
          <w:sz w:val="22"/>
          <w:szCs w:val="22"/>
        </w:rPr>
      </w:pPr>
      <w:r w:rsidRPr="007E1C57">
        <w:rPr>
          <w:sz w:val="22"/>
          <w:szCs w:val="22"/>
        </w:rPr>
        <w:t>Vede žáky k vyhledávání a kombinování informací z různých zdrojů.</w:t>
      </w:r>
    </w:p>
    <w:p w:rsidR="00142A17" w:rsidRPr="007E1C57" w:rsidRDefault="00142A17" w:rsidP="008E596D">
      <w:pPr>
        <w:numPr>
          <w:ilvl w:val="1"/>
          <w:numId w:val="44"/>
        </w:numPr>
        <w:spacing w:line="360" w:lineRule="auto"/>
        <w:jc w:val="both"/>
        <w:rPr>
          <w:sz w:val="22"/>
          <w:szCs w:val="22"/>
        </w:rPr>
      </w:pPr>
      <w:r w:rsidRPr="007E1C57">
        <w:rPr>
          <w:sz w:val="22"/>
          <w:szCs w:val="22"/>
        </w:rPr>
        <w:t>Vede žáky k užívání správné terminologie a symboliky.</w:t>
      </w:r>
    </w:p>
    <w:p w:rsidR="00142A17" w:rsidRPr="007E1C57" w:rsidRDefault="00142A17" w:rsidP="008E596D">
      <w:pPr>
        <w:numPr>
          <w:ilvl w:val="1"/>
          <w:numId w:val="44"/>
        </w:numPr>
        <w:spacing w:line="360" w:lineRule="auto"/>
        <w:jc w:val="both"/>
        <w:rPr>
          <w:sz w:val="22"/>
          <w:szCs w:val="22"/>
        </w:rPr>
      </w:pPr>
      <w:r w:rsidRPr="007E1C57">
        <w:rPr>
          <w:sz w:val="22"/>
          <w:szCs w:val="22"/>
        </w:rPr>
        <w:t>Vede žáky k využívání výpočetní techniky.</w:t>
      </w:r>
    </w:p>
    <w:p w:rsidR="00142A17" w:rsidRPr="007E1C57" w:rsidRDefault="00142A17" w:rsidP="008E596D">
      <w:pPr>
        <w:numPr>
          <w:ilvl w:val="1"/>
          <w:numId w:val="44"/>
        </w:numPr>
        <w:spacing w:line="360" w:lineRule="auto"/>
        <w:jc w:val="both"/>
        <w:rPr>
          <w:sz w:val="22"/>
          <w:szCs w:val="22"/>
        </w:rPr>
      </w:pPr>
      <w:r w:rsidRPr="007E1C57">
        <w:rPr>
          <w:sz w:val="22"/>
          <w:szCs w:val="22"/>
        </w:rPr>
        <w:t>Zadává úkoly, které vyžadují využití poznatků z různých předmětů.</w:t>
      </w:r>
    </w:p>
    <w:p w:rsidR="00142A17" w:rsidRPr="007E1C57" w:rsidRDefault="00142A17" w:rsidP="008E596D">
      <w:pPr>
        <w:numPr>
          <w:ilvl w:val="1"/>
          <w:numId w:val="44"/>
        </w:numPr>
        <w:spacing w:line="360" w:lineRule="auto"/>
        <w:jc w:val="both"/>
        <w:rPr>
          <w:sz w:val="22"/>
          <w:szCs w:val="22"/>
        </w:rPr>
      </w:pPr>
      <w:r w:rsidRPr="007E1C57">
        <w:rPr>
          <w:sz w:val="22"/>
          <w:szCs w:val="22"/>
        </w:rPr>
        <w:lastRenderedPageBreak/>
        <w:t xml:space="preserve">Vede žáky k zamyšlení nad historickým vývojem. </w:t>
      </w:r>
    </w:p>
    <w:p w:rsidR="00142A17" w:rsidRPr="007E1C57" w:rsidRDefault="00142A17" w:rsidP="007E1C57">
      <w:pPr>
        <w:spacing w:line="360" w:lineRule="auto"/>
        <w:jc w:val="both"/>
        <w:rPr>
          <w:sz w:val="22"/>
          <w:szCs w:val="22"/>
        </w:rPr>
      </w:pPr>
    </w:p>
    <w:p w:rsidR="00142A17" w:rsidRPr="007E1C57" w:rsidRDefault="00142A17" w:rsidP="007E1C57">
      <w:pPr>
        <w:spacing w:line="360" w:lineRule="auto"/>
        <w:jc w:val="both"/>
        <w:rPr>
          <w:sz w:val="22"/>
          <w:szCs w:val="22"/>
        </w:rPr>
      </w:pPr>
      <w:r w:rsidRPr="007E1C57">
        <w:rPr>
          <w:sz w:val="22"/>
          <w:szCs w:val="22"/>
        </w:rPr>
        <w:t>KOMPETENCE K ŘEŠENÍ PROBLÉMŮ</w:t>
      </w:r>
    </w:p>
    <w:p w:rsidR="00142A17" w:rsidRPr="007E1C57" w:rsidRDefault="00142A17" w:rsidP="00142A17">
      <w:pPr>
        <w:spacing w:line="360" w:lineRule="auto"/>
        <w:ind w:firstLine="360"/>
        <w:jc w:val="both"/>
        <w:rPr>
          <w:sz w:val="22"/>
          <w:szCs w:val="22"/>
        </w:rPr>
      </w:pPr>
      <w:r w:rsidRPr="007E1C57">
        <w:rPr>
          <w:sz w:val="22"/>
          <w:szCs w:val="22"/>
        </w:rPr>
        <w:t>Učitel:</w:t>
      </w:r>
    </w:p>
    <w:p w:rsidR="00142A17" w:rsidRPr="007E1C57" w:rsidRDefault="00142A17" w:rsidP="008E596D">
      <w:pPr>
        <w:numPr>
          <w:ilvl w:val="0"/>
          <w:numId w:val="26"/>
        </w:numPr>
        <w:spacing w:line="360" w:lineRule="auto"/>
        <w:ind w:firstLine="414"/>
        <w:jc w:val="both"/>
        <w:rPr>
          <w:sz w:val="22"/>
          <w:szCs w:val="22"/>
        </w:rPr>
      </w:pPr>
      <w:r w:rsidRPr="007E1C57">
        <w:rPr>
          <w:sz w:val="22"/>
          <w:szCs w:val="22"/>
        </w:rPr>
        <w:t>Zadává úkoly způsobem, který umožňuje volbu různých postupů.</w:t>
      </w:r>
    </w:p>
    <w:p w:rsidR="00142A17" w:rsidRPr="007E1C57" w:rsidRDefault="00142A17" w:rsidP="008E596D">
      <w:pPr>
        <w:numPr>
          <w:ilvl w:val="0"/>
          <w:numId w:val="26"/>
        </w:numPr>
        <w:spacing w:line="360" w:lineRule="auto"/>
        <w:ind w:firstLine="414"/>
        <w:jc w:val="both"/>
        <w:rPr>
          <w:sz w:val="22"/>
          <w:szCs w:val="22"/>
        </w:rPr>
      </w:pPr>
      <w:r w:rsidRPr="007E1C57">
        <w:rPr>
          <w:sz w:val="22"/>
          <w:szCs w:val="22"/>
        </w:rPr>
        <w:t xml:space="preserve">Zařazuje do výuky rozmanité aktivity (diskuze, výklad, kreslení, AV technika, </w:t>
      </w:r>
    </w:p>
    <w:p w:rsidR="00142A17" w:rsidRPr="007E1C57" w:rsidRDefault="00142A17" w:rsidP="008E596D">
      <w:pPr>
        <w:numPr>
          <w:ilvl w:val="0"/>
          <w:numId w:val="26"/>
        </w:numPr>
        <w:spacing w:line="360" w:lineRule="auto"/>
        <w:ind w:firstLine="414"/>
        <w:jc w:val="both"/>
        <w:rPr>
          <w:sz w:val="22"/>
          <w:szCs w:val="22"/>
        </w:rPr>
      </w:pPr>
      <w:r w:rsidRPr="007E1C57">
        <w:rPr>
          <w:sz w:val="22"/>
          <w:szCs w:val="22"/>
        </w:rPr>
        <w:t>ICT,…)</w:t>
      </w:r>
    </w:p>
    <w:p w:rsidR="00142A17" w:rsidRPr="007E1C57" w:rsidRDefault="00142A17" w:rsidP="008E596D">
      <w:pPr>
        <w:numPr>
          <w:ilvl w:val="0"/>
          <w:numId w:val="26"/>
        </w:numPr>
        <w:spacing w:line="360" w:lineRule="auto"/>
        <w:ind w:firstLine="414"/>
        <w:jc w:val="both"/>
        <w:rPr>
          <w:sz w:val="22"/>
          <w:szCs w:val="22"/>
        </w:rPr>
      </w:pPr>
      <w:r w:rsidRPr="007E1C57">
        <w:rPr>
          <w:sz w:val="22"/>
          <w:szCs w:val="22"/>
        </w:rPr>
        <w:t xml:space="preserve">Vede ke kritickému myšlení a logickému uvažování. </w:t>
      </w:r>
    </w:p>
    <w:p w:rsidR="007E1C57" w:rsidRDefault="007E1C57" w:rsidP="007E1C57">
      <w:pPr>
        <w:spacing w:line="360" w:lineRule="auto"/>
        <w:jc w:val="both"/>
        <w:rPr>
          <w:sz w:val="22"/>
          <w:szCs w:val="22"/>
        </w:rPr>
      </w:pPr>
    </w:p>
    <w:p w:rsidR="00142A17" w:rsidRPr="007E1C57" w:rsidRDefault="00142A17" w:rsidP="007E1C57">
      <w:pPr>
        <w:spacing w:line="360" w:lineRule="auto"/>
        <w:jc w:val="both"/>
        <w:rPr>
          <w:sz w:val="22"/>
          <w:szCs w:val="22"/>
        </w:rPr>
      </w:pPr>
      <w:r w:rsidRPr="007E1C57">
        <w:rPr>
          <w:sz w:val="22"/>
          <w:szCs w:val="22"/>
        </w:rPr>
        <w:t>KOMPETENCE KOMUNIKATIVNÍ</w:t>
      </w:r>
    </w:p>
    <w:p w:rsidR="00142A17" w:rsidRPr="007E1C57" w:rsidRDefault="00142A17" w:rsidP="00142A17">
      <w:pPr>
        <w:spacing w:line="360" w:lineRule="auto"/>
        <w:ind w:left="360"/>
        <w:jc w:val="both"/>
        <w:rPr>
          <w:sz w:val="22"/>
          <w:szCs w:val="22"/>
        </w:rPr>
      </w:pPr>
      <w:r w:rsidRPr="007E1C57">
        <w:rPr>
          <w:sz w:val="22"/>
          <w:szCs w:val="22"/>
        </w:rPr>
        <w:t xml:space="preserve">Učitel: </w:t>
      </w:r>
    </w:p>
    <w:p w:rsidR="00142A17" w:rsidRPr="007E1C57" w:rsidRDefault="00142A17" w:rsidP="008E596D">
      <w:pPr>
        <w:numPr>
          <w:ilvl w:val="0"/>
          <w:numId w:val="47"/>
        </w:numPr>
        <w:tabs>
          <w:tab w:val="clear" w:pos="1080"/>
          <w:tab w:val="num" w:pos="1418"/>
        </w:tabs>
        <w:spacing w:line="360" w:lineRule="auto"/>
        <w:ind w:left="1418" w:hanging="284"/>
        <w:jc w:val="both"/>
        <w:rPr>
          <w:sz w:val="22"/>
          <w:szCs w:val="22"/>
        </w:rPr>
      </w:pPr>
      <w:r w:rsidRPr="007E1C57">
        <w:rPr>
          <w:sz w:val="22"/>
          <w:szCs w:val="22"/>
        </w:rPr>
        <w:t>Zadává přesné, jasné a srozumitelné úkoly, při kterých žáci mohou spolupracovat.</w:t>
      </w:r>
    </w:p>
    <w:p w:rsidR="00142A17" w:rsidRPr="007E1C57" w:rsidRDefault="00142A17" w:rsidP="008E596D">
      <w:pPr>
        <w:numPr>
          <w:ilvl w:val="0"/>
          <w:numId w:val="47"/>
        </w:numPr>
        <w:tabs>
          <w:tab w:val="clear" w:pos="1080"/>
          <w:tab w:val="num" w:pos="1418"/>
        </w:tabs>
        <w:spacing w:line="360" w:lineRule="auto"/>
        <w:ind w:left="1418" w:hanging="284"/>
        <w:jc w:val="both"/>
        <w:rPr>
          <w:sz w:val="22"/>
          <w:szCs w:val="22"/>
        </w:rPr>
      </w:pPr>
      <w:r w:rsidRPr="007E1C57">
        <w:rPr>
          <w:sz w:val="22"/>
          <w:szCs w:val="22"/>
        </w:rPr>
        <w:t>Vede žáky k tomu, aby brali ohled na druhé.</w:t>
      </w:r>
    </w:p>
    <w:p w:rsidR="00142A17" w:rsidRPr="007E1C57" w:rsidRDefault="00142A17" w:rsidP="008E596D">
      <w:pPr>
        <w:numPr>
          <w:ilvl w:val="0"/>
          <w:numId w:val="47"/>
        </w:numPr>
        <w:tabs>
          <w:tab w:val="clear" w:pos="1080"/>
          <w:tab w:val="num" w:pos="1418"/>
        </w:tabs>
        <w:spacing w:line="360" w:lineRule="auto"/>
        <w:ind w:left="1418" w:hanging="284"/>
        <w:jc w:val="both"/>
        <w:rPr>
          <w:sz w:val="22"/>
          <w:szCs w:val="22"/>
        </w:rPr>
      </w:pPr>
      <w:r w:rsidRPr="007E1C57">
        <w:rPr>
          <w:sz w:val="22"/>
          <w:szCs w:val="22"/>
        </w:rPr>
        <w:t>Vede žáky k přesné výstižné argumentaci.</w:t>
      </w:r>
    </w:p>
    <w:p w:rsidR="00142A17" w:rsidRPr="007E1C57" w:rsidRDefault="00142A17" w:rsidP="008E596D">
      <w:pPr>
        <w:numPr>
          <w:ilvl w:val="0"/>
          <w:numId w:val="47"/>
        </w:numPr>
        <w:tabs>
          <w:tab w:val="clear" w:pos="1080"/>
          <w:tab w:val="num" w:pos="1418"/>
        </w:tabs>
        <w:spacing w:line="360" w:lineRule="auto"/>
        <w:ind w:left="1418" w:hanging="284"/>
        <w:jc w:val="both"/>
        <w:rPr>
          <w:sz w:val="22"/>
          <w:szCs w:val="22"/>
        </w:rPr>
      </w:pPr>
      <w:r w:rsidRPr="007E1C57">
        <w:rPr>
          <w:sz w:val="22"/>
          <w:szCs w:val="22"/>
        </w:rPr>
        <w:t>Vede žáky k práci s různými typy textů a obrazových materiálů.</w:t>
      </w:r>
    </w:p>
    <w:p w:rsidR="007E1C57" w:rsidRDefault="007E1C57" w:rsidP="007E1C57">
      <w:pPr>
        <w:spacing w:line="360" w:lineRule="auto"/>
        <w:jc w:val="both"/>
        <w:rPr>
          <w:sz w:val="22"/>
          <w:szCs w:val="22"/>
        </w:rPr>
      </w:pPr>
    </w:p>
    <w:p w:rsidR="00142A17" w:rsidRPr="007E1C57" w:rsidRDefault="00142A17" w:rsidP="007E1C57">
      <w:pPr>
        <w:spacing w:line="360" w:lineRule="auto"/>
        <w:jc w:val="both"/>
        <w:rPr>
          <w:sz w:val="22"/>
          <w:szCs w:val="22"/>
        </w:rPr>
      </w:pPr>
      <w:r w:rsidRPr="007E1C57">
        <w:rPr>
          <w:sz w:val="22"/>
          <w:szCs w:val="22"/>
        </w:rPr>
        <w:t>KOMPETENCE SOCIÁLNÍ A PERSONÁLNÍ</w:t>
      </w:r>
    </w:p>
    <w:p w:rsidR="00142A17" w:rsidRPr="007E1C57" w:rsidRDefault="00142A17" w:rsidP="00142A17">
      <w:pPr>
        <w:spacing w:line="360" w:lineRule="auto"/>
        <w:ind w:left="360"/>
        <w:jc w:val="both"/>
        <w:rPr>
          <w:sz w:val="22"/>
          <w:szCs w:val="22"/>
        </w:rPr>
      </w:pPr>
      <w:r w:rsidRPr="007E1C57">
        <w:rPr>
          <w:sz w:val="22"/>
          <w:szCs w:val="22"/>
        </w:rPr>
        <w:t>Učitel:</w:t>
      </w:r>
    </w:p>
    <w:p w:rsidR="00142A17" w:rsidRPr="007E1C57" w:rsidRDefault="00142A17" w:rsidP="008E596D">
      <w:pPr>
        <w:numPr>
          <w:ilvl w:val="0"/>
          <w:numId w:val="29"/>
        </w:numPr>
        <w:tabs>
          <w:tab w:val="clear" w:pos="780"/>
          <w:tab w:val="num" w:pos="1494"/>
        </w:tabs>
        <w:spacing w:line="360" w:lineRule="auto"/>
        <w:ind w:left="1494"/>
        <w:jc w:val="both"/>
        <w:rPr>
          <w:sz w:val="22"/>
          <w:szCs w:val="22"/>
        </w:rPr>
      </w:pPr>
      <w:r w:rsidRPr="007E1C57">
        <w:rPr>
          <w:sz w:val="22"/>
          <w:szCs w:val="22"/>
        </w:rPr>
        <w:t>Vede žáky ke vzájemnému respektování a toleranci.</w:t>
      </w:r>
    </w:p>
    <w:p w:rsidR="00142A17" w:rsidRPr="007E1C57" w:rsidRDefault="00142A17" w:rsidP="008E596D">
      <w:pPr>
        <w:numPr>
          <w:ilvl w:val="0"/>
          <w:numId w:val="29"/>
        </w:numPr>
        <w:tabs>
          <w:tab w:val="clear" w:pos="780"/>
          <w:tab w:val="num" w:pos="1494"/>
        </w:tabs>
        <w:spacing w:line="360" w:lineRule="auto"/>
        <w:ind w:left="1494"/>
        <w:jc w:val="both"/>
        <w:rPr>
          <w:sz w:val="22"/>
          <w:szCs w:val="22"/>
        </w:rPr>
      </w:pPr>
      <w:r w:rsidRPr="007E1C57">
        <w:rPr>
          <w:sz w:val="22"/>
          <w:szCs w:val="22"/>
        </w:rPr>
        <w:t>Napomáhá vytvořit ve třídě  příjemné klima.</w:t>
      </w:r>
    </w:p>
    <w:p w:rsidR="00142A17" w:rsidRPr="007E1C57" w:rsidRDefault="00142A17" w:rsidP="008E596D">
      <w:pPr>
        <w:numPr>
          <w:ilvl w:val="0"/>
          <w:numId w:val="29"/>
        </w:numPr>
        <w:tabs>
          <w:tab w:val="clear" w:pos="780"/>
          <w:tab w:val="num" w:pos="1494"/>
        </w:tabs>
        <w:spacing w:line="360" w:lineRule="auto"/>
        <w:ind w:left="1494"/>
        <w:jc w:val="both"/>
        <w:rPr>
          <w:sz w:val="22"/>
          <w:szCs w:val="22"/>
        </w:rPr>
      </w:pPr>
      <w:r w:rsidRPr="007E1C57">
        <w:rPr>
          <w:sz w:val="22"/>
          <w:szCs w:val="22"/>
        </w:rPr>
        <w:t>Dodává žákům sebedůvěru.</w:t>
      </w:r>
    </w:p>
    <w:p w:rsidR="00142A17" w:rsidRPr="007E1C57" w:rsidRDefault="00142A17" w:rsidP="008E596D">
      <w:pPr>
        <w:numPr>
          <w:ilvl w:val="0"/>
          <w:numId w:val="29"/>
        </w:numPr>
        <w:tabs>
          <w:tab w:val="clear" w:pos="780"/>
          <w:tab w:val="num" w:pos="1494"/>
        </w:tabs>
        <w:spacing w:line="360" w:lineRule="auto"/>
        <w:ind w:left="1494"/>
        <w:jc w:val="both"/>
        <w:rPr>
          <w:sz w:val="22"/>
          <w:szCs w:val="22"/>
        </w:rPr>
      </w:pPr>
      <w:r w:rsidRPr="007E1C57">
        <w:rPr>
          <w:sz w:val="22"/>
          <w:szCs w:val="22"/>
        </w:rPr>
        <w:t>Podle potřeb je žákům v jejich činnostech nápomocen.</w:t>
      </w:r>
    </w:p>
    <w:p w:rsidR="007E1C57" w:rsidRDefault="007E1C57" w:rsidP="007E1C57">
      <w:pPr>
        <w:spacing w:line="360" w:lineRule="auto"/>
        <w:jc w:val="both"/>
        <w:rPr>
          <w:sz w:val="22"/>
          <w:szCs w:val="22"/>
        </w:rPr>
      </w:pPr>
    </w:p>
    <w:p w:rsidR="00142A17" w:rsidRPr="007E1C57" w:rsidRDefault="00142A17" w:rsidP="007E1C57">
      <w:pPr>
        <w:spacing w:line="360" w:lineRule="auto"/>
        <w:jc w:val="both"/>
        <w:rPr>
          <w:sz w:val="22"/>
          <w:szCs w:val="22"/>
        </w:rPr>
      </w:pPr>
      <w:r w:rsidRPr="007E1C57">
        <w:rPr>
          <w:sz w:val="22"/>
          <w:szCs w:val="22"/>
        </w:rPr>
        <w:t>KOMPETENCE OBČANSKÉ</w:t>
      </w:r>
    </w:p>
    <w:p w:rsidR="00142A17" w:rsidRPr="007E1C57" w:rsidRDefault="00142A17" w:rsidP="00142A17">
      <w:pPr>
        <w:spacing w:line="360" w:lineRule="auto"/>
        <w:ind w:left="360"/>
        <w:jc w:val="both"/>
        <w:rPr>
          <w:sz w:val="22"/>
          <w:szCs w:val="22"/>
        </w:rPr>
      </w:pPr>
      <w:r w:rsidRPr="007E1C57">
        <w:rPr>
          <w:sz w:val="22"/>
          <w:szCs w:val="22"/>
        </w:rPr>
        <w:t>Učitel:</w:t>
      </w:r>
    </w:p>
    <w:p w:rsidR="00142A17" w:rsidRPr="007E1C57" w:rsidRDefault="00142A17" w:rsidP="008E596D">
      <w:pPr>
        <w:numPr>
          <w:ilvl w:val="0"/>
          <w:numId w:val="31"/>
        </w:numPr>
        <w:tabs>
          <w:tab w:val="clear" w:pos="720"/>
          <w:tab w:val="num" w:pos="1494"/>
        </w:tabs>
        <w:spacing w:line="360" w:lineRule="auto"/>
        <w:ind w:left="1494"/>
        <w:jc w:val="both"/>
        <w:rPr>
          <w:sz w:val="22"/>
          <w:szCs w:val="22"/>
        </w:rPr>
      </w:pPr>
      <w:r w:rsidRPr="007E1C57">
        <w:rPr>
          <w:sz w:val="22"/>
          <w:szCs w:val="22"/>
        </w:rPr>
        <w:t>Zadává žákům jednotlivé role, které zajistí aktivní spoluúčast všech žáků ve skupině.</w:t>
      </w:r>
    </w:p>
    <w:p w:rsidR="00142A17" w:rsidRPr="007E1C57" w:rsidRDefault="00142A17" w:rsidP="008E596D">
      <w:pPr>
        <w:numPr>
          <w:ilvl w:val="0"/>
          <w:numId w:val="31"/>
        </w:numPr>
        <w:tabs>
          <w:tab w:val="clear" w:pos="720"/>
          <w:tab w:val="num" w:pos="1494"/>
        </w:tabs>
        <w:spacing w:line="360" w:lineRule="auto"/>
        <w:ind w:left="1494"/>
        <w:jc w:val="both"/>
        <w:rPr>
          <w:sz w:val="22"/>
          <w:szCs w:val="22"/>
        </w:rPr>
      </w:pPr>
      <w:r w:rsidRPr="007E1C57">
        <w:rPr>
          <w:sz w:val="22"/>
          <w:szCs w:val="22"/>
        </w:rPr>
        <w:t>Motivuje žáky k prozkoumávání názorů a pohledů lišících se od jejich vlastních.</w:t>
      </w:r>
    </w:p>
    <w:p w:rsidR="00142A17" w:rsidRPr="007E1C57" w:rsidRDefault="00142A17" w:rsidP="008E596D">
      <w:pPr>
        <w:numPr>
          <w:ilvl w:val="0"/>
          <w:numId w:val="31"/>
        </w:numPr>
        <w:tabs>
          <w:tab w:val="clear" w:pos="720"/>
          <w:tab w:val="num" w:pos="1494"/>
        </w:tabs>
        <w:spacing w:line="360" w:lineRule="auto"/>
        <w:ind w:left="1494"/>
        <w:jc w:val="both"/>
        <w:rPr>
          <w:sz w:val="22"/>
          <w:szCs w:val="22"/>
        </w:rPr>
      </w:pPr>
      <w:r w:rsidRPr="007E1C57">
        <w:rPr>
          <w:sz w:val="22"/>
          <w:szCs w:val="22"/>
        </w:rPr>
        <w:t>Motivuje žáky k zájmu o národní tradice, historické a  kulturní dědictví.</w:t>
      </w:r>
    </w:p>
    <w:p w:rsidR="007E1C57" w:rsidRDefault="007E1C57" w:rsidP="007E1C57">
      <w:pPr>
        <w:spacing w:line="360" w:lineRule="auto"/>
        <w:jc w:val="both"/>
        <w:rPr>
          <w:sz w:val="22"/>
          <w:szCs w:val="22"/>
        </w:rPr>
      </w:pPr>
    </w:p>
    <w:p w:rsidR="00142A17" w:rsidRPr="007E1C57" w:rsidRDefault="00142A17" w:rsidP="007E1C57">
      <w:pPr>
        <w:spacing w:line="360" w:lineRule="auto"/>
        <w:jc w:val="both"/>
        <w:rPr>
          <w:sz w:val="22"/>
          <w:szCs w:val="22"/>
        </w:rPr>
      </w:pPr>
      <w:r w:rsidRPr="007E1C57">
        <w:rPr>
          <w:sz w:val="22"/>
          <w:szCs w:val="22"/>
        </w:rPr>
        <w:t xml:space="preserve">KOMPETENCE PRACOVNÍ </w:t>
      </w:r>
    </w:p>
    <w:p w:rsidR="00142A17" w:rsidRPr="007E1C57" w:rsidRDefault="00142A17" w:rsidP="00142A17">
      <w:pPr>
        <w:spacing w:line="360" w:lineRule="auto"/>
        <w:ind w:left="360"/>
        <w:jc w:val="both"/>
        <w:rPr>
          <w:sz w:val="22"/>
          <w:szCs w:val="22"/>
        </w:rPr>
      </w:pPr>
      <w:r w:rsidRPr="007E1C57">
        <w:rPr>
          <w:sz w:val="22"/>
          <w:szCs w:val="22"/>
        </w:rPr>
        <w:t xml:space="preserve">Učitel: </w:t>
      </w:r>
    </w:p>
    <w:p w:rsidR="00142A17" w:rsidRPr="007E1C57" w:rsidRDefault="00142A17" w:rsidP="008E596D">
      <w:pPr>
        <w:numPr>
          <w:ilvl w:val="0"/>
          <w:numId w:val="34"/>
        </w:numPr>
        <w:tabs>
          <w:tab w:val="clear" w:pos="720"/>
          <w:tab w:val="num" w:pos="1494"/>
        </w:tabs>
        <w:spacing w:line="360" w:lineRule="auto"/>
        <w:ind w:left="1494"/>
        <w:jc w:val="both"/>
        <w:rPr>
          <w:sz w:val="22"/>
          <w:szCs w:val="22"/>
        </w:rPr>
      </w:pPr>
      <w:r w:rsidRPr="007E1C57">
        <w:rPr>
          <w:sz w:val="22"/>
          <w:szCs w:val="22"/>
        </w:rPr>
        <w:t xml:space="preserve">Požaduje dodržování dohodnuté kvality práce. </w:t>
      </w:r>
    </w:p>
    <w:p w:rsidR="00142A17" w:rsidRPr="007E1C57" w:rsidRDefault="00142A17" w:rsidP="008E596D">
      <w:pPr>
        <w:numPr>
          <w:ilvl w:val="0"/>
          <w:numId w:val="34"/>
        </w:numPr>
        <w:tabs>
          <w:tab w:val="clear" w:pos="720"/>
          <w:tab w:val="num" w:pos="1494"/>
        </w:tabs>
        <w:spacing w:line="360" w:lineRule="auto"/>
        <w:ind w:left="1494"/>
        <w:jc w:val="both"/>
        <w:rPr>
          <w:sz w:val="22"/>
          <w:szCs w:val="22"/>
        </w:rPr>
      </w:pPr>
      <w:r w:rsidRPr="007E1C57">
        <w:rPr>
          <w:sz w:val="22"/>
          <w:szCs w:val="22"/>
        </w:rPr>
        <w:t>Vede žáky k využívání znalostí v běžné praxi.</w:t>
      </w:r>
    </w:p>
    <w:p w:rsidR="00142A17" w:rsidRPr="007E1C57" w:rsidRDefault="00142A17" w:rsidP="008E596D">
      <w:pPr>
        <w:numPr>
          <w:ilvl w:val="0"/>
          <w:numId w:val="34"/>
        </w:numPr>
        <w:tabs>
          <w:tab w:val="clear" w:pos="720"/>
          <w:tab w:val="num" w:pos="1494"/>
        </w:tabs>
        <w:spacing w:line="360" w:lineRule="auto"/>
        <w:ind w:left="1494"/>
        <w:jc w:val="both"/>
        <w:rPr>
          <w:sz w:val="22"/>
          <w:szCs w:val="22"/>
        </w:rPr>
      </w:pPr>
      <w:r w:rsidRPr="007E1C57">
        <w:rPr>
          <w:sz w:val="22"/>
          <w:szCs w:val="22"/>
        </w:rPr>
        <w:t>Vede je k dodržování bezpečnostních pravidel pro práci s výpočetní technikou a dalšími pracovními prostředky.</w:t>
      </w:r>
    </w:p>
    <w:p w:rsidR="00142A17" w:rsidRPr="007E1C57" w:rsidRDefault="00142A17" w:rsidP="007E1C57">
      <w:pPr>
        <w:numPr>
          <w:ilvl w:val="0"/>
          <w:numId w:val="34"/>
        </w:numPr>
        <w:tabs>
          <w:tab w:val="clear" w:pos="720"/>
          <w:tab w:val="num" w:pos="1494"/>
        </w:tabs>
        <w:spacing w:line="360" w:lineRule="auto"/>
        <w:ind w:left="1494"/>
        <w:jc w:val="both"/>
        <w:rPr>
          <w:sz w:val="22"/>
          <w:szCs w:val="22"/>
        </w:rPr>
      </w:pPr>
      <w:r w:rsidRPr="007E1C57">
        <w:rPr>
          <w:sz w:val="22"/>
          <w:szCs w:val="22"/>
        </w:rPr>
        <w:t>Vede žáky k objektivnímu hodnocení svých schopností a dovedností, usměrňuje volbu profesního zaměření.</w:t>
      </w:r>
    </w:p>
    <w:p w:rsidR="00033F7A" w:rsidRPr="007E1C57" w:rsidRDefault="00033F7A" w:rsidP="00142A17">
      <w:pPr>
        <w:jc w:val="both"/>
        <w:rPr>
          <w:sz w:val="22"/>
          <w:szCs w:val="22"/>
        </w:rPr>
      </w:pPr>
    </w:p>
    <w:p w:rsidR="00142A17" w:rsidRPr="007E1C57" w:rsidRDefault="00142A17" w:rsidP="00142A17">
      <w:pPr>
        <w:rPr>
          <w:b/>
        </w:rPr>
      </w:pPr>
      <w:r w:rsidRPr="007E1C57">
        <w:rPr>
          <w:b/>
        </w:rPr>
        <w:lastRenderedPageBreak/>
        <w:t>Vzdělávací oblast: Člověk a společnost</w:t>
      </w:r>
    </w:p>
    <w:p w:rsidR="007E1C57" w:rsidRPr="007E1C57" w:rsidRDefault="00142A17" w:rsidP="00142A17">
      <w:pPr>
        <w:rPr>
          <w:b/>
        </w:rPr>
      </w:pPr>
      <w:r w:rsidRPr="007E1C57">
        <w:rPr>
          <w:b/>
        </w:rPr>
        <w:t>Vyučovací předmět: Dějepis</w:t>
      </w:r>
    </w:p>
    <w:p w:rsidR="00142A17" w:rsidRPr="00CA72C1" w:rsidRDefault="00142A17" w:rsidP="00CA72C1">
      <w:pPr>
        <w:pStyle w:val="Nadpis4"/>
        <w:numPr>
          <w:ilvl w:val="0"/>
          <w:numId w:val="0"/>
        </w:numPr>
        <w:ind w:left="864" w:hanging="864"/>
        <w:rPr>
          <w:sz w:val="24"/>
        </w:rPr>
      </w:pPr>
      <w:bookmarkStart w:id="200" w:name="_Toc436917788"/>
      <w:r w:rsidRPr="00CA72C1">
        <w:rPr>
          <w:sz w:val="24"/>
        </w:rPr>
        <w:t>Ročník: 6.</w:t>
      </w:r>
      <w:bookmarkEnd w:id="20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268"/>
        <w:gridCol w:w="2552"/>
        <w:gridCol w:w="1246"/>
      </w:tblGrid>
      <w:tr w:rsidR="00142A17" w:rsidRPr="006E086D" w:rsidTr="00142A17">
        <w:tc>
          <w:tcPr>
            <w:tcW w:w="3510" w:type="dxa"/>
            <w:vAlign w:val="center"/>
          </w:tcPr>
          <w:p w:rsidR="00142A17" w:rsidRPr="00A60B07" w:rsidRDefault="00142A17" w:rsidP="00F34A3A">
            <w:pPr>
              <w:jc w:val="center"/>
              <w:rPr>
                <w:b/>
                <w:sz w:val="22"/>
                <w:szCs w:val="22"/>
              </w:rPr>
            </w:pPr>
            <w:r w:rsidRPr="00A60B07">
              <w:rPr>
                <w:b/>
                <w:sz w:val="22"/>
                <w:szCs w:val="22"/>
              </w:rPr>
              <w:t>Výstup</w:t>
            </w:r>
          </w:p>
        </w:tc>
        <w:tc>
          <w:tcPr>
            <w:tcW w:w="2268" w:type="dxa"/>
            <w:vAlign w:val="center"/>
          </w:tcPr>
          <w:p w:rsidR="00142A17" w:rsidRPr="00A60B07" w:rsidRDefault="00142A17" w:rsidP="00F34A3A">
            <w:pPr>
              <w:jc w:val="center"/>
              <w:rPr>
                <w:b/>
                <w:sz w:val="22"/>
                <w:szCs w:val="22"/>
              </w:rPr>
            </w:pPr>
            <w:r w:rsidRPr="00A60B07">
              <w:rPr>
                <w:b/>
                <w:sz w:val="22"/>
                <w:szCs w:val="22"/>
              </w:rPr>
              <w:t>Učivo</w:t>
            </w:r>
          </w:p>
        </w:tc>
        <w:tc>
          <w:tcPr>
            <w:tcW w:w="2552" w:type="dxa"/>
            <w:vAlign w:val="center"/>
          </w:tcPr>
          <w:p w:rsidR="00142A17" w:rsidRPr="00A60B07" w:rsidRDefault="00142A17" w:rsidP="00F34A3A">
            <w:pPr>
              <w:jc w:val="center"/>
              <w:rPr>
                <w:b/>
                <w:sz w:val="22"/>
                <w:szCs w:val="22"/>
              </w:rPr>
            </w:pPr>
            <w:r w:rsidRPr="00A60B07">
              <w:rPr>
                <w:b/>
                <w:sz w:val="22"/>
                <w:szCs w:val="22"/>
              </w:rPr>
              <w:t>Průřezová témata, mezipředmětové vztahy, projekty a kurzy</w:t>
            </w:r>
          </w:p>
        </w:tc>
        <w:tc>
          <w:tcPr>
            <w:tcW w:w="1246" w:type="dxa"/>
            <w:vAlign w:val="center"/>
          </w:tcPr>
          <w:p w:rsidR="00142A17" w:rsidRPr="006E086D" w:rsidRDefault="00142A17" w:rsidP="006E086D">
            <w:pPr>
              <w:rPr>
                <w:b/>
                <w:sz w:val="22"/>
              </w:rPr>
            </w:pPr>
            <w:bookmarkStart w:id="201" w:name="_Toc436902346"/>
            <w:r w:rsidRPr="006E086D">
              <w:rPr>
                <w:b/>
                <w:sz w:val="22"/>
              </w:rPr>
              <w:t>Poznámky</w:t>
            </w:r>
            <w:bookmarkEnd w:id="201"/>
          </w:p>
          <w:p w:rsidR="00142A17" w:rsidRPr="006E086D" w:rsidRDefault="00142A17" w:rsidP="006E086D">
            <w:pPr>
              <w:rPr>
                <w:b/>
                <w:sz w:val="22"/>
              </w:rPr>
            </w:pPr>
          </w:p>
        </w:tc>
      </w:tr>
      <w:tr w:rsidR="00142A17" w:rsidTr="00142A17">
        <w:tc>
          <w:tcPr>
            <w:tcW w:w="3510" w:type="dxa"/>
          </w:tcPr>
          <w:p w:rsidR="00142A17" w:rsidRPr="00616D6E" w:rsidRDefault="00142A17" w:rsidP="00142A17">
            <w:pPr>
              <w:rPr>
                <w:sz w:val="18"/>
                <w:szCs w:val="18"/>
              </w:rPr>
            </w:pPr>
            <w:r w:rsidRPr="00616D6E">
              <w:rPr>
                <w:sz w:val="18"/>
                <w:szCs w:val="18"/>
              </w:rPr>
              <w:t xml:space="preserve">orientuje se  časové přímce (ose) a v historické mapě, řadí hlavní historické epochy v chronologickém sledu, vytvoří rodokmen rodu  </w:t>
            </w:r>
          </w:p>
          <w:p w:rsidR="00142A17" w:rsidRPr="00616D6E" w:rsidRDefault="00142A17" w:rsidP="00142A17">
            <w:pPr>
              <w:rPr>
                <w:sz w:val="18"/>
                <w:szCs w:val="18"/>
              </w:rPr>
            </w:pPr>
            <w:r w:rsidRPr="00616D6E">
              <w:rPr>
                <w:sz w:val="18"/>
                <w:szCs w:val="18"/>
              </w:rPr>
              <w:t>uvede konkrétní příklady zdrojů informací o minulosti</w:t>
            </w:r>
          </w:p>
          <w:p w:rsidR="00142A17" w:rsidRPr="00616D6E" w:rsidRDefault="00142A17" w:rsidP="00142A17">
            <w:pPr>
              <w:rPr>
                <w:sz w:val="18"/>
                <w:szCs w:val="18"/>
              </w:rPr>
            </w:pPr>
            <w:r w:rsidRPr="00616D6E">
              <w:rPr>
                <w:sz w:val="18"/>
                <w:szCs w:val="18"/>
              </w:rPr>
              <w:t>pojmenuje instituce, kde jsou tyto prameny shromažďovány</w:t>
            </w:r>
          </w:p>
          <w:p w:rsidR="00142A17" w:rsidRPr="00616D6E" w:rsidRDefault="00142A17" w:rsidP="00142A17">
            <w:pPr>
              <w:rPr>
                <w:sz w:val="18"/>
                <w:szCs w:val="18"/>
              </w:rPr>
            </w:pPr>
          </w:p>
          <w:p w:rsidR="00142A17" w:rsidRPr="00616D6E" w:rsidRDefault="00142A17" w:rsidP="00142A17">
            <w:pPr>
              <w:rPr>
                <w:sz w:val="18"/>
                <w:szCs w:val="18"/>
              </w:rPr>
            </w:pPr>
            <w:r w:rsidRPr="00616D6E">
              <w:rPr>
                <w:sz w:val="18"/>
                <w:szCs w:val="18"/>
              </w:rPr>
              <w:t>vyjmenuje vývojová stádia člověka</w:t>
            </w:r>
          </w:p>
          <w:p w:rsidR="00142A17" w:rsidRPr="00616D6E" w:rsidRDefault="00142A17" w:rsidP="00142A17">
            <w:pPr>
              <w:rPr>
                <w:sz w:val="18"/>
                <w:szCs w:val="18"/>
              </w:rPr>
            </w:pPr>
            <w:r w:rsidRPr="00616D6E">
              <w:rPr>
                <w:sz w:val="18"/>
                <w:szCs w:val="18"/>
              </w:rPr>
              <w:t>charakterizuje způsoby obživy a soužití pravěkých lidí</w:t>
            </w:r>
          </w:p>
          <w:p w:rsidR="00142A17" w:rsidRPr="00616D6E" w:rsidRDefault="00142A17" w:rsidP="00142A17">
            <w:pPr>
              <w:rPr>
                <w:sz w:val="18"/>
                <w:szCs w:val="18"/>
              </w:rPr>
            </w:pPr>
            <w:r w:rsidRPr="00616D6E">
              <w:rPr>
                <w:sz w:val="18"/>
                <w:szCs w:val="18"/>
              </w:rPr>
              <w:t>objasní podmínky a důsledky přechodu k zemědělství</w:t>
            </w:r>
          </w:p>
          <w:p w:rsidR="00142A17" w:rsidRPr="00616D6E" w:rsidRDefault="00142A17" w:rsidP="00142A17">
            <w:pPr>
              <w:rPr>
                <w:sz w:val="18"/>
                <w:szCs w:val="18"/>
              </w:rPr>
            </w:pPr>
            <w:r w:rsidRPr="00616D6E">
              <w:rPr>
                <w:sz w:val="18"/>
                <w:szCs w:val="18"/>
              </w:rPr>
              <w:t xml:space="preserve">podmínky vzniku řemesel </w:t>
            </w:r>
          </w:p>
          <w:p w:rsidR="00142A17" w:rsidRPr="00616D6E" w:rsidRDefault="00142A17" w:rsidP="00142A17">
            <w:pPr>
              <w:rPr>
                <w:sz w:val="18"/>
                <w:szCs w:val="18"/>
              </w:rPr>
            </w:pPr>
            <w:r w:rsidRPr="00616D6E">
              <w:rPr>
                <w:sz w:val="18"/>
                <w:szCs w:val="18"/>
              </w:rPr>
              <w:t>vysvětlí důsledky oddělení řemesel od zemědělství stejně jako podmínky  vzniku obchodu</w:t>
            </w:r>
          </w:p>
          <w:p w:rsidR="00142A17" w:rsidRPr="00616D6E" w:rsidRDefault="00142A17" w:rsidP="00142A17">
            <w:pPr>
              <w:rPr>
                <w:sz w:val="18"/>
                <w:szCs w:val="18"/>
              </w:rPr>
            </w:pPr>
            <w:r w:rsidRPr="00616D6E">
              <w:rPr>
                <w:sz w:val="18"/>
                <w:szCs w:val="18"/>
              </w:rPr>
              <w:t xml:space="preserve">porovná nerovnoměrnost vývoje v jednotlivých oblastech světa </w:t>
            </w:r>
          </w:p>
          <w:p w:rsidR="00142A17" w:rsidRPr="00616D6E" w:rsidRDefault="00142A17" w:rsidP="00142A17">
            <w:pPr>
              <w:rPr>
                <w:sz w:val="18"/>
                <w:szCs w:val="18"/>
              </w:rPr>
            </w:pPr>
          </w:p>
          <w:p w:rsidR="00142A17" w:rsidRPr="00616D6E" w:rsidRDefault="00142A17" w:rsidP="00142A17">
            <w:pPr>
              <w:rPr>
                <w:sz w:val="18"/>
                <w:szCs w:val="18"/>
              </w:rPr>
            </w:pPr>
            <w:r w:rsidRPr="00616D6E">
              <w:rPr>
                <w:sz w:val="18"/>
                <w:szCs w:val="18"/>
              </w:rPr>
              <w:t>uvede souvislost mezi přírodními podmínkami a vznikem starověkých států, porovná rozdíly mezi staroorientálními a klasickými (antickými) státy, vysvětlí podstatu starověkého společenského uspořádání</w:t>
            </w:r>
          </w:p>
          <w:p w:rsidR="00142A17" w:rsidRPr="00616D6E" w:rsidRDefault="00142A17" w:rsidP="00142A17">
            <w:pPr>
              <w:rPr>
                <w:sz w:val="18"/>
                <w:szCs w:val="18"/>
              </w:rPr>
            </w:pPr>
            <w:r w:rsidRPr="00616D6E">
              <w:rPr>
                <w:sz w:val="18"/>
                <w:szCs w:val="18"/>
              </w:rPr>
              <w:t xml:space="preserve">demonstruje na konkrétních příkladech  přínos starověkých civilizací pro evropskou kulturu </w:t>
            </w:r>
          </w:p>
          <w:p w:rsidR="00142A17" w:rsidRPr="00616D6E" w:rsidRDefault="00142A17" w:rsidP="00142A17">
            <w:pPr>
              <w:rPr>
                <w:sz w:val="18"/>
                <w:szCs w:val="18"/>
              </w:rPr>
            </w:pPr>
            <w:r w:rsidRPr="00616D6E">
              <w:rPr>
                <w:sz w:val="18"/>
                <w:szCs w:val="18"/>
              </w:rPr>
              <w:t xml:space="preserve">vysvětlí podstatu antické demokracie </w:t>
            </w:r>
          </w:p>
          <w:p w:rsidR="00142A17" w:rsidRPr="00616D6E" w:rsidRDefault="00142A17" w:rsidP="00142A17">
            <w:pPr>
              <w:rPr>
                <w:sz w:val="18"/>
                <w:szCs w:val="18"/>
              </w:rPr>
            </w:pPr>
            <w:r w:rsidRPr="00616D6E">
              <w:rPr>
                <w:sz w:val="18"/>
                <w:szCs w:val="18"/>
              </w:rPr>
              <w:t>demonstruje na konkrétních případech přínos řecké civilizace pro rozvoj evropské kultury</w:t>
            </w:r>
          </w:p>
          <w:p w:rsidR="00142A17" w:rsidRPr="00616D6E" w:rsidRDefault="00142A17" w:rsidP="00142A17">
            <w:pPr>
              <w:rPr>
                <w:sz w:val="18"/>
                <w:szCs w:val="18"/>
              </w:rPr>
            </w:pPr>
            <w:r w:rsidRPr="00616D6E">
              <w:rPr>
                <w:sz w:val="18"/>
                <w:szCs w:val="18"/>
              </w:rPr>
              <w:t xml:space="preserve">porovná formy státní moci v Římě </w:t>
            </w:r>
          </w:p>
          <w:p w:rsidR="00142A17" w:rsidRPr="00616D6E" w:rsidRDefault="00142A17" w:rsidP="00142A17">
            <w:pPr>
              <w:rPr>
                <w:sz w:val="18"/>
                <w:szCs w:val="18"/>
              </w:rPr>
            </w:pPr>
            <w:r w:rsidRPr="00616D6E">
              <w:rPr>
                <w:sz w:val="18"/>
                <w:szCs w:val="18"/>
              </w:rPr>
              <w:t>popíše pomocí mapy územní rozsah římské říše</w:t>
            </w:r>
          </w:p>
          <w:p w:rsidR="00142A17" w:rsidRPr="00616D6E" w:rsidRDefault="00142A17" w:rsidP="00142A17">
            <w:pPr>
              <w:rPr>
                <w:sz w:val="18"/>
                <w:szCs w:val="18"/>
              </w:rPr>
            </w:pPr>
            <w:r w:rsidRPr="00616D6E">
              <w:rPr>
                <w:sz w:val="18"/>
                <w:szCs w:val="18"/>
              </w:rPr>
              <w:t>porovná barbarské civilizace se světem antiky</w:t>
            </w:r>
          </w:p>
          <w:p w:rsidR="00142A17" w:rsidRPr="00FE1EE9" w:rsidRDefault="00142A17" w:rsidP="00EB1871">
            <w:pPr>
              <w:rPr>
                <w:sz w:val="18"/>
                <w:szCs w:val="18"/>
              </w:rPr>
            </w:pPr>
            <w:r w:rsidRPr="00616D6E">
              <w:rPr>
                <w:sz w:val="18"/>
                <w:szCs w:val="18"/>
              </w:rPr>
              <w:t>doloží na konkrétních příkladech rozdílný vývoj v různých částech Evropy</w:t>
            </w:r>
          </w:p>
        </w:tc>
        <w:tc>
          <w:tcPr>
            <w:tcW w:w="2268" w:type="dxa"/>
          </w:tcPr>
          <w:p w:rsidR="00142A17" w:rsidRPr="00142A17" w:rsidRDefault="00142A17" w:rsidP="00142A17">
            <w:pPr>
              <w:rPr>
                <w:sz w:val="18"/>
                <w:szCs w:val="18"/>
              </w:rPr>
            </w:pPr>
            <w:r w:rsidRPr="00142A17">
              <w:rPr>
                <w:sz w:val="18"/>
                <w:szCs w:val="18"/>
              </w:rPr>
              <w:t>Pravěk</w:t>
            </w:r>
          </w:p>
          <w:p w:rsidR="00142A17" w:rsidRPr="00142A17" w:rsidRDefault="00142A17" w:rsidP="00142A17">
            <w:pPr>
              <w:rPr>
                <w:sz w:val="18"/>
                <w:szCs w:val="18"/>
              </w:rPr>
            </w:pPr>
            <w:r w:rsidRPr="00142A17">
              <w:rPr>
                <w:sz w:val="18"/>
                <w:szCs w:val="18"/>
              </w:rPr>
              <w:t>Úvod do učiva</w:t>
            </w:r>
          </w:p>
          <w:p w:rsidR="00142A17" w:rsidRPr="00142A17" w:rsidRDefault="00142A17" w:rsidP="00142A17">
            <w:pPr>
              <w:rPr>
                <w:sz w:val="18"/>
                <w:szCs w:val="18"/>
              </w:rPr>
            </w:pPr>
            <w:r w:rsidRPr="00142A17">
              <w:rPr>
                <w:sz w:val="18"/>
                <w:szCs w:val="18"/>
              </w:rPr>
              <w:t>Význam zkoumání dějin</w:t>
            </w:r>
          </w:p>
          <w:p w:rsidR="00142A17" w:rsidRPr="00142A17" w:rsidRDefault="00142A17" w:rsidP="00142A17">
            <w:pPr>
              <w:rPr>
                <w:sz w:val="18"/>
                <w:szCs w:val="18"/>
              </w:rPr>
            </w:pPr>
            <w:r w:rsidRPr="00142A17">
              <w:rPr>
                <w:sz w:val="18"/>
                <w:szCs w:val="18"/>
              </w:rPr>
              <w:t xml:space="preserve">Získávání informací o dějinách </w:t>
            </w:r>
          </w:p>
          <w:p w:rsidR="00142A17" w:rsidRPr="00142A17" w:rsidRDefault="00142A17" w:rsidP="00142A17">
            <w:pPr>
              <w:rPr>
                <w:sz w:val="18"/>
                <w:szCs w:val="18"/>
              </w:rPr>
            </w:pPr>
            <w:r w:rsidRPr="00142A17">
              <w:rPr>
                <w:sz w:val="18"/>
                <w:szCs w:val="18"/>
              </w:rPr>
              <w:t>Historické prameny</w:t>
            </w:r>
          </w:p>
          <w:p w:rsidR="00142A17" w:rsidRPr="00142A17" w:rsidRDefault="00142A17" w:rsidP="00142A17">
            <w:pPr>
              <w:rPr>
                <w:sz w:val="18"/>
                <w:szCs w:val="18"/>
              </w:rPr>
            </w:pPr>
            <w:r w:rsidRPr="00142A17">
              <w:rPr>
                <w:sz w:val="18"/>
                <w:szCs w:val="18"/>
              </w:rPr>
              <w:t>Starší doba kamenná</w:t>
            </w:r>
          </w:p>
          <w:p w:rsidR="00142A17" w:rsidRPr="00142A17" w:rsidRDefault="00142A17" w:rsidP="00142A17">
            <w:pPr>
              <w:rPr>
                <w:sz w:val="18"/>
                <w:szCs w:val="18"/>
              </w:rPr>
            </w:pPr>
            <w:r w:rsidRPr="00142A17">
              <w:rPr>
                <w:sz w:val="18"/>
                <w:szCs w:val="18"/>
              </w:rPr>
              <w:t>Mladší doba kamenná</w:t>
            </w:r>
          </w:p>
          <w:p w:rsidR="00142A17" w:rsidRPr="00142A17" w:rsidRDefault="00142A17" w:rsidP="00142A17">
            <w:pPr>
              <w:rPr>
                <w:sz w:val="18"/>
                <w:szCs w:val="18"/>
              </w:rPr>
            </w:pPr>
            <w:r w:rsidRPr="00142A17">
              <w:rPr>
                <w:sz w:val="18"/>
                <w:szCs w:val="18"/>
              </w:rPr>
              <w:t>Doba kovů – doba bronzová a železná</w:t>
            </w:r>
          </w:p>
          <w:p w:rsidR="00142A17" w:rsidRPr="00142A17" w:rsidRDefault="00142A17" w:rsidP="00142A17">
            <w:pPr>
              <w:rPr>
                <w:sz w:val="18"/>
                <w:szCs w:val="18"/>
              </w:rPr>
            </w:pPr>
            <w:r w:rsidRPr="00142A17">
              <w:rPr>
                <w:sz w:val="18"/>
                <w:szCs w:val="18"/>
              </w:rPr>
              <w:t>Naše země v době pravěké – shrnutí</w:t>
            </w:r>
          </w:p>
          <w:p w:rsidR="00142A17" w:rsidRPr="00142A17" w:rsidRDefault="00142A17" w:rsidP="00142A17">
            <w:pPr>
              <w:rPr>
                <w:sz w:val="18"/>
                <w:szCs w:val="18"/>
              </w:rPr>
            </w:pPr>
            <w:r w:rsidRPr="00142A17">
              <w:rPr>
                <w:sz w:val="18"/>
                <w:szCs w:val="18"/>
              </w:rPr>
              <w:t>Starověk</w:t>
            </w:r>
          </w:p>
          <w:p w:rsidR="00142A17" w:rsidRPr="00142A17" w:rsidRDefault="00142A17" w:rsidP="00142A17">
            <w:pPr>
              <w:rPr>
                <w:sz w:val="18"/>
                <w:szCs w:val="18"/>
              </w:rPr>
            </w:pPr>
            <w:r w:rsidRPr="00142A17">
              <w:rPr>
                <w:sz w:val="18"/>
                <w:szCs w:val="18"/>
              </w:rPr>
              <w:t>Řecko</w:t>
            </w:r>
          </w:p>
          <w:p w:rsidR="00142A17" w:rsidRPr="00142A17" w:rsidRDefault="00142A17" w:rsidP="00142A17">
            <w:pPr>
              <w:rPr>
                <w:sz w:val="18"/>
                <w:szCs w:val="18"/>
              </w:rPr>
            </w:pPr>
            <w:r w:rsidRPr="00142A17">
              <w:rPr>
                <w:sz w:val="18"/>
                <w:szCs w:val="18"/>
              </w:rPr>
              <w:t>Řím</w:t>
            </w:r>
          </w:p>
          <w:p w:rsidR="00142A17" w:rsidRPr="00142A17" w:rsidRDefault="00142A17" w:rsidP="00142A17">
            <w:pPr>
              <w:rPr>
                <w:sz w:val="18"/>
                <w:szCs w:val="18"/>
              </w:rPr>
            </w:pPr>
          </w:p>
        </w:tc>
        <w:tc>
          <w:tcPr>
            <w:tcW w:w="2552" w:type="dxa"/>
          </w:tcPr>
          <w:p w:rsidR="00142A17" w:rsidRPr="00616D6E" w:rsidRDefault="00142A17" w:rsidP="00142A17">
            <w:pPr>
              <w:rPr>
                <w:sz w:val="18"/>
                <w:szCs w:val="18"/>
              </w:rPr>
            </w:pPr>
            <w:r w:rsidRPr="00616D6E">
              <w:rPr>
                <w:sz w:val="18"/>
                <w:szCs w:val="18"/>
              </w:rPr>
              <w:t>Z – světové strany, světadíly</w:t>
            </w:r>
          </w:p>
          <w:p w:rsidR="00142A17" w:rsidRPr="00616D6E" w:rsidRDefault="00142A17" w:rsidP="00142A17">
            <w:pPr>
              <w:rPr>
                <w:sz w:val="18"/>
                <w:szCs w:val="18"/>
              </w:rPr>
            </w:pPr>
            <w:r w:rsidRPr="00616D6E">
              <w:rPr>
                <w:sz w:val="18"/>
                <w:szCs w:val="18"/>
              </w:rPr>
              <w:t>VV – pravěk. malby</w:t>
            </w:r>
          </w:p>
          <w:p w:rsidR="00142A17" w:rsidRPr="00616D6E" w:rsidRDefault="00142A17" w:rsidP="00142A17">
            <w:pPr>
              <w:rPr>
                <w:sz w:val="18"/>
                <w:szCs w:val="18"/>
              </w:rPr>
            </w:pPr>
            <w:r w:rsidRPr="00616D6E">
              <w:rPr>
                <w:sz w:val="18"/>
                <w:szCs w:val="18"/>
              </w:rPr>
              <w:t>OSV – komunikace, mezilidské vztahy</w:t>
            </w:r>
          </w:p>
          <w:p w:rsidR="00142A17" w:rsidRPr="00616D6E" w:rsidRDefault="00142A17" w:rsidP="00142A17">
            <w:pPr>
              <w:rPr>
                <w:sz w:val="18"/>
                <w:szCs w:val="18"/>
              </w:rPr>
            </w:pPr>
            <w:r w:rsidRPr="00616D6E">
              <w:rPr>
                <w:sz w:val="18"/>
                <w:szCs w:val="18"/>
              </w:rPr>
              <w:t>EV – člověk a příroda</w:t>
            </w:r>
          </w:p>
          <w:p w:rsidR="00142A17" w:rsidRPr="00616D6E" w:rsidRDefault="00142A17" w:rsidP="00142A17">
            <w:pPr>
              <w:rPr>
                <w:sz w:val="18"/>
                <w:szCs w:val="18"/>
              </w:rPr>
            </w:pPr>
            <w:r w:rsidRPr="00616D6E">
              <w:rPr>
                <w:sz w:val="18"/>
                <w:szCs w:val="18"/>
              </w:rPr>
              <w:t>Z – zemědělské oblasti</w:t>
            </w:r>
          </w:p>
          <w:p w:rsidR="00142A17" w:rsidRPr="00616D6E" w:rsidRDefault="00142A17" w:rsidP="00142A17">
            <w:pPr>
              <w:rPr>
                <w:sz w:val="18"/>
                <w:szCs w:val="18"/>
              </w:rPr>
            </w:pPr>
            <w:r w:rsidRPr="00616D6E">
              <w:rPr>
                <w:sz w:val="18"/>
                <w:szCs w:val="18"/>
              </w:rPr>
              <w:t>OSV – kreativita, výroby keramiky</w:t>
            </w:r>
          </w:p>
          <w:p w:rsidR="00142A17" w:rsidRPr="00616D6E" w:rsidRDefault="00142A17" w:rsidP="00142A17">
            <w:pPr>
              <w:rPr>
                <w:sz w:val="18"/>
                <w:szCs w:val="18"/>
              </w:rPr>
            </w:pPr>
            <w:r w:rsidRPr="00616D6E">
              <w:rPr>
                <w:sz w:val="18"/>
                <w:szCs w:val="18"/>
              </w:rPr>
              <w:t>Z – orientace na mapě</w:t>
            </w:r>
          </w:p>
          <w:p w:rsidR="00142A17" w:rsidRPr="00616D6E" w:rsidRDefault="00142A17" w:rsidP="00142A17">
            <w:pPr>
              <w:rPr>
                <w:sz w:val="18"/>
                <w:szCs w:val="18"/>
              </w:rPr>
            </w:pPr>
            <w:r w:rsidRPr="00616D6E">
              <w:rPr>
                <w:sz w:val="18"/>
                <w:szCs w:val="18"/>
              </w:rPr>
              <w:t>EV – příroda a první civilizace</w:t>
            </w:r>
          </w:p>
          <w:p w:rsidR="00142A17" w:rsidRPr="00616D6E" w:rsidRDefault="00142A17" w:rsidP="00142A17">
            <w:pPr>
              <w:rPr>
                <w:sz w:val="18"/>
                <w:szCs w:val="18"/>
              </w:rPr>
            </w:pPr>
            <w:r w:rsidRPr="00616D6E">
              <w:rPr>
                <w:sz w:val="18"/>
                <w:szCs w:val="18"/>
              </w:rPr>
              <w:t xml:space="preserve">Projekt: Sedm divů světa </w:t>
            </w:r>
          </w:p>
          <w:p w:rsidR="00142A17" w:rsidRPr="00616D6E" w:rsidRDefault="00142A17" w:rsidP="00142A17">
            <w:pPr>
              <w:rPr>
                <w:sz w:val="18"/>
                <w:szCs w:val="18"/>
              </w:rPr>
            </w:pPr>
            <w:r w:rsidRPr="00616D6E">
              <w:rPr>
                <w:sz w:val="18"/>
                <w:szCs w:val="18"/>
              </w:rPr>
              <w:t>VV – řecké umění</w:t>
            </w:r>
          </w:p>
          <w:p w:rsidR="00142A17" w:rsidRPr="00616D6E" w:rsidRDefault="00142A17" w:rsidP="00142A17">
            <w:pPr>
              <w:rPr>
                <w:sz w:val="18"/>
                <w:szCs w:val="18"/>
              </w:rPr>
            </w:pPr>
            <w:r w:rsidRPr="00616D6E">
              <w:rPr>
                <w:sz w:val="18"/>
                <w:szCs w:val="18"/>
              </w:rPr>
              <w:t>ČJ – řecké báje a pověsti, eposy, divadlo</w:t>
            </w:r>
          </w:p>
          <w:p w:rsidR="00142A17" w:rsidRPr="00616D6E" w:rsidRDefault="00142A17" w:rsidP="00142A17">
            <w:pPr>
              <w:rPr>
                <w:sz w:val="18"/>
                <w:szCs w:val="18"/>
              </w:rPr>
            </w:pPr>
            <w:r w:rsidRPr="00616D6E">
              <w:rPr>
                <w:sz w:val="18"/>
                <w:szCs w:val="18"/>
              </w:rPr>
              <w:t>VDO – demokracie, despocie a tyranie</w:t>
            </w:r>
          </w:p>
          <w:p w:rsidR="00142A17" w:rsidRPr="00616D6E" w:rsidRDefault="00142A17" w:rsidP="00142A17">
            <w:pPr>
              <w:rPr>
                <w:sz w:val="18"/>
                <w:szCs w:val="18"/>
              </w:rPr>
            </w:pPr>
            <w:r w:rsidRPr="00616D6E">
              <w:rPr>
                <w:sz w:val="18"/>
                <w:szCs w:val="18"/>
              </w:rPr>
              <w:t>VV – římské umění</w:t>
            </w:r>
          </w:p>
          <w:p w:rsidR="00142A17" w:rsidRPr="00616D6E" w:rsidRDefault="00142A17" w:rsidP="00142A17">
            <w:pPr>
              <w:rPr>
                <w:sz w:val="18"/>
                <w:szCs w:val="18"/>
              </w:rPr>
            </w:pPr>
            <w:r w:rsidRPr="00616D6E">
              <w:rPr>
                <w:sz w:val="18"/>
                <w:szCs w:val="18"/>
              </w:rPr>
              <w:t>ČJ – římské báje,  řečnictví</w:t>
            </w:r>
          </w:p>
          <w:p w:rsidR="00142A17" w:rsidRPr="00616D6E" w:rsidRDefault="00142A17" w:rsidP="00142A17">
            <w:pPr>
              <w:rPr>
                <w:sz w:val="18"/>
                <w:szCs w:val="18"/>
              </w:rPr>
            </w:pPr>
            <w:r w:rsidRPr="00616D6E">
              <w:rPr>
                <w:sz w:val="18"/>
                <w:szCs w:val="18"/>
              </w:rPr>
              <w:t>VDO – občanská práva</w:t>
            </w:r>
          </w:p>
          <w:p w:rsidR="00142A17" w:rsidRPr="008B126E" w:rsidRDefault="00142A17" w:rsidP="00142A17">
            <w:pPr>
              <w:rPr>
                <w:sz w:val="18"/>
                <w:szCs w:val="18"/>
              </w:rPr>
            </w:pPr>
            <w:r w:rsidRPr="00616D6E">
              <w:rPr>
                <w:sz w:val="18"/>
                <w:szCs w:val="18"/>
              </w:rPr>
              <w:t>EGS – integrace Evropy, vliv Říma na raně středověké státy</w:t>
            </w:r>
          </w:p>
        </w:tc>
        <w:tc>
          <w:tcPr>
            <w:tcW w:w="1246" w:type="dxa"/>
          </w:tcPr>
          <w:p w:rsidR="00142A17" w:rsidRPr="00616D6E" w:rsidRDefault="00142A17" w:rsidP="00142A17">
            <w:pPr>
              <w:rPr>
                <w:sz w:val="18"/>
                <w:szCs w:val="18"/>
              </w:rPr>
            </w:pPr>
            <w:r w:rsidRPr="00616D6E">
              <w:rPr>
                <w:sz w:val="18"/>
                <w:szCs w:val="18"/>
              </w:rPr>
              <w:t>Možnost návštěvy SOkA v Chrudimi, muzea a knihovny tamtéž</w:t>
            </w:r>
          </w:p>
          <w:p w:rsidR="00142A17" w:rsidRPr="00616D6E" w:rsidRDefault="00142A17" w:rsidP="00142A17">
            <w:pPr>
              <w:rPr>
                <w:sz w:val="18"/>
                <w:szCs w:val="18"/>
              </w:rPr>
            </w:pPr>
            <w:r w:rsidRPr="00616D6E">
              <w:rPr>
                <w:sz w:val="18"/>
                <w:szCs w:val="18"/>
              </w:rPr>
              <w:t>Více přiblížit Kelty v souvislosti s regionem (Hradiště u Nasavrk)</w:t>
            </w:r>
          </w:p>
        </w:tc>
      </w:tr>
    </w:tbl>
    <w:p w:rsidR="008B126E" w:rsidRDefault="008B126E">
      <w:pPr>
        <w:spacing w:line="360" w:lineRule="auto"/>
        <w:ind w:left="360"/>
      </w:pPr>
    </w:p>
    <w:p w:rsidR="008B126E" w:rsidRDefault="008B126E">
      <w:pPr>
        <w:spacing w:line="360" w:lineRule="auto"/>
        <w:ind w:left="360"/>
      </w:pPr>
    </w:p>
    <w:p w:rsidR="00EB1871" w:rsidRDefault="00EB1871">
      <w:pPr>
        <w:spacing w:line="360" w:lineRule="auto"/>
        <w:ind w:left="360"/>
      </w:pPr>
    </w:p>
    <w:p w:rsidR="00EB1871" w:rsidRDefault="00EB1871">
      <w:pPr>
        <w:spacing w:line="360" w:lineRule="auto"/>
        <w:ind w:left="360"/>
      </w:pPr>
    </w:p>
    <w:p w:rsidR="00EB1871" w:rsidRDefault="00EB1871">
      <w:pPr>
        <w:spacing w:line="360" w:lineRule="auto"/>
        <w:ind w:left="360"/>
      </w:pPr>
    </w:p>
    <w:p w:rsidR="00EB1871" w:rsidRDefault="00EB1871">
      <w:pPr>
        <w:spacing w:line="360" w:lineRule="auto"/>
        <w:ind w:left="360"/>
      </w:pPr>
    </w:p>
    <w:p w:rsidR="00EB1871" w:rsidRDefault="00EB1871">
      <w:pPr>
        <w:spacing w:line="360" w:lineRule="auto"/>
        <w:ind w:left="360"/>
      </w:pPr>
    </w:p>
    <w:p w:rsidR="00EB1871" w:rsidRDefault="00EB1871">
      <w:pPr>
        <w:spacing w:line="360" w:lineRule="auto"/>
        <w:ind w:left="360"/>
      </w:pPr>
    </w:p>
    <w:p w:rsidR="007E1C57" w:rsidRDefault="007E1C57">
      <w:pPr>
        <w:spacing w:line="360" w:lineRule="auto"/>
        <w:ind w:left="360"/>
      </w:pPr>
    </w:p>
    <w:p w:rsidR="00EB1871" w:rsidRDefault="00EB1871">
      <w:pPr>
        <w:spacing w:line="360" w:lineRule="auto"/>
        <w:ind w:left="360"/>
      </w:pPr>
    </w:p>
    <w:p w:rsidR="00EB1871" w:rsidRPr="007E1C57" w:rsidRDefault="00EB1871" w:rsidP="00EB1871">
      <w:pPr>
        <w:rPr>
          <w:b/>
        </w:rPr>
      </w:pPr>
      <w:r w:rsidRPr="007E1C57">
        <w:rPr>
          <w:b/>
        </w:rPr>
        <w:lastRenderedPageBreak/>
        <w:t>Vzdělávací oblast: Člověk a společnost</w:t>
      </w:r>
    </w:p>
    <w:p w:rsidR="007E1C57" w:rsidRPr="007E1C57" w:rsidRDefault="00EB1871" w:rsidP="00EB1871">
      <w:pPr>
        <w:rPr>
          <w:b/>
        </w:rPr>
      </w:pPr>
      <w:r w:rsidRPr="007E1C57">
        <w:rPr>
          <w:b/>
        </w:rPr>
        <w:t>Vyučovací předmět: Dějepis</w:t>
      </w:r>
    </w:p>
    <w:p w:rsidR="00EB1871" w:rsidRPr="00CA72C1" w:rsidRDefault="00EB1871" w:rsidP="00CA72C1">
      <w:pPr>
        <w:pStyle w:val="Nadpis4"/>
        <w:numPr>
          <w:ilvl w:val="0"/>
          <w:numId w:val="0"/>
        </w:numPr>
        <w:ind w:left="864" w:hanging="864"/>
        <w:rPr>
          <w:sz w:val="24"/>
        </w:rPr>
      </w:pPr>
      <w:bookmarkStart w:id="202" w:name="_Toc436917789"/>
      <w:r w:rsidRPr="00CA72C1">
        <w:rPr>
          <w:sz w:val="24"/>
        </w:rPr>
        <w:t>Ročník: 7.</w:t>
      </w:r>
      <w:bookmarkEnd w:id="20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835"/>
        <w:gridCol w:w="2552"/>
        <w:gridCol w:w="1276"/>
      </w:tblGrid>
      <w:tr w:rsidR="00EB1871" w:rsidTr="007E1C57">
        <w:tc>
          <w:tcPr>
            <w:tcW w:w="3510" w:type="dxa"/>
            <w:vAlign w:val="center"/>
          </w:tcPr>
          <w:p w:rsidR="00EB1871" w:rsidRPr="007E1C57" w:rsidRDefault="00EB1871" w:rsidP="00F34A3A">
            <w:pPr>
              <w:jc w:val="center"/>
              <w:rPr>
                <w:b/>
                <w:sz w:val="18"/>
                <w:szCs w:val="18"/>
              </w:rPr>
            </w:pPr>
            <w:r w:rsidRPr="007E1C57">
              <w:rPr>
                <w:b/>
                <w:sz w:val="18"/>
                <w:szCs w:val="18"/>
              </w:rPr>
              <w:t>Výstup</w:t>
            </w:r>
          </w:p>
        </w:tc>
        <w:tc>
          <w:tcPr>
            <w:tcW w:w="2835" w:type="dxa"/>
            <w:vAlign w:val="center"/>
          </w:tcPr>
          <w:p w:rsidR="00EB1871" w:rsidRPr="007E1C57" w:rsidRDefault="00EB1871" w:rsidP="00F34A3A">
            <w:pPr>
              <w:jc w:val="center"/>
              <w:rPr>
                <w:b/>
                <w:sz w:val="18"/>
                <w:szCs w:val="18"/>
              </w:rPr>
            </w:pPr>
            <w:r w:rsidRPr="007E1C57">
              <w:rPr>
                <w:b/>
                <w:sz w:val="18"/>
                <w:szCs w:val="18"/>
              </w:rPr>
              <w:t>Učivo</w:t>
            </w:r>
          </w:p>
        </w:tc>
        <w:tc>
          <w:tcPr>
            <w:tcW w:w="2552" w:type="dxa"/>
            <w:vAlign w:val="center"/>
          </w:tcPr>
          <w:p w:rsidR="00EB1871" w:rsidRPr="007E1C57" w:rsidRDefault="00EB1871" w:rsidP="00F34A3A">
            <w:pPr>
              <w:jc w:val="center"/>
              <w:rPr>
                <w:b/>
                <w:sz w:val="18"/>
                <w:szCs w:val="18"/>
              </w:rPr>
            </w:pPr>
            <w:r w:rsidRPr="007E1C57">
              <w:rPr>
                <w:b/>
                <w:sz w:val="18"/>
                <w:szCs w:val="18"/>
              </w:rPr>
              <w:t>Průřezová témata, mezipředmětové vztahy, projekty a kurzy</w:t>
            </w:r>
          </w:p>
        </w:tc>
        <w:tc>
          <w:tcPr>
            <w:tcW w:w="1276" w:type="dxa"/>
            <w:vAlign w:val="center"/>
          </w:tcPr>
          <w:p w:rsidR="00EB1871" w:rsidRPr="006E086D" w:rsidRDefault="00EB1871" w:rsidP="006E086D">
            <w:pPr>
              <w:rPr>
                <w:b/>
                <w:sz w:val="18"/>
              </w:rPr>
            </w:pPr>
            <w:bookmarkStart w:id="203" w:name="_Toc436902347"/>
            <w:r w:rsidRPr="006E086D">
              <w:rPr>
                <w:b/>
                <w:sz w:val="18"/>
              </w:rPr>
              <w:t>Poznámky</w:t>
            </w:r>
            <w:bookmarkEnd w:id="203"/>
          </w:p>
          <w:p w:rsidR="00EB1871" w:rsidRPr="007E1C57" w:rsidRDefault="00EB1871" w:rsidP="00F34A3A">
            <w:pPr>
              <w:jc w:val="center"/>
              <w:rPr>
                <w:b/>
                <w:sz w:val="18"/>
                <w:szCs w:val="18"/>
              </w:rPr>
            </w:pPr>
          </w:p>
        </w:tc>
      </w:tr>
      <w:tr w:rsidR="00EB1871" w:rsidTr="007E1C57">
        <w:tc>
          <w:tcPr>
            <w:tcW w:w="3510" w:type="dxa"/>
          </w:tcPr>
          <w:p w:rsidR="00EB1871" w:rsidRPr="00616D6E" w:rsidRDefault="00EB1871" w:rsidP="00EB1871">
            <w:pPr>
              <w:rPr>
                <w:sz w:val="18"/>
                <w:szCs w:val="18"/>
              </w:rPr>
            </w:pPr>
            <w:r w:rsidRPr="00616D6E">
              <w:rPr>
                <w:sz w:val="18"/>
                <w:szCs w:val="18"/>
              </w:rPr>
              <w:t>popíše změny v Evropě, jež se staly v důsledku příchodu nových etnik</w:t>
            </w:r>
          </w:p>
          <w:p w:rsidR="00EB1871" w:rsidRPr="00616D6E" w:rsidRDefault="00EB1871" w:rsidP="00EB1871">
            <w:pPr>
              <w:rPr>
                <w:sz w:val="18"/>
                <w:szCs w:val="18"/>
              </w:rPr>
            </w:pPr>
            <w:r w:rsidRPr="00616D6E">
              <w:rPr>
                <w:sz w:val="18"/>
                <w:szCs w:val="18"/>
              </w:rPr>
              <w:t>vymezí vliv křesťanství na utváření raně středověkých států</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objasní situaci Velkomoravské říše a vnitřní vývoj českého státu</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 xml:space="preserve"> ilustruje postavení jednotlivých vrstev středověké společnosti </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 xml:space="preserve">uvede příklady románské a gotické kultury </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 xml:space="preserve">objasní postavení českého státu v evropských souvislostech, uvede příklady přínosu  Karla IV. pro náš stát </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vymezí příčiny konfliktů mezi světskou a církevní mocí,</w:t>
            </w:r>
          </w:p>
          <w:p w:rsidR="00EB1871" w:rsidRPr="00616D6E" w:rsidRDefault="00EB1871" w:rsidP="00EB1871">
            <w:pPr>
              <w:rPr>
                <w:sz w:val="18"/>
                <w:szCs w:val="18"/>
              </w:rPr>
            </w:pPr>
            <w:r w:rsidRPr="00616D6E">
              <w:rPr>
                <w:sz w:val="18"/>
                <w:szCs w:val="18"/>
              </w:rPr>
              <w:t>vymezí význam husitské tradice pro český politický a kulturní vývoj</w:t>
            </w:r>
          </w:p>
          <w:p w:rsidR="00EB1871" w:rsidRPr="00616D6E" w:rsidRDefault="00EB1871" w:rsidP="00EB1871">
            <w:pPr>
              <w:rPr>
                <w:sz w:val="18"/>
                <w:szCs w:val="18"/>
              </w:rPr>
            </w:pPr>
            <w:r w:rsidRPr="00616D6E">
              <w:rPr>
                <w:sz w:val="18"/>
                <w:szCs w:val="18"/>
              </w:rPr>
              <w:t xml:space="preserve">popíše příčiny, průběh a důsledky tzv. stoleté války </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definuje  pojmy renesance, humanismus a ukáže na konkrétních příkladech jejich projevy v kultuře, myšlení a životě lidí</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 xml:space="preserve">vymezí význam objevných plaveb a důsledky pronikání evropských civilizací do nově objevených zemí </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vysvětlí pojem reformace, vyloží její příčiny a cíle</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definuje pojmy absolutní moc, absolutismus</w:t>
            </w:r>
          </w:p>
          <w:p w:rsidR="00EB1871" w:rsidRPr="00616D6E" w:rsidRDefault="00EB1871" w:rsidP="00EB1871">
            <w:pPr>
              <w:rPr>
                <w:sz w:val="18"/>
                <w:szCs w:val="18"/>
              </w:rPr>
            </w:pPr>
            <w:r w:rsidRPr="00616D6E">
              <w:rPr>
                <w:sz w:val="18"/>
                <w:szCs w:val="18"/>
              </w:rPr>
              <w:t xml:space="preserve">  </w:t>
            </w:r>
          </w:p>
          <w:p w:rsidR="00EB1871" w:rsidRPr="00616D6E" w:rsidRDefault="00EB1871" w:rsidP="00EB1871">
            <w:pPr>
              <w:rPr>
                <w:sz w:val="18"/>
                <w:szCs w:val="18"/>
              </w:rPr>
            </w:pPr>
            <w:r w:rsidRPr="00616D6E">
              <w:rPr>
                <w:sz w:val="18"/>
                <w:szCs w:val="18"/>
              </w:rPr>
              <w:t>popíše důsledky náboženské nesnášenlivosti</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rozpozná konkrétní  projevy barokní kultury</w:t>
            </w:r>
          </w:p>
          <w:p w:rsidR="00EB1871" w:rsidRPr="00616D6E" w:rsidRDefault="00EB1871" w:rsidP="00EB1871">
            <w:pPr>
              <w:rPr>
                <w:sz w:val="18"/>
                <w:szCs w:val="18"/>
              </w:rPr>
            </w:pPr>
          </w:p>
          <w:p w:rsidR="00EB1871" w:rsidRPr="00FE1EE9" w:rsidRDefault="00EB1871" w:rsidP="00EB1871">
            <w:pPr>
              <w:rPr>
                <w:sz w:val="18"/>
                <w:szCs w:val="18"/>
              </w:rPr>
            </w:pPr>
            <w:r w:rsidRPr="00616D6E">
              <w:rPr>
                <w:sz w:val="18"/>
                <w:szCs w:val="18"/>
              </w:rPr>
              <w:t>popíše situaci českých zemích po třicetileté válce</w:t>
            </w:r>
          </w:p>
        </w:tc>
        <w:tc>
          <w:tcPr>
            <w:tcW w:w="2835" w:type="dxa"/>
          </w:tcPr>
          <w:p w:rsidR="00EB1871" w:rsidRPr="00EB1871" w:rsidRDefault="00EB1871" w:rsidP="00EB1871">
            <w:pPr>
              <w:rPr>
                <w:sz w:val="18"/>
                <w:szCs w:val="18"/>
              </w:rPr>
            </w:pPr>
            <w:r w:rsidRPr="00EB1871">
              <w:rPr>
                <w:sz w:val="18"/>
                <w:szCs w:val="18"/>
              </w:rPr>
              <w:t>Středověk</w:t>
            </w:r>
          </w:p>
          <w:p w:rsidR="00EB1871" w:rsidRPr="00EB1871" w:rsidRDefault="00EB1871" w:rsidP="00EB1871">
            <w:pPr>
              <w:rPr>
                <w:sz w:val="18"/>
                <w:szCs w:val="18"/>
              </w:rPr>
            </w:pPr>
            <w:r w:rsidRPr="00EB1871">
              <w:rPr>
                <w:sz w:val="18"/>
                <w:szCs w:val="18"/>
              </w:rPr>
              <w:t>Vznik raně středověkých evropských států</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Slované</w:t>
            </w:r>
          </w:p>
          <w:p w:rsidR="00EB1871" w:rsidRPr="00EB1871" w:rsidRDefault="00EB1871" w:rsidP="00EB1871">
            <w:pPr>
              <w:rPr>
                <w:sz w:val="18"/>
                <w:szCs w:val="18"/>
              </w:rPr>
            </w:pPr>
            <w:r w:rsidRPr="00EB1871">
              <w:rPr>
                <w:sz w:val="18"/>
                <w:szCs w:val="18"/>
              </w:rPr>
              <w:t>Velká Morava, Český stát za vlády Přemyslovců</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Středověká společnost</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 xml:space="preserve">Umělecké směry středověku (románské  umění a gotika) </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Vláda Karla IV.</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Husitské období</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Stoletá válka</w:t>
            </w:r>
          </w:p>
          <w:p w:rsidR="00EB1871" w:rsidRPr="00EB1871" w:rsidRDefault="00EB1871" w:rsidP="00EB1871">
            <w:pPr>
              <w:rPr>
                <w:sz w:val="18"/>
                <w:szCs w:val="18"/>
              </w:rPr>
            </w:pPr>
            <w:r w:rsidRPr="00EB1871">
              <w:rPr>
                <w:sz w:val="18"/>
                <w:szCs w:val="18"/>
              </w:rPr>
              <w:t>Novověk</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Renesance, humanismus</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Zámořské objevy a jejich význam</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Náboženská reformace</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Počátky absolutistických monarchií</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Český stát v předbělohorských poměrech, třicetiletá válka</w:t>
            </w:r>
          </w:p>
          <w:p w:rsidR="00EB1871" w:rsidRPr="00EB1871" w:rsidRDefault="00EB1871" w:rsidP="00EB1871">
            <w:pPr>
              <w:rPr>
                <w:sz w:val="18"/>
                <w:szCs w:val="18"/>
              </w:rPr>
            </w:pPr>
          </w:p>
          <w:p w:rsidR="00EB1871" w:rsidRPr="00EB1871" w:rsidRDefault="00EB1871" w:rsidP="00EB1871">
            <w:pPr>
              <w:rPr>
                <w:sz w:val="18"/>
                <w:szCs w:val="18"/>
              </w:rPr>
            </w:pPr>
            <w:r w:rsidRPr="00EB1871">
              <w:rPr>
                <w:sz w:val="18"/>
                <w:szCs w:val="18"/>
              </w:rPr>
              <w:t>Období od 2. poloviny 17. stol. do konce 18. stol., baroko</w:t>
            </w:r>
          </w:p>
          <w:p w:rsidR="00EB1871" w:rsidRPr="00EB1871" w:rsidRDefault="00EB1871" w:rsidP="00EB1871">
            <w:pPr>
              <w:rPr>
                <w:sz w:val="18"/>
                <w:szCs w:val="18"/>
              </w:rPr>
            </w:pPr>
          </w:p>
          <w:p w:rsidR="00EB1871" w:rsidRPr="00142A17" w:rsidRDefault="00EB1871" w:rsidP="00EB1871">
            <w:pPr>
              <w:rPr>
                <w:sz w:val="18"/>
                <w:szCs w:val="18"/>
              </w:rPr>
            </w:pPr>
            <w:r w:rsidRPr="00EB1871">
              <w:rPr>
                <w:sz w:val="18"/>
                <w:szCs w:val="18"/>
              </w:rPr>
              <w:t>Život v českých zemích po třicetileté válce</w:t>
            </w:r>
          </w:p>
        </w:tc>
        <w:tc>
          <w:tcPr>
            <w:tcW w:w="2552" w:type="dxa"/>
          </w:tcPr>
          <w:p w:rsidR="00EB1871" w:rsidRPr="00616D6E" w:rsidRDefault="00EB1871" w:rsidP="00EB1871">
            <w:pPr>
              <w:jc w:val="both"/>
              <w:rPr>
                <w:sz w:val="18"/>
                <w:szCs w:val="18"/>
              </w:rPr>
            </w:pPr>
            <w:r w:rsidRPr="00616D6E">
              <w:rPr>
                <w:sz w:val="18"/>
                <w:szCs w:val="18"/>
              </w:rPr>
              <w:t xml:space="preserve">EGS – formování </w:t>
            </w:r>
          </w:p>
          <w:p w:rsidR="00EB1871" w:rsidRPr="00616D6E" w:rsidRDefault="00EB1871" w:rsidP="00EB1871">
            <w:pPr>
              <w:jc w:val="both"/>
              <w:rPr>
                <w:sz w:val="18"/>
                <w:szCs w:val="18"/>
              </w:rPr>
            </w:pPr>
            <w:r w:rsidRPr="00616D6E">
              <w:rPr>
                <w:sz w:val="18"/>
                <w:szCs w:val="18"/>
              </w:rPr>
              <w:t>evropských států</w:t>
            </w: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jc w:val="both"/>
              <w:rPr>
                <w:sz w:val="18"/>
                <w:szCs w:val="18"/>
              </w:rPr>
            </w:pPr>
            <w:r w:rsidRPr="00616D6E">
              <w:rPr>
                <w:sz w:val="18"/>
                <w:szCs w:val="18"/>
              </w:rPr>
              <w:t>MKV – náš etnický původ</w:t>
            </w:r>
          </w:p>
          <w:p w:rsidR="00EB1871" w:rsidRPr="00616D6E" w:rsidRDefault="00EB1871" w:rsidP="00EB1871">
            <w:pPr>
              <w:rPr>
                <w:sz w:val="18"/>
                <w:szCs w:val="18"/>
              </w:rPr>
            </w:pPr>
            <w:r w:rsidRPr="00616D6E">
              <w:rPr>
                <w:sz w:val="18"/>
                <w:szCs w:val="18"/>
              </w:rPr>
              <w:t>ČJ – první písemné památky na našem území</w:t>
            </w: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Projekt – VV: středověké město</w:t>
            </w:r>
          </w:p>
          <w:p w:rsidR="00EB1871" w:rsidRPr="00616D6E" w:rsidRDefault="00EB1871" w:rsidP="00EB1871">
            <w:pPr>
              <w:rPr>
                <w:sz w:val="18"/>
                <w:szCs w:val="18"/>
              </w:rPr>
            </w:pPr>
            <w:r w:rsidRPr="00616D6E">
              <w:rPr>
                <w:sz w:val="18"/>
                <w:szCs w:val="18"/>
              </w:rPr>
              <w:t>VV-  románské  umění a gotika</w:t>
            </w:r>
          </w:p>
          <w:p w:rsidR="00EB1871" w:rsidRPr="00616D6E" w:rsidRDefault="00EB1871" w:rsidP="00EB1871">
            <w:pPr>
              <w:rPr>
                <w:sz w:val="18"/>
                <w:szCs w:val="18"/>
              </w:rPr>
            </w:pPr>
            <w:r w:rsidRPr="00616D6E">
              <w:rPr>
                <w:sz w:val="18"/>
                <w:szCs w:val="18"/>
              </w:rPr>
              <w:t>HV – gotická hudba</w:t>
            </w: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VDO – náboženská nesnášenlivost</w:t>
            </w: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p>
          <w:p w:rsidR="00EB1871" w:rsidRPr="00616D6E" w:rsidRDefault="00EB1871" w:rsidP="00EB1871">
            <w:pPr>
              <w:rPr>
                <w:sz w:val="18"/>
                <w:szCs w:val="18"/>
              </w:rPr>
            </w:pPr>
            <w:r w:rsidRPr="00616D6E">
              <w:rPr>
                <w:sz w:val="18"/>
                <w:szCs w:val="18"/>
              </w:rPr>
              <w:t>HV, VV – barokní umění</w:t>
            </w:r>
          </w:p>
          <w:p w:rsidR="00EB1871" w:rsidRPr="008B126E" w:rsidRDefault="00EB1871" w:rsidP="00EB1871">
            <w:pPr>
              <w:rPr>
                <w:sz w:val="18"/>
                <w:szCs w:val="18"/>
              </w:rPr>
            </w:pPr>
            <w:r w:rsidRPr="00616D6E">
              <w:rPr>
                <w:sz w:val="18"/>
                <w:szCs w:val="18"/>
              </w:rPr>
              <w:t>VDO - rekatolizace</w:t>
            </w:r>
          </w:p>
        </w:tc>
        <w:tc>
          <w:tcPr>
            <w:tcW w:w="1276" w:type="dxa"/>
          </w:tcPr>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Default="00EB1871" w:rsidP="00EB1871"/>
          <w:p w:rsidR="00EB1871" w:rsidRPr="00EB1871" w:rsidRDefault="00EB1871" w:rsidP="00EB1871">
            <w:pPr>
              <w:rPr>
                <w:sz w:val="18"/>
                <w:szCs w:val="18"/>
              </w:rPr>
            </w:pPr>
            <w:r w:rsidRPr="00EB1871">
              <w:rPr>
                <w:sz w:val="18"/>
                <w:szCs w:val="18"/>
              </w:rPr>
              <w:t>Třicetiletá válka a její projevy v našem regionu</w:t>
            </w:r>
          </w:p>
        </w:tc>
      </w:tr>
    </w:tbl>
    <w:p w:rsidR="00EB1871" w:rsidRDefault="00EB1871">
      <w:pPr>
        <w:spacing w:line="360" w:lineRule="auto"/>
        <w:ind w:left="360"/>
      </w:pPr>
    </w:p>
    <w:p w:rsidR="00EB1871" w:rsidRDefault="00EB1871">
      <w:pPr>
        <w:spacing w:line="360" w:lineRule="auto"/>
        <w:ind w:left="360"/>
      </w:pPr>
    </w:p>
    <w:p w:rsidR="00754C6B" w:rsidRDefault="00754C6B">
      <w:pPr>
        <w:spacing w:line="360" w:lineRule="auto"/>
        <w:ind w:left="360"/>
      </w:pPr>
    </w:p>
    <w:p w:rsidR="00754C6B" w:rsidRDefault="00754C6B">
      <w:pPr>
        <w:spacing w:line="360" w:lineRule="auto"/>
        <w:ind w:left="360"/>
      </w:pPr>
    </w:p>
    <w:p w:rsidR="00754C6B" w:rsidRDefault="00754C6B">
      <w:pPr>
        <w:spacing w:line="360" w:lineRule="auto"/>
        <w:ind w:left="360"/>
      </w:pPr>
    </w:p>
    <w:p w:rsidR="00754C6B" w:rsidRDefault="00754C6B">
      <w:pPr>
        <w:spacing w:line="360" w:lineRule="auto"/>
        <w:ind w:left="360"/>
      </w:pPr>
    </w:p>
    <w:p w:rsidR="00754C6B" w:rsidRDefault="00754C6B">
      <w:pPr>
        <w:spacing w:line="360" w:lineRule="auto"/>
        <w:ind w:left="360"/>
      </w:pPr>
    </w:p>
    <w:p w:rsidR="007E1C57" w:rsidRDefault="007E1C57">
      <w:pPr>
        <w:spacing w:line="360" w:lineRule="auto"/>
        <w:ind w:left="360"/>
      </w:pPr>
    </w:p>
    <w:p w:rsidR="00754C6B" w:rsidRDefault="00754C6B">
      <w:pPr>
        <w:spacing w:line="360" w:lineRule="auto"/>
        <w:ind w:left="360"/>
      </w:pPr>
    </w:p>
    <w:p w:rsidR="00754C6B" w:rsidRPr="007E1C57" w:rsidRDefault="00754C6B" w:rsidP="00754C6B">
      <w:pPr>
        <w:rPr>
          <w:b/>
        </w:rPr>
      </w:pPr>
      <w:r w:rsidRPr="007E1C57">
        <w:rPr>
          <w:b/>
        </w:rPr>
        <w:lastRenderedPageBreak/>
        <w:t>Vzdělávací oblast: Člověk a společnost</w:t>
      </w:r>
    </w:p>
    <w:p w:rsidR="007E1C57" w:rsidRPr="007E1C57" w:rsidRDefault="00754C6B" w:rsidP="00754C6B">
      <w:pPr>
        <w:rPr>
          <w:b/>
        </w:rPr>
      </w:pPr>
      <w:r w:rsidRPr="007E1C57">
        <w:rPr>
          <w:b/>
        </w:rPr>
        <w:t>Vyučovací předmět: Dějepis</w:t>
      </w:r>
    </w:p>
    <w:p w:rsidR="00754C6B" w:rsidRPr="00CA72C1" w:rsidRDefault="00754C6B" w:rsidP="00CA72C1">
      <w:pPr>
        <w:pStyle w:val="Nadpis4"/>
        <w:numPr>
          <w:ilvl w:val="0"/>
          <w:numId w:val="0"/>
        </w:numPr>
        <w:ind w:left="864" w:hanging="864"/>
        <w:rPr>
          <w:sz w:val="24"/>
        </w:rPr>
      </w:pPr>
      <w:bookmarkStart w:id="204" w:name="_Toc436917790"/>
      <w:r w:rsidRPr="00CA72C1">
        <w:rPr>
          <w:sz w:val="24"/>
        </w:rPr>
        <w:t>Ročník: 8.</w:t>
      </w:r>
      <w:bookmarkEnd w:id="2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268"/>
        <w:gridCol w:w="2552"/>
        <w:gridCol w:w="1246"/>
      </w:tblGrid>
      <w:tr w:rsidR="00754C6B" w:rsidTr="00F34A3A">
        <w:tc>
          <w:tcPr>
            <w:tcW w:w="3510" w:type="dxa"/>
            <w:vAlign w:val="center"/>
          </w:tcPr>
          <w:p w:rsidR="00754C6B" w:rsidRPr="00A60B07" w:rsidRDefault="00754C6B" w:rsidP="00F34A3A">
            <w:pPr>
              <w:jc w:val="center"/>
              <w:rPr>
                <w:b/>
                <w:sz w:val="22"/>
                <w:szCs w:val="22"/>
              </w:rPr>
            </w:pPr>
            <w:r w:rsidRPr="00A60B07">
              <w:rPr>
                <w:b/>
                <w:sz w:val="22"/>
                <w:szCs w:val="22"/>
              </w:rPr>
              <w:t>Výstup</w:t>
            </w:r>
          </w:p>
        </w:tc>
        <w:tc>
          <w:tcPr>
            <w:tcW w:w="2268" w:type="dxa"/>
            <w:vAlign w:val="center"/>
          </w:tcPr>
          <w:p w:rsidR="00754C6B" w:rsidRPr="00A60B07" w:rsidRDefault="00754C6B" w:rsidP="00F34A3A">
            <w:pPr>
              <w:jc w:val="center"/>
              <w:rPr>
                <w:b/>
                <w:sz w:val="22"/>
                <w:szCs w:val="22"/>
              </w:rPr>
            </w:pPr>
            <w:r w:rsidRPr="00A60B07">
              <w:rPr>
                <w:b/>
                <w:sz w:val="22"/>
                <w:szCs w:val="22"/>
              </w:rPr>
              <w:t>Učivo</w:t>
            </w:r>
          </w:p>
        </w:tc>
        <w:tc>
          <w:tcPr>
            <w:tcW w:w="2552" w:type="dxa"/>
            <w:vAlign w:val="center"/>
          </w:tcPr>
          <w:p w:rsidR="00754C6B" w:rsidRPr="00A60B07" w:rsidRDefault="00754C6B" w:rsidP="00F34A3A">
            <w:pPr>
              <w:jc w:val="center"/>
              <w:rPr>
                <w:b/>
                <w:sz w:val="22"/>
                <w:szCs w:val="22"/>
              </w:rPr>
            </w:pPr>
            <w:r w:rsidRPr="00A60B07">
              <w:rPr>
                <w:b/>
                <w:sz w:val="22"/>
                <w:szCs w:val="22"/>
              </w:rPr>
              <w:t>Průřezová témata, mezipředmětové vztahy, projekty a kurzy</w:t>
            </w:r>
          </w:p>
        </w:tc>
        <w:tc>
          <w:tcPr>
            <w:tcW w:w="1246" w:type="dxa"/>
            <w:vAlign w:val="center"/>
          </w:tcPr>
          <w:p w:rsidR="00754C6B" w:rsidRPr="006E086D" w:rsidRDefault="00754C6B" w:rsidP="006E086D">
            <w:pPr>
              <w:rPr>
                <w:b/>
                <w:sz w:val="22"/>
              </w:rPr>
            </w:pPr>
            <w:bookmarkStart w:id="205" w:name="_Toc436902348"/>
            <w:r w:rsidRPr="006E086D">
              <w:rPr>
                <w:b/>
                <w:sz w:val="22"/>
              </w:rPr>
              <w:t>Poznámky</w:t>
            </w:r>
            <w:bookmarkEnd w:id="205"/>
          </w:p>
          <w:p w:rsidR="00754C6B" w:rsidRPr="006E086D" w:rsidRDefault="00754C6B" w:rsidP="006E086D">
            <w:pPr>
              <w:rPr>
                <w:b/>
                <w:sz w:val="22"/>
              </w:rPr>
            </w:pPr>
          </w:p>
        </w:tc>
      </w:tr>
      <w:tr w:rsidR="00754C6B" w:rsidTr="00F34A3A">
        <w:tc>
          <w:tcPr>
            <w:tcW w:w="3510" w:type="dxa"/>
          </w:tcPr>
          <w:p w:rsidR="00754C6B" w:rsidRPr="00616D6E" w:rsidRDefault="00754C6B" w:rsidP="00754C6B">
            <w:pPr>
              <w:rPr>
                <w:sz w:val="18"/>
                <w:szCs w:val="18"/>
              </w:rPr>
            </w:pPr>
            <w:r w:rsidRPr="00616D6E">
              <w:rPr>
                <w:sz w:val="18"/>
                <w:szCs w:val="18"/>
              </w:rPr>
              <w:t>na konkrétních příkladech doloží význam osvícenství jako významného myšlenkového předělu, který ovlivnil politický vývoj v Evropě i na americkém kontinentu</w:t>
            </w: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vysvětlí pojem osvícenský absolutismus, vysvětlí, v čem spočívá přínos tereziánských a josefínských reforem pro českou společnost</w:t>
            </w:r>
          </w:p>
          <w:p w:rsidR="00754C6B" w:rsidRPr="00616D6E" w:rsidRDefault="00754C6B" w:rsidP="00754C6B">
            <w:pPr>
              <w:rPr>
                <w:sz w:val="18"/>
                <w:szCs w:val="18"/>
              </w:rPr>
            </w:pP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posoudí význam boje za svobodu a občanská práva</w:t>
            </w:r>
          </w:p>
          <w:p w:rsidR="00754C6B" w:rsidRPr="00616D6E" w:rsidRDefault="00754C6B" w:rsidP="00754C6B">
            <w:pPr>
              <w:rPr>
                <w:sz w:val="18"/>
                <w:szCs w:val="18"/>
              </w:rPr>
            </w:pPr>
          </w:p>
          <w:p w:rsidR="00754C6B" w:rsidRPr="00616D6E" w:rsidRDefault="00754C6B" w:rsidP="00754C6B">
            <w:pPr>
              <w:rPr>
                <w:sz w:val="18"/>
                <w:szCs w:val="18"/>
              </w:rPr>
            </w:pP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vymezí význam průmyslové revoluce, objasní dopad průmyslové revoluce na životní prostředí</w:t>
            </w: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 xml:space="preserve">vyjmenuje příčiny a zhodnotí průběh českého národního hnutí </w:t>
            </w:r>
          </w:p>
          <w:p w:rsidR="00754C6B" w:rsidRPr="00616D6E" w:rsidRDefault="00754C6B" w:rsidP="00754C6B">
            <w:pPr>
              <w:rPr>
                <w:sz w:val="18"/>
                <w:szCs w:val="18"/>
              </w:rPr>
            </w:pP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 xml:space="preserve">charakterizuje emancipační hnutí českého národa </w:t>
            </w:r>
          </w:p>
          <w:p w:rsidR="00754C6B" w:rsidRPr="00616D6E" w:rsidRDefault="00754C6B" w:rsidP="00754C6B">
            <w:pPr>
              <w:rPr>
                <w:sz w:val="18"/>
                <w:szCs w:val="18"/>
              </w:rPr>
            </w:pP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zhodnotí úsilí o vytvoření samostatných a svébytných národních celků</w:t>
            </w: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 xml:space="preserve">vysvětlí postavení černošského obyvatelstva a zhodnotí výsledek občanské války  </w:t>
            </w:r>
          </w:p>
          <w:p w:rsidR="00754C6B" w:rsidRPr="00616D6E" w:rsidRDefault="00754C6B" w:rsidP="00754C6B">
            <w:pPr>
              <w:rPr>
                <w:sz w:val="18"/>
                <w:szCs w:val="18"/>
              </w:rPr>
            </w:pPr>
          </w:p>
          <w:p w:rsidR="00754C6B" w:rsidRPr="00FE1EE9" w:rsidRDefault="00754C6B" w:rsidP="00754C6B">
            <w:pPr>
              <w:rPr>
                <w:sz w:val="18"/>
                <w:szCs w:val="18"/>
              </w:rPr>
            </w:pPr>
            <w:r w:rsidRPr="00616D6E">
              <w:rPr>
                <w:sz w:val="18"/>
                <w:szCs w:val="18"/>
              </w:rPr>
              <w:t>vyjmenuje příčiny vypuknutí války, popíše průběh války, na příkladech demonstruje zneužití techniky a jeho důsledky, na mapě ukáže místa, kde se odehrály nejvýznamnější bitvy</w:t>
            </w:r>
          </w:p>
        </w:tc>
        <w:tc>
          <w:tcPr>
            <w:tcW w:w="2268" w:type="dxa"/>
          </w:tcPr>
          <w:p w:rsidR="00754C6B" w:rsidRPr="00754C6B" w:rsidRDefault="00754C6B" w:rsidP="00754C6B">
            <w:pPr>
              <w:rPr>
                <w:sz w:val="18"/>
                <w:szCs w:val="18"/>
              </w:rPr>
            </w:pPr>
            <w:r w:rsidRPr="00754C6B">
              <w:rPr>
                <w:sz w:val="18"/>
                <w:szCs w:val="18"/>
              </w:rPr>
              <w:t>Osvícenství – rozvoj vzdělanosti</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České země za Marie Terezie a Josefa II. </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Situace ve Francii, Prusku a Rusku,</w:t>
            </w:r>
          </w:p>
          <w:p w:rsidR="00754C6B" w:rsidRPr="00754C6B" w:rsidRDefault="00754C6B" w:rsidP="00754C6B">
            <w:pPr>
              <w:rPr>
                <w:sz w:val="18"/>
                <w:szCs w:val="18"/>
              </w:rPr>
            </w:pPr>
            <w:r w:rsidRPr="00754C6B">
              <w:rPr>
                <w:sz w:val="18"/>
                <w:szCs w:val="18"/>
              </w:rPr>
              <w:t>vzestup Velké Británie</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Boj amerických osad za nezávislost</w:t>
            </w:r>
          </w:p>
          <w:p w:rsidR="00754C6B" w:rsidRPr="00754C6B" w:rsidRDefault="00754C6B" w:rsidP="00754C6B">
            <w:pPr>
              <w:rPr>
                <w:sz w:val="18"/>
                <w:szCs w:val="18"/>
              </w:rPr>
            </w:pPr>
            <w:r w:rsidRPr="00754C6B">
              <w:rPr>
                <w:sz w:val="18"/>
                <w:szCs w:val="18"/>
              </w:rPr>
              <w:t>Velká francouzská revoluce, napoleonské války</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Průmyslová revoluce</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národní a osvobozenecká hnutí v Evropě a v Čechách, rok 1848</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Postavení českého národa v rámci habsburské monarchie v 2. pol. 19.st. </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Procesy sjednocování v Německu a Itálii </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Občanská válka v Americe</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První světová válka </w:t>
            </w:r>
          </w:p>
          <w:p w:rsidR="00754C6B" w:rsidRPr="00142A17" w:rsidRDefault="00754C6B" w:rsidP="00F34A3A">
            <w:pPr>
              <w:rPr>
                <w:sz w:val="18"/>
                <w:szCs w:val="18"/>
              </w:rPr>
            </w:pPr>
          </w:p>
        </w:tc>
        <w:tc>
          <w:tcPr>
            <w:tcW w:w="2552" w:type="dxa"/>
          </w:tcPr>
          <w:p w:rsidR="00754C6B" w:rsidRDefault="00754C6B" w:rsidP="00754C6B">
            <w:pPr>
              <w:rPr>
                <w:sz w:val="22"/>
                <w:szCs w:val="22"/>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ČJ – počátek národního obrození</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VDO- USA, Francie (Listina práv a svobod, ústava)</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EV – životní prostředí</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VDO- občanská společnost</w:t>
            </w:r>
          </w:p>
          <w:p w:rsidR="00754C6B" w:rsidRPr="00754C6B" w:rsidRDefault="00754C6B" w:rsidP="00754C6B">
            <w:pPr>
              <w:rPr>
                <w:sz w:val="18"/>
                <w:szCs w:val="18"/>
              </w:rPr>
            </w:pPr>
            <w:r w:rsidRPr="00754C6B">
              <w:rPr>
                <w:sz w:val="18"/>
                <w:szCs w:val="18"/>
              </w:rPr>
              <w:t>MDV- obroda českého jazyka</w:t>
            </w:r>
          </w:p>
          <w:p w:rsidR="00754C6B" w:rsidRPr="00754C6B" w:rsidRDefault="00754C6B" w:rsidP="00754C6B">
            <w:pPr>
              <w:rPr>
                <w:sz w:val="18"/>
                <w:szCs w:val="18"/>
              </w:rPr>
            </w:pPr>
          </w:p>
          <w:p w:rsidR="00754C6B" w:rsidRPr="008B126E" w:rsidRDefault="00754C6B" w:rsidP="00F34A3A">
            <w:pPr>
              <w:rPr>
                <w:sz w:val="18"/>
                <w:szCs w:val="18"/>
              </w:rPr>
            </w:pPr>
          </w:p>
        </w:tc>
        <w:tc>
          <w:tcPr>
            <w:tcW w:w="1246" w:type="dxa"/>
          </w:tcPr>
          <w:p w:rsidR="00754C6B" w:rsidRPr="00EB1871" w:rsidRDefault="00754C6B" w:rsidP="00F34A3A">
            <w:pPr>
              <w:rPr>
                <w:sz w:val="18"/>
                <w:szCs w:val="18"/>
              </w:rPr>
            </w:pPr>
          </w:p>
        </w:tc>
      </w:tr>
    </w:tbl>
    <w:p w:rsidR="00754C6B" w:rsidRDefault="00754C6B">
      <w:pPr>
        <w:spacing w:line="360" w:lineRule="auto"/>
        <w:ind w:left="360"/>
      </w:pPr>
    </w:p>
    <w:p w:rsidR="00754C6B" w:rsidRDefault="00754C6B">
      <w:pPr>
        <w:spacing w:line="360" w:lineRule="auto"/>
        <w:ind w:left="360"/>
      </w:pPr>
    </w:p>
    <w:p w:rsidR="00754C6B" w:rsidRDefault="00754C6B">
      <w:pPr>
        <w:spacing w:line="360" w:lineRule="auto"/>
        <w:ind w:left="360"/>
      </w:pPr>
    </w:p>
    <w:p w:rsidR="00754C6B" w:rsidRDefault="00754C6B">
      <w:pPr>
        <w:spacing w:line="360" w:lineRule="auto"/>
        <w:ind w:left="360"/>
      </w:pPr>
    </w:p>
    <w:p w:rsidR="00754C6B" w:rsidRDefault="00754C6B">
      <w:pPr>
        <w:spacing w:line="360" w:lineRule="auto"/>
        <w:ind w:left="360"/>
      </w:pPr>
    </w:p>
    <w:p w:rsidR="00754C6B" w:rsidRDefault="00754C6B">
      <w:pPr>
        <w:spacing w:line="360" w:lineRule="auto"/>
        <w:ind w:left="360"/>
      </w:pPr>
    </w:p>
    <w:p w:rsidR="00754C6B" w:rsidRDefault="00754C6B">
      <w:pPr>
        <w:spacing w:line="360" w:lineRule="auto"/>
        <w:ind w:left="360"/>
      </w:pPr>
    </w:p>
    <w:p w:rsidR="00754C6B" w:rsidRDefault="00754C6B">
      <w:pPr>
        <w:spacing w:line="360" w:lineRule="auto"/>
        <w:ind w:left="360"/>
      </w:pPr>
    </w:p>
    <w:p w:rsidR="007E1C57" w:rsidRDefault="007E1C57">
      <w:pPr>
        <w:spacing w:line="360" w:lineRule="auto"/>
        <w:ind w:left="360"/>
      </w:pPr>
    </w:p>
    <w:p w:rsidR="00754C6B" w:rsidRDefault="00754C6B">
      <w:pPr>
        <w:spacing w:line="360" w:lineRule="auto"/>
        <w:ind w:left="360"/>
      </w:pPr>
    </w:p>
    <w:p w:rsidR="00754C6B" w:rsidRDefault="00754C6B">
      <w:pPr>
        <w:spacing w:line="360" w:lineRule="auto"/>
        <w:ind w:left="360"/>
      </w:pPr>
    </w:p>
    <w:p w:rsidR="00754C6B" w:rsidRPr="007E1C57" w:rsidRDefault="00754C6B" w:rsidP="00754C6B">
      <w:pPr>
        <w:rPr>
          <w:b/>
        </w:rPr>
      </w:pPr>
      <w:r w:rsidRPr="007E1C57">
        <w:rPr>
          <w:b/>
        </w:rPr>
        <w:lastRenderedPageBreak/>
        <w:t>Vzdělávací oblast: Člověk a společnost</w:t>
      </w:r>
    </w:p>
    <w:p w:rsidR="007E1C57" w:rsidRPr="007E1C57" w:rsidRDefault="00754C6B" w:rsidP="00754C6B">
      <w:pPr>
        <w:rPr>
          <w:b/>
        </w:rPr>
      </w:pPr>
      <w:r w:rsidRPr="007E1C57">
        <w:rPr>
          <w:b/>
        </w:rPr>
        <w:t>Vyučovací předmět: Dějepis</w:t>
      </w:r>
    </w:p>
    <w:p w:rsidR="00754C6B" w:rsidRPr="00CA72C1" w:rsidRDefault="00754C6B" w:rsidP="00CA72C1">
      <w:pPr>
        <w:pStyle w:val="Nadpis4"/>
        <w:numPr>
          <w:ilvl w:val="0"/>
          <w:numId w:val="0"/>
        </w:numPr>
        <w:ind w:left="864" w:hanging="864"/>
        <w:rPr>
          <w:sz w:val="24"/>
        </w:rPr>
      </w:pPr>
      <w:bookmarkStart w:id="206" w:name="_Toc436917791"/>
      <w:r w:rsidRPr="00CA72C1">
        <w:rPr>
          <w:sz w:val="24"/>
        </w:rPr>
        <w:t>Ročník: 9.</w:t>
      </w:r>
      <w:bookmarkEnd w:id="20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2127"/>
        <w:gridCol w:w="2126"/>
        <w:gridCol w:w="1246"/>
      </w:tblGrid>
      <w:tr w:rsidR="00754C6B" w:rsidTr="00754C6B">
        <w:tc>
          <w:tcPr>
            <w:tcW w:w="4077" w:type="dxa"/>
            <w:vAlign w:val="center"/>
          </w:tcPr>
          <w:p w:rsidR="00754C6B" w:rsidRPr="007E1C57" w:rsidRDefault="00754C6B" w:rsidP="00F34A3A">
            <w:pPr>
              <w:jc w:val="center"/>
              <w:rPr>
                <w:b/>
                <w:sz w:val="18"/>
                <w:szCs w:val="18"/>
              </w:rPr>
            </w:pPr>
            <w:r w:rsidRPr="007E1C57">
              <w:rPr>
                <w:b/>
                <w:sz w:val="18"/>
                <w:szCs w:val="18"/>
              </w:rPr>
              <w:t>Výstup</w:t>
            </w:r>
          </w:p>
        </w:tc>
        <w:tc>
          <w:tcPr>
            <w:tcW w:w="2127" w:type="dxa"/>
            <w:vAlign w:val="center"/>
          </w:tcPr>
          <w:p w:rsidR="00754C6B" w:rsidRPr="007E1C57" w:rsidRDefault="00754C6B" w:rsidP="00F34A3A">
            <w:pPr>
              <w:jc w:val="center"/>
              <w:rPr>
                <w:b/>
                <w:sz w:val="18"/>
                <w:szCs w:val="18"/>
              </w:rPr>
            </w:pPr>
            <w:r w:rsidRPr="007E1C57">
              <w:rPr>
                <w:b/>
                <w:sz w:val="18"/>
                <w:szCs w:val="18"/>
              </w:rPr>
              <w:t>Učivo</w:t>
            </w:r>
          </w:p>
        </w:tc>
        <w:tc>
          <w:tcPr>
            <w:tcW w:w="2126" w:type="dxa"/>
            <w:vAlign w:val="center"/>
          </w:tcPr>
          <w:p w:rsidR="00754C6B" w:rsidRPr="007E1C57" w:rsidRDefault="00754C6B" w:rsidP="00F34A3A">
            <w:pPr>
              <w:jc w:val="center"/>
              <w:rPr>
                <w:b/>
                <w:sz w:val="18"/>
                <w:szCs w:val="18"/>
              </w:rPr>
            </w:pPr>
            <w:r w:rsidRPr="007E1C57">
              <w:rPr>
                <w:b/>
                <w:sz w:val="18"/>
                <w:szCs w:val="18"/>
              </w:rPr>
              <w:t>Průřezová témata, mezipředmětové vztahy, projekty a kurzy</w:t>
            </w:r>
          </w:p>
        </w:tc>
        <w:tc>
          <w:tcPr>
            <w:tcW w:w="1246" w:type="dxa"/>
            <w:vAlign w:val="center"/>
          </w:tcPr>
          <w:p w:rsidR="00754C6B" w:rsidRPr="006E086D" w:rsidRDefault="00754C6B" w:rsidP="006E086D">
            <w:pPr>
              <w:rPr>
                <w:b/>
                <w:sz w:val="20"/>
              </w:rPr>
            </w:pPr>
            <w:bookmarkStart w:id="207" w:name="_Toc436902349"/>
            <w:r w:rsidRPr="006E086D">
              <w:rPr>
                <w:b/>
                <w:sz w:val="20"/>
              </w:rPr>
              <w:t>Poznámky</w:t>
            </w:r>
            <w:bookmarkEnd w:id="207"/>
          </w:p>
          <w:p w:rsidR="00754C6B" w:rsidRPr="006E086D" w:rsidRDefault="00754C6B" w:rsidP="006E086D">
            <w:pPr>
              <w:rPr>
                <w:b/>
                <w:sz w:val="22"/>
              </w:rPr>
            </w:pPr>
          </w:p>
        </w:tc>
      </w:tr>
      <w:tr w:rsidR="00754C6B" w:rsidTr="00754C6B">
        <w:tc>
          <w:tcPr>
            <w:tcW w:w="4077" w:type="dxa"/>
          </w:tcPr>
          <w:p w:rsidR="00754C6B" w:rsidRPr="00616D6E" w:rsidRDefault="00754C6B" w:rsidP="00754C6B">
            <w:pPr>
              <w:rPr>
                <w:sz w:val="18"/>
                <w:szCs w:val="18"/>
              </w:rPr>
            </w:pPr>
            <w:r w:rsidRPr="00616D6E">
              <w:rPr>
                <w:sz w:val="18"/>
                <w:szCs w:val="18"/>
              </w:rPr>
              <w:t xml:space="preserve">vysvětlí politické, sociální a kulturní důsledky 1.sv.v.  </w:t>
            </w:r>
          </w:p>
          <w:p w:rsidR="00754C6B" w:rsidRPr="00616D6E" w:rsidRDefault="00754C6B" w:rsidP="00754C6B">
            <w:pPr>
              <w:rPr>
                <w:sz w:val="18"/>
                <w:szCs w:val="18"/>
              </w:rPr>
            </w:pPr>
            <w:r w:rsidRPr="00616D6E">
              <w:rPr>
                <w:sz w:val="18"/>
                <w:szCs w:val="18"/>
              </w:rPr>
              <w:t xml:space="preserve">rozpozná klady a nedostatky demokratických systémů </w:t>
            </w:r>
          </w:p>
          <w:p w:rsidR="00754C6B" w:rsidRPr="00616D6E" w:rsidRDefault="00754C6B" w:rsidP="00754C6B">
            <w:pPr>
              <w:rPr>
                <w:sz w:val="18"/>
                <w:szCs w:val="18"/>
              </w:rPr>
            </w:pPr>
            <w:r w:rsidRPr="00616D6E">
              <w:rPr>
                <w:sz w:val="18"/>
                <w:szCs w:val="18"/>
              </w:rPr>
              <w:t xml:space="preserve">zformuluje okolnosti vzniku ČSR, vysvětlí její vnitřní a zahraniční situaci v období první republiky </w:t>
            </w:r>
          </w:p>
          <w:p w:rsidR="00754C6B" w:rsidRPr="00616D6E" w:rsidRDefault="00754C6B" w:rsidP="00754C6B">
            <w:pPr>
              <w:rPr>
                <w:sz w:val="18"/>
                <w:szCs w:val="18"/>
              </w:rPr>
            </w:pPr>
            <w:r w:rsidRPr="00616D6E">
              <w:rPr>
                <w:sz w:val="18"/>
                <w:szCs w:val="18"/>
              </w:rPr>
              <w:t>pojmenuje příčiny narušení mezinárodněpolitických vztahů ve 20.  a 30. letech 20.st., charakterizuje jednotlivé extrémní politické směry</w:t>
            </w:r>
          </w:p>
          <w:p w:rsidR="00754C6B" w:rsidRPr="00616D6E" w:rsidRDefault="00754C6B" w:rsidP="00754C6B">
            <w:pPr>
              <w:rPr>
                <w:sz w:val="18"/>
                <w:szCs w:val="18"/>
              </w:rPr>
            </w:pPr>
            <w:r w:rsidRPr="00616D6E">
              <w:rPr>
                <w:sz w:val="18"/>
                <w:szCs w:val="18"/>
              </w:rPr>
              <w:t>vysvětlí souvislost mezi nepříznivým stavem ekonomiky a tendencí řešit problémy extrémními způsoby</w:t>
            </w:r>
          </w:p>
          <w:p w:rsidR="00754C6B" w:rsidRPr="00616D6E" w:rsidRDefault="00754C6B" w:rsidP="00754C6B">
            <w:pPr>
              <w:rPr>
                <w:sz w:val="18"/>
                <w:szCs w:val="18"/>
              </w:rPr>
            </w:pPr>
            <w:r w:rsidRPr="00616D6E">
              <w:rPr>
                <w:sz w:val="18"/>
                <w:szCs w:val="18"/>
              </w:rPr>
              <w:t>uvede příklady kultury 1.pol. 20.st. (malířství, architektura,…)</w:t>
            </w:r>
          </w:p>
          <w:p w:rsidR="00754C6B" w:rsidRPr="00616D6E" w:rsidRDefault="00754C6B" w:rsidP="00754C6B">
            <w:pPr>
              <w:rPr>
                <w:sz w:val="18"/>
                <w:szCs w:val="18"/>
              </w:rPr>
            </w:pPr>
            <w:r w:rsidRPr="00616D6E">
              <w:rPr>
                <w:sz w:val="18"/>
                <w:szCs w:val="18"/>
              </w:rPr>
              <w:t>objasní příčiny vzniku prvních válečných ohnisek, na mapě ukáže místa prvních válečných konfliktů, zdůvodní nemorálnost tzv. Mnichovské dohody a zhodnotí důsledky této smlouvy pro ČSR</w:t>
            </w: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objasní příčiny vypuknutí 2.sv.v., popíše průběh války, definuje pojmy antisemitismus, nacismus, holocaust, koncentrační tábor,  na příkladech demonstruje zneužití techniky a jeho důsledky, na mapě ukáže místa, kde se odehrály nejvýznamnější bitvy</w:t>
            </w:r>
          </w:p>
          <w:p w:rsidR="00754C6B" w:rsidRPr="00616D6E" w:rsidRDefault="00754C6B" w:rsidP="00754C6B">
            <w:pPr>
              <w:rPr>
                <w:sz w:val="18"/>
                <w:szCs w:val="18"/>
              </w:rPr>
            </w:pPr>
            <w:r w:rsidRPr="00616D6E">
              <w:rPr>
                <w:sz w:val="18"/>
                <w:szCs w:val="18"/>
              </w:rPr>
              <w:t>pomocí mapy vymezí územní rozsah Protektorátu a porovná ho s územním rozsahem předválečného Československa, objasní postavení Protektorátu v rámci tzv. Třetí říše</w:t>
            </w:r>
          </w:p>
          <w:p w:rsidR="00754C6B" w:rsidRPr="00616D6E" w:rsidRDefault="00754C6B" w:rsidP="00754C6B">
            <w:pPr>
              <w:rPr>
                <w:sz w:val="18"/>
                <w:szCs w:val="18"/>
              </w:rPr>
            </w:pPr>
            <w:r w:rsidRPr="00616D6E">
              <w:rPr>
                <w:sz w:val="18"/>
                <w:szCs w:val="18"/>
              </w:rPr>
              <w:t>dokáže na příkladech, jak se vítězné mocnosti vypořádaly s Německem, vyjmenuje nejvýznamnější poválečné konference a vysvětlí jejich význam, zhodnotí význam Norimberského procesu</w:t>
            </w: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 xml:space="preserve">popíše politickou, hospodářskou a kulturní situaci v poválečném Československu, uvede příčiny únorového převratu a jeho důsledky </w:t>
            </w: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 xml:space="preserve">vysvětlí příčiny a důsledky vzniku bipolárního světa, definuje pojmy studená válka a železná opona, uvede příklady střetávání obou bloků, vysvětlí a na příkladech  doloží mocenské a politické důvody euroatlantické hospodářské a vojenské spolupráce, porovná život lidí v demokratickém a totalitním systému </w:t>
            </w:r>
          </w:p>
          <w:p w:rsidR="00754C6B" w:rsidRPr="00616D6E" w:rsidRDefault="00754C6B" w:rsidP="00754C6B">
            <w:pPr>
              <w:rPr>
                <w:sz w:val="18"/>
                <w:szCs w:val="18"/>
              </w:rPr>
            </w:pPr>
          </w:p>
          <w:p w:rsidR="00754C6B" w:rsidRPr="00616D6E" w:rsidRDefault="00754C6B" w:rsidP="00754C6B">
            <w:pPr>
              <w:rPr>
                <w:sz w:val="18"/>
                <w:szCs w:val="18"/>
              </w:rPr>
            </w:pPr>
            <w:r w:rsidRPr="00616D6E">
              <w:rPr>
                <w:sz w:val="18"/>
                <w:szCs w:val="18"/>
              </w:rPr>
              <w:t>uvede nejznámější projevy perzekuce, vysvětlí pojem politický proces, doloží na konkrétních příkladech důsledky politických procesů, vyjmenuje nejslavnější osobnosti 60. let, popíše průběh a důsledky „pražského jara“ v roce 1968, vysvětlí pojem „normalizace“</w:t>
            </w:r>
          </w:p>
          <w:p w:rsidR="00754C6B" w:rsidRPr="00616D6E" w:rsidRDefault="00754C6B" w:rsidP="00754C6B">
            <w:pPr>
              <w:rPr>
                <w:sz w:val="18"/>
                <w:szCs w:val="18"/>
              </w:rPr>
            </w:pPr>
          </w:p>
          <w:p w:rsidR="00754C6B" w:rsidRPr="00FE1EE9" w:rsidRDefault="00754C6B" w:rsidP="00754C6B">
            <w:pPr>
              <w:rPr>
                <w:sz w:val="18"/>
                <w:szCs w:val="18"/>
              </w:rPr>
            </w:pPr>
            <w:r w:rsidRPr="00616D6E">
              <w:rPr>
                <w:sz w:val="18"/>
                <w:szCs w:val="18"/>
              </w:rPr>
              <w:t xml:space="preserve"> vysvětlí pojem  „sametová revoluce“, popíše příčiny pádu totalitního režimu v socialistickém bloku</w:t>
            </w:r>
          </w:p>
        </w:tc>
        <w:tc>
          <w:tcPr>
            <w:tcW w:w="2127" w:type="dxa"/>
          </w:tcPr>
          <w:p w:rsidR="00754C6B" w:rsidRPr="00754C6B" w:rsidRDefault="00754C6B" w:rsidP="00754C6B">
            <w:pPr>
              <w:rPr>
                <w:sz w:val="18"/>
                <w:szCs w:val="18"/>
              </w:rPr>
            </w:pPr>
            <w:r w:rsidRPr="00754C6B">
              <w:rPr>
                <w:sz w:val="18"/>
                <w:szCs w:val="18"/>
              </w:rPr>
              <w:t>Moderní doba</w:t>
            </w:r>
          </w:p>
          <w:p w:rsidR="00754C6B" w:rsidRPr="00754C6B" w:rsidRDefault="00754C6B" w:rsidP="00754C6B">
            <w:pPr>
              <w:rPr>
                <w:sz w:val="18"/>
                <w:szCs w:val="18"/>
              </w:rPr>
            </w:pPr>
            <w:r w:rsidRPr="00754C6B">
              <w:rPr>
                <w:sz w:val="18"/>
                <w:szCs w:val="18"/>
              </w:rPr>
              <w:t>Svět po 1. sv. válce</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Vznik ČSR</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Mezinárodně politická situace ve 20.  a 30. letech 20.st., nástup extrémních politických hnutí  </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Světová hospodářská krize </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Kultura, věda a technika před 2.sv.v.</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Vznik prvních válečných ohnisek, Mnichovská dohoda </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Druhá světová válka</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Protektorát Čechy a Morava</w:t>
            </w:r>
          </w:p>
          <w:p w:rsidR="00754C6B" w:rsidRPr="00754C6B" w:rsidRDefault="00754C6B" w:rsidP="00754C6B">
            <w:pPr>
              <w:rPr>
                <w:sz w:val="18"/>
                <w:szCs w:val="18"/>
              </w:rPr>
            </w:pPr>
            <w:r w:rsidRPr="00754C6B">
              <w:rPr>
                <w:sz w:val="18"/>
                <w:szCs w:val="18"/>
              </w:rPr>
              <w:t>Poválečné uspořádání světa</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Československo 1945 – 1948, únorový převrat </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Bipolarita světa (kapitalistický a socialistický blok)</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Československo do roku 1989</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Rozpad socialistického bloku</w:t>
            </w:r>
          </w:p>
          <w:p w:rsidR="00754C6B" w:rsidRPr="00754C6B" w:rsidRDefault="00754C6B" w:rsidP="00754C6B">
            <w:pPr>
              <w:rPr>
                <w:sz w:val="18"/>
                <w:szCs w:val="18"/>
              </w:rPr>
            </w:pPr>
            <w:r w:rsidRPr="00754C6B">
              <w:rPr>
                <w:sz w:val="18"/>
                <w:szCs w:val="18"/>
              </w:rPr>
              <w:t>Vznik ČR</w:t>
            </w:r>
          </w:p>
        </w:tc>
        <w:tc>
          <w:tcPr>
            <w:tcW w:w="2126" w:type="dxa"/>
          </w:tcPr>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VDO- vznik totalitního zřízení </w:t>
            </w:r>
          </w:p>
          <w:p w:rsidR="00754C6B" w:rsidRPr="00754C6B" w:rsidRDefault="00754C6B" w:rsidP="00754C6B">
            <w:pPr>
              <w:rPr>
                <w:sz w:val="18"/>
                <w:szCs w:val="18"/>
              </w:rPr>
            </w:pPr>
            <w:r w:rsidRPr="00754C6B">
              <w:rPr>
                <w:sz w:val="18"/>
                <w:szCs w:val="18"/>
              </w:rPr>
              <w:t>OV- problémy lidské nesnášenlivosti</w:t>
            </w:r>
          </w:p>
          <w:p w:rsidR="00754C6B" w:rsidRPr="00754C6B" w:rsidRDefault="00754C6B" w:rsidP="00754C6B">
            <w:pPr>
              <w:rPr>
                <w:sz w:val="18"/>
                <w:szCs w:val="18"/>
              </w:rPr>
            </w:pPr>
            <w:r w:rsidRPr="00754C6B">
              <w:rPr>
                <w:sz w:val="18"/>
                <w:szCs w:val="18"/>
              </w:rPr>
              <w:t>MDV – propaganda</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ČJ – lit. 1. pol. 20.st. </w:t>
            </w:r>
          </w:p>
          <w:p w:rsidR="00754C6B" w:rsidRPr="00754C6B" w:rsidRDefault="00754C6B" w:rsidP="00754C6B">
            <w:pPr>
              <w:rPr>
                <w:sz w:val="18"/>
                <w:szCs w:val="18"/>
              </w:rPr>
            </w:pPr>
            <w:r w:rsidRPr="00754C6B">
              <w:rPr>
                <w:sz w:val="18"/>
                <w:szCs w:val="18"/>
              </w:rPr>
              <w:t>HV, VV – umění 1. pol. 20.st.</w:t>
            </w:r>
          </w:p>
          <w:p w:rsidR="00754C6B" w:rsidRPr="00754C6B" w:rsidRDefault="00754C6B" w:rsidP="00754C6B">
            <w:pPr>
              <w:rPr>
                <w:sz w:val="18"/>
                <w:szCs w:val="18"/>
              </w:rPr>
            </w:pP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EGS – 1.a 2. sv.v. jako mezníky vývoje  </w:t>
            </w:r>
          </w:p>
          <w:p w:rsidR="00754C6B" w:rsidRPr="00754C6B" w:rsidRDefault="00754C6B" w:rsidP="00754C6B">
            <w:pPr>
              <w:rPr>
                <w:sz w:val="18"/>
                <w:szCs w:val="18"/>
              </w:rPr>
            </w:pPr>
            <w:r w:rsidRPr="00754C6B">
              <w:rPr>
                <w:sz w:val="18"/>
                <w:szCs w:val="18"/>
              </w:rPr>
              <w:t xml:space="preserve">MKV – rasismus 20.st., solidarita během válek </w:t>
            </w:r>
          </w:p>
          <w:p w:rsidR="00754C6B" w:rsidRPr="00754C6B" w:rsidRDefault="00754C6B" w:rsidP="00754C6B">
            <w:pPr>
              <w:rPr>
                <w:sz w:val="18"/>
                <w:szCs w:val="18"/>
              </w:rPr>
            </w:pPr>
            <w:r w:rsidRPr="00754C6B">
              <w:rPr>
                <w:sz w:val="18"/>
                <w:szCs w:val="18"/>
              </w:rPr>
              <w:t>Projekt: Holocaust</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EGS – vznik OSN</w:t>
            </w:r>
          </w:p>
          <w:p w:rsidR="00754C6B" w:rsidRPr="00754C6B" w:rsidRDefault="00754C6B" w:rsidP="00754C6B">
            <w:pPr>
              <w:rPr>
                <w:sz w:val="18"/>
                <w:szCs w:val="18"/>
              </w:rPr>
            </w:pPr>
            <w:r w:rsidRPr="00754C6B">
              <w:rPr>
                <w:sz w:val="18"/>
                <w:szCs w:val="18"/>
              </w:rPr>
              <w:t>OV – mezinárodní organizace</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MDV – propaganda</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VDO – formy vlády </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 xml:space="preserve">ČJ- lit. v 2.pol. 20.st. </w:t>
            </w:r>
          </w:p>
          <w:p w:rsidR="00754C6B" w:rsidRPr="00754C6B" w:rsidRDefault="00754C6B" w:rsidP="00754C6B">
            <w:pPr>
              <w:rPr>
                <w:sz w:val="18"/>
                <w:szCs w:val="18"/>
              </w:rPr>
            </w:pPr>
            <w:r w:rsidRPr="00754C6B">
              <w:rPr>
                <w:sz w:val="18"/>
                <w:szCs w:val="18"/>
              </w:rPr>
              <w:t>HV, VV -  umění 2. pol. 20.st.</w:t>
            </w:r>
          </w:p>
          <w:p w:rsidR="00754C6B" w:rsidRPr="00754C6B" w:rsidRDefault="00754C6B" w:rsidP="00754C6B">
            <w:pPr>
              <w:rPr>
                <w:sz w:val="18"/>
                <w:szCs w:val="18"/>
              </w:rPr>
            </w:pPr>
            <w:r w:rsidRPr="00754C6B">
              <w:rPr>
                <w:sz w:val="18"/>
                <w:szCs w:val="18"/>
              </w:rPr>
              <w:t>VDO – komunismus, Listina práv a svobod, Charta 77</w:t>
            </w:r>
          </w:p>
          <w:p w:rsidR="00754C6B" w:rsidRPr="00754C6B" w:rsidRDefault="00754C6B" w:rsidP="00754C6B">
            <w:pPr>
              <w:rPr>
                <w:sz w:val="18"/>
                <w:szCs w:val="18"/>
              </w:rPr>
            </w:pPr>
            <w:r w:rsidRPr="00754C6B">
              <w:rPr>
                <w:sz w:val="18"/>
                <w:szCs w:val="18"/>
              </w:rPr>
              <w:t>EGS- Varšavská smlouva</w:t>
            </w:r>
          </w:p>
          <w:p w:rsidR="00754C6B" w:rsidRPr="00754C6B" w:rsidRDefault="00754C6B" w:rsidP="00754C6B">
            <w:pPr>
              <w:rPr>
                <w:sz w:val="18"/>
                <w:szCs w:val="18"/>
              </w:rPr>
            </w:pPr>
          </w:p>
          <w:p w:rsidR="00754C6B" w:rsidRPr="00754C6B" w:rsidRDefault="00754C6B" w:rsidP="00754C6B">
            <w:pPr>
              <w:rPr>
                <w:sz w:val="18"/>
                <w:szCs w:val="18"/>
              </w:rPr>
            </w:pPr>
            <w:r w:rsidRPr="00754C6B">
              <w:rPr>
                <w:sz w:val="18"/>
                <w:szCs w:val="18"/>
              </w:rPr>
              <w:t>EGS – revoluce v roce 1989, ČR -začlenění do integračního procesu</w:t>
            </w:r>
          </w:p>
        </w:tc>
        <w:tc>
          <w:tcPr>
            <w:tcW w:w="1246" w:type="dxa"/>
          </w:tcPr>
          <w:p w:rsidR="00754C6B" w:rsidRPr="00EB1871" w:rsidRDefault="00754C6B" w:rsidP="00F34A3A">
            <w:pPr>
              <w:rPr>
                <w:sz w:val="18"/>
                <w:szCs w:val="18"/>
              </w:rPr>
            </w:pPr>
          </w:p>
        </w:tc>
      </w:tr>
    </w:tbl>
    <w:p w:rsidR="00754C6B" w:rsidRDefault="00754C6B">
      <w:pPr>
        <w:spacing w:line="360" w:lineRule="auto"/>
        <w:ind w:left="360"/>
      </w:pPr>
    </w:p>
    <w:p w:rsidR="00754C6B" w:rsidRDefault="00754C6B">
      <w:pPr>
        <w:spacing w:line="360" w:lineRule="auto"/>
        <w:ind w:left="360"/>
      </w:pPr>
    </w:p>
    <w:p w:rsidR="007E1C57" w:rsidRDefault="007E1C57" w:rsidP="008F2FFD">
      <w:pPr>
        <w:rPr>
          <w:b/>
          <w:sz w:val="28"/>
          <w:szCs w:val="28"/>
        </w:rPr>
      </w:pPr>
    </w:p>
    <w:p w:rsidR="008F2FFD" w:rsidRPr="00CA72C1" w:rsidRDefault="008F2FFD" w:rsidP="00FF4684">
      <w:pPr>
        <w:pStyle w:val="Nadpis2"/>
        <w:numPr>
          <w:ilvl w:val="0"/>
          <w:numId w:val="0"/>
        </w:numPr>
        <w:rPr>
          <w:rFonts w:ascii="Times New Roman" w:hAnsi="Times New Roman" w:cs="Times New Roman"/>
          <w:i w:val="0"/>
        </w:rPr>
      </w:pPr>
      <w:bookmarkStart w:id="208" w:name="_Toc436917792"/>
      <w:r w:rsidRPr="00CA72C1">
        <w:rPr>
          <w:rFonts w:ascii="Times New Roman" w:hAnsi="Times New Roman" w:cs="Times New Roman"/>
          <w:i w:val="0"/>
        </w:rPr>
        <w:lastRenderedPageBreak/>
        <w:t>FYZIKA</w:t>
      </w:r>
      <w:bookmarkEnd w:id="208"/>
    </w:p>
    <w:p w:rsidR="008F2FFD" w:rsidRPr="007E1C57" w:rsidRDefault="008F2FFD" w:rsidP="008F2FFD">
      <w:r w:rsidRPr="007E1C57">
        <w:t>Charakteristika vyučovacího předmětu</w:t>
      </w:r>
      <w:r w:rsidR="007E1C57">
        <w:t xml:space="preserve"> – 2. stupeň</w:t>
      </w:r>
    </w:p>
    <w:p w:rsidR="008F2FFD" w:rsidRPr="008F2FFD" w:rsidRDefault="008F2FFD" w:rsidP="008F2FFD">
      <w:pPr>
        <w:rPr>
          <w:sz w:val="28"/>
          <w:szCs w:val="28"/>
        </w:rPr>
      </w:pPr>
    </w:p>
    <w:p w:rsidR="008F2FFD" w:rsidRPr="00BC658C" w:rsidRDefault="008F2FFD" w:rsidP="008F2FFD">
      <w:pPr>
        <w:rPr>
          <w:sz w:val="22"/>
          <w:szCs w:val="22"/>
          <w:u w:val="single"/>
        </w:rPr>
      </w:pPr>
      <w:r w:rsidRPr="00BC658C">
        <w:rPr>
          <w:sz w:val="22"/>
          <w:szCs w:val="22"/>
          <w:u w:val="single"/>
        </w:rPr>
        <w:t>Obsahové, organizační a časové vymezení</w:t>
      </w:r>
    </w:p>
    <w:p w:rsidR="008F2FFD" w:rsidRPr="00BC658C" w:rsidRDefault="008F2FFD" w:rsidP="007E1C57">
      <w:pPr>
        <w:rPr>
          <w:sz w:val="22"/>
          <w:szCs w:val="22"/>
        </w:rPr>
      </w:pPr>
      <w:r w:rsidRPr="00BC658C">
        <w:rPr>
          <w:sz w:val="22"/>
          <w:szCs w:val="22"/>
        </w:rPr>
        <w:t>Předmět fyzika je vyuč</w:t>
      </w:r>
      <w:r w:rsidR="007E1C57" w:rsidRPr="00BC658C">
        <w:rPr>
          <w:sz w:val="22"/>
          <w:szCs w:val="22"/>
        </w:rPr>
        <w:t>ován jako samostatný předmět v 6</w:t>
      </w:r>
      <w:r w:rsidRPr="00BC658C">
        <w:rPr>
          <w:sz w:val="22"/>
          <w:szCs w:val="22"/>
        </w:rPr>
        <w:t>.</w:t>
      </w:r>
      <w:r w:rsidR="007E1C57" w:rsidRPr="00BC658C">
        <w:rPr>
          <w:sz w:val="22"/>
          <w:szCs w:val="22"/>
        </w:rPr>
        <w:t xml:space="preserve"> až 9. ročníku </w:t>
      </w:r>
      <w:r w:rsidRPr="00BC658C">
        <w:rPr>
          <w:sz w:val="22"/>
          <w:szCs w:val="22"/>
        </w:rPr>
        <w:t>dvě hodiny týdně.</w:t>
      </w:r>
    </w:p>
    <w:p w:rsidR="008F2FFD" w:rsidRPr="00BC658C" w:rsidRDefault="008F2FFD" w:rsidP="008F2FFD">
      <w:pPr>
        <w:rPr>
          <w:sz w:val="22"/>
          <w:szCs w:val="22"/>
          <w:u w:val="single"/>
        </w:rPr>
      </w:pPr>
      <w:r w:rsidRPr="00BC658C">
        <w:rPr>
          <w:sz w:val="22"/>
          <w:szCs w:val="22"/>
          <w:u w:val="single"/>
        </w:rPr>
        <w:t>Vzdělávání v předmětu fyzika:</w:t>
      </w:r>
    </w:p>
    <w:p w:rsidR="008F2FFD" w:rsidRPr="00BC658C" w:rsidRDefault="008F2FFD" w:rsidP="008E596D">
      <w:pPr>
        <w:numPr>
          <w:ilvl w:val="0"/>
          <w:numId w:val="71"/>
        </w:numPr>
        <w:rPr>
          <w:sz w:val="22"/>
          <w:szCs w:val="22"/>
        </w:rPr>
      </w:pPr>
      <w:r w:rsidRPr="00BC658C">
        <w:rPr>
          <w:sz w:val="22"/>
          <w:szCs w:val="22"/>
        </w:rPr>
        <w:t>směřuje k podpoře hledání a poznávání fyzikálních faktů a jejich vzájemných souvislostí</w:t>
      </w:r>
    </w:p>
    <w:p w:rsidR="008F2FFD" w:rsidRPr="00BC658C" w:rsidRDefault="008F2FFD" w:rsidP="008E596D">
      <w:pPr>
        <w:numPr>
          <w:ilvl w:val="0"/>
          <w:numId w:val="71"/>
        </w:numPr>
        <w:rPr>
          <w:sz w:val="22"/>
          <w:szCs w:val="22"/>
        </w:rPr>
      </w:pPr>
      <w:r w:rsidRPr="00BC658C">
        <w:rPr>
          <w:sz w:val="22"/>
          <w:szCs w:val="22"/>
        </w:rPr>
        <w:t>vede k rozvíjení a upevňování dovedností objektivně pozorovat a měřit fyzikální vlastnosti a procesy</w:t>
      </w:r>
    </w:p>
    <w:p w:rsidR="008F2FFD" w:rsidRPr="00BC658C" w:rsidRDefault="008F2FFD" w:rsidP="008E596D">
      <w:pPr>
        <w:numPr>
          <w:ilvl w:val="0"/>
          <w:numId w:val="71"/>
        </w:numPr>
        <w:rPr>
          <w:sz w:val="22"/>
          <w:szCs w:val="22"/>
        </w:rPr>
      </w:pPr>
      <w:r w:rsidRPr="00BC658C">
        <w:rPr>
          <w:sz w:val="22"/>
          <w:szCs w:val="22"/>
        </w:rPr>
        <w:t>vede k vytváření a ověřování hypotéz</w:t>
      </w:r>
    </w:p>
    <w:p w:rsidR="008F2FFD" w:rsidRPr="00BC658C" w:rsidRDefault="008F2FFD" w:rsidP="008E596D">
      <w:pPr>
        <w:numPr>
          <w:ilvl w:val="0"/>
          <w:numId w:val="71"/>
        </w:numPr>
        <w:rPr>
          <w:sz w:val="22"/>
          <w:szCs w:val="22"/>
        </w:rPr>
      </w:pPr>
      <w:r w:rsidRPr="00BC658C">
        <w:rPr>
          <w:sz w:val="22"/>
          <w:szCs w:val="22"/>
        </w:rPr>
        <w:t>učí žáky zkoumat příčiny přírodních procesů, souvislosti a vztahy mezi nimi</w:t>
      </w:r>
    </w:p>
    <w:p w:rsidR="008F2FFD" w:rsidRPr="00BC658C" w:rsidRDefault="008F2FFD" w:rsidP="008E596D">
      <w:pPr>
        <w:numPr>
          <w:ilvl w:val="0"/>
          <w:numId w:val="71"/>
        </w:numPr>
        <w:rPr>
          <w:sz w:val="22"/>
          <w:szCs w:val="22"/>
        </w:rPr>
      </w:pPr>
      <w:r w:rsidRPr="00BC658C">
        <w:rPr>
          <w:sz w:val="22"/>
          <w:szCs w:val="22"/>
        </w:rPr>
        <w:t>směřuje k osvojení základních fyzikálních pojmů a odborné terminologie</w:t>
      </w:r>
    </w:p>
    <w:p w:rsidR="008F2FFD" w:rsidRPr="00BC658C" w:rsidRDefault="008F2FFD" w:rsidP="008E596D">
      <w:pPr>
        <w:numPr>
          <w:ilvl w:val="0"/>
          <w:numId w:val="71"/>
        </w:numPr>
        <w:rPr>
          <w:sz w:val="22"/>
          <w:szCs w:val="22"/>
        </w:rPr>
      </w:pPr>
      <w:r w:rsidRPr="00BC658C">
        <w:rPr>
          <w:sz w:val="22"/>
          <w:szCs w:val="22"/>
        </w:rPr>
        <w:t>podporuje vytváření otevřeného myšlení, kritického myšlení a logického uvažování</w:t>
      </w:r>
    </w:p>
    <w:p w:rsidR="008F2FFD" w:rsidRPr="00BC658C" w:rsidRDefault="008F2FFD" w:rsidP="008F2FFD">
      <w:pPr>
        <w:rPr>
          <w:sz w:val="22"/>
          <w:szCs w:val="22"/>
          <w:u w:val="single"/>
        </w:rPr>
      </w:pPr>
      <w:r w:rsidRPr="00BC658C">
        <w:rPr>
          <w:sz w:val="22"/>
          <w:szCs w:val="22"/>
          <w:u w:val="single"/>
        </w:rPr>
        <w:t>Formy a metody práce se užívají podle charakteru učiva a cílů vzdělávání:</w:t>
      </w:r>
    </w:p>
    <w:p w:rsidR="008F2FFD" w:rsidRPr="00BC658C" w:rsidRDefault="008F2FFD" w:rsidP="008E596D">
      <w:pPr>
        <w:numPr>
          <w:ilvl w:val="0"/>
          <w:numId w:val="71"/>
        </w:numPr>
        <w:rPr>
          <w:sz w:val="22"/>
          <w:szCs w:val="22"/>
        </w:rPr>
      </w:pPr>
      <w:r w:rsidRPr="00BC658C">
        <w:rPr>
          <w:sz w:val="22"/>
          <w:szCs w:val="22"/>
        </w:rPr>
        <w:t>frontální výuka s demonstračními pomůckami</w:t>
      </w:r>
    </w:p>
    <w:p w:rsidR="008F2FFD" w:rsidRPr="00BC658C" w:rsidRDefault="008F2FFD" w:rsidP="008E596D">
      <w:pPr>
        <w:numPr>
          <w:ilvl w:val="0"/>
          <w:numId w:val="71"/>
        </w:numPr>
        <w:rPr>
          <w:sz w:val="22"/>
          <w:szCs w:val="22"/>
        </w:rPr>
      </w:pPr>
      <w:r w:rsidRPr="00BC658C">
        <w:rPr>
          <w:sz w:val="22"/>
          <w:szCs w:val="22"/>
        </w:rPr>
        <w:t>skupinová práce (s využitím pomůcek, přístrojů a měřidel)</w:t>
      </w:r>
    </w:p>
    <w:p w:rsidR="008F2FFD" w:rsidRPr="00BC658C" w:rsidRDefault="008F2FFD" w:rsidP="008E596D">
      <w:pPr>
        <w:numPr>
          <w:ilvl w:val="0"/>
          <w:numId w:val="71"/>
        </w:numPr>
        <w:rPr>
          <w:sz w:val="22"/>
          <w:szCs w:val="22"/>
        </w:rPr>
      </w:pPr>
      <w:r w:rsidRPr="00BC658C">
        <w:rPr>
          <w:sz w:val="22"/>
          <w:szCs w:val="22"/>
        </w:rPr>
        <w:t>samostatné pozorování</w:t>
      </w:r>
    </w:p>
    <w:p w:rsidR="008F2FFD" w:rsidRPr="00BC658C" w:rsidRDefault="008F2FFD" w:rsidP="008E596D">
      <w:pPr>
        <w:numPr>
          <w:ilvl w:val="0"/>
          <w:numId w:val="71"/>
        </w:numPr>
        <w:rPr>
          <w:sz w:val="22"/>
          <w:szCs w:val="22"/>
        </w:rPr>
      </w:pPr>
      <w:r w:rsidRPr="00BC658C">
        <w:rPr>
          <w:sz w:val="22"/>
          <w:szCs w:val="22"/>
        </w:rPr>
        <w:t xml:space="preserve">krátkodobé projekty </w:t>
      </w:r>
    </w:p>
    <w:p w:rsidR="008F2FFD" w:rsidRPr="00BC658C" w:rsidRDefault="008F2FFD" w:rsidP="00BC658C">
      <w:pPr>
        <w:rPr>
          <w:sz w:val="22"/>
          <w:szCs w:val="22"/>
        </w:rPr>
      </w:pPr>
      <w:r w:rsidRPr="00BC658C">
        <w:rPr>
          <w:sz w:val="22"/>
          <w:szCs w:val="22"/>
        </w:rPr>
        <w:t>Řád učebny fyziky je součástí vybavení učebny, dodržování pravidel je pro každého žáka závazné.</w:t>
      </w:r>
    </w:p>
    <w:p w:rsidR="008F2FFD" w:rsidRPr="00BC658C" w:rsidRDefault="008F2FFD" w:rsidP="008F2FFD">
      <w:pPr>
        <w:rPr>
          <w:sz w:val="22"/>
          <w:szCs w:val="22"/>
          <w:u w:val="single"/>
        </w:rPr>
      </w:pPr>
      <w:r w:rsidRPr="00BC658C">
        <w:rPr>
          <w:sz w:val="22"/>
          <w:szCs w:val="22"/>
          <w:u w:val="single"/>
        </w:rPr>
        <w:t>Vyučovací předmět fyzika úzce souvisí s ostatními předměty vzdělávací oblasti Člověka příroda:</w:t>
      </w:r>
    </w:p>
    <w:p w:rsidR="008F2FFD" w:rsidRPr="00BC658C" w:rsidRDefault="008F2FFD" w:rsidP="008F2FFD">
      <w:pPr>
        <w:rPr>
          <w:sz w:val="22"/>
          <w:szCs w:val="22"/>
        </w:rPr>
      </w:pPr>
      <w:r w:rsidRPr="00BC658C">
        <w:rPr>
          <w:sz w:val="22"/>
          <w:szCs w:val="22"/>
        </w:rPr>
        <w:t>- chemie: skupenství a vlastnosti látek, atomy, atomové teorie</w:t>
      </w:r>
    </w:p>
    <w:p w:rsidR="008F2FFD" w:rsidRPr="00BC658C" w:rsidRDefault="008F2FFD" w:rsidP="008F2FFD">
      <w:pPr>
        <w:rPr>
          <w:sz w:val="22"/>
          <w:szCs w:val="22"/>
        </w:rPr>
      </w:pPr>
      <w:r w:rsidRPr="00BC658C">
        <w:rPr>
          <w:sz w:val="22"/>
          <w:szCs w:val="22"/>
        </w:rPr>
        <w:t xml:space="preserve">- přírodopis: světelná energie (fotosyntéza), optika (zrak), zvuk (sluch), přenos </w:t>
      </w:r>
      <w:r w:rsidRPr="00BC658C">
        <w:rPr>
          <w:sz w:val="22"/>
          <w:szCs w:val="22"/>
        </w:rPr>
        <w:tab/>
        <w:t>elektromagnetických signálů, srdce - kardiostimulátor</w:t>
      </w:r>
    </w:p>
    <w:p w:rsidR="008F2FFD" w:rsidRPr="00BC658C" w:rsidRDefault="008F2FFD" w:rsidP="008F2FFD">
      <w:pPr>
        <w:rPr>
          <w:sz w:val="22"/>
          <w:szCs w:val="22"/>
        </w:rPr>
      </w:pPr>
      <w:r w:rsidRPr="00BC658C">
        <w:rPr>
          <w:sz w:val="22"/>
          <w:szCs w:val="22"/>
        </w:rPr>
        <w:t>- zeměpis: magnetické póly Země, kompas, Sluneční soustava</w:t>
      </w:r>
    </w:p>
    <w:p w:rsidR="008F2FFD" w:rsidRPr="00BC658C" w:rsidRDefault="008F2FFD" w:rsidP="008F2FFD">
      <w:pPr>
        <w:rPr>
          <w:sz w:val="22"/>
          <w:szCs w:val="22"/>
          <w:u w:val="single"/>
        </w:rPr>
      </w:pPr>
      <w:r w:rsidRPr="00BC658C">
        <w:rPr>
          <w:sz w:val="22"/>
          <w:szCs w:val="22"/>
          <w:u w:val="single"/>
        </w:rPr>
        <w:t>Předmětem prolínají průřezová témata:</w:t>
      </w:r>
    </w:p>
    <w:p w:rsidR="008F2FFD" w:rsidRPr="00BC658C" w:rsidRDefault="008F2FFD" w:rsidP="00BC658C">
      <w:pPr>
        <w:numPr>
          <w:ilvl w:val="0"/>
          <w:numId w:val="71"/>
        </w:numPr>
        <w:rPr>
          <w:sz w:val="22"/>
          <w:szCs w:val="22"/>
        </w:rPr>
      </w:pPr>
      <w:r w:rsidRPr="00BC658C">
        <w:rPr>
          <w:sz w:val="22"/>
          <w:szCs w:val="22"/>
        </w:rPr>
        <w:t>rozvíjení kritického myšlení, navrhování způsobů řešení problémů</w:t>
      </w:r>
      <w:r w:rsidR="00BC658C" w:rsidRPr="00BC658C">
        <w:rPr>
          <w:sz w:val="22"/>
          <w:szCs w:val="22"/>
        </w:rPr>
        <w:t xml:space="preserve">, ochota pomoci a spolupracovat </w:t>
      </w:r>
      <w:r w:rsidRPr="00BC658C">
        <w:rPr>
          <w:sz w:val="22"/>
          <w:szCs w:val="22"/>
        </w:rPr>
        <w:t>(VDO)</w:t>
      </w:r>
    </w:p>
    <w:p w:rsidR="008F2FFD" w:rsidRPr="00BC658C" w:rsidRDefault="008F2FFD" w:rsidP="008E596D">
      <w:pPr>
        <w:numPr>
          <w:ilvl w:val="0"/>
          <w:numId w:val="71"/>
        </w:numPr>
        <w:rPr>
          <w:sz w:val="22"/>
          <w:szCs w:val="22"/>
        </w:rPr>
      </w:pPr>
      <w:r w:rsidRPr="00BC658C">
        <w:rPr>
          <w:sz w:val="22"/>
          <w:szCs w:val="22"/>
        </w:rPr>
        <w:t>rozvíjení dovedností a schopností (OSV)</w:t>
      </w:r>
    </w:p>
    <w:p w:rsidR="008F2FFD" w:rsidRPr="00BC658C" w:rsidRDefault="008F2FFD" w:rsidP="008E596D">
      <w:pPr>
        <w:numPr>
          <w:ilvl w:val="0"/>
          <w:numId w:val="71"/>
        </w:numPr>
        <w:rPr>
          <w:sz w:val="22"/>
          <w:szCs w:val="22"/>
        </w:rPr>
      </w:pPr>
      <w:r w:rsidRPr="00BC658C">
        <w:rPr>
          <w:sz w:val="22"/>
          <w:szCs w:val="22"/>
        </w:rPr>
        <w:t>posuzování obnovitelných a neobnovitelných zdrojů energie, princip výroby elektrické energie, klady a zápory jaderné energetiky (EV)</w:t>
      </w:r>
    </w:p>
    <w:p w:rsidR="008F2FFD" w:rsidRPr="00BC658C" w:rsidRDefault="008F2FFD" w:rsidP="008E596D">
      <w:pPr>
        <w:numPr>
          <w:ilvl w:val="0"/>
          <w:numId w:val="71"/>
        </w:numPr>
        <w:rPr>
          <w:sz w:val="22"/>
          <w:szCs w:val="22"/>
        </w:rPr>
      </w:pPr>
      <w:r w:rsidRPr="00BC658C">
        <w:rPr>
          <w:sz w:val="22"/>
          <w:szCs w:val="22"/>
        </w:rPr>
        <w:t>efektivní využívání zdrojů energie v praxi, výroba a potřeba energie v globálním měřítku, udržitelný rozvoj (EGS)</w:t>
      </w:r>
    </w:p>
    <w:p w:rsidR="008F2FFD" w:rsidRPr="00BC658C" w:rsidRDefault="008F2FFD" w:rsidP="008E596D">
      <w:pPr>
        <w:numPr>
          <w:ilvl w:val="0"/>
          <w:numId w:val="71"/>
        </w:numPr>
        <w:rPr>
          <w:sz w:val="22"/>
          <w:szCs w:val="22"/>
        </w:rPr>
      </w:pPr>
      <w:r w:rsidRPr="00BC658C">
        <w:rPr>
          <w:sz w:val="22"/>
          <w:szCs w:val="22"/>
        </w:rPr>
        <w:t>vzájemné respektování (MKV)</w:t>
      </w:r>
    </w:p>
    <w:p w:rsidR="008F2FFD" w:rsidRPr="00BC658C" w:rsidRDefault="008F2FFD" w:rsidP="008F2FFD">
      <w:pPr>
        <w:rPr>
          <w:sz w:val="22"/>
          <w:szCs w:val="22"/>
        </w:rPr>
      </w:pPr>
    </w:p>
    <w:p w:rsidR="008F2FFD" w:rsidRPr="00BC658C" w:rsidRDefault="008F2FFD" w:rsidP="008F2FFD">
      <w:pPr>
        <w:rPr>
          <w:sz w:val="22"/>
          <w:szCs w:val="22"/>
          <w:u w:val="single"/>
        </w:rPr>
      </w:pPr>
      <w:r w:rsidRPr="00BC658C">
        <w:rPr>
          <w:sz w:val="22"/>
          <w:szCs w:val="22"/>
          <w:u w:val="single"/>
        </w:rPr>
        <w:t>Výchovné a vzdělávací strategie pro rozvoj kompetencí žáků</w:t>
      </w:r>
    </w:p>
    <w:p w:rsidR="008F2FFD" w:rsidRPr="00BC658C" w:rsidRDefault="008F2FFD" w:rsidP="008F2FFD">
      <w:pPr>
        <w:rPr>
          <w:b/>
          <w:sz w:val="22"/>
          <w:szCs w:val="22"/>
        </w:rPr>
      </w:pPr>
      <w:r w:rsidRPr="00BC658C">
        <w:rPr>
          <w:b/>
          <w:sz w:val="22"/>
          <w:szCs w:val="22"/>
        </w:rPr>
        <w:t>Kompetence k učení</w:t>
      </w:r>
    </w:p>
    <w:p w:rsidR="008F2FFD" w:rsidRPr="00BC658C" w:rsidRDefault="008F2FFD" w:rsidP="008F2FFD">
      <w:pPr>
        <w:rPr>
          <w:sz w:val="22"/>
          <w:szCs w:val="22"/>
        </w:rPr>
      </w:pPr>
      <w:r w:rsidRPr="00BC658C">
        <w:rPr>
          <w:sz w:val="22"/>
          <w:szCs w:val="22"/>
        </w:rPr>
        <w:t>Učitel vede žáky:</w:t>
      </w:r>
    </w:p>
    <w:p w:rsidR="008F2FFD" w:rsidRPr="00BC658C" w:rsidRDefault="008F2FFD" w:rsidP="008E596D">
      <w:pPr>
        <w:numPr>
          <w:ilvl w:val="0"/>
          <w:numId w:val="71"/>
        </w:numPr>
        <w:rPr>
          <w:sz w:val="22"/>
          <w:szCs w:val="22"/>
        </w:rPr>
      </w:pPr>
      <w:r w:rsidRPr="00BC658C">
        <w:rPr>
          <w:sz w:val="22"/>
          <w:szCs w:val="22"/>
        </w:rPr>
        <w:t>k vyhledávání, třídění a propojování informací</w:t>
      </w:r>
    </w:p>
    <w:p w:rsidR="008F2FFD" w:rsidRPr="00BC658C" w:rsidRDefault="008F2FFD" w:rsidP="008E596D">
      <w:pPr>
        <w:numPr>
          <w:ilvl w:val="0"/>
          <w:numId w:val="71"/>
        </w:numPr>
        <w:rPr>
          <w:sz w:val="22"/>
          <w:szCs w:val="22"/>
        </w:rPr>
      </w:pPr>
      <w:r w:rsidRPr="00BC658C">
        <w:rPr>
          <w:sz w:val="22"/>
          <w:szCs w:val="22"/>
        </w:rPr>
        <w:t>k používání odborné terminologie</w:t>
      </w:r>
    </w:p>
    <w:p w:rsidR="008F2FFD" w:rsidRPr="00BC658C" w:rsidRDefault="008F2FFD" w:rsidP="008E596D">
      <w:pPr>
        <w:numPr>
          <w:ilvl w:val="0"/>
          <w:numId w:val="71"/>
        </w:numPr>
        <w:rPr>
          <w:sz w:val="22"/>
          <w:szCs w:val="22"/>
        </w:rPr>
      </w:pPr>
      <w:r w:rsidRPr="00BC658C">
        <w:rPr>
          <w:sz w:val="22"/>
          <w:szCs w:val="22"/>
        </w:rPr>
        <w:t>k samostatnému měření, experimentování a porovnávání získaných informací</w:t>
      </w:r>
    </w:p>
    <w:p w:rsidR="008F2FFD" w:rsidRPr="00BC658C" w:rsidRDefault="008F2FFD" w:rsidP="008E596D">
      <w:pPr>
        <w:numPr>
          <w:ilvl w:val="0"/>
          <w:numId w:val="71"/>
        </w:numPr>
        <w:rPr>
          <w:sz w:val="22"/>
          <w:szCs w:val="22"/>
        </w:rPr>
      </w:pPr>
      <w:r w:rsidRPr="00BC658C">
        <w:rPr>
          <w:sz w:val="22"/>
          <w:szCs w:val="22"/>
        </w:rPr>
        <w:t>k nalézání souvislostí mezi získanými daty</w:t>
      </w:r>
    </w:p>
    <w:p w:rsidR="008F2FFD" w:rsidRPr="00BC658C" w:rsidRDefault="008F2FFD" w:rsidP="00BC658C">
      <w:pPr>
        <w:rPr>
          <w:b/>
          <w:sz w:val="22"/>
          <w:szCs w:val="22"/>
        </w:rPr>
      </w:pPr>
      <w:r w:rsidRPr="00BC658C">
        <w:rPr>
          <w:b/>
          <w:sz w:val="22"/>
          <w:szCs w:val="22"/>
        </w:rPr>
        <w:t>Kompetence k řešení problémů</w:t>
      </w:r>
    </w:p>
    <w:p w:rsidR="008F2FFD" w:rsidRPr="00BC658C" w:rsidRDefault="008F2FFD" w:rsidP="008F2FFD">
      <w:pPr>
        <w:ind w:firstLine="709"/>
        <w:rPr>
          <w:sz w:val="22"/>
          <w:szCs w:val="22"/>
        </w:rPr>
      </w:pPr>
      <w:r w:rsidRPr="00BC658C">
        <w:rPr>
          <w:sz w:val="22"/>
          <w:szCs w:val="22"/>
        </w:rPr>
        <w:t>Učitel zadává takové úkoly, při kterých se žáci učí využívat základní postupy badatelské práce, tj. nalezení problému, formulace, hledání a zvolení postupu jeho řešení, vyhodnocení získaných dat.</w:t>
      </w:r>
    </w:p>
    <w:p w:rsidR="008F2FFD" w:rsidRPr="00BC658C" w:rsidRDefault="008F2FFD" w:rsidP="00BC658C">
      <w:pPr>
        <w:rPr>
          <w:b/>
          <w:sz w:val="22"/>
          <w:szCs w:val="22"/>
        </w:rPr>
      </w:pPr>
      <w:r w:rsidRPr="00BC658C">
        <w:rPr>
          <w:b/>
          <w:sz w:val="22"/>
          <w:szCs w:val="22"/>
        </w:rPr>
        <w:t>Kompetence komunikativní</w:t>
      </w:r>
    </w:p>
    <w:p w:rsidR="008F2FFD" w:rsidRPr="00BC658C" w:rsidRDefault="008F2FFD" w:rsidP="008E596D">
      <w:pPr>
        <w:numPr>
          <w:ilvl w:val="0"/>
          <w:numId w:val="71"/>
        </w:numPr>
        <w:rPr>
          <w:sz w:val="22"/>
          <w:szCs w:val="22"/>
        </w:rPr>
      </w:pPr>
      <w:r w:rsidRPr="00BC658C">
        <w:rPr>
          <w:sz w:val="22"/>
          <w:szCs w:val="22"/>
        </w:rPr>
        <w:t>práce ve skupinách je založena na komunikaci mezi žáky, respektování názorů druhých, na diskusi</w:t>
      </w:r>
    </w:p>
    <w:p w:rsidR="008F2FFD" w:rsidRPr="00BC658C" w:rsidRDefault="008F2FFD" w:rsidP="008E596D">
      <w:pPr>
        <w:numPr>
          <w:ilvl w:val="0"/>
          <w:numId w:val="71"/>
        </w:numPr>
        <w:rPr>
          <w:sz w:val="22"/>
          <w:szCs w:val="22"/>
        </w:rPr>
      </w:pPr>
      <w:r w:rsidRPr="00BC658C">
        <w:rPr>
          <w:sz w:val="22"/>
          <w:szCs w:val="22"/>
        </w:rPr>
        <w:t>učitel vede žáky k formulování svých myšlenek v písemné i mluvené formě</w:t>
      </w:r>
    </w:p>
    <w:p w:rsidR="008F2FFD" w:rsidRPr="00BC658C" w:rsidRDefault="008F2FFD" w:rsidP="008F2FFD">
      <w:pPr>
        <w:rPr>
          <w:b/>
          <w:sz w:val="22"/>
          <w:szCs w:val="22"/>
        </w:rPr>
      </w:pPr>
      <w:r w:rsidRPr="00BC658C">
        <w:rPr>
          <w:b/>
          <w:sz w:val="22"/>
          <w:szCs w:val="22"/>
        </w:rPr>
        <w:t>Kompetence sociální a personální</w:t>
      </w:r>
    </w:p>
    <w:p w:rsidR="008F2FFD" w:rsidRPr="00BC658C" w:rsidRDefault="008F2FFD" w:rsidP="008E596D">
      <w:pPr>
        <w:numPr>
          <w:ilvl w:val="0"/>
          <w:numId w:val="71"/>
        </w:numPr>
        <w:rPr>
          <w:sz w:val="22"/>
          <w:szCs w:val="22"/>
        </w:rPr>
      </w:pPr>
      <w:r w:rsidRPr="00BC658C">
        <w:rPr>
          <w:sz w:val="22"/>
          <w:szCs w:val="22"/>
        </w:rPr>
        <w:t>využívání skupinového a inkluzivního vyučování vede žáky ke spolupráci při řešení problémů</w:t>
      </w:r>
    </w:p>
    <w:p w:rsidR="008F2FFD" w:rsidRPr="00BC658C" w:rsidRDefault="008F2FFD" w:rsidP="00BC658C">
      <w:pPr>
        <w:rPr>
          <w:b/>
          <w:sz w:val="22"/>
          <w:szCs w:val="22"/>
        </w:rPr>
      </w:pPr>
      <w:r w:rsidRPr="00BC658C">
        <w:rPr>
          <w:b/>
          <w:sz w:val="22"/>
          <w:szCs w:val="22"/>
        </w:rPr>
        <w:t>Kompetence občanské</w:t>
      </w:r>
    </w:p>
    <w:p w:rsidR="008F2FFD" w:rsidRPr="00BC658C" w:rsidRDefault="008F2FFD" w:rsidP="008E596D">
      <w:pPr>
        <w:numPr>
          <w:ilvl w:val="0"/>
          <w:numId w:val="71"/>
        </w:numPr>
        <w:rPr>
          <w:sz w:val="22"/>
          <w:szCs w:val="22"/>
        </w:rPr>
      </w:pPr>
      <w:r w:rsidRPr="00BC658C">
        <w:rPr>
          <w:sz w:val="22"/>
          <w:szCs w:val="22"/>
        </w:rPr>
        <w:t>učitel vede žáky k šetrnému využívání elektrické energie, k posuzování efektivity jednotlivých energetických zdrojů</w:t>
      </w:r>
    </w:p>
    <w:p w:rsidR="008F2FFD" w:rsidRPr="00BC658C" w:rsidRDefault="008F2FFD" w:rsidP="008E596D">
      <w:pPr>
        <w:numPr>
          <w:ilvl w:val="0"/>
          <w:numId w:val="71"/>
        </w:numPr>
        <w:rPr>
          <w:sz w:val="22"/>
          <w:szCs w:val="22"/>
        </w:rPr>
      </w:pPr>
      <w:r w:rsidRPr="00BC658C">
        <w:rPr>
          <w:sz w:val="22"/>
          <w:szCs w:val="22"/>
        </w:rPr>
        <w:t>učitel podněcuje žáky k upřednostňování obnovitelných zdrojů ve svém budoucím životě</w:t>
      </w:r>
    </w:p>
    <w:p w:rsidR="008F2FFD" w:rsidRPr="00BC658C" w:rsidRDefault="008F2FFD" w:rsidP="008F2FFD">
      <w:pPr>
        <w:ind w:left="435"/>
        <w:rPr>
          <w:sz w:val="22"/>
          <w:szCs w:val="22"/>
        </w:rPr>
      </w:pPr>
      <w:r w:rsidRPr="00BC658C">
        <w:rPr>
          <w:sz w:val="22"/>
          <w:szCs w:val="22"/>
        </w:rPr>
        <w:t>(např. tepelná čerpadla jako vytápění novostaveb)</w:t>
      </w:r>
    </w:p>
    <w:p w:rsidR="008F2FFD" w:rsidRPr="00BC658C" w:rsidRDefault="008F2FFD" w:rsidP="008F2FFD">
      <w:pPr>
        <w:rPr>
          <w:b/>
          <w:sz w:val="22"/>
          <w:szCs w:val="22"/>
        </w:rPr>
      </w:pPr>
      <w:r w:rsidRPr="00BC658C">
        <w:rPr>
          <w:b/>
          <w:sz w:val="22"/>
          <w:szCs w:val="22"/>
        </w:rPr>
        <w:t>Kompetence pracovní</w:t>
      </w:r>
    </w:p>
    <w:p w:rsidR="008F2FFD" w:rsidRPr="00BC658C" w:rsidRDefault="008F2FFD" w:rsidP="008E596D">
      <w:pPr>
        <w:numPr>
          <w:ilvl w:val="0"/>
          <w:numId w:val="71"/>
        </w:numPr>
        <w:rPr>
          <w:sz w:val="22"/>
          <w:szCs w:val="22"/>
        </w:rPr>
      </w:pPr>
      <w:r w:rsidRPr="00BC658C">
        <w:rPr>
          <w:sz w:val="22"/>
          <w:szCs w:val="22"/>
        </w:rPr>
        <w:t>učitel vede žáky k dodržování a upevňování bezpečného chování při práci s fyzikálními přístroji a zařízeními</w:t>
      </w:r>
    </w:p>
    <w:p w:rsidR="008F2FFD" w:rsidRPr="00860504" w:rsidRDefault="008F2FFD" w:rsidP="008F2FFD"/>
    <w:p w:rsidR="00754C6B" w:rsidRPr="0012460A" w:rsidRDefault="00754C6B" w:rsidP="0012460A">
      <w:pPr>
        <w:rPr>
          <w:b/>
        </w:rPr>
      </w:pPr>
      <w:bookmarkStart w:id="209" w:name="_Toc436902350"/>
      <w:r w:rsidRPr="0012460A">
        <w:rPr>
          <w:b/>
        </w:rPr>
        <w:lastRenderedPageBreak/>
        <w:t xml:space="preserve">Vzdělávací oblast: </w:t>
      </w:r>
      <w:r w:rsidR="008F2FFD" w:rsidRPr="0012460A">
        <w:rPr>
          <w:b/>
        </w:rPr>
        <w:t>Člověk a příroda</w:t>
      </w:r>
      <w:bookmarkEnd w:id="209"/>
    </w:p>
    <w:p w:rsidR="00BC658C" w:rsidRPr="0012460A" w:rsidRDefault="00BC658C" w:rsidP="0012460A">
      <w:pPr>
        <w:rPr>
          <w:b/>
        </w:rPr>
      </w:pPr>
      <w:bookmarkStart w:id="210" w:name="_Toc436902351"/>
      <w:r w:rsidRPr="0012460A">
        <w:rPr>
          <w:b/>
        </w:rPr>
        <w:t xml:space="preserve">Vyučovací </w:t>
      </w:r>
      <w:r w:rsidR="00754C6B" w:rsidRPr="0012460A">
        <w:rPr>
          <w:b/>
        </w:rPr>
        <w:t>předmět: Fyzika</w:t>
      </w:r>
      <w:bookmarkEnd w:id="210"/>
    </w:p>
    <w:p w:rsidR="00754C6B" w:rsidRPr="00CA72C1" w:rsidRDefault="00754C6B" w:rsidP="00CA72C1">
      <w:pPr>
        <w:pStyle w:val="Nadpis4"/>
        <w:numPr>
          <w:ilvl w:val="0"/>
          <w:numId w:val="0"/>
        </w:numPr>
        <w:ind w:left="864" w:hanging="864"/>
        <w:rPr>
          <w:sz w:val="24"/>
        </w:rPr>
      </w:pPr>
      <w:bookmarkStart w:id="211" w:name="_Toc436917793"/>
      <w:r w:rsidRPr="00CA72C1">
        <w:rPr>
          <w:sz w:val="24"/>
        </w:rPr>
        <w:t>6. ročník</w:t>
      </w:r>
      <w:bookmarkEnd w:id="2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2268"/>
        <w:gridCol w:w="3118"/>
      </w:tblGrid>
      <w:tr w:rsidR="00BC658C" w:rsidTr="00BC658C">
        <w:tc>
          <w:tcPr>
            <w:tcW w:w="4928" w:type="dxa"/>
            <w:vAlign w:val="center"/>
          </w:tcPr>
          <w:p w:rsidR="00BC658C" w:rsidRPr="00BC658C" w:rsidRDefault="00BC658C" w:rsidP="00F34A3A">
            <w:pPr>
              <w:jc w:val="center"/>
              <w:rPr>
                <w:b/>
                <w:sz w:val="18"/>
                <w:szCs w:val="18"/>
              </w:rPr>
            </w:pPr>
            <w:r w:rsidRPr="00BC658C">
              <w:rPr>
                <w:b/>
                <w:sz w:val="18"/>
                <w:szCs w:val="18"/>
              </w:rPr>
              <w:t>Výstup</w:t>
            </w:r>
          </w:p>
        </w:tc>
        <w:tc>
          <w:tcPr>
            <w:tcW w:w="2268" w:type="dxa"/>
            <w:vAlign w:val="center"/>
          </w:tcPr>
          <w:p w:rsidR="00BC658C" w:rsidRPr="00BC658C" w:rsidRDefault="00BC658C" w:rsidP="00F34A3A">
            <w:pPr>
              <w:jc w:val="center"/>
              <w:rPr>
                <w:b/>
                <w:sz w:val="18"/>
                <w:szCs w:val="18"/>
              </w:rPr>
            </w:pPr>
            <w:r w:rsidRPr="00BC658C">
              <w:rPr>
                <w:b/>
                <w:sz w:val="18"/>
                <w:szCs w:val="18"/>
              </w:rPr>
              <w:t>Učivo</w:t>
            </w:r>
          </w:p>
        </w:tc>
        <w:tc>
          <w:tcPr>
            <w:tcW w:w="3118" w:type="dxa"/>
            <w:vAlign w:val="center"/>
          </w:tcPr>
          <w:p w:rsidR="00BC658C" w:rsidRPr="00BC658C" w:rsidRDefault="00BC658C" w:rsidP="00BC658C">
            <w:pPr>
              <w:jc w:val="center"/>
              <w:rPr>
                <w:b/>
                <w:sz w:val="18"/>
                <w:szCs w:val="18"/>
              </w:rPr>
            </w:pPr>
            <w:r w:rsidRPr="00BC658C">
              <w:rPr>
                <w:b/>
                <w:sz w:val="18"/>
                <w:szCs w:val="18"/>
              </w:rPr>
              <w:t>Průřezová témata, mezipředmětové vztahy, projekty a kurzy, Poznámky</w:t>
            </w:r>
          </w:p>
        </w:tc>
      </w:tr>
      <w:tr w:rsidR="00BC658C" w:rsidTr="00BC658C">
        <w:tc>
          <w:tcPr>
            <w:tcW w:w="4928" w:type="dxa"/>
          </w:tcPr>
          <w:p w:rsidR="00BC658C" w:rsidRPr="00120259" w:rsidRDefault="00BC658C" w:rsidP="00F34A3A">
            <w:pPr>
              <w:rPr>
                <w:sz w:val="18"/>
                <w:szCs w:val="18"/>
              </w:rPr>
            </w:pPr>
            <w:r w:rsidRPr="00120259">
              <w:rPr>
                <w:sz w:val="18"/>
                <w:szCs w:val="18"/>
              </w:rPr>
              <w:t>Žák</w:t>
            </w:r>
          </w:p>
          <w:p w:rsidR="00BC658C" w:rsidRPr="00120259" w:rsidRDefault="00BC658C" w:rsidP="00754C6B">
            <w:pPr>
              <w:rPr>
                <w:sz w:val="18"/>
                <w:szCs w:val="18"/>
              </w:rPr>
            </w:pPr>
            <w:r>
              <w:rPr>
                <w:sz w:val="18"/>
                <w:szCs w:val="18"/>
              </w:rPr>
              <w:t xml:space="preserve">- </w:t>
            </w:r>
            <w:r w:rsidRPr="00120259">
              <w:rPr>
                <w:sz w:val="18"/>
                <w:szCs w:val="18"/>
              </w:rPr>
              <w:t>rozhodne, které věci jsou z látky pevné, kapalné nebo plynné</w:t>
            </w:r>
          </w:p>
          <w:p w:rsidR="00BC658C" w:rsidRPr="00120259" w:rsidRDefault="00BC658C" w:rsidP="00754C6B">
            <w:pPr>
              <w:rPr>
                <w:sz w:val="18"/>
                <w:szCs w:val="18"/>
              </w:rPr>
            </w:pPr>
            <w:r>
              <w:rPr>
                <w:sz w:val="18"/>
                <w:szCs w:val="18"/>
              </w:rPr>
              <w:t xml:space="preserve">- </w:t>
            </w:r>
            <w:r w:rsidRPr="00120259">
              <w:rPr>
                <w:sz w:val="18"/>
                <w:szCs w:val="18"/>
              </w:rPr>
              <w:t>nalezne společné a rozdílné vlastnosti kapalin, plynů a pevných látek</w:t>
            </w:r>
          </w:p>
          <w:p w:rsidR="00BC658C" w:rsidRPr="00120259" w:rsidRDefault="00BC658C" w:rsidP="00754C6B">
            <w:pPr>
              <w:rPr>
                <w:sz w:val="18"/>
                <w:szCs w:val="18"/>
              </w:rPr>
            </w:pPr>
            <w:r>
              <w:rPr>
                <w:sz w:val="18"/>
                <w:szCs w:val="18"/>
              </w:rPr>
              <w:t xml:space="preserve">- </w:t>
            </w:r>
            <w:r w:rsidRPr="00120259">
              <w:rPr>
                <w:sz w:val="18"/>
                <w:szCs w:val="18"/>
              </w:rPr>
              <w:t>uvede příklady využití vlastností látek</w:t>
            </w:r>
          </w:p>
          <w:p w:rsidR="00BC658C" w:rsidRPr="00120259" w:rsidRDefault="00BC658C" w:rsidP="00754C6B">
            <w:pPr>
              <w:rPr>
                <w:sz w:val="18"/>
                <w:szCs w:val="18"/>
              </w:rPr>
            </w:pPr>
            <w:r>
              <w:rPr>
                <w:sz w:val="18"/>
                <w:szCs w:val="18"/>
              </w:rPr>
              <w:t xml:space="preserve">- </w:t>
            </w:r>
            <w:r w:rsidRPr="00120259">
              <w:rPr>
                <w:sz w:val="18"/>
                <w:szCs w:val="18"/>
              </w:rPr>
              <w:t>popíše alespoň jeden jev, kterým se nepřímo přesvědčujeme, že částice, z nichž jsou složeny látky, jsou v neustálém neuspořádaném pohybu</w:t>
            </w:r>
          </w:p>
          <w:p w:rsidR="00BC658C" w:rsidRPr="00120259" w:rsidRDefault="00BC658C" w:rsidP="00754C6B">
            <w:pPr>
              <w:rPr>
                <w:sz w:val="18"/>
                <w:szCs w:val="18"/>
              </w:rPr>
            </w:pPr>
            <w:r>
              <w:rPr>
                <w:sz w:val="18"/>
                <w:szCs w:val="18"/>
              </w:rPr>
              <w:t xml:space="preserve">- </w:t>
            </w:r>
            <w:r w:rsidRPr="00120259">
              <w:rPr>
                <w:sz w:val="18"/>
                <w:szCs w:val="18"/>
              </w:rPr>
              <w:t>vysvětlí některé rozdílné vlastnosti pevných, kapalných a plynných látek pomocí rozdílů v jejich čističové stavbě</w:t>
            </w:r>
          </w:p>
          <w:p w:rsidR="00BC658C" w:rsidRPr="00120259" w:rsidRDefault="00BC658C" w:rsidP="00754C6B">
            <w:pPr>
              <w:rPr>
                <w:sz w:val="18"/>
                <w:szCs w:val="18"/>
              </w:rPr>
            </w:pPr>
            <w:r>
              <w:rPr>
                <w:sz w:val="18"/>
                <w:szCs w:val="18"/>
              </w:rPr>
              <w:t xml:space="preserve">- </w:t>
            </w:r>
            <w:r w:rsidRPr="00120259">
              <w:rPr>
                <w:sz w:val="18"/>
                <w:szCs w:val="18"/>
              </w:rPr>
              <w:t>změří sílu (např, tahovou sílu ruky, gravitační sílu Země)</w:t>
            </w:r>
          </w:p>
          <w:p w:rsidR="00BC658C" w:rsidRPr="00120259" w:rsidRDefault="00BC658C" w:rsidP="00754C6B">
            <w:pPr>
              <w:rPr>
                <w:sz w:val="18"/>
                <w:szCs w:val="18"/>
              </w:rPr>
            </w:pPr>
            <w:r>
              <w:rPr>
                <w:sz w:val="18"/>
                <w:szCs w:val="18"/>
              </w:rPr>
              <w:t xml:space="preserve">- </w:t>
            </w:r>
            <w:r w:rsidRPr="00120259">
              <w:rPr>
                <w:sz w:val="18"/>
                <w:szCs w:val="18"/>
              </w:rPr>
              <w:t>změří sílu (např, tahovou sílu ruky, gravitační sílu Země)</w:t>
            </w:r>
          </w:p>
          <w:p w:rsidR="00BC658C" w:rsidRPr="00120259" w:rsidRDefault="00BC658C" w:rsidP="00754C6B">
            <w:pPr>
              <w:rPr>
                <w:sz w:val="18"/>
                <w:szCs w:val="18"/>
              </w:rPr>
            </w:pPr>
            <w:r>
              <w:rPr>
                <w:sz w:val="18"/>
                <w:szCs w:val="18"/>
              </w:rPr>
              <w:t xml:space="preserve">- </w:t>
            </w:r>
            <w:r w:rsidRPr="00120259">
              <w:rPr>
                <w:sz w:val="18"/>
                <w:szCs w:val="18"/>
              </w:rPr>
              <w:t>experimentem prokáže vzájemné přitahování a odpuzování zelektrovaných těles a tento jev vysvětlí</w:t>
            </w:r>
          </w:p>
          <w:p w:rsidR="00BC658C" w:rsidRPr="00120259" w:rsidRDefault="00BC658C" w:rsidP="00754C6B">
            <w:pPr>
              <w:rPr>
                <w:sz w:val="18"/>
                <w:szCs w:val="18"/>
              </w:rPr>
            </w:pPr>
            <w:r>
              <w:rPr>
                <w:sz w:val="18"/>
                <w:szCs w:val="18"/>
              </w:rPr>
              <w:t xml:space="preserve">- </w:t>
            </w:r>
            <w:r w:rsidRPr="00120259">
              <w:rPr>
                <w:sz w:val="18"/>
                <w:szCs w:val="18"/>
              </w:rPr>
              <w:t>experimentálně určí póly tyčového magnetu</w:t>
            </w:r>
          </w:p>
          <w:p w:rsidR="00BC658C" w:rsidRPr="00120259" w:rsidRDefault="00BC658C" w:rsidP="00754C6B">
            <w:pPr>
              <w:rPr>
                <w:sz w:val="18"/>
                <w:szCs w:val="18"/>
              </w:rPr>
            </w:pPr>
            <w:r>
              <w:rPr>
                <w:sz w:val="18"/>
                <w:szCs w:val="18"/>
              </w:rPr>
              <w:t xml:space="preserve">- </w:t>
            </w:r>
            <w:r w:rsidRPr="00120259">
              <w:rPr>
                <w:sz w:val="18"/>
                <w:szCs w:val="18"/>
              </w:rPr>
              <w:t>znázorní průběh indukčních čar magnetického pole tyčového magnetu</w:t>
            </w:r>
          </w:p>
          <w:p w:rsidR="00BC658C" w:rsidRPr="00120259" w:rsidRDefault="00BC658C" w:rsidP="00754C6B">
            <w:pPr>
              <w:rPr>
                <w:sz w:val="18"/>
                <w:szCs w:val="18"/>
              </w:rPr>
            </w:pPr>
            <w:r>
              <w:rPr>
                <w:sz w:val="18"/>
                <w:szCs w:val="18"/>
              </w:rPr>
              <w:t xml:space="preserve">- </w:t>
            </w:r>
            <w:r w:rsidRPr="00120259">
              <w:rPr>
                <w:sz w:val="18"/>
                <w:szCs w:val="18"/>
              </w:rPr>
              <w:t>popíše magnetické pole Země a uvede příklad jeho využití</w:t>
            </w:r>
          </w:p>
          <w:p w:rsidR="00BC658C" w:rsidRPr="00120259" w:rsidRDefault="00BC658C" w:rsidP="00F34A3A">
            <w:pPr>
              <w:ind w:left="360"/>
              <w:rPr>
                <w:sz w:val="18"/>
                <w:szCs w:val="18"/>
              </w:rPr>
            </w:pPr>
          </w:p>
          <w:p w:rsidR="00BC658C" w:rsidRPr="00120259" w:rsidRDefault="00BC658C" w:rsidP="00754C6B">
            <w:pPr>
              <w:rPr>
                <w:sz w:val="18"/>
                <w:szCs w:val="18"/>
              </w:rPr>
            </w:pPr>
            <w:r>
              <w:rPr>
                <w:sz w:val="18"/>
                <w:szCs w:val="18"/>
              </w:rPr>
              <w:t xml:space="preserve">- </w:t>
            </w:r>
            <w:r w:rsidRPr="00120259">
              <w:rPr>
                <w:sz w:val="18"/>
                <w:szCs w:val="18"/>
              </w:rPr>
              <w:t>změří délku předmětu vhodně zvoleným měřidlem, objem tělesa odměrným válcem a hmotnost tělesa na vahách</w:t>
            </w:r>
          </w:p>
          <w:p w:rsidR="00BC658C" w:rsidRPr="00120259" w:rsidRDefault="00BC658C" w:rsidP="00754C6B">
            <w:pPr>
              <w:rPr>
                <w:sz w:val="18"/>
                <w:szCs w:val="18"/>
              </w:rPr>
            </w:pPr>
            <w:r>
              <w:rPr>
                <w:sz w:val="18"/>
                <w:szCs w:val="18"/>
              </w:rPr>
              <w:t xml:space="preserve">- </w:t>
            </w:r>
            <w:r w:rsidRPr="00120259">
              <w:rPr>
                <w:sz w:val="18"/>
                <w:szCs w:val="18"/>
              </w:rPr>
              <w:t>vzájemně převádí běžně používané jednotky téže veličiny</w:t>
            </w:r>
          </w:p>
          <w:p w:rsidR="00BC658C" w:rsidRPr="00120259" w:rsidRDefault="00BC658C" w:rsidP="00754C6B">
            <w:pPr>
              <w:rPr>
                <w:sz w:val="18"/>
                <w:szCs w:val="18"/>
              </w:rPr>
            </w:pPr>
            <w:r>
              <w:rPr>
                <w:sz w:val="18"/>
                <w:szCs w:val="18"/>
              </w:rPr>
              <w:t xml:space="preserve">- </w:t>
            </w:r>
            <w:r w:rsidRPr="00120259">
              <w:rPr>
                <w:sz w:val="18"/>
                <w:szCs w:val="18"/>
              </w:rPr>
              <w:t>určí hustotu látky měřením hmotnosti a objemu tělesa, a výpočtem pomocí vztahu ρ = m:V, resp. ρ = m/V</w:t>
            </w:r>
          </w:p>
          <w:p w:rsidR="00BC658C" w:rsidRPr="00120259" w:rsidRDefault="00BC658C" w:rsidP="00754C6B">
            <w:pPr>
              <w:rPr>
                <w:sz w:val="18"/>
                <w:szCs w:val="18"/>
              </w:rPr>
            </w:pPr>
            <w:r>
              <w:rPr>
                <w:sz w:val="18"/>
                <w:szCs w:val="18"/>
              </w:rPr>
              <w:t xml:space="preserve">- </w:t>
            </w:r>
            <w:r w:rsidRPr="00120259">
              <w:rPr>
                <w:sz w:val="18"/>
                <w:szCs w:val="18"/>
              </w:rPr>
              <w:t>zjistí hustotu látky v tabulkách</w:t>
            </w:r>
          </w:p>
          <w:p w:rsidR="00BC658C" w:rsidRPr="00120259" w:rsidRDefault="00BC658C" w:rsidP="00754C6B">
            <w:pPr>
              <w:rPr>
                <w:sz w:val="18"/>
                <w:szCs w:val="18"/>
              </w:rPr>
            </w:pPr>
            <w:r>
              <w:rPr>
                <w:sz w:val="18"/>
                <w:szCs w:val="18"/>
              </w:rPr>
              <w:t xml:space="preserve">- </w:t>
            </w:r>
            <w:r w:rsidRPr="00120259">
              <w:rPr>
                <w:sz w:val="18"/>
                <w:szCs w:val="18"/>
              </w:rPr>
              <w:t>vypočte hmotnost tělesa z jeho objemu a hustoty látky, ze které je těleso</w:t>
            </w:r>
          </w:p>
          <w:p w:rsidR="00BC658C" w:rsidRPr="00120259" w:rsidRDefault="00BC658C" w:rsidP="00754C6B">
            <w:pPr>
              <w:rPr>
                <w:sz w:val="18"/>
                <w:szCs w:val="18"/>
              </w:rPr>
            </w:pPr>
            <w:r>
              <w:rPr>
                <w:sz w:val="18"/>
                <w:szCs w:val="18"/>
              </w:rPr>
              <w:t xml:space="preserve">- </w:t>
            </w:r>
            <w:r w:rsidRPr="00120259">
              <w:rPr>
                <w:sz w:val="18"/>
                <w:szCs w:val="18"/>
              </w:rPr>
              <w:t>odhadne a změří dobu trvání děje, např. pohybu kyvadla</w:t>
            </w:r>
          </w:p>
          <w:p w:rsidR="00BC658C" w:rsidRPr="00120259" w:rsidRDefault="00BC658C" w:rsidP="00754C6B">
            <w:pPr>
              <w:rPr>
                <w:sz w:val="18"/>
                <w:szCs w:val="18"/>
              </w:rPr>
            </w:pPr>
            <w:r>
              <w:rPr>
                <w:sz w:val="18"/>
                <w:szCs w:val="18"/>
              </w:rPr>
              <w:t xml:space="preserve">- </w:t>
            </w:r>
            <w:r w:rsidRPr="00120259">
              <w:rPr>
                <w:sz w:val="18"/>
                <w:szCs w:val="18"/>
              </w:rPr>
              <w:t>převádí údaje o čase v různých jednotkách</w:t>
            </w:r>
          </w:p>
          <w:p w:rsidR="00BC658C" w:rsidRPr="00120259" w:rsidRDefault="00BC658C" w:rsidP="00754C6B">
            <w:pPr>
              <w:rPr>
                <w:sz w:val="18"/>
                <w:szCs w:val="18"/>
              </w:rPr>
            </w:pPr>
            <w:r>
              <w:rPr>
                <w:sz w:val="18"/>
                <w:szCs w:val="18"/>
              </w:rPr>
              <w:t xml:space="preserve">- </w:t>
            </w:r>
            <w:r w:rsidRPr="00120259">
              <w:rPr>
                <w:sz w:val="18"/>
                <w:szCs w:val="18"/>
              </w:rPr>
              <w:t>uvede příklad změny délky nebo objemu tělesa při změně teploty</w:t>
            </w:r>
          </w:p>
          <w:p w:rsidR="00BC658C" w:rsidRPr="00120259" w:rsidRDefault="00BC658C" w:rsidP="00754C6B">
            <w:pPr>
              <w:rPr>
                <w:sz w:val="18"/>
                <w:szCs w:val="18"/>
              </w:rPr>
            </w:pPr>
            <w:r>
              <w:rPr>
                <w:sz w:val="18"/>
                <w:szCs w:val="18"/>
              </w:rPr>
              <w:t xml:space="preserve">- </w:t>
            </w:r>
            <w:r w:rsidRPr="00120259">
              <w:rPr>
                <w:sz w:val="18"/>
                <w:szCs w:val="18"/>
              </w:rPr>
              <w:t>vysvětlí princip měření teploty teploměrem</w:t>
            </w:r>
          </w:p>
          <w:p w:rsidR="00BC658C" w:rsidRPr="00120259" w:rsidRDefault="00BC658C" w:rsidP="00754C6B">
            <w:pPr>
              <w:rPr>
                <w:sz w:val="18"/>
                <w:szCs w:val="18"/>
              </w:rPr>
            </w:pPr>
            <w:r>
              <w:rPr>
                <w:sz w:val="18"/>
                <w:szCs w:val="18"/>
              </w:rPr>
              <w:t xml:space="preserve">- </w:t>
            </w:r>
            <w:r w:rsidRPr="00120259">
              <w:rPr>
                <w:sz w:val="18"/>
                <w:szCs w:val="18"/>
              </w:rPr>
              <w:t>určí rozdíl teplot z naměřených hodnot</w:t>
            </w:r>
          </w:p>
          <w:p w:rsidR="00BC658C" w:rsidRPr="00120259" w:rsidRDefault="00BC658C" w:rsidP="00754C6B">
            <w:pPr>
              <w:rPr>
                <w:sz w:val="18"/>
                <w:szCs w:val="18"/>
              </w:rPr>
            </w:pPr>
            <w:r>
              <w:rPr>
                <w:sz w:val="18"/>
                <w:szCs w:val="18"/>
              </w:rPr>
              <w:t xml:space="preserve">- </w:t>
            </w:r>
            <w:r w:rsidRPr="00120259">
              <w:rPr>
                <w:sz w:val="18"/>
                <w:szCs w:val="18"/>
              </w:rPr>
              <w:t>změří změny teploty (kapaliny, vzduchu) s časem a zaznamená je tabulkou a grafem</w:t>
            </w:r>
          </w:p>
          <w:p w:rsidR="00BC658C" w:rsidRPr="00120259" w:rsidRDefault="00BC658C" w:rsidP="00F34A3A">
            <w:pPr>
              <w:rPr>
                <w:sz w:val="18"/>
                <w:szCs w:val="18"/>
              </w:rPr>
            </w:pPr>
          </w:p>
          <w:p w:rsidR="00BC658C" w:rsidRPr="00120259" w:rsidRDefault="00BC658C" w:rsidP="00754C6B">
            <w:pPr>
              <w:rPr>
                <w:sz w:val="18"/>
                <w:szCs w:val="18"/>
              </w:rPr>
            </w:pPr>
            <w:r>
              <w:rPr>
                <w:sz w:val="18"/>
                <w:szCs w:val="18"/>
              </w:rPr>
              <w:t xml:space="preserve">- </w:t>
            </w:r>
            <w:r w:rsidRPr="00120259">
              <w:rPr>
                <w:sz w:val="18"/>
                <w:szCs w:val="18"/>
              </w:rPr>
              <w:t>sestaví jednoduchý elektrický obvod podle schématu</w:t>
            </w:r>
          </w:p>
          <w:p w:rsidR="00BC658C" w:rsidRPr="00120259" w:rsidRDefault="00BC658C" w:rsidP="00754C6B">
            <w:pPr>
              <w:rPr>
                <w:sz w:val="18"/>
                <w:szCs w:val="18"/>
              </w:rPr>
            </w:pPr>
            <w:r>
              <w:rPr>
                <w:sz w:val="18"/>
                <w:szCs w:val="18"/>
              </w:rPr>
              <w:t xml:space="preserve">- </w:t>
            </w:r>
            <w:r w:rsidRPr="00120259">
              <w:rPr>
                <w:sz w:val="18"/>
                <w:szCs w:val="18"/>
              </w:rPr>
              <w:t>správně používá schématické značky a zakreslí schéma reálného obvodu</w:t>
            </w:r>
          </w:p>
          <w:p w:rsidR="00BC658C" w:rsidRPr="00120259" w:rsidRDefault="00BC658C" w:rsidP="00754C6B">
            <w:pPr>
              <w:rPr>
                <w:sz w:val="18"/>
                <w:szCs w:val="18"/>
              </w:rPr>
            </w:pPr>
            <w:r>
              <w:rPr>
                <w:sz w:val="18"/>
                <w:szCs w:val="18"/>
              </w:rPr>
              <w:t xml:space="preserve">- </w:t>
            </w:r>
            <w:r w:rsidRPr="00120259">
              <w:rPr>
                <w:sz w:val="18"/>
                <w:szCs w:val="18"/>
              </w:rPr>
              <w:t>určí a pokusem ověří podmínky vedení proudu obvodem</w:t>
            </w:r>
          </w:p>
          <w:p w:rsidR="00BC658C" w:rsidRPr="00120259" w:rsidRDefault="00BC658C" w:rsidP="00754C6B">
            <w:pPr>
              <w:rPr>
                <w:sz w:val="18"/>
                <w:szCs w:val="18"/>
              </w:rPr>
            </w:pPr>
            <w:r>
              <w:rPr>
                <w:sz w:val="18"/>
                <w:szCs w:val="18"/>
              </w:rPr>
              <w:t xml:space="preserve">- </w:t>
            </w:r>
            <w:r w:rsidRPr="00120259">
              <w:rPr>
                <w:sz w:val="18"/>
                <w:szCs w:val="18"/>
              </w:rPr>
              <w:t>experimentem rozhodne, zda je látka vodič nebo izolant</w:t>
            </w:r>
          </w:p>
          <w:p w:rsidR="00BC658C" w:rsidRPr="00120259" w:rsidRDefault="00BC658C" w:rsidP="00754C6B">
            <w:pPr>
              <w:rPr>
                <w:sz w:val="18"/>
                <w:szCs w:val="18"/>
              </w:rPr>
            </w:pPr>
            <w:r>
              <w:rPr>
                <w:sz w:val="18"/>
                <w:szCs w:val="18"/>
              </w:rPr>
              <w:t xml:space="preserve">- </w:t>
            </w:r>
            <w:r w:rsidRPr="00120259">
              <w:rPr>
                <w:sz w:val="18"/>
                <w:szCs w:val="18"/>
              </w:rPr>
              <w:t>uvede příklady spotřebičů, které využívají tepelné účinky elektrického proudu</w:t>
            </w:r>
          </w:p>
          <w:p w:rsidR="00BC658C" w:rsidRPr="00120259" w:rsidRDefault="00BC658C" w:rsidP="00754C6B">
            <w:pPr>
              <w:rPr>
                <w:sz w:val="18"/>
                <w:szCs w:val="18"/>
              </w:rPr>
            </w:pPr>
            <w:r>
              <w:rPr>
                <w:sz w:val="18"/>
                <w:szCs w:val="18"/>
              </w:rPr>
              <w:t xml:space="preserve">- </w:t>
            </w:r>
            <w:r w:rsidRPr="00120259">
              <w:rPr>
                <w:sz w:val="18"/>
                <w:szCs w:val="18"/>
              </w:rPr>
              <w:t>objasní, popř. pokusem ukáže nebezpečí vzniku zkratu a možnosti ochrany před ním pomocí tavné pojistky</w:t>
            </w:r>
          </w:p>
          <w:p w:rsidR="00BC658C" w:rsidRPr="00120259" w:rsidRDefault="00BC658C" w:rsidP="00754C6B">
            <w:pPr>
              <w:rPr>
                <w:sz w:val="18"/>
                <w:szCs w:val="18"/>
              </w:rPr>
            </w:pPr>
            <w:r>
              <w:rPr>
                <w:sz w:val="18"/>
                <w:szCs w:val="18"/>
              </w:rPr>
              <w:t xml:space="preserve">- </w:t>
            </w:r>
            <w:r w:rsidRPr="00120259">
              <w:rPr>
                <w:sz w:val="18"/>
                <w:szCs w:val="18"/>
              </w:rPr>
              <w:t>pokusem prokáže existenci magnetického pole kolem cívky s elektrickým proudem a na příkladech s praxe objasní jeho využití v elektromagnetech</w:t>
            </w:r>
          </w:p>
          <w:p w:rsidR="00BC658C" w:rsidRPr="00120259" w:rsidRDefault="00BC658C" w:rsidP="00754C6B">
            <w:pPr>
              <w:rPr>
                <w:sz w:val="18"/>
                <w:szCs w:val="18"/>
              </w:rPr>
            </w:pPr>
            <w:r>
              <w:rPr>
                <w:sz w:val="18"/>
                <w:szCs w:val="18"/>
              </w:rPr>
              <w:t xml:space="preserve">- </w:t>
            </w:r>
            <w:r w:rsidRPr="00120259">
              <w:rPr>
                <w:sz w:val="18"/>
                <w:szCs w:val="18"/>
              </w:rPr>
              <w:t>porovná vlastnosti permanentních magnetů a elektromagnetů</w:t>
            </w:r>
          </w:p>
          <w:p w:rsidR="00BC658C" w:rsidRPr="00120259" w:rsidRDefault="00BC658C" w:rsidP="00754C6B">
            <w:pPr>
              <w:rPr>
                <w:sz w:val="18"/>
                <w:szCs w:val="18"/>
              </w:rPr>
            </w:pPr>
            <w:r>
              <w:rPr>
                <w:sz w:val="18"/>
                <w:szCs w:val="18"/>
              </w:rPr>
              <w:t xml:space="preserve">- </w:t>
            </w:r>
            <w:r w:rsidRPr="00120259">
              <w:rPr>
                <w:sz w:val="18"/>
                <w:szCs w:val="18"/>
              </w:rPr>
              <w:t>zapojí spotřebiče (žárovky) za sebou a vedle sebe, uvede příklady obou typů zapojení v praxi</w:t>
            </w:r>
          </w:p>
          <w:p w:rsidR="00BC658C" w:rsidRPr="00120259" w:rsidRDefault="00BC658C" w:rsidP="00754C6B">
            <w:pPr>
              <w:rPr>
                <w:sz w:val="18"/>
                <w:szCs w:val="18"/>
              </w:rPr>
            </w:pPr>
            <w:r>
              <w:rPr>
                <w:sz w:val="18"/>
                <w:szCs w:val="18"/>
              </w:rPr>
              <w:t xml:space="preserve">- </w:t>
            </w:r>
            <w:r w:rsidRPr="00120259">
              <w:rPr>
                <w:sz w:val="18"/>
                <w:szCs w:val="18"/>
              </w:rPr>
              <w:t>experimentem porovná proud v různých částech jednoduchého a rozvětveného obvodu</w:t>
            </w:r>
          </w:p>
          <w:p w:rsidR="00BC658C" w:rsidRPr="00120259" w:rsidRDefault="00BC658C" w:rsidP="00754C6B">
            <w:pPr>
              <w:rPr>
                <w:sz w:val="18"/>
                <w:szCs w:val="18"/>
              </w:rPr>
            </w:pPr>
            <w:r>
              <w:rPr>
                <w:sz w:val="18"/>
                <w:szCs w:val="18"/>
              </w:rPr>
              <w:t xml:space="preserve">- </w:t>
            </w:r>
            <w:r w:rsidRPr="00120259">
              <w:rPr>
                <w:sz w:val="18"/>
                <w:szCs w:val="18"/>
              </w:rPr>
              <w:t>dodržuje pravidla bezpečnosti práce s elektrickými zařízeními a k jejich objasnění využívá poznatky o vedení elektrického proudu v kapalinách a ve vzduchu</w:t>
            </w:r>
          </w:p>
          <w:p w:rsidR="00BC658C" w:rsidRPr="00120259" w:rsidRDefault="00BC658C" w:rsidP="00754C6B">
            <w:pPr>
              <w:rPr>
                <w:sz w:val="18"/>
                <w:szCs w:val="18"/>
              </w:rPr>
            </w:pPr>
            <w:r>
              <w:rPr>
                <w:sz w:val="18"/>
                <w:szCs w:val="18"/>
              </w:rPr>
              <w:t xml:space="preserve">- </w:t>
            </w:r>
            <w:r w:rsidRPr="00120259">
              <w:rPr>
                <w:sz w:val="18"/>
                <w:szCs w:val="18"/>
              </w:rPr>
              <w:t>objasní vznik blesku a zásady ochrany před jeho účinky</w:t>
            </w:r>
          </w:p>
          <w:p w:rsidR="00BC658C" w:rsidRPr="00120259" w:rsidRDefault="00BC658C" w:rsidP="00754C6B">
            <w:pPr>
              <w:rPr>
                <w:sz w:val="18"/>
                <w:szCs w:val="18"/>
              </w:rPr>
            </w:pPr>
            <w:r>
              <w:rPr>
                <w:sz w:val="18"/>
                <w:szCs w:val="18"/>
              </w:rPr>
              <w:t xml:space="preserve">- </w:t>
            </w:r>
            <w:r w:rsidRPr="00120259">
              <w:rPr>
                <w:sz w:val="18"/>
                <w:szCs w:val="18"/>
              </w:rPr>
              <w:t>vysvětlí, jak postupovat při poskytnutí první pomoci při úrazu elektrickým proudem, a umí tento postup použít</w:t>
            </w:r>
          </w:p>
        </w:tc>
        <w:tc>
          <w:tcPr>
            <w:tcW w:w="2268" w:type="dxa"/>
          </w:tcPr>
          <w:p w:rsidR="00BC658C" w:rsidRPr="00120259" w:rsidRDefault="00BC658C" w:rsidP="00F34A3A">
            <w:pPr>
              <w:rPr>
                <w:b/>
                <w:sz w:val="18"/>
                <w:szCs w:val="18"/>
              </w:rPr>
            </w:pPr>
            <w:r w:rsidRPr="00120259">
              <w:rPr>
                <w:b/>
                <w:sz w:val="18"/>
                <w:szCs w:val="18"/>
              </w:rPr>
              <w:t>Vlastnosti látek a těles</w:t>
            </w:r>
          </w:p>
          <w:p w:rsidR="00BC658C" w:rsidRPr="00120259" w:rsidRDefault="00BC658C" w:rsidP="008E596D">
            <w:pPr>
              <w:numPr>
                <w:ilvl w:val="0"/>
                <w:numId w:val="49"/>
              </w:numPr>
              <w:rPr>
                <w:sz w:val="18"/>
                <w:szCs w:val="18"/>
              </w:rPr>
            </w:pPr>
            <w:r w:rsidRPr="00120259">
              <w:rPr>
                <w:sz w:val="18"/>
                <w:szCs w:val="18"/>
              </w:rPr>
              <w:t>tělesa a látky</w:t>
            </w:r>
          </w:p>
          <w:p w:rsidR="00BC658C" w:rsidRPr="00120259" w:rsidRDefault="00BC658C" w:rsidP="008E596D">
            <w:pPr>
              <w:numPr>
                <w:ilvl w:val="0"/>
                <w:numId w:val="49"/>
              </w:numPr>
              <w:rPr>
                <w:sz w:val="18"/>
                <w:szCs w:val="18"/>
              </w:rPr>
            </w:pPr>
            <w:r w:rsidRPr="00120259">
              <w:rPr>
                <w:sz w:val="18"/>
                <w:szCs w:val="18"/>
              </w:rPr>
              <w:t>vlastnosti pevných, kapalných a plynných látek</w:t>
            </w:r>
          </w:p>
          <w:p w:rsidR="00BC658C" w:rsidRPr="00120259" w:rsidRDefault="00BC658C" w:rsidP="008E596D">
            <w:pPr>
              <w:numPr>
                <w:ilvl w:val="0"/>
                <w:numId w:val="49"/>
              </w:numPr>
              <w:rPr>
                <w:sz w:val="18"/>
                <w:szCs w:val="18"/>
              </w:rPr>
            </w:pPr>
            <w:r w:rsidRPr="00120259">
              <w:rPr>
                <w:sz w:val="18"/>
                <w:szCs w:val="18"/>
              </w:rPr>
              <w:t>částicová stavba látek</w:t>
            </w:r>
          </w:p>
          <w:p w:rsidR="00BC658C" w:rsidRPr="00120259" w:rsidRDefault="00BC658C" w:rsidP="008E596D">
            <w:pPr>
              <w:numPr>
                <w:ilvl w:val="0"/>
                <w:numId w:val="49"/>
              </w:numPr>
              <w:rPr>
                <w:sz w:val="18"/>
                <w:szCs w:val="18"/>
              </w:rPr>
            </w:pPr>
            <w:r w:rsidRPr="00120259">
              <w:rPr>
                <w:sz w:val="18"/>
                <w:szCs w:val="18"/>
              </w:rPr>
              <w:t>síla, gravitační síla</w:t>
            </w:r>
          </w:p>
          <w:p w:rsidR="00BC658C" w:rsidRPr="00120259" w:rsidRDefault="00BC658C" w:rsidP="008E596D">
            <w:pPr>
              <w:numPr>
                <w:ilvl w:val="0"/>
                <w:numId w:val="49"/>
              </w:numPr>
              <w:rPr>
                <w:sz w:val="18"/>
                <w:szCs w:val="18"/>
              </w:rPr>
            </w:pPr>
            <w:r w:rsidRPr="00120259">
              <w:rPr>
                <w:sz w:val="18"/>
                <w:szCs w:val="18"/>
              </w:rPr>
              <w:t>měření síly</w:t>
            </w:r>
          </w:p>
          <w:p w:rsidR="00BC658C" w:rsidRPr="00120259" w:rsidRDefault="00BC658C" w:rsidP="008E596D">
            <w:pPr>
              <w:numPr>
                <w:ilvl w:val="0"/>
                <w:numId w:val="49"/>
              </w:numPr>
              <w:rPr>
                <w:sz w:val="18"/>
                <w:szCs w:val="18"/>
              </w:rPr>
            </w:pPr>
            <w:r w:rsidRPr="00120259">
              <w:rPr>
                <w:sz w:val="18"/>
                <w:szCs w:val="18"/>
              </w:rPr>
              <w:t>elektrické vlastnosti látek</w:t>
            </w:r>
          </w:p>
          <w:p w:rsidR="00BC658C" w:rsidRPr="00120259" w:rsidRDefault="00BC658C" w:rsidP="008E596D">
            <w:pPr>
              <w:numPr>
                <w:ilvl w:val="0"/>
                <w:numId w:val="49"/>
              </w:numPr>
              <w:rPr>
                <w:sz w:val="18"/>
                <w:szCs w:val="18"/>
              </w:rPr>
            </w:pPr>
            <w:r w:rsidRPr="00120259">
              <w:rPr>
                <w:sz w:val="18"/>
                <w:szCs w:val="18"/>
              </w:rPr>
              <w:t>magnetické vlastnosti látek</w:t>
            </w:r>
          </w:p>
          <w:p w:rsidR="00BC658C" w:rsidRPr="00120259" w:rsidRDefault="00BC658C" w:rsidP="00F34A3A">
            <w:pPr>
              <w:ind w:left="360"/>
              <w:rPr>
                <w:sz w:val="18"/>
                <w:szCs w:val="18"/>
              </w:rPr>
            </w:pPr>
          </w:p>
          <w:p w:rsidR="00BC658C" w:rsidRDefault="00BC658C" w:rsidP="00F34A3A">
            <w:pPr>
              <w:rPr>
                <w:b/>
                <w:sz w:val="18"/>
                <w:szCs w:val="18"/>
              </w:rPr>
            </w:pPr>
          </w:p>
          <w:p w:rsidR="00BC658C" w:rsidRDefault="00BC658C" w:rsidP="00F34A3A">
            <w:pPr>
              <w:rPr>
                <w:b/>
                <w:sz w:val="18"/>
                <w:szCs w:val="18"/>
              </w:rPr>
            </w:pPr>
          </w:p>
          <w:p w:rsidR="00BC658C" w:rsidRDefault="00BC658C" w:rsidP="00F34A3A">
            <w:pPr>
              <w:rPr>
                <w:b/>
                <w:sz w:val="18"/>
                <w:szCs w:val="18"/>
              </w:rPr>
            </w:pPr>
          </w:p>
          <w:p w:rsidR="00BC658C" w:rsidRPr="00120259" w:rsidRDefault="00BC658C" w:rsidP="00F34A3A">
            <w:pPr>
              <w:rPr>
                <w:b/>
                <w:sz w:val="18"/>
                <w:szCs w:val="18"/>
              </w:rPr>
            </w:pPr>
            <w:r w:rsidRPr="00120259">
              <w:rPr>
                <w:b/>
                <w:sz w:val="18"/>
                <w:szCs w:val="18"/>
              </w:rPr>
              <w:t>Měření fyzikálních veličin</w:t>
            </w:r>
          </w:p>
          <w:p w:rsidR="00BC658C" w:rsidRPr="00120259" w:rsidRDefault="00BC658C" w:rsidP="008E596D">
            <w:pPr>
              <w:numPr>
                <w:ilvl w:val="0"/>
                <w:numId w:val="51"/>
              </w:numPr>
              <w:rPr>
                <w:sz w:val="18"/>
                <w:szCs w:val="18"/>
              </w:rPr>
            </w:pPr>
            <w:r w:rsidRPr="00120259">
              <w:rPr>
                <w:sz w:val="18"/>
                <w:szCs w:val="18"/>
              </w:rPr>
              <w:t>měření délky</w:t>
            </w:r>
          </w:p>
          <w:p w:rsidR="00BC658C" w:rsidRPr="00120259" w:rsidRDefault="00BC658C" w:rsidP="008E596D">
            <w:pPr>
              <w:numPr>
                <w:ilvl w:val="0"/>
                <w:numId w:val="51"/>
              </w:numPr>
              <w:rPr>
                <w:sz w:val="18"/>
                <w:szCs w:val="18"/>
              </w:rPr>
            </w:pPr>
            <w:r w:rsidRPr="00120259">
              <w:rPr>
                <w:sz w:val="18"/>
                <w:szCs w:val="18"/>
              </w:rPr>
              <w:t>měření objemu</w:t>
            </w:r>
          </w:p>
          <w:p w:rsidR="00BC658C" w:rsidRPr="00120259" w:rsidRDefault="00BC658C" w:rsidP="008E596D">
            <w:pPr>
              <w:numPr>
                <w:ilvl w:val="0"/>
                <w:numId w:val="51"/>
              </w:numPr>
              <w:rPr>
                <w:sz w:val="18"/>
                <w:szCs w:val="18"/>
              </w:rPr>
            </w:pPr>
            <w:r w:rsidRPr="00120259">
              <w:rPr>
                <w:sz w:val="18"/>
                <w:szCs w:val="18"/>
              </w:rPr>
              <w:t>měření hmotnosti</w:t>
            </w:r>
          </w:p>
          <w:p w:rsidR="00BC658C" w:rsidRPr="00120259" w:rsidRDefault="00BC658C" w:rsidP="008E596D">
            <w:pPr>
              <w:numPr>
                <w:ilvl w:val="0"/>
                <w:numId w:val="51"/>
              </w:numPr>
              <w:rPr>
                <w:sz w:val="18"/>
                <w:szCs w:val="18"/>
              </w:rPr>
            </w:pPr>
            <w:r w:rsidRPr="00120259">
              <w:rPr>
                <w:sz w:val="18"/>
                <w:szCs w:val="18"/>
              </w:rPr>
              <w:t>hustota</w:t>
            </w:r>
          </w:p>
          <w:p w:rsidR="00BC658C" w:rsidRPr="00120259" w:rsidRDefault="00BC658C" w:rsidP="008E596D">
            <w:pPr>
              <w:numPr>
                <w:ilvl w:val="0"/>
                <w:numId w:val="51"/>
              </w:numPr>
              <w:rPr>
                <w:sz w:val="18"/>
                <w:szCs w:val="18"/>
              </w:rPr>
            </w:pPr>
            <w:r w:rsidRPr="00120259">
              <w:rPr>
                <w:sz w:val="18"/>
                <w:szCs w:val="18"/>
              </w:rPr>
              <w:t>měření času</w:t>
            </w:r>
          </w:p>
          <w:p w:rsidR="00BC658C" w:rsidRPr="00120259" w:rsidRDefault="00BC658C" w:rsidP="008E596D">
            <w:pPr>
              <w:numPr>
                <w:ilvl w:val="0"/>
                <w:numId w:val="51"/>
              </w:numPr>
              <w:rPr>
                <w:sz w:val="18"/>
                <w:szCs w:val="18"/>
              </w:rPr>
            </w:pPr>
            <w:r w:rsidRPr="00120259">
              <w:rPr>
                <w:sz w:val="18"/>
                <w:szCs w:val="18"/>
              </w:rPr>
              <w:t>měření teploty</w:t>
            </w:r>
          </w:p>
          <w:p w:rsidR="00BC658C" w:rsidRDefault="00BC658C" w:rsidP="00F34A3A">
            <w:pPr>
              <w:rPr>
                <w:b/>
                <w:sz w:val="18"/>
                <w:szCs w:val="18"/>
              </w:rPr>
            </w:pPr>
          </w:p>
          <w:p w:rsidR="00BC658C" w:rsidRDefault="00BC658C" w:rsidP="00F34A3A">
            <w:pPr>
              <w:rPr>
                <w:b/>
                <w:sz w:val="18"/>
                <w:szCs w:val="18"/>
              </w:rPr>
            </w:pPr>
          </w:p>
          <w:p w:rsidR="00BC658C" w:rsidRDefault="00BC658C" w:rsidP="00F34A3A">
            <w:pPr>
              <w:rPr>
                <w:b/>
                <w:sz w:val="18"/>
                <w:szCs w:val="18"/>
              </w:rPr>
            </w:pPr>
          </w:p>
          <w:p w:rsidR="00BC658C" w:rsidRDefault="00BC658C" w:rsidP="00F34A3A">
            <w:pPr>
              <w:rPr>
                <w:b/>
                <w:sz w:val="18"/>
                <w:szCs w:val="18"/>
              </w:rPr>
            </w:pPr>
          </w:p>
          <w:p w:rsidR="00BC658C" w:rsidRDefault="00BC658C" w:rsidP="00F34A3A">
            <w:pPr>
              <w:rPr>
                <w:b/>
                <w:sz w:val="18"/>
                <w:szCs w:val="18"/>
              </w:rPr>
            </w:pPr>
          </w:p>
          <w:p w:rsidR="00BC658C" w:rsidRDefault="00BC658C" w:rsidP="00F34A3A">
            <w:pPr>
              <w:rPr>
                <w:b/>
                <w:sz w:val="18"/>
                <w:szCs w:val="18"/>
              </w:rPr>
            </w:pPr>
          </w:p>
          <w:p w:rsidR="00BC658C" w:rsidRDefault="00BC658C" w:rsidP="00F34A3A">
            <w:pPr>
              <w:rPr>
                <w:b/>
                <w:sz w:val="18"/>
                <w:szCs w:val="18"/>
              </w:rPr>
            </w:pPr>
          </w:p>
          <w:p w:rsidR="00BC658C" w:rsidRDefault="00BC658C" w:rsidP="00F34A3A">
            <w:pPr>
              <w:rPr>
                <w:b/>
                <w:sz w:val="18"/>
                <w:szCs w:val="18"/>
              </w:rPr>
            </w:pPr>
          </w:p>
          <w:p w:rsidR="00BC658C" w:rsidRDefault="00BC658C" w:rsidP="00F34A3A">
            <w:pPr>
              <w:rPr>
                <w:b/>
                <w:sz w:val="18"/>
                <w:szCs w:val="18"/>
              </w:rPr>
            </w:pPr>
          </w:p>
          <w:p w:rsidR="00BC658C" w:rsidRPr="00120259" w:rsidRDefault="00BC658C" w:rsidP="00F34A3A">
            <w:pPr>
              <w:rPr>
                <w:b/>
                <w:sz w:val="18"/>
                <w:szCs w:val="18"/>
              </w:rPr>
            </w:pPr>
            <w:r w:rsidRPr="00120259">
              <w:rPr>
                <w:b/>
                <w:sz w:val="18"/>
                <w:szCs w:val="18"/>
              </w:rPr>
              <w:t>Elektrický obvod</w:t>
            </w:r>
          </w:p>
          <w:p w:rsidR="00BC658C" w:rsidRPr="00120259" w:rsidRDefault="00BC658C" w:rsidP="008E596D">
            <w:pPr>
              <w:numPr>
                <w:ilvl w:val="0"/>
                <w:numId w:val="50"/>
              </w:numPr>
              <w:rPr>
                <w:sz w:val="18"/>
                <w:szCs w:val="18"/>
              </w:rPr>
            </w:pPr>
            <w:r w:rsidRPr="00120259">
              <w:rPr>
                <w:sz w:val="18"/>
                <w:szCs w:val="18"/>
              </w:rPr>
              <w:t>elektrický proud</w:t>
            </w:r>
          </w:p>
          <w:p w:rsidR="00BC658C" w:rsidRPr="00120259" w:rsidRDefault="00BC658C" w:rsidP="008E596D">
            <w:pPr>
              <w:numPr>
                <w:ilvl w:val="0"/>
                <w:numId w:val="50"/>
              </w:numPr>
              <w:rPr>
                <w:sz w:val="18"/>
                <w:szCs w:val="18"/>
              </w:rPr>
            </w:pPr>
            <w:r w:rsidRPr="00120259">
              <w:rPr>
                <w:sz w:val="18"/>
                <w:szCs w:val="18"/>
              </w:rPr>
              <w:t>vodiče el. proudu, elektrické izolanty</w:t>
            </w:r>
          </w:p>
          <w:p w:rsidR="00BC658C" w:rsidRPr="00120259" w:rsidRDefault="00BC658C" w:rsidP="008E596D">
            <w:pPr>
              <w:numPr>
                <w:ilvl w:val="0"/>
                <w:numId w:val="50"/>
              </w:numPr>
              <w:rPr>
                <w:sz w:val="18"/>
                <w:szCs w:val="18"/>
              </w:rPr>
            </w:pPr>
            <w:r>
              <w:rPr>
                <w:sz w:val="18"/>
                <w:szCs w:val="18"/>
              </w:rPr>
              <w:t>t</w:t>
            </w:r>
            <w:r w:rsidRPr="00120259">
              <w:rPr>
                <w:sz w:val="18"/>
                <w:szCs w:val="18"/>
              </w:rPr>
              <w:t>epelné účinky elektrického proudu</w:t>
            </w:r>
          </w:p>
          <w:p w:rsidR="00BC658C" w:rsidRPr="00120259" w:rsidRDefault="00BC658C" w:rsidP="008E596D">
            <w:pPr>
              <w:numPr>
                <w:ilvl w:val="0"/>
                <w:numId w:val="50"/>
              </w:numPr>
              <w:rPr>
                <w:sz w:val="18"/>
                <w:szCs w:val="18"/>
              </w:rPr>
            </w:pPr>
            <w:r w:rsidRPr="00120259">
              <w:rPr>
                <w:sz w:val="18"/>
                <w:szCs w:val="18"/>
              </w:rPr>
              <w:t>magnetické pole elektrického proudu</w:t>
            </w:r>
          </w:p>
          <w:p w:rsidR="00BC658C" w:rsidRPr="00120259" w:rsidRDefault="00BC658C" w:rsidP="008E596D">
            <w:pPr>
              <w:numPr>
                <w:ilvl w:val="0"/>
                <w:numId w:val="50"/>
              </w:numPr>
              <w:rPr>
                <w:sz w:val="18"/>
                <w:szCs w:val="18"/>
              </w:rPr>
            </w:pPr>
            <w:r w:rsidRPr="00120259">
              <w:rPr>
                <w:sz w:val="18"/>
                <w:szCs w:val="18"/>
              </w:rPr>
              <w:t>rozvětvený elektrický obvod</w:t>
            </w:r>
          </w:p>
          <w:p w:rsidR="00BC658C" w:rsidRPr="00120259" w:rsidRDefault="00BC658C" w:rsidP="008E596D">
            <w:pPr>
              <w:numPr>
                <w:ilvl w:val="0"/>
                <w:numId w:val="50"/>
              </w:numPr>
              <w:rPr>
                <w:sz w:val="18"/>
                <w:szCs w:val="18"/>
              </w:rPr>
            </w:pPr>
            <w:r w:rsidRPr="00120259">
              <w:rPr>
                <w:sz w:val="18"/>
                <w:szCs w:val="18"/>
              </w:rPr>
              <w:t>bezpečné chování při práci s elektrickými přístroji a zařízeními</w:t>
            </w:r>
          </w:p>
        </w:tc>
        <w:tc>
          <w:tcPr>
            <w:tcW w:w="3118" w:type="dxa"/>
          </w:tcPr>
          <w:p w:rsidR="00BC658C" w:rsidRPr="00BC658C" w:rsidRDefault="00BC658C" w:rsidP="00F34A3A">
            <w:pPr>
              <w:rPr>
                <w:b/>
                <w:sz w:val="18"/>
                <w:szCs w:val="18"/>
              </w:rPr>
            </w:pPr>
            <w:r w:rsidRPr="00BC658C">
              <w:rPr>
                <w:b/>
                <w:sz w:val="18"/>
                <w:szCs w:val="18"/>
              </w:rPr>
              <w:t xml:space="preserve">Ch </w:t>
            </w:r>
          </w:p>
          <w:p w:rsidR="00BC658C" w:rsidRPr="00120259" w:rsidRDefault="00BC658C" w:rsidP="00754C6B">
            <w:pPr>
              <w:rPr>
                <w:sz w:val="18"/>
                <w:szCs w:val="18"/>
              </w:rPr>
            </w:pPr>
            <w:r w:rsidRPr="00120259">
              <w:rPr>
                <w:sz w:val="18"/>
                <w:szCs w:val="18"/>
              </w:rPr>
              <w:t>určí společné a rozdílné vlastnosti látek</w:t>
            </w:r>
          </w:p>
          <w:p w:rsidR="00BC658C" w:rsidRPr="00120259" w:rsidRDefault="00BC658C" w:rsidP="00754C6B">
            <w:pPr>
              <w:rPr>
                <w:sz w:val="18"/>
                <w:szCs w:val="18"/>
              </w:rPr>
            </w:pPr>
            <w:r w:rsidRPr="00120259">
              <w:rPr>
                <w:sz w:val="18"/>
                <w:szCs w:val="18"/>
              </w:rPr>
              <w:t>používá pojmy atom a molekula ve správných souvislostech</w:t>
            </w:r>
          </w:p>
          <w:p w:rsidR="00BC658C" w:rsidRPr="00BC658C" w:rsidRDefault="00BC658C" w:rsidP="00F34A3A">
            <w:pPr>
              <w:rPr>
                <w:b/>
                <w:sz w:val="18"/>
                <w:szCs w:val="18"/>
              </w:rPr>
            </w:pPr>
            <w:r w:rsidRPr="00BC658C">
              <w:rPr>
                <w:b/>
                <w:sz w:val="18"/>
                <w:szCs w:val="18"/>
              </w:rPr>
              <w:t>Z</w:t>
            </w:r>
          </w:p>
          <w:p w:rsidR="00BC658C" w:rsidRPr="00120259" w:rsidRDefault="00BC658C" w:rsidP="00754C6B">
            <w:pPr>
              <w:rPr>
                <w:sz w:val="18"/>
                <w:szCs w:val="18"/>
              </w:rPr>
            </w:pPr>
            <w:r w:rsidRPr="00120259">
              <w:rPr>
                <w:sz w:val="18"/>
                <w:szCs w:val="18"/>
              </w:rPr>
              <w:t>příliv a odliv (místa největšího přílivu a odlivu na Zemi)</w:t>
            </w:r>
          </w:p>
          <w:p w:rsidR="00BC658C" w:rsidRPr="00120259" w:rsidRDefault="00BC658C" w:rsidP="00F34A3A">
            <w:pPr>
              <w:rPr>
                <w:sz w:val="18"/>
                <w:szCs w:val="18"/>
              </w:rPr>
            </w:pPr>
            <w:r w:rsidRPr="00120259">
              <w:rPr>
                <w:sz w:val="18"/>
                <w:szCs w:val="18"/>
              </w:rPr>
              <w:t>Z, Tv</w:t>
            </w:r>
          </w:p>
          <w:p w:rsidR="00BC658C" w:rsidRPr="00120259" w:rsidRDefault="00BC658C" w:rsidP="00754C6B">
            <w:pPr>
              <w:rPr>
                <w:sz w:val="18"/>
                <w:szCs w:val="18"/>
              </w:rPr>
            </w:pPr>
            <w:r w:rsidRPr="00120259">
              <w:rPr>
                <w:sz w:val="18"/>
                <w:szCs w:val="18"/>
              </w:rPr>
              <w:t>kompas, buzola – orientace v terénu</w:t>
            </w:r>
          </w:p>
          <w:p w:rsidR="00BC658C" w:rsidRPr="00120259" w:rsidRDefault="00BC658C" w:rsidP="00F34A3A">
            <w:pPr>
              <w:rPr>
                <w:sz w:val="18"/>
                <w:szCs w:val="18"/>
              </w:rPr>
            </w:pPr>
          </w:p>
          <w:p w:rsidR="00BC658C" w:rsidRPr="00120259" w:rsidRDefault="00BC658C" w:rsidP="00F34A3A">
            <w:pPr>
              <w:rPr>
                <w:sz w:val="18"/>
                <w:szCs w:val="18"/>
              </w:rPr>
            </w:pPr>
            <w:r w:rsidRPr="00120259">
              <w:rPr>
                <w:b/>
                <w:sz w:val="18"/>
                <w:szCs w:val="18"/>
              </w:rPr>
              <w:t>M</w:t>
            </w:r>
          </w:p>
          <w:p w:rsidR="00BC658C" w:rsidRPr="00120259" w:rsidRDefault="00BC658C" w:rsidP="00754C6B">
            <w:pPr>
              <w:rPr>
                <w:sz w:val="18"/>
                <w:szCs w:val="18"/>
              </w:rPr>
            </w:pPr>
            <w:r w:rsidRPr="00120259">
              <w:rPr>
                <w:sz w:val="18"/>
                <w:szCs w:val="18"/>
              </w:rPr>
              <w:t>orientuje se v čase, provádí jednoduché převody jednotek času</w:t>
            </w:r>
          </w:p>
          <w:p w:rsidR="00BC658C" w:rsidRPr="00120259" w:rsidRDefault="00BC658C" w:rsidP="00754C6B">
            <w:pPr>
              <w:rPr>
                <w:sz w:val="18"/>
                <w:szCs w:val="18"/>
              </w:rPr>
            </w:pPr>
            <w:r w:rsidRPr="00120259">
              <w:rPr>
                <w:sz w:val="18"/>
                <w:szCs w:val="18"/>
              </w:rPr>
              <w:t>čte a sestavuje jednoduché tabulky</w:t>
            </w:r>
          </w:p>
          <w:p w:rsidR="00BC658C" w:rsidRPr="00120259" w:rsidRDefault="00BC658C" w:rsidP="00754C6B">
            <w:pPr>
              <w:rPr>
                <w:sz w:val="18"/>
                <w:szCs w:val="18"/>
              </w:rPr>
            </w:pPr>
            <w:r w:rsidRPr="00120259">
              <w:rPr>
                <w:sz w:val="18"/>
                <w:szCs w:val="18"/>
              </w:rPr>
              <w:t>měří a odhaduje délky úseček</w:t>
            </w:r>
          </w:p>
          <w:p w:rsidR="00BC658C" w:rsidRPr="00120259" w:rsidRDefault="00BC658C" w:rsidP="00754C6B">
            <w:pPr>
              <w:rPr>
                <w:b/>
                <w:sz w:val="18"/>
                <w:szCs w:val="18"/>
              </w:rPr>
            </w:pPr>
            <w:r w:rsidRPr="00120259">
              <w:rPr>
                <w:sz w:val="18"/>
                <w:szCs w:val="18"/>
              </w:rPr>
              <w:t>tabulkou nebo grafem vyjádří funkční vztah</w:t>
            </w:r>
          </w:p>
          <w:p w:rsidR="00BC658C" w:rsidRPr="00120259" w:rsidRDefault="00BC658C" w:rsidP="00F34A3A">
            <w:pPr>
              <w:rPr>
                <w:b/>
                <w:sz w:val="18"/>
                <w:szCs w:val="18"/>
              </w:rPr>
            </w:pPr>
            <w:r w:rsidRPr="00120259">
              <w:rPr>
                <w:b/>
                <w:sz w:val="18"/>
                <w:szCs w:val="18"/>
              </w:rPr>
              <w:t>VyT</w:t>
            </w:r>
          </w:p>
          <w:p w:rsidR="00BC658C" w:rsidRPr="00120259" w:rsidRDefault="00BC658C" w:rsidP="00754C6B">
            <w:pPr>
              <w:rPr>
                <w:sz w:val="18"/>
                <w:szCs w:val="18"/>
              </w:rPr>
            </w:pPr>
            <w:r>
              <w:rPr>
                <w:sz w:val="18"/>
                <w:szCs w:val="18"/>
              </w:rPr>
              <w:t>vyhledává informace n</w:t>
            </w:r>
            <w:r w:rsidRPr="00120259">
              <w:rPr>
                <w:sz w:val="18"/>
                <w:szCs w:val="18"/>
              </w:rPr>
              <w:t>a portálech, v knihovnách a databázích, www</w:t>
            </w:r>
          </w:p>
          <w:p w:rsidR="00BC658C" w:rsidRPr="00120259" w:rsidRDefault="00BC658C" w:rsidP="00F34A3A">
            <w:pPr>
              <w:rPr>
                <w:b/>
                <w:sz w:val="18"/>
                <w:szCs w:val="18"/>
              </w:rPr>
            </w:pPr>
            <w:r w:rsidRPr="00120259">
              <w:rPr>
                <w:b/>
                <w:sz w:val="18"/>
                <w:szCs w:val="18"/>
              </w:rPr>
              <w:t>Př</w:t>
            </w:r>
          </w:p>
          <w:p w:rsidR="00BC658C" w:rsidRPr="00120259" w:rsidRDefault="00BC658C" w:rsidP="00754C6B">
            <w:pPr>
              <w:rPr>
                <w:b/>
                <w:sz w:val="18"/>
                <w:szCs w:val="18"/>
              </w:rPr>
            </w:pPr>
            <w:r w:rsidRPr="00120259">
              <w:rPr>
                <w:sz w:val="18"/>
                <w:szCs w:val="18"/>
              </w:rPr>
              <w:t>měří vitální kapacitu plic</w:t>
            </w:r>
          </w:p>
          <w:p w:rsidR="00BC658C" w:rsidRPr="00120259" w:rsidRDefault="00BC658C" w:rsidP="00754C6B">
            <w:pPr>
              <w:rPr>
                <w:b/>
                <w:sz w:val="18"/>
                <w:szCs w:val="18"/>
              </w:rPr>
            </w:pPr>
            <w:r w:rsidRPr="00120259">
              <w:rPr>
                <w:sz w:val="18"/>
                <w:szCs w:val="18"/>
              </w:rPr>
              <w:t>měří počty tepů</w:t>
            </w:r>
          </w:p>
          <w:p w:rsidR="00BC658C" w:rsidRPr="00120259" w:rsidRDefault="00BC658C" w:rsidP="00F34A3A">
            <w:pPr>
              <w:rPr>
                <w:b/>
                <w:sz w:val="18"/>
                <w:szCs w:val="18"/>
              </w:rPr>
            </w:pPr>
            <w:r w:rsidRPr="00120259">
              <w:rPr>
                <w:b/>
                <w:sz w:val="18"/>
                <w:szCs w:val="18"/>
              </w:rPr>
              <w:t>Ch</w:t>
            </w:r>
          </w:p>
          <w:p w:rsidR="00BC658C" w:rsidRPr="00120259" w:rsidRDefault="00BC658C" w:rsidP="00754C6B">
            <w:pPr>
              <w:rPr>
                <w:sz w:val="18"/>
                <w:szCs w:val="18"/>
              </w:rPr>
            </w:pPr>
            <w:r w:rsidRPr="00120259">
              <w:rPr>
                <w:sz w:val="18"/>
                <w:szCs w:val="18"/>
              </w:rPr>
              <w:t>měří teplotu, hmotnost, objem</w:t>
            </w:r>
          </w:p>
          <w:p w:rsidR="00BC658C" w:rsidRPr="00120259" w:rsidRDefault="00BC658C" w:rsidP="00F34A3A">
            <w:pPr>
              <w:rPr>
                <w:b/>
                <w:sz w:val="18"/>
                <w:szCs w:val="18"/>
              </w:rPr>
            </w:pPr>
            <w:r w:rsidRPr="00120259">
              <w:rPr>
                <w:b/>
                <w:sz w:val="18"/>
                <w:szCs w:val="18"/>
              </w:rPr>
              <w:t>Z</w:t>
            </w:r>
          </w:p>
          <w:p w:rsidR="00BC658C" w:rsidRPr="00120259" w:rsidRDefault="00BC658C" w:rsidP="00754C6B">
            <w:pPr>
              <w:rPr>
                <w:b/>
                <w:sz w:val="18"/>
                <w:szCs w:val="18"/>
              </w:rPr>
            </w:pPr>
            <w:r w:rsidRPr="00120259">
              <w:rPr>
                <w:sz w:val="18"/>
                <w:szCs w:val="18"/>
              </w:rPr>
              <w:t>sleduje změny teploty v různých ročních obdobích a v různých klimatických oblastech (nejvyšší a nejnižší hodnoty teploty naměřené na Zemi)</w:t>
            </w:r>
          </w:p>
          <w:p w:rsidR="00BC658C" w:rsidRPr="00120259" w:rsidRDefault="00BC658C" w:rsidP="00F34A3A">
            <w:pPr>
              <w:rPr>
                <w:b/>
                <w:sz w:val="18"/>
                <w:szCs w:val="18"/>
              </w:rPr>
            </w:pPr>
            <w:r w:rsidRPr="00120259">
              <w:rPr>
                <w:b/>
                <w:sz w:val="18"/>
                <w:szCs w:val="18"/>
              </w:rPr>
              <w:t>Tv</w:t>
            </w:r>
          </w:p>
          <w:p w:rsidR="00BC658C" w:rsidRPr="00120259" w:rsidRDefault="00BC658C" w:rsidP="00754C6B">
            <w:pPr>
              <w:rPr>
                <w:sz w:val="18"/>
                <w:szCs w:val="18"/>
              </w:rPr>
            </w:pPr>
            <w:r w:rsidRPr="00120259">
              <w:rPr>
                <w:sz w:val="18"/>
                <w:szCs w:val="18"/>
              </w:rPr>
              <w:t>sleduje rekordy v různých sportovních odvětvích</w:t>
            </w:r>
          </w:p>
          <w:p w:rsidR="00BC658C" w:rsidRPr="00120259" w:rsidRDefault="00BC658C" w:rsidP="00F34A3A">
            <w:pPr>
              <w:rPr>
                <w:b/>
                <w:sz w:val="18"/>
                <w:szCs w:val="18"/>
              </w:rPr>
            </w:pPr>
            <w:r w:rsidRPr="00120259">
              <w:rPr>
                <w:b/>
                <w:sz w:val="18"/>
                <w:szCs w:val="18"/>
              </w:rPr>
              <w:t>D</w:t>
            </w:r>
          </w:p>
          <w:p w:rsidR="00BC658C" w:rsidRPr="00120259" w:rsidRDefault="00BC658C" w:rsidP="00754C6B">
            <w:pPr>
              <w:rPr>
                <w:sz w:val="18"/>
                <w:szCs w:val="18"/>
              </w:rPr>
            </w:pPr>
            <w:r w:rsidRPr="00120259">
              <w:rPr>
                <w:sz w:val="18"/>
                <w:szCs w:val="18"/>
              </w:rPr>
              <w:t>historie měření fyzikálních veličin</w:t>
            </w:r>
          </w:p>
          <w:p w:rsidR="00BC658C" w:rsidRPr="00120259" w:rsidRDefault="00BC658C" w:rsidP="00F34A3A">
            <w:pPr>
              <w:rPr>
                <w:b/>
                <w:sz w:val="18"/>
                <w:szCs w:val="18"/>
              </w:rPr>
            </w:pPr>
            <w:r w:rsidRPr="00120259">
              <w:rPr>
                <w:b/>
                <w:sz w:val="18"/>
                <w:szCs w:val="18"/>
              </w:rPr>
              <w:t>Ch</w:t>
            </w:r>
          </w:p>
          <w:p w:rsidR="00BC658C" w:rsidRPr="00120259" w:rsidRDefault="00BC658C" w:rsidP="00754C6B">
            <w:pPr>
              <w:rPr>
                <w:sz w:val="18"/>
                <w:szCs w:val="18"/>
              </w:rPr>
            </w:pPr>
            <w:r w:rsidRPr="00120259">
              <w:rPr>
                <w:sz w:val="18"/>
                <w:szCs w:val="18"/>
              </w:rPr>
              <w:t>elektrolýza</w:t>
            </w:r>
          </w:p>
          <w:p w:rsidR="00BC658C" w:rsidRPr="00120259" w:rsidRDefault="00BC658C" w:rsidP="00F34A3A">
            <w:pPr>
              <w:rPr>
                <w:b/>
                <w:sz w:val="18"/>
                <w:szCs w:val="18"/>
              </w:rPr>
            </w:pPr>
            <w:r w:rsidRPr="00120259">
              <w:rPr>
                <w:b/>
                <w:sz w:val="18"/>
                <w:szCs w:val="18"/>
              </w:rPr>
              <w:t>Př</w:t>
            </w:r>
          </w:p>
          <w:p w:rsidR="00BC658C" w:rsidRPr="00120259" w:rsidRDefault="00BC658C" w:rsidP="00754C6B">
            <w:pPr>
              <w:rPr>
                <w:sz w:val="18"/>
                <w:szCs w:val="18"/>
              </w:rPr>
            </w:pPr>
            <w:r w:rsidRPr="00120259">
              <w:rPr>
                <w:sz w:val="18"/>
                <w:szCs w:val="18"/>
              </w:rPr>
              <w:t>poskytne první pomoc v situaci ohrožující život</w:t>
            </w:r>
          </w:p>
          <w:p w:rsidR="00BC658C" w:rsidRPr="008C4DB2" w:rsidRDefault="00BC658C" w:rsidP="00F34A3A">
            <w:pPr>
              <w:rPr>
                <w:sz w:val="18"/>
                <w:szCs w:val="18"/>
              </w:rPr>
            </w:pPr>
            <w:r w:rsidRPr="00120259">
              <w:rPr>
                <w:sz w:val="18"/>
                <w:szCs w:val="18"/>
              </w:rPr>
              <w:t>odpovědně se chová při ohrožení života</w:t>
            </w:r>
          </w:p>
        </w:tc>
      </w:tr>
    </w:tbl>
    <w:p w:rsidR="009D2A35" w:rsidRDefault="009D2A35" w:rsidP="00FF4684">
      <w:pPr>
        <w:spacing w:line="360" w:lineRule="auto"/>
      </w:pPr>
    </w:p>
    <w:p w:rsidR="009D2A35" w:rsidRPr="0012460A" w:rsidRDefault="009D2A35" w:rsidP="0012460A">
      <w:pPr>
        <w:rPr>
          <w:b/>
        </w:rPr>
      </w:pPr>
      <w:bookmarkStart w:id="212" w:name="_Toc436902352"/>
      <w:r w:rsidRPr="0012460A">
        <w:rPr>
          <w:b/>
        </w:rPr>
        <w:lastRenderedPageBreak/>
        <w:t xml:space="preserve">Vzdělávací oblast: </w:t>
      </w:r>
      <w:r w:rsidR="008F2FFD" w:rsidRPr="0012460A">
        <w:rPr>
          <w:b/>
        </w:rPr>
        <w:t>Člověk a příroda</w:t>
      </w:r>
      <w:bookmarkEnd w:id="212"/>
    </w:p>
    <w:p w:rsidR="00BC658C" w:rsidRPr="0012460A" w:rsidRDefault="009D2A35" w:rsidP="0012460A">
      <w:pPr>
        <w:rPr>
          <w:b/>
        </w:rPr>
      </w:pPr>
      <w:bookmarkStart w:id="213" w:name="_Toc436902353"/>
      <w:r w:rsidRPr="0012460A">
        <w:rPr>
          <w:b/>
        </w:rPr>
        <w:t>Vyučovací  předmět: Fyzika</w:t>
      </w:r>
      <w:bookmarkEnd w:id="213"/>
    </w:p>
    <w:p w:rsidR="009D2A35" w:rsidRPr="00CA72C1" w:rsidRDefault="009D2A35" w:rsidP="00CA72C1">
      <w:pPr>
        <w:pStyle w:val="Nadpis4"/>
        <w:numPr>
          <w:ilvl w:val="0"/>
          <w:numId w:val="0"/>
        </w:numPr>
        <w:rPr>
          <w:sz w:val="24"/>
        </w:rPr>
      </w:pPr>
      <w:bookmarkStart w:id="214" w:name="_Toc436917794"/>
      <w:r w:rsidRPr="00CA72C1">
        <w:rPr>
          <w:sz w:val="24"/>
        </w:rPr>
        <w:t>7. ročník</w:t>
      </w:r>
      <w:bookmarkEnd w:id="2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1984"/>
        <w:gridCol w:w="3119"/>
      </w:tblGrid>
      <w:tr w:rsidR="00BC658C" w:rsidTr="00BC658C">
        <w:tc>
          <w:tcPr>
            <w:tcW w:w="5070" w:type="dxa"/>
            <w:vAlign w:val="center"/>
          </w:tcPr>
          <w:p w:rsidR="00BC658C" w:rsidRPr="00BC658C" w:rsidRDefault="00BC658C" w:rsidP="00F34A3A">
            <w:pPr>
              <w:jc w:val="center"/>
              <w:rPr>
                <w:b/>
                <w:sz w:val="18"/>
                <w:szCs w:val="18"/>
              </w:rPr>
            </w:pPr>
            <w:r w:rsidRPr="00BC658C">
              <w:rPr>
                <w:b/>
                <w:sz w:val="18"/>
                <w:szCs w:val="18"/>
              </w:rPr>
              <w:t>Výstup</w:t>
            </w:r>
          </w:p>
        </w:tc>
        <w:tc>
          <w:tcPr>
            <w:tcW w:w="1984" w:type="dxa"/>
            <w:vAlign w:val="center"/>
          </w:tcPr>
          <w:p w:rsidR="00BC658C" w:rsidRPr="00BC658C" w:rsidRDefault="00BC658C" w:rsidP="00F34A3A">
            <w:pPr>
              <w:jc w:val="center"/>
              <w:rPr>
                <w:b/>
                <w:sz w:val="18"/>
                <w:szCs w:val="18"/>
              </w:rPr>
            </w:pPr>
            <w:r w:rsidRPr="00BC658C">
              <w:rPr>
                <w:b/>
                <w:sz w:val="18"/>
                <w:szCs w:val="18"/>
              </w:rPr>
              <w:t>Učivo</w:t>
            </w:r>
          </w:p>
        </w:tc>
        <w:tc>
          <w:tcPr>
            <w:tcW w:w="3119" w:type="dxa"/>
            <w:vAlign w:val="center"/>
          </w:tcPr>
          <w:p w:rsidR="00BC658C" w:rsidRPr="00BC658C" w:rsidRDefault="00BC658C" w:rsidP="00BC658C">
            <w:pPr>
              <w:jc w:val="center"/>
              <w:rPr>
                <w:b/>
                <w:sz w:val="18"/>
                <w:szCs w:val="18"/>
              </w:rPr>
            </w:pPr>
            <w:r w:rsidRPr="00BC658C">
              <w:rPr>
                <w:b/>
                <w:sz w:val="18"/>
                <w:szCs w:val="18"/>
              </w:rPr>
              <w:t>Průřezová témata, mezipředmětové vztahy, projekty a kurzy, Poznámky</w:t>
            </w:r>
          </w:p>
        </w:tc>
      </w:tr>
      <w:tr w:rsidR="00BC658C" w:rsidTr="00BC658C">
        <w:tc>
          <w:tcPr>
            <w:tcW w:w="5070" w:type="dxa"/>
          </w:tcPr>
          <w:p w:rsidR="00BC658C" w:rsidRPr="00D6738E" w:rsidRDefault="00BC658C" w:rsidP="00F34A3A">
            <w:pPr>
              <w:rPr>
                <w:sz w:val="18"/>
                <w:szCs w:val="18"/>
              </w:rPr>
            </w:pPr>
            <w:r w:rsidRPr="00D6738E">
              <w:rPr>
                <w:sz w:val="18"/>
                <w:szCs w:val="18"/>
              </w:rPr>
              <w:t>Žák</w:t>
            </w:r>
          </w:p>
          <w:p w:rsidR="00BC658C" w:rsidRPr="00D6738E" w:rsidRDefault="00BC658C" w:rsidP="009D2A35">
            <w:pPr>
              <w:rPr>
                <w:sz w:val="18"/>
                <w:szCs w:val="18"/>
              </w:rPr>
            </w:pPr>
            <w:r>
              <w:rPr>
                <w:sz w:val="18"/>
                <w:szCs w:val="18"/>
              </w:rPr>
              <w:t xml:space="preserve">- </w:t>
            </w:r>
            <w:r w:rsidRPr="00D6738E">
              <w:rPr>
                <w:sz w:val="18"/>
                <w:szCs w:val="18"/>
              </w:rPr>
              <w:t>rozhodne, zda se těleso vzhledem k jinému tělesu pohybuje nebo je v klidu</w:t>
            </w:r>
          </w:p>
          <w:p w:rsidR="00BC658C" w:rsidRPr="00D6738E" w:rsidRDefault="00BC658C" w:rsidP="009D2A35">
            <w:pPr>
              <w:rPr>
                <w:sz w:val="18"/>
                <w:szCs w:val="18"/>
              </w:rPr>
            </w:pPr>
            <w:r>
              <w:rPr>
                <w:sz w:val="18"/>
                <w:szCs w:val="18"/>
              </w:rPr>
              <w:t xml:space="preserve">- </w:t>
            </w:r>
            <w:r w:rsidRPr="00D6738E">
              <w:rPr>
                <w:sz w:val="18"/>
                <w:szCs w:val="18"/>
              </w:rPr>
              <w:t>určí trajektorii konkrétního pohybu tělesa a rozhodne, zda je pohyb přímočarý nebo křivočarý</w:t>
            </w:r>
          </w:p>
          <w:p w:rsidR="00BC658C" w:rsidRPr="00D6738E" w:rsidRDefault="00BC658C" w:rsidP="009D2A35">
            <w:pPr>
              <w:rPr>
                <w:sz w:val="18"/>
                <w:szCs w:val="18"/>
              </w:rPr>
            </w:pPr>
            <w:r>
              <w:rPr>
                <w:sz w:val="18"/>
                <w:szCs w:val="18"/>
              </w:rPr>
              <w:t xml:space="preserve">- </w:t>
            </w:r>
            <w:r w:rsidRPr="00D6738E">
              <w:rPr>
                <w:sz w:val="18"/>
                <w:szCs w:val="18"/>
              </w:rPr>
              <w:t>rozliší rovnoměrný a nerovnoměrný pohyb</w:t>
            </w:r>
          </w:p>
          <w:p w:rsidR="00BC658C" w:rsidRPr="00D6738E" w:rsidRDefault="00BC658C" w:rsidP="009D2A35">
            <w:pPr>
              <w:rPr>
                <w:sz w:val="18"/>
                <w:szCs w:val="18"/>
              </w:rPr>
            </w:pPr>
            <w:r>
              <w:rPr>
                <w:sz w:val="18"/>
                <w:szCs w:val="18"/>
              </w:rPr>
              <w:t xml:space="preserve">- </w:t>
            </w:r>
            <w:r w:rsidRPr="00D6738E">
              <w:rPr>
                <w:sz w:val="18"/>
                <w:szCs w:val="18"/>
              </w:rPr>
              <w:t>určí rychlost rovnoměrného pohybu</w:t>
            </w:r>
          </w:p>
          <w:p w:rsidR="00BC658C" w:rsidRPr="00D6738E" w:rsidRDefault="00BC658C" w:rsidP="009D2A35">
            <w:pPr>
              <w:rPr>
                <w:sz w:val="18"/>
                <w:szCs w:val="18"/>
              </w:rPr>
            </w:pPr>
            <w:r>
              <w:rPr>
                <w:sz w:val="18"/>
                <w:szCs w:val="18"/>
              </w:rPr>
              <w:t xml:space="preserve">- </w:t>
            </w:r>
            <w:r w:rsidRPr="00D6738E">
              <w:rPr>
                <w:sz w:val="18"/>
                <w:szCs w:val="18"/>
              </w:rPr>
              <w:t>má představu o jednotkách rychlosti a odhadne velikost rychlosti běžných pohybů (chůze, jízda auta)</w:t>
            </w:r>
          </w:p>
          <w:p w:rsidR="00BC658C" w:rsidRPr="00D6738E" w:rsidRDefault="00BC658C" w:rsidP="009D2A35">
            <w:pPr>
              <w:rPr>
                <w:sz w:val="18"/>
                <w:szCs w:val="18"/>
              </w:rPr>
            </w:pPr>
            <w:r>
              <w:rPr>
                <w:sz w:val="18"/>
                <w:szCs w:val="18"/>
              </w:rPr>
              <w:t xml:space="preserve">- </w:t>
            </w:r>
            <w:r w:rsidRPr="00D6738E">
              <w:rPr>
                <w:sz w:val="18"/>
                <w:szCs w:val="18"/>
              </w:rPr>
              <w:t>velikost rychlosti v dané jednotce vyjádří jinou jednotkou rychlosti</w:t>
            </w:r>
          </w:p>
          <w:p w:rsidR="00BC658C" w:rsidRPr="00D6738E" w:rsidRDefault="00BC658C" w:rsidP="009D2A35">
            <w:pPr>
              <w:rPr>
                <w:sz w:val="18"/>
                <w:szCs w:val="18"/>
              </w:rPr>
            </w:pPr>
            <w:r>
              <w:rPr>
                <w:sz w:val="18"/>
                <w:szCs w:val="18"/>
              </w:rPr>
              <w:t xml:space="preserve">- </w:t>
            </w:r>
            <w:r w:rsidRPr="00D6738E">
              <w:rPr>
                <w:sz w:val="18"/>
                <w:szCs w:val="18"/>
              </w:rPr>
              <w:t>vypočte dráhu rovnoměrného pohybu</w:t>
            </w:r>
          </w:p>
          <w:p w:rsidR="00BC658C" w:rsidRPr="00D6738E" w:rsidRDefault="00BC658C" w:rsidP="009D2A35">
            <w:pPr>
              <w:rPr>
                <w:sz w:val="18"/>
                <w:szCs w:val="18"/>
              </w:rPr>
            </w:pPr>
            <w:r>
              <w:rPr>
                <w:sz w:val="18"/>
                <w:szCs w:val="18"/>
              </w:rPr>
              <w:t xml:space="preserve">- </w:t>
            </w:r>
            <w:r w:rsidRPr="00D6738E">
              <w:rPr>
                <w:sz w:val="18"/>
                <w:szCs w:val="18"/>
              </w:rPr>
              <w:t>nakreslí graf závislosti dráhy pohybu na čase</w:t>
            </w:r>
          </w:p>
          <w:p w:rsidR="00BC658C" w:rsidRPr="00D6738E" w:rsidRDefault="00BC658C" w:rsidP="009D2A35">
            <w:pPr>
              <w:rPr>
                <w:sz w:val="18"/>
                <w:szCs w:val="18"/>
              </w:rPr>
            </w:pPr>
            <w:r>
              <w:rPr>
                <w:sz w:val="18"/>
                <w:szCs w:val="18"/>
              </w:rPr>
              <w:t xml:space="preserve">- </w:t>
            </w:r>
            <w:r w:rsidRPr="00D6738E">
              <w:rPr>
                <w:sz w:val="18"/>
                <w:szCs w:val="18"/>
              </w:rPr>
              <w:t>z grafu dráhy určí rychlost rovnoměrného pohybu a zjistí, kdy bylo těleso v daném místě, nebo kde bylo těleso v daném čase</w:t>
            </w:r>
          </w:p>
          <w:p w:rsidR="00BC658C" w:rsidRPr="00D6738E" w:rsidRDefault="00BC658C" w:rsidP="009D2A35">
            <w:pPr>
              <w:rPr>
                <w:sz w:val="18"/>
                <w:szCs w:val="18"/>
              </w:rPr>
            </w:pPr>
            <w:r>
              <w:rPr>
                <w:sz w:val="18"/>
                <w:szCs w:val="18"/>
              </w:rPr>
              <w:t xml:space="preserve">- </w:t>
            </w:r>
            <w:r w:rsidRPr="00D6738E">
              <w:rPr>
                <w:sz w:val="18"/>
                <w:szCs w:val="18"/>
              </w:rPr>
              <w:t>vypočte průměrnou rychlost pohybu z daných údajů</w:t>
            </w:r>
          </w:p>
          <w:p w:rsidR="00BC658C" w:rsidRPr="00D6738E" w:rsidRDefault="00BC658C" w:rsidP="009D2A35">
            <w:pPr>
              <w:rPr>
                <w:sz w:val="18"/>
                <w:szCs w:val="18"/>
              </w:rPr>
            </w:pPr>
            <w:r>
              <w:rPr>
                <w:sz w:val="18"/>
                <w:szCs w:val="18"/>
              </w:rPr>
              <w:t xml:space="preserve">- </w:t>
            </w:r>
            <w:r w:rsidRPr="00D6738E">
              <w:rPr>
                <w:sz w:val="18"/>
                <w:szCs w:val="18"/>
              </w:rPr>
              <w:t>změří dráhu a dobu určitého pohybu a vypočte jeho průměrnou rychlost</w:t>
            </w:r>
          </w:p>
          <w:p w:rsidR="00BC658C" w:rsidRDefault="00BC658C" w:rsidP="009D2A35">
            <w:pPr>
              <w:rPr>
                <w:sz w:val="18"/>
                <w:szCs w:val="18"/>
              </w:rPr>
            </w:pPr>
          </w:p>
          <w:p w:rsidR="00BC658C" w:rsidRPr="00D6738E" w:rsidRDefault="00BC658C" w:rsidP="009D2A35">
            <w:pPr>
              <w:rPr>
                <w:sz w:val="18"/>
                <w:szCs w:val="18"/>
              </w:rPr>
            </w:pPr>
            <w:r>
              <w:rPr>
                <w:sz w:val="18"/>
                <w:szCs w:val="18"/>
              </w:rPr>
              <w:t xml:space="preserve">- </w:t>
            </w:r>
            <w:r w:rsidRPr="00D6738E">
              <w:rPr>
                <w:sz w:val="18"/>
                <w:szCs w:val="18"/>
              </w:rPr>
              <w:t>v konkrétní situaci rozhodne, která dvě tělesa na sebe vzájemně působí silou, a jaký je účinek vzájemného působení</w:t>
            </w:r>
          </w:p>
          <w:p w:rsidR="00BC658C" w:rsidRPr="00D6738E" w:rsidRDefault="00BC658C" w:rsidP="009D2A35">
            <w:pPr>
              <w:rPr>
                <w:sz w:val="18"/>
                <w:szCs w:val="18"/>
              </w:rPr>
            </w:pPr>
            <w:r>
              <w:rPr>
                <w:sz w:val="18"/>
                <w:szCs w:val="18"/>
              </w:rPr>
              <w:t xml:space="preserve">- </w:t>
            </w:r>
            <w:r w:rsidRPr="00D6738E">
              <w:rPr>
                <w:sz w:val="18"/>
                <w:szCs w:val="18"/>
              </w:rPr>
              <w:t>změří velikost síly siloměrem</w:t>
            </w:r>
          </w:p>
          <w:p w:rsidR="00BC658C" w:rsidRPr="00D6738E" w:rsidRDefault="00BC658C" w:rsidP="009D2A35">
            <w:pPr>
              <w:rPr>
                <w:sz w:val="18"/>
                <w:szCs w:val="18"/>
              </w:rPr>
            </w:pPr>
            <w:r>
              <w:rPr>
                <w:sz w:val="18"/>
                <w:szCs w:val="18"/>
              </w:rPr>
              <w:t xml:space="preserve">- </w:t>
            </w:r>
            <w:r w:rsidRPr="00D6738E">
              <w:rPr>
                <w:sz w:val="18"/>
                <w:szCs w:val="18"/>
              </w:rPr>
              <w:t>znázorní sílu graficky</w:t>
            </w:r>
          </w:p>
          <w:p w:rsidR="00BC658C" w:rsidRPr="00D6738E" w:rsidRDefault="00BC658C" w:rsidP="009D2A35">
            <w:pPr>
              <w:rPr>
                <w:sz w:val="18"/>
                <w:szCs w:val="18"/>
              </w:rPr>
            </w:pPr>
            <w:r>
              <w:rPr>
                <w:sz w:val="18"/>
                <w:szCs w:val="18"/>
              </w:rPr>
              <w:t xml:space="preserve">- </w:t>
            </w:r>
            <w:r w:rsidRPr="00D6738E">
              <w:rPr>
                <w:sz w:val="18"/>
                <w:szCs w:val="18"/>
              </w:rPr>
              <w:t>určí gravitační sílu, jakou Země působí na těleso o určité hmotnosti</w:t>
            </w:r>
          </w:p>
          <w:p w:rsidR="00BC658C" w:rsidRPr="00D6738E" w:rsidRDefault="00BC658C" w:rsidP="009D2A35">
            <w:pPr>
              <w:rPr>
                <w:sz w:val="18"/>
                <w:szCs w:val="18"/>
              </w:rPr>
            </w:pPr>
            <w:r>
              <w:rPr>
                <w:sz w:val="18"/>
                <w:szCs w:val="18"/>
              </w:rPr>
              <w:t xml:space="preserve">- </w:t>
            </w:r>
            <w:r w:rsidRPr="00D6738E">
              <w:rPr>
                <w:sz w:val="18"/>
                <w:szCs w:val="18"/>
              </w:rPr>
              <w:t>prokáže experimentem účinky elektrického, magnetického a gravitačního pole</w:t>
            </w:r>
          </w:p>
          <w:p w:rsidR="00BC658C" w:rsidRPr="00D6738E" w:rsidRDefault="00BC658C" w:rsidP="009D2A35">
            <w:pPr>
              <w:rPr>
                <w:sz w:val="18"/>
                <w:szCs w:val="18"/>
              </w:rPr>
            </w:pPr>
            <w:r>
              <w:rPr>
                <w:sz w:val="18"/>
                <w:szCs w:val="18"/>
              </w:rPr>
              <w:t xml:space="preserve">- </w:t>
            </w:r>
            <w:r w:rsidRPr="00D6738E">
              <w:rPr>
                <w:sz w:val="18"/>
                <w:szCs w:val="18"/>
              </w:rPr>
              <w:t>určí výslednici sil působících v jedné přímce</w:t>
            </w:r>
          </w:p>
          <w:p w:rsidR="00BC658C" w:rsidRPr="00D6738E" w:rsidRDefault="00BC658C" w:rsidP="009D2A35">
            <w:pPr>
              <w:rPr>
                <w:sz w:val="18"/>
                <w:szCs w:val="18"/>
              </w:rPr>
            </w:pPr>
            <w:r>
              <w:rPr>
                <w:sz w:val="18"/>
                <w:szCs w:val="18"/>
              </w:rPr>
              <w:t xml:space="preserve">- </w:t>
            </w:r>
            <w:r w:rsidRPr="00D6738E">
              <w:rPr>
                <w:sz w:val="18"/>
                <w:szCs w:val="18"/>
              </w:rPr>
              <w:t>rozhodne, zda dvě síly jsou v rovnováze</w:t>
            </w:r>
          </w:p>
          <w:p w:rsidR="00BC658C" w:rsidRPr="00D6738E" w:rsidRDefault="00BC658C" w:rsidP="009D2A35">
            <w:pPr>
              <w:rPr>
                <w:sz w:val="18"/>
                <w:szCs w:val="18"/>
              </w:rPr>
            </w:pPr>
            <w:r>
              <w:rPr>
                <w:sz w:val="18"/>
                <w:szCs w:val="18"/>
              </w:rPr>
              <w:t xml:space="preserve">- </w:t>
            </w:r>
            <w:r w:rsidRPr="00D6738E">
              <w:rPr>
                <w:sz w:val="18"/>
                <w:szCs w:val="18"/>
              </w:rPr>
              <w:t>graficky určí výslednici dvou různoběžných sil</w:t>
            </w:r>
          </w:p>
          <w:p w:rsidR="00BC658C" w:rsidRPr="00D6738E" w:rsidRDefault="00BC658C" w:rsidP="009D2A35">
            <w:pPr>
              <w:rPr>
                <w:sz w:val="18"/>
                <w:szCs w:val="18"/>
              </w:rPr>
            </w:pPr>
            <w:r>
              <w:rPr>
                <w:sz w:val="18"/>
                <w:szCs w:val="18"/>
              </w:rPr>
              <w:t xml:space="preserve">- </w:t>
            </w:r>
            <w:r w:rsidRPr="00D6738E">
              <w:rPr>
                <w:sz w:val="18"/>
                <w:szCs w:val="18"/>
              </w:rPr>
              <w:t>odhadne polohu těžiště</w:t>
            </w:r>
          </w:p>
          <w:p w:rsidR="00BC658C" w:rsidRPr="00D6738E" w:rsidRDefault="00BC658C" w:rsidP="009D2A35">
            <w:pPr>
              <w:rPr>
                <w:sz w:val="18"/>
                <w:szCs w:val="18"/>
              </w:rPr>
            </w:pPr>
            <w:r>
              <w:rPr>
                <w:sz w:val="18"/>
                <w:szCs w:val="18"/>
              </w:rPr>
              <w:t xml:space="preserve">- </w:t>
            </w:r>
            <w:r w:rsidRPr="00D6738E">
              <w:rPr>
                <w:sz w:val="18"/>
                <w:szCs w:val="18"/>
              </w:rPr>
              <w:t>experimentem určí těžiště, např. desky, tyče</w:t>
            </w:r>
          </w:p>
          <w:p w:rsidR="00BC658C" w:rsidRPr="00D6738E" w:rsidRDefault="00BC658C" w:rsidP="009D2A35">
            <w:pPr>
              <w:rPr>
                <w:sz w:val="18"/>
                <w:szCs w:val="18"/>
              </w:rPr>
            </w:pPr>
            <w:r>
              <w:rPr>
                <w:sz w:val="18"/>
                <w:szCs w:val="18"/>
              </w:rPr>
              <w:t xml:space="preserve">- </w:t>
            </w:r>
            <w:r w:rsidRPr="00D6738E">
              <w:rPr>
                <w:sz w:val="18"/>
                <w:szCs w:val="18"/>
              </w:rPr>
              <w:t>rozhodne, zda je těleso v poloze stabilní nebo nestabilní</w:t>
            </w:r>
          </w:p>
          <w:p w:rsidR="00BC658C" w:rsidRPr="00D6738E" w:rsidRDefault="00BC658C" w:rsidP="00F34A3A">
            <w:pPr>
              <w:rPr>
                <w:sz w:val="18"/>
                <w:szCs w:val="18"/>
              </w:rPr>
            </w:pPr>
          </w:p>
          <w:p w:rsidR="00BC658C" w:rsidRPr="00D6738E" w:rsidRDefault="00BC658C" w:rsidP="009D2A35">
            <w:pPr>
              <w:rPr>
                <w:sz w:val="18"/>
                <w:szCs w:val="18"/>
              </w:rPr>
            </w:pPr>
            <w:r>
              <w:rPr>
                <w:sz w:val="18"/>
                <w:szCs w:val="18"/>
              </w:rPr>
              <w:t xml:space="preserve">- </w:t>
            </w:r>
            <w:r w:rsidRPr="00D6738E">
              <w:rPr>
                <w:sz w:val="18"/>
                <w:szCs w:val="18"/>
              </w:rPr>
              <w:t>v jednoduchých případech kvalitativně předpoví, jaký bude pohyb tělesa nebo jeho změna, když zná sílu nebo výslednici sil, které na těleso působí</w:t>
            </w:r>
          </w:p>
          <w:p w:rsidR="00BC658C" w:rsidRPr="00D6738E" w:rsidRDefault="00BC658C" w:rsidP="009D2A35">
            <w:pPr>
              <w:rPr>
                <w:sz w:val="18"/>
                <w:szCs w:val="18"/>
              </w:rPr>
            </w:pPr>
            <w:r>
              <w:rPr>
                <w:sz w:val="18"/>
                <w:szCs w:val="18"/>
              </w:rPr>
              <w:t xml:space="preserve">- </w:t>
            </w:r>
            <w:r w:rsidRPr="00D6738E">
              <w:rPr>
                <w:sz w:val="18"/>
                <w:szCs w:val="18"/>
              </w:rPr>
              <w:t>zdůvodní, proč je v konkrétní situaci těleso v klidu nebo v pohybu rovnoměrném přímočarém, a určí síly působící na těleso, které jsou přitom v rovnováze</w:t>
            </w:r>
          </w:p>
          <w:p w:rsidR="00BC658C" w:rsidRPr="00D6738E" w:rsidRDefault="00BC658C" w:rsidP="009D2A35">
            <w:pPr>
              <w:rPr>
                <w:sz w:val="18"/>
                <w:szCs w:val="18"/>
              </w:rPr>
            </w:pPr>
            <w:r>
              <w:rPr>
                <w:sz w:val="18"/>
                <w:szCs w:val="18"/>
              </w:rPr>
              <w:t xml:space="preserve">- </w:t>
            </w:r>
            <w:r w:rsidRPr="00D6738E">
              <w:rPr>
                <w:sz w:val="18"/>
                <w:szCs w:val="18"/>
              </w:rPr>
              <w:t>na příkladech ukáže, že silové působení těles je vždy vzájemné, že síly akce a reakce vznikají a zanikají současně, mají stejnou velikost a působí na různá tělesa (odliší je od sil v rovnováze)</w:t>
            </w:r>
          </w:p>
          <w:p w:rsidR="00BC658C" w:rsidRDefault="00BC658C" w:rsidP="009D2A35">
            <w:pPr>
              <w:rPr>
                <w:sz w:val="18"/>
                <w:szCs w:val="18"/>
              </w:rPr>
            </w:pPr>
            <w:r>
              <w:rPr>
                <w:sz w:val="18"/>
                <w:szCs w:val="18"/>
              </w:rPr>
              <w:t xml:space="preserve">- </w:t>
            </w:r>
            <w:r w:rsidRPr="00D6738E">
              <w:rPr>
                <w:sz w:val="18"/>
                <w:szCs w:val="18"/>
              </w:rPr>
              <w:t>posuvné účinky síly na těleso vědomě spojuje vždy se změnou rychlosti pohybu tohoto tělesa</w:t>
            </w:r>
          </w:p>
          <w:p w:rsidR="00BC658C" w:rsidRPr="00D6738E" w:rsidRDefault="00BC658C" w:rsidP="00326948">
            <w:pPr>
              <w:rPr>
                <w:sz w:val="18"/>
                <w:szCs w:val="18"/>
              </w:rPr>
            </w:pPr>
            <w:r>
              <w:rPr>
                <w:sz w:val="18"/>
                <w:szCs w:val="18"/>
              </w:rPr>
              <w:t xml:space="preserve">- </w:t>
            </w:r>
            <w:r w:rsidRPr="00D6738E">
              <w:rPr>
                <w:sz w:val="18"/>
                <w:szCs w:val="18"/>
              </w:rPr>
              <w:t>rozhodne, zda je páka otáčivá kolem  pevné osy v rovnovážné poloze</w:t>
            </w:r>
          </w:p>
          <w:p w:rsidR="00BC658C" w:rsidRPr="00D6738E" w:rsidRDefault="00BC658C" w:rsidP="00326948">
            <w:pPr>
              <w:rPr>
                <w:sz w:val="18"/>
                <w:szCs w:val="18"/>
              </w:rPr>
            </w:pPr>
            <w:r>
              <w:rPr>
                <w:sz w:val="18"/>
                <w:szCs w:val="18"/>
              </w:rPr>
              <w:t xml:space="preserve">- </w:t>
            </w:r>
            <w:r w:rsidRPr="00D6738E">
              <w:rPr>
                <w:sz w:val="18"/>
                <w:szCs w:val="18"/>
              </w:rPr>
              <w:t>experimentem nebo výpočtem určí sílu nebo rameno síly tak, aby se páka dostala do rovnovážné polohy</w:t>
            </w:r>
          </w:p>
          <w:p w:rsidR="00BC658C" w:rsidRPr="00D6738E" w:rsidRDefault="00BC658C" w:rsidP="00326948">
            <w:pPr>
              <w:rPr>
                <w:sz w:val="18"/>
                <w:szCs w:val="18"/>
              </w:rPr>
            </w:pPr>
            <w:r>
              <w:rPr>
                <w:sz w:val="18"/>
                <w:szCs w:val="18"/>
              </w:rPr>
              <w:t xml:space="preserve">- </w:t>
            </w:r>
            <w:r w:rsidRPr="00D6738E">
              <w:rPr>
                <w:sz w:val="18"/>
                <w:szCs w:val="18"/>
              </w:rPr>
              <w:t>uvede příklady užití páky v praxi (osu otáčení, působící síly a jejich ramena) a objasní výhodnost použití páky v daném případě</w:t>
            </w:r>
          </w:p>
          <w:p w:rsidR="00BC658C" w:rsidRPr="00D6738E" w:rsidRDefault="00BC658C" w:rsidP="00326948">
            <w:pPr>
              <w:rPr>
                <w:sz w:val="18"/>
                <w:szCs w:val="18"/>
              </w:rPr>
            </w:pPr>
            <w:r>
              <w:rPr>
                <w:sz w:val="18"/>
                <w:szCs w:val="18"/>
              </w:rPr>
              <w:t xml:space="preserve">- </w:t>
            </w:r>
            <w:r w:rsidRPr="00D6738E">
              <w:rPr>
                <w:sz w:val="18"/>
                <w:szCs w:val="18"/>
              </w:rPr>
              <w:t>určí podmínku rovnováhy na kladce pevné a volné</w:t>
            </w:r>
          </w:p>
          <w:p w:rsidR="00BC658C" w:rsidRPr="00D6738E" w:rsidRDefault="00BC658C" w:rsidP="00326948">
            <w:pPr>
              <w:rPr>
                <w:sz w:val="18"/>
                <w:szCs w:val="18"/>
              </w:rPr>
            </w:pPr>
            <w:r>
              <w:rPr>
                <w:sz w:val="18"/>
                <w:szCs w:val="18"/>
              </w:rPr>
              <w:t xml:space="preserve">- </w:t>
            </w:r>
            <w:r w:rsidRPr="00D6738E">
              <w:rPr>
                <w:sz w:val="18"/>
                <w:szCs w:val="18"/>
              </w:rPr>
              <w:t>uvede příklady využití kladek v praxi a ukáže jejich výhody</w:t>
            </w:r>
          </w:p>
          <w:p w:rsidR="00BC658C" w:rsidRPr="00D6738E" w:rsidRDefault="00BC658C" w:rsidP="00326948">
            <w:pPr>
              <w:rPr>
                <w:sz w:val="18"/>
                <w:szCs w:val="18"/>
              </w:rPr>
            </w:pPr>
            <w:r>
              <w:rPr>
                <w:sz w:val="18"/>
                <w:szCs w:val="18"/>
              </w:rPr>
              <w:t xml:space="preserve">- </w:t>
            </w:r>
            <w:r w:rsidRPr="00D6738E">
              <w:rPr>
                <w:sz w:val="18"/>
                <w:szCs w:val="18"/>
              </w:rPr>
              <w:t>předpoví, jak se změní deformační účinky síly při změně velikosti síly nebo obsahu plochy, na kterou působí</w:t>
            </w:r>
          </w:p>
          <w:p w:rsidR="00BC658C" w:rsidRPr="00D6738E" w:rsidRDefault="00BC658C" w:rsidP="00326948">
            <w:pPr>
              <w:rPr>
                <w:sz w:val="18"/>
                <w:szCs w:val="18"/>
              </w:rPr>
            </w:pPr>
            <w:r>
              <w:rPr>
                <w:sz w:val="18"/>
                <w:szCs w:val="18"/>
              </w:rPr>
              <w:t xml:space="preserve">- </w:t>
            </w:r>
            <w:r w:rsidRPr="00D6738E">
              <w:rPr>
                <w:sz w:val="18"/>
                <w:szCs w:val="18"/>
              </w:rPr>
              <w:t>porovná tlaky vyvolané různými silami</w:t>
            </w:r>
          </w:p>
          <w:p w:rsidR="00BC658C" w:rsidRPr="00D6738E" w:rsidRDefault="00BC658C" w:rsidP="00326948">
            <w:pPr>
              <w:rPr>
                <w:sz w:val="18"/>
                <w:szCs w:val="18"/>
              </w:rPr>
            </w:pPr>
            <w:r>
              <w:rPr>
                <w:sz w:val="18"/>
                <w:szCs w:val="18"/>
              </w:rPr>
              <w:t xml:space="preserve">- </w:t>
            </w:r>
            <w:r w:rsidRPr="00D6738E">
              <w:rPr>
                <w:sz w:val="18"/>
                <w:szCs w:val="18"/>
              </w:rPr>
              <w:t xml:space="preserve">určí tlak vyvolaný silou působící kolmo na určitou plochu </w:t>
            </w:r>
          </w:p>
          <w:p w:rsidR="00BC658C" w:rsidRDefault="00BC658C" w:rsidP="00326948">
            <w:pPr>
              <w:rPr>
                <w:sz w:val="18"/>
                <w:szCs w:val="18"/>
              </w:rPr>
            </w:pPr>
            <w:r>
              <w:rPr>
                <w:sz w:val="18"/>
                <w:szCs w:val="18"/>
              </w:rPr>
              <w:t xml:space="preserve">- </w:t>
            </w:r>
            <w:r w:rsidRPr="00D6738E">
              <w:rPr>
                <w:sz w:val="18"/>
                <w:szCs w:val="18"/>
              </w:rPr>
              <w:t>navrhne, jak lze v praktické situaci zvětšit nebo zmenšit tlak</w:t>
            </w:r>
          </w:p>
          <w:p w:rsidR="00BC658C" w:rsidRPr="00D6738E" w:rsidRDefault="00BC658C" w:rsidP="00326948">
            <w:pPr>
              <w:rPr>
                <w:sz w:val="18"/>
                <w:szCs w:val="18"/>
              </w:rPr>
            </w:pPr>
            <w:r>
              <w:rPr>
                <w:sz w:val="18"/>
                <w:szCs w:val="18"/>
              </w:rPr>
              <w:t xml:space="preserve">- </w:t>
            </w:r>
            <w:r w:rsidRPr="00D6738E">
              <w:rPr>
                <w:sz w:val="18"/>
                <w:szCs w:val="18"/>
              </w:rPr>
              <w:t>v jednoduchém případě změří třecí sílu</w:t>
            </w:r>
          </w:p>
          <w:p w:rsidR="00BC658C" w:rsidRPr="00D6738E" w:rsidRDefault="00BC658C" w:rsidP="00326948">
            <w:pPr>
              <w:rPr>
                <w:sz w:val="18"/>
                <w:szCs w:val="18"/>
              </w:rPr>
            </w:pPr>
            <w:r>
              <w:rPr>
                <w:sz w:val="18"/>
                <w:szCs w:val="18"/>
              </w:rPr>
              <w:t xml:space="preserve">- </w:t>
            </w:r>
            <w:r w:rsidRPr="00D6738E">
              <w:rPr>
                <w:sz w:val="18"/>
                <w:szCs w:val="18"/>
              </w:rPr>
              <w:t>porovná třecí síly působící mezi tělesy při různé tlakové síle, drsnosti ploch nebo obsahu stykových ploch</w:t>
            </w:r>
          </w:p>
          <w:p w:rsidR="00BC658C" w:rsidRPr="00D6738E" w:rsidRDefault="00BC658C" w:rsidP="00326948">
            <w:pPr>
              <w:rPr>
                <w:sz w:val="18"/>
                <w:szCs w:val="18"/>
              </w:rPr>
            </w:pPr>
            <w:r>
              <w:rPr>
                <w:sz w:val="18"/>
                <w:szCs w:val="18"/>
              </w:rPr>
              <w:lastRenderedPageBreak/>
              <w:t xml:space="preserve">- </w:t>
            </w:r>
            <w:r w:rsidRPr="00D6738E">
              <w:rPr>
                <w:sz w:val="18"/>
                <w:szCs w:val="18"/>
              </w:rPr>
              <w:t>uvede příklady působení klidové třecí síly objasní působení klidové třecí síly při chůzi člověka nebo při jízdě auta</w:t>
            </w:r>
          </w:p>
          <w:p w:rsidR="00BC658C" w:rsidRPr="00D6738E" w:rsidRDefault="00BC658C" w:rsidP="00326948">
            <w:pPr>
              <w:rPr>
                <w:sz w:val="18"/>
                <w:szCs w:val="18"/>
              </w:rPr>
            </w:pPr>
            <w:r>
              <w:rPr>
                <w:sz w:val="18"/>
                <w:szCs w:val="18"/>
              </w:rPr>
              <w:t xml:space="preserve">- </w:t>
            </w:r>
            <w:r w:rsidRPr="00D6738E">
              <w:rPr>
                <w:sz w:val="18"/>
                <w:szCs w:val="18"/>
              </w:rPr>
              <w:t>rozhodne, zda v dané situaci je tření užitečné nebo škodlivé, a navrhne vhodný způsob jeho zmenšení nebo zvětšení</w:t>
            </w:r>
          </w:p>
          <w:p w:rsidR="00BC658C" w:rsidRPr="00D6738E" w:rsidRDefault="00BC658C" w:rsidP="00326948">
            <w:pPr>
              <w:rPr>
                <w:sz w:val="18"/>
                <w:szCs w:val="18"/>
              </w:rPr>
            </w:pPr>
            <w:r>
              <w:rPr>
                <w:sz w:val="18"/>
                <w:szCs w:val="18"/>
              </w:rPr>
              <w:t xml:space="preserve">- </w:t>
            </w:r>
            <w:r w:rsidRPr="00D6738E">
              <w:rPr>
                <w:sz w:val="18"/>
                <w:szCs w:val="18"/>
              </w:rPr>
              <w:t>předvede pokus nebo popíše jev, který ukazuje, že při stlačení kapaliny nebo plynu vzroste tlak ve všech místech stejně</w:t>
            </w:r>
          </w:p>
          <w:p w:rsidR="00BC658C" w:rsidRPr="00D6738E" w:rsidRDefault="00BC658C" w:rsidP="00326948">
            <w:pPr>
              <w:rPr>
                <w:sz w:val="18"/>
                <w:szCs w:val="18"/>
              </w:rPr>
            </w:pPr>
            <w:r>
              <w:rPr>
                <w:sz w:val="18"/>
                <w:szCs w:val="18"/>
              </w:rPr>
              <w:t xml:space="preserve">- </w:t>
            </w:r>
            <w:r w:rsidRPr="00D6738E">
              <w:rPr>
                <w:sz w:val="18"/>
                <w:szCs w:val="18"/>
              </w:rPr>
              <w:t>vysvětlí na příkladu z praxe princip hydraulického zařízení</w:t>
            </w:r>
          </w:p>
          <w:p w:rsidR="00BC658C" w:rsidRPr="00D6738E" w:rsidRDefault="00BC658C" w:rsidP="00326948">
            <w:pPr>
              <w:rPr>
                <w:sz w:val="18"/>
                <w:szCs w:val="18"/>
              </w:rPr>
            </w:pPr>
            <w:r>
              <w:rPr>
                <w:sz w:val="18"/>
                <w:szCs w:val="18"/>
              </w:rPr>
              <w:t xml:space="preserve">- </w:t>
            </w:r>
            <w:r w:rsidRPr="00D6738E">
              <w:rPr>
                <w:sz w:val="18"/>
                <w:szCs w:val="18"/>
              </w:rPr>
              <w:t>porovná tlaky v různých hloubkách kapaliny, tlaky ve stejné hloubce dvou různých kapalin</w:t>
            </w:r>
          </w:p>
          <w:p w:rsidR="00BC658C" w:rsidRPr="00D6738E" w:rsidRDefault="00BC658C" w:rsidP="00326948">
            <w:pPr>
              <w:rPr>
                <w:sz w:val="18"/>
                <w:szCs w:val="18"/>
              </w:rPr>
            </w:pPr>
            <w:r>
              <w:rPr>
                <w:sz w:val="18"/>
                <w:szCs w:val="18"/>
              </w:rPr>
              <w:t xml:space="preserve">- </w:t>
            </w:r>
            <w:r w:rsidRPr="00D6738E">
              <w:rPr>
                <w:sz w:val="18"/>
                <w:szCs w:val="18"/>
              </w:rPr>
              <w:t>použije vztah p = hρg při řešení konkrétních problémů</w:t>
            </w:r>
          </w:p>
          <w:p w:rsidR="00BC658C" w:rsidRPr="00D6738E" w:rsidRDefault="00BC658C" w:rsidP="00326948">
            <w:pPr>
              <w:rPr>
                <w:sz w:val="18"/>
                <w:szCs w:val="18"/>
              </w:rPr>
            </w:pPr>
            <w:r>
              <w:rPr>
                <w:sz w:val="18"/>
                <w:szCs w:val="18"/>
              </w:rPr>
              <w:t xml:space="preserve">- </w:t>
            </w:r>
            <w:r w:rsidRPr="00D6738E">
              <w:rPr>
                <w:sz w:val="18"/>
                <w:szCs w:val="18"/>
              </w:rPr>
              <w:t>objasní některé jevy, které souvisejí s hydrostatickým tlakem (např. sifon, vodoznak, stavba hrází)</w:t>
            </w:r>
          </w:p>
          <w:p w:rsidR="00BC658C" w:rsidRPr="00D6738E" w:rsidRDefault="00BC658C" w:rsidP="00326948">
            <w:pPr>
              <w:rPr>
                <w:sz w:val="18"/>
                <w:szCs w:val="18"/>
              </w:rPr>
            </w:pPr>
            <w:r>
              <w:rPr>
                <w:sz w:val="18"/>
                <w:szCs w:val="18"/>
              </w:rPr>
              <w:t xml:space="preserve">- </w:t>
            </w:r>
            <w:r w:rsidRPr="00D6738E">
              <w:rPr>
                <w:sz w:val="18"/>
                <w:szCs w:val="18"/>
              </w:rPr>
              <w:t>určí pokusem i výpočtem velikost vztlakové síly působící na těleso v kapalině ( Fvz = Vρg)</w:t>
            </w:r>
          </w:p>
          <w:p w:rsidR="00BC658C" w:rsidRPr="00D6738E" w:rsidRDefault="00BC658C" w:rsidP="00326948">
            <w:pPr>
              <w:rPr>
                <w:sz w:val="18"/>
                <w:szCs w:val="18"/>
              </w:rPr>
            </w:pPr>
            <w:r>
              <w:rPr>
                <w:sz w:val="18"/>
                <w:szCs w:val="18"/>
              </w:rPr>
              <w:t xml:space="preserve">- </w:t>
            </w:r>
            <w:r w:rsidRPr="00D6738E">
              <w:rPr>
                <w:sz w:val="18"/>
                <w:szCs w:val="18"/>
              </w:rPr>
              <w:t>znázorní síly a jejich výslednici působící na těleso ponořené do kapaliny</w:t>
            </w:r>
          </w:p>
          <w:p w:rsidR="00BC658C" w:rsidRPr="00D6738E" w:rsidRDefault="00BC658C" w:rsidP="00326948">
            <w:pPr>
              <w:rPr>
                <w:sz w:val="18"/>
                <w:szCs w:val="18"/>
              </w:rPr>
            </w:pPr>
            <w:r>
              <w:rPr>
                <w:sz w:val="18"/>
                <w:szCs w:val="18"/>
              </w:rPr>
              <w:t xml:space="preserve">- </w:t>
            </w:r>
            <w:r w:rsidRPr="00D6738E">
              <w:rPr>
                <w:sz w:val="18"/>
                <w:szCs w:val="18"/>
              </w:rPr>
              <w:t>předpoví, zda se bude těleso v kapalině potápět, vznášet či plovat, uvede příklady využití v praxi</w:t>
            </w:r>
          </w:p>
          <w:p w:rsidR="00BC658C" w:rsidRPr="00D6738E" w:rsidRDefault="00BC658C" w:rsidP="00326948">
            <w:pPr>
              <w:rPr>
                <w:sz w:val="18"/>
                <w:szCs w:val="18"/>
              </w:rPr>
            </w:pPr>
            <w:r>
              <w:rPr>
                <w:sz w:val="18"/>
                <w:szCs w:val="18"/>
              </w:rPr>
              <w:t xml:space="preserve">- </w:t>
            </w:r>
            <w:r w:rsidRPr="00D6738E">
              <w:rPr>
                <w:sz w:val="18"/>
                <w:szCs w:val="18"/>
              </w:rPr>
              <w:t>pokusem prokáže existenci atmosférického tlaku vzduchu a vysvětlí příčiny jeho existence</w:t>
            </w:r>
          </w:p>
          <w:p w:rsidR="00BC658C" w:rsidRPr="00D6738E" w:rsidRDefault="00BC658C" w:rsidP="00326948">
            <w:pPr>
              <w:rPr>
                <w:sz w:val="18"/>
                <w:szCs w:val="18"/>
              </w:rPr>
            </w:pPr>
            <w:r>
              <w:rPr>
                <w:sz w:val="18"/>
                <w:szCs w:val="18"/>
              </w:rPr>
              <w:t xml:space="preserve">- </w:t>
            </w:r>
            <w:r w:rsidRPr="00D6738E">
              <w:rPr>
                <w:sz w:val="18"/>
                <w:szCs w:val="18"/>
              </w:rPr>
              <w:t>porovná atmosférický tlak v různých výškách, popíše způsob měření atmosférického tlaku (Torricelliho pokus, tlakoměr barograf)</w:t>
            </w:r>
          </w:p>
          <w:p w:rsidR="00BC658C" w:rsidRPr="00D6738E" w:rsidRDefault="00BC658C" w:rsidP="00326948">
            <w:pPr>
              <w:rPr>
                <w:sz w:val="18"/>
                <w:szCs w:val="18"/>
              </w:rPr>
            </w:pPr>
            <w:r>
              <w:rPr>
                <w:sz w:val="18"/>
                <w:szCs w:val="18"/>
              </w:rPr>
              <w:t xml:space="preserve">- </w:t>
            </w:r>
            <w:r w:rsidRPr="00D6738E">
              <w:rPr>
                <w:sz w:val="18"/>
                <w:szCs w:val="18"/>
              </w:rPr>
              <w:t>provede měření atmosférického tlaku v daném místě, objasní vliv změn atmosférického tlaku na počasí ( s porozuměním sleduje synoptické mapy v TV nebo na internetu)</w:t>
            </w:r>
          </w:p>
          <w:p w:rsidR="00BC658C" w:rsidRPr="00D6738E" w:rsidRDefault="00BC658C" w:rsidP="00326948">
            <w:pPr>
              <w:rPr>
                <w:sz w:val="18"/>
                <w:szCs w:val="18"/>
              </w:rPr>
            </w:pPr>
            <w:r>
              <w:rPr>
                <w:sz w:val="18"/>
                <w:szCs w:val="18"/>
              </w:rPr>
              <w:t xml:space="preserve">- </w:t>
            </w:r>
            <w:r w:rsidRPr="00D6738E">
              <w:rPr>
                <w:sz w:val="18"/>
                <w:szCs w:val="18"/>
              </w:rPr>
              <w:t xml:space="preserve">uvede příklad prokazující existenci vztlakové síly, která působí na tělesa v plynu (např. v atmosféře), a uvede příklad jejího praktického využití </w:t>
            </w:r>
          </w:p>
          <w:p w:rsidR="00BC658C" w:rsidRPr="00D6738E" w:rsidRDefault="00BC658C" w:rsidP="00326948">
            <w:pPr>
              <w:rPr>
                <w:sz w:val="18"/>
                <w:szCs w:val="18"/>
              </w:rPr>
            </w:pPr>
            <w:r>
              <w:rPr>
                <w:sz w:val="18"/>
                <w:szCs w:val="18"/>
              </w:rPr>
              <w:t xml:space="preserve">- </w:t>
            </w:r>
            <w:r w:rsidRPr="00D6738E">
              <w:rPr>
                <w:sz w:val="18"/>
                <w:szCs w:val="18"/>
              </w:rPr>
              <w:t>změří tlak plynu v uzavřené nádobě (např. v pneumatice kola) a rozhodne, zda je v nádobě přetlak nebo podtlak plynu</w:t>
            </w:r>
          </w:p>
          <w:p w:rsidR="00BC658C" w:rsidRPr="00D6738E" w:rsidRDefault="00BC658C" w:rsidP="00326948">
            <w:pPr>
              <w:rPr>
                <w:sz w:val="18"/>
                <w:szCs w:val="18"/>
              </w:rPr>
            </w:pPr>
            <w:r>
              <w:rPr>
                <w:sz w:val="18"/>
                <w:szCs w:val="18"/>
              </w:rPr>
              <w:t xml:space="preserve">- </w:t>
            </w:r>
            <w:r w:rsidRPr="00D6738E">
              <w:rPr>
                <w:sz w:val="18"/>
                <w:szCs w:val="18"/>
              </w:rPr>
              <w:t>rozliší zdroj světla a osvětlené těleso</w:t>
            </w:r>
          </w:p>
          <w:p w:rsidR="00BC658C" w:rsidRPr="00D6738E" w:rsidRDefault="00BC658C" w:rsidP="00326948">
            <w:pPr>
              <w:rPr>
                <w:sz w:val="18"/>
                <w:szCs w:val="18"/>
              </w:rPr>
            </w:pPr>
            <w:r>
              <w:rPr>
                <w:sz w:val="18"/>
                <w:szCs w:val="18"/>
              </w:rPr>
              <w:t xml:space="preserve">- </w:t>
            </w:r>
            <w:r w:rsidRPr="00D6738E">
              <w:rPr>
                <w:sz w:val="18"/>
                <w:szCs w:val="18"/>
              </w:rPr>
              <w:t>rozhodne, zda dané prostředí je čiré, průhledné, průsvitné či neprůhledné</w:t>
            </w:r>
          </w:p>
          <w:p w:rsidR="00BC658C" w:rsidRPr="00D6738E" w:rsidRDefault="00BC658C" w:rsidP="00326948">
            <w:pPr>
              <w:rPr>
                <w:sz w:val="18"/>
                <w:szCs w:val="18"/>
              </w:rPr>
            </w:pPr>
            <w:r>
              <w:rPr>
                <w:sz w:val="18"/>
                <w:szCs w:val="18"/>
              </w:rPr>
              <w:t xml:space="preserve">- </w:t>
            </w:r>
            <w:r w:rsidRPr="00D6738E">
              <w:rPr>
                <w:sz w:val="18"/>
                <w:szCs w:val="18"/>
              </w:rPr>
              <w:t>uvede velikost rychlosti světla ve vakuu a porovná ji s rychlostí světla v jiných prostředích</w:t>
            </w:r>
          </w:p>
          <w:p w:rsidR="00BC658C" w:rsidRPr="00D6738E" w:rsidRDefault="00BC658C" w:rsidP="00326948">
            <w:pPr>
              <w:rPr>
                <w:sz w:val="18"/>
                <w:szCs w:val="18"/>
              </w:rPr>
            </w:pPr>
            <w:r>
              <w:rPr>
                <w:sz w:val="18"/>
                <w:szCs w:val="18"/>
              </w:rPr>
              <w:t xml:space="preserve">- </w:t>
            </w:r>
            <w:r w:rsidRPr="00D6738E">
              <w:rPr>
                <w:sz w:val="18"/>
                <w:szCs w:val="18"/>
              </w:rPr>
              <w:t>objasní, proč na Zemi pozorujeme fáze Měsíce</w:t>
            </w:r>
          </w:p>
          <w:p w:rsidR="00BC658C" w:rsidRPr="00D6738E" w:rsidRDefault="00BC658C" w:rsidP="00326948">
            <w:pPr>
              <w:rPr>
                <w:sz w:val="18"/>
                <w:szCs w:val="18"/>
              </w:rPr>
            </w:pPr>
            <w:r>
              <w:rPr>
                <w:sz w:val="18"/>
                <w:szCs w:val="18"/>
              </w:rPr>
              <w:t xml:space="preserve">- </w:t>
            </w:r>
            <w:r w:rsidRPr="00D6738E">
              <w:rPr>
                <w:sz w:val="18"/>
                <w:szCs w:val="18"/>
              </w:rPr>
              <w:t>vysvětlí vznik stínu a vznik zatmění Slunce a Měsíce</w:t>
            </w:r>
          </w:p>
          <w:p w:rsidR="00BC658C" w:rsidRPr="00D6738E" w:rsidRDefault="00BC658C" w:rsidP="00326948">
            <w:pPr>
              <w:rPr>
                <w:sz w:val="18"/>
                <w:szCs w:val="18"/>
              </w:rPr>
            </w:pPr>
            <w:r>
              <w:rPr>
                <w:sz w:val="18"/>
                <w:szCs w:val="18"/>
              </w:rPr>
              <w:t xml:space="preserve">- </w:t>
            </w:r>
            <w:r w:rsidRPr="00D6738E">
              <w:rPr>
                <w:sz w:val="18"/>
                <w:szCs w:val="18"/>
              </w:rPr>
              <w:t>využívá zákon odrazu světla na rozhraní dvou prostředí k řešení problémů a úloh a ke geometrické konstrukci obrazu rovinným zrcadlem</w:t>
            </w:r>
          </w:p>
          <w:p w:rsidR="00BC658C" w:rsidRPr="00D6738E" w:rsidRDefault="00BC658C" w:rsidP="00326948">
            <w:pPr>
              <w:rPr>
                <w:sz w:val="18"/>
                <w:szCs w:val="18"/>
              </w:rPr>
            </w:pPr>
            <w:r>
              <w:rPr>
                <w:sz w:val="18"/>
                <w:szCs w:val="18"/>
              </w:rPr>
              <w:t xml:space="preserve">- </w:t>
            </w:r>
            <w:r w:rsidRPr="00D6738E">
              <w:rPr>
                <w:sz w:val="18"/>
                <w:szCs w:val="18"/>
              </w:rPr>
              <w:t>pokusem rozhodne, které zrcadlo je duté a které je vypuklé</w:t>
            </w:r>
          </w:p>
          <w:p w:rsidR="00BC658C" w:rsidRPr="00D6738E" w:rsidRDefault="00BC658C" w:rsidP="00326948">
            <w:pPr>
              <w:rPr>
                <w:sz w:val="18"/>
                <w:szCs w:val="18"/>
              </w:rPr>
            </w:pPr>
            <w:r>
              <w:rPr>
                <w:sz w:val="18"/>
                <w:szCs w:val="18"/>
              </w:rPr>
              <w:t xml:space="preserve">- </w:t>
            </w:r>
            <w:r w:rsidRPr="00D6738E">
              <w:rPr>
                <w:sz w:val="18"/>
                <w:szCs w:val="18"/>
              </w:rPr>
              <w:t>pokusem najde ohnisko dutého zrcadle a určí jeho ohniskovou vzdálenost</w:t>
            </w:r>
          </w:p>
          <w:p w:rsidR="00BC658C" w:rsidRPr="00D6738E" w:rsidRDefault="00BC658C" w:rsidP="00326948">
            <w:pPr>
              <w:rPr>
                <w:sz w:val="18"/>
                <w:szCs w:val="18"/>
              </w:rPr>
            </w:pPr>
            <w:r>
              <w:rPr>
                <w:sz w:val="18"/>
                <w:szCs w:val="18"/>
              </w:rPr>
              <w:t xml:space="preserve">- </w:t>
            </w:r>
            <w:r w:rsidRPr="00D6738E">
              <w:rPr>
                <w:sz w:val="18"/>
                <w:szCs w:val="18"/>
              </w:rPr>
              <w:t xml:space="preserve">zobrazí daný předmět dutým zrcadlem </w:t>
            </w:r>
          </w:p>
          <w:p w:rsidR="00BC658C" w:rsidRPr="00D6738E" w:rsidRDefault="00BC658C" w:rsidP="00326948">
            <w:pPr>
              <w:rPr>
                <w:sz w:val="18"/>
                <w:szCs w:val="18"/>
              </w:rPr>
            </w:pPr>
            <w:r>
              <w:rPr>
                <w:sz w:val="18"/>
                <w:szCs w:val="18"/>
              </w:rPr>
              <w:t xml:space="preserve">- </w:t>
            </w:r>
            <w:r w:rsidRPr="00D6738E">
              <w:rPr>
                <w:sz w:val="18"/>
                <w:szCs w:val="18"/>
              </w:rPr>
              <w:t>uvede příklady využití kulových zrcadel</w:t>
            </w:r>
          </w:p>
          <w:p w:rsidR="00BC658C" w:rsidRPr="00D6738E" w:rsidRDefault="00BC658C" w:rsidP="00326948">
            <w:pPr>
              <w:rPr>
                <w:sz w:val="18"/>
                <w:szCs w:val="18"/>
              </w:rPr>
            </w:pPr>
            <w:r>
              <w:rPr>
                <w:sz w:val="18"/>
                <w:szCs w:val="18"/>
              </w:rPr>
              <w:t xml:space="preserve">- </w:t>
            </w:r>
            <w:r w:rsidRPr="00D6738E">
              <w:rPr>
                <w:sz w:val="18"/>
                <w:szCs w:val="18"/>
              </w:rPr>
              <w:t>na příkladech ukáže, kdy dochází k lomu světla ke kolmici, a kdy k lomu od kolmice</w:t>
            </w:r>
          </w:p>
          <w:p w:rsidR="00BC658C" w:rsidRPr="00D6738E" w:rsidRDefault="00BC658C" w:rsidP="00326948">
            <w:pPr>
              <w:rPr>
                <w:sz w:val="18"/>
                <w:szCs w:val="18"/>
              </w:rPr>
            </w:pPr>
            <w:r>
              <w:rPr>
                <w:sz w:val="18"/>
                <w:szCs w:val="18"/>
              </w:rPr>
              <w:t xml:space="preserve">- </w:t>
            </w:r>
            <w:r w:rsidRPr="00D6738E">
              <w:rPr>
                <w:sz w:val="18"/>
                <w:szCs w:val="18"/>
              </w:rPr>
              <w:t>dokáže pokusem, že sluneční světlo je složeno z barevných světel</w:t>
            </w:r>
          </w:p>
          <w:p w:rsidR="00BC658C" w:rsidRPr="00D6738E" w:rsidRDefault="00BC658C" w:rsidP="00326948">
            <w:pPr>
              <w:rPr>
                <w:sz w:val="18"/>
                <w:szCs w:val="18"/>
              </w:rPr>
            </w:pPr>
            <w:r>
              <w:rPr>
                <w:sz w:val="18"/>
                <w:szCs w:val="18"/>
              </w:rPr>
              <w:t xml:space="preserve">- </w:t>
            </w:r>
            <w:r w:rsidRPr="00D6738E">
              <w:rPr>
                <w:sz w:val="18"/>
                <w:szCs w:val="18"/>
              </w:rPr>
              <w:t>vysvětlí, proč a za jakých podmínek vzniká duha</w:t>
            </w:r>
          </w:p>
          <w:p w:rsidR="00BC658C" w:rsidRPr="00D6738E" w:rsidRDefault="00BC658C" w:rsidP="00326948">
            <w:pPr>
              <w:rPr>
                <w:sz w:val="18"/>
                <w:szCs w:val="18"/>
              </w:rPr>
            </w:pPr>
            <w:r>
              <w:rPr>
                <w:sz w:val="18"/>
                <w:szCs w:val="18"/>
              </w:rPr>
              <w:t xml:space="preserve">- </w:t>
            </w:r>
            <w:r w:rsidRPr="00D6738E">
              <w:rPr>
                <w:sz w:val="18"/>
                <w:szCs w:val="18"/>
              </w:rPr>
              <w:t>vysvětlí, čím je dána barva průhledného prostředí a čím barva neprůhledných těles</w:t>
            </w:r>
          </w:p>
          <w:p w:rsidR="00BC658C" w:rsidRPr="00D6738E" w:rsidRDefault="00BC658C" w:rsidP="00F34A3A">
            <w:pPr>
              <w:rPr>
                <w:sz w:val="18"/>
                <w:szCs w:val="18"/>
              </w:rPr>
            </w:pPr>
          </w:p>
        </w:tc>
        <w:tc>
          <w:tcPr>
            <w:tcW w:w="1984" w:type="dxa"/>
          </w:tcPr>
          <w:p w:rsidR="00BC658C" w:rsidRPr="00FA2805" w:rsidRDefault="00BC658C" w:rsidP="00F34A3A">
            <w:pPr>
              <w:rPr>
                <w:b/>
                <w:sz w:val="18"/>
                <w:szCs w:val="18"/>
              </w:rPr>
            </w:pPr>
            <w:r w:rsidRPr="00FA2805">
              <w:rPr>
                <w:b/>
                <w:sz w:val="18"/>
                <w:szCs w:val="18"/>
              </w:rPr>
              <w:lastRenderedPageBreak/>
              <w:t>Pohyb tělesa</w:t>
            </w:r>
          </w:p>
          <w:p w:rsidR="00BC658C" w:rsidRPr="00FA2805" w:rsidRDefault="00BC658C" w:rsidP="00326948">
            <w:pPr>
              <w:rPr>
                <w:sz w:val="18"/>
                <w:szCs w:val="18"/>
              </w:rPr>
            </w:pPr>
            <w:r w:rsidRPr="00FA2805">
              <w:rPr>
                <w:sz w:val="18"/>
                <w:szCs w:val="18"/>
              </w:rPr>
              <w:t>klid a pohyb tělesa</w:t>
            </w:r>
          </w:p>
          <w:p w:rsidR="00BC658C" w:rsidRPr="00FA2805" w:rsidRDefault="00BC658C" w:rsidP="00326948">
            <w:pPr>
              <w:rPr>
                <w:sz w:val="18"/>
                <w:szCs w:val="18"/>
              </w:rPr>
            </w:pPr>
            <w:r w:rsidRPr="00FA2805">
              <w:rPr>
                <w:sz w:val="18"/>
                <w:szCs w:val="18"/>
              </w:rPr>
              <w:t>popis pohybu (trajektorie, dráha, čas)</w:t>
            </w:r>
          </w:p>
          <w:p w:rsidR="00BC658C" w:rsidRPr="00326948" w:rsidRDefault="00BC658C" w:rsidP="00326948">
            <w:pPr>
              <w:rPr>
                <w:sz w:val="18"/>
                <w:szCs w:val="18"/>
              </w:rPr>
            </w:pPr>
            <w:r w:rsidRPr="00FA2805">
              <w:rPr>
                <w:sz w:val="18"/>
                <w:szCs w:val="18"/>
              </w:rPr>
              <w:t>druhy pohybu</w:t>
            </w:r>
          </w:p>
          <w:p w:rsidR="00BC658C" w:rsidRPr="00FA2805" w:rsidRDefault="00BC658C" w:rsidP="00326948">
            <w:pPr>
              <w:rPr>
                <w:sz w:val="18"/>
                <w:szCs w:val="18"/>
              </w:rPr>
            </w:pPr>
            <w:r w:rsidRPr="00FA2805">
              <w:rPr>
                <w:sz w:val="18"/>
                <w:szCs w:val="18"/>
              </w:rPr>
              <w:t>pohyb rovnoměrný a nerovnoměrný</w:t>
            </w:r>
          </w:p>
          <w:p w:rsidR="00BC658C" w:rsidRPr="00FA2805" w:rsidRDefault="00BC658C" w:rsidP="00326948">
            <w:pPr>
              <w:rPr>
                <w:sz w:val="18"/>
                <w:szCs w:val="18"/>
              </w:rPr>
            </w:pPr>
            <w:r>
              <w:rPr>
                <w:sz w:val="18"/>
                <w:szCs w:val="18"/>
              </w:rPr>
              <w:t>rychlost rovnoměrnéh</w:t>
            </w:r>
            <w:r w:rsidRPr="00FA2805">
              <w:rPr>
                <w:sz w:val="18"/>
                <w:szCs w:val="18"/>
              </w:rPr>
              <w:t>o pohybu</w:t>
            </w:r>
          </w:p>
          <w:p w:rsidR="00BC658C" w:rsidRPr="00FA2805" w:rsidRDefault="00BC658C" w:rsidP="00326948">
            <w:pPr>
              <w:rPr>
                <w:sz w:val="18"/>
                <w:szCs w:val="18"/>
              </w:rPr>
            </w:pPr>
            <w:r w:rsidRPr="00FA2805">
              <w:rPr>
                <w:sz w:val="18"/>
                <w:szCs w:val="18"/>
              </w:rPr>
              <w:t>dráha rovnoměrného pohybu</w:t>
            </w:r>
          </w:p>
          <w:p w:rsidR="00BC658C" w:rsidRPr="00FA2805" w:rsidRDefault="00BC658C" w:rsidP="00326948">
            <w:pPr>
              <w:rPr>
                <w:sz w:val="18"/>
                <w:szCs w:val="18"/>
              </w:rPr>
            </w:pPr>
            <w:r w:rsidRPr="00FA2805">
              <w:rPr>
                <w:sz w:val="18"/>
                <w:szCs w:val="18"/>
              </w:rPr>
              <w:t>průměrná rychlost</w:t>
            </w:r>
          </w:p>
          <w:p w:rsidR="00BC658C" w:rsidRDefault="00BC658C" w:rsidP="00F34A3A">
            <w:pPr>
              <w:rPr>
                <w:b/>
                <w:sz w:val="18"/>
                <w:szCs w:val="18"/>
              </w:rPr>
            </w:pPr>
          </w:p>
          <w:p w:rsidR="00BC658C" w:rsidRPr="00FA2805" w:rsidRDefault="00BC658C" w:rsidP="00F34A3A">
            <w:pPr>
              <w:rPr>
                <w:b/>
                <w:sz w:val="18"/>
                <w:szCs w:val="18"/>
              </w:rPr>
            </w:pPr>
            <w:r w:rsidRPr="00FA2805">
              <w:rPr>
                <w:b/>
                <w:sz w:val="18"/>
                <w:szCs w:val="18"/>
              </w:rPr>
              <w:t>Síla.</w:t>
            </w:r>
          </w:p>
          <w:p w:rsidR="00BC658C" w:rsidRPr="00FA2805" w:rsidRDefault="00BC658C" w:rsidP="00F34A3A">
            <w:pPr>
              <w:rPr>
                <w:b/>
                <w:sz w:val="18"/>
                <w:szCs w:val="18"/>
              </w:rPr>
            </w:pPr>
            <w:r w:rsidRPr="00FA2805">
              <w:rPr>
                <w:b/>
                <w:sz w:val="18"/>
                <w:szCs w:val="18"/>
              </w:rPr>
              <w:t>Skládání sil</w:t>
            </w:r>
          </w:p>
          <w:p w:rsidR="00BC658C" w:rsidRPr="00FA2805" w:rsidRDefault="00BC658C" w:rsidP="00326948">
            <w:pPr>
              <w:rPr>
                <w:sz w:val="18"/>
                <w:szCs w:val="18"/>
              </w:rPr>
            </w:pPr>
            <w:r w:rsidRPr="00FA2805">
              <w:rPr>
                <w:sz w:val="18"/>
                <w:szCs w:val="18"/>
              </w:rPr>
              <w:t>vzájemné působení těles</w:t>
            </w:r>
          </w:p>
          <w:p w:rsidR="00BC658C" w:rsidRPr="00FA2805" w:rsidRDefault="00BC658C" w:rsidP="00F34A3A">
            <w:pPr>
              <w:rPr>
                <w:sz w:val="18"/>
                <w:szCs w:val="18"/>
              </w:rPr>
            </w:pPr>
            <w:r w:rsidRPr="00FA2805">
              <w:rPr>
                <w:sz w:val="18"/>
                <w:szCs w:val="18"/>
              </w:rPr>
              <w:t>síla a její měření</w:t>
            </w:r>
          </w:p>
          <w:p w:rsidR="00BC658C" w:rsidRPr="00FA2805" w:rsidRDefault="00BC658C" w:rsidP="00326948">
            <w:pPr>
              <w:rPr>
                <w:sz w:val="18"/>
                <w:szCs w:val="18"/>
              </w:rPr>
            </w:pPr>
            <w:r w:rsidRPr="00FA2805">
              <w:rPr>
                <w:sz w:val="18"/>
                <w:szCs w:val="18"/>
              </w:rPr>
              <w:t>gravitační, elektrická a magnetická síla</w:t>
            </w:r>
          </w:p>
          <w:p w:rsidR="00BC658C" w:rsidRPr="00FA2805" w:rsidRDefault="00BC658C" w:rsidP="00326948">
            <w:pPr>
              <w:rPr>
                <w:sz w:val="18"/>
                <w:szCs w:val="18"/>
              </w:rPr>
            </w:pPr>
            <w:r>
              <w:rPr>
                <w:sz w:val="18"/>
                <w:szCs w:val="18"/>
              </w:rPr>
              <w:t xml:space="preserve">gravitační, elektrické a </w:t>
            </w:r>
            <w:r w:rsidRPr="00FA2805">
              <w:rPr>
                <w:sz w:val="18"/>
                <w:szCs w:val="18"/>
              </w:rPr>
              <w:t>magnetické pole</w:t>
            </w:r>
          </w:p>
          <w:p w:rsidR="00BC658C" w:rsidRPr="00FA2805" w:rsidRDefault="00BC658C" w:rsidP="00E431E3">
            <w:pPr>
              <w:rPr>
                <w:sz w:val="18"/>
                <w:szCs w:val="18"/>
              </w:rPr>
            </w:pPr>
            <w:r w:rsidRPr="00FA2805">
              <w:rPr>
                <w:sz w:val="18"/>
                <w:szCs w:val="18"/>
              </w:rPr>
              <w:t>vztah Fg = mg</w:t>
            </w:r>
          </w:p>
          <w:p w:rsidR="00BC658C" w:rsidRPr="00FA2805" w:rsidRDefault="00BC658C" w:rsidP="00E431E3">
            <w:pPr>
              <w:rPr>
                <w:sz w:val="18"/>
                <w:szCs w:val="18"/>
              </w:rPr>
            </w:pPr>
            <w:r w:rsidRPr="00FA2805">
              <w:rPr>
                <w:sz w:val="18"/>
                <w:szCs w:val="18"/>
              </w:rPr>
              <w:t>znázornění síly</w:t>
            </w:r>
          </w:p>
          <w:p w:rsidR="00BC658C" w:rsidRPr="00FA2805" w:rsidRDefault="00BC658C" w:rsidP="00E431E3">
            <w:pPr>
              <w:rPr>
                <w:sz w:val="18"/>
                <w:szCs w:val="18"/>
              </w:rPr>
            </w:pPr>
            <w:r w:rsidRPr="00FA2805">
              <w:rPr>
                <w:sz w:val="18"/>
                <w:szCs w:val="18"/>
              </w:rPr>
              <w:t>skládání sil stejného a opačného směru</w:t>
            </w:r>
          </w:p>
          <w:p w:rsidR="00BC658C" w:rsidRPr="00FA2805" w:rsidRDefault="00BC658C" w:rsidP="00E431E3">
            <w:pPr>
              <w:rPr>
                <w:sz w:val="18"/>
                <w:szCs w:val="18"/>
              </w:rPr>
            </w:pPr>
            <w:r w:rsidRPr="00FA2805">
              <w:rPr>
                <w:sz w:val="18"/>
                <w:szCs w:val="18"/>
              </w:rPr>
              <w:t>rovnováha sil</w:t>
            </w:r>
          </w:p>
          <w:p w:rsidR="00BC658C" w:rsidRPr="00FA2805" w:rsidRDefault="00BC658C" w:rsidP="00E431E3">
            <w:pPr>
              <w:rPr>
                <w:sz w:val="18"/>
                <w:szCs w:val="18"/>
              </w:rPr>
            </w:pPr>
            <w:r w:rsidRPr="00FA2805">
              <w:rPr>
                <w:sz w:val="18"/>
                <w:szCs w:val="18"/>
              </w:rPr>
              <w:t>skládání různoběžných sil</w:t>
            </w:r>
          </w:p>
          <w:p w:rsidR="00BC658C" w:rsidRPr="00FA2805" w:rsidRDefault="00BC658C" w:rsidP="00E431E3">
            <w:pPr>
              <w:rPr>
                <w:sz w:val="18"/>
                <w:szCs w:val="18"/>
              </w:rPr>
            </w:pPr>
            <w:r w:rsidRPr="00FA2805">
              <w:rPr>
                <w:sz w:val="18"/>
                <w:szCs w:val="18"/>
              </w:rPr>
              <w:t>těžiště tělesa</w:t>
            </w:r>
          </w:p>
          <w:p w:rsidR="00BC658C" w:rsidRDefault="00BC658C" w:rsidP="00F34A3A">
            <w:pPr>
              <w:rPr>
                <w:b/>
                <w:sz w:val="18"/>
                <w:szCs w:val="18"/>
              </w:rPr>
            </w:pPr>
          </w:p>
          <w:p w:rsidR="00BC658C" w:rsidRPr="00FA2805" w:rsidRDefault="00BC658C" w:rsidP="00F34A3A">
            <w:pPr>
              <w:rPr>
                <w:b/>
                <w:sz w:val="18"/>
                <w:szCs w:val="18"/>
              </w:rPr>
            </w:pPr>
            <w:r w:rsidRPr="00FA2805">
              <w:rPr>
                <w:b/>
                <w:sz w:val="18"/>
                <w:szCs w:val="18"/>
              </w:rPr>
              <w:t xml:space="preserve">Posuvné účinky síly. </w:t>
            </w:r>
          </w:p>
          <w:p w:rsidR="00BC658C" w:rsidRPr="00FA2805" w:rsidRDefault="00BC658C" w:rsidP="00F34A3A">
            <w:pPr>
              <w:rPr>
                <w:b/>
                <w:sz w:val="18"/>
                <w:szCs w:val="18"/>
              </w:rPr>
            </w:pPr>
            <w:r w:rsidRPr="00FA2805">
              <w:rPr>
                <w:b/>
                <w:sz w:val="18"/>
                <w:szCs w:val="18"/>
              </w:rPr>
              <w:t>Pohybové zákony</w:t>
            </w:r>
          </w:p>
          <w:p w:rsidR="00BC658C" w:rsidRPr="00FA2805" w:rsidRDefault="00BC658C" w:rsidP="00E431E3">
            <w:pPr>
              <w:rPr>
                <w:sz w:val="18"/>
                <w:szCs w:val="18"/>
              </w:rPr>
            </w:pPr>
            <w:r w:rsidRPr="00FA2805">
              <w:rPr>
                <w:sz w:val="18"/>
                <w:szCs w:val="18"/>
              </w:rPr>
              <w:t>posuvné účinky síly na těleso a jejich souvislost s velikostí působící síly a hmotností tělesa (zákon síly)</w:t>
            </w:r>
          </w:p>
          <w:p w:rsidR="00BC658C" w:rsidRPr="00FA2805" w:rsidRDefault="00BC658C" w:rsidP="00E431E3">
            <w:pPr>
              <w:rPr>
                <w:sz w:val="18"/>
                <w:szCs w:val="18"/>
              </w:rPr>
            </w:pPr>
            <w:r w:rsidRPr="00FA2805">
              <w:rPr>
                <w:sz w:val="18"/>
                <w:szCs w:val="18"/>
              </w:rPr>
              <w:t>zákon setrvačnosti</w:t>
            </w:r>
          </w:p>
          <w:p w:rsidR="00BC658C" w:rsidRDefault="00BC658C" w:rsidP="00E431E3">
            <w:pPr>
              <w:rPr>
                <w:sz w:val="18"/>
                <w:szCs w:val="18"/>
              </w:rPr>
            </w:pPr>
            <w:r>
              <w:rPr>
                <w:sz w:val="18"/>
                <w:szCs w:val="18"/>
              </w:rPr>
              <w:t xml:space="preserve">zákon vzájemnéh </w:t>
            </w:r>
            <w:r w:rsidRPr="00FA2805">
              <w:rPr>
                <w:sz w:val="18"/>
                <w:szCs w:val="18"/>
              </w:rPr>
              <w:t>působení těles (zákon akce a reakce)</w:t>
            </w:r>
          </w:p>
          <w:p w:rsidR="00BC658C" w:rsidRPr="00FA2805" w:rsidRDefault="00BC658C" w:rsidP="00F34A3A">
            <w:pPr>
              <w:rPr>
                <w:sz w:val="18"/>
                <w:szCs w:val="18"/>
              </w:rPr>
            </w:pPr>
          </w:p>
          <w:p w:rsidR="00BC658C" w:rsidRPr="00374E3C" w:rsidRDefault="00BC658C" w:rsidP="00E431E3">
            <w:pPr>
              <w:rPr>
                <w:b/>
                <w:sz w:val="18"/>
                <w:szCs w:val="18"/>
              </w:rPr>
            </w:pPr>
            <w:r w:rsidRPr="00374E3C">
              <w:rPr>
                <w:b/>
                <w:sz w:val="18"/>
                <w:szCs w:val="18"/>
              </w:rPr>
              <w:t>Otáčivé účinky síly</w:t>
            </w:r>
          </w:p>
          <w:p w:rsidR="00BC658C" w:rsidRPr="00374E3C" w:rsidRDefault="00BC658C" w:rsidP="00AD7A9C">
            <w:pPr>
              <w:rPr>
                <w:sz w:val="18"/>
                <w:szCs w:val="18"/>
              </w:rPr>
            </w:pPr>
            <w:r w:rsidRPr="00374E3C">
              <w:rPr>
                <w:sz w:val="18"/>
                <w:szCs w:val="18"/>
              </w:rPr>
              <w:t>rovnováha sil na páce</w:t>
            </w:r>
          </w:p>
          <w:p w:rsidR="00BC658C" w:rsidRPr="00374E3C" w:rsidRDefault="00BC658C" w:rsidP="00AD7A9C">
            <w:pPr>
              <w:rPr>
                <w:sz w:val="18"/>
                <w:szCs w:val="18"/>
              </w:rPr>
            </w:pPr>
            <w:r w:rsidRPr="00374E3C">
              <w:rPr>
                <w:sz w:val="18"/>
                <w:szCs w:val="18"/>
              </w:rPr>
              <w:t>moment síly ( M = Fa)</w:t>
            </w:r>
          </w:p>
          <w:p w:rsidR="00BC658C" w:rsidRPr="00374E3C" w:rsidRDefault="00BC658C" w:rsidP="00AD7A9C">
            <w:pPr>
              <w:rPr>
                <w:sz w:val="18"/>
                <w:szCs w:val="18"/>
              </w:rPr>
            </w:pPr>
            <w:r w:rsidRPr="00374E3C">
              <w:rPr>
                <w:sz w:val="18"/>
                <w:szCs w:val="18"/>
              </w:rPr>
              <w:t>užití páky</w:t>
            </w:r>
          </w:p>
          <w:p w:rsidR="00BC658C" w:rsidRPr="00374E3C" w:rsidRDefault="00BC658C" w:rsidP="00E431E3">
            <w:pPr>
              <w:rPr>
                <w:sz w:val="18"/>
                <w:szCs w:val="18"/>
              </w:rPr>
            </w:pPr>
          </w:p>
          <w:p w:rsidR="00BC658C" w:rsidRPr="00374E3C" w:rsidRDefault="00BC658C" w:rsidP="00E431E3">
            <w:pPr>
              <w:rPr>
                <w:b/>
                <w:sz w:val="18"/>
                <w:szCs w:val="18"/>
              </w:rPr>
            </w:pPr>
            <w:r w:rsidRPr="00374E3C">
              <w:rPr>
                <w:b/>
                <w:sz w:val="18"/>
                <w:szCs w:val="18"/>
              </w:rPr>
              <w:t>Deformační účinky síly</w:t>
            </w:r>
          </w:p>
          <w:p w:rsidR="00BC658C" w:rsidRPr="00374E3C" w:rsidRDefault="00BC658C" w:rsidP="00AD7A9C">
            <w:pPr>
              <w:rPr>
                <w:b/>
                <w:sz w:val="18"/>
                <w:szCs w:val="18"/>
              </w:rPr>
            </w:pPr>
            <w:r w:rsidRPr="00374E3C">
              <w:rPr>
                <w:sz w:val="18"/>
                <w:szCs w:val="18"/>
              </w:rPr>
              <w:t>tlaková síla</w:t>
            </w:r>
          </w:p>
          <w:p w:rsidR="00BC658C" w:rsidRDefault="00BC658C" w:rsidP="00AD7A9C">
            <w:pPr>
              <w:rPr>
                <w:sz w:val="18"/>
                <w:szCs w:val="18"/>
              </w:rPr>
            </w:pPr>
            <w:r w:rsidRPr="00374E3C">
              <w:rPr>
                <w:sz w:val="18"/>
                <w:szCs w:val="18"/>
              </w:rPr>
              <w:t>tlak    p = F/S</w:t>
            </w:r>
          </w:p>
          <w:p w:rsidR="00BC658C" w:rsidRPr="00374E3C" w:rsidRDefault="00BC658C" w:rsidP="00AD7A9C">
            <w:pPr>
              <w:rPr>
                <w:b/>
                <w:sz w:val="18"/>
                <w:szCs w:val="18"/>
              </w:rPr>
            </w:pPr>
            <w:r w:rsidRPr="00374E3C">
              <w:rPr>
                <w:b/>
                <w:sz w:val="18"/>
                <w:szCs w:val="18"/>
              </w:rPr>
              <w:t>Tření</w:t>
            </w:r>
          </w:p>
          <w:p w:rsidR="00BC658C" w:rsidRPr="00374E3C" w:rsidRDefault="00BC658C" w:rsidP="00AD7A9C">
            <w:pPr>
              <w:rPr>
                <w:sz w:val="18"/>
                <w:szCs w:val="18"/>
              </w:rPr>
            </w:pPr>
            <w:r>
              <w:rPr>
                <w:sz w:val="18"/>
                <w:szCs w:val="18"/>
              </w:rPr>
              <w:t>t</w:t>
            </w:r>
            <w:r w:rsidRPr="00374E3C">
              <w:rPr>
                <w:sz w:val="18"/>
                <w:szCs w:val="18"/>
              </w:rPr>
              <w:t>ření, třecí síla</w:t>
            </w:r>
          </w:p>
          <w:p w:rsidR="00BC658C" w:rsidRPr="00374E3C" w:rsidRDefault="00BC658C" w:rsidP="00AD7A9C">
            <w:pPr>
              <w:rPr>
                <w:sz w:val="18"/>
                <w:szCs w:val="18"/>
              </w:rPr>
            </w:pPr>
            <w:r w:rsidRPr="00374E3C">
              <w:rPr>
                <w:sz w:val="18"/>
                <w:szCs w:val="18"/>
              </w:rPr>
              <w:t>měření třecí síly</w:t>
            </w:r>
          </w:p>
          <w:p w:rsidR="00BC658C" w:rsidRPr="00374E3C" w:rsidRDefault="00BC658C" w:rsidP="00AD7A9C">
            <w:pPr>
              <w:rPr>
                <w:sz w:val="18"/>
                <w:szCs w:val="18"/>
              </w:rPr>
            </w:pPr>
            <w:r w:rsidRPr="00374E3C">
              <w:rPr>
                <w:sz w:val="18"/>
                <w:szCs w:val="18"/>
              </w:rPr>
              <w:t>třecí síly v praxi</w:t>
            </w:r>
          </w:p>
          <w:p w:rsidR="00BC658C" w:rsidRDefault="00BC658C" w:rsidP="00AD7A9C">
            <w:pPr>
              <w:rPr>
                <w:b/>
                <w:sz w:val="18"/>
                <w:szCs w:val="18"/>
              </w:rPr>
            </w:pPr>
          </w:p>
          <w:p w:rsidR="00BC658C" w:rsidRPr="00374E3C" w:rsidRDefault="00BC658C" w:rsidP="00AD7A9C">
            <w:pPr>
              <w:rPr>
                <w:b/>
                <w:sz w:val="18"/>
                <w:szCs w:val="18"/>
              </w:rPr>
            </w:pPr>
            <w:r w:rsidRPr="00374E3C">
              <w:rPr>
                <w:b/>
                <w:sz w:val="18"/>
                <w:szCs w:val="18"/>
              </w:rPr>
              <w:t>Mechanické vlastnosti kapalin</w:t>
            </w:r>
          </w:p>
          <w:p w:rsidR="00BC658C" w:rsidRPr="00374E3C" w:rsidRDefault="00BC658C" w:rsidP="00AD7A9C">
            <w:pPr>
              <w:rPr>
                <w:b/>
                <w:sz w:val="18"/>
                <w:szCs w:val="18"/>
              </w:rPr>
            </w:pPr>
            <w:r w:rsidRPr="00374E3C">
              <w:rPr>
                <w:sz w:val="18"/>
                <w:szCs w:val="18"/>
              </w:rPr>
              <w:t>přenos tlaku v kapalině (Pascalův zákon)</w:t>
            </w:r>
          </w:p>
          <w:p w:rsidR="00BC658C" w:rsidRPr="00374E3C" w:rsidRDefault="00BC658C" w:rsidP="00AD7A9C">
            <w:pPr>
              <w:rPr>
                <w:b/>
                <w:sz w:val="18"/>
                <w:szCs w:val="18"/>
              </w:rPr>
            </w:pPr>
            <w:r w:rsidRPr="00374E3C">
              <w:rPr>
                <w:sz w:val="18"/>
                <w:szCs w:val="18"/>
              </w:rPr>
              <w:t>hydraulická zařízení</w:t>
            </w:r>
          </w:p>
          <w:p w:rsidR="00BC658C" w:rsidRPr="00374E3C" w:rsidRDefault="00BC658C" w:rsidP="00AD7A9C">
            <w:pPr>
              <w:rPr>
                <w:b/>
                <w:sz w:val="18"/>
                <w:szCs w:val="18"/>
              </w:rPr>
            </w:pPr>
            <w:r w:rsidRPr="00374E3C">
              <w:rPr>
                <w:sz w:val="18"/>
                <w:szCs w:val="18"/>
              </w:rPr>
              <w:lastRenderedPageBreak/>
              <w:t>hydrostatický tlak</w:t>
            </w:r>
          </w:p>
          <w:p w:rsidR="00BC658C" w:rsidRPr="00374E3C" w:rsidRDefault="00BC658C" w:rsidP="00AD7A9C">
            <w:pPr>
              <w:rPr>
                <w:sz w:val="18"/>
                <w:szCs w:val="18"/>
              </w:rPr>
            </w:pPr>
            <w:r w:rsidRPr="00374E3C">
              <w:rPr>
                <w:sz w:val="18"/>
                <w:szCs w:val="18"/>
              </w:rPr>
              <w:t>vztlaková síla</w:t>
            </w:r>
          </w:p>
          <w:p w:rsidR="00BC658C" w:rsidRPr="00374E3C" w:rsidRDefault="00BC658C" w:rsidP="00AD7A9C">
            <w:pPr>
              <w:rPr>
                <w:sz w:val="18"/>
                <w:szCs w:val="18"/>
              </w:rPr>
            </w:pPr>
            <w:r w:rsidRPr="00374E3C">
              <w:rPr>
                <w:sz w:val="18"/>
                <w:szCs w:val="18"/>
              </w:rPr>
              <w:t>Archimédův zákon</w:t>
            </w:r>
          </w:p>
          <w:p w:rsidR="00BC658C" w:rsidRPr="00374E3C" w:rsidRDefault="00BC658C" w:rsidP="00AD7A9C">
            <w:pPr>
              <w:rPr>
                <w:sz w:val="18"/>
                <w:szCs w:val="18"/>
              </w:rPr>
            </w:pPr>
            <w:r w:rsidRPr="00374E3C">
              <w:rPr>
                <w:sz w:val="18"/>
                <w:szCs w:val="18"/>
              </w:rPr>
              <w:t>potápění, plování a vznášení se těles v kapalině</w:t>
            </w:r>
          </w:p>
          <w:p w:rsidR="00BC658C" w:rsidRPr="00374E3C" w:rsidRDefault="00BC658C" w:rsidP="00AD7A9C">
            <w:pPr>
              <w:rPr>
                <w:sz w:val="18"/>
                <w:szCs w:val="18"/>
              </w:rPr>
            </w:pPr>
          </w:p>
          <w:p w:rsidR="00BC658C" w:rsidRPr="00374E3C" w:rsidRDefault="00BC658C" w:rsidP="00AD7A9C">
            <w:pPr>
              <w:rPr>
                <w:b/>
                <w:sz w:val="18"/>
                <w:szCs w:val="18"/>
              </w:rPr>
            </w:pPr>
            <w:r w:rsidRPr="00374E3C">
              <w:rPr>
                <w:b/>
                <w:sz w:val="18"/>
                <w:szCs w:val="18"/>
              </w:rPr>
              <w:t>Mechanické vlastnosti plynů</w:t>
            </w:r>
          </w:p>
          <w:p w:rsidR="00BC658C" w:rsidRPr="00374E3C" w:rsidRDefault="00BC658C" w:rsidP="00AD7A9C">
            <w:pPr>
              <w:rPr>
                <w:b/>
                <w:sz w:val="18"/>
                <w:szCs w:val="18"/>
              </w:rPr>
            </w:pPr>
            <w:r w:rsidRPr="00374E3C">
              <w:rPr>
                <w:sz w:val="18"/>
                <w:szCs w:val="18"/>
              </w:rPr>
              <w:t>atmosférický tlak a jeho měření</w:t>
            </w:r>
          </w:p>
          <w:p w:rsidR="00BC658C" w:rsidRPr="00374E3C" w:rsidRDefault="00BC658C" w:rsidP="00AD7A9C">
            <w:pPr>
              <w:rPr>
                <w:sz w:val="18"/>
                <w:szCs w:val="18"/>
              </w:rPr>
            </w:pPr>
            <w:r w:rsidRPr="00374E3C">
              <w:rPr>
                <w:sz w:val="18"/>
                <w:szCs w:val="18"/>
              </w:rPr>
              <w:t>vztlaková síla na tělesa v plynech</w:t>
            </w:r>
          </w:p>
          <w:p w:rsidR="00BC658C" w:rsidRPr="00374E3C" w:rsidRDefault="00BC658C" w:rsidP="00AD7A9C">
            <w:pPr>
              <w:rPr>
                <w:sz w:val="18"/>
                <w:szCs w:val="18"/>
              </w:rPr>
            </w:pPr>
            <w:r w:rsidRPr="00374E3C">
              <w:rPr>
                <w:sz w:val="18"/>
                <w:szCs w:val="18"/>
              </w:rPr>
              <w:t>tlak plynu v uzavřené nádobě (přetlak, podtlak) a jeho měření</w:t>
            </w:r>
          </w:p>
          <w:p w:rsidR="00BC658C" w:rsidRPr="00374E3C" w:rsidRDefault="00BC658C" w:rsidP="00AD7A9C">
            <w:pPr>
              <w:rPr>
                <w:sz w:val="18"/>
                <w:szCs w:val="18"/>
              </w:rPr>
            </w:pPr>
          </w:p>
          <w:p w:rsidR="00BC658C" w:rsidRPr="00374E3C" w:rsidRDefault="00BC658C" w:rsidP="00AD7A9C">
            <w:pPr>
              <w:rPr>
                <w:b/>
                <w:sz w:val="18"/>
                <w:szCs w:val="18"/>
              </w:rPr>
            </w:pPr>
            <w:r w:rsidRPr="00374E3C">
              <w:rPr>
                <w:b/>
                <w:sz w:val="18"/>
                <w:szCs w:val="18"/>
              </w:rPr>
              <w:t>Světelné jevy</w:t>
            </w:r>
          </w:p>
          <w:p w:rsidR="00BC658C" w:rsidRPr="00374E3C" w:rsidRDefault="00BC658C" w:rsidP="00AD7A9C">
            <w:pPr>
              <w:rPr>
                <w:sz w:val="18"/>
                <w:szCs w:val="18"/>
              </w:rPr>
            </w:pPr>
            <w:r w:rsidRPr="00374E3C">
              <w:rPr>
                <w:sz w:val="18"/>
                <w:szCs w:val="18"/>
              </w:rPr>
              <w:t>zdroje světla</w:t>
            </w:r>
          </w:p>
          <w:p w:rsidR="00BC658C" w:rsidRPr="00374E3C" w:rsidRDefault="00BC658C" w:rsidP="00AD7A9C">
            <w:pPr>
              <w:rPr>
                <w:sz w:val="18"/>
                <w:szCs w:val="18"/>
              </w:rPr>
            </w:pPr>
            <w:r w:rsidRPr="00374E3C">
              <w:rPr>
                <w:sz w:val="18"/>
                <w:szCs w:val="18"/>
              </w:rPr>
              <w:t>rychlost světla ve vakuu a v různých prostředích</w:t>
            </w:r>
          </w:p>
          <w:p w:rsidR="00BC658C" w:rsidRPr="00374E3C" w:rsidRDefault="00BC658C" w:rsidP="00AD7A9C">
            <w:pPr>
              <w:rPr>
                <w:sz w:val="18"/>
                <w:szCs w:val="18"/>
              </w:rPr>
            </w:pPr>
            <w:r w:rsidRPr="00374E3C">
              <w:rPr>
                <w:sz w:val="18"/>
                <w:szCs w:val="18"/>
              </w:rPr>
              <w:t>přímočaré šíření světla</w:t>
            </w:r>
          </w:p>
          <w:p w:rsidR="00BC658C" w:rsidRPr="00374E3C" w:rsidRDefault="00BC658C" w:rsidP="00AD7A9C">
            <w:pPr>
              <w:rPr>
                <w:sz w:val="18"/>
                <w:szCs w:val="18"/>
              </w:rPr>
            </w:pPr>
            <w:r w:rsidRPr="00374E3C">
              <w:rPr>
                <w:sz w:val="18"/>
                <w:szCs w:val="18"/>
              </w:rPr>
              <w:t>měsíční fáze</w:t>
            </w:r>
          </w:p>
          <w:p w:rsidR="00BC658C" w:rsidRPr="00374E3C" w:rsidRDefault="00BC658C" w:rsidP="00AD7A9C">
            <w:pPr>
              <w:rPr>
                <w:sz w:val="18"/>
                <w:szCs w:val="18"/>
              </w:rPr>
            </w:pPr>
            <w:r w:rsidRPr="00374E3C">
              <w:rPr>
                <w:sz w:val="18"/>
                <w:szCs w:val="18"/>
              </w:rPr>
              <w:t>stín</w:t>
            </w:r>
          </w:p>
          <w:p w:rsidR="00BC658C" w:rsidRPr="00374E3C" w:rsidRDefault="00BC658C" w:rsidP="00AD7A9C">
            <w:pPr>
              <w:rPr>
                <w:sz w:val="18"/>
                <w:szCs w:val="18"/>
              </w:rPr>
            </w:pPr>
            <w:r w:rsidRPr="00374E3C">
              <w:rPr>
                <w:sz w:val="18"/>
                <w:szCs w:val="18"/>
              </w:rPr>
              <w:t>zatmění Měsíce a Slunce</w:t>
            </w:r>
          </w:p>
          <w:p w:rsidR="00BC658C" w:rsidRPr="00374E3C" w:rsidRDefault="00BC658C" w:rsidP="00AD7A9C">
            <w:pPr>
              <w:rPr>
                <w:sz w:val="18"/>
                <w:szCs w:val="18"/>
              </w:rPr>
            </w:pPr>
            <w:r w:rsidRPr="00374E3C">
              <w:rPr>
                <w:sz w:val="18"/>
                <w:szCs w:val="18"/>
              </w:rPr>
              <w:t>zákon odrazu světla</w:t>
            </w:r>
          </w:p>
          <w:p w:rsidR="00BC658C" w:rsidRPr="00374E3C" w:rsidRDefault="00BC658C" w:rsidP="00AD7A9C">
            <w:pPr>
              <w:rPr>
                <w:sz w:val="18"/>
                <w:szCs w:val="18"/>
              </w:rPr>
            </w:pPr>
            <w:r w:rsidRPr="00374E3C">
              <w:rPr>
                <w:sz w:val="18"/>
                <w:szCs w:val="18"/>
              </w:rPr>
              <w:t>zobrazení rovinným, dutým a vypuklým zrcadlem</w:t>
            </w:r>
          </w:p>
          <w:p w:rsidR="00BC658C" w:rsidRPr="00374E3C" w:rsidRDefault="00BC658C" w:rsidP="00AD7A9C">
            <w:pPr>
              <w:rPr>
                <w:sz w:val="18"/>
                <w:szCs w:val="18"/>
              </w:rPr>
            </w:pPr>
            <w:r w:rsidRPr="00374E3C">
              <w:rPr>
                <w:sz w:val="18"/>
                <w:szCs w:val="18"/>
              </w:rPr>
              <w:t>lom světla</w:t>
            </w:r>
          </w:p>
          <w:p w:rsidR="00BC658C" w:rsidRPr="00374E3C" w:rsidRDefault="00BC658C" w:rsidP="00AD7A9C">
            <w:pPr>
              <w:rPr>
                <w:sz w:val="18"/>
                <w:szCs w:val="18"/>
              </w:rPr>
            </w:pPr>
            <w:r w:rsidRPr="00374E3C">
              <w:rPr>
                <w:sz w:val="18"/>
                <w:szCs w:val="18"/>
              </w:rPr>
              <w:t>rozklad světla optickým hranolem</w:t>
            </w:r>
          </w:p>
          <w:p w:rsidR="00BC658C" w:rsidRPr="00FA2805" w:rsidRDefault="00BC658C" w:rsidP="00AD7A9C">
            <w:pPr>
              <w:rPr>
                <w:sz w:val="18"/>
                <w:szCs w:val="18"/>
              </w:rPr>
            </w:pPr>
            <w:r w:rsidRPr="00374E3C">
              <w:rPr>
                <w:sz w:val="18"/>
                <w:szCs w:val="18"/>
              </w:rPr>
              <w:t>barva těles</w:t>
            </w:r>
          </w:p>
        </w:tc>
        <w:tc>
          <w:tcPr>
            <w:tcW w:w="3119" w:type="dxa"/>
          </w:tcPr>
          <w:p w:rsidR="00BC658C" w:rsidRPr="00374E3C" w:rsidRDefault="00BC658C" w:rsidP="00F34A3A">
            <w:pPr>
              <w:rPr>
                <w:sz w:val="18"/>
                <w:szCs w:val="18"/>
              </w:rPr>
            </w:pPr>
            <w:r w:rsidRPr="00374E3C">
              <w:rPr>
                <w:sz w:val="18"/>
                <w:szCs w:val="18"/>
              </w:rPr>
              <w:lastRenderedPageBreak/>
              <w:t>M</w:t>
            </w:r>
          </w:p>
          <w:p w:rsidR="00BC658C" w:rsidRPr="00374E3C" w:rsidRDefault="00BC658C" w:rsidP="00F34A3A">
            <w:pPr>
              <w:rPr>
                <w:sz w:val="18"/>
                <w:szCs w:val="18"/>
              </w:rPr>
            </w:pPr>
            <w:r w:rsidRPr="00374E3C">
              <w:rPr>
                <w:sz w:val="18"/>
                <w:szCs w:val="18"/>
              </w:rPr>
              <w:t>řeší úlohy na pohyb těles</w:t>
            </w:r>
          </w:p>
          <w:p w:rsidR="00BC658C" w:rsidRPr="00374E3C" w:rsidRDefault="00BC658C" w:rsidP="00F34A3A">
            <w:pPr>
              <w:rPr>
                <w:sz w:val="18"/>
                <w:szCs w:val="18"/>
              </w:rPr>
            </w:pPr>
            <w:r w:rsidRPr="00374E3C">
              <w:rPr>
                <w:sz w:val="18"/>
                <w:szCs w:val="18"/>
              </w:rPr>
              <w:t>rozpozná vztah přímé úměrnosti</w:t>
            </w:r>
          </w:p>
          <w:p w:rsidR="00BC658C" w:rsidRPr="00374E3C" w:rsidRDefault="00BC658C" w:rsidP="00F34A3A">
            <w:pPr>
              <w:rPr>
                <w:sz w:val="18"/>
                <w:szCs w:val="18"/>
              </w:rPr>
            </w:pPr>
            <w:r w:rsidRPr="00374E3C">
              <w:rPr>
                <w:sz w:val="18"/>
                <w:szCs w:val="18"/>
              </w:rPr>
              <w:t>vyjádří funkční vztah tabulkou, grafem</w:t>
            </w:r>
          </w:p>
          <w:p w:rsidR="00BC658C" w:rsidRPr="00374E3C" w:rsidRDefault="00BC658C" w:rsidP="00F34A3A">
            <w:pPr>
              <w:rPr>
                <w:sz w:val="18"/>
                <w:szCs w:val="18"/>
              </w:rPr>
            </w:pPr>
            <w:r w:rsidRPr="00374E3C">
              <w:rPr>
                <w:sz w:val="18"/>
                <w:szCs w:val="18"/>
              </w:rPr>
              <w:t>Př</w:t>
            </w:r>
          </w:p>
          <w:p w:rsidR="00BC658C" w:rsidRPr="00374E3C" w:rsidRDefault="00BC658C" w:rsidP="00F34A3A">
            <w:pPr>
              <w:rPr>
                <w:sz w:val="18"/>
                <w:szCs w:val="18"/>
              </w:rPr>
            </w:pPr>
            <w:r w:rsidRPr="00374E3C">
              <w:rPr>
                <w:sz w:val="18"/>
                <w:szCs w:val="18"/>
              </w:rPr>
              <w:t>porovná rychlosti pohybu různých zvířat</w:t>
            </w:r>
          </w:p>
          <w:p w:rsidR="00BC658C" w:rsidRPr="00374E3C" w:rsidRDefault="00BC658C" w:rsidP="00F34A3A">
            <w:pPr>
              <w:rPr>
                <w:sz w:val="18"/>
                <w:szCs w:val="18"/>
              </w:rPr>
            </w:pPr>
            <w:r w:rsidRPr="00374E3C">
              <w:rPr>
                <w:sz w:val="18"/>
                <w:szCs w:val="18"/>
              </w:rPr>
              <w:t>Tv</w:t>
            </w:r>
          </w:p>
          <w:p w:rsidR="00BC658C" w:rsidRPr="00374E3C" w:rsidRDefault="00BC658C" w:rsidP="00F34A3A">
            <w:pPr>
              <w:rPr>
                <w:sz w:val="18"/>
                <w:szCs w:val="18"/>
              </w:rPr>
            </w:pPr>
            <w:r>
              <w:rPr>
                <w:sz w:val="18"/>
                <w:szCs w:val="18"/>
              </w:rPr>
              <w:t xml:space="preserve">změří </w:t>
            </w:r>
            <w:r w:rsidRPr="00374E3C">
              <w:rPr>
                <w:sz w:val="18"/>
                <w:szCs w:val="18"/>
              </w:rPr>
              <w:t>průměrnou rychlost běhu spolužáka</w:t>
            </w:r>
          </w:p>
          <w:p w:rsidR="00BC658C" w:rsidRPr="00374E3C" w:rsidRDefault="00BC658C" w:rsidP="00F34A3A">
            <w:pPr>
              <w:rPr>
                <w:sz w:val="18"/>
                <w:szCs w:val="18"/>
              </w:rPr>
            </w:pPr>
            <w:r w:rsidRPr="00374E3C">
              <w:rPr>
                <w:sz w:val="18"/>
                <w:szCs w:val="18"/>
              </w:rPr>
              <w:t>sleduje světové rekordy v různých odvětvích sportu</w:t>
            </w:r>
          </w:p>
          <w:p w:rsidR="00BC658C" w:rsidRPr="00374E3C" w:rsidRDefault="00BC658C" w:rsidP="00F34A3A">
            <w:pPr>
              <w:rPr>
                <w:sz w:val="18"/>
                <w:szCs w:val="18"/>
              </w:rPr>
            </w:pPr>
            <w:r w:rsidRPr="00374E3C">
              <w:rPr>
                <w:sz w:val="18"/>
                <w:szCs w:val="18"/>
              </w:rPr>
              <w:t>Z</w:t>
            </w:r>
          </w:p>
          <w:p w:rsidR="00BC658C" w:rsidRPr="00374E3C" w:rsidRDefault="00BC658C" w:rsidP="00F34A3A">
            <w:pPr>
              <w:rPr>
                <w:sz w:val="18"/>
                <w:szCs w:val="18"/>
              </w:rPr>
            </w:pPr>
            <w:r w:rsidRPr="00374E3C">
              <w:rPr>
                <w:sz w:val="18"/>
                <w:szCs w:val="18"/>
              </w:rPr>
              <w:t>orientuje se na mapě, určuje vzdálenosti, odhaduje dobu potřebnou k chůzi nebo k jízdě</w:t>
            </w:r>
          </w:p>
          <w:p w:rsidR="00BC658C" w:rsidRPr="00374E3C" w:rsidRDefault="00BC658C" w:rsidP="00F34A3A">
            <w:pPr>
              <w:rPr>
                <w:sz w:val="18"/>
                <w:szCs w:val="18"/>
              </w:rPr>
            </w:pPr>
            <w:r w:rsidRPr="00374E3C">
              <w:rPr>
                <w:sz w:val="18"/>
                <w:szCs w:val="18"/>
              </w:rPr>
              <w:t>využití GPS k orientaci v terénu</w:t>
            </w:r>
          </w:p>
          <w:p w:rsidR="00BC658C" w:rsidRPr="00374E3C" w:rsidRDefault="00BC658C" w:rsidP="00F34A3A">
            <w:pPr>
              <w:rPr>
                <w:sz w:val="18"/>
                <w:szCs w:val="18"/>
              </w:rPr>
            </w:pPr>
          </w:p>
          <w:p w:rsidR="00BC658C" w:rsidRPr="00374E3C" w:rsidRDefault="00BC658C" w:rsidP="00F34A3A">
            <w:pPr>
              <w:rPr>
                <w:b/>
                <w:sz w:val="18"/>
                <w:szCs w:val="18"/>
              </w:rPr>
            </w:pPr>
            <w:r w:rsidRPr="00374E3C">
              <w:rPr>
                <w:b/>
                <w:sz w:val="18"/>
                <w:szCs w:val="18"/>
              </w:rPr>
              <w:t>Tv</w:t>
            </w:r>
          </w:p>
          <w:p w:rsidR="00BC658C" w:rsidRPr="00374E3C" w:rsidRDefault="00BC658C" w:rsidP="00F34A3A">
            <w:pPr>
              <w:rPr>
                <w:sz w:val="18"/>
                <w:szCs w:val="18"/>
              </w:rPr>
            </w:pPr>
            <w:r w:rsidRPr="00374E3C">
              <w:rPr>
                <w:sz w:val="18"/>
                <w:szCs w:val="18"/>
              </w:rPr>
              <w:t xml:space="preserve">poznává význam změny polohy těžiště při sportech </w:t>
            </w:r>
          </w:p>
          <w:p w:rsidR="00BC658C" w:rsidRPr="00374E3C" w:rsidRDefault="00BC658C" w:rsidP="00F34A3A">
            <w:pPr>
              <w:rPr>
                <w:sz w:val="18"/>
                <w:szCs w:val="18"/>
              </w:rPr>
            </w:pPr>
            <w:r w:rsidRPr="00374E3C">
              <w:rPr>
                <w:sz w:val="18"/>
                <w:szCs w:val="18"/>
              </w:rPr>
              <w:t>D</w:t>
            </w:r>
          </w:p>
          <w:p w:rsidR="00BC658C" w:rsidRPr="00374E3C" w:rsidRDefault="00BC658C" w:rsidP="00F34A3A">
            <w:pPr>
              <w:rPr>
                <w:sz w:val="18"/>
                <w:szCs w:val="18"/>
              </w:rPr>
            </w:pPr>
            <w:r w:rsidRPr="00374E3C">
              <w:rPr>
                <w:sz w:val="18"/>
                <w:szCs w:val="18"/>
              </w:rPr>
              <w:t>historie poznávání gravitační síly (Aristoteles, Galileo, Newton, Einstein)</w:t>
            </w:r>
          </w:p>
          <w:p w:rsidR="00BC658C" w:rsidRPr="00374E3C" w:rsidRDefault="00BC658C" w:rsidP="00F34A3A">
            <w:pPr>
              <w:rPr>
                <w:b/>
                <w:sz w:val="18"/>
                <w:szCs w:val="18"/>
              </w:rPr>
            </w:pPr>
            <w:r w:rsidRPr="00374E3C">
              <w:rPr>
                <w:b/>
                <w:sz w:val="18"/>
                <w:szCs w:val="18"/>
              </w:rPr>
              <w:t>M</w:t>
            </w:r>
          </w:p>
          <w:p w:rsidR="00BC658C" w:rsidRPr="00374E3C" w:rsidRDefault="00BC658C" w:rsidP="00F34A3A">
            <w:pPr>
              <w:rPr>
                <w:sz w:val="18"/>
                <w:szCs w:val="18"/>
              </w:rPr>
            </w:pPr>
            <w:r w:rsidRPr="00374E3C">
              <w:rPr>
                <w:sz w:val="18"/>
                <w:szCs w:val="18"/>
              </w:rPr>
              <w:t>konstrukce rovnoběžníka při skládání sil</w:t>
            </w:r>
          </w:p>
          <w:p w:rsidR="00BC658C" w:rsidRDefault="00BC658C" w:rsidP="00F34A3A">
            <w:pPr>
              <w:rPr>
                <w:b/>
                <w:sz w:val="18"/>
                <w:szCs w:val="18"/>
              </w:rPr>
            </w:pPr>
            <w:r w:rsidRPr="00374E3C">
              <w:rPr>
                <w:b/>
                <w:sz w:val="18"/>
                <w:szCs w:val="18"/>
              </w:rPr>
              <w:t>Tv</w:t>
            </w:r>
          </w:p>
          <w:p w:rsidR="00BC658C" w:rsidRPr="00F34A3A" w:rsidRDefault="00BC658C" w:rsidP="00F34A3A">
            <w:pPr>
              <w:rPr>
                <w:b/>
                <w:sz w:val="18"/>
                <w:szCs w:val="18"/>
              </w:rPr>
            </w:pPr>
            <w:r w:rsidRPr="00374E3C">
              <w:rPr>
                <w:sz w:val="18"/>
                <w:szCs w:val="18"/>
              </w:rPr>
              <w:t>akce a reakce ve sportu</w:t>
            </w:r>
          </w:p>
          <w:p w:rsidR="00BC658C" w:rsidRPr="00374E3C" w:rsidRDefault="00BC658C" w:rsidP="00F34A3A">
            <w:pPr>
              <w:rPr>
                <w:b/>
                <w:sz w:val="18"/>
                <w:szCs w:val="18"/>
              </w:rPr>
            </w:pPr>
            <w:r w:rsidRPr="00374E3C">
              <w:rPr>
                <w:b/>
                <w:sz w:val="18"/>
                <w:szCs w:val="18"/>
              </w:rPr>
              <w:t>Př</w:t>
            </w:r>
          </w:p>
          <w:p w:rsidR="00BC658C" w:rsidRPr="00374E3C" w:rsidRDefault="00BC658C" w:rsidP="00F34A3A">
            <w:pPr>
              <w:rPr>
                <w:sz w:val="18"/>
                <w:szCs w:val="18"/>
              </w:rPr>
            </w:pPr>
            <w:r w:rsidRPr="00374E3C">
              <w:rPr>
                <w:sz w:val="18"/>
                <w:szCs w:val="18"/>
              </w:rPr>
              <w:t>popíše páky ve stavbě těla člověka</w:t>
            </w:r>
          </w:p>
          <w:p w:rsidR="00BC658C" w:rsidRPr="00374E3C" w:rsidRDefault="00BC658C" w:rsidP="00F34A3A">
            <w:pPr>
              <w:rPr>
                <w:b/>
                <w:sz w:val="18"/>
                <w:szCs w:val="18"/>
              </w:rPr>
            </w:pPr>
            <w:r w:rsidRPr="00374E3C">
              <w:rPr>
                <w:b/>
                <w:sz w:val="18"/>
                <w:szCs w:val="18"/>
              </w:rPr>
              <w:t>Tv</w:t>
            </w:r>
          </w:p>
          <w:p w:rsidR="00BC658C" w:rsidRPr="00374E3C" w:rsidRDefault="00BC658C" w:rsidP="00F34A3A">
            <w:pPr>
              <w:rPr>
                <w:sz w:val="18"/>
                <w:szCs w:val="18"/>
              </w:rPr>
            </w:pPr>
            <w:r w:rsidRPr="00374E3C">
              <w:rPr>
                <w:sz w:val="18"/>
                <w:szCs w:val="18"/>
              </w:rPr>
              <w:t>využití rovnováhy v různých tělovýchovných činnostech</w:t>
            </w:r>
          </w:p>
          <w:p w:rsidR="00BC658C" w:rsidRPr="00374E3C" w:rsidRDefault="00BC658C" w:rsidP="00F34A3A">
            <w:pPr>
              <w:rPr>
                <w:b/>
                <w:sz w:val="18"/>
                <w:szCs w:val="18"/>
              </w:rPr>
            </w:pPr>
            <w:r w:rsidRPr="00374E3C">
              <w:rPr>
                <w:b/>
                <w:sz w:val="18"/>
                <w:szCs w:val="18"/>
              </w:rPr>
              <w:t>Př</w:t>
            </w:r>
          </w:p>
          <w:p w:rsidR="00BC658C" w:rsidRDefault="00BC658C" w:rsidP="00F34A3A">
            <w:pPr>
              <w:rPr>
                <w:sz w:val="18"/>
                <w:szCs w:val="18"/>
              </w:rPr>
            </w:pPr>
            <w:r w:rsidRPr="00374E3C">
              <w:rPr>
                <w:sz w:val="18"/>
                <w:szCs w:val="18"/>
              </w:rPr>
              <w:t>záchrana tonoucího na zamrzlém rybníku</w:t>
            </w:r>
          </w:p>
          <w:p w:rsidR="00BC658C" w:rsidRPr="00374E3C" w:rsidRDefault="00BC658C" w:rsidP="00F34A3A">
            <w:pPr>
              <w:rPr>
                <w:b/>
                <w:sz w:val="18"/>
                <w:szCs w:val="18"/>
              </w:rPr>
            </w:pPr>
            <w:r w:rsidRPr="00374E3C">
              <w:rPr>
                <w:b/>
                <w:sz w:val="18"/>
                <w:szCs w:val="18"/>
              </w:rPr>
              <w:t>Př</w:t>
            </w:r>
          </w:p>
          <w:p w:rsidR="00BC658C" w:rsidRPr="00374E3C" w:rsidRDefault="00BC658C" w:rsidP="00F34A3A">
            <w:pPr>
              <w:rPr>
                <w:sz w:val="18"/>
                <w:szCs w:val="18"/>
              </w:rPr>
            </w:pPr>
            <w:r w:rsidRPr="00374E3C">
              <w:rPr>
                <w:sz w:val="18"/>
                <w:szCs w:val="18"/>
              </w:rPr>
              <w:t>vliv tvaru těla živočichů na zmenšování odporové síly</w:t>
            </w:r>
          </w:p>
          <w:p w:rsidR="00BC658C" w:rsidRPr="00374E3C" w:rsidRDefault="00BC658C" w:rsidP="00F34A3A">
            <w:pPr>
              <w:rPr>
                <w:b/>
                <w:sz w:val="18"/>
                <w:szCs w:val="18"/>
              </w:rPr>
            </w:pPr>
            <w:r w:rsidRPr="00374E3C">
              <w:rPr>
                <w:b/>
                <w:sz w:val="18"/>
                <w:szCs w:val="18"/>
              </w:rPr>
              <w:t>Tv</w:t>
            </w:r>
          </w:p>
          <w:p w:rsidR="00BC658C" w:rsidRPr="00374E3C" w:rsidRDefault="00BC658C" w:rsidP="00F34A3A">
            <w:pPr>
              <w:rPr>
                <w:sz w:val="18"/>
                <w:szCs w:val="18"/>
              </w:rPr>
            </w:pPr>
            <w:r w:rsidRPr="00374E3C">
              <w:rPr>
                <w:sz w:val="18"/>
                <w:szCs w:val="18"/>
              </w:rPr>
              <w:t>možnosti a význam zmenšování nebo zvětšování odporových sil ve sportu (např. lyžování, horolezectví, cyklistika)</w:t>
            </w:r>
          </w:p>
          <w:p w:rsidR="00BC658C" w:rsidRPr="00374E3C" w:rsidRDefault="00BC658C" w:rsidP="00F34A3A">
            <w:pPr>
              <w:rPr>
                <w:b/>
                <w:sz w:val="18"/>
                <w:szCs w:val="18"/>
              </w:rPr>
            </w:pPr>
            <w:r w:rsidRPr="00374E3C">
              <w:rPr>
                <w:b/>
                <w:sz w:val="18"/>
                <w:szCs w:val="18"/>
              </w:rPr>
              <w:t>Př</w:t>
            </w:r>
          </w:p>
          <w:p w:rsidR="00BC658C" w:rsidRPr="00374E3C" w:rsidRDefault="00BC658C" w:rsidP="00F34A3A">
            <w:pPr>
              <w:rPr>
                <w:b/>
                <w:sz w:val="18"/>
                <w:szCs w:val="18"/>
              </w:rPr>
            </w:pPr>
            <w:r w:rsidRPr="00374E3C">
              <w:rPr>
                <w:sz w:val="18"/>
                <w:szCs w:val="18"/>
              </w:rPr>
              <w:t>přizpůsobení vodních živočichů životu v hloubce</w:t>
            </w:r>
          </w:p>
          <w:p w:rsidR="00BC658C" w:rsidRPr="00374E3C" w:rsidRDefault="00BC658C" w:rsidP="00F34A3A">
            <w:pPr>
              <w:rPr>
                <w:b/>
                <w:sz w:val="18"/>
                <w:szCs w:val="18"/>
              </w:rPr>
            </w:pPr>
            <w:r w:rsidRPr="00374E3C">
              <w:rPr>
                <w:sz w:val="18"/>
                <w:szCs w:val="18"/>
              </w:rPr>
              <w:t>potápění lidí a jejich výbava</w:t>
            </w:r>
          </w:p>
          <w:p w:rsidR="00BC658C" w:rsidRPr="00374E3C" w:rsidRDefault="00BC658C" w:rsidP="00F34A3A">
            <w:pPr>
              <w:rPr>
                <w:b/>
                <w:sz w:val="18"/>
                <w:szCs w:val="18"/>
              </w:rPr>
            </w:pPr>
            <w:r w:rsidRPr="00374E3C">
              <w:rPr>
                <w:sz w:val="18"/>
                <w:szCs w:val="18"/>
              </w:rPr>
              <w:t>krevní tlak a jeho měření</w:t>
            </w:r>
          </w:p>
          <w:p w:rsidR="00BC658C" w:rsidRPr="00374E3C" w:rsidRDefault="00BC658C" w:rsidP="00F34A3A">
            <w:pPr>
              <w:rPr>
                <w:sz w:val="18"/>
                <w:szCs w:val="18"/>
              </w:rPr>
            </w:pPr>
            <w:r w:rsidRPr="00374E3C">
              <w:rPr>
                <w:sz w:val="18"/>
                <w:szCs w:val="18"/>
              </w:rPr>
              <w:t>D</w:t>
            </w:r>
          </w:p>
          <w:p w:rsidR="00BC658C" w:rsidRPr="00374E3C" w:rsidRDefault="00BC658C" w:rsidP="00F34A3A">
            <w:pPr>
              <w:rPr>
                <w:b/>
                <w:sz w:val="18"/>
                <w:szCs w:val="18"/>
              </w:rPr>
            </w:pPr>
            <w:r w:rsidRPr="00374E3C">
              <w:rPr>
                <w:sz w:val="18"/>
                <w:szCs w:val="18"/>
              </w:rPr>
              <w:t>použití ponorek ve válečných konfliktech</w:t>
            </w:r>
          </w:p>
          <w:p w:rsidR="00BC658C" w:rsidRPr="00374E3C" w:rsidRDefault="00BC658C" w:rsidP="00F34A3A">
            <w:pPr>
              <w:rPr>
                <w:b/>
                <w:sz w:val="18"/>
                <w:szCs w:val="18"/>
              </w:rPr>
            </w:pPr>
            <w:r w:rsidRPr="00374E3C">
              <w:rPr>
                <w:b/>
                <w:sz w:val="18"/>
                <w:szCs w:val="18"/>
              </w:rPr>
              <w:t>Vv</w:t>
            </w:r>
          </w:p>
          <w:p w:rsidR="00BC658C" w:rsidRPr="00374E3C" w:rsidRDefault="00BC658C" w:rsidP="00F34A3A">
            <w:pPr>
              <w:rPr>
                <w:b/>
                <w:sz w:val="18"/>
                <w:szCs w:val="18"/>
              </w:rPr>
            </w:pPr>
            <w:r w:rsidRPr="00374E3C">
              <w:rPr>
                <w:sz w:val="18"/>
                <w:szCs w:val="18"/>
              </w:rPr>
              <w:t>využití stínů a barev ve výtvarném projevu a v uměleckých dílech</w:t>
            </w:r>
          </w:p>
          <w:p w:rsidR="00BC658C" w:rsidRPr="00374E3C" w:rsidRDefault="00BC658C" w:rsidP="00F34A3A">
            <w:pPr>
              <w:rPr>
                <w:sz w:val="18"/>
                <w:szCs w:val="18"/>
              </w:rPr>
            </w:pPr>
            <w:r w:rsidRPr="00374E3C">
              <w:rPr>
                <w:sz w:val="18"/>
                <w:szCs w:val="18"/>
              </w:rPr>
              <w:t>D</w:t>
            </w:r>
          </w:p>
          <w:p w:rsidR="00BC658C" w:rsidRPr="00374E3C" w:rsidRDefault="00BC658C" w:rsidP="00F34A3A">
            <w:pPr>
              <w:rPr>
                <w:b/>
                <w:sz w:val="18"/>
                <w:szCs w:val="18"/>
              </w:rPr>
            </w:pPr>
            <w:r w:rsidRPr="00374E3C">
              <w:rPr>
                <w:sz w:val="18"/>
                <w:szCs w:val="18"/>
              </w:rPr>
              <w:t>náboženská interpretace zatmění Slunce v historii</w:t>
            </w:r>
          </w:p>
          <w:p w:rsidR="00BC658C" w:rsidRPr="00374E3C" w:rsidRDefault="00BC658C" w:rsidP="00F34A3A">
            <w:pPr>
              <w:rPr>
                <w:b/>
                <w:sz w:val="18"/>
                <w:szCs w:val="18"/>
              </w:rPr>
            </w:pPr>
            <w:r w:rsidRPr="00374E3C">
              <w:rPr>
                <w:sz w:val="18"/>
                <w:szCs w:val="18"/>
              </w:rPr>
              <w:t>historie vzniku fotografie</w:t>
            </w:r>
          </w:p>
          <w:p w:rsidR="00BC658C" w:rsidRPr="00374E3C" w:rsidRDefault="00BC658C" w:rsidP="00F34A3A">
            <w:pPr>
              <w:rPr>
                <w:sz w:val="18"/>
                <w:szCs w:val="18"/>
              </w:rPr>
            </w:pPr>
            <w:r w:rsidRPr="00374E3C">
              <w:rPr>
                <w:sz w:val="18"/>
                <w:szCs w:val="18"/>
              </w:rPr>
              <w:t>M</w:t>
            </w:r>
          </w:p>
          <w:p w:rsidR="00BC658C" w:rsidRPr="00374E3C" w:rsidRDefault="00BC658C" w:rsidP="00F34A3A">
            <w:pPr>
              <w:rPr>
                <w:b/>
                <w:sz w:val="18"/>
                <w:szCs w:val="18"/>
              </w:rPr>
            </w:pPr>
            <w:r w:rsidRPr="00374E3C">
              <w:rPr>
                <w:sz w:val="18"/>
                <w:szCs w:val="18"/>
              </w:rPr>
              <w:lastRenderedPageBreak/>
              <w:t>využívá rovinnou souměrnost při zobrazení zrcadlem</w:t>
            </w:r>
          </w:p>
          <w:p w:rsidR="00BC658C" w:rsidRPr="00374E3C" w:rsidRDefault="00BC658C" w:rsidP="00F34A3A">
            <w:pPr>
              <w:rPr>
                <w:sz w:val="18"/>
                <w:szCs w:val="18"/>
              </w:rPr>
            </w:pPr>
            <w:r w:rsidRPr="00374E3C">
              <w:rPr>
                <w:sz w:val="18"/>
                <w:szCs w:val="18"/>
              </w:rPr>
              <w:t>Př</w:t>
            </w:r>
          </w:p>
          <w:p w:rsidR="00BC658C" w:rsidRPr="00374E3C" w:rsidRDefault="00BC658C" w:rsidP="00F34A3A">
            <w:pPr>
              <w:rPr>
                <w:b/>
                <w:sz w:val="18"/>
                <w:szCs w:val="18"/>
              </w:rPr>
            </w:pPr>
            <w:r w:rsidRPr="00374E3C">
              <w:rPr>
                <w:sz w:val="18"/>
                <w:szCs w:val="18"/>
              </w:rPr>
              <w:t xml:space="preserve">vjem obrazu vznikajícího na sítnici oka v lidském mozku </w:t>
            </w:r>
          </w:p>
          <w:p w:rsidR="00BC658C" w:rsidRPr="00374E3C" w:rsidRDefault="00BC658C" w:rsidP="00F34A3A">
            <w:pPr>
              <w:rPr>
                <w:b/>
                <w:sz w:val="18"/>
                <w:szCs w:val="18"/>
              </w:rPr>
            </w:pPr>
            <w:r w:rsidRPr="00374E3C">
              <w:rPr>
                <w:sz w:val="18"/>
                <w:szCs w:val="18"/>
              </w:rPr>
              <w:t>barevné vidění a prostorové vidění lidským okem</w:t>
            </w:r>
          </w:p>
          <w:p w:rsidR="00BC658C" w:rsidRPr="008C4DB2" w:rsidRDefault="00BC658C" w:rsidP="00F34A3A">
            <w:pPr>
              <w:rPr>
                <w:sz w:val="18"/>
                <w:szCs w:val="18"/>
              </w:rPr>
            </w:pPr>
            <w:r w:rsidRPr="00374E3C">
              <w:rPr>
                <w:sz w:val="18"/>
                <w:szCs w:val="18"/>
              </w:rPr>
              <w:t>vidění u hmyzu a  u různých zvířat</w:t>
            </w:r>
          </w:p>
        </w:tc>
      </w:tr>
    </w:tbl>
    <w:p w:rsidR="002436CB" w:rsidRDefault="002436CB" w:rsidP="0012460A"/>
    <w:p w:rsidR="002436CB" w:rsidRDefault="002436CB" w:rsidP="0012460A"/>
    <w:p w:rsidR="002436CB" w:rsidRDefault="002436CB" w:rsidP="0012460A"/>
    <w:p w:rsidR="002436CB" w:rsidRDefault="002436CB" w:rsidP="0012460A"/>
    <w:p w:rsidR="002436CB" w:rsidRDefault="002436CB" w:rsidP="0012460A"/>
    <w:p w:rsidR="002436CB" w:rsidRDefault="002436CB" w:rsidP="0012460A"/>
    <w:p w:rsidR="002436CB" w:rsidRDefault="002436CB" w:rsidP="0012460A"/>
    <w:p w:rsidR="002436CB" w:rsidRDefault="002436CB" w:rsidP="0012460A"/>
    <w:p w:rsidR="002436CB" w:rsidRDefault="002436CB" w:rsidP="0012460A"/>
    <w:p w:rsidR="002436CB" w:rsidRDefault="002436CB" w:rsidP="0012460A"/>
    <w:p w:rsidR="002436CB" w:rsidRDefault="002436CB" w:rsidP="0012460A"/>
    <w:p w:rsidR="002436CB" w:rsidRDefault="002436CB" w:rsidP="002436CB"/>
    <w:p w:rsidR="002436CB" w:rsidRPr="0012460A" w:rsidRDefault="002436CB" w:rsidP="0012460A">
      <w:pPr>
        <w:rPr>
          <w:b/>
        </w:rPr>
      </w:pPr>
      <w:r w:rsidRPr="0012460A">
        <w:rPr>
          <w:b/>
        </w:rPr>
        <w:lastRenderedPageBreak/>
        <w:t>Vzdělávací oblast: Člověk a příroda</w:t>
      </w:r>
    </w:p>
    <w:p w:rsidR="00BC658C" w:rsidRPr="0012460A" w:rsidRDefault="002436CB" w:rsidP="0012460A">
      <w:pPr>
        <w:rPr>
          <w:b/>
        </w:rPr>
      </w:pPr>
      <w:bookmarkStart w:id="215" w:name="_Toc436902354"/>
      <w:r w:rsidRPr="0012460A">
        <w:rPr>
          <w:b/>
        </w:rPr>
        <w:t>Vyučovací předmět: Fyzika</w:t>
      </w:r>
      <w:bookmarkEnd w:id="215"/>
    </w:p>
    <w:p w:rsidR="00BC658C" w:rsidRPr="00CA72C1" w:rsidRDefault="002436CB" w:rsidP="00CA72C1">
      <w:pPr>
        <w:pStyle w:val="Nadpis4"/>
        <w:numPr>
          <w:ilvl w:val="0"/>
          <w:numId w:val="0"/>
        </w:numPr>
        <w:rPr>
          <w:sz w:val="24"/>
        </w:rPr>
      </w:pPr>
      <w:bookmarkStart w:id="216" w:name="_Toc436902355"/>
      <w:bookmarkStart w:id="217" w:name="_Toc436917795"/>
      <w:r w:rsidRPr="00CA72C1">
        <w:rPr>
          <w:sz w:val="24"/>
        </w:rPr>
        <w:t>8. ročník</w:t>
      </w:r>
      <w:bookmarkEnd w:id="216"/>
      <w:bookmarkEnd w:id="2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1701"/>
        <w:gridCol w:w="2409"/>
      </w:tblGrid>
      <w:tr w:rsidR="00BC658C" w:rsidTr="002436CB">
        <w:tc>
          <w:tcPr>
            <w:tcW w:w="6204" w:type="dxa"/>
            <w:vAlign w:val="center"/>
          </w:tcPr>
          <w:p w:rsidR="00BC658C" w:rsidRPr="00BC658C" w:rsidRDefault="00BC658C" w:rsidP="00F34A3A">
            <w:pPr>
              <w:jc w:val="center"/>
              <w:rPr>
                <w:b/>
                <w:sz w:val="18"/>
                <w:szCs w:val="18"/>
              </w:rPr>
            </w:pPr>
            <w:r w:rsidRPr="00BC658C">
              <w:rPr>
                <w:b/>
                <w:sz w:val="18"/>
                <w:szCs w:val="18"/>
              </w:rPr>
              <w:t>Výstup</w:t>
            </w:r>
          </w:p>
        </w:tc>
        <w:tc>
          <w:tcPr>
            <w:tcW w:w="1701" w:type="dxa"/>
            <w:vAlign w:val="center"/>
          </w:tcPr>
          <w:p w:rsidR="00BC658C" w:rsidRPr="00BC658C" w:rsidRDefault="00BC658C" w:rsidP="00F34A3A">
            <w:pPr>
              <w:jc w:val="center"/>
              <w:rPr>
                <w:b/>
                <w:sz w:val="18"/>
                <w:szCs w:val="18"/>
              </w:rPr>
            </w:pPr>
            <w:r w:rsidRPr="00BC658C">
              <w:rPr>
                <w:b/>
                <w:sz w:val="18"/>
                <w:szCs w:val="18"/>
              </w:rPr>
              <w:t>Učivo</w:t>
            </w:r>
          </w:p>
        </w:tc>
        <w:tc>
          <w:tcPr>
            <w:tcW w:w="2409" w:type="dxa"/>
            <w:vAlign w:val="center"/>
          </w:tcPr>
          <w:p w:rsidR="00BC658C" w:rsidRPr="00BC658C" w:rsidRDefault="00BC658C" w:rsidP="00BC658C">
            <w:pPr>
              <w:jc w:val="center"/>
              <w:rPr>
                <w:b/>
                <w:sz w:val="18"/>
                <w:szCs w:val="18"/>
              </w:rPr>
            </w:pPr>
            <w:r w:rsidRPr="00BC658C">
              <w:rPr>
                <w:b/>
                <w:sz w:val="18"/>
                <w:szCs w:val="18"/>
              </w:rPr>
              <w:t>Průřezová témata, mezipředmětové vztahy, projekty a kurzy, Poznámky</w:t>
            </w:r>
          </w:p>
        </w:tc>
      </w:tr>
      <w:tr w:rsidR="00BC658C" w:rsidTr="002436CB">
        <w:tc>
          <w:tcPr>
            <w:tcW w:w="6204" w:type="dxa"/>
          </w:tcPr>
          <w:p w:rsidR="00BC658C" w:rsidRPr="00B94F5A" w:rsidRDefault="00BC658C" w:rsidP="00366833">
            <w:pPr>
              <w:rPr>
                <w:sz w:val="18"/>
                <w:szCs w:val="18"/>
              </w:rPr>
            </w:pPr>
            <w:r w:rsidRPr="00B94F5A">
              <w:rPr>
                <w:sz w:val="18"/>
                <w:szCs w:val="18"/>
              </w:rPr>
              <w:t>Žák</w:t>
            </w:r>
          </w:p>
          <w:p w:rsidR="00BC658C" w:rsidRPr="00B94F5A" w:rsidRDefault="00BC658C" w:rsidP="00366833">
            <w:pPr>
              <w:rPr>
                <w:sz w:val="18"/>
                <w:szCs w:val="18"/>
              </w:rPr>
            </w:pPr>
            <w:r>
              <w:rPr>
                <w:sz w:val="18"/>
                <w:szCs w:val="18"/>
              </w:rPr>
              <w:t xml:space="preserve">- </w:t>
            </w:r>
            <w:r w:rsidRPr="00B94F5A">
              <w:rPr>
                <w:sz w:val="18"/>
                <w:szCs w:val="18"/>
              </w:rPr>
              <w:t>rozhodne, zda se koná práce a které těleso koná práci</w:t>
            </w:r>
          </w:p>
          <w:p w:rsidR="00BC658C" w:rsidRPr="00B94F5A" w:rsidRDefault="00BC658C" w:rsidP="002436CB">
            <w:pPr>
              <w:rPr>
                <w:sz w:val="18"/>
                <w:szCs w:val="18"/>
              </w:rPr>
            </w:pPr>
            <w:r>
              <w:rPr>
                <w:sz w:val="18"/>
                <w:szCs w:val="18"/>
              </w:rPr>
              <w:t xml:space="preserve">- </w:t>
            </w:r>
            <w:r w:rsidRPr="00B94F5A">
              <w:rPr>
                <w:sz w:val="18"/>
                <w:szCs w:val="18"/>
              </w:rPr>
              <w:t>vypočte práci, je-li dána síla a dráha, po které síla působí (pro případ stálé síly působící rovnoběžně se směrem dráhy),  W = Fs</w:t>
            </w:r>
          </w:p>
          <w:p w:rsidR="00BC658C" w:rsidRPr="00B94F5A" w:rsidRDefault="00BC658C" w:rsidP="00366833">
            <w:pPr>
              <w:rPr>
                <w:sz w:val="18"/>
                <w:szCs w:val="18"/>
              </w:rPr>
            </w:pPr>
            <w:r>
              <w:rPr>
                <w:sz w:val="18"/>
                <w:szCs w:val="18"/>
              </w:rPr>
              <w:t xml:space="preserve">- </w:t>
            </w:r>
            <w:r w:rsidRPr="00B94F5A">
              <w:rPr>
                <w:sz w:val="18"/>
                <w:szCs w:val="18"/>
              </w:rPr>
              <w:t>předvede vykonání práce o velikosti  přibližně 1 J</w:t>
            </w:r>
          </w:p>
          <w:p w:rsidR="00BC658C" w:rsidRPr="00B94F5A" w:rsidRDefault="00BC658C" w:rsidP="00366833">
            <w:pPr>
              <w:rPr>
                <w:sz w:val="18"/>
                <w:szCs w:val="18"/>
              </w:rPr>
            </w:pPr>
            <w:r>
              <w:rPr>
                <w:sz w:val="18"/>
                <w:szCs w:val="18"/>
              </w:rPr>
              <w:t xml:space="preserve">- </w:t>
            </w:r>
            <w:r w:rsidRPr="00B94F5A">
              <w:rPr>
                <w:sz w:val="18"/>
                <w:szCs w:val="18"/>
              </w:rPr>
              <w:t>porovná práci vykonanou při zvedání tělesa kladkou a jednoduchým kladkostrojem</w:t>
            </w:r>
          </w:p>
          <w:p w:rsidR="00BC658C" w:rsidRPr="00B94F5A" w:rsidRDefault="00BC658C" w:rsidP="00366833">
            <w:pPr>
              <w:rPr>
                <w:sz w:val="18"/>
                <w:szCs w:val="18"/>
              </w:rPr>
            </w:pPr>
            <w:r>
              <w:rPr>
                <w:sz w:val="18"/>
                <w:szCs w:val="18"/>
              </w:rPr>
              <w:t xml:space="preserve">- </w:t>
            </w:r>
            <w:r w:rsidRPr="00B94F5A">
              <w:rPr>
                <w:sz w:val="18"/>
                <w:szCs w:val="18"/>
              </w:rPr>
              <w:t>určí výkon z práce a času</w:t>
            </w:r>
          </w:p>
          <w:p w:rsidR="00BC658C" w:rsidRPr="00B94F5A" w:rsidRDefault="00BC658C" w:rsidP="00366833">
            <w:pPr>
              <w:rPr>
                <w:sz w:val="18"/>
                <w:szCs w:val="18"/>
              </w:rPr>
            </w:pPr>
            <w:r>
              <w:rPr>
                <w:sz w:val="18"/>
                <w:szCs w:val="18"/>
              </w:rPr>
              <w:t xml:space="preserve">- </w:t>
            </w:r>
            <w:r w:rsidRPr="00B94F5A">
              <w:rPr>
                <w:sz w:val="18"/>
                <w:szCs w:val="18"/>
              </w:rPr>
              <w:t>v jednoduchých případech odhadne vykonanou pr</w:t>
            </w:r>
            <w:r w:rsidR="002436CB">
              <w:rPr>
                <w:sz w:val="18"/>
                <w:szCs w:val="18"/>
              </w:rPr>
              <w:t>áci nebo výkon</w:t>
            </w:r>
          </w:p>
          <w:p w:rsidR="00BC658C" w:rsidRPr="00B94F5A" w:rsidRDefault="00BC658C" w:rsidP="00366833">
            <w:pPr>
              <w:rPr>
                <w:sz w:val="18"/>
                <w:szCs w:val="18"/>
              </w:rPr>
            </w:pPr>
            <w:r>
              <w:rPr>
                <w:sz w:val="18"/>
                <w:szCs w:val="18"/>
              </w:rPr>
              <w:t xml:space="preserve">- </w:t>
            </w:r>
            <w:r w:rsidRPr="00B94F5A">
              <w:rPr>
                <w:sz w:val="18"/>
                <w:szCs w:val="18"/>
              </w:rPr>
              <w:t>porovná velikost dvou různých prací nebo výkonů, např. na stavbě</w:t>
            </w:r>
          </w:p>
          <w:p w:rsidR="00BC658C" w:rsidRPr="00B94F5A" w:rsidRDefault="00BC658C" w:rsidP="00366833">
            <w:pPr>
              <w:rPr>
                <w:sz w:val="18"/>
                <w:szCs w:val="18"/>
              </w:rPr>
            </w:pPr>
            <w:r>
              <w:rPr>
                <w:sz w:val="18"/>
                <w:szCs w:val="18"/>
              </w:rPr>
              <w:t xml:space="preserve">- </w:t>
            </w:r>
            <w:r w:rsidRPr="00B94F5A">
              <w:rPr>
                <w:sz w:val="18"/>
                <w:szCs w:val="18"/>
              </w:rPr>
              <w:t xml:space="preserve">při rovnoměrném pohybu tělesa určí výkon užitím vztahu </w:t>
            </w:r>
            <w:r>
              <w:rPr>
                <w:sz w:val="18"/>
                <w:szCs w:val="18"/>
              </w:rPr>
              <w:t xml:space="preserve"> </w:t>
            </w:r>
            <w:r w:rsidRPr="00B94F5A">
              <w:rPr>
                <w:sz w:val="18"/>
                <w:szCs w:val="18"/>
              </w:rPr>
              <w:t>P = Fv</w:t>
            </w:r>
          </w:p>
          <w:p w:rsidR="00BC658C" w:rsidRPr="00B94F5A" w:rsidRDefault="00BC658C" w:rsidP="00366833">
            <w:pPr>
              <w:rPr>
                <w:sz w:val="18"/>
                <w:szCs w:val="18"/>
              </w:rPr>
            </w:pPr>
          </w:p>
          <w:p w:rsidR="00BC658C" w:rsidRPr="00B94F5A" w:rsidRDefault="00BC658C" w:rsidP="00366833">
            <w:pPr>
              <w:rPr>
                <w:sz w:val="18"/>
                <w:szCs w:val="18"/>
              </w:rPr>
            </w:pPr>
            <w:r>
              <w:rPr>
                <w:sz w:val="18"/>
                <w:szCs w:val="18"/>
              </w:rPr>
              <w:t xml:space="preserve">- </w:t>
            </w:r>
            <w:r w:rsidRPr="00B94F5A">
              <w:rPr>
                <w:sz w:val="18"/>
                <w:szCs w:val="18"/>
              </w:rPr>
              <w:t>na příkladech nebo pokusem ukáže, že pohybová energie tělesa, jeho polohová energie v gravitačním poli Země nebo polohová energie pružnosti se projevuje schopností tělesa konat práci</w:t>
            </w:r>
          </w:p>
          <w:p w:rsidR="00BC658C" w:rsidRPr="00B94F5A" w:rsidRDefault="00BC658C" w:rsidP="00366833">
            <w:pPr>
              <w:rPr>
                <w:sz w:val="18"/>
                <w:szCs w:val="18"/>
              </w:rPr>
            </w:pPr>
            <w:r>
              <w:rPr>
                <w:sz w:val="18"/>
                <w:szCs w:val="18"/>
              </w:rPr>
              <w:t xml:space="preserve">- </w:t>
            </w:r>
            <w:r w:rsidRPr="00B94F5A">
              <w:rPr>
                <w:sz w:val="18"/>
                <w:szCs w:val="18"/>
              </w:rPr>
              <w:t>v konkrétních situacích objasní, že změna pohybové nebo polohové energie tělesa je spojena s konáním práce, určí vykonanou práci ze změny polohové energie tělesa</w:t>
            </w:r>
          </w:p>
          <w:p w:rsidR="00BC658C" w:rsidRPr="00B94F5A" w:rsidRDefault="00BC658C" w:rsidP="00366833">
            <w:pPr>
              <w:rPr>
                <w:sz w:val="18"/>
                <w:szCs w:val="18"/>
              </w:rPr>
            </w:pPr>
            <w:r>
              <w:rPr>
                <w:sz w:val="18"/>
                <w:szCs w:val="18"/>
              </w:rPr>
              <w:t xml:space="preserve">- </w:t>
            </w:r>
            <w:r w:rsidRPr="00B94F5A">
              <w:rPr>
                <w:sz w:val="18"/>
                <w:szCs w:val="18"/>
              </w:rPr>
              <w:t>v jednoduchých případech určí změnu pohybové, resp. Polohové energie tělesa, z vykonané práce</w:t>
            </w:r>
          </w:p>
          <w:p w:rsidR="00BC658C" w:rsidRPr="00B94F5A" w:rsidRDefault="00BC658C" w:rsidP="00366833">
            <w:pPr>
              <w:rPr>
                <w:sz w:val="18"/>
                <w:szCs w:val="18"/>
              </w:rPr>
            </w:pPr>
            <w:r>
              <w:rPr>
                <w:sz w:val="18"/>
                <w:szCs w:val="18"/>
              </w:rPr>
              <w:t xml:space="preserve">- </w:t>
            </w:r>
            <w:r w:rsidRPr="00B94F5A">
              <w:rPr>
                <w:sz w:val="18"/>
                <w:szCs w:val="18"/>
              </w:rPr>
              <w:t>porovná pohybové energie těles pomocí rychlosti a hmotnosti těles</w:t>
            </w:r>
          </w:p>
          <w:p w:rsidR="00BC658C" w:rsidRPr="00B94F5A" w:rsidRDefault="00BC658C" w:rsidP="00366833">
            <w:pPr>
              <w:rPr>
                <w:sz w:val="18"/>
                <w:szCs w:val="18"/>
              </w:rPr>
            </w:pPr>
            <w:r>
              <w:rPr>
                <w:sz w:val="18"/>
                <w:szCs w:val="18"/>
              </w:rPr>
              <w:t xml:space="preserve">- </w:t>
            </w:r>
            <w:r w:rsidRPr="00B94F5A">
              <w:rPr>
                <w:sz w:val="18"/>
                <w:szCs w:val="18"/>
              </w:rPr>
              <w:t>popíše vzájemnou přeměnu pohybové a polohové energie tělesa při jeho pohybu v gravitačním poli Země, např. při vyhození míče</w:t>
            </w:r>
          </w:p>
          <w:p w:rsidR="00BC658C" w:rsidRDefault="00BC658C" w:rsidP="00DB7258">
            <w:pPr>
              <w:rPr>
                <w:sz w:val="18"/>
                <w:szCs w:val="18"/>
              </w:rPr>
            </w:pPr>
            <w:r>
              <w:rPr>
                <w:sz w:val="18"/>
                <w:szCs w:val="18"/>
              </w:rPr>
              <w:t xml:space="preserve">- </w:t>
            </w:r>
            <w:r w:rsidRPr="00B94F5A">
              <w:rPr>
                <w:sz w:val="18"/>
                <w:szCs w:val="18"/>
              </w:rPr>
              <w:t>uvede příklad přenosu energie v soustavě těles, např. polohové energie na polohovou energii rotoru turbíny, a jejich využití v</w:t>
            </w:r>
            <w:r>
              <w:rPr>
                <w:sz w:val="18"/>
                <w:szCs w:val="18"/>
              </w:rPr>
              <w:t> </w:t>
            </w:r>
            <w:r w:rsidRPr="00B94F5A">
              <w:rPr>
                <w:sz w:val="18"/>
                <w:szCs w:val="18"/>
              </w:rPr>
              <w:t>praxi</w:t>
            </w:r>
          </w:p>
          <w:p w:rsidR="00BC658C" w:rsidRPr="00B94F5A" w:rsidRDefault="00BC658C" w:rsidP="00DB7258">
            <w:pPr>
              <w:rPr>
                <w:sz w:val="18"/>
                <w:szCs w:val="18"/>
              </w:rPr>
            </w:pPr>
          </w:p>
          <w:p w:rsidR="00BC658C" w:rsidRPr="00B94F5A" w:rsidRDefault="00BC658C" w:rsidP="00366833">
            <w:pPr>
              <w:rPr>
                <w:sz w:val="18"/>
                <w:szCs w:val="18"/>
              </w:rPr>
            </w:pPr>
            <w:r>
              <w:rPr>
                <w:sz w:val="18"/>
                <w:szCs w:val="18"/>
              </w:rPr>
              <w:t xml:space="preserve">- </w:t>
            </w:r>
            <w:r w:rsidRPr="00B94F5A">
              <w:rPr>
                <w:sz w:val="18"/>
                <w:szCs w:val="18"/>
              </w:rPr>
              <w:t>uvede příklady jevů, které dokazují, že se částice látek neustále pohybují a vzájemně na sebe působí</w:t>
            </w:r>
          </w:p>
          <w:p w:rsidR="00BC658C" w:rsidRPr="00B94F5A" w:rsidRDefault="00BC658C" w:rsidP="00366833">
            <w:pPr>
              <w:rPr>
                <w:sz w:val="18"/>
                <w:szCs w:val="18"/>
              </w:rPr>
            </w:pPr>
            <w:r>
              <w:rPr>
                <w:sz w:val="18"/>
                <w:szCs w:val="18"/>
              </w:rPr>
              <w:t xml:space="preserve">- </w:t>
            </w:r>
            <w:r w:rsidRPr="00B94F5A">
              <w:rPr>
                <w:sz w:val="18"/>
                <w:szCs w:val="18"/>
              </w:rPr>
              <w:t>popíše, jak teplota tělesa souvisí s rychlostí neuspořádaného pohybu částic tělesa, uvede příklady jevů nebo provede pokusy, které to dokládají</w:t>
            </w:r>
          </w:p>
          <w:p w:rsidR="00BC658C" w:rsidRPr="00B94F5A" w:rsidRDefault="00BC658C" w:rsidP="00366833">
            <w:pPr>
              <w:rPr>
                <w:sz w:val="18"/>
                <w:szCs w:val="18"/>
              </w:rPr>
            </w:pPr>
            <w:r>
              <w:rPr>
                <w:sz w:val="18"/>
                <w:szCs w:val="18"/>
              </w:rPr>
              <w:t xml:space="preserve">- </w:t>
            </w:r>
            <w:r w:rsidRPr="00B94F5A">
              <w:rPr>
                <w:sz w:val="18"/>
                <w:szCs w:val="18"/>
              </w:rPr>
              <w:t>objasní vnitřní energii tělesa jako energii, která souvisí s energií částic, její součástí je celková pohybová energie všech částic v tělese</w:t>
            </w:r>
          </w:p>
          <w:p w:rsidR="00BC658C" w:rsidRPr="00B94F5A" w:rsidRDefault="00BC658C" w:rsidP="00366833">
            <w:pPr>
              <w:rPr>
                <w:sz w:val="18"/>
                <w:szCs w:val="18"/>
              </w:rPr>
            </w:pPr>
            <w:r>
              <w:rPr>
                <w:sz w:val="18"/>
                <w:szCs w:val="18"/>
              </w:rPr>
              <w:t xml:space="preserve">- </w:t>
            </w:r>
            <w:r w:rsidRPr="00B94F5A">
              <w:rPr>
                <w:sz w:val="18"/>
                <w:szCs w:val="18"/>
              </w:rPr>
              <w:t>vysvětlí, jak se mění vnitřní energie tělesa s jeho teplotou</w:t>
            </w:r>
          </w:p>
          <w:p w:rsidR="00BC658C" w:rsidRPr="00B94F5A" w:rsidRDefault="00BC658C" w:rsidP="00366833">
            <w:pPr>
              <w:rPr>
                <w:sz w:val="18"/>
                <w:szCs w:val="18"/>
              </w:rPr>
            </w:pPr>
            <w:r>
              <w:rPr>
                <w:sz w:val="18"/>
                <w:szCs w:val="18"/>
              </w:rPr>
              <w:t xml:space="preserve">- </w:t>
            </w:r>
            <w:r w:rsidRPr="00B94F5A">
              <w:rPr>
                <w:sz w:val="18"/>
                <w:szCs w:val="18"/>
              </w:rPr>
              <w:t>předvede pokusy na změnu vnitřní energie tělesa konáním práce (např. třením) nebo tepelnou výměnou</w:t>
            </w:r>
          </w:p>
          <w:p w:rsidR="00BC658C" w:rsidRPr="00B94F5A" w:rsidRDefault="00BC658C" w:rsidP="00366833">
            <w:pPr>
              <w:rPr>
                <w:sz w:val="18"/>
                <w:szCs w:val="18"/>
              </w:rPr>
            </w:pPr>
            <w:r>
              <w:rPr>
                <w:sz w:val="18"/>
                <w:szCs w:val="18"/>
              </w:rPr>
              <w:t xml:space="preserve">- </w:t>
            </w:r>
            <w:r w:rsidRPr="00B94F5A">
              <w:rPr>
                <w:sz w:val="18"/>
                <w:szCs w:val="18"/>
              </w:rPr>
              <w:t>uvede praktický příklad změny vnitřní energie tělesa konáním práce</w:t>
            </w:r>
          </w:p>
          <w:p w:rsidR="00BC658C" w:rsidRPr="00B94F5A" w:rsidRDefault="00BC658C" w:rsidP="00366833">
            <w:pPr>
              <w:rPr>
                <w:sz w:val="18"/>
                <w:szCs w:val="18"/>
              </w:rPr>
            </w:pPr>
            <w:r>
              <w:rPr>
                <w:sz w:val="18"/>
                <w:szCs w:val="18"/>
              </w:rPr>
              <w:t xml:space="preserve">- </w:t>
            </w:r>
            <w:r w:rsidRPr="00B94F5A">
              <w:rPr>
                <w:sz w:val="18"/>
                <w:szCs w:val="18"/>
              </w:rPr>
              <w:t>rozlišuje a správně používá pojmy teplo a teplota</w:t>
            </w:r>
          </w:p>
          <w:p w:rsidR="00BC658C" w:rsidRPr="00B94F5A" w:rsidRDefault="00BC658C" w:rsidP="00366833">
            <w:pPr>
              <w:rPr>
                <w:sz w:val="18"/>
                <w:szCs w:val="18"/>
              </w:rPr>
            </w:pPr>
            <w:r>
              <w:rPr>
                <w:sz w:val="18"/>
                <w:szCs w:val="18"/>
              </w:rPr>
              <w:t xml:space="preserve">- </w:t>
            </w:r>
            <w:r w:rsidRPr="00B94F5A">
              <w:rPr>
                <w:sz w:val="18"/>
                <w:szCs w:val="18"/>
              </w:rPr>
              <w:t>v konkrétním příkladu tepelné výměny předpoví, jak se budou měnit teploty daných těles</w:t>
            </w:r>
          </w:p>
          <w:p w:rsidR="00BC658C" w:rsidRPr="00B94F5A" w:rsidRDefault="00BC658C" w:rsidP="00366833">
            <w:pPr>
              <w:rPr>
                <w:sz w:val="18"/>
                <w:szCs w:val="18"/>
              </w:rPr>
            </w:pPr>
            <w:r>
              <w:rPr>
                <w:sz w:val="18"/>
                <w:szCs w:val="18"/>
              </w:rPr>
              <w:t xml:space="preserve">- </w:t>
            </w:r>
            <w:r w:rsidRPr="00B94F5A">
              <w:rPr>
                <w:sz w:val="18"/>
                <w:szCs w:val="18"/>
              </w:rPr>
              <w:t>vyhledá v Tabulkách měrnou tepelnou kapacitu některých látek a vysvětlí její význam v praxi</w:t>
            </w:r>
          </w:p>
          <w:p w:rsidR="00BC658C" w:rsidRPr="00B94F5A" w:rsidRDefault="00BC658C" w:rsidP="00366833">
            <w:pPr>
              <w:rPr>
                <w:sz w:val="18"/>
                <w:szCs w:val="18"/>
              </w:rPr>
            </w:pPr>
            <w:r>
              <w:rPr>
                <w:sz w:val="18"/>
                <w:szCs w:val="18"/>
              </w:rPr>
              <w:t xml:space="preserve">- </w:t>
            </w:r>
            <w:r w:rsidRPr="00B94F5A">
              <w:rPr>
                <w:sz w:val="18"/>
                <w:szCs w:val="18"/>
              </w:rPr>
              <w:t>určí teplo přijaté nebo odevzdané tělesem při tepelné výměně (bez změny skupenství), popř. změnu teploty nebo hmotnosti tělesa ze vztahu Q = mc(t2 – t1)</w:t>
            </w:r>
          </w:p>
          <w:p w:rsidR="00BC658C" w:rsidRPr="00B94F5A" w:rsidRDefault="00BC658C" w:rsidP="00366833">
            <w:pPr>
              <w:rPr>
                <w:sz w:val="18"/>
                <w:szCs w:val="18"/>
              </w:rPr>
            </w:pPr>
            <w:r>
              <w:rPr>
                <w:sz w:val="18"/>
                <w:szCs w:val="18"/>
              </w:rPr>
              <w:t xml:space="preserve">- </w:t>
            </w:r>
            <w:r w:rsidRPr="00B94F5A">
              <w:rPr>
                <w:sz w:val="18"/>
                <w:szCs w:val="18"/>
              </w:rPr>
              <w:t>v jednoduchých případech pokusem určí teplo odevzdané nebo přijaté při tepelné výměně</w:t>
            </w:r>
          </w:p>
          <w:p w:rsidR="00BC658C" w:rsidRPr="00B94F5A" w:rsidRDefault="00BC658C" w:rsidP="00366833">
            <w:pPr>
              <w:rPr>
                <w:sz w:val="18"/>
                <w:szCs w:val="18"/>
              </w:rPr>
            </w:pPr>
            <w:r>
              <w:rPr>
                <w:sz w:val="18"/>
                <w:szCs w:val="18"/>
              </w:rPr>
              <w:t xml:space="preserve">- </w:t>
            </w:r>
            <w:r w:rsidRPr="00B94F5A">
              <w:rPr>
                <w:sz w:val="18"/>
                <w:szCs w:val="18"/>
              </w:rPr>
              <w:t>rozhodne, zda tepelná výměna (např. vytápění místnosti ústředním topením) probíhá vedením, prouděním nebo zářením, uvede příklady, jak ji lze v případě potřeby zlepšit , nebo naopak omezit</w:t>
            </w:r>
          </w:p>
          <w:p w:rsidR="00BC658C" w:rsidRPr="00B94F5A" w:rsidRDefault="00BC658C" w:rsidP="00366833">
            <w:pPr>
              <w:rPr>
                <w:sz w:val="18"/>
                <w:szCs w:val="18"/>
              </w:rPr>
            </w:pPr>
            <w:r>
              <w:rPr>
                <w:sz w:val="18"/>
                <w:szCs w:val="18"/>
              </w:rPr>
              <w:t xml:space="preserve">- </w:t>
            </w:r>
            <w:r w:rsidRPr="00B94F5A">
              <w:rPr>
                <w:sz w:val="18"/>
                <w:szCs w:val="18"/>
              </w:rPr>
              <w:t>porovná látky podle jejich tepelné vodivosti, uvede příklady jejich využití, např. navrhne zlepšení tepelné izolace domu nebo bytu</w:t>
            </w:r>
          </w:p>
          <w:p w:rsidR="00BC658C" w:rsidRPr="00B94F5A" w:rsidRDefault="00BC658C" w:rsidP="00366833">
            <w:pPr>
              <w:rPr>
                <w:sz w:val="18"/>
                <w:szCs w:val="18"/>
              </w:rPr>
            </w:pPr>
            <w:r>
              <w:rPr>
                <w:sz w:val="18"/>
                <w:szCs w:val="18"/>
              </w:rPr>
              <w:t xml:space="preserve">- </w:t>
            </w:r>
            <w:r w:rsidRPr="00B94F5A">
              <w:rPr>
                <w:sz w:val="18"/>
                <w:szCs w:val="18"/>
              </w:rPr>
              <w:t>objasní tepelnou výměnu prouděním při vaření na plotýnce nebo při chlazení potravin v chladničkách</w:t>
            </w:r>
          </w:p>
          <w:p w:rsidR="00BC658C" w:rsidRPr="00B94F5A" w:rsidRDefault="00BC658C" w:rsidP="00366833">
            <w:pPr>
              <w:rPr>
                <w:sz w:val="18"/>
                <w:szCs w:val="18"/>
              </w:rPr>
            </w:pPr>
            <w:r>
              <w:rPr>
                <w:sz w:val="18"/>
                <w:szCs w:val="18"/>
              </w:rPr>
              <w:t xml:space="preserve">- </w:t>
            </w:r>
            <w:r w:rsidRPr="00B94F5A">
              <w:rPr>
                <w:sz w:val="18"/>
                <w:szCs w:val="18"/>
              </w:rPr>
              <w:t>na příkladech z denního života ukáže, jak lze účelně zvětšovat nebo zmenšovat tepelnou výměnou vedením a zářením, např. volbou oblečení podle ročního období</w:t>
            </w:r>
          </w:p>
          <w:p w:rsidR="00BC658C" w:rsidRPr="00B94F5A" w:rsidRDefault="00BC658C" w:rsidP="00DB7258">
            <w:pPr>
              <w:rPr>
                <w:sz w:val="18"/>
                <w:szCs w:val="18"/>
              </w:rPr>
            </w:pPr>
          </w:p>
          <w:p w:rsidR="00BC658C" w:rsidRPr="00B94F5A" w:rsidRDefault="00BC658C" w:rsidP="00366833">
            <w:pPr>
              <w:rPr>
                <w:sz w:val="18"/>
                <w:szCs w:val="18"/>
              </w:rPr>
            </w:pPr>
            <w:r>
              <w:rPr>
                <w:sz w:val="18"/>
                <w:szCs w:val="18"/>
              </w:rPr>
              <w:t xml:space="preserve">- </w:t>
            </w:r>
            <w:r w:rsidRPr="00B94F5A">
              <w:rPr>
                <w:sz w:val="18"/>
                <w:szCs w:val="18"/>
              </w:rPr>
              <w:t>uvede příklady změn skupenství (tání, tuhnutí, vypařování, varu, kondenzace, sublimace a desublimace) z praktického života a objasní, zda se při nich teplo pohlcuje nebo uvolňuje</w:t>
            </w:r>
          </w:p>
          <w:p w:rsidR="00BC658C" w:rsidRPr="00B94F5A" w:rsidRDefault="00BC658C" w:rsidP="00366833">
            <w:pPr>
              <w:rPr>
                <w:sz w:val="18"/>
                <w:szCs w:val="18"/>
              </w:rPr>
            </w:pPr>
            <w:r>
              <w:rPr>
                <w:sz w:val="18"/>
                <w:szCs w:val="18"/>
              </w:rPr>
              <w:t xml:space="preserve">- </w:t>
            </w:r>
            <w:r w:rsidRPr="00B94F5A">
              <w:rPr>
                <w:sz w:val="18"/>
                <w:szCs w:val="18"/>
              </w:rPr>
              <w:t xml:space="preserve">z Tabulek nalezne teploty tání látek a rozhodne, v jakém skupenství je těleso </w:t>
            </w:r>
            <w:r w:rsidRPr="00B94F5A">
              <w:rPr>
                <w:sz w:val="18"/>
                <w:szCs w:val="18"/>
              </w:rPr>
              <w:lastRenderedPageBreak/>
              <w:t>z dané látky při určité teplotě, popř. předpoví, k jaké skupenské změně při dané teplotě tělesa dojde</w:t>
            </w:r>
          </w:p>
          <w:p w:rsidR="00BC658C" w:rsidRPr="00B94F5A" w:rsidRDefault="00BC658C" w:rsidP="00366833">
            <w:pPr>
              <w:rPr>
                <w:sz w:val="18"/>
                <w:szCs w:val="18"/>
              </w:rPr>
            </w:pPr>
            <w:r>
              <w:rPr>
                <w:sz w:val="18"/>
                <w:szCs w:val="18"/>
              </w:rPr>
              <w:t xml:space="preserve">- </w:t>
            </w:r>
            <w:r w:rsidRPr="00B94F5A">
              <w:rPr>
                <w:sz w:val="18"/>
                <w:szCs w:val="18"/>
              </w:rPr>
              <w:t>pokusem ukáže změnu skupenství určité látky a prokáže uvolnění nebo pohlcení skupenského tepla</w:t>
            </w:r>
          </w:p>
          <w:p w:rsidR="00BC658C" w:rsidRPr="00B94F5A" w:rsidRDefault="00BC658C" w:rsidP="00366833">
            <w:pPr>
              <w:rPr>
                <w:sz w:val="18"/>
                <w:szCs w:val="18"/>
              </w:rPr>
            </w:pPr>
            <w:r>
              <w:rPr>
                <w:sz w:val="18"/>
                <w:szCs w:val="18"/>
              </w:rPr>
              <w:t xml:space="preserve">- </w:t>
            </w:r>
            <w:r w:rsidRPr="00B94F5A">
              <w:rPr>
                <w:sz w:val="18"/>
                <w:szCs w:val="18"/>
              </w:rPr>
              <w:t>vysvětlí tání a tuhnutí krystalické látky na základě změny uspořádání a rychlosti pohybu částic látky</w:t>
            </w:r>
          </w:p>
          <w:p w:rsidR="00BC658C" w:rsidRPr="00B94F5A" w:rsidRDefault="00BC658C" w:rsidP="00366833">
            <w:pPr>
              <w:rPr>
                <w:sz w:val="18"/>
                <w:szCs w:val="18"/>
              </w:rPr>
            </w:pPr>
            <w:r>
              <w:rPr>
                <w:sz w:val="18"/>
                <w:szCs w:val="18"/>
              </w:rPr>
              <w:t xml:space="preserve">- </w:t>
            </w:r>
            <w:r w:rsidRPr="00B94F5A">
              <w:rPr>
                <w:sz w:val="18"/>
                <w:szCs w:val="18"/>
              </w:rPr>
              <w:t>nalezne v Tabulkách měrné skupenské teplo dané látky a vysvětlí jeho význam</w:t>
            </w:r>
          </w:p>
          <w:p w:rsidR="00BC658C" w:rsidRPr="00B94F5A" w:rsidRDefault="00BC658C" w:rsidP="00366833">
            <w:pPr>
              <w:rPr>
                <w:sz w:val="18"/>
                <w:szCs w:val="18"/>
              </w:rPr>
            </w:pPr>
            <w:r>
              <w:rPr>
                <w:sz w:val="18"/>
                <w:szCs w:val="18"/>
              </w:rPr>
              <w:t xml:space="preserve">- </w:t>
            </w:r>
            <w:r w:rsidRPr="00B94F5A">
              <w:rPr>
                <w:sz w:val="18"/>
                <w:szCs w:val="18"/>
              </w:rPr>
              <w:t>popíše pokus, který prokazuje zvětšení objemu vody při  zmrznutí</w:t>
            </w:r>
          </w:p>
          <w:p w:rsidR="00BC658C" w:rsidRPr="00B94F5A" w:rsidRDefault="00BC658C" w:rsidP="00366833">
            <w:pPr>
              <w:rPr>
                <w:sz w:val="18"/>
                <w:szCs w:val="18"/>
              </w:rPr>
            </w:pPr>
            <w:r>
              <w:rPr>
                <w:sz w:val="18"/>
                <w:szCs w:val="18"/>
              </w:rPr>
              <w:t xml:space="preserve">- </w:t>
            </w:r>
            <w:r w:rsidRPr="00B94F5A">
              <w:rPr>
                <w:sz w:val="18"/>
                <w:szCs w:val="18"/>
              </w:rPr>
              <w:t>objasní jev anomálie vody a uvede příklady jeho negativních důsledků (např. praskání potrubí nebo zdiva)</w:t>
            </w:r>
          </w:p>
          <w:p w:rsidR="00BC658C" w:rsidRPr="00B94F5A" w:rsidRDefault="00BC658C" w:rsidP="00366833">
            <w:pPr>
              <w:rPr>
                <w:sz w:val="18"/>
                <w:szCs w:val="18"/>
              </w:rPr>
            </w:pPr>
            <w:r>
              <w:rPr>
                <w:sz w:val="18"/>
                <w:szCs w:val="18"/>
              </w:rPr>
              <w:t xml:space="preserve">- </w:t>
            </w:r>
            <w:r w:rsidRPr="00B94F5A">
              <w:rPr>
                <w:sz w:val="18"/>
                <w:szCs w:val="18"/>
              </w:rPr>
              <w:t>navrhne a pokusem ověří, jak lze zvětšit nebo zmenšit rychlost vypařování kapaliny, uvede praktické využití, např. při sušení prádla</w:t>
            </w:r>
          </w:p>
          <w:p w:rsidR="00BC658C" w:rsidRPr="00B94F5A" w:rsidRDefault="00BC658C" w:rsidP="00366833">
            <w:pPr>
              <w:rPr>
                <w:sz w:val="18"/>
                <w:szCs w:val="18"/>
              </w:rPr>
            </w:pPr>
            <w:r>
              <w:rPr>
                <w:sz w:val="18"/>
                <w:szCs w:val="18"/>
              </w:rPr>
              <w:t xml:space="preserve">- </w:t>
            </w:r>
            <w:r w:rsidRPr="00B94F5A">
              <w:rPr>
                <w:sz w:val="18"/>
                <w:szCs w:val="18"/>
              </w:rPr>
              <w:t>předpoví, jak se změní teplota varu při zvětšení nebo zmenšení tlaku nad vroucí kapalinou, uvede praktické užití tohoto jevu</w:t>
            </w:r>
          </w:p>
          <w:p w:rsidR="00BC658C" w:rsidRPr="00B94F5A" w:rsidRDefault="00BC658C" w:rsidP="00366833">
            <w:pPr>
              <w:rPr>
                <w:sz w:val="18"/>
                <w:szCs w:val="18"/>
              </w:rPr>
            </w:pPr>
            <w:r>
              <w:rPr>
                <w:sz w:val="18"/>
                <w:szCs w:val="18"/>
              </w:rPr>
              <w:t xml:space="preserve">- </w:t>
            </w:r>
            <w:r w:rsidRPr="00B94F5A">
              <w:rPr>
                <w:sz w:val="18"/>
                <w:szCs w:val="18"/>
              </w:rPr>
              <w:t>na konkrétních příkladech objasní, kdy nastává kapalnění vodní páry ve vzduchu</w:t>
            </w:r>
          </w:p>
          <w:p w:rsidR="00BC658C" w:rsidRPr="00B94F5A" w:rsidRDefault="00BC658C" w:rsidP="00366833">
            <w:pPr>
              <w:rPr>
                <w:sz w:val="18"/>
                <w:szCs w:val="18"/>
              </w:rPr>
            </w:pPr>
            <w:r>
              <w:rPr>
                <w:sz w:val="18"/>
                <w:szCs w:val="18"/>
              </w:rPr>
              <w:t xml:space="preserve">- </w:t>
            </w:r>
            <w:r w:rsidRPr="00B94F5A">
              <w:rPr>
                <w:sz w:val="18"/>
                <w:szCs w:val="18"/>
              </w:rPr>
              <w:t>vysvětlí vznik mlhy, jinovatky, oblaků</w:t>
            </w:r>
          </w:p>
          <w:p w:rsidR="00BC658C" w:rsidRPr="00B94F5A" w:rsidRDefault="00BC658C" w:rsidP="00366833">
            <w:pPr>
              <w:rPr>
                <w:sz w:val="18"/>
                <w:szCs w:val="18"/>
              </w:rPr>
            </w:pPr>
            <w:r>
              <w:rPr>
                <w:sz w:val="18"/>
                <w:szCs w:val="18"/>
              </w:rPr>
              <w:t xml:space="preserve">- </w:t>
            </w:r>
            <w:r w:rsidRPr="00B94F5A">
              <w:rPr>
                <w:sz w:val="18"/>
                <w:szCs w:val="18"/>
              </w:rPr>
              <w:t>popíše základní součásti spalovacích motorů a vysvětlí rozdíl mezi vznětovým a zážehovým motorem</w:t>
            </w:r>
          </w:p>
          <w:p w:rsidR="00BC658C" w:rsidRPr="00B94F5A" w:rsidRDefault="00BC658C" w:rsidP="00366833">
            <w:pPr>
              <w:rPr>
                <w:sz w:val="18"/>
                <w:szCs w:val="18"/>
              </w:rPr>
            </w:pPr>
            <w:r>
              <w:rPr>
                <w:sz w:val="18"/>
                <w:szCs w:val="18"/>
              </w:rPr>
              <w:t xml:space="preserve">- </w:t>
            </w:r>
            <w:r w:rsidRPr="00B94F5A">
              <w:rPr>
                <w:sz w:val="18"/>
                <w:szCs w:val="18"/>
              </w:rPr>
              <w:t>porovná škodlivost provozu různých spalovacích motorů pro životní prostředí</w:t>
            </w:r>
          </w:p>
          <w:p w:rsidR="00BC658C" w:rsidRDefault="00BC658C" w:rsidP="00366833">
            <w:pPr>
              <w:rPr>
                <w:sz w:val="18"/>
                <w:szCs w:val="18"/>
              </w:rPr>
            </w:pPr>
          </w:p>
          <w:p w:rsidR="00BC658C" w:rsidRPr="00B94F5A" w:rsidRDefault="00BC658C" w:rsidP="00366833">
            <w:pPr>
              <w:rPr>
                <w:sz w:val="18"/>
                <w:szCs w:val="18"/>
              </w:rPr>
            </w:pPr>
            <w:r>
              <w:rPr>
                <w:sz w:val="18"/>
                <w:szCs w:val="18"/>
              </w:rPr>
              <w:t xml:space="preserve">- </w:t>
            </w:r>
            <w:r w:rsidRPr="00B94F5A">
              <w:rPr>
                <w:sz w:val="18"/>
                <w:szCs w:val="18"/>
              </w:rPr>
              <w:t>rozhodne, zda se budou dvě elektricky nabitá tělesa přitahovat, či odpuzovat</w:t>
            </w:r>
          </w:p>
          <w:p w:rsidR="00BC658C" w:rsidRPr="00B94F5A" w:rsidRDefault="00BC658C" w:rsidP="00366833">
            <w:pPr>
              <w:rPr>
                <w:sz w:val="18"/>
                <w:szCs w:val="18"/>
              </w:rPr>
            </w:pPr>
            <w:r>
              <w:rPr>
                <w:sz w:val="18"/>
                <w:szCs w:val="18"/>
              </w:rPr>
              <w:t xml:space="preserve">- </w:t>
            </w:r>
            <w:r w:rsidRPr="00B94F5A">
              <w:rPr>
                <w:sz w:val="18"/>
                <w:szCs w:val="18"/>
              </w:rPr>
              <w:t>vysvětlí elektrování těles vzájemným třením a princip uzemnění nabitého tělesa</w:t>
            </w:r>
          </w:p>
          <w:p w:rsidR="00BC658C" w:rsidRPr="00B94F5A" w:rsidRDefault="00BC658C" w:rsidP="00366833">
            <w:pPr>
              <w:rPr>
                <w:sz w:val="18"/>
                <w:szCs w:val="18"/>
              </w:rPr>
            </w:pPr>
            <w:r>
              <w:rPr>
                <w:sz w:val="18"/>
                <w:szCs w:val="18"/>
              </w:rPr>
              <w:t xml:space="preserve">- </w:t>
            </w:r>
            <w:r w:rsidRPr="00B94F5A">
              <w:rPr>
                <w:sz w:val="18"/>
                <w:szCs w:val="18"/>
              </w:rPr>
              <w:t>ukáže pokusem a vysvětlí, proč se k elektrovanému tělesu přitahují nenabitá tělesa z izolantu (polarizaci izolantu) i nenabitá vodivá tělesa (elektrostatická indukce)</w:t>
            </w:r>
          </w:p>
          <w:p w:rsidR="00BC658C" w:rsidRPr="00B94F5A" w:rsidRDefault="00BC658C" w:rsidP="00366833">
            <w:pPr>
              <w:rPr>
                <w:sz w:val="18"/>
                <w:szCs w:val="18"/>
              </w:rPr>
            </w:pPr>
            <w:r>
              <w:rPr>
                <w:sz w:val="18"/>
                <w:szCs w:val="18"/>
              </w:rPr>
              <w:t xml:space="preserve">- </w:t>
            </w:r>
            <w:r w:rsidRPr="00B94F5A">
              <w:rPr>
                <w:sz w:val="18"/>
                <w:szCs w:val="18"/>
              </w:rPr>
              <w:t>pokusem prokáže existenci elektrického pole v okolí nabitého tělesa, znázorní siločáry elektrického pole, např. kruhové nabité destičky nebo mezi dvěma nesouhlasně nabitými rovinnými deskami</w:t>
            </w:r>
          </w:p>
          <w:p w:rsidR="00BC658C" w:rsidRPr="00B94F5A" w:rsidRDefault="00BC658C" w:rsidP="00366833">
            <w:pPr>
              <w:rPr>
                <w:sz w:val="18"/>
                <w:szCs w:val="18"/>
              </w:rPr>
            </w:pPr>
            <w:r>
              <w:rPr>
                <w:sz w:val="18"/>
                <w:szCs w:val="18"/>
              </w:rPr>
              <w:t xml:space="preserve">- </w:t>
            </w:r>
            <w:r w:rsidRPr="00B94F5A">
              <w:rPr>
                <w:sz w:val="18"/>
                <w:szCs w:val="18"/>
              </w:rPr>
              <w:t>uvede příklady z praxe, jak se z hlediska bezpečnosti zabraňuje vzájemnému elektrostatickému přitahování těles (např. v textilním nebo papírenském průmyslu, při volbě materiálů na oblečení) a kde se naopak využívá</w:t>
            </w:r>
          </w:p>
          <w:p w:rsidR="00BC658C" w:rsidRPr="00B94F5A" w:rsidRDefault="00BC658C" w:rsidP="00366833">
            <w:pPr>
              <w:rPr>
                <w:sz w:val="18"/>
                <w:szCs w:val="18"/>
              </w:rPr>
            </w:pPr>
            <w:r>
              <w:rPr>
                <w:sz w:val="18"/>
                <w:szCs w:val="18"/>
              </w:rPr>
              <w:t xml:space="preserve">- </w:t>
            </w:r>
            <w:r w:rsidRPr="00B94F5A">
              <w:rPr>
                <w:sz w:val="18"/>
                <w:szCs w:val="18"/>
              </w:rPr>
              <w:t>objasní podstatu elektrického proudu v kovových vodičích a v elektrolytech (jednoduchý model)</w:t>
            </w:r>
          </w:p>
          <w:p w:rsidR="00BC658C" w:rsidRPr="00B94F5A" w:rsidRDefault="00BC658C" w:rsidP="00366833">
            <w:pPr>
              <w:rPr>
                <w:sz w:val="18"/>
                <w:szCs w:val="18"/>
              </w:rPr>
            </w:pPr>
            <w:r>
              <w:rPr>
                <w:sz w:val="18"/>
                <w:szCs w:val="18"/>
              </w:rPr>
              <w:t xml:space="preserve">- </w:t>
            </w:r>
            <w:r w:rsidRPr="00B94F5A">
              <w:rPr>
                <w:sz w:val="18"/>
                <w:szCs w:val="18"/>
              </w:rPr>
              <w:t>vysvětlí, proč izolanty prakticky nevedou elektrický proud</w:t>
            </w:r>
          </w:p>
          <w:p w:rsidR="00BC658C" w:rsidRPr="00B94F5A" w:rsidRDefault="00BC658C" w:rsidP="00366833">
            <w:pPr>
              <w:rPr>
                <w:sz w:val="18"/>
                <w:szCs w:val="18"/>
              </w:rPr>
            </w:pPr>
            <w:r>
              <w:rPr>
                <w:sz w:val="18"/>
                <w:szCs w:val="18"/>
              </w:rPr>
              <w:t xml:space="preserve">- </w:t>
            </w:r>
            <w:r w:rsidRPr="00B94F5A">
              <w:rPr>
                <w:sz w:val="18"/>
                <w:szCs w:val="18"/>
              </w:rPr>
              <w:t>rozhodne, zda v daném obvodu jsou splněny podmínky vzniku elektrického proudu, a ověří jejich splnění pokusem</w:t>
            </w:r>
          </w:p>
          <w:p w:rsidR="00BC658C" w:rsidRPr="00B94F5A" w:rsidRDefault="00BC658C" w:rsidP="00366833">
            <w:pPr>
              <w:rPr>
                <w:sz w:val="18"/>
                <w:szCs w:val="18"/>
              </w:rPr>
            </w:pPr>
            <w:r>
              <w:rPr>
                <w:sz w:val="18"/>
                <w:szCs w:val="18"/>
              </w:rPr>
              <w:t xml:space="preserve">- </w:t>
            </w:r>
            <w:r w:rsidRPr="00B94F5A">
              <w:rPr>
                <w:sz w:val="18"/>
                <w:szCs w:val="18"/>
              </w:rPr>
              <w:t>změří elektrický proud ampérmetrem v daném místě obvodu</w:t>
            </w:r>
          </w:p>
          <w:p w:rsidR="00BC658C" w:rsidRPr="00B94F5A" w:rsidRDefault="00BC658C" w:rsidP="00366833">
            <w:pPr>
              <w:rPr>
                <w:sz w:val="18"/>
                <w:szCs w:val="18"/>
              </w:rPr>
            </w:pPr>
            <w:r>
              <w:rPr>
                <w:sz w:val="18"/>
                <w:szCs w:val="18"/>
              </w:rPr>
              <w:t xml:space="preserve">- </w:t>
            </w:r>
            <w:r w:rsidRPr="00B94F5A">
              <w:rPr>
                <w:sz w:val="18"/>
                <w:szCs w:val="18"/>
              </w:rPr>
              <w:t>změří elektrické napětí voltmetrem mezi dvěma místy obvodu (např.mezi svorkami žárovky)</w:t>
            </w:r>
          </w:p>
          <w:p w:rsidR="00BC658C" w:rsidRPr="00B94F5A" w:rsidRDefault="00BC658C" w:rsidP="00366833">
            <w:pPr>
              <w:rPr>
                <w:sz w:val="18"/>
                <w:szCs w:val="18"/>
              </w:rPr>
            </w:pPr>
            <w:r w:rsidRPr="00B94F5A">
              <w:rPr>
                <w:sz w:val="18"/>
                <w:szCs w:val="18"/>
              </w:rPr>
              <w:t>určí výsledné napětí zdroje při zapojení několika článků za sebou</w:t>
            </w:r>
          </w:p>
          <w:p w:rsidR="00BC658C" w:rsidRPr="00B94F5A" w:rsidRDefault="00BC658C" w:rsidP="00366833">
            <w:pPr>
              <w:rPr>
                <w:sz w:val="18"/>
                <w:szCs w:val="18"/>
              </w:rPr>
            </w:pPr>
            <w:r>
              <w:rPr>
                <w:sz w:val="18"/>
                <w:szCs w:val="18"/>
              </w:rPr>
              <w:t xml:space="preserve">- </w:t>
            </w:r>
            <w:r w:rsidRPr="00B94F5A">
              <w:rPr>
                <w:sz w:val="18"/>
                <w:szCs w:val="18"/>
              </w:rPr>
              <w:t>zvolí k danému spotřebiči vhodný zdroj napětí, porovná vhodnost použití různých zdrojů napětí (např. suchých článků a akumulátorů) z hlediska hospodárnosti</w:t>
            </w:r>
          </w:p>
          <w:p w:rsidR="00BC658C" w:rsidRPr="00B94F5A" w:rsidRDefault="00BC658C" w:rsidP="00366833">
            <w:pPr>
              <w:rPr>
                <w:sz w:val="18"/>
                <w:szCs w:val="18"/>
              </w:rPr>
            </w:pPr>
            <w:r>
              <w:rPr>
                <w:sz w:val="18"/>
                <w:szCs w:val="18"/>
              </w:rPr>
              <w:t xml:space="preserve">- </w:t>
            </w:r>
            <w:r w:rsidRPr="00B94F5A">
              <w:rPr>
                <w:sz w:val="18"/>
                <w:szCs w:val="18"/>
              </w:rPr>
              <w:t>předpoví změnu proudu v kovovém vodiči při změně napětí mezi jeho konci</w:t>
            </w:r>
          </w:p>
          <w:p w:rsidR="00BC658C" w:rsidRPr="00B94F5A" w:rsidRDefault="00BC658C" w:rsidP="00366833">
            <w:pPr>
              <w:rPr>
                <w:sz w:val="18"/>
                <w:szCs w:val="18"/>
              </w:rPr>
            </w:pPr>
            <w:r>
              <w:rPr>
                <w:sz w:val="18"/>
                <w:szCs w:val="18"/>
              </w:rPr>
              <w:t xml:space="preserve">- </w:t>
            </w:r>
            <w:r w:rsidRPr="00B94F5A">
              <w:rPr>
                <w:sz w:val="18"/>
                <w:szCs w:val="18"/>
              </w:rPr>
              <w:t>předpoví změnu proudu v obvodu, když se při stálém napětí zvětší nebo zmenší odpor rezistoru zapojeného v obvodu</w:t>
            </w:r>
          </w:p>
          <w:p w:rsidR="00BC658C" w:rsidRPr="00B94F5A" w:rsidRDefault="00BC658C" w:rsidP="00366833">
            <w:pPr>
              <w:rPr>
                <w:sz w:val="18"/>
                <w:szCs w:val="18"/>
              </w:rPr>
            </w:pPr>
            <w:r>
              <w:rPr>
                <w:sz w:val="18"/>
                <w:szCs w:val="18"/>
              </w:rPr>
              <w:t xml:space="preserve">- </w:t>
            </w:r>
            <w:r w:rsidRPr="00B94F5A">
              <w:rPr>
                <w:sz w:val="18"/>
                <w:szCs w:val="18"/>
              </w:rPr>
              <w:t>vypočte  jednu z veličin proud, napětí a odpor pro kovový vodič (spotřebič), jestliže zná zbývající dvě (aplikace Ohmova zákona), popř. výsledek ověří pokusem</w:t>
            </w:r>
          </w:p>
          <w:p w:rsidR="00BC658C" w:rsidRPr="00B94F5A" w:rsidRDefault="00BC658C" w:rsidP="00366833">
            <w:pPr>
              <w:rPr>
                <w:sz w:val="18"/>
                <w:szCs w:val="18"/>
              </w:rPr>
            </w:pPr>
            <w:r>
              <w:rPr>
                <w:sz w:val="18"/>
                <w:szCs w:val="18"/>
              </w:rPr>
              <w:t xml:space="preserve">- </w:t>
            </w:r>
            <w:r w:rsidRPr="00B94F5A">
              <w:rPr>
                <w:sz w:val="18"/>
                <w:szCs w:val="18"/>
              </w:rPr>
              <w:t>pokusem určí závislost proudu procházejícího daným spotřebičem na napětí mezi svorkami spotřebiče a vyjádří výsledek graficky</w:t>
            </w:r>
          </w:p>
          <w:p w:rsidR="00BC658C" w:rsidRPr="00B94F5A" w:rsidRDefault="00BC658C" w:rsidP="00366833">
            <w:pPr>
              <w:rPr>
                <w:sz w:val="18"/>
                <w:szCs w:val="18"/>
              </w:rPr>
            </w:pPr>
            <w:r>
              <w:rPr>
                <w:sz w:val="18"/>
                <w:szCs w:val="18"/>
              </w:rPr>
              <w:t>-</w:t>
            </w:r>
            <w:r w:rsidRPr="00B94F5A">
              <w:rPr>
                <w:sz w:val="18"/>
                <w:szCs w:val="18"/>
              </w:rPr>
              <w:t>z grafu závislosti proudu na napětí pro daný rezistor určí k danému proudu napětí, nebo k danému napětí proud, nebo odpor rezistoru</w:t>
            </w:r>
          </w:p>
          <w:p w:rsidR="00BC658C" w:rsidRPr="00B94F5A" w:rsidRDefault="00BC658C" w:rsidP="00366833">
            <w:pPr>
              <w:rPr>
                <w:sz w:val="18"/>
                <w:szCs w:val="18"/>
              </w:rPr>
            </w:pPr>
            <w:r>
              <w:rPr>
                <w:sz w:val="18"/>
                <w:szCs w:val="18"/>
              </w:rPr>
              <w:t xml:space="preserve">- </w:t>
            </w:r>
            <w:r w:rsidRPr="00B94F5A">
              <w:rPr>
                <w:sz w:val="18"/>
                <w:szCs w:val="18"/>
              </w:rPr>
              <w:t>porovná odpor dvou kovových drátů, které se liší jen průřezem, nebo jen délkou, nebo jen materiálem</w:t>
            </w:r>
          </w:p>
          <w:p w:rsidR="00BC658C" w:rsidRPr="00B94F5A" w:rsidRDefault="00BC658C" w:rsidP="00366833">
            <w:pPr>
              <w:rPr>
                <w:sz w:val="18"/>
                <w:szCs w:val="18"/>
              </w:rPr>
            </w:pPr>
            <w:r>
              <w:rPr>
                <w:sz w:val="18"/>
                <w:szCs w:val="18"/>
              </w:rPr>
              <w:t xml:space="preserve">- </w:t>
            </w:r>
            <w:r w:rsidRPr="00B94F5A">
              <w:rPr>
                <w:sz w:val="18"/>
                <w:szCs w:val="18"/>
              </w:rPr>
              <w:t>popíše, jak se mění odpor kovového vodiče s teplotou</w:t>
            </w:r>
          </w:p>
          <w:p w:rsidR="00BC658C" w:rsidRPr="00B94F5A" w:rsidRDefault="00BC658C" w:rsidP="00366833">
            <w:pPr>
              <w:rPr>
                <w:sz w:val="18"/>
                <w:szCs w:val="18"/>
              </w:rPr>
            </w:pPr>
            <w:r>
              <w:rPr>
                <w:sz w:val="18"/>
                <w:szCs w:val="18"/>
              </w:rPr>
              <w:t xml:space="preserve">-  </w:t>
            </w:r>
            <w:r w:rsidRPr="00B94F5A">
              <w:rPr>
                <w:sz w:val="18"/>
                <w:szCs w:val="18"/>
              </w:rPr>
              <w:t>rozpozná, podle reálného zapojení i podle schématu, zapojení dvou spotřebičů za sebou a vedle sebe, určí výsledné napětí, výsledný elektrický proud a výsledný odpor spotřebičů</w:t>
            </w:r>
          </w:p>
          <w:p w:rsidR="00BC658C" w:rsidRPr="00B94F5A" w:rsidRDefault="00BC658C" w:rsidP="00366833">
            <w:pPr>
              <w:rPr>
                <w:sz w:val="18"/>
                <w:szCs w:val="18"/>
              </w:rPr>
            </w:pPr>
            <w:r>
              <w:rPr>
                <w:sz w:val="18"/>
                <w:szCs w:val="18"/>
              </w:rPr>
              <w:t xml:space="preserve">- </w:t>
            </w:r>
            <w:r w:rsidRPr="00B94F5A">
              <w:rPr>
                <w:sz w:val="18"/>
                <w:szCs w:val="18"/>
              </w:rPr>
              <w:t>předpoví, jak se změní proud v obvodu, když dva spotřebiče zapojíme místo sériově paralelně nebo naopak, svou předpověď ověří pokusem</w:t>
            </w:r>
          </w:p>
          <w:p w:rsidR="00BC658C" w:rsidRPr="00B94F5A" w:rsidRDefault="00BC658C" w:rsidP="00366833">
            <w:pPr>
              <w:rPr>
                <w:sz w:val="18"/>
                <w:szCs w:val="18"/>
              </w:rPr>
            </w:pPr>
            <w:r>
              <w:rPr>
                <w:sz w:val="18"/>
                <w:szCs w:val="18"/>
              </w:rPr>
              <w:t xml:space="preserve">- </w:t>
            </w:r>
            <w:r w:rsidRPr="00B94F5A">
              <w:rPr>
                <w:sz w:val="18"/>
                <w:szCs w:val="18"/>
              </w:rPr>
              <w:t>rozhodne, jak je vhodné zapojit elektrické spotřebiče v domácnosti a uvede výhody své volby</w:t>
            </w:r>
          </w:p>
          <w:p w:rsidR="00BC658C" w:rsidRPr="00B94F5A" w:rsidRDefault="00BC658C" w:rsidP="00366833">
            <w:pPr>
              <w:rPr>
                <w:sz w:val="18"/>
                <w:szCs w:val="18"/>
              </w:rPr>
            </w:pPr>
            <w:r>
              <w:rPr>
                <w:sz w:val="18"/>
                <w:szCs w:val="18"/>
              </w:rPr>
              <w:t xml:space="preserve">- </w:t>
            </w:r>
            <w:r w:rsidRPr="00B94F5A">
              <w:rPr>
                <w:sz w:val="18"/>
                <w:szCs w:val="18"/>
              </w:rPr>
              <w:t>použije reostat k regulaci proudu, nebo jako děliče napětí v obvodu</w:t>
            </w:r>
          </w:p>
          <w:p w:rsidR="00BC658C" w:rsidRPr="00B94F5A" w:rsidRDefault="00BC658C" w:rsidP="00366833">
            <w:pPr>
              <w:rPr>
                <w:sz w:val="18"/>
                <w:szCs w:val="18"/>
              </w:rPr>
            </w:pPr>
            <w:r>
              <w:rPr>
                <w:sz w:val="18"/>
                <w:szCs w:val="18"/>
              </w:rPr>
              <w:t xml:space="preserve">- </w:t>
            </w:r>
            <w:r w:rsidRPr="00B94F5A">
              <w:rPr>
                <w:sz w:val="18"/>
                <w:szCs w:val="18"/>
              </w:rPr>
              <w:t>určí elektrickou práci vykonanou za určitou dobu pro daný proud a napětí nebo určí elektrickou práci z elektrického příkonu spotřebiče a doby průchodu elektrického proudu</w:t>
            </w:r>
          </w:p>
          <w:p w:rsidR="00BC658C" w:rsidRPr="00B94F5A" w:rsidRDefault="00BC658C" w:rsidP="00366833">
            <w:pPr>
              <w:rPr>
                <w:sz w:val="18"/>
                <w:szCs w:val="18"/>
              </w:rPr>
            </w:pPr>
            <w:r>
              <w:rPr>
                <w:sz w:val="18"/>
                <w:szCs w:val="18"/>
              </w:rPr>
              <w:t>-</w:t>
            </w:r>
            <w:r w:rsidRPr="00B94F5A">
              <w:rPr>
                <w:sz w:val="18"/>
                <w:szCs w:val="18"/>
              </w:rPr>
              <w:t>vyjádří elektrickou práci uvedenou ve W.s nebo v kW.h v joulech</w:t>
            </w:r>
          </w:p>
          <w:p w:rsidR="00BC658C" w:rsidRPr="00B94F5A" w:rsidRDefault="00BC658C" w:rsidP="00366833">
            <w:pPr>
              <w:rPr>
                <w:sz w:val="18"/>
                <w:szCs w:val="18"/>
              </w:rPr>
            </w:pPr>
            <w:r>
              <w:rPr>
                <w:sz w:val="18"/>
                <w:szCs w:val="18"/>
              </w:rPr>
              <w:t>-</w:t>
            </w:r>
            <w:r w:rsidRPr="00B94F5A">
              <w:rPr>
                <w:sz w:val="18"/>
                <w:szCs w:val="18"/>
              </w:rPr>
              <w:t>určí výkon elektrického proudu I ve vodiči mezi jehož  konci je napětí U</w:t>
            </w:r>
          </w:p>
          <w:p w:rsidR="00BC658C" w:rsidRPr="00B94F5A" w:rsidRDefault="00BC658C" w:rsidP="00366833">
            <w:pPr>
              <w:rPr>
                <w:sz w:val="18"/>
                <w:szCs w:val="18"/>
              </w:rPr>
            </w:pPr>
            <w:r>
              <w:rPr>
                <w:sz w:val="18"/>
                <w:szCs w:val="18"/>
              </w:rPr>
              <w:lastRenderedPageBreak/>
              <w:t xml:space="preserve">- </w:t>
            </w:r>
            <w:r w:rsidRPr="00B94F5A">
              <w:rPr>
                <w:sz w:val="18"/>
                <w:szCs w:val="18"/>
              </w:rPr>
              <w:t>z údajů o příkonech na štítcích elektrických spotřebičů určí, jaký je odpor spotřebičů po jejich připojení ke zdroji o uvedeném napětí</w:t>
            </w:r>
          </w:p>
          <w:p w:rsidR="00BC658C" w:rsidRPr="00B94F5A" w:rsidRDefault="00BC658C" w:rsidP="00366833">
            <w:pPr>
              <w:rPr>
                <w:sz w:val="18"/>
                <w:szCs w:val="18"/>
              </w:rPr>
            </w:pPr>
            <w:r>
              <w:rPr>
                <w:sz w:val="18"/>
                <w:szCs w:val="18"/>
              </w:rPr>
              <w:t xml:space="preserve">- </w:t>
            </w:r>
            <w:r w:rsidRPr="00B94F5A">
              <w:rPr>
                <w:sz w:val="18"/>
                <w:szCs w:val="18"/>
              </w:rPr>
              <w:t>porovná elektrickou energii spotřebovanou různými domácími spotřebiči za určitou dobu a odhadne cenu, kterou za tuto elektrickou energii zaplatí</w:t>
            </w:r>
          </w:p>
          <w:p w:rsidR="00BC658C" w:rsidRPr="00B94F5A" w:rsidRDefault="00BC658C" w:rsidP="00366833">
            <w:pPr>
              <w:rPr>
                <w:sz w:val="18"/>
                <w:szCs w:val="18"/>
              </w:rPr>
            </w:pPr>
            <w:r>
              <w:rPr>
                <w:sz w:val="18"/>
                <w:szCs w:val="18"/>
              </w:rPr>
              <w:t xml:space="preserve">- </w:t>
            </w:r>
            <w:r w:rsidRPr="00B94F5A">
              <w:rPr>
                <w:sz w:val="18"/>
                <w:szCs w:val="18"/>
              </w:rPr>
              <w:t>navrhne možné úspory elektrické energie v bytě nebo v domě, popř. ve škole</w:t>
            </w:r>
          </w:p>
          <w:p w:rsidR="00BC658C" w:rsidRDefault="00BC658C" w:rsidP="0012718A">
            <w:pPr>
              <w:rPr>
                <w:sz w:val="18"/>
                <w:szCs w:val="18"/>
              </w:rPr>
            </w:pPr>
          </w:p>
          <w:p w:rsidR="00BC658C" w:rsidRPr="00B94F5A" w:rsidRDefault="00BC658C" w:rsidP="0012718A">
            <w:pPr>
              <w:rPr>
                <w:sz w:val="18"/>
                <w:szCs w:val="18"/>
              </w:rPr>
            </w:pPr>
            <w:r>
              <w:rPr>
                <w:sz w:val="18"/>
                <w:szCs w:val="18"/>
              </w:rPr>
              <w:t xml:space="preserve">- </w:t>
            </w:r>
            <w:r w:rsidRPr="00B94F5A">
              <w:rPr>
                <w:sz w:val="18"/>
                <w:szCs w:val="18"/>
              </w:rPr>
              <w:t>určí ve svém okolí, popř. u některých hudebních nástrojů, co je zdrojem zvuku</w:t>
            </w:r>
          </w:p>
          <w:p w:rsidR="00BC658C" w:rsidRPr="00B94F5A" w:rsidRDefault="00BC658C" w:rsidP="0012718A">
            <w:pPr>
              <w:rPr>
                <w:sz w:val="18"/>
                <w:szCs w:val="18"/>
              </w:rPr>
            </w:pPr>
            <w:r>
              <w:rPr>
                <w:sz w:val="18"/>
                <w:szCs w:val="18"/>
              </w:rPr>
              <w:t xml:space="preserve">- </w:t>
            </w:r>
            <w:r w:rsidRPr="00B94F5A">
              <w:rPr>
                <w:sz w:val="18"/>
                <w:szCs w:val="18"/>
              </w:rPr>
              <w:t>vysvětlí, proč nezbytnou podmínkou šíření zvuku je látkové prostředí</w:t>
            </w:r>
          </w:p>
          <w:p w:rsidR="00BC658C" w:rsidRPr="00B94F5A" w:rsidRDefault="00BC658C" w:rsidP="0012718A">
            <w:pPr>
              <w:rPr>
                <w:sz w:val="18"/>
                <w:szCs w:val="18"/>
              </w:rPr>
            </w:pPr>
            <w:r>
              <w:rPr>
                <w:sz w:val="18"/>
                <w:szCs w:val="18"/>
              </w:rPr>
              <w:t xml:space="preserve">- </w:t>
            </w:r>
            <w:r w:rsidRPr="00B94F5A">
              <w:rPr>
                <w:sz w:val="18"/>
                <w:szCs w:val="18"/>
              </w:rPr>
              <w:t>uvede příklady dokazující, že rychlost zvuku závisí na prostředí, v němž se zvuk šíří</w:t>
            </w:r>
          </w:p>
          <w:p w:rsidR="00BC658C" w:rsidRPr="00B94F5A" w:rsidRDefault="00BC658C" w:rsidP="0012718A">
            <w:pPr>
              <w:rPr>
                <w:sz w:val="18"/>
                <w:szCs w:val="18"/>
              </w:rPr>
            </w:pPr>
            <w:r>
              <w:rPr>
                <w:sz w:val="18"/>
                <w:szCs w:val="18"/>
              </w:rPr>
              <w:t xml:space="preserve">- </w:t>
            </w:r>
            <w:r w:rsidRPr="00B94F5A">
              <w:rPr>
                <w:sz w:val="18"/>
                <w:szCs w:val="18"/>
              </w:rPr>
              <w:t>na příkladu vnímání blesku a hromu porovná rychlost šíření zvuku ve vzduchu s rychlostí šíření světla ve vzduchu</w:t>
            </w:r>
          </w:p>
          <w:p w:rsidR="00BC658C" w:rsidRPr="00B94F5A" w:rsidRDefault="00BC658C" w:rsidP="0012718A">
            <w:pPr>
              <w:rPr>
                <w:sz w:val="18"/>
                <w:szCs w:val="18"/>
              </w:rPr>
            </w:pPr>
            <w:r>
              <w:rPr>
                <w:sz w:val="18"/>
                <w:szCs w:val="18"/>
              </w:rPr>
              <w:t xml:space="preserve">- </w:t>
            </w:r>
            <w:r w:rsidRPr="00B94F5A">
              <w:rPr>
                <w:sz w:val="18"/>
                <w:szCs w:val="18"/>
              </w:rPr>
              <w:t>pokusem dokáže, že výška tónu je tím větší, čím větší je jeho kmitočet</w:t>
            </w:r>
          </w:p>
          <w:p w:rsidR="00BC658C" w:rsidRPr="00B94F5A" w:rsidRDefault="00BC658C" w:rsidP="0012718A">
            <w:pPr>
              <w:rPr>
                <w:sz w:val="18"/>
                <w:szCs w:val="18"/>
              </w:rPr>
            </w:pPr>
            <w:r>
              <w:rPr>
                <w:sz w:val="18"/>
                <w:szCs w:val="18"/>
              </w:rPr>
              <w:t xml:space="preserve">- </w:t>
            </w:r>
            <w:r w:rsidRPr="00B94F5A">
              <w:rPr>
                <w:sz w:val="18"/>
                <w:szCs w:val="18"/>
              </w:rPr>
              <w:t>popíše, jak přijímáme zvuk uchem</w:t>
            </w:r>
          </w:p>
          <w:p w:rsidR="00BC658C" w:rsidRPr="00B94F5A" w:rsidRDefault="00BC658C" w:rsidP="0012718A">
            <w:pPr>
              <w:rPr>
                <w:sz w:val="18"/>
                <w:szCs w:val="18"/>
              </w:rPr>
            </w:pPr>
            <w:r>
              <w:rPr>
                <w:sz w:val="18"/>
                <w:szCs w:val="18"/>
              </w:rPr>
              <w:t xml:space="preserve">- </w:t>
            </w:r>
            <w:r w:rsidRPr="00B94F5A">
              <w:rPr>
                <w:sz w:val="18"/>
                <w:szCs w:val="18"/>
              </w:rPr>
              <w:t>pokusem ukáže význam rezonančních skříněk u hudebních nástrojů</w:t>
            </w:r>
          </w:p>
          <w:p w:rsidR="00BC658C" w:rsidRPr="00B94F5A" w:rsidRDefault="00BC658C" w:rsidP="0012718A">
            <w:pPr>
              <w:rPr>
                <w:sz w:val="18"/>
                <w:szCs w:val="18"/>
              </w:rPr>
            </w:pPr>
            <w:r>
              <w:rPr>
                <w:sz w:val="18"/>
                <w:szCs w:val="18"/>
              </w:rPr>
              <w:t xml:space="preserve">- </w:t>
            </w:r>
            <w:r w:rsidRPr="00B94F5A">
              <w:rPr>
                <w:sz w:val="18"/>
                <w:szCs w:val="18"/>
              </w:rPr>
              <w:t>uvede příklad využití poznatků o těchto jevech při zařizování divadel nebo přednáškových sálů</w:t>
            </w:r>
          </w:p>
          <w:p w:rsidR="00BC658C" w:rsidRPr="00B94F5A" w:rsidRDefault="00BC658C" w:rsidP="0012718A">
            <w:pPr>
              <w:rPr>
                <w:sz w:val="18"/>
                <w:szCs w:val="18"/>
              </w:rPr>
            </w:pPr>
            <w:r>
              <w:rPr>
                <w:sz w:val="18"/>
                <w:szCs w:val="18"/>
              </w:rPr>
              <w:t xml:space="preserve">- </w:t>
            </w:r>
            <w:r w:rsidRPr="00B94F5A">
              <w:rPr>
                <w:sz w:val="18"/>
                <w:szCs w:val="18"/>
              </w:rPr>
              <w:t>umí kvalitativně porovnat zdroje zvuku podle hladiny hlasitosti a rozhodnout, který je zdraví škodlivý, např. hlasitá hudba</w:t>
            </w:r>
          </w:p>
          <w:p w:rsidR="00BC658C" w:rsidRPr="00B94F5A" w:rsidRDefault="00BC658C" w:rsidP="0012718A">
            <w:pPr>
              <w:rPr>
                <w:sz w:val="18"/>
                <w:szCs w:val="18"/>
              </w:rPr>
            </w:pPr>
            <w:r>
              <w:rPr>
                <w:sz w:val="18"/>
                <w:szCs w:val="18"/>
              </w:rPr>
              <w:t xml:space="preserve">- </w:t>
            </w:r>
            <w:r w:rsidRPr="00B94F5A">
              <w:rPr>
                <w:sz w:val="18"/>
                <w:szCs w:val="18"/>
              </w:rPr>
              <w:t>pro ochranu sluchu využívá poznatků, že hlasitost zvuku závisí na zdroji zvuku, vzdálenosti zdroje od našeho ucha, prostředí, v němž se zvuk šíří a na citlivosti sluchového ústrojí</w:t>
            </w:r>
          </w:p>
          <w:p w:rsidR="00BC658C" w:rsidRPr="00B94F5A" w:rsidRDefault="00BC658C" w:rsidP="0012718A">
            <w:pPr>
              <w:rPr>
                <w:sz w:val="18"/>
                <w:szCs w:val="18"/>
              </w:rPr>
            </w:pPr>
            <w:r>
              <w:rPr>
                <w:sz w:val="18"/>
                <w:szCs w:val="18"/>
              </w:rPr>
              <w:t xml:space="preserve">- </w:t>
            </w:r>
            <w:r w:rsidRPr="00B94F5A">
              <w:rPr>
                <w:sz w:val="18"/>
                <w:szCs w:val="18"/>
              </w:rPr>
              <w:t>navrhne možnosti, jak zmenšit škodlivý vliv nadměrně hlasitého zvuku na člověka ( v hlučných provozech, v blízkosti dálnic, v bytě)</w:t>
            </w:r>
          </w:p>
          <w:p w:rsidR="00BC658C" w:rsidRPr="00B94F5A" w:rsidRDefault="00BC658C" w:rsidP="00DB7258">
            <w:pPr>
              <w:rPr>
                <w:sz w:val="18"/>
                <w:szCs w:val="18"/>
              </w:rPr>
            </w:pPr>
          </w:p>
          <w:p w:rsidR="00BC658C" w:rsidRPr="00B94F5A" w:rsidRDefault="00BC658C" w:rsidP="0012718A">
            <w:pPr>
              <w:rPr>
                <w:sz w:val="18"/>
                <w:szCs w:val="18"/>
              </w:rPr>
            </w:pPr>
            <w:r>
              <w:rPr>
                <w:sz w:val="18"/>
                <w:szCs w:val="18"/>
              </w:rPr>
              <w:t xml:space="preserve">- </w:t>
            </w:r>
            <w:r w:rsidRPr="00B94F5A">
              <w:rPr>
                <w:sz w:val="18"/>
                <w:szCs w:val="18"/>
              </w:rPr>
              <w:t>na ukázce zprávy o počasí v denním tisku, televizi nebo na internetu (např. na meteorologie.kvalitne.cz) nalezne základní meteorologické prvky a popíše způsob jejich měření</w:t>
            </w:r>
          </w:p>
          <w:p w:rsidR="00BC658C" w:rsidRPr="00B94F5A" w:rsidRDefault="00BC658C" w:rsidP="0012718A">
            <w:pPr>
              <w:rPr>
                <w:sz w:val="18"/>
                <w:szCs w:val="18"/>
              </w:rPr>
            </w:pPr>
            <w:r>
              <w:rPr>
                <w:sz w:val="18"/>
                <w:szCs w:val="18"/>
              </w:rPr>
              <w:t xml:space="preserve">- </w:t>
            </w:r>
            <w:r w:rsidRPr="00B94F5A">
              <w:rPr>
                <w:sz w:val="18"/>
                <w:szCs w:val="18"/>
              </w:rPr>
              <w:t>objasní význam meteorologických zpráv a předpovědí počasí pro různé obory lidské činnosti</w:t>
            </w:r>
          </w:p>
          <w:p w:rsidR="00BC658C" w:rsidRPr="00B94F5A" w:rsidRDefault="00BC658C" w:rsidP="0012718A">
            <w:pPr>
              <w:rPr>
                <w:sz w:val="18"/>
                <w:szCs w:val="18"/>
              </w:rPr>
            </w:pPr>
            <w:r>
              <w:rPr>
                <w:sz w:val="18"/>
                <w:szCs w:val="18"/>
              </w:rPr>
              <w:t xml:space="preserve">- </w:t>
            </w:r>
            <w:r w:rsidRPr="00B94F5A">
              <w:rPr>
                <w:sz w:val="18"/>
                <w:szCs w:val="18"/>
              </w:rPr>
              <w:t>popíše základní měření na jednoduché meteorologické stanici</w:t>
            </w:r>
          </w:p>
          <w:p w:rsidR="00BC658C" w:rsidRPr="00B94F5A" w:rsidRDefault="00BC658C" w:rsidP="0012718A">
            <w:pPr>
              <w:rPr>
                <w:sz w:val="18"/>
                <w:szCs w:val="18"/>
              </w:rPr>
            </w:pPr>
            <w:r>
              <w:rPr>
                <w:sz w:val="18"/>
                <w:szCs w:val="18"/>
              </w:rPr>
              <w:t xml:space="preserve">- </w:t>
            </w:r>
            <w:r w:rsidRPr="00B94F5A">
              <w:rPr>
                <w:sz w:val="18"/>
                <w:szCs w:val="18"/>
              </w:rPr>
              <w:t>provádí sám jednoduchá meteorologická pozorování</w:t>
            </w:r>
          </w:p>
          <w:p w:rsidR="00BC658C" w:rsidRPr="00B94F5A" w:rsidRDefault="00BC658C" w:rsidP="0012718A">
            <w:pPr>
              <w:rPr>
                <w:sz w:val="18"/>
                <w:szCs w:val="18"/>
              </w:rPr>
            </w:pPr>
            <w:r>
              <w:rPr>
                <w:sz w:val="18"/>
                <w:szCs w:val="18"/>
              </w:rPr>
              <w:t xml:space="preserve">- </w:t>
            </w:r>
            <w:r w:rsidRPr="00B94F5A">
              <w:rPr>
                <w:sz w:val="18"/>
                <w:szCs w:val="18"/>
              </w:rPr>
              <w:t>vyhledává na internetu informace o počasí získané radary a objasní jejich význam</w:t>
            </w:r>
          </w:p>
          <w:p w:rsidR="00BC658C" w:rsidRPr="00B94F5A" w:rsidRDefault="00BC658C" w:rsidP="0012718A">
            <w:pPr>
              <w:rPr>
                <w:sz w:val="18"/>
                <w:szCs w:val="18"/>
              </w:rPr>
            </w:pPr>
            <w:r>
              <w:rPr>
                <w:sz w:val="18"/>
                <w:szCs w:val="18"/>
              </w:rPr>
              <w:t xml:space="preserve">- </w:t>
            </w:r>
            <w:r w:rsidRPr="00B94F5A">
              <w:rPr>
                <w:sz w:val="18"/>
                <w:szCs w:val="18"/>
              </w:rPr>
              <w:t>uvede hlavní látky, které znečišťují ovzduší a jejich základní zdroje jak přírodní, tak především produkty lidské činnosti, naznačí cesty ke snižování obsahu těchto látek v atmosféře</w:t>
            </w:r>
          </w:p>
          <w:p w:rsidR="00BC658C" w:rsidRPr="00B94F5A" w:rsidRDefault="00BC658C" w:rsidP="0012718A">
            <w:pPr>
              <w:rPr>
                <w:sz w:val="18"/>
                <w:szCs w:val="18"/>
              </w:rPr>
            </w:pPr>
            <w:r>
              <w:rPr>
                <w:sz w:val="18"/>
                <w:szCs w:val="18"/>
              </w:rPr>
              <w:t xml:space="preserve">- </w:t>
            </w:r>
            <w:r w:rsidRPr="00B94F5A">
              <w:rPr>
                <w:sz w:val="18"/>
                <w:szCs w:val="18"/>
              </w:rPr>
              <w:t>vysvětlí příčinu vzniku ozonové díry a skleníkového efektu a jejich nebezpečnost pro lidstvo, jako jeden z globálních problémů světa</w:t>
            </w:r>
          </w:p>
        </w:tc>
        <w:tc>
          <w:tcPr>
            <w:tcW w:w="1701" w:type="dxa"/>
          </w:tcPr>
          <w:p w:rsidR="00BC658C" w:rsidRPr="004866B6" w:rsidRDefault="00BC658C" w:rsidP="0012718A">
            <w:pPr>
              <w:rPr>
                <w:b/>
                <w:sz w:val="18"/>
                <w:szCs w:val="18"/>
              </w:rPr>
            </w:pPr>
            <w:r w:rsidRPr="004866B6">
              <w:rPr>
                <w:b/>
                <w:sz w:val="18"/>
                <w:szCs w:val="18"/>
              </w:rPr>
              <w:lastRenderedPageBreak/>
              <w:t>Teplo. Práce. výkon</w:t>
            </w:r>
          </w:p>
          <w:p w:rsidR="00BC658C" w:rsidRPr="004866B6" w:rsidRDefault="00BC658C" w:rsidP="0012718A">
            <w:pPr>
              <w:rPr>
                <w:sz w:val="18"/>
                <w:szCs w:val="18"/>
              </w:rPr>
            </w:pPr>
            <w:r w:rsidRPr="004866B6">
              <w:rPr>
                <w:sz w:val="18"/>
                <w:szCs w:val="18"/>
              </w:rPr>
              <w:t>práce</w:t>
            </w:r>
          </w:p>
          <w:p w:rsidR="00BC658C" w:rsidRPr="004866B6" w:rsidRDefault="00BC658C" w:rsidP="0012718A">
            <w:pPr>
              <w:rPr>
                <w:sz w:val="18"/>
                <w:szCs w:val="18"/>
              </w:rPr>
            </w:pPr>
            <w:r w:rsidRPr="004866B6">
              <w:rPr>
                <w:sz w:val="18"/>
                <w:szCs w:val="18"/>
              </w:rPr>
              <w:t>práce na kladce</w:t>
            </w:r>
          </w:p>
          <w:p w:rsidR="00BC658C" w:rsidRPr="004866B6" w:rsidRDefault="00BC658C" w:rsidP="0012718A">
            <w:pPr>
              <w:rPr>
                <w:sz w:val="18"/>
                <w:szCs w:val="18"/>
              </w:rPr>
            </w:pPr>
            <w:r w:rsidRPr="004866B6">
              <w:rPr>
                <w:sz w:val="18"/>
                <w:szCs w:val="18"/>
              </w:rPr>
              <w:t>výkon</w:t>
            </w:r>
          </w:p>
          <w:p w:rsidR="00BC658C" w:rsidRPr="004866B6" w:rsidRDefault="00BC658C" w:rsidP="0012718A">
            <w:pPr>
              <w:rPr>
                <w:sz w:val="18"/>
                <w:szCs w:val="18"/>
              </w:rPr>
            </w:pPr>
            <w:r w:rsidRPr="004866B6">
              <w:rPr>
                <w:sz w:val="18"/>
                <w:szCs w:val="18"/>
              </w:rPr>
              <w:t>účinnost</w:t>
            </w:r>
          </w:p>
          <w:p w:rsidR="00BC658C" w:rsidRDefault="00BC658C" w:rsidP="0012718A">
            <w:pPr>
              <w:rPr>
                <w:b/>
                <w:sz w:val="18"/>
                <w:szCs w:val="18"/>
              </w:rPr>
            </w:pPr>
          </w:p>
          <w:p w:rsidR="00BC658C" w:rsidRDefault="00BC658C" w:rsidP="0012718A">
            <w:pPr>
              <w:rPr>
                <w:b/>
                <w:sz w:val="18"/>
                <w:szCs w:val="18"/>
              </w:rPr>
            </w:pPr>
          </w:p>
          <w:p w:rsidR="00BC658C" w:rsidRDefault="00BC658C" w:rsidP="0012718A">
            <w:pPr>
              <w:rPr>
                <w:b/>
                <w:sz w:val="18"/>
                <w:szCs w:val="18"/>
              </w:rPr>
            </w:pPr>
          </w:p>
          <w:p w:rsidR="00BC658C" w:rsidRDefault="00BC658C" w:rsidP="0012718A">
            <w:pPr>
              <w:rPr>
                <w:b/>
                <w:sz w:val="18"/>
                <w:szCs w:val="18"/>
              </w:rPr>
            </w:pPr>
          </w:p>
          <w:p w:rsidR="00BC658C" w:rsidRDefault="00BC658C" w:rsidP="0012718A">
            <w:pPr>
              <w:rPr>
                <w:b/>
                <w:sz w:val="18"/>
                <w:szCs w:val="18"/>
              </w:rPr>
            </w:pPr>
          </w:p>
          <w:p w:rsidR="00BC658C" w:rsidRDefault="00BC658C" w:rsidP="0012718A">
            <w:pPr>
              <w:rPr>
                <w:b/>
                <w:sz w:val="18"/>
                <w:szCs w:val="18"/>
              </w:rPr>
            </w:pPr>
          </w:p>
          <w:p w:rsidR="00BC658C" w:rsidRPr="004866B6" w:rsidRDefault="00BC658C" w:rsidP="0012718A">
            <w:pPr>
              <w:rPr>
                <w:b/>
                <w:sz w:val="18"/>
                <w:szCs w:val="18"/>
              </w:rPr>
            </w:pPr>
            <w:r w:rsidRPr="004866B6">
              <w:rPr>
                <w:b/>
                <w:sz w:val="18"/>
                <w:szCs w:val="18"/>
              </w:rPr>
              <w:t>Pohybová a polohová energie</w:t>
            </w:r>
          </w:p>
          <w:p w:rsidR="00BC658C" w:rsidRPr="004866B6" w:rsidRDefault="00BC658C" w:rsidP="0012718A">
            <w:pPr>
              <w:rPr>
                <w:sz w:val="18"/>
                <w:szCs w:val="18"/>
              </w:rPr>
            </w:pPr>
            <w:r w:rsidRPr="004866B6">
              <w:rPr>
                <w:sz w:val="18"/>
                <w:szCs w:val="18"/>
              </w:rPr>
              <w:t>polohová energie</w:t>
            </w:r>
          </w:p>
          <w:p w:rsidR="00BC658C" w:rsidRDefault="00BC658C" w:rsidP="0012718A">
            <w:pPr>
              <w:rPr>
                <w:sz w:val="18"/>
                <w:szCs w:val="18"/>
              </w:rPr>
            </w:pPr>
            <w:r w:rsidRPr="004866B6">
              <w:rPr>
                <w:sz w:val="18"/>
                <w:szCs w:val="18"/>
              </w:rPr>
              <w:t>přeměna polohové a pohybové energie</w:t>
            </w:r>
          </w:p>
          <w:p w:rsidR="00BC658C" w:rsidRDefault="00BC658C" w:rsidP="0012718A">
            <w:pPr>
              <w:rPr>
                <w:sz w:val="18"/>
                <w:szCs w:val="18"/>
              </w:rPr>
            </w:pPr>
          </w:p>
          <w:p w:rsidR="00BC658C" w:rsidRDefault="00BC658C" w:rsidP="0012718A">
            <w:pPr>
              <w:rPr>
                <w:sz w:val="18"/>
                <w:szCs w:val="18"/>
              </w:rPr>
            </w:pPr>
          </w:p>
          <w:p w:rsidR="00BC658C" w:rsidRDefault="00BC658C" w:rsidP="0012718A">
            <w:pPr>
              <w:rPr>
                <w:sz w:val="18"/>
                <w:szCs w:val="18"/>
              </w:rPr>
            </w:pPr>
          </w:p>
          <w:p w:rsidR="00BC658C" w:rsidRDefault="00BC658C" w:rsidP="0012718A">
            <w:pPr>
              <w:rPr>
                <w:sz w:val="18"/>
                <w:szCs w:val="18"/>
              </w:rPr>
            </w:pPr>
          </w:p>
          <w:p w:rsidR="00BC658C" w:rsidRDefault="00BC658C" w:rsidP="0012718A">
            <w:pPr>
              <w:rPr>
                <w:sz w:val="18"/>
                <w:szCs w:val="18"/>
              </w:rPr>
            </w:pPr>
          </w:p>
          <w:p w:rsidR="00BC658C" w:rsidRDefault="00BC658C" w:rsidP="0012718A">
            <w:pPr>
              <w:rPr>
                <w:sz w:val="18"/>
                <w:szCs w:val="18"/>
              </w:rPr>
            </w:pPr>
          </w:p>
          <w:p w:rsidR="00BC658C" w:rsidRDefault="00BC658C" w:rsidP="0012718A">
            <w:pPr>
              <w:rPr>
                <w:sz w:val="18"/>
                <w:szCs w:val="18"/>
              </w:rPr>
            </w:pPr>
          </w:p>
          <w:p w:rsidR="00BC658C" w:rsidRDefault="00BC658C" w:rsidP="0012718A">
            <w:pPr>
              <w:rPr>
                <w:sz w:val="18"/>
                <w:szCs w:val="18"/>
              </w:rPr>
            </w:pPr>
          </w:p>
          <w:p w:rsidR="00BC658C" w:rsidRDefault="00BC658C" w:rsidP="0012718A">
            <w:pPr>
              <w:rPr>
                <w:sz w:val="18"/>
                <w:szCs w:val="18"/>
              </w:rPr>
            </w:pPr>
          </w:p>
          <w:p w:rsidR="00BC658C" w:rsidRPr="004866B6" w:rsidRDefault="00BC658C" w:rsidP="00DF413F">
            <w:pPr>
              <w:rPr>
                <w:b/>
                <w:sz w:val="18"/>
                <w:szCs w:val="18"/>
              </w:rPr>
            </w:pPr>
            <w:r w:rsidRPr="004866B6">
              <w:rPr>
                <w:b/>
                <w:sz w:val="18"/>
                <w:szCs w:val="18"/>
              </w:rPr>
              <w:t>Vnitřní energie. Teplo</w:t>
            </w:r>
          </w:p>
          <w:p w:rsidR="00BC658C" w:rsidRPr="004866B6" w:rsidRDefault="00BC658C" w:rsidP="00DF413F">
            <w:pPr>
              <w:rPr>
                <w:sz w:val="18"/>
                <w:szCs w:val="18"/>
              </w:rPr>
            </w:pPr>
            <w:r>
              <w:rPr>
                <w:sz w:val="18"/>
                <w:szCs w:val="18"/>
              </w:rPr>
              <w:t>částic</w:t>
            </w:r>
            <w:r w:rsidRPr="004866B6">
              <w:rPr>
                <w:sz w:val="18"/>
                <w:szCs w:val="18"/>
              </w:rPr>
              <w:t>ové složení látek</w:t>
            </w:r>
          </w:p>
          <w:p w:rsidR="00BC658C" w:rsidRPr="004866B6" w:rsidRDefault="00BC658C" w:rsidP="00DF413F">
            <w:pPr>
              <w:rPr>
                <w:sz w:val="18"/>
                <w:szCs w:val="18"/>
              </w:rPr>
            </w:pPr>
            <w:r w:rsidRPr="004866B6">
              <w:rPr>
                <w:sz w:val="18"/>
                <w:szCs w:val="18"/>
              </w:rPr>
              <w:t>vnitřní energie</w:t>
            </w:r>
          </w:p>
          <w:p w:rsidR="00BC658C" w:rsidRPr="004866B6" w:rsidRDefault="00BC658C" w:rsidP="00DF413F">
            <w:pPr>
              <w:rPr>
                <w:sz w:val="18"/>
                <w:szCs w:val="18"/>
              </w:rPr>
            </w:pPr>
            <w:r w:rsidRPr="004866B6">
              <w:rPr>
                <w:sz w:val="18"/>
                <w:szCs w:val="18"/>
              </w:rPr>
              <w:t>změna vnitřní energie konáním práce</w:t>
            </w:r>
          </w:p>
          <w:p w:rsidR="00BC658C" w:rsidRPr="004866B6" w:rsidRDefault="00BC658C" w:rsidP="00DF413F">
            <w:pPr>
              <w:rPr>
                <w:sz w:val="18"/>
                <w:szCs w:val="18"/>
              </w:rPr>
            </w:pPr>
            <w:r w:rsidRPr="004866B6">
              <w:rPr>
                <w:sz w:val="18"/>
                <w:szCs w:val="18"/>
              </w:rPr>
              <w:t>změna vnitřní energie tepelnou výměnou</w:t>
            </w:r>
          </w:p>
          <w:p w:rsidR="00BC658C" w:rsidRPr="004866B6" w:rsidRDefault="00BC658C" w:rsidP="00DF413F">
            <w:pPr>
              <w:rPr>
                <w:sz w:val="18"/>
                <w:szCs w:val="18"/>
              </w:rPr>
            </w:pPr>
            <w:r w:rsidRPr="004866B6">
              <w:rPr>
                <w:sz w:val="18"/>
                <w:szCs w:val="18"/>
              </w:rPr>
              <w:t>teplo</w:t>
            </w:r>
          </w:p>
          <w:p w:rsidR="00BC658C" w:rsidRPr="004866B6" w:rsidRDefault="00BC658C" w:rsidP="00DF413F">
            <w:pPr>
              <w:rPr>
                <w:sz w:val="18"/>
                <w:szCs w:val="18"/>
              </w:rPr>
            </w:pPr>
            <w:r w:rsidRPr="004866B6">
              <w:rPr>
                <w:sz w:val="18"/>
                <w:szCs w:val="18"/>
              </w:rPr>
              <w:t>měrná tepelná kapacita látky</w:t>
            </w:r>
          </w:p>
          <w:p w:rsidR="00BC658C" w:rsidRPr="004866B6" w:rsidRDefault="00BC658C" w:rsidP="00DF413F">
            <w:pPr>
              <w:rPr>
                <w:sz w:val="18"/>
                <w:szCs w:val="18"/>
              </w:rPr>
            </w:pPr>
            <w:r w:rsidRPr="004866B6">
              <w:rPr>
                <w:sz w:val="18"/>
                <w:szCs w:val="18"/>
              </w:rPr>
              <w:t>určení tepla přijatého nebo odevzdaného při tepelné výměně ( bez změny skupenství)</w:t>
            </w:r>
          </w:p>
          <w:p w:rsidR="00BC658C" w:rsidRPr="004866B6" w:rsidRDefault="00BC658C" w:rsidP="00DF413F">
            <w:pPr>
              <w:rPr>
                <w:sz w:val="18"/>
                <w:szCs w:val="18"/>
              </w:rPr>
            </w:pPr>
            <w:r w:rsidRPr="004866B6">
              <w:rPr>
                <w:sz w:val="18"/>
                <w:szCs w:val="18"/>
              </w:rPr>
              <w:t>tepelná výměna prouděním</w:t>
            </w:r>
          </w:p>
          <w:p w:rsidR="00BC658C" w:rsidRDefault="00BC658C" w:rsidP="00DF413F">
            <w:pPr>
              <w:rPr>
                <w:sz w:val="18"/>
                <w:szCs w:val="18"/>
              </w:rPr>
            </w:pPr>
            <w:r w:rsidRPr="004866B6">
              <w:rPr>
                <w:sz w:val="18"/>
                <w:szCs w:val="18"/>
              </w:rPr>
              <w:t>tepelné záření</w:t>
            </w:r>
          </w:p>
          <w:p w:rsidR="00BC658C" w:rsidRPr="004866B6" w:rsidRDefault="00BC658C" w:rsidP="00DF413F">
            <w:pPr>
              <w:rPr>
                <w:sz w:val="18"/>
                <w:szCs w:val="18"/>
              </w:rPr>
            </w:pPr>
            <w:r w:rsidRPr="004866B6">
              <w:rPr>
                <w:sz w:val="18"/>
                <w:szCs w:val="18"/>
              </w:rPr>
              <w:t>využití energie slunečního záření</w:t>
            </w: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Pr="004866B6" w:rsidRDefault="00BC658C" w:rsidP="00DF413F">
            <w:pPr>
              <w:rPr>
                <w:b/>
                <w:sz w:val="18"/>
                <w:szCs w:val="18"/>
              </w:rPr>
            </w:pPr>
            <w:r w:rsidRPr="004866B6">
              <w:rPr>
                <w:b/>
                <w:sz w:val="18"/>
                <w:szCs w:val="18"/>
              </w:rPr>
              <w:t>Změny skupenství látek</w:t>
            </w:r>
          </w:p>
          <w:p w:rsidR="00BC658C" w:rsidRPr="004866B6" w:rsidRDefault="00BC658C" w:rsidP="00DF413F">
            <w:pPr>
              <w:rPr>
                <w:sz w:val="18"/>
                <w:szCs w:val="18"/>
              </w:rPr>
            </w:pPr>
            <w:r w:rsidRPr="004866B6">
              <w:rPr>
                <w:sz w:val="18"/>
                <w:szCs w:val="18"/>
              </w:rPr>
              <w:t>tání a tuhnutí</w:t>
            </w:r>
          </w:p>
          <w:p w:rsidR="00BC658C" w:rsidRPr="004866B6" w:rsidRDefault="00BC658C" w:rsidP="00DF413F">
            <w:pPr>
              <w:rPr>
                <w:sz w:val="18"/>
                <w:szCs w:val="18"/>
              </w:rPr>
            </w:pPr>
            <w:r w:rsidRPr="004866B6">
              <w:rPr>
                <w:sz w:val="18"/>
                <w:szCs w:val="18"/>
              </w:rPr>
              <w:t>vypařování</w:t>
            </w:r>
          </w:p>
          <w:p w:rsidR="00BC658C" w:rsidRPr="004866B6" w:rsidRDefault="00BC658C" w:rsidP="00DF413F">
            <w:pPr>
              <w:rPr>
                <w:sz w:val="18"/>
                <w:szCs w:val="18"/>
              </w:rPr>
            </w:pPr>
            <w:r w:rsidRPr="004866B6">
              <w:rPr>
                <w:sz w:val="18"/>
                <w:szCs w:val="18"/>
              </w:rPr>
              <w:lastRenderedPageBreak/>
              <w:t>var</w:t>
            </w:r>
          </w:p>
          <w:p w:rsidR="00BC658C" w:rsidRPr="004866B6" w:rsidRDefault="00BC658C" w:rsidP="00DF413F">
            <w:pPr>
              <w:rPr>
                <w:sz w:val="18"/>
                <w:szCs w:val="18"/>
              </w:rPr>
            </w:pPr>
            <w:r w:rsidRPr="004866B6">
              <w:rPr>
                <w:sz w:val="18"/>
                <w:szCs w:val="18"/>
              </w:rPr>
              <w:t>kapalnění</w:t>
            </w:r>
          </w:p>
          <w:p w:rsidR="00BC658C" w:rsidRPr="004866B6" w:rsidRDefault="00BC658C" w:rsidP="00DF413F">
            <w:pPr>
              <w:rPr>
                <w:sz w:val="18"/>
                <w:szCs w:val="18"/>
              </w:rPr>
            </w:pPr>
            <w:r w:rsidRPr="004866B6">
              <w:rPr>
                <w:sz w:val="18"/>
                <w:szCs w:val="18"/>
              </w:rPr>
              <w:t>pístové spalovací motory</w:t>
            </w: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Pr="004866B6" w:rsidRDefault="00BC658C" w:rsidP="00DF413F">
            <w:pPr>
              <w:rPr>
                <w:b/>
                <w:sz w:val="18"/>
                <w:szCs w:val="18"/>
              </w:rPr>
            </w:pPr>
            <w:r w:rsidRPr="004866B6">
              <w:rPr>
                <w:b/>
                <w:sz w:val="18"/>
                <w:szCs w:val="18"/>
              </w:rPr>
              <w:t>Elektrický náboj. Elektrické pole</w:t>
            </w:r>
          </w:p>
          <w:p w:rsidR="00BC658C" w:rsidRPr="004866B6" w:rsidRDefault="00BC658C" w:rsidP="00DF413F">
            <w:pPr>
              <w:rPr>
                <w:sz w:val="18"/>
                <w:szCs w:val="18"/>
              </w:rPr>
            </w:pPr>
            <w:r w:rsidRPr="004866B6">
              <w:rPr>
                <w:sz w:val="18"/>
                <w:szCs w:val="18"/>
              </w:rPr>
              <w:t>elektrování těles třením</w:t>
            </w:r>
          </w:p>
          <w:p w:rsidR="00BC658C" w:rsidRPr="004866B6" w:rsidRDefault="00BC658C" w:rsidP="00DF413F">
            <w:pPr>
              <w:rPr>
                <w:sz w:val="18"/>
                <w:szCs w:val="18"/>
              </w:rPr>
            </w:pPr>
            <w:r w:rsidRPr="004866B6">
              <w:rPr>
                <w:sz w:val="18"/>
                <w:szCs w:val="18"/>
              </w:rPr>
              <w:t>elektrický náboj</w:t>
            </w:r>
          </w:p>
          <w:p w:rsidR="00BC658C" w:rsidRPr="004866B6" w:rsidRDefault="00BC658C" w:rsidP="00DF413F">
            <w:pPr>
              <w:rPr>
                <w:sz w:val="18"/>
                <w:szCs w:val="18"/>
              </w:rPr>
            </w:pPr>
            <w:r w:rsidRPr="004866B6">
              <w:rPr>
                <w:sz w:val="18"/>
                <w:szCs w:val="18"/>
              </w:rPr>
              <w:t>vodič a izolant v elektrickém poli</w:t>
            </w:r>
          </w:p>
          <w:p w:rsidR="00BC658C" w:rsidRPr="004866B6" w:rsidRDefault="00BC658C" w:rsidP="00DF413F">
            <w:pPr>
              <w:rPr>
                <w:sz w:val="18"/>
                <w:szCs w:val="18"/>
              </w:rPr>
            </w:pPr>
            <w:r w:rsidRPr="004866B6">
              <w:rPr>
                <w:sz w:val="18"/>
                <w:szCs w:val="18"/>
              </w:rPr>
              <w:t>siločáry elektrického pole</w:t>
            </w: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Pr="004866B6" w:rsidRDefault="00BC658C" w:rsidP="00DF413F">
            <w:pPr>
              <w:rPr>
                <w:b/>
                <w:sz w:val="18"/>
                <w:szCs w:val="18"/>
              </w:rPr>
            </w:pPr>
            <w:r w:rsidRPr="004866B6">
              <w:rPr>
                <w:b/>
                <w:sz w:val="18"/>
                <w:szCs w:val="18"/>
              </w:rPr>
              <w:t>Elektrický proud</w:t>
            </w:r>
          </w:p>
          <w:p w:rsidR="00BC658C" w:rsidRPr="004866B6" w:rsidRDefault="00BC658C" w:rsidP="00DF413F">
            <w:pPr>
              <w:rPr>
                <w:sz w:val="18"/>
                <w:szCs w:val="18"/>
              </w:rPr>
            </w:pPr>
            <w:r w:rsidRPr="004866B6">
              <w:rPr>
                <w:sz w:val="18"/>
                <w:szCs w:val="18"/>
              </w:rPr>
              <w:t>elektrický proud v kovech a vodných roztocích solí a kyselin</w:t>
            </w:r>
          </w:p>
          <w:p w:rsidR="00BC658C" w:rsidRDefault="00BC658C" w:rsidP="00DF413F">
            <w:pPr>
              <w:rPr>
                <w:sz w:val="18"/>
                <w:szCs w:val="18"/>
              </w:rPr>
            </w:pPr>
            <w:r w:rsidRPr="004866B6">
              <w:rPr>
                <w:sz w:val="18"/>
                <w:szCs w:val="18"/>
              </w:rPr>
              <w:t>měření elektrického proudu</w:t>
            </w:r>
          </w:p>
          <w:p w:rsidR="00BC658C" w:rsidRPr="004866B6" w:rsidRDefault="00BC658C" w:rsidP="00DF413F">
            <w:pPr>
              <w:rPr>
                <w:sz w:val="18"/>
                <w:szCs w:val="18"/>
              </w:rPr>
            </w:pPr>
            <w:r w:rsidRPr="004866B6">
              <w:rPr>
                <w:sz w:val="18"/>
                <w:szCs w:val="18"/>
              </w:rPr>
              <w:t>měření elektrického napětí</w:t>
            </w:r>
          </w:p>
          <w:p w:rsidR="00BC658C" w:rsidRPr="004866B6" w:rsidRDefault="00BC658C" w:rsidP="00DF413F">
            <w:pPr>
              <w:rPr>
                <w:sz w:val="18"/>
                <w:szCs w:val="18"/>
              </w:rPr>
            </w:pPr>
            <w:r w:rsidRPr="004866B6">
              <w:rPr>
                <w:sz w:val="18"/>
                <w:szCs w:val="18"/>
              </w:rPr>
              <w:t>zdroje elektrického napětí</w:t>
            </w:r>
          </w:p>
          <w:p w:rsidR="00BC658C" w:rsidRPr="004866B6" w:rsidRDefault="00BC658C" w:rsidP="00DF413F">
            <w:pPr>
              <w:rPr>
                <w:sz w:val="18"/>
                <w:szCs w:val="18"/>
              </w:rPr>
            </w:pPr>
            <w:r w:rsidRPr="004866B6">
              <w:rPr>
                <w:sz w:val="18"/>
                <w:szCs w:val="18"/>
              </w:rPr>
              <w:t>Ohmův zákon</w:t>
            </w:r>
          </w:p>
          <w:p w:rsidR="00BC658C" w:rsidRPr="004866B6" w:rsidRDefault="00BC658C" w:rsidP="00DF413F">
            <w:pPr>
              <w:rPr>
                <w:sz w:val="18"/>
                <w:szCs w:val="18"/>
              </w:rPr>
            </w:pPr>
            <w:r w:rsidRPr="004866B6">
              <w:rPr>
                <w:sz w:val="18"/>
                <w:szCs w:val="18"/>
              </w:rPr>
              <w:t>elektrický odpor</w:t>
            </w:r>
          </w:p>
          <w:p w:rsidR="00BC658C" w:rsidRPr="004866B6" w:rsidRDefault="00BC658C" w:rsidP="00DF413F">
            <w:pPr>
              <w:rPr>
                <w:sz w:val="18"/>
                <w:szCs w:val="18"/>
              </w:rPr>
            </w:pPr>
            <w:r w:rsidRPr="004866B6">
              <w:rPr>
                <w:sz w:val="18"/>
                <w:szCs w:val="18"/>
              </w:rPr>
              <w:t>závislost odporu na vlastnostech vodiče</w:t>
            </w:r>
          </w:p>
          <w:p w:rsidR="00BC658C" w:rsidRPr="004866B6" w:rsidRDefault="00BC658C" w:rsidP="00DF413F">
            <w:pPr>
              <w:rPr>
                <w:sz w:val="18"/>
                <w:szCs w:val="18"/>
              </w:rPr>
            </w:pPr>
            <w:r w:rsidRPr="004866B6">
              <w:rPr>
                <w:sz w:val="18"/>
                <w:szCs w:val="18"/>
              </w:rPr>
              <w:t>výsledný odpor rezistorů zapojených za sebou a vedle sebe</w:t>
            </w:r>
          </w:p>
          <w:p w:rsidR="00BC658C" w:rsidRPr="004866B6" w:rsidRDefault="00BC658C" w:rsidP="00DF413F">
            <w:pPr>
              <w:rPr>
                <w:sz w:val="18"/>
                <w:szCs w:val="18"/>
              </w:rPr>
            </w:pPr>
            <w:r w:rsidRPr="004866B6">
              <w:rPr>
                <w:sz w:val="18"/>
                <w:szCs w:val="18"/>
              </w:rPr>
              <w:t>regulace hodnoty proudu reostatem</w:t>
            </w:r>
          </w:p>
          <w:p w:rsidR="00BC658C" w:rsidRPr="004866B6" w:rsidRDefault="00BC658C" w:rsidP="00DF413F">
            <w:pPr>
              <w:rPr>
                <w:sz w:val="18"/>
                <w:szCs w:val="18"/>
              </w:rPr>
            </w:pPr>
            <w:r w:rsidRPr="004866B6">
              <w:rPr>
                <w:sz w:val="18"/>
                <w:szCs w:val="18"/>
              </w:rPr>
              <w:t>reostat jako dělič napětí</w:t>
            </w:r>
          </w:p>
          <w:p w:rsidR="00BC658C" w:rsidRPr="004866B6" w:rsidRDefault="00BC658C" w:rsidP="00DF413F">
            <w:pPr>
              <w:rPr>
                <w:sz w:val="18"/>
                <w:szCs w:val="18"/>
              </w:rPr>
            </w:pPr>
            <w:r w:rsidRPr="004866B6">
              <w:rPr>
                <w:sz w:val="18"/>
                <w:szCs w:val="18"/>
              </w:rPr>
              <w:t>elektrická práce</w:t>
            </w:r>
          </w:p>
          <w:p w:rsidR="00BC658C" w:rsidRPr="004866B6" w:rsidRDefault="00BC658C" w:rsidP="00DF413F">
            <w:pPr>
              <w:rPr>
                <w:sz w:val="18"/>
                <w:szCs w:val="18"/>
              </w:rPr>
            </w:pPr>
            <w:r w:rsidRPr="004866B6">
              <w:rPr>
                <w:sz w:val="18"/>
                <w:szCs w:val="18"/>
              </w:rPr>
              <w:t>elektrická energie</w:t>
            </w:r>
          </w:p>
          <w:p w:rsidR="00BC658C" w:rsidRPr="004866B6" w:rsidRDefault="00BC658C" w:rsidP="00DF413F">
            <w:pPr>
              <w:rPr>
                <w:sz w:val="18"/>
                <w:szCs w:val="18"/>
              </w:rPr>
            </w:pPr>
            <w:r w:rsidRPr="004866B6">
              <w:rPr>
                <w:sz w:val="18"/>
                <w:szCs w:val="18"/>
              </w:rPr>
              <w:t>výkon elektrického proudu</w:t>
            </w: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Pr="004866B6" w:rsidRDefault="00BC658C" w:rsidP="00DF413F">
            <w:pPr>
              <w:rPr>
                <w:b/>
                <w:sz w:val="18"/>
                <w:szCs w:val="18"/>
              </w:rPr>
            </w:pPr>
            <w:r w:rsidRPr="004866B6">
              <w:rPr>
                <w:b/>
                <w:sz w:val="18"/>
                <w:szCs w:val="18"/>
              </w:rPr>
              <w:t>Zvukové jevy</w:t>
            </w:r>
          </w:p>
          <w:p w:rsidR="00BC658C" w:rsidRPr="004866B6" w:rsidRDefault="00BC658C" w:rsidP="00DF413F">
            <w:pPr>
              <w:rPr>
                <w:sz w:val="18"/>
                <w:szCs w:val="18"/>
              </w:rPr>
            </w:pPr>
            <w:r w:rsidRPr="004866B6">
              <w:rPr>
                <w:sz w:val="18"/>
                <w:szCs w:val="18"/>
              </w:rPr>
              <w:t>zdroje zvuku</w:t>
            </w:r>
          </w:p>
          <w:p w:rsidR="00BC658C" w:rsidRPr="004866B6" w:rsidRDefault="00BC658C" w:rsidP="00DF413F">
            <w:pPr>
              <w:rPr>
                <w:sz w:val="18"/>
                <w:szCs w:val="18"/>
              </w:rPr>
            </w:pPr>
          </w:p>
          <w:p w:rsidR="00BC658C" w:rsidRPr="004866B6" w:rsidRDefault="00BC658C" w:rsidP="00DF413F">
            <w:pPr>
              <w:rPr>
                <w:sz w:val="18"/>
                <w:szCs w:val="18"/>
              </w:rPr>
            </w:pPr>
            <w:r w:rsidRPr="004866B6">
              <w:rPr>
                <w:sz w:val="18"/>
                <w:szCs w:val="18"/>
              </w:rPr>
              <w:t>šíření zvuku prostředím</w:t>
            </w:r>
          </w:p>
          <w:p w:rsidR="00BC658C" w:rsidRPr="004866B6" w:rsidRDefault="00BC658C" w:rsidP="00DF413F">
            <w:pPr>
              <w:rPr>
                <w:sz w:val="18"/>
                <w:szCs w:val="18"/>
              </w:rPr>
            </w:pPr>
          </w:p>
          <w:p w:rsidR="00BC658C" w:rsidRPr="004866B6" w:rsidRDefault="00BC658C" w:rsidP="00DF413F">
            <w:pPr>
              <w:rPr>
                <w:sz w:val="18"/>
                <w:szCs w:val="18"/>
              </w:rPr>
            </w:pPr>
            <w:r w:rsidRPr="004866B6">
              <w:rPr>
                <w:sz w:val="18"/>
                <w:szCs w:val="18"/>
              </w:rPr>
              <w:t>rychlost šíření zvuku</w:t>
            </w:r>
          </w:p>
          <w:p w:rsidR="00BC658C" w:rsidRPr="004866B6" w:rsidRDefault="00BC658C" w:rsidP="00DF413F">
            <w:pPr>
              <w:rPr>
                <w:sz w:val="18"/>
                <w:szCs w:val="18"/>
              </w:rPr>
            </w:pPr>
            <w:r w:rsidRPr="004866B6">
              <w:rPr>
                <w:sz w:val="18"/>
                <w:szCs w:val="18"/>
              </w:rPr>
              <w:t>výška tónů</w:t>
            </w:r>
          </w:p>
          <w:p w:rsidR="00BC658C" w:rsidRPr="004866B6" w:rsidRDefault="00BC658C" w:rsidP="00DF413F">
            <w:pPr>
              <w:rPr>
                <w:sz w:val="18"/>
                <w:szCs w:val="18"/>
              </w:rPr>
            </w:pPr>
            <w:r w:rsidRPr="004866B6">
              <w:rPr>
                <w:sz w:val="18"/>
                <w:szCs w:val="18"/>
              </w:rPr>
              <w:t>ucho jako přijímač zvuku</w:t>
            </w:r>
          </w:p>
          <w:p w:rsidR="00BC658C" w:rsidRPr="004866B6" w:rsidRDefault="00BC658C" w:rsidP="00DF413F">
            <w:pPr>
              <w:rPr>
                <w:sz w:val="18"/>
                <w:szCs w:val="18"/>
              </w:rPr>
            </w:pPr>
            <w:r w:rsidRPr="004866B6">
              <w:rPr>
                <w:sz w:val="18"/>
                <w:szCs w:val="18"/>
              </w:rPr>
              <w:t>rezonance, barva tónu</w:t>
            </w:r>
          </w:p>
          <w:p w:rsidR="00BC658C" w:rsidRPr="004866B6" w:rsidRDefault="00BC658C" w:rsidP="00DF413F">
            <w:pPr>
              <w:rPr>
                <w:sz w:val="18"/>
                <w:szCs w:val="18"/>
              </w:rPr>
            </w:pPr>
            <w:r w:rsidRPr="004866B6">
              <w:rPr>
                <w:sz w:val="18"/>
                <w:szCs w:val="18"/>
              </w:rPr>
              <w:t>odraz zvuku, ozvěna</w:t>
            </w:r>
          </w:p>
          <w:p w:rsidR="00BC658C" w:rsidRPr="004866B6" w:rsidRDefault="00BC658C" w:rsidP="00DF413F">
            <w:pPr>
              <w:rPr>
                <w:sz w:val="18"/>
                <w:szCs w:val="18"/>
              </w:rPr>
            </w:pPr>
            <w:r w:rsidRPr="004866B6">
              <w:rPr>
                <w:sz w:val="18"/>
                <w:szCs w:val="18"/>
              </w:rPr>
              <w:t>ochrana před nadměrným zvukem</w:t>
            </w:r>
          </w:p>
          <w:p w:rsidR="00BC658C" w:rsidRDefault="00BC658C" w:rsidP="00DF413F">
            <w:pPr>
              <w:rPr>
                <w:b/>
                <w:sz w:val="18"/>
                <w:szCs w:val="18"/>
              </w:rPr>
            </w:pPr>
          </w:p>
          <w:p w:rsidR="00BC658C" w:rsidRDefault="00BC658C" w:rsidP="00DF413F">
            <w:pPr>
              <w:rPr>
                <w:b/>
                <w:sz w:val="18"/>
                <w:szCs w:val="18"/>
              </w:rPr>
            </w:pPr>
          </w:p>
          <w:p w:rsidR="00BC658C" w:rsidRDefault="00BC658C" w:rsidP="00DF413F">
            <w:pPr>
              <w:rPr>
                <w:b/>
                <w:sz w:val="18"/>
                <w:szCs w:val="18"/>
              </w:rPr>
            </w:pPr>
          </w:p>
          <w:p w:rsidR="00BC658C" w:rsidRPr="004866B6" w:rsidRDefault="00BC658C" w:rsidP="00DF413F">
            <w:pPr>
              <w:rPr>
                <w:b/>
                <w:sz w:val="18"/>
                <w:szCs w:val="18"/>
              </w:rPr>
            </w:pPr>
            <w:r w:rsidRPr="004866B6">
              <w:rPr>
                <w:b/>
                <w:sz w:val="18"/>
                <w:szCs w:val="18"/>
              </w:rPr>
              <w:t>Počasí kolem nás</w:t>
            </w:r>
          </w:p>
          <w:p w:rsidR="00BC658C" w:rsidRPr="004866B6" w:rsidRDefault="00BC658C" w:rsidP="00DF413F">
            <w:pPr>
              <w:rPr>
                <w:sz w:val="18"/>
                <w:szCs w:val="18"/>
              </w:rPr>
            </w:pPr>
            <w:r w:rsidRPr="004866B6">
              <w:rPr>
                <w:sz w:val="18"/>
                <w:szCs w:val="18"/>
              </w:rPr>
              <w:t>meteorologie</w:t>
            </w:r>
          </w:p>
          <w:p w:rsidR="00BC658C" w:rsidRPr="004866B6" w:rsidRDefault="00BC658C" w:rsidP="00DF413F">
            <w:pPr>
              <w:rPr>
                <w:sz w:val="18"/>
                <w:szCs w:val="18"/>
              </w:rPr>
            </w:pPr>
            <w:r w:rsidRPr="004866B6">
              <w:rPr>
                <w:sz w:val="18"/>
                <w:szCs w:val="18"/>
              </w:rPr>
              <w:t>atmosféra Země</w:t>
            </w:r>
          </w:p>
          <w:p w:rsidR="00BC658C" w:rsidRPr="004866B6" w:rsidRDefault="00BC658C" w:rsidP="00DF413F">
            <w:pPr>
              <w:rPr>
                <w:sz w:val="18"/>
                <w:szCs w:val="18"/>
              </w:rPr>
            </w:pPr>
            <w:r w:rsidRPr="004866B6">
              <w:rPr>
                <w:sz w:val="18"/>
                <w:szCs w:val="18"/>
              </w:rPr>
              <w:t>základní meteorologické jevy a jejich měření</w:t>
            </w:r>
          </w:p>
          <w:p w:rsidR="00BC658C" w:rsidRPr="00FA2805" w:rsidRDefault="00BC658C" w:rsidP="00DF413F">
            <w:pPr>
              <w:rPr>
                <w:sz w:val="18"/>
                <w:szCs w:val="18"/>
              </w:rPr>
            </w:pPr>
            <w:r w:rsidRPr="004866B6">
              <w:rPr>
                <w:sz w:val="18"/>
                <w:szCs w:val="18"/>
              </w:rPr>
              <w:t>problémy znečišťování atmosféry</w:t>
            </w:r>
          </w:p>
        </w:tc>
        <w:tc>
          <w:tcPr>
            <w:tcW w:w="2409" w:type="dxa"/>
          </w:tcPr>
          <w:p w:rsidR="00BC658C" w:rsidRPr="004866B6" w:rsidRDefault="00BC658C" w:rsidP="00DB7258">
            <w:pPr>
              <w:rPr>
                <w:sz w:val="18"/>
                <w:szCs w:val="18"/>
              </w:rPr>
            </w:pPr>
            <w:r w:rsidRPr="004866B6">
              <w:rPr>
                <w:sz w:val="18"/>
                <w:szCs w:val="18"/>
              </w:rPr>
              <w:lastRenderedPageBreak/>
              <w:t>D</w:t>
            </w:r>
          </w:p>
          <w:p w:rsidR="00BC658C" w:rsidRPr="004866B6" w:rsidRDefault="00BC658C" w:rsidP="001E4B75">
            <w:pPr>
              <w:rPr>
                <w:sz w:val="18"/>
                <w:szCs w:val="18"/>
              </w:rPr>
            </w:pPr>
            <w:r w:rsidRPr="004866B6">
              <w:rPr>
                <w:sz w:val="18"/>
                <w:szCs w:val="18"/>
              </w:rPr>
              <w:t>využití jednoduchých strojů k usnadnění práce dříve a dnes (např. stavba pyramid, dnešní stavební technika)</w:t>
            </w:r>
          </w:p>
          <w:p w:rsidR="00BC658C" w:rsidRPr="004866B6" w:rsidRDefault="00BC658C" w:rsidP="00DB7258">
            <w:pPr>
              <w:rPr>
                <w:sz w:val="18"/>
                <w:szCs w:val="18"/>
              </w:rPr>
            </w:pPr>
            <w:r w:rsidRPr="004866B6">
              <w:rPr>
                <w:sz w:val="18"/>
                <w:szCs w:val="18"/>
              </w:rPr>
              <w:t>Tv</w:t>
            </w:r>
          </w:p>
          <w:p w:rsidR="00BC658C" w:rsidRPr="004866B6" w:rsidRDefault="00BC658C" w:rsidP="001E4B75">
            <w:pPr>
              <w:rPr>
                <w:sz w:val="18"/>
                <w:szCs w:val="18"/>
              </w:rPr>
            </w:pPr>
            <w:r w:rsidRPr="004866B6">
              <w:rPr>
                <w:sz w:val="18"/>
                <w:szCs w:val="18"/>
              </w:rPr>
              <w:t>příklady konání práce v různých sportech (vzpírání, skok do výšky, běh na lyžích, horolezectví)</w:t>
            </w:r>
          </w:p>
          <w:p w:rsidR="00BC658C" w:rsidRPr="004866B6" w:rsidRDefault="00BC658C" w:rsidP="001E4B75">
            <w:pPr>
              <w:rPr>
                <w:sz w:val="18"/>
                <w:szCs w:val="18"/>
              </w:rPr>
            </w:pPr>
            <w:r w:rsidRPr="004866B6">
              <w:rPr>
                <w:sz w:val="18"/>
                <w:szCs w:val="18"/>
              </w:rPr>
              <w:t>odhaduje a měří výkony při běhu, při šplhu na tyči nebo na laně</w:t>
            </w:r>
          </w:p>
          <w:p w:rsidR="00BC658C" w:rsidRPr="004866B6" w:rsidRDefault="00BC658C" w:rsidP="00DB7258">
            <w:pPr>
              <w:rPr>
                <w:sz w:val="18"/>
                <w:szCs w:val="18"/>
              </w:rPr>
            </w:pPr>
            <w:r w:rsidRPr="004866B6">
              <w:rPr>
                <w:sz w:val="18"/>
                <w:szCs w:val="18"/>
              </w:rPr>
              <w:t>Př</w:t>
            </w:r>
          </w:p>
          <w:p w:rsidR="00BC658C" w:rsidRPr="004866B6" w:rsidRDefault="00BC658C" w:rsidP="001E4B75">
            <w:pPr>
              <w:rPr>
                <w:sz w:val="18"/>
                <w:szCs w:val="18"/>
              </w:rPr>
            </w:pPr>
            <w:r w:rsidRPr="004866B6">
              <w:rPr>
                <w:sz w:val="18"/>
                <w:szCs w:val="18"/>
              </w:rPr>
              <w:t>vysvětlí svalovou námahu, např. při držení těžkého zavazadla, když se práce ve fyzikálním smyslu nekoná</w:t>
            </w:r>
          </w:p>
          <w:p w:rsidR="00BC658C" w:rsidRPr="004866B6" w:rsidRDefault="00BC658C" w:rsidP="00DB7258">
            <w:pPr>
              <w:rPr>
                <w:sz w:val="18"/>
                <w:szCs w:val="18"/>
              </w:rPr>
            </w:pPr>
            <w:r w:rsidRPr="004866B6">
              <w:rPr>
                <w:sz w:val="18"/>
                <w:szCs w:val="18"/>
              </w:rPr>
              <w:t>M</w:t>
            </w:r>
          </w:p>
          <w:p w:rsidR="00BC658C" w:rsidRPr="004866B6" w:rsidRDefault="00BC658C" w:rsidP="001E4B75">
            <w:pPr>
              <w:rPr>
                <w:sz w:val="18"/>
                <w:szCs w:val="18"/>
              </w:rPr>
            </w:pPr>
            <w:r w:rsidRPr="004866B6">
              <w:rPr>
                <w:sz w:val="18"/>
                <w:szCs w:val="18"/>
              </w:rPr>
              <w:t>úprava rovnic s písmeny</w:t>
            </w:r>
          </w:p>
          <w:p w:rsidR="00BC658C" w:rsidRPr="004866B6" w:rsidRDefault="00BC658C" w:rsidP="00DB7258">
            <w:pPr>
              <w:rPr>
                <w:sz w:val="18"/>
                <w:szCs w:val="18"/>
              </w:rPr>
            </w:pPr>
          </w:p>
          <w:p w:rsidR="00BC658C" w:rsidRPr="004866B6" w:rsidRDefault="00BC658C" w:rsidP="00DB7258">
            <w:pPr>
              <w:rPr>
                <w:b/>
                <w:sz w:val="18"/>
                <w:szCs w:val="18"/>
              </w:rPr>
            </w:pPr>
            <w:r w:rsidRPr="004866B6">
              <w:rPr>
                <w:b/>
                <w:sz w:val="18"/>
                <w:szCs w:val="18"/>
              </w:rPr>
              <w:t>Tv</w:t>
            </w:r>
          </w:p>
          <w:p w:rsidR="00BC658C" w:rsidRPr="004866B6" w:rsidRDefault="00BC658C" w:rsidP="001E4B75">
            <w:pPr>
              <w:rPr>
                <w:sz w:val="18"/>
                <w:szCs w:val="18"/>
              </w:rPr>
            </w:pPr>
            <w:r w:rsidRPr="004866B6">
              <w:rPr>
                <w:sz w:val="18"/>
                <w:szCs w:val="18"/>
              </w:rPr>
              <w:t>příklady využití a přeměn energie ve sportech (např. lukostřelba, kuželky, skok o tyči, střelba vzduchovkou)</w:t>
            </w:r>
          </w:p>
          <w:p w:rsidR="00BC658C" w:rsidRPr="004866B6" w:rsidRDefault="00BC658C" w:rsidP="00DB7258">
            <w:pPr>
              <w:rPr>
                <w:sz w:val="18"/>
                <w:szCs w:val="18"/>
              </w:rPr>
            </w:pPr>
            <w:r w:rsidRPr="004866B6">
              <w:rPr>
                <w:sz w:val="18"/>
                <w:szCs w:val="18"/>
              </w:rPr>
              <w:t>Př</w:t>
            </w:r>
          </w:p>
          <w:p w:rsidR="00BC658C" w:rsidRDefault="00BC658C" w:rsidP="001E4B75">
            <w:pPr>
              <w:rPr>
                <w:sz w:val="18"/>
                <w:szCs w:val="18"/>
              </w:rPr>
            </w:pPr>
            <w:r w:rsidRPr="004866B6">
              <w:rPr>
                <w:sz w:val="18"/>
                <w:szCs w:val="18"/>
              </w:rPr>
              <w:t>porovnání pohybové energie různých živočichů</w:t>
            </w:r>
          </w:p>
          <w:p w:rsidR="00BC658C" w:rsidRPr="004866B6" w:rsidRDefault="00BC658C" w:rsidP="001E4B75">
            <w:pPr>
              <w:rPr>
                <w:b/>
                <w:sz w:val="18"/>
                <w:szCs w:val="18"/>
              </w:rPr>
            </w:pPr>
            <w:r w:rsidRPr="004866B6">
              <w:rPr>
                <w:b/>
                <w:sz w:val="18"/>
                <w:szCs w:val="18"/>
              </w:rPr>
              <w:t>Z</w:t>
            </w:r>
          </w:p>
          <w:p w:rsidR="00BC658C" w:rsidRPr="004866B6" w:rsidRDefault="00BC658C" w:rsidP="001E4B75">
            <w:pPr>
              <w:rPr>
                <w:sz w:val="18"/>
                <w:szCs w:val="18"/>
              </w:rPr>
            </w:pPr>
            <w:r w:rsidRPr="004866B6">
              <w:rPr>
                <w:sz w:val="18"/>
                <w:szCs w:val="18"/>
              </w:rPr>
              <w:t>vysvětlení klimatických jevů, vznik větrů</w:t>
            </w:r>
          </w:p>
          <w:p w:rsidR="00BC658C" w:rsidRPr="004866B6" w:rsidRDefault="00BC658C" w:rsidP="001E4B75">
            <w:pPr>
              <w:rPr>
                <w:b/>
                <w:sz w:val="18"/>
                <w:szCs w:val="18"/>
              </w:rPr>
            </w:pPr>
            <w:r w:rsidRPr="004866B6">
              <w:rPr>
                <w:b/>
                <w:sz w:val="18"/>
                <w:szCs w:val="18"/>
              </w:rPr>
              <w:t>Př</w:t>
            </w:r>
          </w:p>
          <w:p w:rsidR="00BC658C" w:rsidRPr="004866B6" w:rsidRDefault="00BC658C" w:rsidP="001E4B75">
            <w:pPr>
              <w:rPr>
                <w:sz w:val="18"/>
                <w:szCs w:val="18"/>
              </w:rPr>
            </w:pPr>
            <w:r w:rsidRPr="004866B6">
              <w:rPr>
                <w:sz w:val="18"/>
                <w:szCs w:val="18"/>
              </w:rPr>
              <w:t>význam ptačího peří nebo srsti zvířat pro termoregulaci jejich těl</w:t>
            </w:r>
          </w:p>
          <w:p w:rsidR="00BC658C" w:rsidRPr="004866B6" w:rsidRDefault="00BC658C" w:rsidP="001E4B75">
            <w:pPr>
              <w:rPr>
                <w:sz w:val="18"/>
                <w:szCs w:val="18"/>
              </w:rPr>
            </w:pPr>
            <w:r w:rsidRPr="004866B6">
              <w:rPr>
                <w:sz w:val="18"/>
                <w:szCs w:val="18"/>
              </w:rPr>
              <w:t>změny barvy srsti zvířat v různých ročních obdobích</w:t>
            </w:r>
          </w:p>
          <w:p w:rsidR="00BC658C" w:rsidRPr="004866B6" w:rsidRDefault="00BC658C" w:rsidP="001E4B75">
            <w:pPr>
              <w:rPr>
                <w:sz w:val="18"/>
                <w:szCs w:val="18"/>
              </w:rPr>
            </w:pPr>
            <w:r>
              <w:rPr>
                <w:sz w:val="18"/>
                <w:szCs w:val="18"/>
              </w:rPr>
              <w:t xml:space="preserve">způsoby chlazení </w:t>
            </w:r>
            <w:r w:rsidRPr="004866B6">
              <w:rPr>
                <w:sz w:val="18"/>
                <w:szCs w:val="18"/>
              </w:rPr>
              <w:t>zvířat, např. psů</w:t>
            </w:r>
          </w:p>
          <w:p w:rsidR="00BC658C" w:rsidRPr="004866B6" w:rsidRDefault="00BC658C" w:rsidP="001E4B75">
            <w:pPr>
              <w:rPr>
                <w:sz w:val="18"/>
                <w:szCs w:val="18"/>
              </w:rPr>
            </w:pPr>
            <w:r w:rsidRPr="004866B6">
              <w:rPr>
                <w:sz w:val="18"/>
                <w:szCs w:val="18"/>
              </w:rPr>
              <w:t>význam slunečního záření pro fotosyntézu rostlin</w:t>
            </w:r>
          </w:p>
          <w:p w:rsidR="00BC658C" w:rsidRPr="004866B6" w:rsidRDefault="00BC658C" w:rsidP="001E4B75">
            <w:pPr>
              <w:rPr>
                <w:sz w:val="18"/>
                <w:szCs w:val="18"/>
              </w:rPr>
            </w:pPr>
            <w:r w:rsidRPr="004866B6">
              <w:rPr>
                <w:sz w:val="18"/>
                <w:szCs w:val="18"/>
              </w:rPr>
              <w:t>význam sněhové pokrývky polí při zimních mrazech</w:t>
            </w:r>
          </w:p>
          <w:p w:rsidR="00BC658C" w:rsidRPr="004866B6" w:rsidRDefault="00BC658C" w:rsidP="001E4B75">
            <w:pPr>
              <w:rPr>
                <w:sz w:val="18"/>
                <w:szCs w:val="18"/>
              </w:rPr>
            </w:pPr>
            <w:r w:rsidRPr="004866B6">
              <w:rPr>
                <w:sz w:val="18"/>
                <w:szCs w:val="18"/>
              </w:rPr>
              <w:t>M</w:t>
            </w:r>
          </w:p>
          <w:p w:rsidR="00BC658C" w:rsidRPr="004866B6" w:rsidRDefault="00BC658C" w:rsidP="001E4B75">
            <w:pPr>
              <w:rPr>
                <w:sz w:val="18"/>
                <w:szCs w:val="18"/>
              </w:rPr>
            </w:pPr>
            <w:r w:rsidRPr="004866B6">
              <w:rPr>
                <w:sz w:val="18"/>
                <w:szCs w:val="18"/>
              </w:rPr>
              <w:t>úprava rovnic s písmeny</w:t>
            </w:r>
          </w:p>
          <w:p w:rsidR="00BC658C" w:rsidRPr="004866B6" w:rsidRDefault="00BC658C" w:rsidP="001E4B75">
            <w:pPr>
              <w:rPr>
                <w:b/>
                <w:sz w:val="18"/>
                <w:szCs w:val="18"/>
              </w:rPr>
            </w:pPr>
            <w:r w:rsidRPr="004866B6">
              <w:rPr>
                <w:b/>
                <w:sz w:val="18"/>
                <w:szCs w:val="18"/>
              </w:rPr>
              <w:t>Z</w:t>
            </w:r>
          </w:p>
          <w:p w:rsidR="00BC658C" w:rsidRPr="004866B6" w:rsidRDefault="00BC658C" w:rsidP="001E4B75">
            <w:pPr>
              <w:rPr>
                <w:sz w:val="18"/>
                <w:szCs w:val="18"/>
              </w:rPr>
            </w:pPr>
            <w:r w:rsidRPr="004866B6">
              <w:rPr>
                <w:sz w:val="18"/>
                <w:szCs w:val="18"/>
              </w:rPr>
              <w:t>vysvětlí některé klimatické a meteorologické jevy související se změnami skupenství vody</w:t>
            </w:r>
          </w:p>
          <w:p w:rsidR="00BC658C" w:rsidRPr="004866B6" w:rsidRDefault="00BC658C" w:rsidP="001E4B75">
            <w:pPr>
              <w:rPr>
                <w:sz w:val="18"/>
                <w:szCs w:val="18"/>
              </w:rPr>
            </w:pPr>
            <w:r w:rsidRPr="004866B6">
              <w:rPr>
                <w:sz w:val="18"/>
                <w:szCs w:val="18"/>
              </w:rPr>
              <w:t>objasní vliv velkých vodních ploch na počasí</w:t>
            </w:r>
          </w:p>
          <w:p w:rsidR="00BC658C" w:rsidRPr="004866B6" w:rsidRDefault="00BC658C" w:rsidP="001E4B75">
            <w:pPr>
              <w:rPr>
                <w:sz w:val="18"/>
                <w:szCs w:val="18"/>
              </w:rPr>
            </w:pPr>
            <w:r w:rsidRPr="004866B6">
              <w:rPr>
                <w:sz w:val="18"/>
                <w:szCs w:val="18"/>
              </w:rPr>
              <w:t>Př</w:t>
            </w:r>
          </w:p>
          <w:p w:rsidR="00BC658C" w:rsidRPr="004866B6" w:rsidRDefault="00BC658C" w:rsidP="001E4B75">
            <w:pPr>
              <w:rPr>
                <w:sz w:val="18"/>
                <w:szCs w:val="18"/>
              </w:rPr>
            </w:pPr>
            <w:r w:rsidRPr="004866B6">
              <w:rPr>
                <w:sz w:val="18"/>
                <w:szCs w:val="18"/>
              </w:rPr>
              <w:t>vysvětlí význam anomálie vody pro přežití vodních živočichů v zimě</w:t>
            </w:r>
          </w:p>
          <w:p w:rsidR="00BC658C" w:rsidRPr="004866B6" w:rsidRDefault="00BC658C" w:rsidP="001E4B75">
            <w:pPr>
              <w:rPr>
                <w:sz w:val="18"/>
                <w:szCs w:val="18"/>
              </w:rPr>
            </w:pPr>
            <w:r w:rsidRPr="004866B6">
              <w:rPr>
                <w:sz w:val="18"/>
                <w:szCs w:val="18"/>
              </w:rPr>
              <w:t>narušování skal v přírodě v důsledku anomálie vody</w:t>
            </w:r>
          </w:p>
          <w:p w:rsidR="00BC658C" w:rsidRPr="004866B6" w:rsidRDefault="00BC658C" w:rsidP="001E4B75">
            <w:pPr>
              <w:rPr>
                <w:sz w:val="18"/>
                <w:szCs w:val="18"/>
              </w:rPr>
            </w:pPr>
            <w:r w:rsidRPr="004866B6">
              <w:rPr>
                <w:sz w:val="18"/>
                <w:szCs w:val="18"/>
              </w:rPr>
              <w:t>M</w:t>
            </w:r>
          </w:p>
          <w:p w:rsidR="00BC658C" w:rsidRPr="004866B6" w:rsidRDefault="00BC658C" w:rsidP="001E4B75">
            <w:pPr>
              <w:rPr>
                <w:sz w:val="18"/>
                <w:szCs w:val="18"/>
              </w:rPr>
            </w:pPr>
            <w:r w:rsidRPr="004866B6">
              <w:rPr>
                <w:sz w:val="18"/>
                <w:szCs w:val="18"/>
              </w:rPr>
              <w:lastRenderedPageBreak/>
              <w:t>čte údaje z grafu, sestrojí graf (závislosti teploty na čase při změnách skupenství)</w:t>
            </w:r>
          </w:p>
          <w:p w:rsidR="00BC658C" w:rsidRPr="004866B6" w:rsidRDefault="00BC658C" w:rsidP="001E4B75">
            <w:pPr>
              <w:rPr>
                <w:sz w:val="18"/>
                <w:szCs w:val="18"/>
              </w:rPr>
            </w:pPr>
            <w:r w:rsidRPr="004866B6">
              <w:rPr>
                <w:sz w:val="18"/>
                <w:szCs w:val="18"/>
              </w:rPr>
              <w:t>Ch</w:t>
            </w:r>
          </w:p>
          <w:p w:rsidR="00BC658C" w:rsidRPr="004866B6" w:rsidRDefault="00BC658C" w:rsidP="001E4B75">
            <w:pPr>
              <w:rPr>
                <w:sz w:val="18"/>
                <w:szCs w:val="18"/>
              </w:rPr>
            </w:pPr>
            <w:r w:rsidRPr="004866B6">
              <w:rPr>
                <w:sz w:val="18"/>
                <w:szCs w:val="18"/>
              </w:rPr>
              <w:t>destilace</w:t>
            </w:r>
          </w:p>
          <w:p w:rsidR="00BC658C" w:rsidRPr="004866B6" w:rsidRDefault="00BC658C" w:rsidP="001E4B75">
            <w:pPr>
              <w:rPr>
                <w:sz w:val="18"/>
                <w:szCs w:val="18"/>
              </w:rPr>
            </w:pPr>
            <w:r w:rsidRPr="004866B6">
              <w:rPr>
                <w:sz w:val="18"/>
                <w:szCs w:val="18"/>
              </w:rPr>
              <w:t>tavení železné rudy</w:t>
            </w:r>
          </w:p>
          <w:p w:rsidR="00BC658C" w:rsidRPr="004866B6" w:rsidRDefault="00BC658C" w:rsidP="001E4B75">
            <w:pPr>
              <w:rPr>
                <w:b/>
                <w:sz w:val="18"/>
                <w:szCs w:val="18"/>
              </w:rPr>
            </w:pPr>
            <w:r w:rsidRPr="004866B6">
              <w:rPr>
                <w:b/>
                <w:sz w:val="18"/>
                <w:szCs w:val="18"/>
              </w:rPr>
              <w:t>Ch</w:t>
            </w:r>
          </w:p>
          <w:p w:rsidR="00BC658C" w:rsidRPr="004866B6" w:rsidRDefault="00BC658C" w:rsidP="001E4B75">
            <w:pPr>
              <w:rPr>
                <w:sz w:val="18"/>
                <w:szCs w:val="18"/>
              </w:rPr>
            </w:pPr>
            <w:r w:rsidRPr="004866B6">
              <w:rPr>
                <w:sz w:val="18"/>
                <w:szCs w:val="18"/>
              </w:rPr>
              <w:t>předcházení nebezpečí výbuchu při manipulaci s hořlavými látkami</w:t>
            </w:r>
          </w:p>
          <w:p w:rsidR="00BC658C" w:rsidRPr="004866B6" w:rsidRDefault="00BC658C" w:rsidP="001E4B75">
            <w:pPr>
              <w:rPr>
                <w:sz w:val="18"/>
                <w:szCs w:val="18"/>
              </w:rPr>
            </w:pPr>
            <w:r w:rsidRPr="004866B6">
              <w:rPr>
                <w:sz w:val="18"/>
                <w:szCs w:val="18"/>
              </w:rPr>
              <w:t>Př</w:t>
            </w:r>
          </w:p>
          <w:p w:rsidR="00BC658C" w:rsidRPr="004866B6" w:rsidRDefault="00BC658C" w:rsidP="001E4B75">
            <w:pPr>
              <w:rPr>
                <w:sz w:val="18"/>
                <w:szCs w:val="18"/>
              </w:rPr>
            </w:pPr>
            <w:r w:rsidRPr="004866B6">
              <w:rPr>
                <w:sz w:val="18"/>
                <w:szCs w:val="18"/>
              </w:rPr>
              <w:t>vyhledá údaje o elektrických úhořích v encyklopediích nebo na internetu</w:t>
            </w:r>
          </w:p>
          <w:p w:rsidR="00BC658C" w:rsidRPr="004866B6" w:rsidRDefault="00BC658C" w:rsidP="001E4B75">
            <w:pPr>
              <w:rPr>
                <w:b/>
                <w:sz w:val="18"/>
                <w:szCs w:val="18"/>
              </w:rPr>
            </w:pPr>
            <w:r w:rsidRPr="004866B6">
              <w:rPr>
                <w:b/>
                <w:sz w:val="18"/>
                <w:szCs w:val="18"/>
              </w:rPr>
              <w:t>M</w:t>
            </w:r>
          </w:p>
          <w:p w:rsidR="00BC658C" w:rsidRPr="004866B6" w:rsidRDefault="00BC658C" w:rsidP="001E4B75">
            <w:pPr>
              <w:rPr>
                <w:sz w:val="18"/>
                <w:szCs w:val="18"/>
              </w:rPr>
            </w:pPr>
            <w:r w:rsidRPr="004866B6">
              <w:rPr>
                <w:sz w:val="18"/>
                <w:szCs w:val="18"/>
              </w:rPr>
              <w:t>zpracuje data získaná měřením s využitím tabulky</w:t>
            </w:r>
          </w:p>
          <w:p w:rsidR="00BC658C" w:rsidRPr="004866B6" w:rsidRDefault="00BC658C" w:rsidP="001E4B75">
            <w:pPr>
              <w:rPr>
                <w:b/>
                <w:sz w:val="18"/>
                <w:szCs w:val="18"/>
              </w:rPr>
            </w:pPr>
            <w:r w:rsidRPr="004866B6">
              <w:rPr>
                <w:sz w:val="18"/>
                <w:szCs w:val="18"/>
              </w:rPr>
              <w:t>čte údaje z grafu</w:t>
            </w:r>
          </w:p>
          <w:p w:rsidR="00BC658C" w:rsidRDefault="00BC658C" w:rsidP="001E4B75">
            <w:pPr>
              <w:rPr>
                <w:b/>
                <w:sz w:val="18"/>
                <w:szCs w:val="18"/>
              </w:rPr>
            </w:pPr>
          </w:p>
          <w:p w:rsidR="00BC658C" w:rsidRPr="004866B6" w:rsidRDefault="00BC658C" w:rsidP="001E4B75">
            <w:pPr>
              <w:rPr>
                <w:b/>
                <w:sz w:val="18"/>
                <w:szCs w:val="18"/>
              </w:rPr>
            </w:pPr>
            <w:r w:rsidRPr="004866B6">
              <w:rPr>
                <w:b/>
                <w:sz w:val="18"/>
                <w:szCs w:val="18"/>
              </w:rPr>
              <w:t>Př</w:t>
            </w:r>
          </w:p>
          <w:p w:rsidR="00BC658C" w:rsidRPr="004866B6" w:rsidRDefault="00BC658C" w:rsidP="001E4B75">
            <w:pPr>
              <w:rPr>
                <w:b/>
                <w:sz w:val="18"/>
                <w:szCs w:val="18"/>
              </w:rPr>
            </w:pPr>
            <w:r w:rsidRPr="004866B6">
              <w:rPr>
                <w:sz w:val="18"/>
                <w:szCs w:val="18"/>
              </w:rPr>
              <w:t>lidské ucho</w:t>
            </w:r>
          </w:p>
          <w:p w:rsidR="00BC658C" w:rsidRPr="004866B6" w:rsidRDefault="00BC658C" w:rsidP="001E4B75">
            <w:pPr>
              <w:rPr>
                <w:b/>
                <w:sz w:val="18"/>
                <w:szCs w:val="18"/>
              </w:rPr>
            </w:pPr>
            <w:r w:rsidRPr="004866B6">
              <w:rPr>
                <w:sz w:val="18"/>
                <w:szCs w:val="18"/>
              </w:rPr>
              <w:t>sluchová ústrojí u různých živočichů, porovnání mezí slyšitelnosti</w:t>
            </w:r>
          </w:p>
          <w:p w:rsidR="00BC658C" w:rsidRPr="004866B6" w:rsidRDefault="00BC658C" w:rsidP="001E4B75">
            <w:pPr>
              <w:rPr>
                <w:b/>
                <w:sz w:val="18"/>
                <w:szCs w:val="18"/>
              </w:rPr>
            </w:pPr>
            <w:r w:rsidRPr="004866B6">
              <w:rPr>
                <w:sz w:val="18"/>
                <w:szCs w:val="18"/>
              </w:rPr>
              <w:t>využití ultrazvukových píšťalek pro psy</w:t>
            </w:r>
          </w:p>
          <w:p w:rsidR="00BC658C" w:rsidRPr="004866B6" w:rsidRDefault="00BC658C" w:rsidP="001E4B75">
            <w:pPr>
              <w:rPr>
                <w:b/>
                <w:sz w:val="18"/>
                <w:szCs w:val="18"/>
              </w:rPr>
            </w:pPr>
            <w:r w:rsidRPr="004866B6">
              <w:rPr>
                <w:sz w:val="18"/>
                <w:szCs w:val="18"/>
              </w:rPr>
              <w:t>orientace netopýrů pomocí ultrazvukových signálů</w:t>
            </w:r>
          </w:p>
          <w:p w:rsidR="00BC658C" w:rsidRPr="004866B6" w:rsidRDefault="00BC658C" w:rsidP="001E4B75">
            <w:pPr>
              <w:rPr>
                <w:sz w:val="18"/>
                <w:szCs w:val="18"/>
              </w:rPr>
            </w:pPr>
            <w:r w:rsidRPr="004866B6">
              <w:rPr>
                <w:sz w:val="18"/>
                <w:szCs w:val="18"/>
              </w:rPr>
              <w:t>Hv</w:t>
            </w:r>
          </w:p>
          <w:p w:rsidR="00BC658C" w:rsidRPr="004866B6" w:rsidRDefault="00BC658C" w:rsidP="001E4B75">
            <w:pPr>
              <w:rPr>
                <w:b/>
                <w:sz w:val="18"/>
                <w:szCs w:val="18"/>
              </w:rPr>
            </w:pPr>
            <w:r w:rsidRPr="004866B6">
              <w:rPr>
                <w:sz w:val="18"/>
                <w:szCs w:val="18"/>
              </w:rPr>
              <w:t>využití poznatků o šíření zvuku při zařizování koncertních síní</w:t>
            </w:r>
          </w:p>
          <w:p w:rsidR="00BC658C" w:rsidRPr="004866B6" w:rsidRDefault="00BC658C" w:rsidP="001E4B75">
            <w:pPr>
              <w:rPr>
                <w:b/>
                <w:sz w:val="18"/>
                <w:szCs w:val="18"/>
              </w:rPr>
            </w:pPr>
            <w:r w:rsidRPr="004866B6">
              <w:rPr>
                <w:b/>
                <w:sz w:val="18"/>
                <w:szCs w:val="18"/>
              </w:rPr>
              <w:t>Př</w:t>
            </w:r>
          </w:p>
          <w:p w:rsidR="00BC658C" w:rsidRPr="004866B6" w:rsidRDefault="00BC658C" w:rsidP="001E4B75">
            <w:pPr>
              <w:rPr>
                <w:b/>
                <w:sz w:val="18"/>
                <w:szCs w:val="18"/>
              </w:rPr>
            </w:pPr>
            <w:r w:rsidRPr="004866B6">
              <w:rPr>
                <w:sz w:val="18"/>
                <w:szCs w:val="18"/>
              </w:rPr>
              <w:t>význam předpovědi počasí pro zemědělství</w:t>
            </w:r>
          </w:p>
          <w:p w:rsidR="00BC658C" w:rsidRPr="004866B6" w:rsidRDefault="00BC658C" w:rsidP="001E4B75">
            <w:pPr>
              <w:rPr>
                <w:sz w:val="18"/>
                <w:szCs w:val="18"/>
              </w:rPr>
            </w:pPr>
            <w:r w:rsidRPr="004866B6">
              <w:rPr>
                <w:sz w:val="18"/>
                <w:szCs w:val="18"/>
              </w:rPr>
              <w:t>Z</w:t>
            </w:r>
          </w:p>
          <w:p w:rsidR="00BC658C" w:rsidRPr="008C4DB2" w:rsidRDefault="00BC658C" w:rsidP="00F34A3A">
            <w:pPr>
              <w:rPr>
                <w:sz w:val="18"/>
                <w:szCs w:val="18"/>
              </w:rPr>
            </w:pPr>
            <w:r w:rsidRPr="004866B6">
              <w:rPr>
                <w:sz w:val="18"/>
                <w:szCs w:val="18"/>
              </w:rPr>
              <w:t>porovná stav počasí pomocí internetu v daném čase v různých místech na Zemi</w:t>
            </w:r>
          </w:p>
        </w:tc>
      </w:tr>
    </w:tbl>
    <w:p w:rsidR="009D2A35" w:rsidRDefault="009D2A3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pPr>
        <w:spacing w:line="360" w:lineRule="auto"/>
        <w:ind w:left="360"/>
      </w:pPr>
    </w:p>
    <w:p w:rsidR="001E4B75" w:rsidRDefault="001E4B75" w:rsidP="00FF4684">
      <w:pPr>
        <w:spacing w:line="360" w:lineRule="auto"/>
      </w:pPr>
    </w:p>
    <w:p w:rsidR="00033F7A" w:rsidRPr="0012460A" w:rsidRDefault="00033F7A" w:rsidP="0012460A">
      <w:pPr>
        <w:rPr>
          <w:b/>
        </w:rPr>
      </w:pPr>
      <w:bookmarkStart w:id="218" w:name="_Toc436902356"/>
      <w:r w:rsidRPr="0012460A">
        <w:rPr>
          <w:b/>
        </w:rPr>
        <w:lastRenderedPageBreak/>
        <w:t xml:space="preserve">Vzdělávací oblast: </w:t>
      </w:r>
      <w:r w:rsidR="003E68E2" w:rsidRPr="0012460A">
        <w:rPr>
          <w:b/>
        </w:rPr>
        <w:t>Člověk a příroda</w:t>
      </w:r>
      <w:bookmarkEnd w:id="218"/>
    </w:p>
    <w:p w:rsidR="002436CB" w:rsidRPr="0012460A" w:rsidRDefault="002436CB" w:rsidP="0012460A">
      <w:pPr>
        <w:rPr>
          <w:b/>
        </w:rPr>
      </w:pPr>
      <w:bookmarkStart w:id="219" w:name="_Toc436902357"/>
      <w:r w:rsidRPr="0012460A">
        <w:rPr>
          <w:b/>
        </w:rPr>
        <w:t xml:space="preserve">Vyučovací </w:t>
      </w:r>
      <w:r w:rsidR="00033F7A" w:rsidRPr="0012460A">
        <w:rPr>
          <w:b/>
        </w:rPr>
        <w:t>předmět: Fyzika</w:t>
      </w:r>
      <w:bookmarkEnd w:id="219"/>
    </w:p>
    <w:p w:rsidR="00033F7A" w:rsidRPr="00CA72C1" w:rsidRDefault="00033F7A" w:rsidP="00CA72C1">
      <w:pPr>
        <w:pStyle w:val="Nadpis4"/>
        <w:numPr>
          <w:ilvl w:val="0"/>
          <w:numId w:val="0"/>
        </w:numPr>
        <w:ind w:left="864" w:hanging="864"/>
        <w:rPr>
          <w:sz w:val="24"/>
        </w:rPr>
      </w:pPr>
      <w:bookmarkStart w:id="220" w:name="_Toc436917796"/>
      <w:r w:rsidRPr="00CA72C1">
        <w:rPr>
          <w:sz w:val="24"/>
        </w:rPr>
        <w:t>9. ročník</w:t>
      </w:r>
      <w:bookmarkEnd w:id="220"/>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1843"/>
        <w:gridCol w:w="2835"/>
      </w:tblGrid>
      <w:tr w:rsidR="002436CB" w:rsidTr="002436CB">
        <w:tc>
          <w:tcPr>
            <w:tcW w:w="5778" w:type="dxa"/>
            <w:vAlign w:val="center"/>
          </w:tcPr>
          <w:p w:rsidR="002436CB" w:rsidRPr="002436CB" w:rsidRDefault="002436CB" w:rsidP="00455B28">
            <w:pPr>
              <w:jc w:val="center"/>
              <w:rPr>
                <w:b/>
                <w:sz w:val="18"/>
                <w:szCs w:val="18"/>
              </w:rPr>
            </w:pPr>
            <w:r w:rsidRPr="002436CB">
              <w:rPr>
                <w:b/>
                <w:sz w:val="18"/>
                <w:szCs w:val="18"/>
              </w:rPr>
              <w:t>Výstup</w:t>
            </w:r>
          </w:p>
        </w:tc>
        <w:tc>
          <w:tcPr>
            <w:tcW w:w="1843" w:type="dxa"/>
            <w:vAlign w:val="center"/>
          </w:tcPr>
          <w:p w:rsidR="002436CB" w:rsidRPr="002436CB" w:rsidRDefault="002436CB" w:rsidP="00455B28">
            <w:pPr>
              <w:jc w:val="center"/>
              <w:rPr>
                <w:b/>
                <w:sz w:val="18"/>
                <w:szCs w:val="18"/>
              </w:rPr>
            </w:pPr>
            <w:r w:rsidRPr="002436CB">
              <w:rPr>
                <w:b/>
                <w:sz w:val="18"/>
                <w:szCs w:val="18"/>
              </w:rPr>
              <w:t>Učivo</w:t>
            </w:r>
          </w:p>
        </w:tc>
        <w:tc>
          <w:tcPr>
            <w:tcW w:w="2835" w:type="dxa"/>
            <w:vAlign w:val="center"/>
          </w:tcPr>
          <w:p w:rsidR="002436CB" w:rsidRPr="002436CB" w:rsidRDefault="002436CB" w:rsidP="002436CB">
            <w:pPr>
              <w:jc w:val="center"/>
              <w:rPr>
                <w:b/>
                <w:sz w:val="18"/>
                <w:szCs w:val="18"/>
              </w:rPr>
            </w:pPr>
            <w:r w:rsidRPr="002436CB">
              <w:rPr>
                <w:b/>
                <w:sz w:val="18"/>
                <w:szCs w:val="18"/>
              </w:rPr>
              <w:t>Průřezová témata, mezipředmětové vztahy, projekty a kurzy</w:t>
            </w:r>
            <w:r>
              <w:rPr>
                <w:b/>
                <w:sz w:val="18"/>
                <w:szCs w:val="18"/>
              </w:rPr>
              <w:t xml:space="preserve">, </w:t>
            </w:r>
            <w:r w:rsidRPr="002436CB">
              <w:rPr>
                <w:b/>
                <w:sz w:val="18"/>
                <w:szCs w:val="18"/>
              </w:rPr>
              <w:t>Poznámky</w:t>
            </w:r>
          </w:p>
        </w:tc>
      </w:tr>
      <w:tr w:rsidR="002436CB" w:rsidTr="002436CB">
        <w:tc>
          <w:tcPr>
            <w:tcW w:w="5778" w:type="dxa"/>
          </w:tcPr>
          <w:p w:rsidR="002436CB" w:rsidRPr="008527D6" w:rsidRDefault="002436CB" w:rsidP="00455B28">
            <w:pPr>
              <w:rPr>
                <w:sz w:val="18"/>
                <w:szCs w:val="18"/>
              </w:rPr>
            </w:pPr>
            <w:r w:rsidRPr="008527D6">
              <w:rPr>
                <w:sz w:val="18"/>
                <w:szCs w:val="18"/>
              </w:rPr>
              <w:t>Žák</w:t>
            </w:r>
          </w:p>
          <w:p w:rsidR="002436CB" w:rsidRPr="008527D6" w:rsidRDefault="002436CB" w:rsidP="00033F7A">
            <w:pPr>
              <w:rPr>
                <w:sz w:val="18"/>
                <w:szCs w:val="18"/>
              </w:rPr>
            </w:pPr>
            <w:r>
              <w:rPr>
                <w:sz w:val="18"/>
                <w:szCs w:val="18"/>
              </w:rPr>
              <w:t xml:space="preserve">- </w:t>
            </w:r>
            <w:r w:rsidRPr="008527D6">
              <w:rPr>
                <w:sz w:val="18"/>
                <w:szCs w:val="18"/>
              </w:rPr>
              <w:t>prokáže pokusem existenci magnetického pole kolem cívky s elektrickým proudem, a na příkladech z praxe objasní jeho využití v elektromagnetech</w:t>
            </w:r>
          </w:p>
          <w:p w:rsidR="002436CB" w:rsidRPr="008527D6" w:rsidRDefault="002436CB" w:rsidP="00033F7A">
            <w:pPr>
              <w:rPr>
                <w:sz w:val="18"/>
                <w:szCs w:val="18"/>
              </w:rPr>
            </w:pPr>
            <w:r>
              <w:rPr>
                <w:sz w:val="18"/>
                <w:szCs w:val="18"/>
              </w:rPr>
              <w:t xml:space="preserve">- </w:t>
            </w:r>
            <w:r w:rsidRPr="008527D6">
              <w:rPr>
                <w:sz w:val="18"/>
                <w:szCs w:val="18"/>
              </w:rPr>
              <w:t>vysvětlí princip činnosti stejnosměrného elektromotoru</w:t>
            </w:r>
          </w:p>
          <w:p w:rsidR="002436CB" w:rsidRPr="008527D6" w:rsidRDefault="002436CB" w:rsidP="00033F7A">
            <w:pPr>
              <w:rPr>
                <w:sz w:val="18"/>
                <w:szCs w:val="18"/>
              </w:rPr>
            </w:pPr>
            <w:r>
              <w:rPr>
                <w:sz w:val="18"/>
                <w:szCs w:val="18"/>
              </w:rPr>
              <w:t xml:space="preserve">- </w:t>
            </w:r>
            <w:r w:rsidRPr="008527D6">
              <w:rPr>
                <w:sz w:val="18"/>
                <w:szCs w:val="18"/>
              </w:rPr>
              <w:t>uvede příklady využití elektromotoru v praxi</w:t>
            </w:r>
          </w:p>
          <w:p w:rsidR="002436CB" w:rsidRPr="008527D6" w:rsidRDefault="002436CB" w:rsidP="00033F7A">
            <w:pPr>
              <w:rPr>
                <w:sz w:val="18"/>
                <w:szCs w:val="18"/>
              </w:rPr>
            </w:pPr>
            <w:r>
              <w:rPr>
                <w:sz w:val="18"/>
                <w:szCs w:val="18"/>
              </w:rPr>
              <w:t xml:space="preserve">- </w:t>
            </w:r>
            <w:r w:rsidRPr="008527D6">
              <w:rPr>
                <w:sz w:val="18"/>
                <w:szCs w:val="18"/>
              </w:rPr>
              <w:t>předvede pokusem vznik indukovaného proudu v cívce a ukáže, na čem závisí jeho hodnota a směr</w:t>
            </w:r>
          </w:p>
          <w:p w:rsidR="002436CB" w:rsidRPr="008527D6" w:rsidRDefault="002436CB" w:rsidP="00033F7A">
            <w:pPr>
              <w:rPr>
                <w:sz w:val="18"/>
                <w:szCs w:val="18"/>
              </w:rPr>
            </w:pPr>
            <w:r>
              <w:rPr>
                <w:sz w:val="18"/>
                <w:szCs w:val="18"/>
              </w:rPr>
              <w:t xml:space="preserve">- </w:t>
            </w:r>
            <w:r w:rsidRPr="008527D6">
              <w:rPr>
                <w:sz w:val="18"/>
                <w:szCs w:val="18"/>
              </w:rPr>
              <w:t>objasní vznik střídavého proudu při otáčení magnetu v blízkosti cívky nebo otáčením cívky v magnetickém poli</w:t>
            </w:r>
          </w:p>
          <w:p w:rsidR="002436CB" w:rsidRPr="008527D6" w:rsidRDefault="002436CB" w:rsidP="00033F7A">
            <w:pPr>
              <w:rPr>
                <w:sz w:val="18"/>
                <w:szCs w:val="18"/>
              </w:rPr>
            </w:pPr>
            <w:r>
              <w:rPr>
                <w:sz w:val="18"/>
                <w:szCs w:val="18"/>
              </w:rPr>
              <w:t xml:space="preserve">- </w:t>
            </w:r>
            <w:r w:rsidRPr="008527D6">
              <w:rPr>
                <w:sz w:val="18"/>
                <w:szCs w:val="18"/>
              </w:rPr>
              <w:t>z konkrétního grafu časového průběhu střídavého proudu (nebo napětí) určí periodu střídavého proudu (napětí) a kmitočet střídavého proudu (napětí)</w:t>
            </w:r>
          </w:p>
          <w:p w:rsidR="002436CB" w:rsidRPr="008527D6" w:rsidRDefault="002436CB" w:rsidP="00033F7A">
            <w:pPr>
              <w:rPr>
                <w:sz w:val="18"/>
                <w:szCs w:val="18"/>
              </w:rPr>
            </w:pPr>
            <w:r>
              <w:rPr>
                <w:sz w:val="18"/>
                <w:szCs w:val="18"/>
              </w:rPr>
              <w:t xml:space="preserve">- </w:t>
            </w:r>
            <w:r w:rsidRPr="008527D6">
              <w:rPr>
                <w:sz w:val="18"/>
                <w:szCs w:val="18"/>
              </w:rPr>
              <w:t>objasní princip činnosti alternátoru a popíše, jaké vněm probíhají přeměny energie</w:t>
            </w:r>
          </w:p>
          <w:p w:rsidR="002436CB" w:rsidRPr="008527D6" w:rsidRDefault="002436CB" w:rsidP="00033F7A">
            <w:pPr>
              <w:rPr>
                <w:sz w:val="18"/>
                <w:szCs w:val="18"/>
              </w:rPr>
            </w:pPr>
            <w:r>
              <w:rPr>
                <w:sz w:val="18"/>
                <w:szCs w:val="18"/>
              </w:rPr>
              <w:t xml:space="preserve">- </w:t>
            </w:r>
            <w:r w:rsidRPr="008527D6">
              <w:rPr>
                <w:sz w:val="18"/>
                <w:szCs w:val="18"/>
              </w:rPr>
              <w:t>zvolí vhodné měřidlo a změří střídavý proud nebo napětí</w:t>
            </w:r>
          </w:p>
          <w:p w:rsidR="002436CB" w:rsidRPr="008527D6" w:rsidRDefault="002436CB" w:rsidP="00033F7A">
            <w:pPr>
              <w:rPr>
                <w:sz w:val="18"/>
                <w:szCs w:val="18"/>
              </w:rPr>
            </w:pPr>
            <w:r>
              <w:rPr>
                <w:sz w:val="18"/>
                <w:szCs w:val="18"/>
              </w:rPr>
              <w:t xml:space="preserve">- </w:t>
            </w:r>
            <w:r w:rsidRPr="008527D6">
              <w:rPr>
                <w:sz w:val="18"/>
                <w:szCs w:val="18"/>
              </w:rPr>
              <w:t>určí transformační poměr transformátoru,uvede příklady praktického využití transformace dolů a transformace nahoru</w:t>
            </w:r>
          </w:p>
          <w:p w:rsidR="002436CB" w:rsidRPr="008527D6" w:rsidRDefault="002436CB" w:rsidP="00033F7A">
            <w:pPr>
              <w:rPr>
                <w:sz w:val="18"/>
                <w:szCs w:val="18"/>
              </w:rPr>
            </w:pPr>
            <w:r>
              <w:rPr>
                <w:sz w:val="18"/>
                <w:szCs w:val="18"/>
              </w:rPr>
              <w:t xml:space="preserve">- </w:t>
            </w:r>
            <w:r w:rsidRPr="008527D6">
              <w:rPr>
                <w:sz w:val="18"/>
                <w:szCs w:val="18"/>
              </w:rPr>
              <w:t>popíše a zdůvodní využití transformátoru v rozvodné elektrické síti</w:t>
            </w:r>
          </w:p>
          <w:p w:rsidR="002436CB" w:rsidRPr="008527D6" w:rsidRDefault="002436CB" w:rsidP="00455B28">
            <w:pPr>
              <w:rPr>
                <w:sz w:val="18"/>
                <w:szCs w:val="18"/>
              </w:rPr>
            </w:pPr>
          </w:p>
          <w:p w:rsidR="002436CB" w:rsidRPr="008527D6" w:rsidRDefault="002436CB" w:rsidP="00033F7A">
            <w:pPr>
              <w:rPr>
                <w:sz w:val="18"/>
                <w:szCs w:val="18"/>
              </w:rPr>
            </w:pPr>
            <w:r>
              <w:rPr>
                <w:sz w:val="18"/>
                <w:szCs w:val="18"/>
              </w:rPr>
              <w:t xml:space="preserve">- </w:t>
            </w:r>
            <w:r w:rsidRPr="008527D6">
              <w:rPr>
                <w:sz w:val="18"/>
                <w:szCs w:val="18"/>
              </w:rPr>
              <w:t>uvede příklady vedení elektrického proudu v kapalině a plynu</w:t>
            </w:r>
          </w:p>
          <w:p w:rsidR="002436CB" w:rsidRPr="008527D6" w:rsidRDefault="002436CB" w:rsidP="00033F7A">
            <w:pPr>
              <w:rPr>
                <w:sz w:val="18"/>
                <w:szCs w:val="18"/>
              </w:rPr>
            </w:pPr>
            <w:r>
              <w:rPr>
                <w:sz w:val="18"/>
                <w:szCs w:val="18"/>
              </w:rPr>
              <w:t xml:space="preserve">- </w:t>
            </w:r>
            <w:r w:rsidRPr="008527D6">
              <w:rPr>
                <w:sz w:val="18"/>
                <w:szCs w:val="18"/>
              </w:rPr>
              <w:t>s využitím poznatků z chemie popíše vznik iontů v elektrolytu</w:t>
            </w:r>
          </w:p>
          <w:p w:rsidR="002436CB" w:rsidRPr="008527D6" w:rsidRDefault="002436CB" w:rsidP="00033F7A">
            <w:pPr>
              <w:rPr>
                <w:sz w:val="18"/>
                <w:szCs w:val="18"/>
              </w:rPr>
            </w:pPr>
            <w:r>
              <w:rPr>
                <w:sz w:val="18"/>
                <w:szCs w:val="18"/>
              </w:rPr>
              <w:t xml:space="preserve">- </w:t>
            </w:r>
            <w:r w:rsidRPr="008527D6">
              <w:rPr>
                <w:sz w:val="18"/>
                <w:szCs w:val="18"/>
              </w:rPr>
              <w:t>na příkladu objasní, jak vzniká proud v elektrolytech</w:t>
            </w:r>
          </w:p>
          <w:p w:rsidR="002436CB" w:rsidRPr="008527D6" w:rsidRDefault="002436CB" w:rsidP="00033F7A">
            <w:pPr>
              <w:rPr>
                <w:sz w:val="18"/>
                <w:szCs w:val="18"/>
              </w:rPr>
            </w:pPr>
            <w:r>
              <w:rPr>
                <w:sz w:val="18"/>
                <w:szCs w:val="18"/>
              </w:rPr>
              <w:t xml:space="preserve">- </w:t>
            </w:r>
            <w:r w:rsidRPr="008527D6">
              <w:rPr>
                <w:sz w:val="18"/>
                <w:szCs w:val="18"/>
              </w:rPr>
              <w:t>objasní mechanismus vedení elektrického proudu v kovech (usměrněný pohyb volných elektronů), v elektrolytech (usměrněný pohyb volných iontů), v plynech (usměrněný pohyb volných iontů a elektronů) a v polovodičích (usměrněný pohyb volných elektronů a děr)</w:t>
            </w:r>
          </w:p>
          <w:p w:rsidR="002436CB" w:rsidRPr="008527D6" w:rsidRDefault="002436CB" w:rsidP="00033F7A">
            <w:pPr>
              <w:rPr>
                <w:sz w:val="18"/>
                <w:szCs w:val="18"/>
              </w:rPr>
            </w:pPr>
            <w:r>
              <w:rPr>
                <w:sz w:val="18"/>
                <w:szCs w:val="18"/>
              </w:rPr>
              <w:t xml:space="preserve">- </w:t>
            </w:r>
            <w:r w:rsidRPr="008527D6">
              <w:rPr>
                <w:sz w:val="18"/>
                <w:szCs w:val="18"/>
              </w:rPr>
              <w:t xml:space="preserve">na konkrétním příkladu vysvětlí princip elektrolytického pokovování předmětů </w:t>
            </w:r>
          </w:p>
          <w:p w:rsidR="002436CB" w:rsidRPr="008527D6" w:rsidRDefault="002436CB" w:rsidP="00033F7A">
            <w:pPr>
              <w:rPr>
                <w:sz w:val="18"/>
                <w:szCs w:val="18"/>
              </w:rPr>
            </w:pPr>
            <w:r>
              <w:rPr>
                <w:sz w:val="18"/>
                <w:szCs w:val="18"/>
              </w:rPr>
              <w:t xml:space="preserve">- </w:t>
            </w:r>
            <w:r w:rsidRPr="008527D6">
              <w:rPr>
                <w:sz w:val="18"/>
                <w:szCs w:val="18"/>
              </w:rPr>
              <w:t>pokusem (s využitím mikroampérmetru), prokáže , že lidské tělo vede elektrický proud a objasní důsledek této skutečnosti pro pravidla bezpečnosti při zacházení s elektrickými zařízeními</w:t>
            </w:r>
          </w:p>
          <w:p w:rsidR="002436CB" w:rsidRPr="008527D6" w:rsidRDefault="002436CB" w:rsidP="00033F7A">
            <w:pPr>
              <w:rPr>
                <w:sz w:val="18"/>
                <w:szCs w:val="18"/>
              </w:rPr>
            </w:pPr>
            <w:r>
              <w:rPr>
                <w:sz w:val="18"/>
                <w:szCs w:val="18"/>
              </w:rPr>
              <w:t xml:space="preserve">- </w:t>
            </w:r>
            <w:r w:rsidRPr="008527D6">
              <w:rPr>
                <w:sz w:val="18"/>
                <w:szCs w:val="18"/>
              </w:rPr>
              <w:t>předvede a objasní vznik elektrické jiskry při elektrování (např. při svlékání svetru)</w:t>
            </w:r>
          </w:p>
          <w:p w:rsidR="002436CB" w:rsidRPr="008527D6" w:rsidRDefault="002436CB" w:rsidP="00033F7A">
            <w:pPr>
              <w:rPr>
                <w:sz w:val="18"/>
                <w:szCs w:val="18"/>
              </w:rPr>
            </w:pPr>
            <w:r>
              <w:rPr>
                <w:sz w:val="18"/>
                <w:szCs w:val="18"/>
              </w:rPr>
              <w:t xml:space="preserve">- </w:t>
            </w:r>
            <w:r w:rsidRPr="008527D6">
              <w:rPr>
                <w:sz w:val="18"/>
                <w:szCs w:val="18"/>
              </w:rPr>
              <w:t>popíše podstatu blesku a objasní způsoby ochrany před bleskem</w:t>
            </w:r>
          </w:p>
          <w:p w:rsidR="002436CB" w:rsidRPr="008527D6" w:rsidRDefault="002436CB" w:rsidP="00033F7A">
            <w:pPr>
              <w:rPr>
                <w:sz w:val="18"/>
                <w:szCs w:val="18"/>
              </w:rPr>
            </w:pPr>
            <w:r>
              <w:rPr>
                <w:sz w:val="18"/>
                <w:szCs w:val="18"/>
              </w:rPr>
              <w:t xml:space="preserve">- </w:t>
            </w:r>
            <w:r w:rsidRPr="008527D6">
              <w:rPr>
                <w:sz w:val="18"/>
                <w:szCs w:val="18"/>
              </w:rPr>
              <w:t>vysvětlí vznik elektrického oblouku a uvede příklad jeho využití v praxi</w:t>
            </w:r>
          </w:p>
          <w:p w:rsidR="002436CB" w:rsidRPr="008527D6" w:rsidRDefault="002436CB" w:rsidP="00033F7A">
            <w:pPr>
              <w:rPr>
                <w:sz w:val="18"/>
                <w:szCs w:val="18"/>
              </w:rPr>
            </w:pPr>
            <w:r>
              <w:rPr>
                <w:sz w:val="18"/>
                <w:szCs w:val="18"/>
              </w:rPr>
              <w:t xml:space="preserve">- </w:t>
            </w:r>
            <w:r w:rsidRPr="008527D6">
              <w:rPr>
                <w:sz w:val="18"/>
                <w:szCs w:val="18"/>
              </w:rPr>
              <w:t>uvede příklad vedení elektrického proudu ve zředěných plynech</w:t>
            </w:r>
          </w:p>
          <w:p w:rsidR="002436CB" w:rsidRPr="008527D6" w:rsidRDefault="002436CB" w:rsidP="00033F7A">
            <w:pPr>
              <w:rPr>
                <w:sz w:val="18"/>
                <w:szCs w:val="18"/>
              </w:rPr>
            </w:pPr>
            <w:r>
              <w:rPr>
                <w:sz w:val="18"/>
                <w:szCs w:val="18"/>
              </w:rPr>
              <w:t xml:space="preserve">- </w:t>
            </w:r>
            <w:r w:rsidRPr="008527D6">
              <w:rPr>
                <w:sz w:val="18"/>
                <w:szCs w:val="18"/>
              </w:rPr>
              <w:t>pokusem ukáže, jak se mění odpor termistoru při jeho zahřívání a odpor fotorezistoru při osvětlení, uvede příklady využití těchto jevů</w:t>
            </w:r>
          </w:p>
          <w:p w:rsidR="002436CB" w:rsidRPr="008527D6" w:rsidRDefault="002436CB" w:rsidP="00033F7A">
            <w:pPr>
              <w:rPr>
                <w:sz w:val="18"/>
                <w:szCs w:val="18"/>
              </w:rPr>
            </w:pPr>
            <w:r>
              <w:rPr>
                <w:sz w:val="18"/>
                <w:szCs w:val="18"/>
              </w:rPr>
              <w:t xml:space="preserve">- </w:t>
            </w:r>
            <w:r w:rsidRPr="008527D6">
              <w:rPr>
                <w:sz w:val="18"/>
                <w:szCs w:val="18"/>
              </w:rPr>
              <w:t>zapojí polovodičovou diodu nebo svítivku (ledku) v propustném a závěrném směru</w:t>
            </w:r>
          </w:p>
          <w:p w:rsidR="002436CB" w:rsidRPr="008527D6" w:rsidRDefault="002436CB" w:rsidP="00033F7A">
            <w:pPr>
              <w:rPr>
                <w:sz w:val="18"/>
                <w:szCs w:val="18"/>
              </w:rPr>
            </w:pPr>
            <w:r>
              <w:rPr>
                <w:sz w:val="18"/>
                <w:szCs w:val="18"/>
              </w:rPr>
              <w:t xml:space="preserve">- </w:t>
            </w:r>
            <w:r w:rsidRPr="008527D6">
              <w:rPr>
                <w:sz w:val="18"/>
                <w:szCs w:val="18"/>
              </w:rPr>
              <w:t>uvede příklad využití usměrňujícího účinku polovodičové diody</w:t>
            </w:r>
          </w:p>
          <w:p w:rsidR="002436CB" w:rsidRDefault="002436CB" w:rsidP="00033F7A">
            <w:pPr>
              <w:rPr>
                <w:sz w:val="18"/>
                <w:szCs w:val="18"/>
              </w:rPr>
            </w:pPr>
          </w:p>
          <w:p w:rsidR="002436CB" w:rsidRPr="008527D6" w:rsidRDefault="002436CB" w:rsidP="00033F7A">
            <w:pPr>
              <w:rPr>
                <w:sz w:val="18"/>
                <w:szCs w:val="18"/>
              </w:rPr>
            </w:pPr>
            <w:r>
              <w:rPr>
                <w:sz w:val="18"/>
                <w:szCs w:val="18"/>
              </w:rPr>
              <w:t xml:space="preserve">- </w:t>
            </w:r>
            <w:r w:rsidRPr="008527D6">
              <w:rPr>
                <w:sz w:val="18"/>
                <w:szCs w:val="18"/>
              </w:rPr>
              <w:t>objasní přeměny energie ve slunečním článku a uvede příklady jeho využití jako alternativního zdroje energie</w:t>
            </w:r>
          </w:p>
          <w:p w:rsidR="002436CB" w:rsidRPr="008527D6" w:rsidRDefault="002436CB" w:rsidP="00033F7A">
            <w:pPr>
              <w:rPr>
                <w:sz w:val="18"/>
                <w:szCs w:val="18"/>
              </w:rPr>
            </w:pPr>
            <w:r>
              <w:rPr>
                <w:sz w:val="18"/>
                <w:szCs w:val="18"/>
              </w:rPr>
              <w:t xml:space="preserve">- </w:t>
            </w:r>
            <w:r w:rsidRPr="008527D6">
              <w:rPr>
                <w:sz w:val="18"/>
                <w:szCs w:val="18"/>
              </w:rPr>
              <w:t>vysvětlí význam uzemnění u domácích spotřebičů, např. u pračky</w:t>
            </w:r>
          </w:p>
          <w:p w:rsidR="002436CB" w:rsidRPr="008527D6" w:rsidRDefault="002436CB" w:rsidP="00033F7A">
            <w:pPr>
              <w:rPr>
                <w:sz w:val="18"/>
                <w:szCs w:val="18"/>
              </w:rPr>
            </w:pPr>
            <w:r>
              <w:rPr>
                <w:sz w:val="18"/>
                <w:szCs w:val="18"/>
              </w:rPr>
              <w:t xml:space="preserve">- </w:t>
            </w:r>
            <w:r w:rsidRPr="008527D6">
              <w:rPr>
                <w:sz w:val="18"/>
                <w:szCs w:val="18"/>
              </w:rPr>
              <w:t>popíše konkrétní důvody nebezpečí v situacích znázorněných obrázkem nebo popsaných slovně</w:t>
            </w:r>
          </w:p>
          <w:p w:rsidR="002436CB" w:rsidRPr="008527D6" w:rsidRDefault="002436CB" w:rsidP="00033F7A">
            <w:pPr>
              <w:rPr>
                <w:sz w:val="18"/>
                <w:szCs w:val="18"/>
              </w:rPr>
            </w:pPr>
            <w:r>
              <w:rPr>
                <w:sz w:val="18"/>
                <w:szCs w:val="18"/>
              </w:rPr>
              <w:t xml:space="preserve">- </w:t>
            </w:r>
            <w:r w:rsidRPr="008527D6">
              <w:rPr>
                <w:sz w:val="18"/>
                <w:szCs w:val="18"/>
              </w:rPr>
              <w:t>ukáže v zásuvce kolík a vysvětlí, proč je spojen s ochranným uzemněným nulovacím vodičem</w:t>
            </w:r>
          </w:p>
          <w:p w:rsidR="002436CB" w:rsidRPr="008527D6" w:rsidRDefault="002436CB" w:rsidP="00033F7A">
            <w:pPr>
              <w:rPr>
                <w:sz w:val="18"/>
                <w:szCs w:val="18"/>
              </w:rPr>
            </w:pPr>
            <w:r>
              <w:rPr>
                <w:sz w:val="18"/>
                <w:szCs w:val="18"/>
              </w:rPr>
              <w:t xml:space="preserve">- </w:t>
            </w:r>
            <w:r w:rsidRPr="008527D6">
              <w:rPr>
                <w:sz w:val="18"/>
                <w:szCs w:val="18"/>
              </w:rPr>
              <w:t>uvede příklad, jak může vzniknout zkrat v domácnosti, objasní v čem je nebezpečí zkratu a čím mu lze předcházet</w:t>
            </w:r>
          </w:p>
          <w:p w:rsidR="002436CB" w:rsidRPr="008527D6" w:rsidRDefault="002436CB" w:rsidP="00033F7A">
            <w:pPr>
              <w:rPr>
                <w:sz w:val="18"/>
                <w:szCs w:val="18"/>
              </w:rPr>
            </w:pPr>
            <w:r>
              <w:rPr>
                <w:sz w:val="18"/>
                <w:szCs w:val="18"/>
              </w:rPr>
              <w:t xml:space="preserve">- </w:t>
            </w:r>
            <w:r w:rsidRPr="008527D6">
              <w:rPr>
                <w:sz w:val="18"/>
                <w:szCs w:val="18"/>
              </w:rPr>
              <w:t>vysvětlí, proč je životu nebezpečné dotknout se vodivých částí zdířek zásuvky</w:t>
            </w:r>
          </w:p>
          <w:p w:rsidR="002436CB" w:rsidRPr="008527D6" w:rsidRDefault="002436CB" w:rsidP="00033F7A">
            <w:pPr>
              <w:rPr>
                <w:sz w:val="18"/>
                <w:szCs w:val="18"/>
              </w:rPr>
            </w:pPr>
            <w:r>
              <w:rPr>
                <w:sz w:val="18"/>
                <w:szCs w:val="18"/>
              </w:rPr>
              <w:t xml:space="preserve">- </w:t>
            </w:r>
            <w:r w:rsidRPr="008527D6">
              <w:rPr>
                <w:sz w:val="18"/>
                <w:szCs w:val="18"/>
              </w:rPr>
              <w:t>řídí se základními pravidly pro bezpečné zacházení s elektrickými zařízeními</w:t>
            </w:r>
          </w:p>
          <w:p w:rsidR="002436CB" w:rsidRPr="008527D6" w:rsidRDefault="002436CB" w:rsidP="00033F7A">
            <w:pPr>
              <w:rPr>
                <w:sz w:val="18"/>
                <w:szCs w:val="18"/>
              </w:rPr>
            </w:pPr>
            <w:r>
              <w:rPr>
                <w:sz w:val="18"/>
                <w:szCs w:val="18"/>
              </w:rPr>
              <w:t xml:space="preserve">- </w:t>
            </w:r>
            <w:r w:rsidRPr="008527D6">
              <w:rPr>
                <w:sz w:val="18"/>
                <w:szCs w:val="18"/>
              </w:rPr>
              <w:t>na obrázku sinusoidy znázorňující část vlny na vodě ukáže, co se rozumí vlnovou délkou</w:t>
            </w:r>
          </w:p>
          <w:p w:rsidR="002436CB" w:rsidRPr="008527D6" w:rsidRDefault="002436CB" w:rsidP="00033F7A">
            <w:pPr>
              <w:rPr>
                <w:sz w:val="18"/>
                <w:szCs w:val="18"/>
              </w:rPr>
            </w:pPr>
            <w:r>
              <w:rPr>
                <w:sz w:val="18"/>
                <w:szCs w:val="18"/>
              </w:rPr>
              <w:t xml:space="preserve">- </w:t>
            </w:r>
            <w:r w:rsidRPr="008527D6">
              <w:rPr>
                <w:sz w:val="18"/>
                <w:szCs w:val="18"/>
              </w:rPr>
              <w:t xml:space="preserve">pro vlnění dané vlnové délky λ určí kmitočet f </w:t>
            </w:r>
          </w:p>
          <w:p w:rsidR="002436CB" w:rsidRPr="008527D6" w:rsidRDefault="002436CB" w:rsidP="00033F7A">
            <w:pPr>
              <w:rPr>
                <w:sz w:val="18"/>
                <w:szCs w:val="18"/>
              </w:rPr>
            </w:pPr>
            <w:r>
              <w:rPr>
                <w:sz w:val="18"/>
                <w:szCs w:val="18"/>
              </w:rPr>
              <w:t xml:space="preserve">- </w:t>
            </w:r>
            <w:r w:rsidRPr="008527D6">
              <w:rPr>
                <w:sz w:val="18"/>
                <w:szCs w:val="18"/>
              </w:rPr>
              <w:t>popíše základní druhy elektromagnetických vln podle vlnové délky a uvede příklady jejich využití</w:t>
            </w:r>
          </w:p>
          <w:p w:rsidR="002436CB" w:rsidRPr="008527D6" w:rsidRDefault="002436CB" w:rsidP="00033F7A">
            <w:pPr>
              <w:rPr>
                <w:sz w:val="18"/>
                <w:szCs w:val="18"/>
              </w:rPr>
            </w:pPr>
            <w:r>
              <w:rPr>
                <w:sz w:val="18"/>
                <w:szCs w:val="18"/>
              </w:rPr>
              <w:t xml:space="preserve">- </w:t>
            </w:r>
            <w:r w:rsidRPr="008527D6">
              <w:rPr>
                <w:sz w:val="18"/>
                <w:szCs w:val="18"/>
              </w:rPr>
              <w:t xml:space="preserve">uvede velikost rychlosti šíření světla ve vakuu a porovná ji s rychlostí </w:t>
            </w:r>
            <w:r w:rsidRPr="008527D6">
              <w:rPr>
                <w:sz w:val="18"/>
                <w:szCs w:val="18"/>
              </w:rPr>
              <w:lastRenderedPageBreak/>
              <w:t>světla např. ve vodě</w:t>
            </w:r>
          </w:p>
          <w:p w:rsidR="002436CB" w:rsidRPr="008527D6" w:rsidRDefault="002436CB" w:rsidP="00033F7A">
            <w:pPr>
              <w:rPr>
                <w:sz w:val="18"/>
                <w:szCs w:val="18"/>
              </w:rPr>
            </w:pPr>
            <w:r>
              <w:rPr>
                <w:sz w:val="18"/>
                <w:szCs w:val="18"/>
              </w:rPr>
              <w:t xml:space="preserve">- </w:t>
            </w:r>
            <w:r w:rsidRPr="008527D6">
              <w:rPr>
                <w:sz w:val="18"/>
                <w:szCs w:val="18"/>
              </w:rPr>
              <w:t>objasní, jaký význam měla předpověď existence neviditelných elektromagnetických vln Maxwellem a potvrzení jejich existence Hertzem pro rozvoj společnosti</w:t>
            </w:r>
          </w:p>
          <w:p w:rsidR="002436CB" w:rsidRPr="008527D6" w:rsidRDefault="002436CB" w:rsidP="00033F7A">
            <w:pPr>
              <w:rPr>
                <w:sz w:val="18"/>
                <w:szCs w:val="18"/>
              </w:rPr>
            </w:pPr>
            <w:r>
              <w:rPr>
                <w:sz w:val="18"/>
                <w:szCs w:val="18"/>
              </w:rPr>
              <w:t xml:space="preserve">- </w:t>
            </w:r>
            <w:r w:rsidRPr="008527D6">
              <w:rPr>
                <w:sz w:val="18"/>
                <w:szCs w:val="18"/>
              </w:rPr>
              <w:t>vysvětlí, proč televizní vlny pronikají špatně přes překážky a dlouhovlnné rádiové vlny snadno</w:t>
            </w:r>
          </w:p>
          <w:p w:rsidR="002436CB" w:rsidRPr="008527D6" w:rsidRDefault="002436CB" w:rsidP="00033F7A">
            <w:pPr>
              <w:rPr>
                <w:sz w:val="18"/>
                <w:szCs w:val="18"/>
              </w:rPr>
            </w:pPr>
            <w:r>
              <w:rPr>
                <w:sz w:val="18"/>
                <w:szCs w:val="18"/>
              </w:rPr>
              <w:t xml:space="preserve">- </w:t>
            </w:r>
            <w:r w:rsidRPr="008527D6">
              <w:rPr>
                <w:sz w:val="18"/>
                <w:szCs w:val="18"/>
              </w:rPr>
              <w:t>uvede příklady využití mikrovln v denním životě</w:t>
            </w:r>
          </w:p>
          <w:p w:rsidR="002436CB" w:rsidRPr="008527D6" w:rsidRDefault="002436CB" w:rsidP="00033F7A">
            <w:pPr>
              <w:rPr>
                <w:sz w:val="18"/>
                <w:szCs w:val="18"/>
              </w:rPr>
            </w:pPr>
            <w:r>
              <w:rPr>
                <w:sz w:val="18"/>
                <w:szCs w:val="18"/>
              </w:rPr>
              <w:t xml:space="preserve">- </w:t>
            </w:r>
            <w:r w:rsidRPr="008527D6">
              <w:rPr>
                <w:sz w:val="18"/>
                <w:szCs w:val="18"/>
              </w:rPr>
              <w:t>zdůvodní, proč je nebezpečné přílišné opalovaní na Slunci i v soláriu</w:t>
            </w:r>
          </w:p>
          <w:p w:rsidR="002436CB" w:rsidRPr="008527D6" w:rsidRDefault="002436CB" w:rsidP="00033F7A">
            <w:pPr>
              <w:rPr>
                <w:sz w:val="18"/>
                <w:szCs w:val="18"/>
              </w:rPr>
            </w:pPr>
            <w:r>
              <w:rPr>
                <w:sz w:val="18"/>
                <w:szCs w:val="18"/>
              </w:rPr>
              <w:t xml:space="preserve">- </w:t>
            </w:r>
            <w:r w:rsidRPr="008527D6">
              <w:rPr>
                <w:sz w:val="18"/>
                <w:szCs w:val="18"/>
              </w:rPr>
              <w:t>objasní význam objevu rentgenového záření pro lékařství a další obory</w:t>
            </w:r>
          </w:p>
          <w:p w:rsidR="002436CB" w:rsidRPr="008527D6" w:rsidRDefault="002436CB" w:rsidP="00033F7A">
            <w:pPr>
              <w:rPr>
                <w:sz w:val="18"/>
                <w:szCs w:val="18"/>
              </w:rPr>
            </w:pPr>
            <w:r>
              <w:rPr>
                <w:sz w:val="18"/>
                <w:szCs w:val="18"/>
              </w:rPr>
              <w:t xml:space="preserve">- </w:t>
            </w:r>
            <w:r w:rsidRPr="008527D6">
              <w:rPr>
                <w:sz w:val="18"/>
                <w:szCs w:val="18"/>
              </w:rPr>
              <w:t>dodržuje zásady bezpečného zacházení s laserem (i při použití laseru o velmi malém výkonu)</w:t>
            </w:r>
          </w:p>
          <w:p w:rsidR="002436CB" w:rsidRPr="008527D6" w:rsidRDefault="002436CB" w:rsidP="00033F7A">
            <w:pPr>
              <w:rPr>
                <w:sz w:val="18"/>
                <w:szCs w:val="18"/>
              </w:rPr>
            </w:pPr>
            <w:r>
              <w:rPr>
                <w:sz w:val="18"/>
                <w:szCs w:val="18"/>
              </w:rPr>
              <w:t xml:space="preserve">- </w:t>
            </w:r>
            <w:r w:rsidRPr="008527D6">
              <w:rPr>
                <w:sz w:val="18"/>
                <w:szCs w:val="18"/>
              </w:rPr>
              <w:t>ukáže na pokusu a  uvede příklad ze své zkušenosti s odrazem a lomem světla</w:t>
            </w:r>
          </w:p>
          <w:p w:rsidR="002436CB" w:rsidRPr="008527D6" w:rsidRDefault="002436CB" w:rsidP="00033F7A">
            <w:pPr>
              <w:rPr>
                <w:sz w:val="18"/>
                <w:szCs w:val="18"/>
              </w:rPr>
            </w:pPr>
            <w:r>
              <w:rPr>
                <w:sz w:val="18"/>
                <w:szCs w:val="18"/>
              </w:rPr>
              <w:t xml:space="preserve">- </w:t>
            </w:r>
            <w:r w:rsidRPr="008527D6">
              <w:rPr>
                <w:sz w:val="18"/>
                <w:szCs w:val="18"/>
              </w:rPr>
              <w:t>v konkrétních příkladech předpoví, zda nastane lom od kolmice nebo ke kolmici</w:t>
            </w:r>
          </w:p>
          <w:p w:rsidR="002436CB" w:rsidRPr="008527D6" w:rsidRDefault="002436CB" w:rsidP="00033F7A">
            <w:pPr>
              <w:rPr>
                <w:sz w:val="18"/>
                <w:szCs w:val="18"/>
              </w:rPr>
            </w:pPr>
            <w:r>
              <w:rPr>
                <w:sz w:val="18"/>
                <w:szCs w:val="18"/>
              </w:rPr>
              <w:t xml:space="preserve">- </w:t>
            </w:r>
            <w:r w:rsidRPr="008527D6">
              <w:rPr>
                <w:sz w:val="18"/>
                <w:szCs w:val="18"/>
              </w:rPr>
              <w:t>uvede příklad úplného odrazu světla a objasní, kdy může nastat</w:t>
            </w:r>
          </w:p>
          <w:p w:rsidR="002436CB" w:rsidRPr="008527D6" w:rsidRDefault="002436CB" w:rsidP="00033F7A">
            <w:pPr>
              <w:rPr>
                <w:sz w:val="18"/>
                <w:szCs w:val="18"/>
              </w:rPr>
            </w:pPr>
            <w:r>
              <w:rPr>
                <w:sz w:val="18"/>
                <w:szCs w:val="18"/>
              </w:rPr>
              <w:t xml:space="preserve">- </w:t>
            </w:r>
            <w:r w:rsidRPr="008527D6">
              <w:rPr>
                <w:sz w:val="18"/>
                <w:szCs w:val="18"/>
              </w:rPr>
              <w:t>vysvětlí, jak fungují světlovody a uvede příklad jejich využití</w:t>
            </w:r>
          </w:p>
          <w:p w:rsidR="002436CB" w:rsidRPr="008527D6" w:rsidRDefault="002436CB" w:rsidP="00033F7A">
            <w:pPr>
              <w:rPr>
                <w:sz w:val="18"/>
                <w:szCs w:val="18"/>
              </w:rPr>
            </w:pPr>
            <w:r>
              <w:rPr>
                <w:sz w:val="18"/>
                <w:szCs w:val="18"/>
              </w:rPr>
              <w:t xml:space="preserve">- </w:t>
            </w:r>
            <w:r w:rsidRPr="008527D6">
              <w:rPr>
                <w:sz w:val="18"/>
                <w:szCs w:val="18"/>
              </w:rPr>
              <w:t>rozliší pokusem spojnou a rozptylnou čočku</w:t>
            </w:r>
          </w:p>
          <w:p w:rsidR="002436CB" w:rsidRPr="008527D6" w:rsidRDefault="002436CB" w:rsidP="00033F7A">
            <w:pPr>
              <w:rPr>
                <w:sz w:val="18"/>
                <w:szCs w:val="18"/>
              </w:rPr>
            </w:pPr>
            <w:r>
              <w:rPr>
                <w:sz w:val="18"/>
                <w:szCs w:val="18"/>
              </w:rPr>
              <w:t xml:space="preserve">- </w:t>
            </w:r>
            <w:r w:rsidRPr="008527D6">
              <w:rPr>
                <w:sz w:val="18"/>
                <w:szCs w:val="18"/>
              </w:rPr>
              <w:t>najde pokusem ohnisko spojky</w:t>
            </w:r>
          </w:p>
          <w:p w:rsidR="002436CB" w:rsidRPr="008527D6" w:rsidRDefault="002436CB" w:rsidP="00033F7A">
            <w:pPr>
              <w:rPr>
                <w:sz w:val="18"/>
                <w:szCs w:val="18"/>
              </w:rPr>
            </w:pPr>
            <w:r>
              <w:rPr>
                <w:sz w:val="18"/>
                <w:szCs w:val="18"/>
              </w:rPr>
              <w:t xml:space="preserve">- </w:t>
            </w:r>
            <w:r w:rsidRPr="008527D6">
              <w:rPr>
                <w:sz w:val="18"/>
                <w:szCs w:val="18"/>
              </w:rPr>
              <w:t>zobrazí předmět (např. okno nebo plamen svíčky) spojkou</w:t>
            </w:r>
          </w:p>
          <w:p w:rsidR="002436CB" w:rsidRPr="008527D6" w:rsidRDefault="002436CB" w:rsidP="00033F7A">
            <w:pPr>
              <w:rPr>
                <w:sz w:val="18"/>
                <w:szCs w:val="18"/>
              </w:rPr>
            </w:pPr>
            <w:r>
              <w:rPr>
                <w:sz w:val="18"/>
                <w:szCs w:val="18"/>
              </w:rPr>
              <w:t xml:space="preserve">- </w:t>
            </w:r>
            <w:r w:rsidRPr="008527D6">
              <w:rPr>
                <w:sz w:val="18"/>
                <w:szCs w:val="18"/>
              </w:rPr>
              <w:t>určí, jaký obraz vznikne při použití rozptylky</w:t>
            </w:r>
          </w:p>
          <w:p w:rsidR="002436CB" w:rsidRPr="008527D6" w:rsidRDefault="002436CB" w:rsidP="00033F7A">
            <w:pPr>
              <w:rPr>
                <w:sz w:val="18"/>
                <w:szCs w:val="18"/>
              </w:rPr>
            </w:pPr>
            <w:r>
              <w:rPr>
                <w:sz w:val="18"/>
                <w:szCs w:val="18"/>
              </w:rPr>
              <w:t xml:space="preserve">- </w:t>
            </w:r>
            <w:r w:rsidRPr="008527D6">
              <w:rPr>
                <w:sz w:val="18"/>
                <w:szCs w:val="18"/>
              </w:rPr>
              <w:t>vysvětlí a ukáže použití spojky jako lupy</w:t>
            </w:r>
          </w:p>
          <w:p w:rsidR="002436CB" w:rsidRPr="008527D6" w:rsidRDefault="002436CB" w:rsidP="00033F7A">
            <w:pPr>
              <w:rPr>
                <w:sz w:val="18"/>
                <w:szCs w:val="18"/>
              </w:rPr>
            </w:pPr>
            <w:r>
              <w:rPr>
                <w:sz w:val="18"/>
                <w:szCs w:val="18"/>
              </w:rPr>
              <w:t xml:space="preserve">- </w:t>
            </w:r>
            <w:r w:rsidRPr="008527D6">
              <w:rPr>
                <w:sz w:val="18"/>
                <w:szCs w:val="18"/>
              </w:rPr>
              <w:t>vysvětlí funkci čočky v lidském oku a s využitím poznatků z přírodopisu objasní vznik vjemu obrazu pozorovaného předmětu</w:t>
            </w:r>
          </w:p>
          <w:p w:rsidR="002436CB" w:rsidRPr="008527D6" w:rsidRDefault="002436CB" w:rsidP="00033F7A">
            <w:pPr>
              <w:rPr>
                <w:sz w:val="18"/>
                <w:szCs w:val="18"/>
              </w:rPr>
            </w:pPr>
            <w:r>
              <w:rPr>
                <w:sz w:val="18"/>
                <w:szCs w:val="18"/>
              </w:rPr>
              <w:t xml:space="preserve">- </w:t>
            </w:r>
            <w:r w:rsidRPr="008527D6">
              <w:rPr>
                <w:sz w:val="18"/>
                <w:szCs w:val="18"/>
              </w:rPr>
              <w:t>popíše vadu krátkozrakého oka a dalekozrakého oka a vysvětlí jejich korekci brýlemi</w:t>
            </w:r>
          </w:p>
          <w:p w:rsidR="002436CB" w:rsidRPr="008527D6" w:rsidRDefault="002436CB" w:rsidP="00033F7A">
            <w:pPr>
              <w:rPr>
                <w:sz w:val="18"/>
                <w:szCs w:val="18"/>
              </w:rPr>
            </w:pPr>
            <w:r>
              <w:rPr>
                <w:sz w:val="18"/>
                <w:szCs w:val="18"/>
              </w:rPr>
              <w:t xml:space="preserve">- </w:t>
            </w:r>
            <w:r w:rsidRPr="008527D6">
              <w:rPr>
                <w:sz w:val="18"/>
                <w:szCs w:val="18"/>
              </w:rPr>
              <w:t>sestaví z vhodných čoček model mikroskopu a dalekohledu</w:t>
            </w:r>
          </w:p>
          <w:p w:rsidR="002436CB" w:rsidRPr="008527D6" w:rsidRDefault="002436CB" w:rsidP="00033F7A">
            <w:pPr>
              <w:rPr>
                <w:sz w:val="18"/>
                <w:szCs w:val="18"/>
              </w:rPr>
            </w:pPr>
            <w:r>
              <w:rPr>
                <w:sz w:val="18"/>
                <w:szCs w:val="18"/>
              </w:rPr>
              <w:t xml:space="preserve">- </w:t>
            </w:r>
            <w:r w:rsidRPr="008527D6">
              <w:rPr>
                <w:sz w:val="18"/>
                <w:szCs w:val="18"/>
              </w:rPr>
              <w:t>znázorní vznik obrazu v mikroskopu a dalekohledu</w:t>
            </w:r>
          </w:p>
          <w:p w:rsidR="002436CB" w:rsidRPr="008527D6" w:rsidRDefault="002436CB" w:rsidP="00033F7A">
            <w:pPr>
              <w:rPr>
                <w:sz w:val="18"/>
                <w:szCs w:val="18"/>
              </w:rPr>
            </w:pPr>
            <w:r>
              <w:rPr>
                <w:sz w:val="18"/>
                <w:szCs w:val="18"/>
              </w:rPr>
              <w:t xml:space="preserve">- </w:t>
            </w:r>
            <w:r w:rsidRPr="008527D6">
              <w:rPr>
                <w:sz w:val="18"/>
                <w:szCs w:val="18"/>
              </w:rPr>
              <w:t>uvede příklady využití mikroskopu a dalekohledu</w:t>
            </w:r>
          </w:p>
          <w:p w:rsidR="002436CB" w:rsidRPr="008527D6" w:rsidRDefault="002436CB" w:rsidP="00455B28">
            <w:pPr>
              <w:rPr>
                <w:sz w:val="18"/>
                <w:szCs w:val="18"/>
              </w:rPr>
            </w:pPr>
          </w:p>
          <w:p w:rsidR="002436CB" w:rsidRPr="008527D6" w:rsidRDefault="002436CB" w:rsidP="00033F7A">
            <w:pPr>
              <w:rPr>
                <w:sz w:val="18"/>
                <w:szCs w:val="18"/>
              </w:rPr>
            </w:pPr>
            <w:r>
              <w:rPr>
                <w:sz w:val="18"/>
                <w:szCs w:val="18"/>
              </w:rPr>
              <w:t xml:space="preserve">- </w:t>
            </w:r>
            <w:r w:rsidRPr="008527D6">
              <w:rPr>
                <w:sz w:val="18"/>
                <w:szCs w:val="18"/>
              </w:rPr>
              <w:t>s využitím poznatků z chemie popíše základní stavební částice atomu</w:t>
            </w:r>
          </w:p>
          <w:p w:rsidR="002436CB" w:rsidRPr="008527D6" w:rsidRDefault="002436CB" w:rsidP="00033F7A">
            <w:pPr>
              <w:rPr>
                <w:sz w:val="18"/>
                <w:szCs w:val="18"/>
              </w:rPr>
            </w:pPr>
            <w:r>
              <w:rPr>
                <w:sz w:val="18"/>
                <w:szCs w:val="18"/>
              </w:rPr>
              <w:t xml:space="preserve">- </w:t>
            </w:r>
            <w:r w:rsidRPr="008527D6">
              <w:rPr>
                <w:sz w:val="18"/>
                <w:szCs w:val="18"/>
              </w:rPr>
              <w:t>popíše složení jádra atomu</w:t>
            </w:r>
          </w:p>
          <w:p w:rsidR="002436CB" w:rsidRPr="008527D6" w:rsidRDefault="002436CB" w:rsidP="00033F7A">
            <w:pPr>
              <w:rPr>
                <w:sz w:val="18"/>
                <w:szCs w:val="18"/>
              </w:rPr>
            </w:pPr>
            <w:r>
              <w:rPr>
                <w:sz w:val="18"/>
                <w:szCs w:val="18"/>
              </w:rPr>
              <w:t xml:space="preserve">- </w:t>
            </w:r>
            <w:r w:rsidRPr="008527D6">
              <w:rPr>
                <w:sz w:val="18"/>
                <w:szCs w:val="18"/>
              </w:rPr>
              <w:t>na příkladu objasní, co rozumíme izotopem daného prvku</w:t>
            </w:r>
          </w:p>
          <w:p w:rsidR="002436CB" w:rsidRPr="008527D6" w:rsidRDefault="002436CB" w:rsidP="00033F7A">
            <w:pPr>
              <w:rPr>
                <w:sz w:val="18"/>
                <w:szCs w:val="18"/>
              </w:rPr>
            </w:pPr>
            <w:r>
              <w:rPr>
                <w:sz w:val="18"/>
                <w:szCs w:val="18"/>
              </w:rPr>
              <w:t xml:space="preserve">- </w:t>
            </w:r>
            <w:r w:rsidRPr="008527D6">
              <w:rPr>
                <w:sz w:val="18"/>
                <w:szCs w:val="18"/>
              </w:rPr>
              <w:t>popíše, jakou látku nazveme nuklidem</w:t>
            </w:r>
          </w:p>
          <w:p w:rsidR="002436CB" w:rsidRPr="008527D6" w:rsidRDefault="002436CB" w:rsidP="00033F7A">
            <w:pPr>
              <w:rPr>
                <w:sz w:val="18"/>
                <w:szCs w:val="18"/>
              </w:rPr>
            </w:pPr>
            <w:r>
              <w:rPr>
                <w:sz w:val="18"/>
                <w:szCs w:val="18"/>
              </w:rPr>
              <w:t xml:space="preserve">- </w:t>
            </w:r>
            <w:r w:rsidRPr="008527D6">
              <w:rPr>
                <w:sz w:val="18"/>
                <w:szCs w:val="18"/>
              </w:rPr>
              <w:t>uvede tři základní druhy radioaktivního záření, objasní jejich podstatu a porovná jejich vlastnosti</w:t>
            </w:r>
          </w:p>
          <w:p w:rsidR="002436CB" w:rsidRPr="008527D6" w:rsidRDefault="002436CB" w:rsidP="00033F7A">
            <w:pPr>
              <w:rPr>
                <w:sz w:val="18"/>
                <w:szCs w:val="18"/>
              </w:rPr>
            </w:pPr>
            <w:r>
              <w:rPr>
                <w:sz w:val="18"/>
                <w:szCs w:val="18"/>
              </w:rPr>
              <w:t xml:space="preserve">- </w:t>
            </w:r>
            <w:r w:rsidRPr="008527D6">
              <w:rPr>
                <w:sz w:val="18"/>
                <w:szCs w:val="18"/>
              </w:rPr>
              <w:t>uvede a objasní příklady využití radionuklidů</w:t>
            </w:r>
          </w:p>
          <w:p w:rsidR="002436CB" w:rsidRPr="008527D6" w:rsidRDefault="002436CB" w:rsidP="00033F7A">
            <w:pPr>
              <w:rPr>
                <w:sz w:val="18"/>
                <w:szCs w:val="18"/>
              </w:rPr>
            </w:pPr>
            <w:r>
              <w:rPr>
                <w:sz w:val="18"/>
                <w:szCs w:val="18"/>
              </w:rPr>
              <w:t xml:space="preserve">- </w:t>
            </w:r>
            <w:r w:rsidRPr="008527D6">
              <w:rPr>
                <w:sz w:val="18"/>
                <w:szCs w:val="18"/>
              </w:rPr>
              <w:t>popíše řetězovou jadernou reakci a objasní nebezpečí jejího zneužití v jaderných zbraních i možnosti využití v jaderných reaktorech a v jaderných elektrárnách</w:t>
            </w:r>
          </w:p>
          <w:p w:rsidR="002436CB" w:rsidRPr="008527D6" w:rsidRDefault="002436CB" w:rsidP="00033F7A">
            <w:pPr>
              <w:rPr>
                <w:sz w:val="18"/>
                <w:szCs w:val="18"/>
              </w:rPr>
            </w:pPr>
            <w:r>
              <w:rPr>
                <w:sz w:val="18"/>
                <w:szCs w:val="18"/>
              </w:rPr>
              <w:t xml:space="preserve">- </w:t>
            </w:r>
            <w:r w:rsidRPr="008527D6">
              <w:rPr>
                <w:sz w:val="18"/>
                <w:szCs w:val="18"/>
              </w:rPr>
              <w:t>vysvětlí k jakým přeměnám energie dochází v jaderné elektrárně a porovná je s přeměnami v tepelné a vodní elektrárně</w:t>
            </w:r>
          </w:p>
          <w:p w:rsidR="002436CB" w:rsidRPr="008527D6" w:rsidRDefault="002436CB" w:rsidP="00033F7A">
            <w:pPr>
              <w:rPr>
                <w:sz w:val="18"/>
                <w:szCs w:val="18"/>
              </w:rPr>
            </w:pPr>
            <w:r>
              <w:rPr>
                <w:sz w:val="18"/>
                <w:szCs w:val="18"/>
              </w:rPr>
              <w:t xml:space="preserve">- </w:t>
            </w:r>
            <w:r w:rsidRPr="008527D6">
              <w:rPr>
                <w:sz w:val="18"/>
                <w:szCs w:val="18"/>
              </w:rPr>
              <w:t>porovná výhody a nevýhody uvedených tří typů elektráren</w:t>
            </w:r>
          </w:p>
          <w:p w:rsidR="002436CB" w:rsidRPr="008527D6" w:rsidRDefault="002436CB" w:rsidP="00033F7A">
            <w:pPr>
              <w:rPr>
                <w:sz w:val="18"/>
                <w:szCs w:val="18"/>
              </w:rPr>
            </w:pPr>
            <w:r>
              <w:rPr>
                <w:sz w:val="18"/>
                <w:szCs w:val="18"/>
              </w:rPr>
              <w:t xml:space="preserve">- </w:t>
            </w:r>
            <w:r w:rsidRPr="008527D6">
              <w:rPr>
                <w:sz w:val="18"/>
                <w:szCs w:val="18"/>
              </w:rPr>
              <w:t>popíše historii jaderné energetiky a uvede argumenty pro i proti jejímu dalšímu rozvíjení v naší republice</w:t>
            </w:r>
          </w:p>
          <w:p w:rsidR="002436CB" w:rsidRPr="008527D6" w:rsidRDefault="002436CB" w:rsidP="00033F7A">
            <w:pPr>
              <w:rPr>
                <w:sz w:val="18"/>
                <w:szCs w:val="18"/>
              </w:rPr>
            </w:pPr>
            <w:r>
              <w:rPr>
                <w:sz w:val="18"/>
                <w:szCs w:val="18"/>
              </w:rPr>
              <w:t xml:space="preserve">- </w:t>
            </w:r>
            <w:r w:rsidRPr="008527D6">
              <w:rPr>
                <w:sz w:val="18"/>
                <w:szCs w:val="18"/>
              </w:rPr>
              <w:t>uvede současné možnosti likvidace vyhořelého jaderného paliva</w:t>
            </w:r>
          </w:p>
          <w:p w:rsidR="002436CB" w:rsidRPr="008527D6" w:rsidRDefault="002436CB" w:rsidP="00033F7A">
            <w:pPr>
              <w:rPr>
                <w:sz w:val="18"/>
                <w:szCs w:val="18"/>
              </w:rPr>
            </w:pPr>
            <w:r>
              <w:rPr>
                <w:sz w:val="18"/>
                <w:szCs w:val="18"/>
              </w:rPr>
              <w:t xml:space="preserve">- </w:t>
            </w:r>
            <w:r w:rsidRPr="008527D6">
              <w:rPr>
                <w:sz w:val="18"/>
                <w:szCs w:val="18"/>
              </w:rPr>
              <w:t>popíše, jak je v současné době zajišťována u nás bezpečnost provozu jaderných elektráren</w:t>
            </w:r>
          </w:p>
          <w:p w:rsidR="002436CB" w:rsidRPr="008527D6" w:rsidRDefault="002436CB" w:rsidP="00033F7A">
            <w:pPr>
              <w:rPr>
                <w:sz w:val="18"/>
                <w:szCs w:val="18"/>
              </w:rPr>
            </w:pPr>
            <w:r>
              <w:rPr>
                <w:sz w:val="18"/>
                <w:szCs w:val="18"/>
              </w:rPr>
              <w:t xml:space="preserve">- </w:t>
            </w:r>
            <w:r w:rsidRPr="008527D6">
              <w:rPr>
                <w:sz w:val="18"/>
                <w:szCs w:val="18"/>
              </w:rPr>
              <w:t>sleduje a umí kriticky analyzovat diskuse o jaderných elektrárnách v tisku a dalších sdělovacích prostředcích, umí věcně argumentovat v diskusích se spolužáky, popř. s rodiči…</w:t>
            </w:r>
          </w:p>
          <w:p w:rsidR="002436CB" w:rsidRPr="008527D6" w:rsidRDefault="002436CB" w:rsidP="00033F7A">
            <w:pPr>
              <w:rPr>
                <w:sz w:val="18"/>
                <w:szCs w:val="18"/>
              </w:rPr>
            </w:pPr>
            <w:r>
              <w:rPr>
                <w:sz w:val="18"/>
                <w:szCs w:val="18"/>
              </w:rPr>
              <w:t xml:space="preserve">- </w:t>
            </w:r>
            <w:r w:rsidRPr="008527D6">
              <w:rPr>
                <w:sz w:val="18"/>
                <w:szCs w:val="18"/>
              </w:rPr>
              <w:t>popíše možnosti ochrany před jaderným zářením</w:t>
            </w:r>
          </w:p>
          <w:p w:rsidR="002436CB" w:rsidRPr="008527D6" w:rsidRDefault="002436CB" w:rsidP="00455B28">
            <w:pPr>
              <w:rPr>
                <w:sz w:val="18"/>
                <w:szCs w:val="18"/>
              </w:rPr>
            </w:pPr>
          </w:p>
          <w:p w:rsidR="002436CB" w:rsidRPr="008527D6" w:rsidRDefault="002436CB" w:rsidP="00033F7A">
            <w:pPr>
              <w:rPr>
                <w:sz w:val="18"/>
                <w:szCs w:val="18"/>
              </w:rPr>
            </w:pPr>
            <w:r>
              <w:rPr>
                <w:sz w:val="18"/>
                <w:szCs w:val="18"/>
              </w:rPr>
              <w:t xml:space="preserve">- </w:t>
            </w:r>
            <w:r w:rsidRPr="008527D6">
              <w:rPr>
                <w:sz w:val="18"/>
                <w:szCs w:val="18"/>
              </w:rPr>
              <w:t>popíše, z čeho se skládá sluneční soustava</w:t>
            </w:r>
          </w:p>
          <w:p w:rsidR="002436CB" w:rsidRPr="008527D6" w:rsidRDefault="002436CB" w:rsidP="00033F7A">
            <w:pPr>
              <w:rPr>
                <w:sz w:val="18"/>
                <w:szCs w:val="18"/>
              </w:rPr>
            </w:pPr>
            <w:r>
              <w:rPr>
                <w:sz w:val="18"/>
                <w:szCs w:val="18"/>
              </w:rPr>
              <w:t xml:space="preserve">- </w:t>
            </w:r>
            <w:r w:rsidRPr="008527D6">
              <w:rPr>
                <w:sz w:val="18"/>
                <w:szCs w:val="18"/>
              </w:rPr>
              <w:t>popíše, jaká síla způsobuje pohyb planet kolem Slunce a měsíců planet kolem planet</w:t>
            </w:r>
          </w:p>
          <w:p w:rsidR="002436CB" w:rsidRPr="008527D6" w:rsidRDefault="002436CB" w:rsidP="00033F7A">
            <w:pPr>
              <w:rPr>
                <w:sz w:val="18"/>
                <w:szCs w:val="18"/>
              </w:rPr>
            </w:pPr>
            <w:r>
              <w:rPr>
                <w:sz w:val="18"/>
                <w:szCs w:val="18"/>
              </w:rPr>
              <w:t xml:space="preserve">- </w:t>
            </w:r>
            <w:r w:rsidRPr="008527D6">
              <w:rPr>
                <w:sz w:val="18"/>
                <w:szCs w:val="18"/>
              </w:rPr>
              <w:t>vyjmenuje planety podle jejich vzrůstající vzdálenosti od Slunce</w:t>
            </w:r>
          </w:p>
          <w:p w:rsidR="002436CB" w:rsidRPr="008527D6" w:rsidRDefault="002436CB" w:rsidP="00033F7A">
            <w:pPr>
              <w:rPr>
                <w:sz w:val="18"/>
                <w:szCs w:val="18"/>
              </w:rPr>
            </w:pPr>
            <w:r>
              <w:rPr>
                <w:sz w:val="18"/>
                <w:szCs w:val="18"/>
              </w:rPr>
              <w:t xml:space="preserve">- </w:t>
            </w:r>
            <w:r w:rsidRPr="008527D6">
              <w:rPr>
                <w:sz w:val="18"/>
                <w:szCs w:val="18"/>
              </w:rPr>
              <w:t>vysvětlí hlavní rozdíly mezi planetou a hvězdou</w:t>
            </w:r>
          </w:p>
          <w:p w:rsidR="002436CB" w:rsidRPr="008527D6" w:rsidRDefault="002436CB" w:rsidP="00033F7A">
            <w:pPr>
              <w:rPr>
                <w:sz w:val="18"/>
                <w:szCs w:val="18"/>
              </w:rPr>
            </w:pPr>
            <w:r>
              <w:rPr>
                <w:sz w:val="18"/>
                <w:szCs w:val="18"/>
              </w:rPr>
              <w:t xml:space="preserve">- </w:t>
            </w:r>
            <w:r w:rsidRPr="008527D6">
              <w:rPr>
                <w:sz w:val="18"/>
                <w:szCs w:val="18"/>
              </w:rPr>
              <w:t>porovná poznatky získané v zeměpise s podrobnějšími informacemi o jednotlivých planetách, Slunci a Měsíci v literatuře nebo na internetu, připraví o nich samostatně nebo ve skupině přehlednou informaci</w:t>
            </w:r>
          </w:p>
          <w:p w:rsidR="002436CB" w:rsidRPr="008527D6" w:rsidRDefault="002436CB" w:rsidP="00033F7A">
            <w:pPr>
              <w:rPr>
                <w:sz w:val="18"/>
                <w:szCs w:val="18"/>
              </w:rPr>
            </w:pPr>
            <w:r>
              <w:rPr>
                <w:sz w:val="18"/>
                <w:szCs w:val="18"/>
              </w:rPr>
              <w:t xml:space="preserve">- </w:t>
            </w:r>
            <w:r w:rsidRPr="008527D6">
              <w:rPr>
                <w:sz w:val="18"/>
                <w:szCs w:val="18"/>
              </w:rPr>
              <w:t>orientuje se v základních souhvězdích na obloze (např. Velký vůz, Malý vůz s Polárkou, Kasiopea, Orion)</w:t>
            </w:r>
          </w:p>
          <w:p w:rsidR="002436CB" w:rsidRPr="008527D6" w:rsidRDefault="002436CB" w:rsidP="00033F7A">
            <w:pPr>
              <w:rPr>
                <w:sz w:val="18"/>
                <w:szCs w:val="18"/>
              </w:rPr>
            </w:pPr>
            <w:r>
              <w:rPr>
                <w:sz w:val="18"/>
                <w:szCs w:val="18"/>
              </w:rPr>
              <w:t>- použije</w:t>
            </w:r>
            <w:r w:rsidRPr="008527D6">
              <w:rPr>
                <w:sz w:val="18"/>
                <w:szCs w:val="18"/>
              </w:rPr>
              <w:t xml:space="preserve"> k pozorování souhvězdí mapy hvězdné oblohy</w:t>
            </w:r>
          </w:p>
          <w:p w:rsidR="002436CB" w:rsidRPr="008527D6" w:rsidRDefault="002436CB" w:rsidP="00033F7A">
            <w:pPr>
              <w:rPr>
                <w:sz w:val="18"/>
                <w:szCs w:val="18"/>
              </w:rPr>
            </w:pPr>
            <w:r>
              <w:rPr>
                <w:sz w:val="18"/>
                <w:szCs w:val="18"/>
              </w:rPr>
              <w:t xml:space="preserve">- </w:t>
            </w:r>
            <w:r w:rsidRPr="008527D6">
              <w:rPr>
                <w:sz w:val="18"/>
                <w:szCs w:val="18"/>
              </w:rPr>
              <w:t xml:space="preserve">sleduje ve sdělovacích prostředcích výzkum kosmu a má přehled o základních historických krocích v kosmonautice (první let člověka do vesmíru, přistání na Měsíci, kosmické sondy na výzkum planet) </w:t>
            </w:r>
          </w:p>
          <w:p w:rsidR="002436CB" w:rsidRPr="008527D6" w:rsidRDefault="002436CB" w:rsidP="00455B28">
            <w:pPr>
              <w:rPr>
                <w:sz w:val="18"/>
                <w:szCs w:val="18"/>
              </w:rPr>
            </w:pPr>
          </w:p>
          <w:p w:rsidR="002436CB" w:rsidRPr="008527D6" w:rsidRDefault="002436CB" w:rsidP="00033F7A">
            <w:pPr>
              <w:rPr>
                <w:sz w:val="18"/>
                <w:szCs w:val="18"/>
              </w:rPr>
            </w:pPr>
            <w:r>
              <w:rPr>
                <w:sz w:val="18"/>
                <w:szCs w:val="18"/>
              </w:rPr>
              <w:t xml:space="preserve">- </w:t>
            </w:r>
            <w:r w:rsidRPr="008527D6">
              <w:rPr>
                <w:sz w:val="18"/>
                <w:szCs w:val="18"/>
              </w:rPr>
              <w:t xml:space="preserve">pozoruje a popisuje jevy kolem sebe, hledá jejich vzájemné souvislosti a </w:t>
            </w:r>
            <w:r w:rsidRPr="008527D6">
              <w:rPr>
                <w:sz w:val="18"/>
                <w:szCs w:val="18"/>
              </w:rPr>
              <w:lastRenderedPageBreak/>
              <w:t>odhaluje jejich příčiny</w:t>
            </w:r>
          </w:p>
          <w:p w:rsidR="002436CB" w:rsidRPr="008527D6" w:rsidRDefault="002436CB" w:rsidP="00033F7A">
            <w:pPr>
              <w:rPr>
                <w:sz w:val="18"/>
                <w:szCs w:val="18"/>
              </w:rPr>
            </w:pPr>
            <w:r>
              <w:rPr>
                <w:sz w:val="18"/>
                <w:szCs w:val="18"/>
              </w:rPr>
              <w:t xml:space="preserve">- </w:t>
            </w:r>
            <w:r w:rsidRPr="008527D6">
              <w:rPr>
                <w:sz w:val="18"/>
                <w:szCs w:val="18"/>
              </w:rPr>
              <w:t>provádí fyzikální pokusy, navrhuje pokusy jako cestu k řešení konkrétních problémů nebo k ověření správnosti navrženého řešení</w:t>
            </w:r>
          </w:p>
          <w:p w:rsidR="002436CB" w:rsidRPr="008527D6" w:rsidRDefault="002436CB" w:rsidP="00033F7A">
            <w:pPr>
              <w:rPr>
                <w:sz w:val="18"/>
                <w:szCs w:val="18"/>
              </w:rPr>
            </w:pPr>
            <w:r>
              <w:rPr>
                <w:sz w:val="18"/>
                <w:szCs w:val="18"/>
              </w:rPr>
              <w:t>- měří</w:t>
            </w:r>
            <w:r w:rsidRPr="008527D6">
              <w:rPr>
                <w:sz w:val="18"/>
                <w:szCs w:val="18"/>
              </w:rPr>
              <w:t xml:space="preserve"> délku, hmotnost, objem, teplotu, čas, sílu, elektrický proud a elektrické napětí</w:t>
            </w:r>
          </w:p>
          <w:p w:rsidR="002436CB" w:rsidRPr="008527D6" w:rsidRDefault="002436CB" w:rsidP="00033F7A">
            <w:pPr>
              <w:rPr>
                <w:sz w:val="18"/>
                <w:szCs w:val="18"/>
              </w:rPr>
            </w:pPr>
            <w:r>
              <w:rPr>
                <w:sz w:val="18"/>
                <w:szCs w:val="18"/>
              </w:rPr>
              <w:t xml:space="preserve">- </w:t>
            </w:r>
            <w:r w:rsidRPr="008527D6">
              <w:rPr>
                <w:sz w:val="18"/>
                <w:szCs w:val="18"/>
              </w:rPr>
              <w:t>z naměřených hodnot určí výpočtem další veličiny (např. hustotu, průměrnou rychlost, práci, výkon, elektrický odpor)</w:t>
            </w:r>
          </w:p>
          <w:p w:rsidR="002436CB" w:rsidRPr="008527D6" w:rsidRDefault="002436CB" w:rsidP="00033F7A">
            <w:pPr>
              <w:rPr>
                <w:sz w:val="18"/>
                <w:szCs w:val="18"/>
              </w:rPr>
            </w:pPr>
            <w:r>
              <w:rPr>
                <w:sz w:val="18"/>
                <w:szCs w:val="18"/>
              </w:rPr>
              <w:t xml:space="preserve">- </w:t>
            </w:r>
            <w:r w:rsidRPr="008527D6">
              <w:rPr>
                <w:sz w:val="18"/>
                <w:szCs w:val="18"/>
              </w:rPr>
              <w:t>výsledky měření zaznamená do tabulky, popř. je vyjádří graficky</w:t>
            </w:r>
          </w:p>
          <w:p w:rsidR="002436CB" w:rsidRPr="008527D6" w:rsidRDefault="002436CB" w:rsidP="00033F7A">
            <w:pPr>
              <w:rPr>
                <w:sz w:val="18"/>
                <w:szCs w:val="18"/>
              </w:rPr>
            </w:pPr>
            <w:r>
              <w:rPr>
                <w:sz w:val="18"/>
                <w:szCs w:val="18"/>
              </w:rPr>
              <w:t xml:space="preserve">- </w:t>
            </w:r>
            <w:r w:rsidRPr="008527D6">
              <w:rPr>
                <w:sz w:val="18"/>
                <w:szCs w:val="18"/>
              </w:rPr>
              <w:t>z výsledů měření objeví závislost dvou veličin, např. dráhy na čase, proudu na napětí, odporu na délce vodiče</w:t>
            </w:r>
          </w:p>
          <w:p w:rsidR="002436CB" w:rsidRPr="008527D6" w:rsidRDefault="002436CB" w:rsidP="00033F7A">
            <w:pPr>
              <w:rPr>
                <w:sz w:val="18"/>
                <w:szCs w:val="18"/>
              </w:rPr>
            </w:pPr>
            <w:r>
              <w:rPr>
                <w:sz w:val="18"/>
                <w:szCs w:val="18"/>
              </w:rPr>
              <w:t xml:space="preserve">- </w:t>
            </w:r>
            <w:r w:rsidRPr="008527D6">
              <w:rPr>
                <w:sz w:val="18"/>
                <w:szCs w:val="18"/>
              </w:rPr>
              <w:t>utřídí si poznatky získané za celou výuku fyziky do širších celků a najde v nich nové souvislosti, vytváří si přehledová schémata základních pojmů</w:t>
            </w:r>
          </w:p>
          <w:p w:rsidR="002436CB" w:rsidRPr="008527D6" w:rsidRDefault="002436CB" w:rsidP="00033F7A">
            <w:pPr>
              <w:rPr>
                <w:sz w:val="18"/>
                <w:szCs w:val="18"/>
              </w:rPr>
            </w:pPr>
            <w:r>
              <w:rPr>
                <w:sz w:val="18"/>
                <w:szCs w:val="18"/>
              </w:rPr>
              <w:t xml:space="preserve">- </w:t>
            </w:r>
            <w:r w:rsidRPr="008527D6">
              <w:rPr>
                <w:sz w:val="18"/>
                <w:szCs w:val="18"/>
              </w:rPr>
              <w:t>v Tabulkách najde informace o jednotkách Mezinárodní soustavy SI</w:t>
            </w:r>
          </w:p>
          <w:p w:rsidR="002436CB" w:rsidRPr="008527D6" w:rsidRDefault="002436CB" w:rsidP="00033F7A">
            <w:pPr>
              <w:rPr>
                <w:sz w:val="18"/>
                <w:szCs w:val="18"/>
              </w:rPr>
            </w:pPr>
            <w:r>
              <w:rPr>
                <w:sz w:val="18"/>
                <w:szCs w:val="18"/>
              </w:rPr>
              <w:t xml:space="preserve">- </w:t>
            </w:r>
            <w:r w:rsidRPr="008527D6">
              <w:rPr>
                <w:sz w:val="18"/>
                <w:szCs w:val="18"/>
              </w:rPr>
              <w:t>na internetových stránkách nebo encyklopediích umí nalézt další používané jednotky a jejich vztahy k jednotkám SI</w:t>
            </w:r>
          </w:p>
          <w:p w:rsidR="002436CB" w:rsidRPr="008527D6" w:rsidRDefault="002436CB" w:rsidP="00033F7A">
            <w:pPr>
              <w:rPr>
                <w:sz w:val="18"/>
                <w:szCs w:val="18"/>
              </w:rPr>
            </w:pPr>
            <w:r>
              <w:rPr>
                <w:sz w:val="18"/>
                <w:szCs w:val="18"/>
              </w:rPr>
              <w:t xml:space="preserve">- </w:t>
            </w:r>
            <w:r w:rsidRPr="008527D6">
              <w:rPr>
                <w:sz w:val="18"/>
                <w:szCs w:val="18"/>
              </w:rPr>
              <w:t>v konkrétních příkladech rozhodne jaký druh energie má těleso, např. lyžař sjíždějící z kopce, stlačená pružina, horký čaj v hrnku stojícím na stole, Slunce</w:t>
            </w:r>
          </w:p>
          <w:p w:rsidR="002436CB" w:rsidRPr="008527D6" w:rsidRDefault="002436CB" w:rsidP="00033F7A">
            <w:pPr>
              <w:rPr>
                <w:sz w:val="18"/>
                <w:szCs w:val="18"/>
              </w:rPr>
            </w:pPr>
            <w:r>
              <w:rPr>
                <w:sz w:val="18"/>
                <w:szCs w:val="18"/>
              </w:rPr>
              <w:t xml:space="preserve">- </w:t>
            </w:r>
            <w:r w:rsidRPr="008527D6">
              <w:rPr>
                <w:sz w:val="18"/>
                <w:szCs w:val="18"/>
              </w:rPr>
              <w:t>vysloví zákon zachování mechanické energie pro izolovanou soustavu  a objasní jeho platnost např. pro izolovanou soustavu kulička kývající se na tenkém vlákně a Země nebo míč vyhozený svisle vzhůru a  Země</w:t>
            </w:r>
          </w:p>
          <w:p w:rsidR="002436CB" w:rsidRPr="008527D6" w:rsidRDefault="002436CB" w:rsidP="00033F7A">
            <w:pPr>
              <w:rPr>
                <w:sz w:val="18"/>
                <w:szCs w:val="18"/>
              </w:rPr>
            </w:pPr>
            <w:r>
              <w:rPr>
                <w:sz w:val="18"/>
                <w:szCs w:val="18"/>
              </w:rPr>
              <w:t xml:space="preserve">- </w:t>
            </w:r>
            <w:r w:rsidRPr="008527D6">
              <w:rPr>
                <w:sz w:val="18"/>
                <w:szCs w:val="18"/>
              </w:rPr>
              <w:t>ukáže na konkrétním příkladu platnost obecného zákona zachování energie, např. při přeměně mechanické energie pily při řezání dřeva na vnitřní energii pily a dřeva</w:t>
            </w:r>
          </w:p>
          <w:p w:rsidR="002436CB" w:rsidRPr="008527D6" w:rsidRDefault="002436CB" w:rsidP="00033F7A">
            <w:pPr>
              <w:rPr>
                <w:sz w:val="18"/>
                <w:szCs w:val="18"/>
              </w:rPr>
            </w:pPr>
            <w:r>
              <w:rPr>
                <w:sz w:val="18"/>
                <w:szCs w:val="18"/>
              </w:rPr>
              <w:t xml:space="preserve"> - rozhodne</w:t>
            </w:r>
            <w:r w:rsidRPr="008527D6">
              <w:rPr>
                <w:sz w:val="18"/>
                <w:szCs w:val="18"/>
              </w:rPr>
              <w:t xml:space="preserve"> v konkrétních případech, zda přeměna energie je užitečná nebo představuje ztrátu, a jak takovou ztrátu můžeme omezit (např. vaření polévky na elektrickém vařiči, vytápění místnosti akumulačními kamny)</w:t>
            </w:r>
          </w:p>
          <w:p w:rsidR="002436CB" w:rsidRPr="008527D6" w:rsidRDefault="002436CB" w:rsidP="00033F7A">
            <w:pPr>
              <w:rPr>
                <w:sz w:val="18"/>
                <w:szCs w:val="18"/>
              </w:rPr>
            </w:pPr>
            <w:r>
              <w:rPr>
                <w:sz w:val="18"/>
                <w:szCs w:val="18"/>
              </w:rPr>
              <w:t xml:space="preserve">- </w:t>
            </w:r>
            <w:r w:rsidRPr="008527D6">
              <w:rPr>
                <w:sz w:val="18"/>
                <w:szCs w:val="18"/>
              </w:rPr>
              <w:t>s využitím fyzikálních poznatků umí nalézt cesty k hospodárnějšímu využití energie v denním životě</w:t>
            </w:r>
          </w:p>
          <w:p w:rsidR="002436CB" w:rsidRPr="008527D6" w:rsidRDefault="002436CB" w:rsidP="00033F7A">
            <w:pPr>
              <w:rPr>
                <w:sz w:val="18"/>
                <w:szCs w:val="18"/>
              </w:rPr>
            </w:pPr>
            <w:r>
              <w:rPr>
                <w:sz w:val="18"/>
                <w:szCs w:val="18"/>
              </w:rPr>
              <w:t xml:space="preserve">- </w:t>
            </w:r>
            <w:r w:rsidRPr="008527D6">
              <w:rPr>
                <w:sz w:val="18"/>
                <w:szCs w:val="18"/>
              </w:rPr>
              <w:t>uvede příklady obnovitelných a neobnovitelných zdrojů energie</w:t>
            </w:r>
          </w:p>
          <w:p w:rsidR="002436CB" w:rsidRPr="008527D6" w:rsidRDefault="002436CB" w:rsidP="00033F7A">
            <w:pPr>
              <w:rPr>
                <w:sz w:val="18"/>
                <w:szCs w:val="18"/>
              </w:rPr>
            </w:pPr>
            <w:r>
              <w:rPr>
                <w:sz w:val="18"/>
                <w:szCs w:val="18"/>
              </w:rPr>
              <w:t xml:space="preserve">- </w:t>
            </w:r>
            <w:r w:rsidRPr="008527D6">
              <w:rPr>
                <w:sz w:val="18"/>
                <w:szCs w:val="18"/>
              </w:rPr>
              <w:t>ukáže výhody a nevýhody různých zdrojů energie z hlediska jejich vlivu na životní prostředí</w:t>
            </w:r>
          </w:p>
          <w:p w:rsidR="002436CB" w:rsidRPr="008527D6" w:rsidRDefault="002436CB" w:rsidP="00033F7A">
            <w:pPr>
              <w:rPr>
                <w:sz w:val="18"/>
                <w:szCs w:val="18"/>
              </w:rPr>
            </w:pPr>
            <w:r>
              <w:rPr>
                <w:sz w:val="18"/>
                <w:szCs w:val="18"/>
              </w:rPr>
              <w:t xml:space="preserve">- </w:t>
            </w:r>
            <w:r w:rsidRPr="008527D6">
              <w:rPr>
                <w:sz w:val="18"/>
                <w:szCs w:val="18"/>
              </w:rPr>
              <w:t>uvede výhody a nevýhody použití různých druhů elektráren v podmínkách České republiky a porovná svoje argumenty s reálným podílem různých elektráren na výrobě elektrické energie u  nás s využitím aktuálních informací na internetu</w:t>
            </w:r>
          </w:p>
        </w:tc>
        <w:tc>
          <w:tcPr>
            <w:tcW w:w="1843" w:type="dxa"/>
          </w:tcPr>
          <w:p w:rsidR="002436CB" w:rsidRPr="008527D6" w:rsidRDefault="002436CB" w:rsidP="00455B28">
            <w:pPr>
              <w:rPr>
                <w:b/>
                <w:sz w:val="18"/>
                <w:szCs w:val="18"/>
              </w:rPr>
            </w:pPr>
            <w:r w:rsidRPr="008527D6">
              <w:rPr>
                <w:b/>
                <w:sz w:val="18"/>
                <w:szCs w:val="18"/>
              </w:rPr>
              <w:lastRenderedPageBreak/>
              <w:t>Co už víme o magnetickém poli</w:t>
            </w:r>
          </w:p>
          <w:p w:rsidR="002436CB" w:rsidRPr="008527D6" w:rsidRDefault="002436CB" w:rsidP="00033F7A">
            <w:pPr>
              <w:rPr>
                <w:sz w:val="18"/>
                <w:szCs w:val="18"/>
              </w:rPr>
            </w:pPr>
            <w:r>
              <w:rPr>
                <w:sz w:val="18"/>
                <w:szCs w:val="18"/>
              </w:rPr>
              <w:t xml:space="preserve">- </w:t>
            </w:r>
            <w:r w:rsidRPr="008527D6">
              <w:rPr>
                <w:sz w:val="18"/>
                <w:szCs w:val="18"/>
              </w:rPr>
              <w:t>magnetické pole cívky s proudem</w:t>
            </w:r>
          </w:p>
          <w:p w:rsidR="002436CB" w:rsidRPr="008527D6" w:rsidRDefault="002436CB" w:rsidP="00033F7A">
            <w:pPr>
              <w:rPr>
                <w:sz w:val="18"/>
                <w:szCs w:val="18"/>
              </w:rPr>
            </w:pPr>
            <w:r>
              <w:rPr>
                <w:sz w:val="18"/>
                <w:szCs w:val="18"/>
              </w:rPr>
              <w:t xml:space="preserve">- </w:t>
            </w:r>
            <w:r w:rsidRPr="008527D6">
              <w:rPr>
                <w:sz w:val="18"/>
                <w:szCs w:val="18"/>
              </w:rPr>
              <w:t>elektromagnet</w:t>
            </w:r>
          </w:p>
          <w:p w:rsidR="002436CB" w:rsidRPr="008527D6" w:rsidRDefault="002436CB" w:rsidP="00033F7A">
            <w:pPr>
              <w:rPr>
                <w:sz w:val="18"/>
                <w:szCs w:val="18"/>
              </w:rPr>
            </w:pPr>
            <w:r>
              <w:rPr>
                <w:sz w:val="18"/>
                <w:szCs w:val="18"/>
              </w:rPr>
              <w:t xml:space="preserve">- </w:t>
            </w:r>
            <w:r w:rsidRPr="008527D6">
              <w:rPr>
                <w:sz w:val="18"/>
                <w:szCs w:val="18"/>
              </w:rPr>
              <w:t>působení magnetického pole na cívku s proudem</w:t>
            </w:r>
          </w:p>
          <w:p w:rsidR="002436CB" w:rsidRPr="008527D6" w:rsidRDefault="002436CB" w:rsidP="00033F7A">
            <w:pPr>
              <w:rPr>
                <w:sz w:val="18"/>
                <w:szCs w:val="18"/>
              </w:rPr>
            </w:pPr>
            <w:r>
              <w:rPr>
                <w:sz w:val="18"/>
                <w:szCs w:val="18"/>
              </w:rPr>
              <w:t xml:space="preserve">- </w:t>
            </w:r>
            <w:r w:rsidRPr="008527D6">
              <w:rPr>
                <w:sz w:val="18"/>
                <w:szCs w:val="18"/>
              </w:rPr>
              <w:t>elektromotor</w:t>
            </w:r>
          </w:p>
          <w:p w:rsidR="002436CB" w:rsidRPr="008527D6" w:rsidRDefault="002436CB" w:rsidP="00033F7A">
            <w:pPr>
              <w:rPr>
                <w:sz w:val="18"/>
                <w:szCs w:val="18"/>
              </w:rPr>
            </w:pPr>
            <w:r>
              <w:rPr>
                <w:sz w:val="18"/>
                <w:szCs w:val="18"/>
              </w:rPr>
              <w:t xml:space="preserve">- </w:t>
            </w:r>
            <w:r w:rsidRPr="008527D6">
              <w:rPr>
                <w:sz w:val="18"/>
                <w:szCs w:val="18"/>
              </w:rPr>
              <w:t>elektromagnetická indukce</w:t>
            </w:r>
          </w:p>
          <w:p w:rsidR="002436CB" w:rsidRPr="008527D6" w:rsidRDefault="002436CB" w:rsidP="00455B28">
            <w:pPr>
              <w:rPr>
                <w:sz w:val="18"/>
                <w:szCs w:val="18"/>
              </w:rPr>
            </w:pPr>
          </w:p>
          <w:p w:rsidR="002436CB" w:rsidRPr="008527D6" w:rsidRDefault="002436CB" w:rsidP="00455B28">
            <w:pPr>
              <w:rPr>
                <w:b/>
                <w:sz w:val="18"/>
                <w:szCs w:val="18"/>
              </w:rPr>
            </w:pPr>
            <w:r w:rsidRPr="008527D6">
              <w:rPr>
                <w:b/>
                <w:sz w:val="18"/>
                <w:szCs w:val="18"/>
              </w:rPr>
              <w:t>Střídavý proud</w:t>
            </w:r>
          </w:p>
          <w:p w:rsidR="002436CB" w:rsidRDefault="002436CB" w:rsidP="00033F7A">
            <w:pPr>
              <w:rPr>
                <w:sz w:val="18"/>
                <w:szCs w:val="18"/>
              </w:rPr>
            </w:pPr>
            <w:r>
              <w:rPr>
                <w:sz w:val="18"/>
                <w:szCs w:val="18"/>
              </w:rPr>
              <w:t>- vznik střídavého proudu</w:t>
            </w:r>
          </w:p>
          <w:p w:rsidR="002436CB" w:rsidRPr="008527D6" w:rsidRDefault="002436CB" w:rsidP="00033F7A">
            <w:pPr>
              <w:rPr>
                <w:sz w:val="18"/>
                <w:szCs w:val="18"/>
              </w:rPr>
            </w:pPr>
            <w:r>
              <w:rPr>
                <w:sz w:val="18"/>
                <w:szCs w:val="18"/>
              </w:rPr>
              <w:t xml:space="preserve">- </w:t>
            </w:r>
            <w:r w:rsidRPr="008527D6">
              <w:rPr>
                <w:sz w:val="18"/>
                <w:szCs w:val="18"/>
              </w:rPr>
              <w:t>alternátor</w:t>
            </w:r>
          </w:p>
          <w:p w:rsidR="002436CB" w:rsidRPr="008527D6" w:rsidRDefault="002436CB" w:rsidP="00033F7A">
            <w:pPr>
              <w:rPr>
                <w:sz w:val="18"/>
                <w:szCs w:val="18"/>
              </w:rPr>
            </w:pPr>
            <w:r>
              <w:rPr>
                <w:sz w:val="18"/>
                <w:szCs w:val="18"/>
              </w:rPr>
              <w:t xml:space="preserve">- </w:t>
            </w:r>
            <w:r w:rsidRPr="008527D6">
              <w:rPr>
                <w:sz w:val="18"/>
                <w:szCs w:val="18"/>
              </w:rPr>
              <w:t>měření střídavého proudu a napětí</w:t>
            </w:r>
          </w:p>
          <w:p w:rsidR="002436CB" w:rsidRPr="008527D6" w:rsidRDefault="002436CB" w:rsidP="00033F7A">
            <w:pPr>
              <w:rPr>
                <w:sz w:val="18"/>
                <w:szCs w:val="18"/>
              </w:rPr>
            </w:pPr>
            <w:r>
              <w:rPr>
                <w:sz w:val="18"/>
                <w:szCs w:val="18"/>
              </w:rPr>
              <w:t xml:space="preserve">- </w:t>
            </w:r>
            <w:r w:rsidRPr="008527D6">
              <w:rPr>
                <w:sz w:val="18"/>
                <w:szCs w:val="18"/>
              </w:rPr>
              <w:t>transformátory</w:t>
            </w:r>
          </w:p>
          <w:p w:rsidR="002436CB" w:rsidRPr="002436CB" w:rsidRDefault="002436CB" w:rsidP="00455B28">
            <w:pPr>
              <w:rPr>
                <w:sz w:val="18"/>
                <w:szCs w:val="18"/>
              </w:rPr>
            </w:pPr>
            <w:r>
              <w:rPr>
                <w:sz w:val="18"/>
                <w:szCs w:val="18"/>
              </w:rPr>
              <w:t xml:space="preserve">- </w:t>
            </w:r>
            <w:r w:rsidRPr="008527D6">
              <w:rPr>
                <w:sz w:val="18"/>
                <w:szCs w:val="18"/>
              </w:rPr>
              <w:t>rozvodná elektrická síť</w:t>
            </w:r>
          </w:p>
          <w:p w:rsidR="002436CB" w:rsidRPr="008527D6" w:rsidRDefault="002436CB" w:rsidP="00455B28">
            <w:pPr>
              <w:rPr>
                <w:b/>
                <w:sz w:val="18"/>
                <w:szCs w:val="18"/>
              </w:rPr>
            </w:pPr>
            <w:r w:rsidRPr="008527D6">
              <w:rPr>
                <w:b/>
                <w:sz w:val="18"/>
                <w:szCs w:val="18"/>
              </w:rPr>
              <w:t>Co už víme e vedení elektrického proudu</w:t>
            </w:r>
          </w:p>
          <w:p w:rsidR="002436CB" w:rsidRPr="008527D6" w:rsidRDefault="002436CB" w:rsidP="00033F7A">
            <w:pPr>
              <w:rPr>
                <w:sz w:val="18"/>
                <w:szCs w:val="18"/>
              </w:rPr>
            </w:pPr>
            <w:r>
              <w:rPr>
                <w:sz w:val="18"/>
                <w:szCs w:val="18"/>
              </w:rPr>
              <w:t xml:space="preserve">- </w:t>
            </w:r>
            <w:r w:rsidRPr="008527D6">
              <w:rPr>
                <w:sz w:val="18"/>
                <w:szCs w:val="18"/>
              </w:rPr>
              <w:t>elektrické vodiče a izolanty</w:t>
            </w:r>
          </w:p>
          <w:p w:rsidR="002436CB" w:rsidRPr="008527D6" w:rsidRDefault="002436CB" w:rsidP="00033F7A">
            <w:pPr>
              <w:rPr>
                <w:b/>
                <w:sz w:val="18"/>
                <w:szCs w:val="18"/>
              </w:rPr>
            </w:pPr>
            <w:r>
              <w:rPr>
                <w:sz w:val="18"/>
                <w:szCs w:val="18"/>
              </w:rPr>
              <w:t xml:space="preserve">- </w:t>
            </w:r>
            <w:r w:rsidRPr="008527D6">
              <w:rPr>
                <w:sz w:val="18"/>
                <w:szCs w:val="18"/>
              </w:rPr>
              <w:t>elektrický proud v kovových vodičích</w:t>
            </w:r>
          </w:p>
          <w:p w:rsidR="002436CB" w:rsidRPr="008527D6" w:rsidRDefault="002436CB" w:rsidP="00033F7A">
            <w:pPr>
              <w:rPr>
                <w:b/>
                <w:sz w:val="18"/>
                <w:szCs w:val="18"/>
              </w:rPr>
            </w:pPr>
            <w:r>
              <w:rPr>
                <w:sz w:val="18"/>
                <w:szCs w:val="18"/>
              </w:rPr>
              <w:t xml:space="preserve">- </w:t>
            </w:r>
            <w:r w:rsidRPr="008527D6">
              <w:rPr>
                <w:sz w:val="18"/>
                <w:szCs w:val="18"/>
              </w:rPr>
              <w:t>elektrický proud v kapalinách</w:t>
            </w:r>
          </w:p>
          <w:p w:rsidR="002436CB" w:rsidRPr="008527D6" w:rsidRDefault="002436CB" w:rsidP="00033F7A">
            <w:pPr>
              <w:rPr>
                <w:sz w:val="18"/>
                <w:szCs w:val="18"/>
              </w:rPr>
            </w:pPr>
            <w:r>
              <w:rPr>
                <w:sz w:val="18"/>
                <w:szCs w:val="18"/>
              </w:rPr>
              <w:t xml:space="preserve">- </w:t>
            </w:r>
            <w:r w:rsidRPr="008527D6">
              <w:rPr>
                <w:sz w:val="18"/>
                <w:szCs w:val="18"/>
              </w:rPr>
              <w:t>elektrický proud v plynech</w:t>
            </w:r>
          </w:p>
          <w:p w:rsidR="002436CB" w:rsidRDefault="002436CB" w:rsidP="00455B28">
            <w:pPr>
              <w:rPr>
                <w:b/>
                <w:sz w:val="18"/>
                <w:szCs w:val="18"/>
              </w:rPr>
            </w:pPr>
          </w:p>
          <w:p w:rsidR="002436CB" w:rsidRPr="008527D6" w:rsidRDefault="002436CB" w:rsidP="00455B28">
            <w:pPr>
              <w:rPr>
                <w:b/>
                <w:sz w:val="18"/>
                <w:szCs w:val="18"/>
              </w:rPr>
            </w:pPr>
            <w:r w:rsidRPr="008527D6">
              <w:rPr>
                <w:b/>
                <w:sz w:val="18"/>
                <w:szCs w:val="18"/>
              </w:rPr>
              <w:t>Vedení elektrického proudu v polovodičích</w:t>
            </w:r>
          </w:p>
          <w:p w:rsidR="002436CB" w:rsidRPr="008527D6" w:rsidRDefault="002436CB" w:rsidP="00033F7A">
            <w:pPr>
              <w:rPr>
                <w:sz w:val="18"/>
                <w:szCs w:val="18"/>
              </w:rPr>
            </w:pPr>
            <w:r>
              <w:rPr>
                <w:sz w:val="18"/>
                <w:szCs w:val="18"/>
              </w:rPr>
              <w:t xml:space="preserve">- </w:t>
            </w:r>
            <w:r w:rsidRPr="008527D6">
              <w:rPr>
                <w:sz w:val="18"/>
                <w:szCs w:val="18"/>
              </w:rPr>
              <w:t>elektrický proud v polovodičích</w:t>
            </w:r>
          </w:p>
          <w:p w:rsidR="002436CB" w:rsidRDefault="002436CB" w:rsidP="00455B28">
            <w:pPr>
              <w:rPr>
                <w:b/>
                <w:sz w:val="18"/>
                <w:szCs w:val="18"/>
              </w:rPr>
            </w:pPr>
          </w:p>
          <w:p w:rsidR="002436CB" w:rsidRPr="008527D6" w:rsidRDefault="002436CB" w:rsidP="00455B28">
            <w:pPr>
              <w:rPr>
                <w:b/>
                <w:sz w:val="18"/>
                <w:szCs w:val="18"/>
              </w:rPr>
            </w:pPr>
            <w:r w:rsidRPr="008527D6">
              <w:rPr>
                <w:b/>
                <w:sz w:val="18"/>
                <w:szCs w:val="18"/>
              </w:rPr>
              <w:t>Bezpečné zacházení s elektrickými zařízeními</w:t>
            </w:r>
          </w:p>
          <w:p w:rsidR="002436CB" w:rsidRPr="008527D6" w:rsidRDefault="002436CB" w:rsidP="00033F7A">
            <w:pPr>
              <w:rPr>
                <w:sz w:val="18"/>
                <w:szCs w:val="18"/>
              </w:rPr>
            </w:pPr>
            <w:r>
              <w:rPr>
                <w:sz w:val="18"/>
                <w:szCs w:val="18"/>
              </w:rPr>
              <w:t xml:space="preserve">- </w:t>
            </w:r>
            <w:r w:rsidRPr="008527D6">
              <w:rPr>
                <w:sz w:val="18"/>
                <w:szCs w:val="18"/>
              </w:rPr>
              <w:t>elektrické spotřebiče v domácnosti</w:t>
            </w:r>
          </w:p>
          <w:p w:rsidR="002436CB" w:rsidRPr="008527D6" w:rsidRDefault="002436CB" w:rsidP="00033F7A">
            <w:pPr>
              <w:rPr>
                <w:sz w:val="18"/>
                <w:szCs w:val="18"/>
              </w:rPr>
            </w:pPr>
            <w:r>
              <w:rPr>
                <w:sz w:val="18"/>
                <w:szCs w:val="18"/>
              </w:rPr>
              <w:t xml:space="preserve">- </w:t>
            </w:r>
            <w:r w:rsidRPr="008527D6">
              <w:rPr>
                <w:sz w:val="18"/>
                <w:szCs w:val="18"/>
              </w:rPr>
              <w:t>ochrana před úrazem elektrickým proudem</w:t>
            </w:r>
          </w:p>
          <w:p w:rsidR="002436CB" w:rsidRDefault="002436CB" w:rsidP="00455B28">
            <w:pPr>
              <w:rPr>
                <w:b/>
                <w:sz w:val="18"/>
                <w:szCs w:val="18"/>
              </w:rPr>
            </w:pPr>
          </w:p>
          <w:p w:rsidR="002436CB" w:rsidRPr="008527D6" w:rsidRDefault="002436CB" w:rsidP="00455B28">
            <w:pPr>
              <w:rPr>
                <w:b/>
                <w:sz w:val="18"/>
                <w:szCs w:val="18"/>
              </w:rPr>
            </w:pPr>
            <w:r w:rsidRPr="008527D6">
              <w:rPr>
                <w:b/>
                <w:sz w:val="18"/>
                <w:szCs w:val="18"/>
              </w:rPr>
              <w:t>Elektromagnetické záření</w:t>
            </w:r>
          </w:p>
          <w:p w:rsidR="002436CB" w:rsidRPr="008527D6" w:rsidRDefault="002436CB" w:rsidP="00033F7A">
            <w:pPr>
              <w:rPr>
                <w:sz w:val="18"/>
                <w:szCs w:val="18"/>
              </w:rPr>
            </w:pPr>
            <w:r>
              <w:rPr>
                <w:sz w:val="18"/>
                <w:szCs w:val="18"/>
              </w:rPr>
              <w:t xml:space="preserve">- </w:t>
            </w:r>
            <w:r w:rsidRPr="008527D6">
              <w:rPr>
                <w:sz w:val="18"/>
                <w:szCs w:val="18"/>
              </w:rPr>
              <w:t>elektromagnetické vlny a záření</w:t>
            </w:r>
          </w:p>
          <w:p w:rsidR="002436CB" w:rsidRPr="008527D6" w:rsidRDefault="002436CB" w:rsidP="00033F7A">
            <w:pPr>
              <w:rPr>
                <w:sz w:val="18"/>
                <w:szCs w:val="18"/>
              </w:rPr>
            </w:pPr>
            <w:r>
              <w:rPr>
                <w:sz w:val="18"/>
                <w:szCs w:val="18"/>
              </w:rPr>
              <w:t xml:space="preserve">- </w:t>
            </w:r>
            <w:r w:rsidRPr="008527D6">
              <w:rPr>
                <w:sz w:val="18"/>
                <w:szCs w:val="18"/>
              </w:rPr>
              <w:t>vlnová délka a kmitočet</w:t>
            </w:r>
          </w:p>
          <w:p w:rsidR="002436CB" w:rsidRPr="008527D6" w:rsidRDefault="002436CB" w:rsidP="00033F7A">
            <w:pPr>
              <w:rPr>
                <w:sz w:val="18"/>
                <w:szCs w:val="18"/>
              </w:rPr>
            </w:pPr>
            <w:r>
              <w:rPr>
                <w:sz w:val="18"/>
                <w:szCs w:val="18"/>
              </w:rPr>
              <w:t xml:space="preserve">- </w:t>
            </w:r>
            <w:r w:rsidRPr="008527D6">
              <w:rPr>
                <w:sz w:val="18"/>
                <w:szCs w:val="18"/>
              </w:rPr>
              <w:t>zdroje záření</w:t>
            </w:r>
          </w:p>
          <w:p w:rsidR="002436CB" w:rsidRDefault="002436CB" w:rsidP="00455B28">
            <w:pPr>
              <w:rPr>
                <w:b/>
                <w:sz w:val="18"/>
                <w:szCs w:val="18"/>
              </w:rPr>
            </w:pPr>
          </w:p>
          <w:p w:rsidR="002436CB" w:rsidRPr="008527D6" w:rsidRDefault="002436CB" w:rsidP="00455B28">
            <w:pPr>
              <w:rPr>
                <w:b/>
                <w:sz w:val="18"/>
                <w:szCs w:val="18"/>
              </w:rPr>
            </w:pPr>
            <w:r w:rsidRPr="008527D6">
              <w:rPr>
                <w:b/>
                <w:sz w:val="18"/>
                <w:szCs w:val="18"/>
              </w:rPr>
              <w:t>Co už víme o světle</w:t>
            </w:r>
          </w:p>
          <w:p w:rsidR="002436CB" w:rsidRPr="008527D6" w:rsidRDefault="002436CB" w:rsidP="00033F7A">
            <w:pPr>
              <w:rPr>
                <w:sz w:val="18"/>
                <w:szCs w:val="18"/>
              </w:rPr>
            </w:pPr>
            <w:r>
              <w:rPr>
                <w:sz w:val="18"/>
                <w:szCs w:val="18"/>
              </w:rPr>
              <w:t xml:space="preserve">- </w:t>
            </w:r>
            <w:r w:rsidRPr="008527D6">
              <w:rPr>
                <w:sz w:val="18"/>
                <w:szCs w:val="18"/>
              </w:rPr>
              <w:t>odraz světla</w:t>
            </w:r>
          </w:p>
          <w:p w:rsidR="002436CB" w:rsidRPr="008527D6" w:rsidRDefault="002436CB" w:rsidP="00033F7A">
            <w:pPr>
              <w:rPr>
                <w:sz w:val="18"/>
                <w:szCs w:val="18"/>
              </w:rPr>
            </w:pPr>
            <w:r>
              <w:rPr>
                <w:sz w:val="18"/>
                <w:szCs w:val="18"/>
              </w:rPr>
              <w:t xml:space="preserve">- </w:t>
            </w:r>
            <w:r w:rsidRPr="008527D6">
              <w:rPr>
                <w:sz w:val="18"/>
                <w:szCs w:val="18"/>
              </w:rPr>
              <w:t>zobrazení rovinným, dutým a vypuklým zrcadlem</w:t>
            </w:r>
          </w:p>
          <w:p w:rsidR="002436CB" w:rsidRPr="008527D6" w:rsidRDefault="002436CB" w:rsidP="00033F7A">
            <w:pPr>
              <w:rPr>
                <w:sz w:val="18"/>
                <w:szCs w:val="18"/>
              </w:rPr>
            </w:pPr>
            <w:r>
              <w:rPr>
                <w:sz w:val="18"/>
                <w:szCs w:val="18"/>
              </w:rPr>
              <w:t xml:space="preserve">- </w:t>
            </w:r>
            <w:r w:rsidRPr="008527D6">
              <w:rPr>
                <w:sz w:val="18"/>
                <w:szCs w:val="18"/>
              </w:rPr>
              <w:t>lom světla</w:t>
            </w:r>
          </w:p>
          <w:p w:rsidR="002436CB" w:rsidRPr="008527D6" w:rsidRDefault="002436CB" w:rsidP="00033F7A">
            <w:pPr>
              <w:rPr>
                <w:sz w:val="18"/>
                <w:szCs w:val="18"/>
              </w:rPr>
            </w:pPr>
            <w:r>
              <w:rPr>
                <w:sz w:val="18"/>
                <w:szCs w:val="18"/>
              </w:rPr>
              <w:lastRenderedPageBreak/>
              <w:t xml:space="preserve">- </w:t>
            </w:r>
            <w:r w:rsidRPr="008527D6">
              <w:rPr>
                <w:sz w:val="18"/>
                <w:szCs w:val="18"/>
              </w:rPr>
              <w:t>úplný odraz světla</w:t>
            </w:r>
          </w:p>
          <w:p w:rsidR="002436CB" w:rsidRPr="008527D6" w:rsidRDefault="002436CB" w:rsidP="00033F7A">
            <w:pPr>
              <w:rPr>
                <w:sz w:val="18"/>
                <w:szCs w:val="18"/>
              </w:rPr>
            </w:pPr>
            <w:r>
              <w:rPr>
                <w:sz w:val="18"/>
                <w:szCs w:val="18"/>
              </w:rPr>
              <w:t xml:space="preserve">- </w:t>
            </w:r>
            <w:r w:rsidRPr="008527D6">
              <w:rPr>
                <w:sz w:val="18"/>
                <w:szCs w:val="18"/>
              </w:rPr>
              <w:t>čočky</w:t>
            </w:r>
          </w:p>
          <w:p w:rsidR="002436CB" w:rsidRPr="008527D6" w:rsidRDefault="002436CB" w:rsidP="00033F7A">
            <w:pPr>
              <w:rPr>
                <w:sz w:val="18"/>
                <w:szCs w:val="18"/>
              </w:rPr>
            </w:pPr>
            <w:r>
              <w:rPr>
                <w:sz w:val="18"/>
                <w:szCs w:val="18"/>
              </w:rPr>
              <w:t xml:space="preserve">- </w:t>
            </w:r>
            <w:r w:rsidRPr="008527D6">
              <w:rPr>
                <w:sz w:val="18"/>
                <w:szCs w:val="18"/>
              </w:rPr>
              <w:t>optické vlastnosti oka</w:t>
            </w:r>
          </w:p>
          <w:p w:rsidR="002436CB" w:rsidRPr="008527D6" w:rsidRDefault="002436CB" w:rsidP="00033F7A">
            <w:pPr>
              <w:rPr>
                <w:sz w:val="18"/>
                <w:szCs w:val="18"/>
              </w:rPr>
            </w:pPr>
            <w:r>
              <w:rPr>
                <w:sz w:val="18"/>
                <w:szCs w:val="18"/>
              </w:rPr>
              <w:t xml:space="preserve">- </w:t>
            </w:r>
            <w:r w:rsidRPr="008527D6">
              <w:rPr>
                <w:sz w:val="18"/>
                <w:szCs w:val="18"/>
              </w:rPr>
              <w:t>lupa a mikroskop</w:t>
            </w:r>
          </w:p>
          <w:p w:rsidR="002436CB" w:rsidRPr="008527D6" w:rsidRDefault="002436CB" w:rsidP="00033F7A">
            <w:pPr>
              <w:rPr>
                <w:sz w:val="18"/>
                <w:szCs w:val="18"/>
              </w:rPr>
            </w:pPr>
            <w:r>
              <w:rPr>
                <w:sz w:val="18"/>
                <w:szCs w:val="18"/>
              </w:rPr>
              <w:t xml:space="preserve">- </w:t>
            </w:r>
            <w:r w:rsidRPr="008527D6">
              <w:rPr>
                <w:sz w:val="18"/>
                <w:szCs w:val="18"/>
              </w:rPr>
              <w:t>dalekohledy</w:t>
            </w: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Pr="008527D6" w:rsidRDefault="002436CB" w:rsidP="00455B28">
            <w:pPr>
              <w:rPr>
                <w:b/>
                <w:sz w:val="18"/>
                <w:szCs w:val="18"/>
              </w:rPr>
            </w:pPr>
            <w:r w:rsidRPr="008527D6">
              <w:rPr>
                <w:b/>
                <w:sz w:val="18"/>
                <w:szCs w:val="18"/>
              </w:rPr>
              <w:t>Jaderná energie</w:t>
            </w:r>
          </w:p>
          <w:p w:rsidR="002436CB" w:rsidRPr="008527D6" w:rsidRDefault="002436CB" w:rsidP="00033F7A">
            <w:pPr>
              <w:rPr>
                <w:sz w:val="18"/>
                <w:szCs w:val="18"/>
              </w:rPr>
            </w:pPr>
            <w:r>
              <w:rPr>
                <w:sz w:val="18"/>
                <w:szCs w:val="18"/>
              </w:rPr>
              <w:t xml:space="preserve">- </w:t>
            </w:r>
            <w:r w:rsidRPr="008527D6">
              <w:rPr>
                <w:sz w:val="18"/>
                <w:szCs w:val="18"/>
              </w:rPr>
              <w:t>atom</w:t>
            </w:r>
          </w:p>
          <w:p w:rsidR="002436CB" w:rsidRPr="008527D6" w:rsidRDefault="002436CB" w:rsidP="00033F7A">
            <w:pPr>
              <w:rPr>
                <w:sz w:val="18"/>
                <w:szCs w:val="18"/>
              </w:rPr>
            </w:pPr>
            <w:r>
              <w:rPr>
                <w:sz w:val="18"/>
                <w:szCs w:val="18"/>
              </w:rPr>
              <w:t xml:space="preserve">- </w:t>
            </w:r>
            <w:r w:rsidRPr="008527D6">
              <w:rPr>
                <w:sz w:val="18"/>
                <w:szCs w:val="18"/>
              </w:rPr>
              <w:t>atomová jádra</w:t>
            </w:r>
          </w:p>
          <w:p w:rsidR="002436CB" w:rsidRPr="008527D6" w:rsidRDefault="002436CB" w:rsidP="00033F7A">
            <w:pPr>
              <w:rPr>
                <w:sz w:val="18"/>
                <w:szCs w:val="18"/>
              </w:rPr>
            </w:pPr>
            <w:r>
              <w:rPr>
                <w:sz w:val="18"/>
                <w:szCs w:val="18"/>
              </w:rPr>
              <w:t xml:space="preserve">- </w:t>
            </w:r>
            <w:r w:rsidRPr="008527D6">
              <w:rPr>
                <w:sz w:val="18"/>
                <w:szCs w:val="18"/>
              </w:rPr>
              <w:t>izotopy a nuklidy</w:t>
            </w:r>
          </w:p>
          <w:p w:rsidR="002436CB" w:rsidRPr="008527D6" w:rsidRDefault="002436CB" w:rsidP="00033F7A">
            <w:pPr>
              <w:rPr>
                <w:sz w:val="18"/>
                <w:szCs w:val="18"/>
              </w:rPr>
            </w:pPr>
            <w:r>
              <w:rPr>
                <w:sz w:val="18"/>
                <w:szCs w:val="18"/>
              </w:rPr>
              <w:t xml:space="preserve">- </w:t>
            </w:r>
            <w:r w:rsidRPr="008527D6">
              <w:rPr>
                <w:sz w:val="18"/>
                <w:szCs w:val="18"/>
              </w:rPr>
              <w:t>radioaktivita</w:t>
            </w:r>
          </w:p>
          <w:p w:rsidR="002436CB" w:rsidRPr="008527D6" w:rsidRDefault="002436CB" w:rsidP="00033F7A">
            <w:pPr>
              <w:rPr>
                <w:sz w:val="18"/>
                <w:szCs w:val="18"/>
              </w:rPr>
            </w:pPr>
            <w:r>
              <w:rPr>
                <w:sz w:val="18"/>
                <w:szCs w:val="18"/>
              </w:rPr>
              <w:t xml:space="preserve">- </w:t>
            </w:r>
            <w:r w:rsidRPr="008527D6">
              <w:rPr>
                <w:sz w:val="18"/>
                <w:szCs w:val="18"/>
              </w:rPr>
              <w:t>využití jaderného záření</w:t>
            </w:r>
          </w:p>
          <w:p w:rsidR="002436CB" w:rsidRPr="008527D6" w:rsidRDefault="002436CB" w:rsidP="00033F7A">
            <w:pPr>
              <w:rPr>
                <w:sz w:val="18"/>
                <w:szCs w:val="18"/>
              </w:rPr>
            </w:pPr>
            <w:r>
              <w:rPr>
                <w:sz w:val="18"/>
                <w:szCs w:val="18"/>
              </w:rPr>
              <w:t xml:space="preserve">- </w:t>
            </w:r>
            <w:r w:rsidRPr="008527D6">
              <w:rPr>
                <w:sz w:val="18"/>
                <w:szCs w:val="18"/>
              </w:rPr>
              <w:t>řetězová jaderná reakce</w:t>
            </w:r>
          </w:p>
          <w:p w:rsidR="002436CB" w:rsidRPr="008527D6" w:rsidRDefault="002436CB" w:rsidP="00033F7A">
            <w:pPr>
              <w:rPr>
                <w:sz w:val="18"/>
                <w:szCs w:val="18"/>
              </w:rPr>
            </w:pPr>
            <w:r>
              <w:rPr>
                <w:sz w:val="18"/>
                <w:szCs w:val="18"/>
              </w:rPr>
              <w:t xml:space="preserve">- </w:t>
            </w:r>
            <w:r w:rsidRPr="008527D6">
              <w:rPr>
                <w:sz w:val="18"/>
                <w:szCs w:val="18"/>
              </w:rPr>
              <w:t>jaderná energetika</w:t>
            </w:r>
          </w:p>
          <w:p w:rsidR="002436CB" w:rsidRPr="008527D6" w:rsidRDefault="002436CB" w:rsidP="00033F7A">
            <w:pPr>
              <w:rPr>
                <w:sz w:val="18"/>
                <w:szCs w:val="18"/>
              </w:rPr>
            </w:pPr>
            <w:r>
              <w:rPr>
                <w:sz w:val="18"/>
                <w:szCs w:val="18"/>
              </w:rPr>
              <w:t xml:space="preserve">- </w:t>
            </w:r>
            <w:r w:rsidRPr="008527D6">
              <w:rPr>
                <w:sz w:val="18"/>
                <w:szCs w:val="18"/>
              </w:rPr>
              <w:t>ochrana pře zářením</w:t>
            </w: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Pr="008527D6" w:rsidRDefault="002436CB" w:rsidP="00455B28">
            <w:pPr>
              <w:rPr>
                <w:b/>
                <w:sz w:val="18"/>
                <w:szCs w:val="18"/>
              </w:rPr>
            </w:pPr>
            <w:r w:rsidRPr="008527D6">
              <w:rPr>
                <w:b/>
                <w:sz w:val="18"/>
                <w:szCs w:val="18"/>
              </w:rPr>
              <w:t>Země a vesmír</w:t>
            </w:r>
          </w:p>
          <w:p w:rsidR="002436CB" w:rsidRPr="008527D6" w:rsidRDefault="002436CB" w:rsidP="00033F7A">
            <w:pPr>
              <w:rPr>
                <w:sz w:val="18"/>
                <w:szCs w:val="18"/>
              </w:rPr>
            </w:pPr>
            <w:r>
              <w:rPr>
                <w:sz w:val="18"/>
                <w:szCs w:val="18"/>
              </w:rPr>
              <w:t xml:space="preserve">- </w:t>
            </w:r>
            <w:r w:rsidRPr="008527D6">
              <w:rPr>
                <w:sz w:val="18"/>
                <w:szCs w:val="18"/>
              </w:rPr>
              <w:t>Sluneční soustava</w:t>
            </w:r>
          </w:p>
          <w:p w:rsidR="002436CB" w:rsidRPr="008527D6" w:rsidRDefault="002436CB" w:rsidP="00033F7A">
            <w:pPr>
              <w:rPr>
                <w:sz w:val="18"/>
                <w:szCs w:val="18"/>
              </w:rPr>
            </w:pPr>
            <w:r>
              <w:rPr>
                <w:sz w:val="18"/>
                <w:szCs w:val="18"/>
              </w:rPr>
              <w:t xml:space="preserve">- </w:t>
            </w:r>
            <w:r w:rsidRPr="008527D6">
              <w:rPr>
                <w:sz w:val="18"/>
                <w:szCs w:val="18"/>
              </w:rPr>
              <w:t>naše galaxie</w:t>
            </w:r>
          </w:p>
          <w:p w:rsidR="002436CB" w:rsidRPr="008527D6" w:rsidRDefault="002436CB" w:rsidP="00033F7A">
            <w:pPr>
              <w:rPr>
                <w:sz w:val="18"/>
                <w:szCs w:val="18"/>
              </w:rPr>
            </w:pPr>
            <w:r>
              <w:rPr>
                <w:sz w:val="18"/>
                <w:szCs w:val="18"/>
              </w:rPr>
              <w:t xml:space="preserve">- </w:t>
            </w:r>
            <w:r w:rsidRPr="008527D6">
              <w:rPr>
                <w:sz w:val="18"/>
                <w:szCs w:val="18"/>
              </w:rPr>
              <w:t>kosmonautika</w:t>
            </w: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Default="002436CB" w:rsidP="00455B28">
            <w:pPr>
              <w:rPr>
                <w:b/>
                <w:sz w:val="18"/>
                <w:szCs w:val="18"/>
              </w:rPr>
            </w:pPr>
          </w:p>
          <w:p w:rsidR="002436CB" w:rsidRPr="008527D6" w:rsidRDefault="002436CB" w:rsidP="00455B28">
            <w:pPr>
              <w:rPr>
                <w:b/>
                <w:sz w:val="18"/>
                <w:szCs w:val="18"/>
              </w:rPr>
            </w:pPr>
            <w:r w:rsidRPr="008527D6">
              <w:rPr>
                <w:b/>
                <w:sz w:val="18"/>
                <w:szCs w:val="18"/>
              </w:rPr>
              <w:t xml:space="preserve">Čemu jste se ve </w:t>
            </w:r>
            <w:r w:rsidRPr="008527D6">
              <w:rPr>
                <w:b/>
                <w:sz w:val="18"/>
                <w:szCs w:val="18"/>
              </w:rPr>
              <w:lastRenderedPageBreak/>
              <w:t>fyzice naučili</w:t>
            </w:r>
          </w:p>
          <w:p w:rsidR="002436CB" w:rsidRPr="008527D6" w:rsidRDefault="002436CB" w:rsidP="00033F7A">
            <w:pPr>
              <w:rPr>
                <w:sz w:val="18"/>
                <w:szCs w:val="18"/>
              </w:rPr>
            </w:pPr>
            <w:r>
              <w:rPr>
                <w:sz w:val="18"/>
                <w:szCs w:val="18"/>
              </w:rPr>
              <w:t xml:space="preserve">- </w:t>
            </w:r>
            <w:r w:rsidRPr="008527D6">
              <w:rPr>
                <w:sz w:val="18"/>
                <w:szCs w:val="18"/>
              </w:rPr>
              <w:t>vlastnosti látek a jejich částicové složení</w:t>
            </w:r>
          </w:p>
          <w:p w:rsidR="002436CB" w:rsidRPr="008527D6" w:rsidRDefault="002436CB" w:rsidP="00033F7A">
            <w:pPr>
              <w:rPr>
                <w:sz w:val="18"/>
                <w:szCs w:val="18"/>
              </w:rPr>
            </w:pPr>
            <w:r>
              <w:rPr>
                <w:sz w:val="18"/>
                <w:szCs w:val="18"/>
              </w:rPr>
              <w:t xml:space="preserve">- </w:t>
            </w:r>
            <w:r w:rsidRPr="008527D6">
              <w:rPr>
                <w:sz w:val="18"/>
                <w:szCs w:val="18"/>
              </w:rPr>
              <w:t>měření fyzikálních velečin</w:t>
            </w:r>
          </w:p>
          <w:p w:rsidR="002436CB" w:rsidRPr="008527D6" w:rsidRDefault="002436CB" w:rsidP="00033F7A">
            <w:pPr>
              <w:rPr>
                <w:sz w:val="18"/>
                <w:szCs w:val="18"/>
              </w:rPr>
            </w:pPr>
            <w:r>
              <w:rPr>
                <w:sz w:val="18"/>
                <w:szCs w:val="18"/>
              </w:rPr>
              <w:t xml:space="preserve">- </w:t>
            </w:r>
            <w:r w:rsidRPr="008527D6">
              <w:rPr>
                <w:sz w:val="18"/>
                <w:szCs w:val="18"/>
              </w:rPr>
              <w:t>pohyb</w:t>
            </w:r>
          </w:p>
          <w:p w:rsidR="002436CB" w:rsidRPr="008527D6" w:rsidRDefault="002436CB" w:rsidP="00033F7A">
            <w:pPr>
              <w:rPr>
                <w:sz w:val="18"/>
                <w:szCs w:val="18"/>
              </w:rPr>
            </w:pPr>
            <w:r>
              <w:rPr>
                <w:sz w:val="18"/>
                <w:szCs w:val="18"/>
              </w:rPr>
              <w:t xml:space="preserve">- </w:t>
            </w:r>
            <w:r w:rsidRPr="008527D6">
              <w:rPr>
                <w:sz w:val="18"/>
                <w:szCs w:val="18"/>
              </w:rPr>
              <w:t>síla</w:t>
            </w:r>
          </w:p>
          <w:p w:rsidR="002436CB" w:rsidRPr="008527D6" w:rsidRDefault="002436CB" w:rsidP="00033F7A">
            <w:pPr>
              <w:rPr>
                <w:sz w:val="18"/>
                <w:szCs w:val="18"/>
              </w:rPr>
            </w:pPr>
            <w:r>
              <w:rPr>
                <w:sz w:val="18"/>
                <w:szCs w:val="18"/>
              </w:rPr>
              <w:t xml:space="preserve">- </w:t>
            </w:r>
            <w:r w:rsidRPr="008527D6">
              <w:rPr>
                <w:sz w:val="18"/>
                <w:szCs w:val="18"/>
              </w:rPr>
              <w:t>mechanické vlastnosti kapalin a plynů</w:t>
            </w:r>
          </w:p>
          <w:p w:rsidR="002436CB" w:rsidRPr="008527D6" w:rsidRDefault="002436CB" w:rsidP="00033F7A">
            <w:pPr>
              <w:rPr>
                <w:sz w:val="18"/>
                <w:szCs w:val="18"/>
              </w:rPr>
            </w:pPr>
            <w:r>
              <w:rPr>
                <w:sz w:val="18"/>
                <w:szCs w:val="18"/>
              </w:rPr>
              <w:t xml:space="preserve">- </w:t>
            </w:r>
            <w:r w:rsidRPr="008527D6">
              <w:rPr>
                <w:sz w:val="18"/>
                <w:szCs w:val="18"/>
              </w:rPr>
              <w:t>tepelné jevy</w:t>
            </w:r>
          </w:p>
          <w:p w:rsidR="002436CB" w:rsidRPr="008527D6" w:rsidRDefault="002436CB" w:rsidP="00033F7A">
            <w:pPr>
              <w:rPr>
                <w:sz w:val="18"/>
                <w:szCs w:val="18"/>
              </w:rPr>
            </w:pPr>
            <w:r>
              <w:rPr>
                <w:sz w:val="18"/>
                <w:szCs w:val="18"/>
              </w:rPr>
              <w:t xml:space="preserve">- </w:t>
            </w:r>
            <w:r w:rsidRPr="008527D6">
              <w:rPr>
                <w:sz w:val="18"/>
                <w:szCs w:val="18"/>
              </w:rPr>
              <w:t>elektrické a magnetické jevy</w:t>
            </w:r>
          </w:p>
          <w:p w:rsidR="002436CB" w:rsidRPr="008527D6" w:rsidRDefault="002436CB" w:rsidP="00033F7A">
            <w:pPr>
              <w:rPr>
                <w:sz w:val="18"/>
                <w:szCs w:val="18"/>
              </w:rPr>
            </w:pPr>
            <w:r>
              <w:rPr>
                <w:sz w:val="18"/>
                <w:szCs w:val="18"/>
              </w:rPr>
              <w:t xml:space="preserve">- </w:t>
            </w:r>
            <w:r w:rsidRPr="008527D6">
              <w:rPr>
                <w:sz w:val="18"/>
                <w:szCs w:val="18"/>
              </w:rPr>
              <w:t>elektromagnetické záření</w:t>
            </w:r>
          </w:p>
          <w:p w:rsidR="002436CB" w:rsidRPr="008527D6" w:rsidRDefault="002436CB" w:rsidP="00033F7A">
            <w:pPr>
              <w:rPr>
                <w:sz w:val="18"/>
                <w:szCs w:val="18"/>
              </w:rPr>
            </w:pPr>
            <w:r>
              <w:rPr>
                <w:sz w:val="18"/>
                <w:szCs w:val="18"/>
              </w:rPr>
              <w:t xml:space="preserve">- </w:t>
            </w:r>
            <w:r w:rsidRPr="008527D6">
              <w:rPr>
                <w:sz w:val="18"/>
                <w:szCs w:val="18"/>
              </w:rPr>
              <w:t>zvukové jevy</w:t>
            </w:r>
          </w:p>
          <w:p w:rsidR="002436CB" w:rsidRPr="008527D6" w:rsidRDefault="002436CB" w:rsidP="00033F7A">
            <w:pPr>
              <w:rPr>
                <w:sz w:val="18"/>
                <w:szCs w:val="18"/>
              </w:rPr>
            </w:pPr>
            <w:r>
              <w:rPr>
                <w:sz w:val="18"/>
                <w:szCs w:val="18"/>
              </w:rPr>
              <w:t xml:space="preserve">- </w:t>
            </w:r>
            <w:r w:rsidRPr="008527D6">
              <w:rPr>
                <w:sz w:val="18"/>
                <w:szCs w:val="18"/>
              </w:rPr>
              <w:t>energie a její přeměny</w:t>
            </w:r>
          </w:p>
          <w:p w:rsidR="002436CB" w:rsidRPr="008527D6" w:rsidRDefault="002436CB" w:rsidP="00033F7A">
            <w:pPr>
              <w:rPr>
                <w:sz w:val="18"/>
                <w:szCs w:val="18"/>
              </w:rPr>
            </w:pPr>
            <w:r>
              <w:rPr>
                <w:sz w:val="18"/>
                <w:szCs w:val="18"/>
              </w:rPr>
              <w:t xml:space="preserve">- </w:t>
            </w:r>
            <w:r w:rsidRPr="008527D6">
              <w:rPr>
                <w:sz w:val="18"/>
                <w:szCs w:val="18"/>
              </w:rPr>
              <w:t>Země a vesmír</w:t>
            </w:r>
          </w:p>
          <w:p w:rsidR="002436CB" w:rsidRPr="008527D6" w:rsidRDefault="002436CB" w:rsidP="00455B28">
            <w:pPr>
              <w:ind w:left="1080"/>
              <w:rPr>
                <w:sz w:val="18"/>
                <w:szCs w:val="18"/>
              </w:rPr>
            </w:pPr>
          </w:p>
          <w:p w:rsidR="002436CB" w:rsidRPr="008527D6" w:rsidRDefault="002436CB" w:rsidP="00455B28">
            <w:pPr>
              <w:rPr>
                <w:sz w:val="18"/>
                <w:szCs w:val="18"/>
              </w:rPr>
            </w:pPr>
          </w:p>
        </w:tc>
        <w:tc>
          <w:tcPr>
            <w:tcW w:w="2835" w:type="dxa"/>
          </w:tcPr>
          <w:p w:rsidR="002436CB" w:rsidRPr="008527D6" w:rsidRDefault="002436CB" w:rsidP="00033F7A">
            <w:pPr>
              <w:rPr>
                <w:sz w:val="18"/>
                <w:szCs w:val="18"/>
              </w:rPr>
            </w:pPr>
            <w:r w:rsidRPr="008527D6">
              <w:rPr>
                <w:sz w:val="18"/>
                <w:szCs w:val="18"/>
              </w:rPr>
              <w:lastRenderedPageBreak/>
              <w:t>D</w:t>
            </w:r>
          </w:p>
          <w:p w:rsidR="002436CB" w:rsidRPr="008527D6" w:rsidRDefault="002436CB" w:rsidP="00033F7A">
            <w:pPr>
              <w:rPr>
                <w:sz w:val="18"/>
                <w:szCs w:val="18"/>
              </w:rPr>
            </w:pPr>
            <w:r>
              <w:rPr>
                <w:sz w:val="18"/>
                <w:szCs w:val="18"/>
              </w:rPr>
              <w:t xml:space="preserve">- </w:t>
            </w:r>
            <w:r w:rsidRPr="008527D6">
              <w:rPr>
                <w:sz w:val="18"/>
                <w:szCs w:val="18"/>
              </w:rPr>
              <w:t>objasní historický význam Faradayova objevu elektromagnetické indukce pro rozvoj elektrotechniky v 19. století a jeho praktický význam dnes</w:t>
            </w:r>
          </w:p>
          <w:p w:rsidR="002436CB" w:rsidRPr="008527D6" w:rsidRDefault="002436CB" w:rsidP="00033F7A">
            <w:pPr>
              <w:rPr>
                <w:sz w:val="18"/>
                <w:szCs w:val="18"/>
              </w:rPr>
            </w:pPr>
            <w:r w:rsidRPr="008527D6">
              <w:rPr>
                <w:sz w:val="18"/>
                <w:szCs w:val="18"/>
              </w:rPr>
              <w:t>M</w:t>
            </w:r>
          </w:p>
          <w:p w:rsidR="002436CB" w:rsidRPr="008527D6" w:rsidRDefault="002436CB" w:rsidP="00033F7A">
            <w:pPr>
              <w:rPr>
                <w:sz w:val="18"/>
                <w:szCs w:val="18"/>
              </w:rPr>
            </w:pPr>
            <w:r>
              <w:rPr>
                <w:sz w:val="18"/>
                <w:szCs w:val="18"/>
              </w:rPr>
              <w:t xml:space="preserve">- </w:t>
            </w:r>
            <w:r w:rsidRPr="008527D6">
              <w:rPr>
                <w:sz w:val="18"/>
                <w:szCs w:val="18"/>
              </w:rPr>
              <w:t>vyjádří funční vztah tabulkou, rovnicí, grafem</w:t>
            </w:r>
          </w:p>
          <w:p w:rsidR="002436CB" w:rsidRPr="008527D6" w:rsidRDefault="002436CB" w:rsidP="00033F7A">
            <w:pPr>
              <w:rPr>
                <w:sz w:val="18"/>
                <w:szCs w:val="18"/>
              </w:rPr>
            </w:pPr>
            <w:r>
              <w:rPr>
                <w:sz w:val="18"/>
                <w:szCs w:val="18"/>
              </w:rPr>
              <w:t xml:space="preserve">- </w:t>
            </w:r>
            <w:r w:rsidRPr="008527D6">
              <w:rPr>
                <w:sz w:val="18"/>
                <w:szCs w:val="18"/>
              </w:rPr>
              <w:t>vyhledává, vyhodnocuje a zpracovává data</w:t>
            </w:r>
          </w:p>
          <w:p w:rsidR="002436CB" w:rsidRPr="008527D6" w:rsidRDefault="002436CB" w:rsidP="00033F7A">
            <w:pPr>
              <w:rPr>
                <w:sz w:val="18"/>
                <w:szCs w:val="18"/>
              </w:rPr>
            </w:pPr>
            <w:r w:rsidRPr="008527D6">
              <w:rPr>
                <w:sz w:val="18"/>
                <w:szCs w:val="18"/>
              </w:rPr>
              <w:t>Z</w:t>
            </w:r>
          </w:p>
          <w:p w:rsidR="002436CB" w:rsidRPr="008527D6" w:rsidRDefault="002436CB" w:rsidP="00033F7A">
            <w:pPr>
              <w:rPr>
                <w:sz w:val="18"/>
                <w:szCs w:val="18"/>
              </w:rPr>
            </w:pPr>
            <w:r>
              <w:rPr>
                <w:sz w:val="18"/>
                <w:szCs w:val="18"/>
              </w:rPr>
              <w:t xml:space="preserve">- </w:t>
            </w:r>
            <w:r w:rsidRPr="008527D6">
              <w:rPr>
                <w:sz w:val="18"/>
                <w:szCs w:val="18"/>
              </w:rPr>
              <w:t>na mapě ČR ukáže oblasti, kde se nacházejí tepelné elektrárny</w:t>
            </w:r>
          </w:p>
          <w:p w:rsidR="002436CB" w:rsidRPr="008527D6" w:rsidRDefault="002436CB" w:rsidP="00033F7A">
            <w:pPr>
              <w:rPr>
                <w:sz w:val="18"/>
                <w:szCs w:val="18"/>
              </w:rPr>
            </w:pPr>
            <w:r>
              <w:rPr>
                <w:sz w:val="18"/>
                <w:szCs w:val="18"/>
              </w:rPr>
              <w:t xml:space="preserve">- </w:t>
            </w:r>
            <w:r w:rsidRPr="008527D6">
              <w:rPr>
                <w:sz w:val="18"/>
                <w:szCs w:val="18"/>
              </w:rPr>
              <w:t>na mapě ČR ukáže místa, která jsou vhodná pro stavbu vodních elektráren</w:t>
            </w:r>
          </w:p>
          <w:p w:rsidR="002436CB" w:rsidRPr="008527D6" w:rsidRDefault="002436CB" w:rsidP="00033F7A">
            <w:pPr>
              <w:rPr>
                <w:sz w:val="18"/>
                <w:szCs w:val="18"/>
              </w:rPr>
            </w:pPr>
            <w:r>
              <w:rPr>
                <w:sz w:val="18"/>
                <w:szCs w:val="18"/>
              </w:rPr>
              <w:t xml:space="preserve">- </w:t>
            </w:r>
            <w:r w:rsidRPr="008527D6">
              <w:rPr>
                <w:sz w:val="18"/>
                <w:szCs w:val="18"/>
              </w:rPr>
              <w:t>uvádí na vybraných příkladech závažné důsledky a rizika přírodních a společenských vlivů na životní prostředí</w:t>
            </w:r>
          </w:p>
          <w:p w:rsidR="002436CB" w:rsidRPr="008527D6" w:rsidRDefault="002436CB" w:rsidP="00033F7A">
            <w:pPr>
              <w:rPr>
                <w:b/>
                <w:sz w:val="18"/>
                <w:szCs w:val="18"/>
              </w:rPr>
            </w:pPr>
            <w:r w:rsidRPr="008527D6">
              <w:rPr>
                <w:b/>
                <w:sz w:val="18"/>
                <w:szCs w:val="18"/>
              </w:rPr>
              <w:t>Ch</w:t>
            </w:r>
          </w:p>
          <w:p w:rsidR="002436CB" w:rsidRPr="008527D6" w:rsidRDefault="002436CB" w:rsidP="00033F7A">
            <w:pPr>
              <w:rPr>
                <w:sz w:val="18"/>
                <w:szCs w:val="18"/>
              </w:rPr>
            </w:pPr>
            <w:r>
              <w:rPr>
                <w:sz w:val="18"/>
                <w:szCs w:val="18"/>
              </w:rPr>
              <w:t xml:space="preserve">- </w:t>
            </w:r>
            <w:r w:rsidRPr="008527D6">
              <w:rPr>
                <w:sz w:val="18"/>
                <w:szCs w:val="18"/>
              </w:rPr>
              <w:t>galvanické články a elektrolýza</w:t>
            </w:r>
          </w:p>
          <w:p w:rsidR="002436CB" w:rsidRPr="008527D6" w:rsidRDefault="002436CB" w:rsidP="00033F7A">
            <w:pPr>
              <w:rPr>
                <w:sz w:val="18"/>
                <w:szCs w:val="18"/>
              </w:rPr>
            </w:pPr>
            <w:r>
              <w:rPr>
                <w:sz w:val="18"/>
                <w:szCs w:val="18"/>
              </w:rPr>
              <w:t xml:space="preserve">- </w:t>
            </w:r>
            <w:r w:rsidRPr="008527D6">
              <w:rPr>
                <w:sz w:val="18"/>
                <w:szCs w:val="18"/>
              </w:rPr>
              <w:t>akumulátory</w:t>
            </w:r>
          </w:p>
          <w:p w:rsidR="002436CB" w:rsidRDefault="002436CB" w:rsidP="00033F7A">
            <w:pPr>
              <w:rPr>
                <w:b/>
                <w:sz w:val="18"/>
                <w:szCs w:val="18"/>
              </w:rPr>
            </w:pPr>
            <w:r w:rsidRPr="008527D6">
              <w:rPr>
                <w:b/>
                <w:sz w:val="18"/>
                <w:szCs w:val="18"/>
              </w:rPr>
              <w:t>Př</w:t>
            </w:r>
          </w:p>
          <w:p w:rsidR="002436CB" w:rsidRPr="00033F7A" w:rsidRDefault="002436CB" w:rsidP="00033F7A">
            <w:pPr>
              <w:rPr>
                <w:b/>
                <w:sz w:val="18"/>
                <w:szCs w:val="18"/>
              </w:rPr>
            </w:pPr>
            <w:r>
              <w:rPr>
                <w:sz w:val="18"/>
                <w:szCs w:val="18"/>
              </w:rPr>
              <w:t xml:space="preserve">- </w:t>
            </w:r>
            <w:r w:rsidRPr="008527D6">
              <w:rPr>
                <w:sz w:val="18"/>
                <w:szCs w:val="18"/>
              </w:rPr>
              <w:t>poskytne první pomoc při stavu ohrožujícím život</w:t>
            </w:r>
          </w:p>
          <w:p w:rsidR="002436CB" w:rsidRPr="008527D6" w:rsidRDefault="002436CB" w:rsidP="00033F7A">
            <w:pPr>
              <w:rPr>
                <w:sz w:val="18"/>
                <w:szCs w:val="18"/>
              </w:rPr>
            </w:pPr>
            <w:r>
              <w:rPr>
                <w:sz w:val="18"/>
                <w:szCs w:val="18"/>
              </w:rPr>
              <w:t xml:space="preserve">- </w:t>
            </w:r>
            <w:r w:rsidRPr="008527D6">
              <w:rPr>
                <w:sz w:val="18"/>
                <w:szCs w:val="18"/>
              </w:rPr>
              <w:t>světélkování živočichů (bioluminiscence)</w:t>
            </w:r>
          </w:p>
          <w:p w:rsidR="002436CB" w:rsidRPr="008527D6" w:rsidRDefault="002436CB" w:rsidP="00033F7A">
            <w:pPr>
              <w:rPr>
                <w:sz w:val="18"/>
                <w:szCs w:val="18"/>
              </w:rPr>
            </w:pPr>
            <w:r>
              <w:rPr>
                <w:sz w:val="18"/>
                <w:szCs w:val="18"/>
              </w:rPr>
              <w:t xml:space="preserve">- </w:t>
            </w:r>
            <w:r w:rsidRPr="008527D6">
              <w:rPr>
                <w:sz w:val="18"/>
                <w:szCs w:val="18"/>
              </w:rPr>
              <w:t>využití elektromagnetických vln pro orientaci živočichů (infračervené záření – hadi)</w:t>
            </w:r>
          </w:p>
          <w:p w:rsidR="002436CB" w:rsidRPr="008527D6" w:rsidRDefault="002436CB" w:rsidP="00033F7A">
            <w:pPr>
              <w:rPr>
                <w:sz w:val="18"/>
                <w:szCs w:val="18"/>
              </w:rPr>
            </w:pPr>
            <w:r w:rsidRPr="008527D6">
              <w:rPr>
                <w:sz w:val="18"/>
                <w:szCs w:val="18"/>
              </w:rPr>
              <w:t>D</w:t>
            </w:r>
          </w:p>
          <w:p w:rsidR="002436CB" w:rsidRPr="008527D6" w:rsidRDefault="002436CB" w:rsidP="00033F7A">
            <w:pPr>
              <w:rPr>
                <w:sz w:val="18"/>
                <w:szCs w:val="18"/>
              </w:rPr>
            </w:pPr>
            <w:r>
              <w:rPr>
                <w:sz w:val="18"/>
                <w:szCs w:val="18"/>
              </w:rPr>
              <w:t xml:space="preserve">- </w:t>
            </w:r>
            <w:r w:rsidRPr="008527D6">
              <w:rPr>
                <w:sz w:val="18"/>
                <w:szCs w:val="18"/>
              </w:rPr>
              <w:t>společensky významné objevy týkající se elektromagnetických vln (např. bezdrátové telegrafie – G. M. Marconi, Morseova abeceda, šifrování zpráv – kryptologie)</w:t>
            </w:r>
          </w:p>
          <w:p w:rsidR="002436CB" w:rsidRPr="008527D6" w:rsidRDefault="002436CB" w:rsidP="00033F7A">
            <w:pPr>
              <w:rPr>
                <w:sz w:val="18"/>
                <w:szCs w:val="18"/>
              </w:rPr>
            </w:pPr>
            <w:r w:rsidRPr="008527D6">
              <w:rPr>
                <w:sz w:val="18"/>
                <w:szCs w:val="18"/>
              </w:rPr>
              <w:t>Z</w:t>
            </w:r>
          </w:p>
          <w:p w:rsidR="002436CB" w:rsidRPr="008527D6" w:rsidRDefault="002436CB" w:rsidP="00033F7A">
            <w:pPr>
              <w:rPr>
                <w:sz w:val="18"/>
                <w:szCs w:val="18"/>
              </w:rPr>
            </w:pPr>
            <w:r>
              <w:rPr>
                <w:sz w:val="18"/>
                <w:szCs w:val="18"/>
              </w:rPr>
              <w:t xml:space="preserve">- </w:t>
            </w:r>
            <w:r w:rsidRPr="008527D6">
              <w:rPr>
                <w:sz w:val="18"/>
                <w:szCs w:val="18"/>
              </w:rPr>
              <w:t>navigační technologie</w:t>
            </w:r>
          </w:p>
          <w:p w:rsidR="002436CB" w:rsidRPr="008527D6" w:rsidRDefault="002436CB" w:rsidP="00033F7A">
            <w:pPr>
              <w:rPr>
                <w:b/>
                <w:sz w:val="18"/>
                <w:szCs w:val="18"/>
              </w:rPr>
            </w:pPr>
            <w:r w:rsidRPr="008527D6">
              <w:rPr>
                <w:b/>
                <w:sz w:val="18"/>
                <w:szCs w:val="18"/>
              </w:rPr>
              <w:t>M</w:t>
            </w:r>
          </w:p>
          <w:p w:rsidR="002436CB" w:rsidRPr="008527D6" w:rsidRDefault="002436CB" w:rsidP="00033F7A">
            <w:pPr>
              <w:rPr>
                <w:b/>
                <w:sz w:val="18"/>
                <w:szCs w:val="18"/>
              </w:rPr>
            </w:pPr>
            <w:r>
              <w:rPr>
                <w:sz w:val="18"/>
                <w:szCs w:val="18"/>
              </w:rPr>
              <w:t xml:space="preserve">- </w:t>
            </w:r>
            <w:r w:rsidRPr="008527D6">
              <w:rPr>
                <w:sz w:val="18"/>
                <w:szCs w:val="18"/>
              </w:rPr>
              <w:t>rozezná a modeluje jednoduché souměrné útvary v rovině</w:t>
            </w:r>
          </w:p>
          <w:p w:rsidR="002436CB" w:rsidRPr="008527D6" w:rsidRDefault="002436CB" w:rsidP="00033F7A">
            <w:pPr>
              <w:rPr>
                <w:sz w:val="18"/>
                <w:szCs w:val="18"/>
              </w:rPr>
            </w:pPr>
            <w:r w:rsidRPr="008527D6">
              <w:rPr>
                <w:sz w:val="18"/>
                <w:szCs w:val="18"/>
              </w:rPr>
              <w:t>Z</w:t>
            </w:r>
          </w:p>
          <w:p w:rsidR="002436CB" w:rsidRPr="008527D6" w:rsidRDefault="002436CB" w:rsidP="00033F7A">
            <w:pPr>
              <w:rPr>
                <w:b/>
                <w:sz w:val="18"/>
                <w:szCs w:val="18"/>
              </w:rPr>
            </w:pPr>
            <w:r>
              <w:rPr>
                <w:sz w:val="18"/>
                <w:szCs w:val="18"/>
              </w:rPr>
              <w:t xml:space="preserve">- </w:t>
            </w:r>
            <w:r w:rsidRPr="008527D6">
              <w:rPr>
                <w:sz w:val="18"/>
                <w:szCs w:val="18"/>
              </w:rPr>
              <w:t>vysvětlí vznik fata morgány na pouštích</w:t>
            </w:r>
          </w:p>
          <w:p w:rsidR="002436CB" w:rsidRPr="008527D6" w:rsidRDefault="002436CB" w:rsidP="00033F7A">
            <w:pPr>
              <w:rPr>
                <w:sz w:val="18"/>
                <w:szCs w:val="18"/>
              </w:rPr>
            </w:pPr>
            <w:r w:rsidRPr="008527D6">
              <w:rPr>
                <w:sz w:val="18"/>
                <w:szCs w:val="18"/>
              </w:rPr>
              <w:t>Př</w:t>
            </w:r>
          </w:p>
          <w:p w:rsidR="002436CB" w:rsidRPr="008527D6" w:rsidRDefault="002436CB" w:rsidP="00033F7A">
            <w:pPr>
              <w:rPr>
                <w:sz w:val="18"/>
                <w:szCs w:val="18"/>
              </w:rPr>
            </w:pPr>
            <w:r>
              <w:rPr>
                <w:sz w:val="18"/>
                <w:szCs w:val="18"/>
              </w:rPr>
              <w:t xml:space="preserve">- </w:t>
            </w:r>
            <w:r w:rsidRPr="008527D6">
              <w:rPr>
                <w:sz w:val="18"/>
                <w:szCs w:val="18"/>
              </w:rPr>
              <w:t>praktické metody poznávání přírody (pozorování lupou a mikroskopem, případně dalekohledem)</w:t>
            </w:r>
          </w:p>
          <w:p w:rsidR="002436CB" w:rsidRPr="008527D6" w:rsidRDefault="002436CB" w:rsidP="00033F7A">
            <w:pPr>
              <w:rPr>
                <w:sz w:val="18"/>
                <w:szCs w:val="18"/>
              </w:rPr>
            </w:pPr>
            <w:r>
              <w:rPr>
                <w:sz w:val="18"/>
                <w:szCs w:val="18"/>
              </w:rPr>
              <w:t xml:space="preserve">- </w:t>
            </w:r>
            <w:r w:rsidRPr="008527D6">
              <w:rPr>
                <w:sz w:val="18"/>
                <w:szCs w:val="18"/>
              </w:rPr>
              <w:t>stavba oka a fyziologie vidění (test slepé skvrny, optické klamy)</w:t>
            </w:r>
          </w:p>
          <w:p w:rsidR="002436CB" w:rsidRPr="008527D6" w:rsidRDefault="002436CB" w:rsidP="00033F7A">
            <w:pPr>
              <w:rPr>
                <w:sz w:val="18"/>
                <w:szCs w:val="18"/>
              </w:rPr>
            </w:pPr>
            <w:r w:rsidRPr="008527D6">
              <w:rPr>
                <w:sz w:val="18"/>
                <w:szCs w:val="18"/>
              </w:rPr>
              <w:t>D</w:t>
            </w:r>
          </w:p>
          <w:p w:rsidR="002436CB" w:rsidRDefault="002436CB" w:rsidP="00033F7A">
            <w:pPr>
              <w:rPr>
                <w:sz w:val="18"/>
                <w:szCs w:val="18"/>
              </w:rPr>
            </w:pPr>
            <w:r>
              <w:rPr>
                <w:sz w:val="18"/>
                <w:szCs w:val="18"/>
              </w:rPr>
              <w:t xml:space="preserve">- </w:t>
            </w:r>
            <w:r w:rsidRPr="008527D6">
              <w:rPr>
                <w:sz w:val="18"/>
                <w:szCs w:val="18"/>
              </w:rPr>
              <w:t>význam optických přístro</w:t>
            </w:r>
            <w:r>
              <w:rPr>
                <w:sz w:val="18"/>
                <w:szCs w:val="18"/>
              </w:rPr>
              <w:t>jů pro vývoj poznání v historii</w:t>
            </w:r>
          </w:p>
          <w:p w:rsidR="002436CB" w:rsidRPr="008527D6" w:rsidRDefault="002436CB" w:rsidP="00033F7A">
            <w:pPr>
              <w:rPr>
                <w:sz w:val="18"/>
                <w:szCs w:val="18"/>
              </w:rPr>
            </w:pPr>
            <w:r w:rsidRPr="008527D6">
              <w:rPr>
                <w:sz w:val="18"/>
                <w:szCs w:val="18"/>
              </w:rPr>
              <w:t>lidstva</w:t>
            </w:r>
          </w:p>
          <w:p w:rsidR="002436CB" w:rsidRDefault="002436CB" w:rsidP="00033F7A">
            <w:pPr>
              <w:rPr>
                <w:sz w:val="18"/>
                <w:szCs w:val="18"/>
              </w:rPr>
            </w:pPr>
            <w:r>
              <w:rPr>
                <w:sz w:val="18"/>
                <w:szCs w:val="18"/>
              </w:rPr>
              <w:t>- využití odrazu:</w:t>
            </w:r>
          </w:p>
          <w:p w:rsidR="002436CB" w:rsidRPr="008527D6" w:rsidRDefault="002436CB" w:rsidP="00033F7A">
            <w:pPr>
              <w:rPr>
                <w:sz w:val="18"/>
                <w:szCs w:val="18"/>
              </w:rPr>
            </w:pPr>
            <w:r w:rsidRPr="008527D6">
              <w:rPr>
                <w:sz w:val="18"/>
                <w:szCs w:val="18"/>
              </w:rPr>
              <w:t>osvětlení v chodbách pyramid, Archimédes – obrana Syrakus</w:t>
            </w:r>
          </w:p>
          <w:p w:rsidR="002436CB" w:rsidRPr="008527D6" w:rsidRDefault="002436CB" w:rsidP="00033F7A">
            <w:pPr>
              <w:rPr>
                <w:sz w:val="18"/>
                <w:szCs w:val="18"/>
              </w:rPr>
            </w:pPr>
            <w:r w:rsidRPr="008527D6">
              <w:rPr>
                <w:sz w:val="18"/>
                <w:szCs w:val="18"/>
              </w:rPr>
              <w:lastRenderedPageBreak/>
              <w:t>M</w:t>
            </w:r>
          </w:p>
          <w:p w:rsidR="002436CB" w:rsidRPr="008527D6" w:rsidRDefault="002436CB" w:rsidP="00033F7A">
            <w:pPr>
              <w:rPr>
                <w:sz w:val="18"/>
                <w:szCs w:val="18"/>
              </w:rPr>
            </w:pPr>
            <w:r>
              <w:rPr>
                <w:sz w:val="18"/>
                <w:szCs w:val="18"/>
              </w:rPr>
              <w:t xml:space="preserve">- </w:t>
            </w:r>
            <w:r w:rsidRPr="008527D6">
              <w:rPr>
                <w:sz w:val="18"/>
                <w:szCs w:val="18"/>
              </w:rPr>
              <w:t>geometrické znázornění vzniku obrazu zrcadly a čočkami</w:t>
            </w:r>
          </w:p>
          <w:p w:rsidR="002436CB" w:rsidRPr="008527D6" w:rsidRDefault="002436CB" w:rsidP="00033F7A">
            <w:pPr>
              <w:rPr>
                <w:sz w:val="18"/>
                <w:szCs w:val="18"/>
              </w:rPr>
            </w:pPr>
            <w:r w:rsidRPr="008527D6">
              <w:rPr>
                <w:sz w:val="18"/>
                <w:szCs w:val="18"/>
              </w:rPr>
              <w:t>Vv</w:t>
            </w:r>
          </w:p>
          <w:p w:rsidR="002436CB" w:rsidRPr="008527D6" w:rsidRDefault="002436CB" w:rsidP="00033F7A">
            <w:pPr>
              <w:rPr>
                <w:sz w:val="18"/>
                <w:szCs w:val="18"/>
              </w:rPr>
            </w:pPr>
            <w:r>
              <w:rPr>
                <w:sz w:val="18"/>
                <w:szCs w:val="18"/>
              </w:rPr>
              <w:t xml:space="preserve">- </w:t>
            </w:r>
            <w:r w:rsidRPr="008527D6">
              <w:rPr>
                <w:sz w:val="18"/>
                <w:szCs w:val="18"/>
              </w:rPr>
              <w:t>užívá vizuálně obrazná vyjádření k zaznamenání vizuálních zkušeností</w:t>
            </w:r>
          </w:p>
          <w:p w:rsidR="002436CB" w:rsidRPr="008527D6" w:rsidRDefault="002436CB" w:rsidP="00033F7A">
            <w:pPr>
              <w:rPr>
                <w:b/>
                <w:sz w:val="18"/>
                <w:szCs w:val="18"/>
              </w:rPr>
            </w:pPr>
            <w:r w:rsidRPr="008527D6">
              <w:rPr>
                <w:b/>
                <w:sz w:val="18"/>
                <w:szCs w:val="18"/>
              </w:rPr>
              <w:t>Ch</w:t>
            </w:r>
          </w:p>
          <w:p w:rsidR="002436CB" w:rsidRPr="008527D6" w:rsidRDefault="002436CB" w:rsidP="00033F7A">
            <w:pPr>
              <w:rPr>
                <w:sz w:val="18"/>
                <w:szCs w:val="18"/>
              </w:rPr>
            </w:pPr>
            <w:r>
              <w:rPr>
                <w:sz w:val="18"/>
                <w:szCs w:val="18"/>
              </w:rPr>
              <w:t>- částic</w:t>
            </w:r>
            <w:r w:rsidRPr="008527D6">
              <w:rPr>
                <w:sz w:val="18"/>
                <w:szCs w:val="18"/>
              </w:rPr>
              <w:t>ové složení látek</w:t>
            </w:r>
          </w:p>
          <w:p w:rsidR="002436CB" w:rsidRPr="008527D6" w:rsidRDefault="002436CB" w:rsidP="00033F7A">
            <w:pPr>
              <w:rPr>
                <w:sz w:val="18"/>
                <w:szCs w:val="18"/>
              </w:rPr>
            </w:pPr>
            <w:r>
              <w:rPr>
                <w:sz w:val="18"/>
                <w:szCs w:val="18"/>
              </w:rPr>
              <w:t xml:space="preserve">- </w:t>
            </w:r>
            <w:r w:rsidRPr="008527D6">
              <w:rPr>
                <w:sz w:val="18"/>
                <w:szCs w:val="18"/>
              </w:rPr>
              <w:t>molekuly, atomy, atomové jádro, protony, neutrony</w:t>
            </w:r>
          </w:p>
          <w:p w:rsidR="002436CB" w:rsidRPr="008527D6" w:rsidRDefault="002436CB" w:rsidP="00033F7A">
            <w:pPr>
              <w:rPr>
                <w:sz w:val="18"/>
                <w:szCs w:val="18"/>
              </w:rPr>
            </w:pPr>
            <w:r>
              <w:rPr>
                <w:sz w:val="18"/>
                <w:szCs w:val="18"/>
              </w:rPr>
              <w:t xml:space="preserve">- </w:t>
            </w:r>
            <w:r w:rsidRPr="008527D6">
              <w:rPr>
                <w:sz w:val="18"/>
                <w:szCs w:val="18"/>
              </w:rPr>
              <w:t>prvky a jejich názvy, značky, vlastnosti a použití vybraných prvků, skupiny a periody v periodické soustavě chemických prvků, protonové číslo</w:t>
            </w:r>
          </w:p>
          <w:p w:rsidR="002436CB" w:rsidRPr="008527D6" w:rsidRDefault="002436CB" w:rsidP="00033F7A">
            <w:pPr>
              <w:rPr>
                <w:sz w:val="18"/>
                <w:szCs w:val="18"/>
              </w:rPr>
            </w:pPr>
            <w:r>
              <w:rPr>
                <w:sz w:val="18"/>
                <w:szCs w:val="18"/>
              </w:rPr>
              <w:t xml:space="preserve">- </w:t>
            </w:r>
            <w:r w:rsidRPr="008527D6">
              <w:rPr>
                <w:sz w:val="18"/>
                <w:szCs w:val="18"/>
              </w:rPr>
              <w:t>objasní nejefektivnější jednání v modelových příkladech havárie s únikem nebezpečných látek</w:t>
            </w:r>
          </w:p>
          <w:p w:rsidR="002436CB" w:rsidRPr="008527D6" w:rsidRDefault="002436CB" w:rsidP="00033F7A">
            <w:pPr>
              <w:rPr>
                <w:sz w:val="18"/>
                <w:szCs w:val="18"/>
              </w:rPr>
            </w:pPr>
            <w:r w:rsidRPr="008527D6">
              <w:rPr>
                <w:sz w:val="18"/>
                <w:szCs w:val="18"/>
              </w:rPr>
              <w:t>Z</w:t>
            </w:r>
          </w:p>
          <w:p w:rsidR="002436CB" w:rsidRPr="008527D6" w:rsidRDefault="002436CB" w:rsidP="00033F7A">
            <w:pPr>
              <w:rPr>
                <w:sz w:val="18"/>
                <w:szCs w:val="18"/>
              </w:rPr>
            </w:pPr>
            <w:r>
              <w:rPr>
                <w:sz w:val="18"/>
                <w:szCs w:val="18"/>
              </w:rPr>
              <w:t xml:space="preserve">- </w:t>
            </w:r>
            <w:r w:rsidRPr="008527D6">
              <w:rPr>
                <w:sz w:val="18"/>
                <w:szCs w:val="18"/>
              </w:rPr>
              <w:t>na mapě ČR a Evropy ukáže místa, kde se nacházejí jaderné elektrárny</w:t>
            </w:r>
          </w:p>
          <w:p w:rsidR="002436CB" w:rsidRPr="008527D6" w:rsidRDefault="002436CB" w:rsidP="00033F7A">
            <w:pPr>
              <w:rPr>
                <w:sz w:val="18"/>
                <w:szCs w:val="18"/>
              </w:rPr>
            </w:pPr>
            <w:r>
              <w:rPr>
                <w:sz w:val="18"/>
                <w:szCs w:val="18"/>
              </w:rPr>
              <w:t xml:space="preserve">- </w:t>
            </w:r>
            <w:r w:rsidRPr="008527D6">
              <w:rPr>
                <w:sz w:val="18"/>
                <w:szCs w:val="18"/>
              </w:rPr>
              <w:t>uvádí na vybraných příkladech závažné důsledky a rizika stavby a provozu jaderných elektráren na životní prostředí</w:t>
            </w:r>
          </w:p>
          <w:p w:rsidR="002436CB" w:rsidRPr="008527D6" w:rsidRDefault="002436CB" w:rsidP="00033F7A">
            <w:pPr>
              <w:rPr>
                <w:sz w:val="18"/>
                <w:szCs w:val="18"/>
              </w:rPr>
            </w:pPr>
            <w:r w:rsidRPr="008527D6">
              <w:rPr>
                <w:sz w:val="18"/>
                <w:szCs w:val="18"/>
              </w:rPr>
              <w:t>D</w:t>
            </w:r>
          </w:p>
          <w:p w:rsidR="002436CB" w:rsidRPr="008527D6" w:rsidRDefault="002436CB" w:rsidP="00033F7A">
            <w:pPr>
              <w:rPr>
                <w:sz w:val="18"/>
                <w:szCs w:val="18"/>
              </w:rPr>
            </w:pPr>
            <w:r>
              <w:rPr>
                <w:sz w:val="18"/>
                <w:szCs w:val="18"/>
              </w:rPr>
              <w:t xml:space="preserve">- </w:t>
            </w:r>
            <w:r w:rsidRPr="008527D6">
              <w:rPr>
                <w:sz w:val="18"/>
                <w:szCs w:val="18"/>
              </w:rPr>
              <w:t>historie objevu přirozené a umělé radioaktivity</w:t>
            </w:r>
          </w:p>
          <w:p w:rsidR="002436CB" w:rsidRPr="008527D6" w:rsidRDefault="002436CB" w:rsidP="00033F7A">
            <w:pPr>
              <w:rPr>
                <w:sz w:val="18"/>
                <w:szCs w:val="18"/>
              </w:rPr>
            </w:pPr>
            <w:r>
              <w:rPr>
                <w:sz w:val="18"/>
                <w:szCs w:val="18"/>
              </w:rPr>
              <w:t xml:space="preserve">- </w:t>
            </w:r>
            <w:r w:rsidRPr="008527D6">
              <w:rPr>
                <w:sz w:val="18"/>
                <w:szCs w:val="18"/>
              </w:rPr>
              <w:t xml:space="preserve">zneužití řetězové reakce v 2. světové války (Hirošima), a jak je pro lidstvo důležité zabránit jejímu opětovnému zneužití </w:t>
            </w:r>
          </w:p>
          <w:p w:rsidR="002436CB" w:rsidRPr="008527D6" w:rsidRDefault="002436CB" w:rsidP="00033F7A">
            <w:pPr>
              <w:rPr>
                <w:b/>
                <w:sz w:val="18"/>
                <w:szCs w:val="18"/>
              </w:rPr>
            </w:pPr>
            <w:r w:rsidRPr="008527D6">
              <w:rPr>
                <w:b/>
                <w:sz w:val="18"/>
                <w:szCs w:val="18"/>
              </w:rPr>
              <w:t>Z</w:t>
            </w:r>
          </w:p>
          <w:p w:rsidR="002436CB" w:rsidRPr="008527D6" w:rsidRDefault="002436CB" w:rsidP="00033F7A">
            <w:pPr>
              <w:rPr>
                <w:sz w:val="18"/>
                <w:szCs w:val="18"/>
              </w:rPr>
            </w:pPr>
            <w:r>
              <w:rPr>
                <w:sz w:val="18"/>
                <w:szCs w:val="18"/>
              </w:rPr>
              <w:t xml:space="preserve">- </w:t>
            </w:r>
            <w:r w:rsidRPr="008527D6">
              <w:rPr>
                <w:sz w:val="18"/>
                <w:szCs w:val="18"/>
              </w:rPr>
              <w:t>Země jako vesmírné těleso</w:t>
            </w:r>
          </w:p>
          <w:p w:rsidR="002436CB" w:rsidRPr="008527D6" w:rsidRDefault="002436CB" w:rsidP="00033F7A">
            <w:pPr>
              <w:rPr>
                <w:sz w:val="18"/>
                <w:szCs w:val="18"/>
              </w:rPr>
            </w:pPr>
            <w:r>
              <w:rPr>
                <w:sz w:val="18"/>
                <w:szCs w:val="18"/>
              </w:rPr>
              <w:t xml:space="preserve">- </w:t>
            </w:r>
            <w:r w:rsidRPr="008527D6">
              <w:rPr>
                <w:sz w:val="18"/>
                <w:szCs w:val="18"/>
              </w:rPr>
              <w:t>tvar, velikost a pohyby Země, střídání dne a noci, střídání ročních období, světový čas, časová pásma, pásmový čas, datová hranice, smluvený čas</w:t>
            </w:r>
          </w:p>
          <w:p w:rsidR="002436CB" w:rsidRPr="008527D6" w:rsidRDefault="002436CB" w:rsidP="00033F7A">
            <w:pPr>
              <w:rPr>
                <w:sz w:val="18"/>
                <w:szCs w:val="18"/>
              </w:rPr>
            </w:pPr>
            <w:r>
              <w:rPr>
                <w:sz w:val="18"/>
                <w:szCs w:val="18"/>
              </w:rPr>
              <w:t xml:space="preserve">- </w:t>
            </w:r>
            <w:r w:rsidRPr="008527D6">
              <w:rPr>
                <w:sz w:val="18"/>
                <w:szCs w:val="18"/>
              </w:rPr>
              <w:t>zhodnotí postavení Země ve vesmíru srovnává podstatné vlastnosti Země s ostatními tělesy sluneční soustavy</w:t>
            </w:r>
          </w:p>
          <w:p w:rsidR="002436CB" w:rsidRPr="008527D6" w:rsidRDefault="002436CB" w:rsidP="00033F7A">
            <w:pPr>
              <w:rPr>
                <w:sz w:val="18"/>
                <w:szCs w:val="18"/>
              </w:rPr>
            </w:pPr>
            <w:r w:rsidRPr="008527D6">
              <w:rPr>
                <w:sz w:val="18"/>
                <w:szCs w:val="18"/>
              </w:rPr>
              <w:t>D</w:t>
            </w:r>
          </w:p>
          <w:p w:rsidR="002436CB" w:rsidRPr="008527D6" w:rsidRDefault="002436CB" w:rsidP="00033F7A">
            <w:pPr>
              <w:rPr>
                <w:sz w:val="18"/>
                <w:szCs w:val="18"/>
              </w:rPr>
            </w:pPr>
            <w:r>
              <w:rPr>
                <w:sz w:val="18"/>
                <w:szCs w:val="18"/>
              </w:rPr>
              <w:t xml:space="preserve">- </w:t>
            </w:r>
            <w:r w:rsidRPr="008527D6">
              <w:rPr>
                <w:sz w:val="18"/>
                <w:szCs w:val="18"/>
              </w:rPr>
              <w:t>vývoj kosmologických představ (např. egocentrismu a heliocentrismu)</w:t>
            </w:r>
          </w:p>
          <w:p w:rsidR="002436CB" w:rsidRPr="008527D6" w:rsidRDefault="002436CB" w:rsidP="00033F7A">
            <w:pPr>
              <w:rPr>
                <w:sz w:val="18"/>
                <w:szCs w:val="18"/>
              </w:rPr>
            </w:pPr>
            <w:r>
              <w:rPr>
                <w:sz w:val="18"/>
                <w:szCs w:val="18"/>
              </w:rPr>
              <w:t xml:space="preserve">- </w:t>
            </w:r>
            <w:r w:rsidRPr="008527D6">
              <w:rPr>
                <w:sz w:val="18"/>
                <w:szCs w:val="18"/>
              </w:rPr>
              <w:t>historie dobývání vesmíru</w:t>
            </w:r>
          </w:p>
          <w:p w:rsidR="002436CB" w:rsidRPr="008527D6" w:rsidRDefault="002436CB" w:rsidP="00033F7A">
            <w:pPr>
              <w:rPr>
                <w:sz w:val="18"/>
                <w:szCs w:val="18"/>
              </w:rPr>
            </w:pPr>
            <w:r>
              <w:rPr>
                <w:sz w:val="18"/>
                <w:szCs w:val="18"/>
              </w:rPr>
              <w:t>Vv</w:t>
            </w:r>
          </w:p>
          <w:p w:rsidR="002436CB" w:rsidRPr="008527D6" w:rsidRDefault="002436CB" w:rsidP="00033F7A">
            <w:pPr>
              <w:rPr>
                <w:sz w:val="18"/>
                <w:szCs w:val="18"/>
              </w:rPr>
            </w:pPr>
            <w:r>
              <w:rPr>
                <w:sz w:val="18"/>
                <w:szCs w:val="18"/>
              </w:rPr>
              <w:t xml:space="preserve">- </w:t>
            </w:r>
            <w:r w:rsidRPr="008527D6">
              <w:rPr>
                <w:sz w:val="18"/>
                <w:szCs w:val="18"/>
              </w:rPr>
              <w:t>vyhledává informace na portálech, v knihovnách a v databázích</w:t>
            </w:r>
          </w:p>
          <w:p w:rsidR="002436CB" w:rsidRPr="008527D6" w:rsidRDefault="002436CB" w:rsidP="00033F7A">
            <w:pPr>
              <w:rPr>
                <w:sz w:val="18"/>
                <w:szCs w:val="18"/>
              </w:rPr>
            </w:pPr>
            <w:r>
              <w:rPr>
                <w:sz w:val="18"/>
                <w:szCs w:val="18"/>
              </w:rPr>
              <w:t xml:space="preserve">- </w:t>
            </w:r>
            <w:r w:rsidRPr="008527D6">
              <w:rPr>
                <w:sz w:val="18"/>
                <w:szCs w:val="18"/>
              </w:rPr>
              <w:t>ovládá práci s textovými a grafickými editory i tabulkovými editory a využívá vhodných aplikací</w:t>
            </w:r>
          </w:p>
          <w:p w:rsidR="002436CB" w:rsidRPr="008527D6" w:rsidRDefault="002436CB" w:rsidP="00033F7A">
            <w:pPr>
              <w:rPr>
                <w:sz w:val="18"/>
                <w:szCs w:val="18"/>
              </w:rPr>
            </w:pPr>
            <w:r>
              <w:rPr>
                <w:sz w:val="18"/>
                <w:szCs w:val="18"/>
              </w:rPr>
              <w:t xml:space="preserve">- </w:t>
            </w:r>
            <w:r w:rsidRPr="008527D6">
              <w:rPr>
                <w:sz w:val="18"/>
                <w:szCs w:val="18"/>
              </w:rPr>
              <w:t>zpracuje a prezentuje na uživatelské úrovni informace v textové, grafické a multimediální formě</w:t>
            </w:r>
          </w:p>
          <w:p w:rsidR="002436CB" w:rsidRPr="008527D6" w:rsidRDefault="002436CB" w:rsidP="00033F7A">
            <w:pPr>
              <w:rPr>
                <w:b/>
                <w:sz w:val="18"/>
                <w:szCs w:val="18"/>
              </w:rPr>
            </w:pPr>
            <w:r w:rsidRPr="008527D6">
              <w:rPr>
                <w:b/>
                <w:sz w:val="18"/>
                <w:szCs w:val="18"/>
              </w:rPr>
              <w:t>Př, Ch, Z</w:t>
            </w:r>
          </w:p>
          <w:p w:rsidR="002436CB" w:rsidRPr="008527D6" w:rsidRDefault="002436CB" w:rsidP="00033F7A">
            <w:pPr>
              <w:rPr>
                <w:b/>
                <w:sz w:val="18"/>
                <w:szCs w:val="18"/>
              </w:rPr>
            </w:pPr>
            <w:r>
              <w:rPr>
                <w:sz w:val="18"/>
                <w:szCs w:val="18"/>
              </w:rPr>
              <w:t xml:space="preserve">- </w:t>
            </w:r>
            <w:r w:rsidRPr="008527D6">
              <w:rPr>
                <w:sz w:val="18"/>
                <w:szCs w:val="18"/>
              </w:rPr>
              <w:t>osvojí si společné poznávací metody: pozorování, popis jevů, experimentování, měření, zaznamenání dat tabulkou a grafem, vyvozování závěrů</w:t>
            </w:r>
          </w:p>
          <w:p w:rsidR="002436CB" w:rsidRPr="008527D6" w:rsidRDefault="002436CB" w:rsidP="00033F7A">
            <w:pPr>
              <w:rPr>
                <w:b/>
                <w:sz w:val="18"/>
                <w:szCs w:val="18"/>
              </w:rPr>
            </w:pPr>
            <w:r>
              <w:rPr>
                <w:sz w:val="18"/>
                <w:szCs w:val="18"/>
              </w:rPr>
              <w:t xml:space="preserve">- </w:t>
            </w:r>
            <w:r w:rsidRPr="008527D6">
              <w:rPr>
                <w:sz w:val="18"/>
                <w:szCs w:val="18"/>
              </w:rPr>
              <w:t xml:space="preserve">dodržuje základní pravidla bezpečnosti práce při </w:t>
            </w:r>
            <w:r w:rsidRPr="008527D6">
              <w:rPr>
                <w:sz w:val="18"/>
                <w:szCs w:val="18"/>
              </w:rPr>
              <w:lastRenderedPageBreak/>
              <w:t>experimentování i při poznávání jevů živé i neživé přírody</w:t>
            </w:r>
          </w:p>
          <w:p w:rsidR="002436CB" w:rsidRPr="008527D6" w:rsidRDefault="002436CB" w:rsidP="00033F7A">
            <w:pPr>
              <w:rPr>
                <w:b/>
                <w:sz w:val="18"/>
                <w:szCs w:val="18"/>
              </w:rPr>
            </w:pPr>
            <w:r>
              <w:rPr>
                <w:sz w:val="18"/>
                <w:szCs w:val="18"/>
              </w:rPr>
              <w:t xml:space="preserve">- </w:t>
            </w:r>
            <w:r w:rsidRPr="008527D6">
              <w:rPr>
                <w:sz w:val="18"/>
                <w:szCs w:val="18"/>
              </w:rPr>
              <w:t>zkoumá příčiny přírodních jevů</w:t>
            </w:r>
          </w:p>
          <w:p w:rsidR="002436CB" w:rsidRPr="008527D6" w:rsidRDefault="002436CB" w:rsidP="00033F7A">
            <w:pPr>
              <w:rPr>
                <w:sz w:val="18"/>
                <w:szCs w:val="18"/>
              </w:rPr>
            </w:pPr>
            <w:r>
              <w:rPr>
                <w:sz w:val="18"/>
                <w:szCs w:val="18"/>
              </w:rPr>
              <w:t xml:space="preserve">- </w:t>
            </w:r>
            <w:r w:rsidRPr="008527D6">
              <w:rPr>
                <w:sz w:val="18"/>
                <w:szCs w:val="18"/>
              </w:rPr>
              <w:t>posuzuje výhodnost nebo nevýhodnost jevu a hledá cesty k jejich pozitivnímu ovlivnění</w:t>
            </w:r>
          </w:p>
          <w:p w:rsidR="002436CB" w:rsidRPr="008527D6" w:rsidRDefault="002436CB" w:rsidP="00033F7A">
            <w:pPr>
              <w:rPr>
                <w:sz w:val="18"/>
                <w:szCs w:val="18"/>
              </w:rPr>
            </w:pPr>
            <w:r>
              <w:rPr>
                <w:sz w:val="18"/>
                <w:szCs w:val="18"/>
              </w:rPr>
              <w:t xml:space="preserve">- </w:t>
            </w:r>
            <w:r w:rsidRPr="008527D6">
              <w:rPr>
                <w:sz w:val="18"/>
                <w:szCs w:val="18"/>
              </w:rPr>
              <w:t>orientuje se v Tabulkách, atlasech, klíčích přírodnin</w:t>
            </w:r>
          </w:p>
          <w:p w:rsidR="002436CB" w:rsidRPr="008527D6" w:rsidRDefault="002436CB" w:rsidP="00033F7A">
            <w:pPr>
              <w:rPr>
                <w:sz w:val="18"/>
                <w:szCs w:val="18"/>
              </w:rPr>
            </w:pPr>
            <w:r w:rsidRPr="008527D6">
              <w:rPr>
                <w:sz w:val="18"/>
                <w:szCs w:val="18"/>
              </w:rPr>
              <w:t>Př</w:t>
            </w:r>
          </w:p>
          <w:p w:rsidR="002436CB" w:rsidRPr="008527D6" w:rsidRDefault="002436CB" w:rsidP="00033F7A">
            <w:pPr>
              <w:rPr>
                <w:sz w:val="18"/>
                <w:szCs w:val="18"/>
              </w:rPr>
            </w:pPr>
            <w:r>
              <w:rPr>
                <w:sz w:val="18"/>
                <w:szCs w:val="18"/>
              </w:rPr>
              <w:t xml:space="preserve">- </w:t>
            </w:r>
            <w:r w:rsidRPr="008527D6">
              <w:rPr>
                <w:sz w:val="18"/>
                <w:szCs w:val="18"/>
              </w:rPr>
              <w:t>zkoumá lidské tělo z různých pohledů (např. lidské ucho, oko, krevní tlak, krevní oběh, funkce plic)</w:t>
            </w:r>
          </w:p>
          <w:p w:rsidR="002436CB" w:rsidRPr="008527D6" w:rsidRDefault="002436CB" w:rsidP="00033F7A">
            <w:pPr>
              <w:rPr>
                <w:sz w:val="18"/>
                <w:szCs w:val="18"/>
              </w:rPr>
            </w:pPr>
            <w:r>
              <w:rPr>
                <w:sz w:val="18"/>
                <w:szCs w:val="18"/>
              </w:rPr>
              <w:t xml:space="preserve">- </w:t>
            </w:r>
            <w:r w:rsidRPr="008527D6">
              <w:rPr>
                <w:sz w:val="18"/>
                <w:szCs w:val="18"/>
              </w:rPr>
              <w:t>vysvětlí vztah podnebí a počasí k životu na Zemi</w:t>
            </w:r>
          </w:p>
          <w:p w:rsidR="002436CB" w:rsidRPr="008527D6" w:rsidRDefault="002436CB" w:rsidP="00033F7A">
            <w:pPr>
              <w:rPr>
                <w:sz w:val="18"/>
                <w:szCs w:val="18"/>
              </w:rPr>
            </w:pPr>
            <w:r w:rsidRPr="008527D6">
              <w:rPr>
                <w:sz w:val="18"/>
                <w:szCs w:val="18"/>
              </w:rPr>
              <w:t>Z</w:t>
            </w:r>
          </w:p>
          <w:p w:rsidR="002436CB" w:rsidRPr="008527D6" w:rsidRDefault="002436CB" w:rsidP="00033F7A">
            <w:pPr>
              <w:rPr>
                <w:sz w:val="18"/>
                <w:szCs w:val="18"/>
              </w:rPr>
            </w:pPr>
            <w:r>
              <w:rPr>
                <w:sz w:val="18"/>
                <w:szCs w:val="18"/>
              </w:rPr>
              <w:t xml:space="preserve">- </w:t>
            </w:r>
            <w:r w:rsidRPr="008527D6">
              <w:rPr>
                <w:sz w:val="18"/>
                <w:szCs w:val="18"/>
              </w:rPr>
              <w:t>vysvětlí meteorologické a klimatické jevy s využitím fyzikálních poznatků</w:t>
            </w:r>
          </w:p>
          <w:p w:rsidR="002436CB" w:rsidRPr="008527D6" w:rsidRDefault="002436CB" w:rsidP="00033F7A">
            <w:pPr>
              <w:rPr>
                <w:sz w:val="18"/>
                <w:szCs w:val="18"/>
              </w:rPr>
            </w:pPr>
            <w:r>
              <w:rPr>
                <w:sz w:val="18"/>
                <w:szCs w:val="18"/>
              </w:rPr>
              <w:t xml:space="preserve">- </w:t>
            </w:r>
            <w:r w:rsidRPr="008527D6">
              <w:rPr>
                <w:sz w:val="18"/>
                <w:szCs w:val="18"/>
              </w:rPr>
              <w:t>lokalizuje hlavní světové zdroje energie na mapách</w:t>
            </w:r>
          </w:p>
          <w:p w:rsidR="002436CB" w:rsidRPr="008527D6" w:rsidRDefault="002436CB" w:rsidP="00033F7A">
            <w:pPr>
              <w:rPr>
                <w:sz w:val="18"/>
                <w:szCs w:val="18"/>
              </w:rPr>
            </w:pPr>
            <w:r>
              <w:rPr>
                <w:sz w:val="18"/>
                <w:szCs w:val="18"/>
              </w:rPr>
              <w:t xml:space="preserve">- </w:t>
            </w:r>
            <w:r w:rsidRPr="008527D6">
              <w:rPr>
                <w:sz w:val="18"/>
                <w:szCs w:val="18"/>
              </w:rPr>
              <w:t>měří a odhaduje vzdálenosti v krajině i podle mapy</w:t>
            </w:r>
          </w:p>
          <w:p w:rsidR="002436CB" w:rsidRPr="008C4DB2" w:rsidRDefault="002436CB" w:rsidP="00455B28">
            <w:pPr>
              <w:rPr>
                <w:sz w:val="18"/>
                <w:szCs w:val="18"/>
              </w:rPr>
            </w:pPr>
          </w:p>
        </w:tc>
      </w:tr>
    </w:tbl>
    <w:p w:rsidR="00033F7A" w:rsidRDefault="00033F7A">
      <w:pPr>
        <w:spacing w:line="360" w:lineRule="auto"/>
        <w:ind w:left="360"/>
      </w:pPr>
    </w:p>
    <w:p w:rsidR="00033F7A" w:rsidRDefault="00033F7A">
      <w:pPr>
        <w:spacing w:line="360" w:lineRule="auto"/>
        <w:ind w:left="360"/>
      </w:pPr>
    </w:p>
    <w:p w:rsidR="00033F7A" w:rsidRDefault="00033F7A" w:rsidP="002C2DC7"/>
    <w:p w:rsidR="00033F7A" w:rsidRDefault="00033F7A" w:rsidP="002C2DC7"/>
    <w:p w:rsidR="00033F7A" w:rsidRDefault="00033F7A" w:rsidP="002C2DC7"/>
    <w:p w:rsidR="00033F7A" w:rsidRDefault="00033F7A" w:rsidP="002C2DC7"/>
    <w:p w:rsidR="00033F7A" w:rsidRDefault="00033F7A" w:rsidP="002C2DC7"/>
    <w:p w:rsidR="00033F7A" w:rsidRDefault="00033F7A" w:rsidP="002C2DC7"/>
    <w:p w:rsidR="00033F7A" w:rsidRDefault="00033F7A" w:rsidP="002C2DC7"/>
    <w:p w:rsidR="002436CB" w:rsidRDefault="002436CB" w:rsidP="002C2DC7"/>
    <w:p w:rsidR="002436CB" w:rsidRDefault="002436CB" w:rsidP="002C2DC7"/>
    <w:p w:rsidR="002436CB" w:rsidRDefault="002436CB" w:rsidP="002C2DC7"/>
    <w:p w:rsidR="00033F7A" w:rsidRDefault="00033F7A" w:rsidP="002C2DC7"/>
    <w:p w:rsidR="00033F7A" w:rsidRDefault="00033F7A" w:rsidP="002C2DC7"/>
    <w:p w:rsidR="002436CB" w:rsidRDefault="002436CB" w:rsidP="0012460A">
      <w:pPr>
        <w:rPr>
          <w:b/>
          <w:bCs/>
        </w:rPr>
      </w:pPr>
    </w:p>
    <w:p w:rsidR="002436CB" w:rsidRPr="002436CB" w:rsidRDefault="002436CB" w:rsidP="002436CB"/>
    <w:p w:rsidR="00FF4684" w:rsidRDefault="00FF4684" w:rsidP="00FF4684">
      <w:bookmarkStart w:id="221" w:name="_Toc436902358"/>
      <w:bookmarkStart w:id="222" w:name="_Toc436917797"/>
    </w:p>
    <w:p w:rsidR="00FF4684" w:rsidRDefault="00FF4684" w:rsidP="00FF4684"/>
    <w:p w:rsidR="00FF4684" w:rsidRDefault="00FF4684" w:rsidP="00CA72C1">
      <w:pPr>
        <w:pStyle w:val="Nadpis2"/>
        <w:numPr>
          <w:ilvl w:val="0"/>
          <w:numId w:val="0"/>
        </w:numPr>
        <w:ind w:left="576" w:hanging="576"/>
        <w:rPr>
          <w:rFonts w:ascii="Times New Roman" w:hAnsi="Times New Roman" w:cs="Times New Roman"/>
          <w:i w:val="0"/>
        </w:rPr>
      </w:pPr>
    </w:p>
    <w:p w:rsidR="00FF4684" w:rsidRDefault="00FF4684" w:rsidP="00FF4684"/>
    <w:p w:rsidR="00033F7A" w:rsidRPr="00CA72C1" w:rsidRDefault="00033F7A" w:rsidP="00CA72C1">
      <w:pPr>
        <w:pStyle w:val="Nadpis2"/>
        <w:numPr>
          <w:ilvl w:val="0"/>
          <w:numId w:val="0"/>
        </w:numPr>
        <w:ind w:left="576" w:hanging="576"/>
        <w:rPr>
          <w:rFonts w:ascii="Times New Roman" w:hAnsi="Times New Roman" w:cs="Times New Roman"/>
          <w:i w:val="0"/>
        </w:rPr>
      </w:pPr>
      <w:r w:rsidRPr="00CA72C1">
        <w:rPr>
          <w:rFonts w:ascii="Times New Roman" w:hAnsi="Times New Roman" w:cs="Times New Roman"/>
          <w:i w:val="0"/>
        </w:rPr>
        <w:lastRenderedPageBreak/>
        <w:t>CHEMIE</w:t>
      </w:r>
      <w:bookmarkEnd w:id="221"/>
      <w:bookmarkEnd w:id="222"/>
    </w:p>
    <w:p w:rsidR="00033F7A" w:rsidRDefault="00033F7A" w:rsidP="0012460A">
      <w:bookmarkStart w:id="223" w:name="_Toc436902359"/>
      <w:r w:rsidRPr="002436CB">
        <w:t>Charakteristika vyučovacího předmětu</w:t>
      </w:r>
      <w:r w:rsidR="002436CB">
        <w:t xml:space="preserve"> – 2. stupeň</w:t>
      </w:r>
      <w:bookmarkEnd w:id="223"/>
    </w:p>
    <w:p w:rsidR="002C2DC7" w:rsidRPr="002436CB" w:rsidRDefault="002C2DC7" w:rsidP="0012460A"/>
    <w:p w:rsidR="00033F7A" w:rsidRPr="002C2DC7" w:rsidRDefault="00033F7A" w:rsidP="002C2DC7">
      <w:pPr>
        <w:rPr>
          <w:u w:val="single"/>
        </w:rPr>
      </w:pPr>
      <w:r w:rsidRPr="002C2DC7">
        <w:rPr>
          <w:u w:val="single"/>
        </w:rPr>
        <w:t>Obsahové, časové a organizační vymezení</w:t>
      </w:r>
    </w:p>
    <w:p w:rsidR="00033F7A" w:rsidRPr="009F4707" w:rsidRDefault="00033F7A" w:rsidP="002436CB">
      <w:pPr>
        <w:pStyle w:val="Zkladntextodsazen"/>
        <w:spacing w:line="240" w:lineRule="auto"/>
        <w:ind w:left="0"/>
        <w:jc w:val="both"/>
        <w:rPr>
          <w:sz w:val="22"/>
          <w:szCs w:val="22"/>
        </w:rPr>
      </w:pPr>
      <w:r w:rsidRPr="009F4707">
        <w:rPr>
          <w:sz w:val="22"/>
          <w:szCs w:val="22"/>
        </w:rPr>
        <w:t>Předmět chemie se vyučuje jako samostatný předmět v 8. a 9. ročníku po dvou hodinách týdně.</w:t>
      </w:r>
    </w:p>
    <w:p w:rsidR="00033F7A" w:rsidRPr="009F4707" w:rsidRDefault="00033F7A" w:rsidP="00033F7A">
      <w:pPr>
        <w:jc w:val="both"/>
        <w:rPr>
          <w:sz w:val="22"/>
          <w:szCs w:val="22"/>
        </w:rPr>
      </w:pPr>
    </w:p>
    <w:p w:rsidR="00033F7A" w:rsidRPr="009F4707" w:rsidRDefault="00033F7A" w:rsidP="00033F7A">
      <w:pPr>
        <w:jc w:val="both"/>
        <w:rPr>
          <w:sz w:val="22"/>
          <w:szCs w:val="22"/>
          <w:u w:val="single"/>
        </w:rPr>
      </w:pPr>
      <w:r w:rsidRPr="009F4707">
        <w:rPr>
          <w:sz w:val="22"/>
          <w:szCs w:val="22"/>
          <w:u w:val="single"/>
        </w:rPr>
        <w:t>Vzdělávání v předmětu chemie:</w:t>
      </w:r>
    </w:p>
    <w:p w:rsidR="00033F7A" w:rsidRPr="009F4707" w:rsidRDefault="00033F7A" w:rsidP="008E596D">
      <w:pPr>
        <w:numPr>
          <w:ilvl w:val="0"/>
          <w:numId w:val="52"/>
        </w:numPr>
        <w:jc w:val="both"/>
        <w:rPr>
          <w:sz w:val="22"/>
          <w:szCs w:val="22"/>
        </w:rPr>
      </w:pPr>
      <w:r w:rsidRPr="009F4707">
        <w:rPr>
          <w:sz w:val="22"/>
          <w:szCs w:val="22"/>
        </w:rPr>
        <w:t>směřuje k podchycení a rozvíjení zájmu o obor,</w:t>
      </w:r>
    </w:p>
    <w:p w:rsidR="00033F7A" w:rsidRPr="009F4707" w:rsidRDefault="00033F7A" w:rsidP="008E596D">
      <w:pPr>
        <w:numPr>
          <w:ilvl w:val="0"/>
          <w:numId w:val="52"/>
        </w:numPr>
        <w:jc w:val="both"/>
        <w:rPr>
          <w:sz w:val="22"/>
          <w:szCs w:val="22"/>
        </w:rPr>
      </w:pPr>
      <w:r w:rsidRPr="009F4707">
        <w:rPr>
          <w:sz w:val="22"/>
          <w:szCs w:val="22"/>
        </w:rPr>
        <w:t>vede k poznávání základních chemických pojmů a zákonitostí na příkladech směsí, chemických látek a jejich reakcí s využíváním jednoduchých chemických pokusů,</w:t>
      </w:r>
    </w:p>
    <w:p w:rsidR="00033F7A" w:rsidRPr="009F4707" w:rsidRDefault="00033F7A" w:rsidP="008E596D">
      <w:pPr>
        <w:numPr>
          <w:ilvl w:val="0"/>
          <w:numId w:val="52"/>
        </w:numPr>
        <w:jc w:val="both"/>
        <w:rPr>
          <w:sz w:val="22"/>
          <w:szCs w:val="22"/>
        </w:rPr>
      </w:pPr>
      <w:r w:rsidRPr="009F4707">
        <w:rPr>
          <w:sz w:val="22"/>
          <w:szCs w:val="22"/>
        </w:rPr>
        <w:t>učí řešit problémy a správně jednat v praktických situacích, vysvětlovat a zdůvodňovat chemické jevy,</w:t>
      </w:r>
    </w:p>
    <w:p w:rsidR="00033F7A" w:rsidRPr="009F4707" w:rsidRDefault="00033F7A" w:rsidP="008E596D">
      <w:pPr>
        <w:numPr>
          <w:ilvl w:val="0"/>
          <w:numId w:val="52"/>
        </w:numPr>
        <w:jc w:val="both"/>
        <w:rPr>
          <w:sz w:val="22"/>
          <w:szCs w:val="22"/>
        </w:rPr>
      </w:pPr>
      <w:r w:rsidRPr="009F4707">
        <w:rPr>
          <w:sz w:val="22"/>
          <w:szCs w:val="22"/>
        </w:rPr>
        <w:t>učí poznatky využívat k rozvíjení odpovědných občanských postojů,</w:t>
      </w:r>
    </w:p>
    <w:p w:rsidR="00033F7A" w:rsidRPr="009F4707" w:rsidRDefault="00033F7A" w:rsidP="008E596D">
      <w:pPr>
        <w:numPr>
          <w:ilvl w:val="0"/>
          <w:numId w:val="52"/>
        </w:numPr>
        <w:jc w:val="both"/>
        <w:rPr>
          <w:sz w:val="22"/>
          <w:szCs w:val="22"/>
        </w:rPr>
      </w:pPr>
      <w:r w:rsidRPr="009F4707">
        <w:rPr>
          <w:sz w:val="22"/>
          <w:szCs w:val="22"/>
        </w:rPr>
        <w:t>učí získávat a upevňovat dovednosti, pracovat podle pravidel bezpečné práce s chemikáliemi a dovednosti poskytnout první pomoc při úrazech s nebezpečnými chemickými látkami a přípravky.</w:t>
      </w:r>
    </w:p>
    <w:p w:rsidR="00033F7A" w:rsidRPr="009F4707" w:rsidRDefault="00033F7A" w:rsidP="00033F7A">
      <w:pPr>
        <w:jc w:val="both"/>
        <w:rPr>
          <w:sz w:val="22"/>
          <w:szCs w:val="22"/>
        </w:rPr>
      </w:pPr>
    </w:p>
    <w:p w:rsidR="00033F7A" w:rsidRPr="009F4707" w:rsidRDefault="00033F7A" w:rsidP="00033F7A">
      <w:pPr>
        <w:jc w:val="both"/>
        <w:rPr>
          <w:sz w:val="22"/>
          <w:szCs w:val="22"/>
          <w:u w:val="single"/>
        </w:rPr>
      </w:pPr>
      <w:r w:rsidRPr="009F4707">
        <w:rPr>
          <w:sz w:val="22"/>
          <w:szCs w:val="22"/>
          <w:u w:val="single"/>
        </w:rPr>
        <w:t>Formy a metody práce se užívají podle charakteru učiva a cílů vzdělávání:</w:t>
      </w:r>
    </w:p>
    <w:p w:rsidR="00033F7A" w:rsidRPr="009F4707" w:rsidRDefault="00033F7A" w:rsidP="008E596D">
      <w:pPr>
        <w:numPr>
          <w:ilvl w:val="0"/>
          <w:numId w:val="52"/>
        </w:numPr>
        <w:jc w:val="both"/>
        <w:rPr>
          <w:sz w:val="22"/>
          <w:szCs w:val="22"/>
        </w:rPr>
      </w:pPr>
      <w:r w:rsidRPr="009F4707">
        <w:rPr>
          <w:sz w:val="22"/>
          <w:szCs w:val="22"/>
        </w:rPr>
        <w:t>frontální výuka je spojována s praktickými cvičeními,</w:t>
      </w:r>
    </w:p>
    <w:p w:rsidR="00033F7A" w:rsidRPr="009F4707" w:rsidRDefault="00033F7A" w:rsidP="008E596D">
      <w:pPr>
        <w:numPr>
          <w:ilvl w:val="0"/>
          <w:numId w:val="52"/>
        </w:numPr>
        <w:jc w:val="both"/>
        <w:rPr>
          <w:sz w:val="22"/>
          <w:szCs w:val="22"/>
        </w:rPr>
      </w:pPr>
      <w:r w:rsidRPr="009F4707">
        <w:rPr>
          <w:sz w:val="22"/>
          <w:szCs w:val="22"/>
        </w:rPr>
        <w:t>nácviky jednoduchých laboratorních metod a postupů,</w:t>
      </w:r>
    </w:p>
    <w:p w:rsidR="00033F7A" w:rsidRPr="009F4707" w:rsidRDefault="00033F7A" w:rsidP="008E596D">
      <w:pPr>
        <w:numPr>
          <w:ilvl w:val="0"/>
          <w:numId w:val="52"/>
        </w:numPr>
        <w:jc w:val="both"/>
        <w:rPr>
          <w:sz w:val="22"/>
          <w:szCs w:val="22"/>
        </w:rPr>
      </w:pPr>
      <w:r w:rsidRPr="009F4707">
        <w:rPr>
          <w:sz w:val="22"/>
          <w:szCs w:val="22"/>
        </w:rPr>
        <w:t>práce ve skupinách,</w:t>
      </w:r>
    </w:p>
    <w:p w:rsidR="00033F7A" w:rsidRPr="009F4707" w:rsidRDefault="00033F7A" w:rsidP="008E596D">
      <w:pPr>
        <w:numPr>
          <w:ilvl w:val="0"/>
          <w:numId w:val="52"/>
        </w:numPr>
        <w:jc w:val="both"/>
        <w:rPr>
          <w:sz w:val="22"/>
          <w:szCs w:val="22"/>
        </w:rPr>
      </w:pPr>
      <w:r w:rsidRPr="009F4707">
        <w:rPr>
          <w:sz w:val="22"/>
          <w:szCs w:val="22"/>
        </w:rPr>
        <w:t>demonstrační pokusy.</w:t>
      </w:r>
    </w:p>
    <w:p w:rsidR="00033F7A" w:rsidRPr="009F4707" w:rsidRDefault="00033F7A" w:rsidP="00033F7A">
      <w:pPr>
        <w:jc w:val="both"/>
        <w:rPr>
          <w:sz w:val="22"/>
          <w:szCs w:val="22"/>
        </w:rPr>
      </w:pPr>
    </w:p>
    <w:p w:rsidR="00033F7A" w:rsidRPr="009F4707" w:rsidRDefault="00033F7A" w:rsidP="00033F7A">
      <w:pPr>
        <w:pStyle w:val="Zkladntextodsazen"/>
        <w:spacing w:line="240" w:lineRule="auto"/>
        <w:ind w:left="0" w:firstLine="360"/>
        <w:jc w:val="both"/>
        <w:rPr>
          <w:sz w:val="22"/>
          <w:szCs w:val="22"/>
        </w:rPr>
      </w:pPr>
      <w:r w:rsidRPr="009F4707">
        <w:rPr>
          <w:sz w:val="22"/>
          <w:szCs w:val="22"/>
        </w:rPr>
        <w:t>Rozdělení žáků do skupin, počet skupin a počet žáků ve skupině je omezen vybavením školy pomůckami. Vždy je kladen důraz na dodržování zásad bezpečné práce a postupů v souladu s platnou legislativou.</w:t>
      </w:r>
    </w:p>
    <w:p w:rsidR="00033F7A" w:rsidRPr="009F4707" w:rsidRDefault="00033F7A" w:rsidP="00033F7A">
      <w:pPr>
        <w:jc w:val="both"/>
        <w:rPr>
          <w:sz w:val="22"/>
          <w:szCs w:val="22"/>
        </w:rPr>
      </w:pPr>
    </w:p>
    <w:p w:rsidR="00033F7A" w:rsidRPr="009F4707" w:rsidRDefault="00033F7A" w:rsidP="00033F7A">
      <w:pPr>
        <w:ind w:firstLine="567"/>
        <w:jc w:val="both"/>
        <w:rPr>
          <w:sz w:val="22"/>
          <w:szCs w:val="22"/>
        </w:rPr>
      </w:pPr>
      <w:r w:rsidRPr="009F4707">
        <w:rPr>
          <w:sz w:val="22"/>
          <w:szCs w:val="22"/>
        </w:rPr>
        <w:t>Řád učebny chemie je nedílným vybavením učebny, dodržování uvedených pravidel je pro každého žáka i vyučujícího závazné.</w:t>
      </w:r>
    </w:p>
    <w:p w:rsidR="00033F7A" w:rsidRPr="009F4707" w:rsidRDefault="00033F7A" w:rsidP="00033F7A">
      <w:pPr>
        <w:ind w:firstLine="567"/>
        <w:jc w:val="both"/>
        <w:rPr>
          <w:sz w:val="22"/>
          <w:szCs w:val="22"/>
        </w:rPr>
      </w:pPr>
    </w:p>
    <w:p w:rsidR="00033F7A" w:rsidRPr="009F4707" w:rsidRDefault="00033F7A" w:rsidP="00033F7A">
      <w:pPr>
        <w:ind w:firstLine="567"/>
        <w:jc w:val="both"/>
        <w:rPr>
          <w:sz w:val="22"/>
          <w:szCs w:val="22"/>
        </w:rPr>
      </w:pPr>
      <w:r w:rsidRPr="009F4707">
        <w:rPr>
          <w:sz w:val="22"/>
          <w:szCs w:val="22"/>
        </w:rPr>
        <w:t xml:space="preserve">Předmět </w:t>
      </w:r>
      <w:r w:rsidRPr="009F4707">
        <w:rPr>
          <w:b/>
          <w:bCs/>
          <w:sz w:val="22"/>
          <w:szCs w:val="22"/>
        </w:rPr>
        <w:t>chemie</w:t>
      </w:r>
      <w:r w:rsidRPr="009F4707">
        <w:rPr>
          <w:sz w:val="22"/>
          <w:szCs w:val="22"/>
        </w:rPr>
        <w:t xml:space="preserve"> je úzce spjat s ostatními předměty vzdělávací oblasti </w:t>
      </w:r>
      <w:r w:rsidRPr="009F4707">
        <w:rPr>
          <w:b/>
          <w:bCs/>
          <w:sz w:val="22"/>
          <w:szCs w:val="22"/>
        </w:rPr>
        <w:t>Člověk a příroda</w:t>
      </w:r>
      <w:r w:rsidRPr="009F4707">
        <w:rPr>
          <w:sz w:val="22"/>
          <w:szCs w:val="22"/>
        </w:rPr>
        <w:t xml:space="preserve"> a z části s matematikou (např. zeměpis – surovinové zdroje chemického průmyslu, přírodopis – význam zelených rostlin, životní prostředí, zdraví, fyzika – vlastnosti látek, matematika – chemické výpočty).</w:t>
      </w:r>
    </w:p>
    <w:p w:rsidR="00033F7A" w:rsidRPr="009F4707" w:rsidRDefault="00033F7A" w:rsidP="00033F7A">
      <w:pPr>
        <w:ind w:firstLine="567"/>
        <w:jc w:val="both"/>
        <w:rPr>
          <w:sz w:val="22"/>
          <w:szCs w:val="22"/>
        </w:rPr>
      </w:pPr>
    </w:p>
    <w:p w:rsidR="00033F7A" w:rsidRPr="009F4707" w:rsidRDefault="00033F7A" w:rsidP="00033F7A">
      <w:pPr>
        <w:ind w:firstLine="567"/>
        <w:jc w:val="both"/>
        <w:rPr>
          <w:sz w:val="22"/>
          <w:szCs w:val="22"/>
        </w:rPr>
      </w:pPr>
      <w:r w:rsidRPr="009F4707">
        <w:rPr>
          <w:sz w:val="22"/>
          <w:szCs w:val="22"/>
        </w:rPr>
        <w:t xml:space="preserve">Předmětem prolínají </w:t>
      </w:r>
      <w:r w:rsidRPr="009F4707">
        <w:rPr>
          <w:b/>
          <w:bCs/>
          <w:sz w:val="22"/>
          <w:szCs w:val="22"/>
        </w:rPr>
        <w:t>průřezová témata</w:t>
      </w:r>
      <w:r w:rsidRPr="009F4707">
        <w:rPr>
          <w:sz w:val="22"/>
          <w:szCs w:val="22"/>
        </w:rPr>
        <w:t>, důraz je kladen na zodpovědnost každého jedince za své zdraví (Osobnostní a sociální výchova, Výchova demokratického občana), na zodpovědnost a spoluzodpovědnost za stav životního prostředí (Environmentální výchova, Myšlení v evropských a globálních souvislostech).</w:t>
      </w:r>
    </w:p>
    <w:p w:rsidR="002C2DC7" w:rsidRDefault="002C2DC7" w:rsidP="002C2DC7">
      <w:pPr>
        <w:rPr>
          <w:sz w:val="22"/>
          <w:u w:val="single"/>
        </w:rPr>
      </w:pPr>
      <w:bookmarkStart w:id="224" w:name="_Toc436902360"/>
    </w:p>
    <w:p w:rsidR="00033F7A" w:rsidRPr="002C2DC7" w:rsidRDefault="00033F7A" w:rsidP="002C2DC7">
      <w:pPr>
        <w:rPr>
          <w:sz w:val="22"/>
          <w:u w:val="single"/>
        </w:rPr>
      </w:pPr>
      <w:r w:rsidRPr="002C2DC7">
        <w:rPr>
          <w:sz w:val="22"/>
          <w:u w:val="single"/>
        </w:rPr>
        <w:t>Výchovné a vzdělávací strategie pro rozvoj klíčových kompetencí žáků</w:t>
      </w:r>
      <w:bookmarkEnd w:id="224"/>
    </w:p>
    <w:p w:rsidR="00033F7A" w:rsidRPr="009F4707" w:rsidRDefault="00033F7A" w:rsidP="00033F7A">
      <w:pPr>
        <w:jc w:val="both"/>
        <w:rPr>
          <w:sz w:val="22"/>
          <w:szCs w:val="22"/>
        </w:rPr>
      </w:pPr>
    </w:p>
    <w:p w:rsidR="00033F7A" w:rsidRPr="002C2DC7" w:rsidRDefault="00033F7A" w:rsidP="002C2DC7">
      <w:pPr>
        <w:rPr>
          <w:b/>
          <w:sz w:val="22"/>
        </w:rPr>
      </w:pPr>
      <w:bookmarkStart w:id="225" w:name="_Toc436902361"/>
      <w:r w:rsidRPr="002C2DC7">
        <w:rPr>
          <w:b/>
          <w:sz w:val="22"/>
        </w:rPr>
        <w:t>Kompetence k učení</w:t>
      </w:r>
      <w:bookmarkEnd w:id="225"/>
    </w:p>
    <w:p w:rsidR="00033F7A" w:rsidRPr="009F4707" w:rsidRDefault="00033F7A" w:rsidP="00033F7A">
      <w:pPr>
        <w:jc w:val="both"/>
        <w:rPr>
          <w:sz w:val="22"/>
          <w:szCs w:val="22"/>
          <w:u w:val="single"/>
        </w:rPr>
      </w:pPr>
      <w:r w:rsidRPr="009F4707">
        <w:rPr>
          <w:sz w:val="22"/>
          <w:szCs w:val="22"/>
          <w:u w:val="single"/>
        </w:rPr>
        <w:t>Učitel:</w:t>
      </w:r>
    </w:p>
    <w:p w:rsidR="00033F7A" w:rsidRPr="009F4707" w:rsidRDefault="00033F7A" w:rsidP="008E596D">
      <w:pPr>
        <w:numPr>
          <w:ilvl w:val="0"/>
          <w:numId w:val="52"/>
        </w:numPr>
        <w:jc w:val="both"/>
        <w:rPr>
          <w:sz w:val="22"/>
          <w:szCs w:val="22"/>
        </w:rPr>
      </w:pPr>
      <w:r w:rsidRPr="009F4707">
        <w:rPr>
          <w:sz w:val="22"/>
          <w:szCs w:val="22"/>
        </w:rPr>
        <w:t>vede žáky k systematickému pozorování jako základní formě zjišťování chemických vlastností látek, jejich přeměn a podmínek, za kterých tyto přeměny nastávají, k jejich popisu, hledání souvislostí mezi jevy a jejich vysvětlení,</w:t>
      </w:r>
    </w:p>
    <w:p w:rsidR="00033F7A" w:rsidRPr="009F4707" w:rsidRDefault="00033F7A" w:rsidP="008E596D">
      <w:pPr>
        <w:numPr>
          <w:ilvl w:val="0"/>
          <w:numId w:val="52"/>
        </w:numPr>
        <w:jc w:val="both"/>
        <w:rPr>
          <w:sz w:val="22"/>
          <w:szCs w:val="22"/>
        </w:rPr>
      </w:pPr>
      <w:r w:rsidRPr="009F4707">
        <w:rPr>
          <w:sz w:val="22"/>
          <w:szCs w:val="22"/>
        </w:rPr>
        <w:t>vede žáky ke správnému používání chemických termínů, symbolů a značek</w:t>
      </w:r>
    </w:p>
    <w:p w:rsidR="00033F7A" w:rsidRPr="009F4707" w:rsidRDefault="00033F7A" w:rsidP="008E596D">
      <w:pPr>
        <w:numPr>
          <w:ilvl w:val="0"/>
          <w:numId w:val="52"/>
        </w:numPr>
        <w:jc w:val="both"/>
        <w:rPr>
          <w:sz w:val="22"/>
          <w:szCs w:val="22"/>
        </w:rPr>
      </w:pPr>
      <w:r w:rsidRPr="009F4707">
        <w:rPr>
          <w:sz w:val="22"/>
          <w:szCs w:val="22"/>
        </w:rPr>
        <w:t>dává žákům možnost samostatně či ve skupinách formulovat závěry na základě pozorování a pokusů.</w:t>
      </w:r>
    </w:p>
    <w:p w:rsidR="006E086D" w:rsidRDefault="006E086D" w:rsidP="006E086D">
      <w:pPr>
        <w:rPr>
          <w:b/>
          <w:sz w:val="22"/>
        </w:rPr>
      </w:pPr>
      <w:bookmarkStart w:id="226" w:name="_Toc436902362"/>
    </w:p>
    <w:p w:rsidR="00033F7A" w:rsidRPr="006E086D" w:rsidRDefault="00033F7A" w:rsidP="006E086D">
      <w:pPr>
        <w:rPr>
          <w:b/>
          <w:sz w:val="22"/>
        </w:rPr>
      </w:pPr>
      <w:r w:rsidRPr="006E086D">
        <w:rPr>
          <w:b/>
          <w:sz w:val="22"/>
        </w:rPr>
        <w:t>Kompetence k řešení problémů</w:t>
      </w:r>
      <w:bookmarkEnd w:id="226"/>
    </w:p>
    <w:p w:rsidR="00033F7A" w:rsidRPr="009F4707" w:rsidRDefault="00033F7A" w:rsidP="00033F7A">
      <w:pPr>
        <w:jc w:val="both"/>
        <w:rPr>
          <w:sz w:val="22"/>
          <w:szCs w:val="22"/>
          <w:u w:val="single"/>
        </w:rPr>
      </w:pPr>
      <w:r w:rsidRPr="009F4707">
        <w:rPr>
          <w:sz w:val="22"/>
          <w:szCs w:val="22"/>
          <w:u w:val="single"/>
        </w:rPr>
        <w:t>Učitel:</w:t>
      </w:r>
    </w:p>
    <w:p w:rsidR="00033F7A" w:rsidRPr="009F4707" w:rsidRDefault="00033F7A" w:rsidP="008E596D">
      <w:pPr>
        <w:numPr>
          <w:ilvl w:val="0"/>
          <w:numId w:val="52"/>
        </w:numPr>
        <w:jc w:val="both"/>
        <w:rPr>
          <w:sz w:val="22"/>
          <w:szCs w:val="22"/>
        </w:rPr>
      </w:pPr>
      <w:r w:rsidRPr="009F4707">
        <w:rPr>
          <w:sz w:val="22"/>
          <w:szCs w:val="22"/>
        </w:rPr>
        <w:t>předkládá problémové situace související s učivem chemie,</w:t>
      </w:r>
    </w:p>
    <w:p w:rsidR="00033F7A" w:rsidRPr="009F4707" w:rsidRDefault="00033F7A" w:rsidP="008E596D">
      <w:pPr>
        <w:numPr>
          <w:ilvl w:val="0"/>
          <w:numId w:val="52"/>
        </w:numPr>
        <w:jc w:val="both"/>
        <w:rPr>
          <w:sz w:val="22"/>
          <w:szCs w:val="22"/>
        </w:rPr>
      </w:pPr>
      <w:r w:rsidRPr="009F4707">
        <w:rPr>
          <w:sz w:val="22"/>
          <w:szCs w:val="22"/>
        </w:rPr>
        <w:t>dává žákům možnost volit různé způsoby řešení,</w:t>
      </w:r>
    </w:p>
    <w:p w:rsidR="00033F7A" w:rsidRPr="009F4707" w:rsidRDefault="00033F7A" w:rsidP="008E596D">
      <w:pPr>
        <w:numPr>
          <w:ilvl w:val="0"/>
          <w:numId w:val="52"/>
        </w:numPr>
        <w:jc w:val="both"/>
        <w:rPr>
          <w:sz w:val="22"/>
          <w:szCs w:val="22"/>
        </w:rPr>
      </w:pPr>
      <w:r w:rsidRPr="009F4707">
        <w:rPr>
          <w:sz w:val="22"/>
          <w:szCs w:val="22"/>
        </w:rPr>
        <w:t>vede žáky k promýšlení pracovních postupů praktických cvičení,</w:t>
      </w:r>
    </w:p>
    <w:p w:rsidR="00033F7A" w:rsidRPr="009F4707" w:rsidRDefault="00033F7A" w:rsidP="008E596D">
      <w:pPr>
        <w:numPr>
          <w:ilvl w:val="0"/>
          <w:numId w:val="52"/>
        </w:numPr>
        <w:jc w:val="both"/>
        <w:rPr>
          <w:sz w:val="22"/>
          <w:szCs w:val="22"/>
        </w:rPr>
      </w:pPr>
      <w:r w:rsidRPr="009F4707">
        <w:rPr>
          <w:sz w:val="22"/>
          <w:szCs w:val="22"/>
        </w:rPr>
        <w:t>vede žáky k nacházení příkladů chemických dějů a jevů z běžné praxe, k vysvětlování jejich chemické podstaty,</w:t>
      </w:r>
    </w:p>
    <w:p w:rsidR="00033F7A" w:rsidRDefault="00033F7A" w:rsidP="008E596D">
      <w:pPr>
        <w:numPr>
          <w:ilvl w:val="0"/>
          <w:numId w:val="52"/>
        </w:numPr>
        <w:jc w:val="both"/>
        <w:rPr>
          <w:sz w:val="22"/>
          <w:szCs w:val="22"/>
        </w:rPr>
      </w:pPr>
      <w:r w:rsidRPr="009F4707">
        <w:rPr>
          <w:sz w:val="22"/>
          <w:szCs w:val="22"/>
        </w:rPr>
        <w:t>klade důraz na aplikaci poznatků v praxi.</w:t>
      </w:r>
    </w:p>
    <w:p w:rsidR="002C2DC7" w:rsidRPr="009F4707" w:rsidRDefault="002C2DC7" w:rsidP="002C2DC7">
      <w:pPr>
        <w:ind w:left="360"/>
        <w:jc w:val="both"/>
        <w:rPr>
          <w:sz w:val="22"/>
          <w:szCs w:val="22"/>
        </w:rPr>
      </w:pPr>
    </w:p>
    <w:p w:rsidR="00033F7A" w:rsidRPr="002C2DC7" w:rsidRDefault="00033F7A" w:rsidP="002C2DC7">
      <w:pPr>
        <w:rPr>
          <w:b/>
          <w:sz w:val="22"/>
        </w:rPr>
      </w:pPr>
      <w:bookmarkStart w:id="227" w:name="_Toc436902363"/>
      <w:r w:rsidRPr="002C2DC7">
        <w:rPr>
          <w:b/>
          <w:sz w:val="22"/>
        </w:rPr>
        <w:t>Kompetence komunikativní</w:t>
      </w:r>
      <w:bookmarkEnd w:id="227"/>
    </w:p>
    <w:p w:rsidR="00033F7A" w:rsidRPr="009F4707" w:rsidRDefault="00033F7A" w:rsidP="00033F7A">
      <w:pPr>
        <w:jc w:val="both"/>
        <w:rPr>
          <w:sz w:val="22"/>
          <w:szCs w:val="22"/>
          <w:u w:val="single"/>
        </w:rPr>
      </w:pPr>
      <w:r w:rsidRPr="009F4707">
        <w:rPr>
          <w:sz w:val="22"/>
          <w:szCs w:val="22"/>
          <w:u w:val="single"/>
        </w:rPr>
        <w:lastRenderedPageBreak/>
        <w:t>Učitel:</w:t>
      </w:r>
    </w:p>
    <w:p w:rsidR="00033F7A" w:rsidRPr="009F4707" w:rsidRDefault="00033F7A" w:rsidP="008E596D">
      <w:pPr>
        <w:numPr>
          <w:ilvl w:val="0"/>
          <w:numId w:val="52"/>
        </w:numPr>
        <w:jc w:val="both"/>
        <w:rPr>
          <w:sz w:val="22"/>
          <w:szCs w:val="22"/>
        </w:rPr>
      </w:pPr>
      <w:r w:rsidRPr="009F4707">
        <w:rPr>
          <w:sz w:val="22"/>
          <w:szCs w:val="22"/>
        </w:rPr>
        <w:t>vede žáky ke správnému užívání chemických symbolů a značek,</w:t>
      </w:r>
    </w:p>
    <w:p w:rsidR="00033F7A" w:rsidRPr="009F4707" w:rsidRDefault="00033F7A" w:rsidP="008E596D">
      <w:pPr>
        <w:numPr>
          <w:ilvl w:val="0"/>
          <w:numId w:val="52"/>
        </w:numPr>
        <w:jc w:val="both"/>
        <w:rPr>
          <w:sz w:val="22"/>
          <w:szCs w:val="22"/>
        </w:rPr>
      </w:pPr>
      <w:r w:rsidRPr="009F4707">
        <w:rPr>
          <w:sz w:val="22"/>
          <w:szCs w:val="22"/>
        </w:rPr>
        <w:t>podněcuje žáky k argumentaci,</w:t>
      </w:r>
    </w:p>
    <w:p w:rsidR="00033F7A" w:rsidRDefault="00033F7A" w:rsidP="008E596D">
      <w:pPr>
        <w:numPr>
          <w:ilvl w:val="0"/>
          <w:numId w:val="52"/>
        </w:numPr>
        <w:jc w:val="both"/>
        <w:rPr>
          <w:sz w:val="22"/>
          <w:szCs w:val="22"/>
        </w:rPr>
      </w:pPr>
      <w:r w:rsidRPr="009F4707">
        <w:rPr>
          <w:sz w:val="22"/>
          <w:szCs w:val="22"/>
        </w:rPr>
        <w:t>zadává takové úkoly, při kterých mohou žáci navzájem komunikovat.</w:t>
      </w:r>
    </w:p>
    <w:p w:rsidR="002C2DC7" w:rsidRPr="009F4707" w:rsidRDefault="002C2DC7" w:rsidP="002C2DC7">
      <w:pPr>
        <w:ind w:left="360"/>
        <w:jc w:val="both"/>
        <w:rPr>
          <w:sz w:val="22"/>
          <w:szCs w:val="22"/>
        </w:rPr>
      </w:pPr>
    </w:p>
    <w:p w:rsidR="00033F7A" w:rsidRPr="002C2DC7" w:rsidRDefault="00033F7A" w:rsidP="002C2DC7">
      <w:pPr>
        <w:rPr>
          <w:b/>
          <w:sz w:val="22"/>
        </w:rPr>
      </w:pPr>
      <w:bookmarkStart w:id="228" w:name="_Toc436902364"/>
      <w:r w:rsidRPr="002C2DC7">
        <w:rPr>
          <w:b/>
          <w:sz w:val="22"/>
        </w:rPr>
        <w:t>Kompetence sociální a personální</w:t>
      </w:r>
      <w:bookmarkEnd w:id="228"/>
    </w:p>
    <w:p w:rsidR="00033F7A" w:rsidRPr="009F4707" w:rsidRDefault="00033F7A" w:rsidP="00033F7A">
      <w:pPr>
        <w:jc w:val="both"/>
        <w:rPr>
          <w:sz w:val="22"/>
          <w:szCs w:val="22"/>
          <w:u w:val="single"/>
        </w:rPr>
      </w:pPr>
      <w:r w:rsidRPr="009F4707">
        <w:rPr>
          <w:sz w:val="22"/>
          <w:szCs w:val="22"/>
          <w:u w:val="single"/>
        </w:rPr>
        <w:t>Učitel:</w:t>
      </w:r>
    </w:p>
    <w:p w:rsidR="00033F7A" w:rsidRPr="009F4707" w:rsidRDefault="00033F7A" w:rsidP="008E596D">
      <w:pPr>
        <w:numPr>
          <w:ilvl w:val="0"/>
          <w:numId w:val="52"/>
        </w:numPr>
        <w:jc w:val="both"/>
        <w:rPr>
          <w:sz w:val="22"/>
          <w:szCs w:val="22"/>
        </w:rPr>
      </w:pPr>
      <w:r w:rsidRPr="009F4707">
        <w:rPr>
          <w:sz w:val="22"/>
          <w:szCs w:val="22"/>
        </w:rPr>
        <w:t>zadává úkoly, při kterých mohou žáci spolupracovat,</w:t>
      </w:r>
    </w:p>
    <w:p w:rsidR="00033F7A" w:rsidRPr="009F4707" w:rsidRDefault="00033F7A" w:rsidP="008E596D">
      <w:pPr>
        <w:numPr>
          <w:ilvl w:val="0"/>
          <w:numId w:val="52"/>
        </w:numPr>
        <w:jc w:val="both"/>
        <w:rPr>
          <w:sz w:val="22"/>
          <w:szCs w:val="22"/>
        </w:rPr>
      </w:pPr>
      <w:r w:rsidRPr="009F4707">
        <w:rPr>
          <w:sz w:val="22"/>
          <w:szCs w:val="22"/>
        </w:rPr>
        <w:t>podněcuje žáky ke smysluplné diskusi,</w:t>
      </w:r>
    </w:p>
    <w:p w:rsidR="00033F7A" w:rsidRDefault="00033F7A" w:rsidP="008E596D">
      <w:pPr>
        <w:numPr>
          <w:ilvl w:val="0"/>
          <w:numId w:val="52"/>
        </w:numPr>
        <w:jc w:val="both"/>
        <w:rPr>
          <w:sz w:val="22"/>
          <w:szCs w:val="22"/>
        </w:rPr>
      </w:pPr>
      <w:r w:rsidRPr="009F4707">
        <w:rPr>
          <w:sz w:val="22"/>
          <w:szCs w:val="22"/>
        </w:rPr>
        <w:t>vytváří situace, při kterých se žáci učí respektovat názory jiných.</w:t>
      </w:r>
    </w:p>
    <w:p w:rsidR="002C2DC7" w:rsidRPr="009F4707" w:rsidRDefault="002C2DC7" w:rsidP="002C2DC7">
      <w:pPr>
        <w:ind w:left="360"/>
        <w:jc w:val="both"/>
        <w:rPr>
          <w:sz w:val="22"/>
          <w:szCs w:val="22"/>
        </w:rPr>
      </w:pPr>
    </w:p>
    <w:p w:rsidR="00033F7A" w:rsidRPr="002C2DC7" w:rsidRDefault="00033F7A" w:rsidP="002C2DC7">
      <w:pPr>
        <w:rPr>
          <w:b/>
          <w:sz w:val="22"/>
        </w:rPr>
      </w:pPr>
      <w:bookmarkStart w:id="229" w:name="_Toc436902365"/>
      <w:r w:rsidRPr="002C2DC7">
        <w:rPr>
          <w:b/>
          <w:sz w:val="22"/>
        </w:rPr>
        <w:t>Kompetence občanské</w:t>
      </w:r>
      <w:bookmarkEnd w:id="229"/>
    </w:p>
    <w:p w:rsidR="00033F7A" w:rsidRPr="009F4707" w:rsidRDefault="00033F7A" w:rsidP="00033F7A">
      <w:pPr>
        <w:jc w:val="both"/>
        <w:rPr>
          <w:sz w:val="22"/>
          <w:szCs w:val="22"/>
          <w:u w:val="single"/>
        </w:rPr>
      </w:pPr>
      <w:r w:rsidRPr="009F4707">
        <w:rPr>
          <w:sz w:val="22"/>
          <w:szCs w:val="22"/>
          <w:u w:val="single"/>
        </w:rPr>
        <w:t>Učitel:</w:t>
      </w:r>
    </w:p>
    <w:p w:rsidR="00033F7A" w:rsidRPr="009F4707" w:rsidRDefault="00033F7A" w:rsidP="008E596D">
      <w:pPr>
        <w:numPr>
          <w:ilvl w:val="0"/>
          <w:numId w:val="52"/>
        </w:numPr>
        <w:jc w:val="both"/>
        <w:rPr>
          <w:sz w:val="22"/>
          <w:szCs w:val="22"/>
        </w:rPr>
      </w:pPr>
      <w:r w:rsidRPr="009F4707">
        <w:rPr>
          <w:sz w:val="22"/>
          <w:szCs w:val="22"/>
        </w:rPr>
        <w:t>společně s žáky respektuje pravidla pro práci s chemickými látkami a řád učebny,</w:t>
      </w:r>
    </w:p>
    <w:p w:rsidR="00033F7A" w:rsidRPr="009F4707" w:rsidRDefault="00033F7A" w:rsidP="008E596D">
      <w:pPr>
        <w:numPr>
          <w:ilvl w:val="0"/>
          <w:numId w:val="52"/>
        </w:numPr>
        <w:jc w:val="both"/>
        <w:rPr>
          <w:sz w:val="22"/>
          <w:szCs w:val="22"/>
        </w:rPr>
      </w:pPr>
      <w:r w:rsidRPr="009F4707">
        <w:rPr>
          <w:sz w:val="22"/>
          <w:szCs w:val="22"/>
        </w:rPr>
        <w:t>vyžaduje dodržování pravidel slušného chování,</w:t>
      </w:r>
    </w:p>
    <w:p w:rsidR="00033F7A" w:rsidRPr="009F4707" w:rsidRDefault="00033F7A" w:rsidP="008E596D">
      <w:pPr>
        <w:numPr>
          <w:ilvl w:val="0"/>
          <w:numId w:val="52"/>
        </w:numPr>
        <w:jc w:val="both"/>
        <w:rPr>
          <w:sz w:val="22"/>
          <w:szCs w:val="22"/>
        </w:rPr>
      </w:pPr>
      <w:r w:rsidRPr="009F4707">
        <w:rPr>
          <w:sz w:val="22"/>
          <w:szCs w:val="22"/>
        </w:rPr>
        <w:t>předkládá situace, ve kterých se žáci učí chápat základní ekologické souvislosti a environmentální problémy, respektovat požadavky na kvalitní životní prostředí,</w:t>
      </w:r>
    </w:p>
    <w:p w:rsidR="00033F7A" w:rsidRDefault="00033F7A" w:rsidP="008E596D">
      <w:pPr>
        <w:numPr>
          <w:ilvl w:val="0"/>
          <w:numId w:val="52"/>
        </w:numPr>
        <w:jc w:val="both"/>
        <w:rPr>
          <w:sz w:val="22"/>
          <w:szCs w:val="22"/>
        </w:rPr>
      </w:pPr>
      <w:r w:rsidRPr="009F4707">
        <w:rPr>
          <w:sz w:val="22"/>
          <w:szCs w:val="22"/>
        </w:rPr>
        <w:t>vede žáky k zodpovědnému chování v rizikových situacích (přivolat pomoc a poskytnout první pomoc).</w:t>
      </w:r>
    </w:p>
    <w:p w:rsidR="002C2DC7" w:rsidRPr="009F4707" w:rsidRDefault="002C2DC7" w:rsidP="002C2DC7">
      <w:pPr>
        <w:ind w:left="360"/>
        <w:jc w:val="both"/>
        <w:rPr>
          <w:sz w:val="22"/>
          <w:szCs w:val="22"/>
        </w:rPr>
      </w:pPr>
    </w:p>
    <w:p w:rsidR="00033F7A" w:rsidRPr="002C2DC7" w:rsidRDefault="00033F7A" w:rsidP="002C2DC7">
      <w:pPr>
        <w:rPr>
          <w:b/>
          <w:sz w:val="22"/>
          <w:szCs w:val="22"/>
        </w:rPr>
      </w:pPr>
      <w:bookmarkStart w:id="230" w:name="_Toc436902366"/>
      <w:r w:rsidRPr="002C2DC7">
        <w:rPr>
          <w:b/>
          <w:sz w:val="22"/>
          <w:szCs w:val="22"/>
        </w:rPr>
        <w:t>Kompetence pracovní</w:t>
      </w:r>
      <w:bookmarkEnd w:id="230"/>
    </w:p>
    <w:p w:rsidR="00033F7A" w:rsidRPr="009F4707" w:rsidRDefault="00033F7A" w:rsidP="00033F7A">
      <w:pPr>
        <w:jc w:val="both"/>
        <w:rPr>
          <w:sz w:val="22"/>
          <w:szCs w:val="22"/>
          <w:u w:val="single"/>
        </w:rPr>
      </w:pPr>
      <w:r w:rsidRPr="009F4707">
        <w:rPr>
          <w:sz w:val="22"/>
          <w:szCs w:val="22"/>
          <w:u w:val="single"/>
        </w:rPr>
        <w:t>Učitel:</w:t>
      </w:r>
    </w:p>
    <w:p w:rsidR="00033F7A" w:rsidRPr="009F4707" w:rsidRDefault="00033F7A" w:rsidP="008E596D">
      <w:pPr>
        <w:numPr>
          <w:ilvl w:val="0"/>
          <w:numId w:val="52"/>
        </w:numPr>
        <w:jc w:val="both"/>
        <w:rPr>
          <w:sz w:val="22"/>
          <w:szCs w:val="22"/>
        </w:rPr>
      </w:pPr>
      <w:r w:rsidRPr="009F4707">
        <w:rPr>
          <w:sz w:val="22"/>
          <w:szCs w:val="22"/>
        </w:rPr>
        <w:t>vede žáky k bezpečnému a účinnému používání materiálů, nástrojů a vybavení,</w:t>
      </w:r>
    </w:p>
    <w:p w:rsidR="00033F7A" w:rsidRPr="009F4707" w:rsidRDefault="00033F7A" w:rsidP="008E596D">
      <w:pPr>
        <w:numPr>
          <w:ilvl w:val="0"/>
          <w:numId w:val="52"/>
        </w:numPr>
        <w:jc w:val="both"/>
        <w:rPr>
          <w:sz w:val="22"/>
          <w:szCs w:val="22"/>
        </w:rPr>
      </w:pPr>
      <w:r w:rsidRPr="009F4707">
        <w:rPr>
          <w:sz w:val="22"/>
          <w:szCs w:val="22"/>
        </w:rPr>
        <w:t>vyžaduje dodržování vymezených pravidel/povinností z hlediska ochrany svého zdraví i zdraví druhých a ochrany životního prostředí,</w:t>
      </w:r>
    </w:p>
    <w:p w:rsidR="00033F7A" w:rsidRPr="009F4707" w:rsidRDefault="00033F7A" w:rsidP="008E596D">
      <w:pPr>
        <w:numPr>
          <w:ilvl w:val="0"/>
          <w:numId w:val="52"/>
        </w:numPr>
        <w:jc w:val="both"/>
        <w:rPr>
          <w:sz w:val="22"/>
          <w:szCs w:val="22"/>
        </w:rPr>
      </w:pPr>
      <w:r w:rsidRPr="009F4707">
        <w:rPr>
          <w:sz w:val="22"/>
          <w:szCs w:val="22"/>
        </w:rPr>
        <w:t>zadává úkoly tak, aby žáci byli schopni využít poznatků v běžné praxi.</w:t>
      </w:r>
    </w:p>
    <w:p w:rsidR="00033F7A" w:rsidRDefault="00033F7A">
      <w:pPr>
        <w:spacing w:line="360" w:lineRule="auto"/>
        <w:ind w:left="360"/>
      </w:pPr>
    </w:p>
    <w:p w:rsidR="00033F7A" w:rsidRDefault="00033F7A">
      <w:pPr>
        <w:spacing w:line="360" w:lineRule="auto"/>
        <w:ind w:left="360"/>
      </w:pPr>
    </w:p>
    <w:p w:rsidR="00033F7A" w:rsidRDefault="00033F7A">
      <w:pPr>
        <w:spacing w:line="360" w:lineRule="auto"/>
        <w:ind w:left="360"/>
      </w:pPr>
    </w:p>
    <w:p w:rsidR="00033F7A" w:rsidRDefault="00033F7A">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9F4707" w:rsidRDefault="009F4707">
      <w:pPr>
        <w:spacing w:line="360" w:lineRule="auto"/>
        <w:ind w:left="360"/>
      </w:pPr>
    </w:p>
    <w:p w:rsidR="00033F7A" w:rsidRPr="003E68E2" w:rsidRDefault="006D5F66" w:rsidP="006D5F66">
      <w:pPr>
        <w:ind w:left="360"/>
        <w:rPr>
          <w:b/>
          <w:bCs/>
        </w:rPr>
      </w:pPr>
      <w:r w:rsidRPr="003E68E2">
        <w:rPr>
          <w:b/>
          <w:bCs/>
        </w:rPr>
        <w:lastRenderedPageBreak/>
        <w:t>Vzdělávací oblast: Člověk a příroda</w:t>
      </w:r>
    </w:p>
    <w:p w:rsidR="006D5F66" w:rsidRPr="003E68E2" w:rsidRDefault="006D5F66" w:rsidP="006D5F66">
      <w:pPr>
        <w:ind w:left="360"/>
        <w:rPr>
          <w:b/>
          <w:bCs/>
        </w:rPr>
      </w:pPr>
      <w:r w:rsidRPr="003E68E2">
        <w:rPr>
          <w:b/>
          <w:bCs/>
        </w:rPr>
        <w:t>Vyučovací předmět: Chemie</w:t>
      </w:r>
    </w:p>
    <w:p w:rsidR="006D5F66" w:rsidRPr="00CA72C1" w:rsidRDefault="006D5F66" w:rsidP="00CA72C1">
      <w:pPr>
        <w:pStyle w:val="Nadpis4"/>
        <w:numPr>
          <w:ilvl w:val="0"/>
          <w:numId w:val="0"/>
        </w:numPr>
        <w:ind w:left="864" w:hanging="864"/>
        <w:rPr>
          <w:sz w:val="16"/>
          <w:szCs w:val="18"/>
        </w:rPr>
      </w:pPr>
      <w:bookmarkStart w:id="231" w:name="_Toc436917798"/>
      <w:r w:rsidRPr="00CA72C1">
        <w:rPr>
          <w:sz w:val="24"/>
        </w:rPr>
        <w:t>Ročník : 8.</w:t>
      </w:r>
      <w:bookmarkEnd w:id="231"/>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126"/>
        <w:gridCol w:w="3260"/>
      </w:tblGrid>
      <w:tr w:rsidR="009F4707" w:rsidRPr="009F4707" w:rsidTr="009F4707">
        <w:tc>
          <w:tcPr>
            <w:tcW w:w="5070" w:type="dxa"/>
            <w:vAlign w:val="center"/>
          </w:tcPr>
          <w:p w:rsidR="009F4707" w:rsidRPr="009F4707" w:rsidRDefault="009F4707" w:rsidP="00455B28">
            <w:pPr>
              <w:jc w:val="center"/>
              <w:rPr>
                <w:b/>
                <w:sz w:val="18"/>
                <w:szCs w:val="18"/>
              </w:rPr>
            </w:pPr>
            <w:r w:rsidRPr="009F4707">
              <w:rPr>
                <w:b/>
                <w:sz w:val="18"/>
                <w:szCs w:val="18"/>
              </w:rPr>
              <w:t>Výstup</w:t>
            </w:r>
          </w:p>
        </w:tc>
        <w:tc>
          <w:tcPr>
            <w:tcW w:w="2126" w:type="dxa"/>
            <w:vAlign w:val="center"/>
          </w:tcPr>
          <w:p w:rsidR="009F4707" w:rsidRPr="009F4707" w:rsidRDefault="009F4707" w:rsidP="00455B28">
            <w:pPr>
              <w:jc w:val="center"/>
              <w:rPr>
                <w:b/>
                <w:sz w:val="18"/>
                <w:szCs w:val="18"/>
              </w:rPr>
            </w:pPr>
            <w:r w:rsidRPr="009F4707">
              <w:rPr>
                <w:b/>
                <w:sz w:val="18"/>
                <w:szCs w:val="18"/>
              </w:rPr>
              <w:t>Učivo</w:t>
            </w:r>
          </w:p>
        </w:tc>
        <w:tc>
          <w:tcPr>
            <w:tcW w:w="3260" w:type="dxa"/>
            <w:vAlign w:val="center"/>
          </w:tcPr>
          <w:p w:rsidR="009F4707" w:rsidRPr="009F4707" w:rsidRDefault="009F4707" w:rsidP="009F4707">
            <w:pPr>
              <w:jc w:val="center"/>
              <w:rPr>
                <w:b/>
                <w:sz w:val="18"/>
                <w:szCs w:val="18"/>
              </w:rPr>
            </w:pPr>
            <w:r w:rsidRPr="009F4707">
              <w:rPr>
                <w:b/>
                <w:sz w:val="18"/>
                <w:szCs w:val="18"/>
              </w:rPr>
              <w:t>Průřezová témata, mezipředmětové vztahy, projekty a kurzy, Poznámky</w:t>
            </w:r>
          </w:p>
        </w:tc>
      </w:tr>
      <w:tr w:rsidR="009F4707" w:rsidTr="009F4707">
        <w:tc>
          <w:tcPr>
            <w:tcW w:w="5070" w:type="dxa"/>
            <w:vAlign w:val="bottom"/>
          </w:tcPr>
          <w:p w:rsidR="009F4707" w:rsidRPr="0003034F" w:rsidRDefault="009F4707" w:rsidP="00455B28">
            <w:pPr>
              <w:rPr>
                <w:sz w:val="18"/>
                <w:szCs w:val="18"/>
                <w:u w:val="single"/>
              </w:rPr>
            </w:pPr>
            <w:r w:rsidRPr="0003034F">
              <w:rPr>
                <w:sz w:val="18"/>
                <w:szCs w:val="18"/>
                <w:u w:val="single"/>
              </w:rPr>
              <w:t>Žák:</w:t>
            </w:r>
          </w:p>
          <w:p w:rsidR="009F4707" w:rsidRPr="0003034F" w:rsidRDefault="009F4707" w:rsidP="00455B28">
            <w:pPr>
              <w:rPr>
                <w:sz w:val="18"/>
                <w:szCs w:val="18"/>
              </w:rPr>
            </w:pPr>
            <w:r w:rsidRPr="0003034F">
              <w:rPr>
                <w:sz w:val="18"/>
                <w:szCs w:val="18"/>
              </w:rPr>
              <w:t xml:space="preserve"> - zařadí chemii mezi přírodní vědy</w:t>
            </w:r>
          </w:p>
          <w:p w:rsidR="009F4707" w:rsidRPr="0003034F" w:rsidRDefault="009F4707" w:rsidP="00455B28">
            <w:pPr>
              <w:rPr>
                <w:sz w:val="18"/>
                <w:szCs w:val="18"/>
              </w:rPr>
            </w:pPr>
            <w:r w:rsidRPr="0003034F">
              <w:rPr>
                <w:sz w:val="18"/>
                <w:szCs w:val="18"/>
              </w:rPr>
              <w:t xml:space="preserve"> - uvede čím se chemie zabývá</w:t>
            </w:r>
          </w:p>
          <w:p w:rsidR="009F4707" w:rsidRPr="0003034F" w:rsidRDefault="009F4707" w:rsidP="00455B28">
            <w:pPr>
              <w:rPr>
                <w:sz w:val="18"/>
                <w:szCs w:val="18"/>
              </w:rPr>
            </w:pPr>
            <w:r w:rsidRPr="0003034F">
              <w:rPr>
                <w:sz w:val="18"/>
                <w:szCs w:val="18"/>
              </w:rPr>
              <w:t xml:space="preserve"> - rozliší fyzikální tělesa a látky</w:t>
            </w:r>
          </w:p>
          <w:p w:rsidR="009F4707" w:rsidRPr="0003034F" w:rsidRDefault="009F4707" w:rsidP="00455B28">
            <w:pPr>
              <w:rPr>
                <w:sz w:val="18"/>
                <w:szCs w:val="18"/>
              </w:rPr>
            </w:pPr>
            <w:r w:rsidRPr="0003034F">
              <w:rPr>
                <w:sz w:val="18"/>
                <w:szCs w:val="18"/>
              </w:rPr>
              <w:t xml:space="preserve"> - uvede příklady chem. děje</w:t>
            </w:r>
          </w:p>
          <w:p w:rsidR="009F4707" w:rsidRPr="0003034F" w:rsidRDefault="009F4707" w:rsidP="00455B28">
            <w:pPr>
              <w:rPr>
                <w:sz w:val="18"/>
                <w:szCs w:val="18"/>
              </w:rPr>
            </w:pPr>
            <w:r w:rsidRPr="0003034F">
              <w:rPr>
                <w:sz w:val="18"/>
                <w:szCs w:val="18"/>
              </w:rPr>
              <w:t xml:space="preserve"> - uvede příklady chem. výroby</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uvede základní fyzikální a chemické vlastnosti látek (barva, zápach, teplota tání, teplota varu, rozpustnost ve vodě,</w:t>
            </w:r>
            <w:r>
              <w:rPr>
                <w:sz w:val="18"/>
                <w:szCs w:val="18"/>
              </w:rPr>
              <w:t xml:space="preserve"> </w:t>
            </w:r>
            <w:r w:rsidRPr="0003034F">
              <w:rPr>
                <w:sz w:val="18"/>
                <w:szCs w:val="18"/>
              </w:rPr>
              <w:t>skupenství, hustota)</w:t>
            </w:r>
          </w:p>
          <w:p w:rsidR="009F4707" w:rsidRPr="0003034F" w:rsidRDefault="009F4707" w:rsidP="00455B28">
            <w:pPr>
              <w:rPr>
                <w:sz w:val="18"/>
                <w:szCs w:val="18"/>
              </w:rPr>
            </w:pPr>
            <w:r w:rsidRPr="0003034F">
              <w:rPr>
                <w:sz w:val="18"/>
                <w:szCs w:val="18"/>
              </w:rPr>
              <w:t xml:space="preserve"> - rozliší známé látky podle jejich různých</w:t>
            </w:r>
            <w:r>
              <w:rPr>
                <w:sz w:val="18"/>
                <w:szCs w:val="18"/>
              </w:rPr>
              <w:t xml:space="preserve"> </w:t>
            </w:r>
            <w:r w:rsidRPr="0003034F">
              <w:rPr>
                <w:sz w:val="18"/>
                <w:szCs w:val="18"/>
              </w:rPr>
              <w:t>vlastností (barva, zápach, skupenství,</w:t>
            </w:r>
            <w:r>
              <w:rPr>
                <w:sz w:val="18"/>
                <w:szCs w:val="18"/>
              </w:rPr>
              <w:t xml:space="preserve"> </w:t>
            </w:r>
            <w:r w:rsidRPr="0003034F">
              <w:rPr>
                <w:sz w:val="18"/>
                <w:szCs w:val="18"/>
              </w:rPr>
              <w:t>rozpustnost ve vodě)</w:t>
            </w:r>
          </w:p>
          <w:p w:rsidR="009F4707" w:rsidRPr="0003034F" w:rsidRDefault="009F4707" w:rsidP="00455B28">
            <w:pPr>
              <w:rPr>
                <w:sz w:val="18"/>
                <w:szCs w:val="18"/>
              </w:rPr>
            </w:pPr>
            <w:r w:rsidRPr="0003034F">
              <w:rPr>
                <w:sz w:val="18"/>
                <w:szCs w:val="18"/>
              </w:rPr>
              <w:t xml:space="preserve"> - vyhledá v tabulkách hodnoty hustoty, teploty tání, teploty varu</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uv</w:t>
            </w:r>
            <w:r>
              <w:rPr>
                <w:sz w:val="18"/>
                <w:szCs w:val="18"/>
              </w:rPr>
              <w:t>ede zásady bezpečné práce v che</w:t>
            </w:r>
            <w:r w:rsidRPr="0003034F">
              <w:rPr>
                <w:sz w:val="18"/>
                <w:szCs w:val="18"/>
              </w:rPr>
              <w:t>mické laboratoři</w:t>
            </w:r>
          </w:p>
          <w:p w:rsidR="009F4707" w:rsidRPr="0003034F" w:rsidRDefault="009F4707" w:rsidP="00455B28">
            <w:pPr>
              <w:rPr>
                <w:sz w:val="18"/>
                <w:szCs w:val="18"/>
              </w:rPr>
            </w:pPr>
            <w:r w:rsidRPr="0003034F">
              <w:rPr>
                <w:sz w:val="18"/>
                <w:szCs w:val="18"/>
              </w:rPr>
              <w:t xml:space="preserve"> - poskytne a přivolá první pomoc při úrazu</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rozliší stejnorodé a různorodé směsi</w:t>
            </w:r>
          </w:p>
          <w:p w:rsidR="009F4707" w:rsidRPr="0003034F" w:rsidRDefault="009F4707" w:rsidP="00455B28">
            <w:pPr>
              <w:rPr>
                <w:sz w:val="18"/>
                <w:szCs w:val="18"/>
              </w:rPr>
            </w:pPr>
            <w:r w:rsidRPr="0003034F">
              <w:rPr>
                <w:sz w:val="18"/>
                <w:szCs w:val="18"/>
              </w:rPr>
              <w:t xml:space="preserve"> - uvede příklad pevné, kapalné a plynné</w:t>
            </w:r>
            <w:r>
              <w:rPr>
                <w:sz w:val="18"/>
                <w:szCs w:val="18"/>
              </w:rPr>
              <w:t xml:space="preserve"> </w:t>
            </w:r>
            <w:r w:rsidRPr="0003034F">
              <w:rPr>
                <w:sz w:val="18"/>
                <w:szCs w:val="18"/>
              </w:rPr>
              <w:t>stejnorodé směsi</w:t>
            </w:r>
          </w:p>
          <w:p w:rsidR="009F4707" w:rsidRPr="0003034F" w:rsidRDefault="009F4707" w:rsidP="00455B28">
            <w:pPr>
              <w:rPr>
                <w:sz w:val="18"/>
                <w:szCs w:val="18"/>
              </w:rPr>
            </w:pPr>
            <w:r w:rsidRPr="0003034F">
              <w:rPr>
                <w:sz w:val="18"/>
                <w:szCs w:val="18"/>
              </w:rPr>
              <w:t xml:space="preserve"> - rozliší různé druhy různorodých směsí</w:t>
            </w:r>
            <w:r>
              <w:rPr>
                <w:sz w:val="18"/>
                <w:szCs w:val="18"/>
              </w:rPr>
              <w:t xml:space="preserve"> </w:t>
            </w:r>
            <w:r w:rsidRPr="0003034F">
              <w:rPr>
                <w:sz w:val="18"/>
                <w:szCs w:val="18"/>
              </w:rPr>
              <w:t>(suspenze, emulze, pěna, dým, mlha)</w:t>
            </w:r>
          </w:p>
          <w:p w:rsidR="009F4707" w:rsidRPr="0003034F" w:rsidRDefault="009F4707" w:rsidP="00455B28">
            <w:pPr>
              <w:rPr>
                <w:sz w:val="18"/>
                <w:szCs w:val="18"/>
              </w:rPr>
            </w:pPr>
            <w:r w:rsidRPr="0003034F">
              <w:rPr>
                <w:sz w:val="18"/>
                <w:szCs w:val="18"/>
              </w:rPr>
              <w:t xml:space="preserve"> - sprá</w:t>
            </w:r>
            <w:r>
              <w:rPr>
                <w:sz w:val="18"/>
                <w:szCs w:val="18"/>
              </w:rPr>
              <w:t>vně použije pojmy: složky roz</w:t>
            </w:r>
            <w:r w:rsidRPr="0003034F">
              <w:rPr>
                <w:sz w:val="18"/>
                <w:szCs w:val="18"/>
              </w:rPr>
              <w:t xml:space="preserve">toku, </w:t>
            </w:r>
            <w:r>
              <w:rPr>
                <w:sz w:val="18"/>
                <w:szCs w:val="18"/>
              </w:rPr>
              <w:t xml:space="preserve">rozpuštěná látka, rozpouštědlo, </w:t>
            </w:r>
            <w:r w:rsidRPr="0003034F">
              <w:rPr>
                <w:sz w:val="18"/>
                <w:szCs w:val="18"/>
              </w:rPr>
              <w:t>koncentrovanější, zředěnější roztok, nasycený a nenasycený roztok</w:t>
            </w:r>
          </w:p>
          <w:p w:rsidR="009F4707" w:rsidRPr="0003034F" w:rsidRDefault="009F4707" w:rsidP="00455B28">
            <w:pPr>
              <w:rPr>
                <w:sz w:val="18"/>
                <w:szCs w:val="18"/>
              </w:rPr>
            </w:pPr>
            <w:r w:rsidRPr="0003034F">
              <w:rPr>
                <w:sz w:val="18"/>
                <w:szCs w:val="18"/>
              </w:rPr>
              <w:t xml:space="preserve"> - aplikuje poznatky o vlivu teploty, míchání a plošného obsahu povrchu rozpuštěné látky na rychlost jejího rozpouštění</w:t>
            </w:r>
          </w:p>
          <w:p w:rsidR="009F4707" w:rsidRPr="0003034F" w:rsidRDefault="009F4707" w:rsidP="00455B28">
            <w:pPr>
              <w:rPr>
                <w:sz w:val="18"/>
                <w:szCs w:val="18"/>
              </w:rPr>
            </w:pPr>
            <w:r w:rsidRPr="0003034F">
              <w:rPr>
                <w:sz w:val="18"/>
                <w:szCs w:val="18"/>
              </w:rPr>
              <w:t xml:space="preserve"> - s pomocí vzorce spočítá příklady na výpočet složení roztoku (hmotnostní zlomek, hmotnost roztoku, hmotnost</w:t>
            </w:r>
            <w:r>
              <w:rPr>
                <w:sz w:val="18"/>
                <w:szCs w:val="18"/>
              </w:rPr>
              <w:t xml:space="preserve"> </w:t>
            </w:r>
            <w:r w:rsidRPr="0003034F">
              <w:rPr>
                <w:sz w:val="18"/>
                <w:szCs w:val="18"/>
              </w:rPr>
              <w:t>rozpuštěné látky)</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sestaví jednoduchou filtrační aparaturu a provede filtraci</w:t>
            </w:r>
          </w:p>
          <w:p w:rsidR="009F4707" w:rsidRPr="0003034F" w:rsidRDefault="009F4707" w:rsidP="00455B28">
            <w:pPr>
              <w:rPr>
                <w:sz w:val="18"/>
                <w:szCs w:val="18"/>
              </w:rPr>
            </w:pPr>
            <w:r w:rsidRPr="0003034F">
              <w:rPr>
                <w:sz w:val="18"/>
                <w:szCs w:val="18"/>
              </w:rPr>
              <w:t xml:space="preserve"> - popíše</w:t>
            </w:r>
            <w:r>
              <w:rPr>
                <w:sz w:val="18"/>
                <w:szCs w:val="18"/>
              </w:rPr>
              <w:t xml:space="preserve"> jednoduchou destilační apara</w:t>
            </w:r>
            <w:r w:rsidRPr="0003034F">
              <w:rPr>
                <w:sz w:val="18"/>
                <w:szCs w:val="18"/>
              </w:rPr>
              <w:t>turu a vysvětlí princip destilace</w:t>
            </w:r>
          </w:p>
          <w:p w:rsidR="009F4707" w:rsidRPr="0003034F" w:rsidRDefault="009F4707" w:rsidP="00455B28">
            <w:pPr>
              <w:rPr>
                <w:sz w:val="18"/>
                <w:szCs w:val="18"/>
              </w:rPr>
            </w:pPr>
            <w:r w:rsidRPr="0003034F">
              <w:rPr>
                <w:sz w:val="18"/>
                <w:szCs w:val="18"/>
              </w:rPr>
              <w:t xml:space="preserve"> - vysvětlí princip usazování a krystalizace</w:t>
            </w:r>
          </w:p>
          <w:p w:rsidR="009F4707" w:rsidRPr="0003034F" w:rsidRDefault="009F4707" w:rsidP="00455B28">
            <w:pPr>
              <w:rPr>
                <w:sz w:val="18"/>
                <w:szCs w:val="18"/>
              </w:rPr>
            </w:pPr>
            <w:r w:rsidRPr="0003034F">
              <w:rPr>
                <w:sz w:val="18"/>
                <w:szCs w:val="18"/>
              </w:rPr>
              <w:t xml:space="preserve"> - navrhne</w:t>
            </w:r>
            <w:r>
              <w:rPr>
                <w:sz w:val="18"/>
                <w:szCs w:val="18"/>
              </w:rPr>
              <w:t xml:space="preserve"> postup oddělování složek smě</w:t>
            </w:r>
            <w:r w:rsidRPr="0003034F">
              <w:rPr>
                <w:sz w:val="18"/>
                <w:szCs w:val="18"/>
              </w:rPr>
              <w:t>sí v běžném životě</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na příkladech uvede význam vody pro existenci života</w:t>
            </w:r>
          </w:p>
          <w:p w:rsidR="009F4707" w:rsidRPr="0003034F" w:rsidRDefault="009F4707" w:rsidP="00455B28">
            <w:pPr>
              <w:rPr>
                <w:sz w:val="18"/>
                <w:szCs w:val="18"/>
              </w:rPr>
            </w:pPr>
            <w:r w:rsidRPr="0003034F">
              <w:rPr>
                <w:sz w:val="18"/>
                <w:szCs w:val="18"/>
              </w:rPr>
              <w:t xml:space="preserve"> - uvede zákl</w:t>
            </w:r>
            <w:r>
              <w:rPr>
                <w:sz w:val="18"/>
                <w:szCs w:val="18"/>
              </w:rPr>
              <w:t>adní vlastnosti vody a její vy</w:t>
            </w:r>
            <w:r w:rsidRPr="0003034F">
              <w:rPr>
                <w:sz w:val="18"/>
                <w:szCs w:val="18"/>
              </w:rPr>
              <w:t>užití v praxi</w:t>
            </w:r>
          </w:p>
          <w:p w:rsidR="009F4707" w:rsidRPr="0003034F" w:rsidRDefault="009F4707" w:rsidP="00455B28">
            <w:pPr>
              <w:rPr>
                <w:sz w:val="18"/>
                <w:szCs w:val="18"/>
              </w:rPr>
            </w:pPr>
            <w:r w:rsidRPr="0003034F">
              <w:rPr>
                <w:sz w:val="18"/>
                <w:szCs w:val="18"/>
              </w:rPr>
              <w:t xml:space="preserve"> - rozliší vodu</w:t>
            </w:r>
            <w:r>
              <w:rPr>
                <w:sz w:val="18"/>
                <w:szCs w:val="18"/>
              </w:rPr>
              <w:t xml:space="preserve"> destilovanou, pitnou, užitko</w:t>
            </w:r>
            <w:r w:rsidRPr="0003034F">
              <w:rPr>
                <w:sz w:val="18"/>
                <w:szCs w:val="18"/>
              </w:rPr>
              <w:t>vou, odpadní, uvede příklady jejich výskytu a využití</w:t>
            </w:r>
          </w:p>
          <w:p w:rsidR="009F4707" w:rsidRPr="0003034F" w:rsidRDefault="009F4707" w:rsidP="00455B28">
            <w:pPr>
              <w:rPr>
                <w:sz w:val="18"/>
                <w:szCs w:val="18"/>
              </w:rPr>
            </w:pPr>
            <w:r w:rsidRPr="0003034F">
              <w:rPr>
                <w:sz w:val="18"/>
                <w:szCs w:val="18"/>
              </w:rPr>
              <w:t xml:space="preserve"> - vysvětlí princip výroby pitné vody</w:t>
            </w:r>
          </w:p>
          <w:p w:rsidR="009F4707" w:rsidRPr="0003034F" w:rsidRDefault="009F4707" w:rsidP="00455B28">
            <w:pPr>
              <w:rPr>
                <w:sz w:val="18"/>
                <w:szCs w:val="18"/>
              </w:rPr>
            </w:pPr>
            <w:r w:rsidRPr="0003034F">
              <w:rPr>
                <w:sz w:val="18"/>
                <w:szCs w:val="18"/>
              </w:rPr>
              <w:t xml:space="preserve"> - uvede pří</w:t>
            </w:r>
            <w:r>
              <w:rPr>
                <w:sz w:val="18"/>
                <w:szCs w:val="18"/>
              </w:rPr>
              <w:t>klady znečišťování vody v pří</w:t>
            </w:r>
            <w:r w:rsidRPr="0003034F">
              <w:rPr>
                <w:sz w:val="18"/>
                <w:szCs w:val="18"/>
              </w:rPr>
              <w:t>rodě i  v domácnosti</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určí procentový obsah hlavních složekv</w:t>
            </w:r>
            <w:r>
              <w:rPr>
                <w:sz w:val="18"/>
                <w:szCs w:val="18"/>
              </w:rPr>
              <w:t xml:space="preserve"> </w:t>
            </w:r>
            <w:r w:rsidRPr="0003034F">
              <w:rPr>
                <w:sz w:val="18"/>
                <w:szCs w:val="18"/>
              </w:rPr>
              <w:t>zduchu</w:t>
            </w:r>
          </w:p>
          <w:p w:rsidR="009F4707" w:rsidRPr="0003034F" w:rsidRDefault="009F4707" w:rsidP="00455B28">
            <w:pPr>
              <w:rPr>
                <w:sz w:val="18"/>
                <w:szCs w:val="18"/>
              </w:rPr>
            </w:pPr>
            <w:r w:rsidRPr="0003034F">
              <w:rPr>
                <w:sz w:val="18"/>
                <w:szCs w:val="18"/>
              </w:rPr>
              <w:t xml:space="preserve"> - vysvětl</w:t>
            </w:r>
            <w:r>
              <w:rPr>
                <w:sz w:val="18"/>
                <w:szCs w:val="18"/>
              </w:rPr>
              <w:t>í význam vzduchu jako průmyslo</w:t>
            </w:r>
            <w:r w:rsidRPr="0003034F">
              <w:rPr>
                <w:sz w:val="18"/>
                <w:szCs w:val="18"/>
              </w:rPr>
              <w:t>vé suroviny</w:t>
            </w:r>
          </w:p>
          <w:p w:rsidR="009F4707" w:rsidRPr="0003034F" w:rsidRDefault="009F4707" w:rsidP="00455B28">
            <w:pPr>
              <w:rPr>
                <w:sz w:val="18"/>
                <w:szCs w:val="18"/>
              </w:rPr>
            </w:pPr>
            <w:r w:rsidRPr="0003034F">
              <w:rPr>
                <w:sz w:val="18"/>
                <w:szCs w:val="18"/>
              </w:rPr>
              <w:t xml:space="preserve"> - uvede příklady znečišťování vzduchu v přírodě</w:t>
            </w:r>
          </w:p>
          <w:p w:rsidR="009F4707" w:rsidRPr="0003034F" w:rsidRDefault="009F4707" w:rsidP="00455B28">
            <w:pPr>
              <w:rPr>
                <w:sz w:val="18"/>
                <w:szCs w:val="18"/>
              </w:rPr>
            </w:pPr>
            <w:r w:rsidRPr="0003034F">
              <w:rPr>
                <w:sz w:val="18"/>
                <w:szCs w:val="18"/>
              </w:rPr>
              <w:t xml:space="preserve"> - uvede p</w:t>
            </w:r>
            <w:r>
              <w:rPr>
                <w:sz w:val="18"/>
                <w:szCs w:val="18"/>
              </w:rPr>
              <w:t>říklady, jak lze omezovat zne</w:t>
            </w:r>
            <w:r w:rsidRPr="0003034F">
              <w:rPr>
                <w:sz w:val="18"/>
                <w:szCs w:val="18"/>
              </w:rPr>
              <w:t>čišťování vzduchu</w:t>
            </w:r>
          </w:p>
          <w:p w:rsidR="009F4707" w:rsidRPr="0003034F" w:rsidRDefault="009F4707" w:rsidP="00455B28">
            <w:pPr>
              <w:rPr>
                <w:sz w:val="18"/>
                <w:szCs w:val="18"/>
              </w:rPr>
            </w:pPr>
            <w:r w:rsidRPr="0003034F">
              <w:rPr>
                <w:sz w:val="18"/>
                <w:szCs w:val="18"/>
              </w:rPr>
              <w:t xml:space="preserve"> - vysvětlí pojem skleníkový efekt, uvede</w:t>
            </w:r>
            <w:r>
              <w:rPr>
                <w:sz w:val="18"/>
                <w:szCs w:val="18"/>
              </w:rPr>
              <w:t xml:space="preserve"> </w:t>
            </w:r>
            <w:r w:rsidRPr="0003034F">
              <w:rPr>
                <w:sz w:val="18"/>
                <w:szCs w:val="18"/>
              </w:rPr>
              <w:t>jeho příčinu a důsledky</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používá pojmy atom, atomové jádro, proton, neutron, elektronový obal, elektron</w:t>
            </w:r>
          </w:p>
          <w:p w:rsidR="009F4707" w:rsidRPr="0003034F" w:rsidRDefault="009F4707" w:rsidP="00455B28">
            <w:pPr>
              <w:rPr>
                <w:sz w:val="18"/>
                <w:szCs w:val="18"/>
              </w:rPr>
            </w:pPr>
            <w:r w:rsidRPr="0003034F">
              <w:rPr>
                <w:sz w:val="18"/>
                <w:szCs w:val="18"/>
              </w:rPr>
              <w:t xml:space="preserve"> - používá pojmy atom, molekula ve správných souvislostech</w:t>
            </w:r>
          </w:p>
          <w:p w:rsidR="009F4707" w:rsidRPr="0003034F" w:rsidRDefault="009F4707" w:rsidP="00455B28">
            <w:pPr>
              <w:rPr>
                <w:sz w:val="18"/>
                <w:szCs w:val="18"/>
              </w:rPr>
            </w:pPr>
            <w:r w:rsidRPr="0003034F">
              <w:rPr>
                <w:sz w:val="18"/>
                <w:szCs w:val="18"/>
              </w:rPr>
              <w:t xml:space="preserve"> - vysvětlí rozdíl mezi atomem a molekulou</w:t>
            </w:r>
          </w:p>
          <w:p w:rsidR="009F4707" w:rsidRPr="0003034F" w:rsidRDefault="009F4707" w:rsidP="00455B28">
            <w:pPr>
              <w:rPr>
                <w:sz w:val="18"/>
                <w:szCs w:val="18"/>
              </w:rPr>
            </w:pPr>
            <w:r w:rsidRPr="0003034F">
              <w:rPr>
                <w:sz w:val="18"/>
                <w:szCs w:val="18"/>
              </w:rPr>
              <w:t xml:space="preserve"> - odvodí vznik kationtů a aniontů z atomů</w:t>
            </w:r>
          </w:p>
          <w:p w:rsidR="009F4707" w:rsidRPr="0003034F" w:rsidRDefault="009F4707" w:rsidP="00455B28">
            <w:pPr>
              <w:rPr>
                <w:sz w:val="18"/>
                <w:szCs w:val="18"/>
              </w:rPr>
            </w:pPr>
            <w:r w:rsidRPr="0003034F">
              <w:rPr>
                <w:sz w:val="18"/>
                <w:szCs w:val="18"/>
              </w:rPr>
              <w:t> </w:t>
            </w:r>
          </w:p>
          <w:p w:rsidR="009F4707" w:rsidRPr="0003034F" w:rsidRDefault="009F4707" w:rsidP="006D5F66">
            <w:pPr>
              <w:rPr>
                <w:sz w:val="18"/>
                <w:szCs w:val="18"/>
              </w:rPr>
            </w:pPr>
            <w:r w:rsidRPr="0003034F">
              <w:rPr>
                <w:sz w:val="18"/>
                <w:szCs w:val="18"/>
              </w:rPr>
              <w:t xml:space="preserve"> - používá značky a názvy nejznámějších</w:t>
            </w:r>
            <w:r>
              <w:rPr>
                <w:sz w:val="18"/>
                <w:szCs w:val="18"/>
              </w:rPr>
              <w:t xml:space="preserve"> prvků</w:t>
            </w:r>
          </w:p>
          <w:p w:rsidR="009F4707" w:rsidRPr="0003034F" w:rsidRDefault="009F4707" w:rsidP="00455B28">
            <w:pPr>
              <w:rPr>
                <w:sz w:val="18"/>
                <w:szCs w:val="18"/>
              </w:rPr>
            </w:pPr>
            <w:r w:rsidRPr="0003034F">
              <w:rPr>
                <w:sz w:val="18"/>
                <w:szCs w:val="18"/>
              </w:rPr>
              <w:t xml:space="preserve"> - vysvětlí, co udává protonové číslo</w:t>
            </w:r>
          </w:p>
          <w:p w:rsidR="009F4707" w:rsidRPr="0003034F" w:rsidRDefault="009F4707" w:rsidP="00455B28">
            <w:pPr>
              <w:rPr>
                <w:sz w:val="18"/>
                <w:szCs w:val="18"/>
              </w:rPr>
            </w:pPr>
            <w:r w:rsidRPr="0003034F">
              <w:rPr>
                <w:sz w:val="18"/>
                <w:szCs w:val="18"/>
              </w:rPr>
              <w:t xml:space="preserve"> - vyhledá v PSP názvy prvků k</w:t>
            </w:r>
            <w:r>
              <w:rPr>
                <w:sz w:val="18"/>
                <w:szCs w:val="18"/>
              </w:rPr>
              <w:t> </w:t>
            </w:r>
            <w:r w:rsidRPr="0003034F">
              <w:rPr>
                <w:sz w:val="18"/>
                <w:szCs w:val="18"/>
              </w:rPr>
              <w:t>daným</w:t>
            </w:r>
            <w:r>
              <w:rPr>
                <w:sz w:val="18"/>
                <w:szCs w:val="18"/>
              </w:rPr>
              <w:t xml:space="preserve"> </w:t>
            </w:r>
            <w:r w:rsidRPr="0003034F">
              <w:rPr>
                <w:sz w:val="18"/>
                <w:szCs w:val="18"/>
              </w:rPr>
              <w:t>protonovým číslům a naopak, zapíše</w:t>
            </w:r>
            <w:r>
              <w:rPr>
                <w:sz w:val="18"/>
                <w:szCs w:val="18"/>
              </w:rPr>
              <w:t xml:space="preserve"> </w:t>
            </w:r>
            <w:r w:rsidRPr="0003034F">
              <w:rPr>
                <w:sz w:val="18"/>
                <w:szCs w:val="18"/>
              </w:rPr>
              <w:t>správně ke značce prvku protonové číslo</w:t>
            </w:r>
          </w:p>
          <w:p w:rsidR="009F4707" w:rsidRPr="0003034F" w:rsidRDefault="009F4707" w:rsidP="00455B28">
            <w:pPr>
              <w:rPr>
                <w:sz w:val="18"/>
                <w:szCs w:val="18"/>
              </w:rPr>
            </w:pPr>
            <w:r w:rsidRPr="0003034F">
              <w:rPr>
                <w:sz w:val="18"/>
                <w:szCs w:val="18"/>
              </w:rPr>
              <w:t xml:space="preserve"> - zařadí prvek do skupiny a periody PSP</w:t>
            </w:r>
          </w:p>
          <w:p w:rsidR="009F4707" w:rsidRPr="0003034F" w:rsidRDefault="009F4707" w:rsidP="00455B28">
            <w:pPr>
              <w:rPr>
                <w:sz w:val="18"/>
                <w:szCs w:val="18"/>
              </w:rPr>
            </w:pPr>
            <w:r w:rsidRPr="0003034F">
              <w:rPr>
                <w:sz w:val="18"/>
                <w:szCs w:val="18"/>
              </w:rPr>
              <w:t xml:space="preserve"> - vyhledá prvek podle skupiny a periody</w:t>
            </w:r>
            <w:r>
              <w:rPr>
                <w:sz w:val="18"/>
                <w:szCs w:val="18"/>
              </w:rPr>
              <w:t xml:space="preserve"> </w:t>
            </w:r>
            <w:r w:rsidRPr="0003034F">
              <w:rPr>
                <w:sz w:val="18"/>
                <w:szCs w:val="18"/>
              </w:rPr>
              <w:t>PSP</w:t>
            </w:r>
          </w:p>
          <w:p w:rsidR="009F4707" w:rsidRPr="0003034F" w:rsidRDefault="009F4707" w:rsidP="00455B28">
            <w:pPr>
              <w:rPr>
                <w:sz w:val="18"/>
                <w:szCs w:val="18"/>
              </w:rPr>
            </w:pPr>
            <w:r w:rsidRPr="0003034F">
              <w:rPr>
                <w:sz w:val="18"/>
                <w:szCs w:val="18"/>
              </w:rPr>
              <w:lastRenderedPageBreak/>
              <w:t> </w:t>
            </w:r>
          </w:p>
          <w:p w:rsidR="009F4707" w:rsidRPr="0003034F" w:rsidRDefault="009F4707" w:rsidP="00455B28">
            <w:pPr>
              <w:rPr>
                <w:sz w:val="18"/>
                <w:szCs w:val="18"/>
              </w:rPr>
            </w:pPr>
            <w:r w:rsidRPr="0003034F">
              <w:rPr>
                <w:sz w:val="18"/>
                <w:szCs w:val="18"/>
              </w:rPr>
              <w:t xml:space="preserve"> - používá pojmy chemický prvek, chem.</w:t>
            </w:r>
            <w:r>
              <w:rPr>
                <w:sz w:val="18"/>
                <w:szCs w:val="18"/>
              </w:rPr>
              <w:t xml:space="preserve"> </w:t>
            </w:r>
            <w:r w:rsidRPr="0003034F">
              <w:rPr>
                <w:sz w:val="18"/>
                <w:szCs w:val="18"/>
              </w:rPr>
              <w:t>sloučenina ve správných slouvislostech</w:t>
            </w:r>
          </w:p>
          <w:p w:rsidR="009F4707" w:rsidRPr="0003034F" w:rsidRDefault="009F4707" w:rsidP="00455B28">
            <w:pPr>
              <w:rPr>
                <w:sz w:val="18"/>
                <w:szCs w:val="18"/>
              </w:rPr>
            </w:pPr>
            <w:r w:rsidRPr="0003034F">
              <w:rPr>
                <w:sz w:val="18"/>
                <w:szCs w:val="18"/>
              </w:rPr>
              <w:t xml:space="preserve"> - rozliší</w:t>
            </w:r>
            <w:r>
              <w:rPr>
                <w:sz w:val="18"/>
                <w:szCs w:val="18"/>
              </w:rPr>
              <w:t xml:space="preserve"> chemickou značku prvku a che</w:t>
            </w:r>
            <w:r w:rsidRPr="0003034F">
              <w:rPr>
                <w:sz w:val="18"/>
                <w:szCs w:val="18"/>
              </w:rPr>
              <w:t>mický vzorec sloučeniny</w:t>
            </w:r>
          </w:p>
          <w:p w:rsidR="009F4707" w:rsidRPr="0003034F" w:rsidRDefault="009F4707" w:rsidP="00455B28">
            <w:pPr>
              <w:rPr>
                <w:sz w:val="18"/>
                <w:szCs w:val="18"/>
              </w:rPr>
            </w:pPr>
            <w:r w:rsidRPr="0003034F">
              <w:rPr>
                <w:sz w:val="18"/>
                <w:szCs w:val="18"/>
              </w:rPr>
              <w:t xml:space="preserve"> - ze vzorce chemické sloučeniny odvodí</w:t>
            </w:r>
            <w:r>
              <w:rPr>
                <w:sz w:val="18"/>
                <w:szCs w:val="18"/>
              </w:rPr>
              <w:t xml:space="preserve"> </w:t>
            </w:r>
            <w:r w:rsidRPr="0003034F">
              <w:rPr>
                <w:sz w:val="18"/>
                <w:szCs w:val="18"/>
              </w:rPr>
              <w:t>kvalitativní a kvantitativní složení chem. látky (poče</w:t>
            </w:r>
            <w:r>
              <w:rPr>
                <w:sz w:val="18"/>
                <w:szCs w:val="18"/>
              </w:rPr>
              <w:t>t prvků, počet atomů jednotli</w:t>
            </w:r>
            <w:r w:rsidRPr="0003034F">
              <w:rPr>
                <w:sz w:val="18"/>
                <w:szCs w:val="18"/>
              </w:rPr>
              <w:t>vých prvků v molekule)</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používá pojem elektronegativita</w:t>
            </w:r>
          </w:p>
          <w:p w:rsidR="009F4707" w:rsidRPr="0003034F" w:rsidRDefault="009F4707" w:rsidP="00455B28">
            <w:pPr>
              <w:rPr>
                <w:sz w:val="18"/>
                <w:szCs w:val="18"/>
              </w:rPr>
            </w:pPr>
            <w:r w:rsidRPr="0003034F">
              <w:rPr>
                <w:sz w:val="18"/>
                <w:szCs w:val="18"/>
              </w:rPr>
              <w:t xml:space="preserve"> - vyhledá elektronegativitu prvku v PSP</w:t>
            </w:r>
          </w:p>
          <w:p w:rsidR="009F4707" w:rsidRPr="0003034F" w:rsidRDefault="009F4707" w:rsidP="00455B28">
            <w:pPr>
              <w:rPr>
                <w:sz w:val="18"/>
                <w:szCs w:val="18"/>
              </w:rPr>
            </w:pPr>
            <w:r w:rsidRPr="0003034F">
              <w:rPr>
                <w:sz w:val="18"/>
                <w:szCs w:val="18"/>
              </w:rPr>
              <w:t xml:space="preserve"> - určí</w:t>
            </w:r>
            <w:r>
              <w:rPr>
                <w:sz w:val="18"/>
                <w:szCs w:val="18"/>
              </w:rPr>
              <w:t xml:space="preserve"> charakter chemické vazby podle </w:t>
            </w:r>
            <w:r w:rsidRPr="0003034F">
              <w:rPr>
                <w:sz w:val="18"/>
                <w:szCs w:val="18"/>
              </w:rPr>
              <w:t>elektronegativity</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popíše hlavní rozdíly mezi kovy a nekovy</w:t>
            </w:r>
          </w:p>
          <w:p w:rsidR="009F4707" w:rsidRPr="0003034F" w:rsidRDefault="009F4707" w:rsidP="00455B28">
            <w:pPr>
              <w:rPr>
                <w:sz w:val="18"/>
                <w:szCs w:val="18"/>
              </w:rPr>
            </w:pPr>
            <w:r w:rsidRPr="0003034F">
              <w:rPr>
                <w:sz w:val="18"/>
                <w:szCs w:val="18"/>
              </w:rPr>
              <w:t xml:space="preserve"> - uvede vlastnosti a využítí kovů (Fe, Al,</w:t>
            </w:r>
          </w:p>
          <w:p w:rsidR="009F4707" w:rsidRPr="0003034F" w:rsidRDefault="009F4707" w:rsidP="00455B28">
            <w:pPr>
              <w:rPr>
                <w:sz w:val="18"/>
                <w:szCs w:val="18"/>
              </w:rPr>
            </w:pPr>
            <w:r w:rsidRPr="0003034F">
              <w:rPr>
                <w:sz w:val="18"/>
                <w:szCs w:val="18"/>
              </w:rPr>
              <w:t xml:space="preserve">   Zn, Cu, Ag, Au, alkalické kovy)</w:t>
            </w:r>
          </w:p>
          <w:p w:rsidR="009F4707" w:rsidRPr="0003034F" w:rsidRDefault="009F4707" w:rsidP="00455B28">
            <w:pPr>
              <w:rPr>
                <w:sz w:val="18"/>
                <w:szCs w:val="18"/>
              </w:rPr>
            </w:pPr>
            <w:r w:rsidRPr="0003034F">
              <w:rPr>
                <w:sz w:val="18"/>
                <w:szCs w:val="18"/>
              </w:rPr>
              <w:t xml:space="preserve"> - uvede základní složky slitin kovů (mosaz,</w:t>
            </w:r>
            <w:r>
              <w:rPr>
                <w:sz w:val="18"/>
                <w:szCs w:val="18"/>
              </w:rPr>
              <w:t xml:space="preserve"> </w:t>
            </w:r>
            <w:r w:rsidRPr="0003034F">
              <w:rPr>
                <w:sz w:val="18"/>
                <w:szCs w:val="18"/>
              </w:rPr>
              <w:t>bronz, dural)</w:t>
            </w:r>
          </w:p>
          <w:p w:rsidR="009F4707" w:rsidRPr="0003034F" w:rsidRDefault="009F4707" w:rsidP="00455B28">
            <w:pPr>
              <w:rPr>
                <w:sz w:val="18"/>
                <w:szCs w:val="18"/>
              </w:rPr>
            </w:pPr>
            <w:r w:rsidRPr="0003034F">
              <w:rPr>
                <w:sz w:val="18"/>
                <w:szCs w:val="18"/>
              </w:rPr>
              <w:t xml:space="preserve"> - uvede vlastnosti a využití nekovů (H, O, S, C, halogeny)</w:t>
            </w:r>
          </w:p>
          <w:p w:rsidR="009F4707" w:rsidRPr="0003034F" w:rsidRDefault="009F4707" w:rsidP="00455B28">
            <w:pPr>
              <w:rPr>
                <w:sz w:val="18"/>
                <w:szCs w:val="18"/>
              </w:rPr>
            </w:pPr>
            <w:r w:rsidRPr="0003034F">
              <w:rPr>
                <w:sz w:val="18"/>
                <w:szCs w:val="18"/>
              </w:rPr>
              <w:t xml:space="preserve"> - rozliší periody a skupiny v PSP, vyhledá</w:t>
            </w:r>
            <w:r>
              <w:rPr>
                <w:sz w:val="18"/>
                <w:szCs w:val="18"/>
              </w:rPr>
              <w:t xml:space="preserve"> </w:t>
            </w:r>
            <w:r w:rsidRPr="0003034F">
              <w:rPr>
                <w:sz w:val="18"/>
                <w:szCs w:val="18"/>
              </w:rPr>
              <w:t xml:space="preserve">prvky s podobnými vlastnostmi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rozliší výchozí látky a produkty chem.</w:t>
            </w:r>
            <w:r>
              <w:rPr>
                <w:sz w:val="18"/>
                <w:szCs w:val="18"/>
              </w:rPr>
              <w:t xml:space="preserve"> </w:t>
            </w:r>
            <w:r w:rsidRPr="0003034F">
              <w:rPr>
                <w:sz w:val="18"/>
                <w:szCs w:val="18"/>
              </w:rPr>
              <w:t>reakce a určí je správně v konkrétních příkladech</w:t>
            </w:r>
          </w:p>
          <w:p w:rsidR="009F4707" w:rsidRPr="0003034F" w:rsidRDefault="009F4707" w:rsidP="00455B28">
            <w:pPr>
              <w:rPr>
                <w:sz w:val="18"/>
                <w:szCs w:val="18"/>
              </w:rPr>
            </w:pPr>
            <w:r w:rsidRPr="0003034F">
              <w:rPr>
                <w:sz w:val="18"/>
                <w:szCs w:val="18"/>
              </w:rPr>
              <w:t xml:space="preserve"> - zapíše slovně popsaný chemický děj chemickou rovnicí</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zformuluje zákon zachování hmotnosti pro</w:t>
            </w:r>
            <w:r>
              <w:rPr>
                <w:sz w:val="18"/>
                <w:szCs w:val="18"/>
              </w:rPr>
              <w:t xml:space="preserve"> </w:t>
            </w:r>
            <w:r w:rsidRPr="0003034F">
              <w:rPr>
                <w:sz w:val="18"/>
                <w:szCs w:val="18"/>
              </w:rPr>
              <w:t>chemické reakce</w:t>
            </w:r>
          </w:p>
          <w:p w:rsidR="009F4707" w:rsidRPr="0003034F" w:rsidRDefault="009F4707" w:rsidP="00455B28">
            <w:pPr>
              <w:rPr>
                <w:sz w:val="18"/>
                <w:szCs w:val="18"/>
              </w:rPr>
            </w:pPr>
            <w:r w:rsidRPr="0003034F">
              <w:rPr>
                <w:sz w:val="18"/>
                <w:szCs w:val="18"/>
              </w:rPr>
              <w:t xml:space="preserve"> - zapíše jednoduchými chem. rovnicemi</w:t>
            </w:r>
            <w:r>
              <w:rPr>
                <w:sz w:val="18"/>
                <w:szCs w:val="18"/>
              </w:rPr>
              <w:t xml:space="preserve"> </w:t>
            </w:r>
            <w:r w:rsidRPr="0003034F">
              <w:rPr>
                <w:sz w:val="18"/>
                <w:szCs w:val="18"/>
              </w:rPr>
              <w:t>vybrané chem. reakce</w:t>
            </w:r>
          </w:p>
          <w:p w:rsidR="009F4707" w:rsidRPr="0003034F" w:rsidRDefault="009F4707" w:rsidP="00455B28">
            <w:pPr>
              <w:rPr>
                <w:sz w:val="18"/>
                <w:szCs w:val="18"/>
              </w:rPr>
            </w:pPr>
            <w:r w:rsidRPr="0003034F">
              <w:rPr>
                <w:sz w:val="18"/>
                <w:szCs w:val="18"/>
              </w:rPr>
              <w:t xml:space="preserve"> - vyčíslí jednoduchou chem. rovnici</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vysvětlí pojem halogenid</w:t>
            </w:r>
          </w:p>
          <w:p w:rsidR="009F4707" w:rsidRPr="0003034F" w:rsidRDefault="009F4707" w:rsidP="00455B28">
            <w:pPr>
              <w:rPr>
                <w:sz w:val="18"/>
                <w:szCs w:val="18"/>
              </w:rPr>
            </w:pPr>
            <w:r w:rsidRPr="0003034F">
              <w:rPr>
                <w:sz w:val="18"/>
                <w:szCs w:val="18"/>
              </w:rPr>
              <w:t xml:space="preserve"> - určí oxida</w:t>
            </w:r>
            <w:r>
              <w:rPr>
                <w:sz w:val="18"/>
                <w:szCs w:val="18"/>
              </w:rPr>
              <w:t>ční číslo atomů prvků v haloge</w:t>
            </w:r>
            <w:r w:rsidRPr="0003034F">
              <w:rPr>
                <w:sz w:val="18"/>
                <w:szCs w:val="18"/>
              </w:rPr>
              <w:t>nidech (názvosloví halogenidů)</w:t>
            </w:r>
          </w:p>
          <w:p w:rsidR="009F4707" w:rsidRPr="0003034F" w:rsidRDefault="009F4707" w:rsidP="00455B28">
            <w:pPr>
              <w:rPr>
                <w:sz w:val="18"/>
                <w:szCs w:val="18"/>
              </w:rPr>
            </w:pPr>
            <w:r w:rsidRPr="0003034F">
              <w:rPr>
                <w:sz w:val="18"/>
                <w:szCs w:val="18"/>
              </w:rPr>
              <w:t xml:space="preserve"> - zapíše z názvů vzorce halogenidů</w:t>
            </w:r>
            <w:r>
              <w:rPr>
                <w:sz w:val="18"/>
                <w:szCs w:val="18"/>
              </w:rPr>
              <w:t xml:space="preserve"> a naopak </w:t>
            </w:r>
          </w:p>
          <w:p w:rsidR="009F4707" w:rsidRPr="0003034F" w:rsidRDefault="009F4707" w:rsidP="00455B28">
            <w:pPr>
              <w:rPr>
                <w:sz w:val="18"/>
                <w:szCs w:val="18"/>
              </w:rPr>
            </w:pPr>
            <w:r w:rsidRPr="0003034F">
              <w:rPr>
                <w:sz w:val="18"/>
                <w:szCs w:val="18"/>
              </w:rPr>
              <w:t xml:space="preserve"> - popíše vlast</w:t>
            </w:r>
            <w:r>
              <w:rPr>
                <w:sz w:val="18"/>
                <w:szCs w:val="18"/>
              </w:rPr>
              <w:t>nosti, použítí a význam chlori</w:t>
            </w:r>
            <w:r w:rsidRPr="0003034F">
              <w:rPr>
                <w:sz w:val="18"/>
                <w:szCs w:val="18"/>
              </w:rPr>
              <w:t>du sodného</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vysvětlí pojem oxid</w:t>
            </w:r>
          </w:p>
          <w:p w:rsidR="009F4707" w:rsidRPr="0003034F" w:rsidRDefault="009F4707" w:rsidP="00455B28">
            <w:pPr>
              <w:rPr>
                <w:sz w:val="18"/>
                <w:szCs w:val="18"/>
              </w:rPr>
            </w:pPr>
            <w:r w:rsidRPr="0003034F">
              <w:rPr>
                <w:sz w:val="18"/>
                <w:szCs w:val="18"/>
              </w:rPr>
              <w:t xml:space="preserve"> - určí oxidační číslo atomů prvků v oxidech</w:t>
            </w:r>
          </w:p>
          <w:p w:rsidR="009F4707" w:rsidRPr="0003034F" w:rsidRDefault="009F4707" w:rsidP="00455B28">
            <w:pPr>
              <w:rPr>
                <w:sz w:val="18"/>
                <w:szCs w:val="18"/>
              </w:rPr>
            </w:pPr>
            <w:r w:rsidRPr="0003034F">
              <w:rPr>
                <w:sz w:val="18"/>
                <w:szCs w:val="18"/>
              </w:rPr>
              <w:t xml:space="preserve"> - zapíše z názvů vzorce oxidů a naopak ze</w:t>
            </w:r>
            <w:r>
              <w:rPr>
                <w:sz w:val="18"/>
                <w:szCs w:val="18"/>
              </w:rPr>
              <w:t xml:space="preserve"> </w:t>
            </w:r>
            <w:r w:rsidRPr="0003034F">
              <w:rPr>
                <w:sz w:val="18"/>
                <w:szCs w:val="18"/>
              </w:rPr>
              <w:t>vzorců jejich názvy</w:t>
            </w:r>
          </w:p>
          <w:p w:rsidR="009F4707" w:rsidRPr="0003034F" w:rsidRDefault="009F4707" w:rsidP="00455B28">
            <w:pPr>
              <w:rPr>
                <w:sz w:val="18"/>
                <w:szCs w:val="18"/>
              </w:rPr>
            </w:pPr>
            <w:r w:rsidRPr="0003034F">
              <w:rPr>
                <w:sz w:val="18"/>
                <w:szCs w:val="18"/>
              </w:rPr>
              <w:t xml:space="preserve"> - popíše vlastnosti a použití vybraných oxidů</w:t>
            </w:r>
          </w:p>
          <w:p w:rsidR="009F4707" w:rsidRPr="0003034F" w:rsidRDefault="009F4707" w:rsidP="00455B28">
            <w:pPr>
              <w:rPr>
                <w:sz w:val="18"/>
                <w:szCs w:val="18"/>
              </w:rPr>
            </w:pPr>
            <w:r w:rsidRPr="0003034F">
              <w:rPr>
                <w:sz w:val="18"/>
                <w:szCs w:val="18"/>
              </w:rPr>
              <w:t xml:space="preserve">   (CO, CO</w:t>
            </w:r>
            <w:r w:rsidRPr="0003034F">
              <w:rPr>
                <w:sz w:val="18"/>
                <w:szCs w:val="18"/>
                <w:vertAlign w:val="subscript"/>
              </w:rPr>
              <w:t>2</w:t>
            </w:r>
            <w:r w:rsidRPr="0003034F">
              <w:rPr>
                <w:sz w:val="18"/>
                <w:szCs w:val="18"/>
              </w:rPr>
              <w:t>, CaO, SO</w:t>
            </w:r>
            <w:r w:rsidRPr="0003034F">
              <w:rPr>
                <w:sz w:val="18"/>
                <w:szCs w:val="18"/>
                <w:vertAlign w:val="subscript"/>
              </w:rPr>
              <w:t>2</w:t>
            </w:r>
            <w:r w:rsidRPr="0003034F">
              <w:rPr>
                <w:sz w:val="18"/>
                <w:szCs w:val="18"/>
              </w:rPr>
              <w:t>, NO, NO</w:t>
            </w:r>
            <w:r w:rsidRPr="0003034F">
              <w:rPr>
                <w:sz w:val="18"/>
                <w:szCs w:val="18"/>
                <w:vertAlign w:val="subscript"/>
              </w:rPr>
              <w:t>2</w:t>
            </w:r>
            <w:r w:rsidRPr="0003034F">
              <w:rPr>
                <w:sz w:val="18"/>
                <w:szCs w:val="18"/>
              </w:rPr>
              <w:t>, SiO</w:t>
            </w:r>
            <w:r w:rsidRPr="0003034F">
              <w:rPr>
                <w:sz w:val="18"/>
                <w:szCs w:val="18"/>
                <w:vertAlign w:val="subscript"/>
              </w:rPr>
              <w:t>2</w:t>
            </w:r>
            <w:r w:rsidRPr="0003034F">
              <w:rPr>
                <w:sz w:val="18"/>
                <w:szCs w:val="18"/>
              </w:rPr>
              <w:t>)</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vysvětlí pojem kyselina</w:t>
            </w:r>
          </w:p>
          <w:p w:rsidR="009F4707" w:rsidRPr="0003034F" w:rsidRDefault="009F4707" w:rsidP="00455B28">
            <w:pPr>
              <w:rPr>
                <w:sz w:val="18"/>
                <w:szCs w:val="18"/>
              </w:rPr>
            </w:pPr>
            <w:r w:rsidRPr="0003034F">
              <w:rPr>
                <w:sz w:val="18"/>
                <w:szCs w:val="18"/>
              </w:rPr>
              <w:t xml:space="preserve"> - užívá pravidl</w:t>
            </w:r>
            <w:r>
              <w:rPr>
                <w:sz w:val="18"/>
                <w:szCs w:val="18"/>
              </w:rPr>
              <w:t>a názvosloví kyselin bezkyslí</w:t>
            </w:r>
            <w:r w:rsidRPr="0003034F">
              <w:rPr>
                <w:sz w:val="18"/>
                <w:szCs w:val="18"/>
              </w:rPr>
              <w:t>katých a kyslíkatých</w:t>
            </w:r>
          </w:p>
          <w:p w:rsidR="009F4707" w:rsidRPr="0003034F" w:rsidRDefault="009F4707" w:rsidP="00455B28">
            <w:pPr>
              <w:rPr>
                <w:sz w:val="18"/>
                <w:szCs w:val="18"/>
              </w:rPr>
            </w:pPr>
            <w:r w:rsidRPr="0003034F">
              <w:rPr>
                <w:sz w:val="18"/>
                <w:szCs w:val="18"/>
              </w:rPr>
              <w:t xml:space="preserve"> - zapíše z n</w:t>
            </w:r>
            <w:r>
              <w:rPr>
                <w:sz w:val="18"/>
                <w:szCs w:val="18"/>
              </w:rPr>
              <w:t>ázvů vzorce bezkyslíkatých ky</w:t>
            </w:r>
            <w:r w:rsidRPr="0003034F">
              <w:rPr>
                <w:sz w:val="18"/>
                <w:szCs w:val="18"/>
              </w:rPr>
              <w:t>selin a naopak ze vzorů jejich názvy</w:t>
            </w:r>
          </w:p>
          <w:p w:rsidR="009F4707" w:rsidRPr="0003034F" w:rsidRDefault="009F4707" w:rsidP="00455B28">
            <w:pPr>
              <w:rPr>
                <w:sz w:val="18"/>
                <w:szCs w:val="18"/>
              </w:rPr>
            </w:pPr>
            <w:r w:rsidRPr="0003034F">
              <w:rPr>
                <w:sz w:val="18"/>
                <w:szCs w:val="18"/>
              </w:rPr>
              <w:t xml:space="preserve"> - zapíše z názvů vzorce kyslíkatých kyselin</w:t>
            </w:r>
            <w:r>
              <w:rPr>
                <w:sz w:val="18"/>
                <w:szCs w:val="18"/>
              </w:rPr>
              <w:t xml:space="preserve"> </w:t>
            </w:r>
            <w:r w:rsidRPr="0003034F">
              <w:rPr>
                <w:sz w:val="18"/>
                <w:szCs w:val="18"/>
              </w:rPr>
              <w:t>a naopak</w:t>
            </w:r>
          </w:p>
          <w:p w:rsidR="009F4707" w:rsidRPr="0003034F" w:rsidRDefault="009F4707" w:rsidP="00455B28">
            <w:pPr>
              <w:rPr>
                <w:sz w:val="18"/>
                <w:szCs w:val="18"/>
              </w:rPr>
            </w:pPr>
            <w:r w:rsidRPr="0003034F">
              <w:rPr>
                <w:sz w:val="18"/>
                <w:szCs w:val="18"/>
              </w:rPr>
              <w:t xml:space="preserve"> - popíše vla</w:t>
            </w:r>
            <w:r>
              <w:rPr>
                <w:sz w:val="18"/>
                <w:szCs w:val="18"/>
              </w:rPr>
              <w:t>stnosti a použítí vybraných ky</w:t>
            </w:r>
            <w:r w:rsidRPr="0003034F">
              <w:rPr>
                <w:sz w:val="18"/>
                <w:szCs w:val="18"/>
              </w:rPr>
              <w:t>selin - HCl, H</w:t>
            </w:r>
            <w:r w:rsidRPr="0003034F">
              <w:rPr>
                <w:sz w:val="18"/>
                <w:szCs w:val="18"/>
                <w:vertAlign w:val="subscript"/>
              </w:rPr>
              <w:t>2</w:t>
            </w:r>
            <w:r w:rsidRPr="0003034F">
              <w:rPr>
                <w:sz w:val="18"/>
                <w:szCs w:val="18"/>
              </w:rPr>
              <w:t>SO</w:t>
            </w:r>
            <w:r w:rsidRPr="0003034F">
              <w:rPr>
                <w:sz w:val="18"/>
                <w:szCs w:val="18"/>
                <w:vertAlign w:val="subscript"/>
              </w:rPr>
              <w:t>4</w:t>
            </w:r>
            <w:r w:rsidRPr="0003034F">
              <w:rPr>
                <w:sz w:val="18"/>
                <w:szCs w:val="18"/>
              </w:rPr>
              <w:t>, HNO</w:t>
            </w:r>
            <w:r w:rsidRPr="0003034F">
              <w:rPr>
                <w:sz w:val="18"/>
                <w:szCs w:val="18"/>
                <w:vertAlign w:val="subscript"/>
              </w:rPr>
              <w:t>3</w:t>
            </w:r>
          </w:p>
          <w:p w:rsidR="009F4707" w:rsidRPr="0003034F" w:rsidRDefault="009F4707" w:rsidP="00455B28">
            <w:pPr>
              <w:rPr>
                <w:sz w:val="18"/>
                <w:szCs w:val="18"/>
              </w:rPr>
            </w:pPr>
            <w:r w:rsidRPr="0003034F">
              <w:rPr>
                <w:sz w:val="18"/>
                <w:szCs w:val="18"/>
              </w:rPr>
              <w:t xml:space="preserve"> - popíše postup ředění kyselin</w:t>
            </w:r>
          </w:p>
          <w:p w:rsidR="009F4707" w:rsidRPr="0003034F" w:rsidRDefault="009F4707" w:rsidP="00455B28">
            <w:pPr>
              <w:rPr>
                <w:sz w:val="18"/>
                <w:szCs w:val="18"/>
              </w:rPr>
            </w:pPr>
            <w:r w:rsidRPr="0003034F">
              <w:rPr>
                <w:sz w:val="18"/>
                <w:szCs w:val="18"/>
              </w:rPr>
              <w:t xml:space="preserve"> - objasní zásady bezpeč. práce s kyselinami </w:t>
            </w:r>
          </w:p>
          <w:p w:rsidR="009F4707" w:rsidRPr="0003034F" w:rsidRDefault="009F4707" w:rsidP="00455B28">
            <w:pPr>
              <w:rPr>
                <w:sz w:val="18"/>
                <w:szCs w:val="18"/>
              </w:rPr>
            </w:pPr>
            <w:r w:rsidRPr="0003034F">
              <w:rPr>
                <w:sz w:val="18"/>
                <w:szCs w:val="18"/>
              </w:rPr>
              <w:t xml:space="preserve"> - poskytne</w:t>
            </w:r>
            <w:r>
              <w:rPr>
                <w:sz w:val="18"/>
                <w:szCs w:val="18"/>
              </w:rPr>
              <w:t xml:space="preserve"> první pomoc při zasažení kyse</w:t>
            </w:r>
            <w:r w:rsidRPr="0003034F">
              <w:rPr>
                <w:sz w:val="18"/>
                <w:szCs w:val="18"/>
              </w:rPr>
              <w:t>linou</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vysvětlí pojem hydroxid</w:t>
            </w:r>
          </w:p>
          <w:p w:rsidR="009F4707" w:rsidRPr="0003034F" w:rsidRDefault="009F4707" w:rsidP="00455B28">
            <w:pPr>
              <w:rPr>
                <w:sz w:val="18"/>
                <w:szCs w:val="18"/>
              </w:rPr>
            </w:pPr>
            <w:r w:rsidRPr="0003034F">
              <w:rPr>
                <w:sz w:val="18"/>
                <w:szCs w:val="18"/>
              </w:rPr>
              <w:t xml:space="preserve"> - užívá pravidla názvosloví hydroxidů</w:t>
            </w:r>
          </w:p>
          <w:p w:rsidR="009F4707" w:rsidRPr="0003034F" w:rsidRDefault="009F4707" w:rsidP="00455B28">
            <w:pPr>
              <w:rPr>
                <w:sz w:val="18"/>
                <w:szCs w:val="18"/>
              </w:rPr>
            </w:pPr>
            <w:r w:rsidRPr="0003034F">
              <w:rPr>
                <w:sz w:val="18"/>
                <w:szCs w:val="18"/>
              </w:rPr>
              <w:t xml:space="preserve"> - zapíše z názvů vzorce hydroxidů a naopak</w:t>
            </w:r>
            <w:r>
              <w:rPr>
                <w:sz w:val="18"/>
                <w:szCs w:val="18"/>
              </w:rPr>
              <w:t xml:space="preserve"> ze vzorců jejich </w:t>
            </w:r>
            <w:r w:rsidRPr="0003034F">
              <w:rPr>
                <w:sz w:val="18"/>
                <w:szCs w:val="18"/>
              </w:rPr>
              <w:t>názvy</w:t>
            </w:r>
          </w:p>
          <w:p w:rsidR="009F4707" w:rsidRPr="0003034F" w:rsidRDefault="009F4707" w:rsidP="00455B28">
            <w:pPr>
              <w:rPr>
                <w:sz w:val="18"/>
                <w:szCs w:val="18"/>
              </w:rPr>
            </w:pPr>
            <w:r w:rsidRPr="0003034F">
              <w:rPr>
                <w:sz w:val="18"/>
                <w:szCs w:val="18"/>
              </w:rPr>
              <w:t xml:space="preserve"> - popíše vlastnosti a použití vybraných hy droxidů - NaOH, KOH, NH</w:t>
            </w:r>
            <w:r w:rsidRPr="0003034F">
              <w:rPr>
                <w:sz w:val="18"/>
                <w:szCs w:val="18"/>
                <w:vertAlign w:val="subscript"/>
              </w:rPr>
              <w:t>4</w:t>
            </w:r>
            <w:r w:rsidRPr="0003034F">
              <w:rPr>
                <w:sz w:val="18"/>
                <w:szCs w:val="18"/>
              </w:rPr>
              <w:t>OH, Ca(OH)</w:t>
            </w:r>
            <w:r w:rsidRPr="0003034F">
              <w:rPr>
                <w:sz w:val="18"/>
                <w:szCs w:val="18"/>
                <w:vertAlign w:val="subscript"/>
              </w:rPr>
              <w:t>2</w:t>
            </w:r>
          </w:p>
          <w:p w:rsidR="009F4707" w:rsidRPr="0003034F" w:rsidRDefault="009F4707" w:rsidP="00455B28">
            <w:pPr>
              <w:rPr>
                <w:sz w:val="18"/>
                <w:szCs w:val="18"/>
              </w:rPr>
            </w:pPr>
            <w:r w:rsidRPr="0003034F">
              <w:rPr>
                <w:sz w:val="18"/>
                <w:szCs w:val="18"/>
              </w:rPr>
              <w:t xml:space="preserve"> - objasní zásady bezpeč. práce s hydroxidy</w:t>
            </w:r>
          </w:p>
          <w:p w:rsidR="009F4707" w:rsidRPr="0003034F" w:rsidRDefault="009F4707" w:rsidP="00455B28">
            <w:pPr>
              <w:rPr>
                <w:sz w:val="18"/>
                <w:szCs w:val="18"/>
              </w:rPr>
            </w:pPr>
            <w:r w:rsidRPr="0003034F">
              <w:rPr>
                <w:sz w:val="18"/>
                <w:szCs w:val="18"/>
              </w:rPr>
              <w:t xml:space="preserve"> - poskytne první pomoc při zasažení hydroxidem</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rozliší kyselé a zásadité roztoky pomocí indikátorů pH</w:t>
            </w:r>
          </w:p>
          <w:p w:rsidR="009F4707" w:rsidRPr="0003034F" w:rsidRDefault="009F4707" w:rsidP="00455B28">
            <w:pPr>
              <w:rPr>
                <w:sz w:val="18"/>
                <w:szCs w:val="18"/>
              </w:rPr>
            </w:pPr>
            <w:r w:rsidRPr="0003034F">
              <w:rPr>
                <w:sz w:val="18"/>
                <w:szCs w:val="18"/>
              </w:rPr>
              <w:t xml:space="preserve"> - orientuje se na stupnici pH a změří pH roztoku univerzálním indikátorovým</w:t>
            </w:r>
            <w:r>
              <w:rPr>
                <w:sz w:val="18"/>
                <w:szCs w:val="18"/>
              </w:rPr>
              <w:t xml:space="preserve"> </w:t>
            </w:r>
            <w:r w:rsidRPr="0003034F">
              <w:rPr>
                <w:sz w:val="18"/>
                <w:szCs w:val="18"/>
              </w:rPr>
              <w:t>papírkem</w:t>
            </w:r>
          </w:p>
          <w:p w:rsidR="009F4707" w:rsidRPr="0003034F" w:rsidRDefault="009F4707" w:rsidP="00455B28">
            <w:pPr>
              <w:rPr>
                <w:sz w:val="18"/>
                <w:szCs w:val="18"/>
              </w:rPr>
            </w:pPr>
            <w:r w:rsidRPr="0003034F">
              <w:rPr>
                <w:sz w:val="18"/>
                <w:szCs w:val="18"/>
              </w:rPr>
              <w:t xml:space="preserve"> - vysvětlí vznik kyselých dešťů, uvede jejich</w:t>
            </w:r>
            <w:r>
              <w:rPr>
                <w:sz w:val="18"/>
                <w:szCs w:val="18"/>
              </w:rPr>
              <w:t xml:space="preserve"> vliv na živ. </w:t>
            </w:r>
            <w:r w:rsidRPr="0003034F">
              <w:rPr>
                <w:sz w:val="18"/>
                <w:szCs w:val="18"/>
              </w:rPr>
              <w:t>prostředí</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xml:space="preserve"> - rozliší re</w:t>
            </w:r>
            <w:r>
              <w:rPr>
                <w:sz w:val="18"/>
                <w:szCs w:val="18"/>
              </w:rPr>
              <w:t xml:space="preserve">aktanty a produkty neutralizace </w:t>
            </w:r>
            <w:r w:rsidRPr="0003034F">
              <w:rPr>
                <w:sz w:val="18"/>
                <w:szCs w:val="18"/>
              </w:rPr>
              <w:t>(obecně)</w:t>
            </w:r>
          </w:p>
          <w:p w:rsidR="009F4707" w:rsidRPr="0003034F" w:rsidRDefault="009F4707" w:rsidP="00455B28">
            <w:pPr>
              <w:rPr>
                <w:sz w:val="18"/>
                <w:szCs w:val="18"/>
              </w:rPr>
            </w:pPr>
            <w:r w:rsidRPr="0003034F">
              <w:rPr>
                <w:sz w:val="18"/>
                <w:szCs w:val="18"/>
              </w:rPr>
              <w:t xml:space="preserve"> - uvede názvy a vzorce výchozích látek a produktů a zapíše je chem. rovnicemi</w:t>
            </w:r>
          </w:p>
          <w:p w:rsidR="009F4707" w:rsidRPr="0003034F" w:rsidRDefault="009F4707" w:rsidP="00455B28">
            <w:pPr>
              <w:rPr>
                <w:sz w:val="18"/>
                <w:szCs w:val="18"/>
              </w:rPr>
            </w:pPr>
            <w:r w:rsidRPr="0003034F">
              <w:rPr>
                <w:sz w:val="18"/>
                <w:szCs w:val="18"/>
              </w:rPr>
              <w:t xml:space="preserve"> - uvede příklady uplatnění neutralizace v praxi</w:t>
            </w:r>
          </w:p>
          <w:p w:rsidR="009F4707" w:rsidRPr="0003034F" w:rsidRDefault="009F4707" w:rsidP="00455B28">
            <w:pPr>
              <w:rPr>
                <w:sz w:val="18"/>
                <w:szCs w:val="18"/>
              </w:rPr>
            </w:pPr>
            <w:r w:rsidRPr="0003034F">
              <w:rPr>
                <w:sz w:val="18"/>
                <w:szCs w:val="18"/>
              </w:rPr>
              <w:lastRenderedPageBreak/>
              <w:t> </w:t>
            </w:r>
          </w:p>
          <w:p w:rsidR="009F4707" w:rsidRPr="0003034F" w:rsidRDefault="009F4707" w:rsidP="00455B28">
            <w:pPr>
              <w:rPr>
                <w:sz w:val="18"/>
                <w:szCs w:val="18"/>
              </w:rPr>
            </w:pPr>
            <w:r w:rsidRPr="0003034F">
              <w:rPr>
                <w:sz w:val="18"/>
                <w:szCs w:val="18"/>
              </w:rPr>
              <w:t xml:space="preserve"> - vysvětlí pojem sůl</w:t>
            </w:r>
            <w:r>
              <w:rPr>
                <w:sz w:val="18"/>
                <w:szCs w:val="18"/>
              </w:rPr>
              <w:t xml:space="preserve">, </w:t>
            </w:r>
            <w:r w:rsidRPr="0003034F">
              <w:rPr>
                <w:sz w:val="18"/>
                <w:szCs w:val="18"/>
              </w:rPr>
              <w:t>užívá pravidla názvosloví solí</w:t>
            </w:r>
          </w:p>
          <w:p w:rsidR="009F4707" w:rsidRPr="0003034F" w:rsidRDefault="009F4707" w:rsidP="00455B28">
            <w:pPr>
              <w:rPr>
                <w:sz w:val="18"/>
                <w:szCs w:val="18"/>
              </w:rPr>
            </w:pPr>
            <w:r w:rsidRPr="0003034F">
              <w:rPr>
                <w:sz w:val="18"/>
                <w:szCs w:val="18"/>
              </w:rPr>
              <w:t xml:space="preserve"> - vytvoří vzorec z názvů solí a naopak</w:t>
            </w:r>
          </w:p>
          <w:p w:rsidR="009F4707" w:rsidRPr="0003034F" w:rsidRDefault="009F4707" w:rsidP="00455B28">
            <w:pPr>
              <w:rPr>
                <w:sz w:val="18"/>
                <w:szCs w:val="18"/>
              </w:rPr>
            </w:pPr>
            <w:r w:rsidRPr="0003034F">
              <w:rPr>
                <w:sz w:val="18"/>
                <w:szCs w:val="18"/>
              </w:rPr>
              <w:t xml:space="preserve"> - uvede příklady použití solí - průmyslová hnojiva, stavební pojiva</w:t>
            </w:r>
          </w:p>
        </w:tc>
        <w:tc>
          <w:tcPr>
            <w:tcW w:w="2126" w:type="dxa"/>
            <w:vAlign w:val="bottom"/>
          </w:tcPr>
          <w:p w:rsidR="009F4707" w:rsidRPr="0003034F" w:rsidRDefault="009F4707" w:rsidP="00455B28">
            <w:pPr>
              <w:rPr>
                <w:sz w:val="18"/>
                <w:szCs w:val="18"/>
                <w:u w:val="single"/>
              </w:rPr>
            </w:pPr>
            <w:r w:rsidRPr="0003034F">
              <w:rPr>
                <w:sz w:val="18"/>
                <w:szCs w:val="18"/>
                <w:u w:val="single"/>
              </w:rPr>
              <w:lastRenderedPageBreak/>
              <w:t>Úvod do chemie:</w:t>
            </w:r>
          </w:p>
          <w:p w:rsidR="009F4707" w:rsidRPr="0003034F" w:rsidRDefault="009F4707" w:rsidP="00455B28">
            <w:pPr>
              <w:rPr>
                <w:sz w:val="18"/>
                <w:szCs w:val="18"/>
              </w:rPr>
            </w:pPr>
            <w:r>
              <w:rPr>
                <w:sz w:val="18"/>
                <w:szCs w:val="18"/>
              </w:rPr>
              <w:t xml:space="preserve"> - vymezení předmětu </w:t>
            </w:r>
            <w:r w:rsidRPr="0003034F">
              <w:rPr>
                <w:sz w:val="18"/>
                <w:szCs w:val="18"/>
              </w:rPr>
              <w:t>chemie</w:t>
            </w:r>
          </w:p>
          <w:p w:rsidR="009F4707" w:rsidRPr="0003034F" w:rsidRDefault="009F4707" w:rsidP="00455B28">
            <w:pPr>
              <w:rPr>
                <w:sz w:val="18"/>
                <w:szCs w:val="18"/>
              </w:rPr>
            </w:pPr>
            <w:r w:rsidRPr="0003034F">
              <w:rPr>
                <w:sz w:val="18"/>
                <w:szCs w:val="18"/>
              </w:rPr>
              <w:t xml:space="preserve"> - látky a tělesa</w:t>
            </w:r>
          </w:p>
          <w:p w:rsidR="009F4707" w:rsidRPr="0003034F" w:rsidRDefault="009F4707" w:rsidP="00455B28">
            <w:pPr>
              <w:rPr>
                <w:sz w:val="18"/>
                <w:szCs w:val="18"/>
              </w:rPr>
            </w:pPr>
            <w:r w:rsidRPr="0003034F">
              <w:rPr>
                <w:sz w:val="18"/>
                <w:szCs w:val="18"/>
              </w:rPr>
              <w:t xml:space="preserve"> - chemické děje</w:t>
            </w:r>
          </w:p>
          <w:p w:rsidR="009F4707" w:rsidRPr="0003034F" w:rsidRDefault="009F4707" w:rsidP="00455B28">
            <w:pPr>
              <w:rPr>
                <w:sz w:val="18"/>
                <w:szCs w:val="18"/>
              </w:rPr>
            </w:pPr>
            <w:r w:rsidRPr="0003034F">
              <w:rPr>
                <w:sz w:val="18"/>
                <w:szCs w:val="18"/>
              </w:rPr>
              <w:t xml:space="preserve"> - chemická výroba</w:t>
            </w:r>
          </w:p>
          <w:p w:rsidR="009F4707"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Vlastnosti látek</w:t>
            </w:r>
          </w:p>
          <w:p w:rsidR="009F4707" w:rsidRPr="0003034F" w:rsidRDefault="009F4707" w:rsidP="00455B28">
            <w:pPr>
              <w:rPr>
                <w:sz w:val="18"/>
                <w:szCs w:val="18"/>
              </w:rPr>
            </w:pPr>
            <w:r w:rsidRPr="0003034F">
              <w:rPr>
                <w:sz w:val="18"/>
                <w:szCs w:val="18"/>
              </w:rPr>
              <w:t xml:space="preserve"> - barva, skupenství látek, rozpustnost </w:t>
            </w:r>
          </w:p>
          <w:p w:rsidR="009F4707" w:rsidRPr="0003034F" w:rsidRDefault="009F4707" w:rsidP="00455B28">
            <w:pPr>
              <w:rPr>
                <w:sz w:val="18"/>
                <w:szCs w:val="18"/>
              </w:rPr>
            </w:pPr>
            <w:r w:rsidRPr="0003034F">
              <w:rPr>
                <w:sz w:val="18"/>
                <w:szCs w:val="18"/>
              </w:rPr>
              <w:t xml:space="preserve">   ve vodě, hustota</w:t>
            </w:r>
          </w:p>
          <w:p w:rsidR="009F4707" w:rsidRPr="0003034F" w:rsidRDefault="009F4707" w:rsidP="00455B28">
            <w:pPr>
              <w:rPr>
                <w:sz w:val="18"/>
                <w:szCs w:val="18"/>
              </w:rPr>
            </w:pPr>
            <w:r w:rsidRPr="0003034F">
              <w:rPr>
                <w:sz w:val="18"/>
                <w:szCs w:val="18"/>
              </w:rPr>
              <w:t> </w:t>
            </w:r>
          </w:p>
          <w:p w:rsidR="009F4707" w:rsidRDefault="009F4707" w:rsidP="00455B28">
            <w:pPr>
              <w:rPr>
                <w:sz w:val="18"/>
                <w:szCs w:val="18"/>
                <w:u w:val="single"/>
              </w:rPr>
            </w:pPr>
          </w:p>
          <w:p w:rsidR="009F4707" w:rsidRPr="0003034F" w:rsidRDefault="009F4707" w:rsidP="00455B28">
            <w:pPr>
              <w:rPr>
                <w:sz w:val="18"/>
                <w:szCs w:val="18"/>
                <w:u w:val="single"/>
              </w:rPr>
            </w:pPr>
            <w:r w:rsidRPr="0003034F">
              <w:rPr>
                <w:sz w:val="18"/>
                <w:szCs w:val="18"/>
                <w:u w:val="single"/>
              </w:rPr>
              <w:t xml:space="preserve">Bezpečnost při </w:t>
            </w:r>
            <w:r>
              <w:rPr>
                <w:sz w:val="18"/>
                <w:szCs w:val="18"/>
                <w:u w:val="single"/>
              </w:rPr>
              <w:t>experimentu</w:t>
            </w:r>
          </w:p>
          <w:p w:rsidR="009F4707" w:rsidRPr="0003034F" w:rsidRDefault="009F4707" w:rsidP="00455B28">
            <w:pPr>
              <w:rPr>
                <w:sz w:val="18"/>
                <w:szCs w:val="18"/>
              </w:rPr>
            </w:pPr>
            <w:r w:rsidRPr="0003034F">
              <w:rPr>
                <w:sz w:val="18"/>
                <w:szCs w:val="18"/>
              </w:rPr>
              <w:t xml:space="preserve"> - zásady bezpečné práce </w:t>
            </w:r>
            <w:r>
              <w:rPr>
                <w:sz w:val="18"/>
                <w:szCs w:val="18"/>
              </w:rPr>
              <w:t xml:space="preserve">a první pomoc při úrazu </w:t>
            </w:r>
            <w:r w:rsidRPr="0003034F">
              <w:rPr>
                <w:sz w:val="18"/>
                <w:szCs w:val="18"/>
              </w:rPr>
              <w:t xml:space="preserve">v </w:t>
            </w:r>
            <w:r>
              <w:rPr>
                <w:sz w:val="18"/>
                <w:szCs w:val="18"/>
              </w:rPr>
              <w:t>laboratoři</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u w:val="single"/>
              </w:rPr>
              <w:t>Směsi</w:t>
            </w:r>
            <w:r w:rsidRPr="0003034F">
              <w:rPr>
                <w:sz w:val="18"/>
                <w:szCs w:val="18"/>
              </w:rPr>
              <w:t xml:space="preserve"> - stejnorodé (roztoky) a různorodé </w:t>
            </w:r>
          </w:p>
          <w:p w:rsidR="009F4707" w:rsidRPr="0003034F" w:rsidRDefault="009F4707" w:rsidP="00455B28">
            <w:pPr>
              <w:rPr>
                <w:sz w:val="18"/>
                <w:szCs w:val="18"/>
              </w:rPr>
            </w:pPr>
            <w:r w:rsidRPr="0003034F">
              <w:rPr>
                <w:sz w:val="18"/>
                <w:szCs w:val="18"/>
              </w:rPr>
              <w:t xml:space="preserve">   směsi</w:t>
            </w:r>
          </w:p>
          <w:p w:rsidR="009F4707" w:rsidRPr="0003034F" w:rsidRDefault="009F4707" w:rsidP="00455B28">
            <w:pPr>
              <w:rPr>
                <w:sz w:val="18"/>
                <w:szCs w:val="18"/>
              </w:rPr>
            </w:pPr>
            <w:r w:rsidRPr="0003034F">
              <w:rPr>
                <w:sz w:val="18"/>
                <w:szCs w:val="18"/>
              </w:rPr>
              <w:t xml:space="preserve"> - složky směsi</w:t>
            </w:r>
          </w:p>
          <w:p w:rsidR="009F4707" w:rsidRPr="0003034F" w:rsidRDefault="009F4707" w:rsidP="00455B28">
            <w:pPr>
              <w:rPr>
                <w:sz w:val="18"/>
                <w:szCs w:val="18"/>
              </w:rPr>
            </w:pPr>
            <w:r w:rsidRPr="0003034F">
              <w:rPr>
                <w:sz w:val="18"/>
                <w:szCs w:val="18"/>
              </w:rPr>
              <w:t xml:space="preserve"> - složení roztoků</w:t>
            </w:r>
          </w:p>
          <w:p w:rsidR="009F4707" w:rsidRPr="0003034F" w:rsidRDefault="009F4707" w:rsidP="00455B28">
            <w:pPr>
              <w:rPr>
                <w:sz w:val="18"/>
                <w:szCs w:val="18"/>
              </w:rPr>
            </w:pPr>
            <w:r w:rsidRPr="0003034F">
              <w:rPr>
                <w:sz w:val="18"/>
                <w:szCs w:val="18"/>
              </w:rPr>
              <w:t xml:space="preserve"> - hmotnostní zlomek</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Oddělování složek směsí</w:t>
            </w:r>
          </w:p>
          <w:p w:rsidR="009F4707" w:rsidRPr="0003034F" w:rsidRDefault="009F4707" w:rsidP="00455B28">
            <w:pPr>
              <w:rPr>
                <w:sz w:val="18"/>
                <w:szCs w:val="18"/>
              </w:rPr>
            </w:pPr>
            <w:r w:rsidRPr="0003034F">
              <w:rPr>
                <w:sz w:val="18"/>
                <w:szCs w:val="18"/>
              </w:rPr>
              <w:t xml:space="preserve"> - filtrace</w:t>
            </w:r>
          </w:p>
          <w:p w:rsidR="009F4707" w:rsidRPr="0003034F" w:rsidRDefault="009F4707" w:rsidP="00455B28">
            <w:pPr>
              <w:rPr>
                <w:sz w:val="18"/>
                <w:szCs w:val="18"/>
              </w:rPr>
            </w:pPr>
            <w:r w:rsidRPr="0003034F">
              <w:rPr>
                <w:sz w:val="18"/>
                <w:szCs w:val="18"/>
              </w:rPr>
              <w:t xml:space="preserve"> - usazování</w:t>
            </w:r>
          </w:p>
          <w:p w:rsidR="009F4707" w:rsidRPr="0003034F" w:rsidRDefault="009F4707" w:rsidP="00455B28">
            <w:pPr>
              <w:rPr>
                <w:sz w:val="18"/>
                <w:szCs w:val="18"/>
              </w:rPr>
            </w:pPr>
            <w:r w:rsidRPr="0003034F">
              <w:rPr>
                <w:sz w:val="18"/>
                <w:szCs w:val="18"/>
              </w:rPr>
              <w:t xml:space="preserve"> - destilace</w:t>
            </w:r>
          </w:p>
          <w:p w:rsidR="009F4707" w:rsidRPr="0003034F" w:rsidRDefault="009F4707" w:rsidP="00455B28">
            <w:pPr>
              <w:rPr>
                <w:sz w:val="18"/>
                <w:szCs w:val="18"/>
              </w:rPr>
            </w:pPr>
            <w:r w:rsidRPr="0003034F">
              <w:rPr>
                <w:sz w:val="18"/>
                <w:szCs w:val="18"/>
              </w:rPr>
              <w:t xml:space="preserve"> - krystalizace</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rPr>
              <w:t> </w:t>
            </w:r>
            <w:r w:rsidRPr="0003034F">
              <w:rPr>
                <w:sz w:val="18"/>
                <w:szCs w:val="18"/>
                <w:u w:val="single"/>
              </w:rPr>
              <w:t>Voda</w:t>
            </w:r>
          </w:p>
          <w:p w:rsidR="009F4707" w:rsidRPr="0003034F" w:rsidRDefault="009F4707" w:rsidP="00455B28">
            <w:pPr>
              <w:rPr>
                <w:sz w:val="18"/>
                <w:szCs w:val="18"/>
              </w:rPr>
            </w:pPr>
            <w:r w:rsidRPr="0003034F">
              <w:rPr>
                <w:sz w:val="18"/>
                <w:szCs w:val="18"/>
              </w:rPr>
              <w:t xml:space="preserve"> - význam vody</w:t>
            </w:r>
          </w:p>
          <w:p w:rsidR="009F4707" w:rsidRPr="0003034F" w:rsidRDefault="009F4707" w:rsidP="00455B28">
            <w:pPr>
              <w:rPr>
                <w:sz w:val="18"/>
                <w:szCs w:val="18"/>
              </w:rPr>
            </w:pPr>
            <w:r w:rsidRPr="0003034F">
              <w:rPr>
                <w:sz w:val="18"/>
                <w:szCs w:val="18"/>
              </w:rPr>
              <w:t xml:space="preserve"> - vlastnosti vody</w:t>
            </w:r>
          </w:p>
          <w:p w:rsidR="009F4707" w:rsidRPr="0003034F" w:rsidRDefault="009F4707" w:rsidP="00455B28">
            <w:pPr>
              <w:rPr>
                <w:sz w:val="18"/>
                <w:szCs w:val="18"/>
              </w:rPr>
            </w:pPr>
            <w:r w:rsidRPr="0003034F">
              <w:rPr>
                <w:sz w:val="18"/>
                <w:szCs w:val="18"/>
              </w:rPr>
              <w:t xml:space="preserve"> - pitná voda</w:t>
            </w:r>
          </w:p>
          <w:p w:rsidR="009F4707" w:rsidRPr="0003034F" w:rsidRDefault="009F4707" w:rsidP="00455B28">
            <w:pPr>
              <w:rPr>
                <w:sz w:val="18"/>
                <w:szCs w:val="18"/>
              </w:rPr>
            </w:pPr>
            <w:r w:rsidRPr="0003034F">
              <w:rPr>
                <w:sz w:val="18"/>
                <w:szCs w:val="18"/>
              </w:rPr>
              <w:t xml:space="preserve"> - znečišťování vody</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Vzduch</w:t>
            </w:r>
          </w:p>
          <w:p w:rsidR="009F4707" w:rsidRPr="0003034F" w:rsidRDefault="009F4707" w:rsidP="00455B28">
            <w:pPr>
              <w:rPr>
                <w:sz w:val="18"/>
                <w:szCs w:val="18"/>
              </w:rPr>
            </w:pPr>
            <w:r w:rsidRPr="0003034F">
              <w:rPr>
                <w:sz w:val="18"/>
                <w:szCs w:val="18"/>
              </w:rPr>
              <w:t xml:space="preserve"> - složení vzduchu</w:t>
            </w:r>
          </w:p>
          <w:p w:rsidR="009F4707" w:rsidRPr="0003034F" w:rsidRDefault="009F4707" w:rsidP="00455B28">
            <w:pPr>
              <w:rPr>
                <w:sz w:val="18"/>
                <w:szCs w:val="18"/>
              </w:rPr>
            </w:pPr>
            <w:r w:rsidRPr="0003034F">
              <w:rPr>
                <w:sz w:val="18"/>
                <w:szCs w:val="18"/>
              </w:rPr>
              <w:t xml:space="preserve"> - význam vzduchu</w:t>
            </w:r>
          </w:p>
          <w:p w:rsidR="009F4707" w:rsidRPr="0003034F" w:rsidRDefault="009F4707" w:rsidP="00455B28">
            <w:pPr>
              <w:rPr>
                <w:sz w:val="18"/>
                <w:szCs w:val="18"/>
              </w:rPr>
            </w:pPr>
            <w:r w:rsidRPr="0003034F">
              <w:rPr>
                <w:sz w:val="18"/>
                <w:szCs w:val="18"/>
              </w:rPr>
              <w:t xml:space="preserve"> - znečišťování vzduchu</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Částicové složení látek</w:t>
            </w:r>
          </w:p>
          <w:p w:rsidR="009F4707" w:rsidRPr="0003034F" w:rsidRDefault="009F4707" w:rsidP="00455B28">
            <w:pPr>
              <w:rPr>
                <w:sz w:val="18"/>
                <w:szCs w:val="18"/>
              </w:rPr>
            </w:pPr>
            <w:r w:rsidRPr="0003034F">
              <w:rPr>
                <w:sz w:val="18"/>
                <w:szCs w:val="18"/>
              </w:rPr>
              <w:t xml:space="preserve"> - atomy, atomové jádro, protony,</w:t>
            </w:r>
            <w:r>
              <w:rPr>
                <w:sz w:val="18"/>
                <w:szCs w:val="18"/>
              </w:rPr>
              <w:t xml:space="preserve"> </w:t>
            </w:r>
            <w:r w:rsidRPr="0003034F">
              <w:rPr>
                <w:sz w:val="18"/>
                <w:szCs w:val="18"/>
              </w:rPr>
              <w:t>neutrony, elektronový obal, elektrony</w:t>
            </w:r>
          </w:p>
          <w:p w:rsidR="009F4707" w:rsidRPr="0003034F" w:rsidRDefault="009F4707" w:rsidP="00455B28">
            <w:pPr>
              <w:rPr>
                <w:sz w:val="18"/>
                <w:szCs w:val="18"/>
              </w:rPr>
            </w:pPr>
            <w:r w:rsidRPr="0003034F">
              <w:rPr>
                <w:sz w:val="18"/>
                <w:szCs w:val="18"/>
              </w:rPr>
              <w:t xml:space="preserve"> - molekuly</w:t>
            </w:r>
            <w:r>
              <w:rPr>
                <w:sz w:val="18"/>
                <w:szCs w:val="18"/>
              </w:rPr>
              <w:t>,</w:t>
            </w:r>
            <w:r w:rsidRPr="0003034F">
              <w:rPr>
                <w:sz w:val="18"/>
                <w:szCs w:val="18"/>
              </w:rPr>
              <w:t xml:space="preserve"> ionty</w:t>
            </w:r>
          </w:p>
          <w:p w:rsidR="009F4707" w:rsidRDefault="009F4707" w:rsidP="00455B28">
            <w:pPr>
              <w:rPr>
                <w:sz w:val="18"/>
                <w:szCs w:val="18"/>
                <w:u w:val="single"/>
              </w:rPr>
            </w:pPr>
          </w:p>
          <w:p w:rsidR="009F4707" w:rsidRPr="0003034F" w:rsidRDefault="009F4707" w:rsidP="00455B28">
            <w:pPr>
              <w:rPr>
                <w:sz w:val="18"/>
                <w:szCs w:val="18"/>
                <w:u w:val="single"/>
              </w:rPr>
            </w:pPr>
            <w:r w:rsidRPr="0003034F">
              <w:rPr>
                <w:sz w:val="18"/>
                <w:szCs w:val="18"/>
                <w:u w:val="single"/>
              </w:rPr>
              <w:t>Chemické prvky</w:t>
            </w:r>
          </w:p>
          <w:p w:rsidR="009F4707" w:rsidRPr="0003034F" w:rsidRDefault="009F4707" w:rsidP="00455B28">
            <w:pPr>
              <w:rPr>
                <w:sz w:val="18"/>
                <w:szCs w:val="18"/>
              </w:rPr>
            </w:pPr>
            <w:r w:rsidRPr="0003034F">
              <w:rPr>
                <w:sz w:val="18"/>
                <w:szCs w:val="18"/>
              </w:rPr>
              <w:t xml:space="preserve"> - značky a názvy chemických prvků</w:t>
            </w:r>
          </w:p>
          <w:p w:rsidR="009F4707" w:rsidRPr="0003034F" w:rsidRDefault="009F4707" w:rsidP="00455B28">
            <w:pPr>
              <w:rPr>
                <w:sz w:val="18"/>
                <w:szCs w:val="18"/>
              </w:rPr>
            </w:pPr>
            <w:r w:rsidRPr="0003034F">
              <w:rPr>
                <w:sz w:val="18"/>
                <w:szCs w:val="18"/>
              </w:rPr>
              <w:t xml:space="preserve"> - protonové číslo</w:t>
            </w:r>
          </w:p>
          <w:p w:rsidR="009F4707" w:rsidRPr="0003034F" w:rsidRDefault="009F4707" w:rsidP="00455B28">
            <w:pPr>
              <w:rPr>
                <w:sz w:val="18"/>
                <w:szCs w:val="18"/>
              </w:rPr>
            </w:pPr>
            <w:r w:rsidRPr="0003034F">
              <w:rPr>
                <w:sz w:val="18"/>
                <w:szCs w:val="18"/>
              </w:rPr>
              <w:t xml:space="preserve"> - periodická soustava </w:t>
            </w:r>
            <w:r w:rsidRPr="0003034F">
              <w:rPr>
                <w:sz w:val="18"/>
                <w:szCs w:val="18"/>
              </w:rPr>
              <w:lastRenderedPageBreak/>
              <w:t>chem. prvků (PSP)</w:t>
            </w:r>
          </w:p>
          <w:p w:rsidR="009F4707" w:rsidRPr="0003034F" w:rsidRDefault="009F4707" w:rsidP="00455B28">
            <w:pPr>
              <w:rPr>
                <w:sz w:val="18"/>
                <w:szCs w:val="18"/>
              </w:rPr>
            </w:pPr>
            <w:r w:rsidRPr="0003034F">
              <w:rPr>
                <w:sz w:val="18"/>
                <w:szCs w:val="18"/>
              </w:rPr>
              <w:t> </w:t>
            </w:r>
          </w:p>
          <w:p w:rsidR="009F4707" w:rsidRPr="0003034F" w:rsidRDefault="009F4707" w:rsidP="002E641E">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Chemické sloučeniny</w:t>
            </w:r>
          </w:p>
          <w:p w:rsidR="009F4707" w:rsidRPr="0003034F" w:rsidRDefault="009F4707" w:rsidP="00455B28">
            <w:pPr>
              <w:rPr>
                <w:sz w:val="18"/>
                <w:szCs w:val="18"/>
              </w:rPr>
            </w:pPr>
            <w:r w:rsidRPr="0003034F">
              <w:rPr>
                <w:sz w:val="18"/>
                <w:szCs w:val="18"/>
              </w:rPr>
              <w:t xml:space="preserve"> - kvalitativní a kvantitativní složení</w:t>
            </w:r>
          </w:p>
          <w:p w:rsidR="009F4707" w:rsidRPr="0003034F" w:rsidRDefault="009F4707" w:rsidP="00455B28">
            <w:pPr>
              <w:rPr>
                <w:sz w:val="18"/>
                <w:szCs w:val="18"/>
              </w:rPr>
            </w:pPr>
            <w:r w:rsidRPr="0003034F">
              <w:rPr>
                <w:sz w:val="18"/>
                <w:szCs w:val="18"/>
              </w:rPr>
              <w:t xml:space="preserve">   chem. sloučeniny</w:t>
            </w:r>
          </w:p>
          <w:p w:rsidR="009F4707" w:rsidRPr="0003034F" w:rsidRDefault="009F4707" w:rsidP="002E641E">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rPr>
              <w:t> </w:t>
            </w:r>
            <w:r w:rsidRPr="0003034F">
              <w:rPr>
                <w:sz w:val="18"/>
                <w:szCs w:val="18"/>
                <w:u w:val="single"/>
              </w:rPr>
              <w:t>Chemická vazba</w:t>
            </w:r>
          </w:p>
          <w:p w:rsidR="009F4707" w:rsidRPr="0003034F" w:rsidRDefault="009F4707" w:rsidP="00455B28">
            <w:pPr>
              <w:rPr>
                <w:sz w:val="18"/>
                <w:szCs w:val="18"/>
              </w:rPr>
            </w:pPr>
            <w:r w:rsidRPr="0003034F">
              <w:rPr>
                <w:sz w:val="18"/>
                <w:szCs w:val="18"/>
              </w:rPr>
              <w:t xml:space="preserve"> - elektronegativita</w:t>
            </w:r>
          </w:p>
          <w:p w:rsidR="009F4707" w:rsidRPr="0003034F" w:rsidRDefault="009F4707" w:rsidP="00455B28">
            <w:pPr>
              <w:rPr>
                <w:sz w:val="18"/>
                <w:szCs w:val="18"/>
              </w:rPr>
            </w:pPr>
            <w:r w:rsidRPr="0003034F">
              <w:rPr>
                <w:sz w:val="18"/>
                <w:szCs w:val="18"/>
              </w:rPr>
              <w:t xml:space="preserve"> - nepolární, polární, iontová chem.</w:t>
            </w:r>
            <w:r>
              <w:rPr>
                <w:sz w:val="18"/>
                <w:szCs w:val="18"/>
              </w:rPr>
              <w:t xml:space="preserve"> </w:t>
            </w:r>
            <w:r w:rsidRPr="0003034F">
              <w:rPr>
                <w:sz w:val="18"/>
                <w:szCs w:val="18"/>
              </w:rPr>
              <w:t>vazba</w:t>
            </w:r>
          </w:p>
          <w:p w:rsidR="009F4707"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Periodická soustava chemických prvků</w:t>
            </w:r>
          </w:p>
          <w:p w:rsidR="009F4707" w:rsidRPr="0003034F" w:rsidRDefault="009F4707" w:rsidP="00455B28">
            <w:pPr>
              <w:rPr>
                <w:sz w:val="18"/>
                <w:szCs w:val="18"/>
              </w:rPr>
            </w:pPr>
            <w:r w:rsidRPr="0003034F">
              <w:rPr>
                <w:sz w:val="18"/>
                <w:szCs w:val="18"/>
              </w:rPr>
              <w:t xml:space="preserve"> - kovy a nekovy (vlastnosti, využití)</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Chemické reakce</w:t>
            </w:r>
          </w:p>
          <w:p w:rsidR="009F4707" w:rsidRPr="0003034F" w:rsidRDefault="009F4707" w:rsidP="00455B28">
            <w:pPr>
              <w:rPr>
                <w:sz w:val="18"/>
                <w:szCs w:val="18"/>
              </w:rPr>
            </w:pPr>
            <w:r w:rsidRPr="0003034F">
              <w:rPr>
                <w:sz w:val="18"/>
                <w:szCs w:val="18"/>
              </w:rPr>
              <w:t xml:space="preserve"> - výchozí látky a produkty</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rPr>
              <w:t>  </w:t>
            </w:r>
            <w:r w:rsidRPr="0003034F">
              <w:rPr>
                <w:sz w:val="18"/>
                <w:szCs w:val="18"/>
                <w:u w:val="single"/>
              </w:rPr>
              <w:t>Zákon zachování hmotnosti</w:t>
            </w:r>
          </w:p>
          <w:p w:rsidR="009F4707" w:rsidRPr="0003034F" w:rsidRDefault="009F4707" w:rsidP="00455B28">
            <w:pPr>
              <w:rPr>
                <w:sz w:val="18"/>
                <w:szCs w:val="18"/>
              </w:rPr>
            </w:pPr>
            <w:r w:rsidRPr="0003034F">
              <w:rPr>
                <w:sz w:val="18"/>
                <w:szCs w:val="18"/>
              </w:rPr>
              <w:t xml:space="preserve"> - chemické rovnice</w:t>
            </w:r>
          </w:p>
          <w:p w:rsidR="009F4707" w:rsidRPr="0003034F" w:rsidRDefault="009F4707" w:rsidP="00455B28">
            <w:pPr>
              <w:rPr>
                <w:sz w:val="18"/>
                <w:szCs w:val="18"/>
              </w:rPr>
            </w:pPr>
            <w:r w:rsidRPr="0003034F">
              <w:rPr>
                <w:sz w:val="18"/>
                <w:szCs w:val="18"/>
              </w:rPr>
              <w:t xml:space="preserve"> - úpravy (vyčíslení chem. rovnic)</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Halogenidy</w:t>
            </w:r>
          </w:p>
          <w:p w:rsidR="009F4707" w:rsidRPr="0003034F" w:rsidRDefault="009F4707" w:rsidP="00455B28">
            <w:pPr>
              <w:rPr>
                <w:sz w:val="18"/>
                <w:szCs w:val="18"/>
              </w:rPr>
            </w:pPr>
            <w:r w:rsidRPr="0003034F">
              <w:rPr>
                <w:sz w:val="18"/>
                <w:szCs w:val="18"/>
              </w:rPr>
              <w:t xml:space="preserve"> - fluoridy</w:t>
            </w:r>
          </w:p>
          <w:p w:rsidR="009F4707" w:rsidRPr="0003034F" w:rsidRDefault="009F4707" w:rsidP="00455B28">
            <w:pPr>
              <w:rPr>
                <w:sz w:val="18"/>
                <w:szCs w:val="18"/>
              </w:rPr>
            </w:pPr>
            <w:r w:rsidRPr="0003034F">
              <w:rPr>
                <w:sz w:val="18"/>
                <w:szCs w:val="18"/>
              </w:rPr>
              <w:t xml:space="preserve"> - chloridy</w:t>
            </w:r>
          </w:p>
          <w:p w:rsidR="009F4707" w:rsidRPr="0003034F" w:rsidRDefault="009F4707" w:rsidP="00455B28">
            <w:pPr>
              <w:rPr>
                <w:sz w:val="18"/>
                <w:szCs w:val="18"/>
              </w:rPr>
            </w:pPr>
            <w:r w:rsidRPr="0003034F">
              <w:rPr>
                <w:sz w:val="18"/>
                <w:szCs w:val="18"/>
              </w:rPr>
              <w:t xml:space="preserve"> - bromidy</w:t>
            </w:r>
          </w:p>
          <w:p w:rsidR="009F4707" w:rsidRPr="0003034F" w:rsidRDefault="009F4707" w:rsidP="00455B28">
            <w:pPr>
              <w:rPr>
                <w:sz w:val="18"/>
                <w:szCs w:val="18"/>
              </w:rPr>
            </w:pPr>
            <w:r w:rsidRPr="0003034F">
              <w:rPr>
                <w:sz w:val="18"/>
                <w:szCs w:val="18"/>
              </w:rPr>
              <w:t xml:space="preserve"> - jodidy</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rPr>
              <w:t> </w:t>
            </w:r>
            <w:r w:rsidRPr="0003034F">
              <w:rPr>
                <w:sz w:val="18"/>
                <w:szCs w:val="18"/>
                <w:u w:val="single"/>
              </w:rPr>
              <w:t>Oxidy</w:t>
            </w:r>
          </w:p>
          <w:p w:rsidR="009F4707" w:rsidRPr="0003034F" w:rsidRDefault="009F4707" w:rsidP="00455B28">
            <w:pPr>
              <w:rPr>
                <w:sz w:val="18"/>
                <w:szCs w:val="18"/>
              </w:rPr>
            </w:pPr>
            <w:r w:rsidRPr="0003034F">
              <w:rPr>
                <w:sz w:val="18"/>
                <w:szCs w:val="18"/>
              </w:rPr>
              <w:t xml:space="preserve"> - uhelnatý, uhličitý</w:t>
            </w:r>
          </w:p>
          <w:p w:rsidR="009F4707" w:rsidRPr="0003034F" w:rsidRDefault="009F4707" w:rsidP="00455B28">
            <w:pPr>
              <w:rPr>
                <w:sz w:val="18"/>
                <w:szCs w:val="18"/>
              </w:rPr>
            </w:pPr>
            <w:r w:rsidRPr="0003034F">
              <w:rPr>
                <w:sz w:val="18"/>
                <w:szCs w:val="18"/>
              </w:rPr>
              <w:t xml:space="preserve"> - vápenatý</w:t>
            </w:r>
          </w:p>
          <w:p w:rsidR="009F4707" w:rsidRPr="0003034F" w:rsidRDefault="009F4707" w:rsidP="00455B28">
            <w:pPr>
              <w:rPr>
                <w:sz w:val="18"/>
                <w:szCs w:val="18"/>
              </w:rPr>
            </w:pPr>
            <w:r w:rsidRPr="0003034F">
              <w:rPr>
                <w:sz w:val="18"/>
                <w:szCs w:val="18"/>
              </w:rPr>
              <w:t xml:space="preserve"> - siřičitý</w:t>
            </w:r>
          </w:p>
          <w:p w:rsidR="009F4707" w:rsidRPr="0003034F" w:rsidRDefault="009F4707" w:rsidP="00455B28">
            <w:pPr>
              <w:rPr>
                <w:sz w:val="18"/>
                <w:szCs w:val="18"/>
              </w:rPr>
            </w:pPr>
            <w:r w:rsidRPr="0003034F">
              <w:rPr>
                <w:sz w:val="18"/>
                <w:szCs w:val="18"/>
              </w:rPr>
              <w:t xml:space="preserve"> - dusnatý, dusičitý</w:t>
            </w:r>
          </w:p>
          <w:p w:rsidR="009F4707" w:rsidRPr="0003034F" w:rsidRDefault="009F4707" w:rsidP="00455B28">
            <w:pPr>
              <w:rPr>
                <w:sz w:val="18"/>
                <w:szCs w:val="18"/>
              </w:rPr>
            </w:pPr>
            <w:r w:rsidRPr="0003034F">
              <w:rPr>
                <w:sz w:val="18"/>
                <w:szCs w:val="18"/>
              </w:rPr>
              <w:t xml:space="preserve"> - křemičitý</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Kyseliny</w:t>
            </w:r>
          </w:p>
          <w:p w:rsidR="009F4707" w:rsidRPr="0003034F" w:rsidRDefault="009F4707" w:rsidP="00455B28">
            <w:pPr>
              <w:rPr>
                <w:sz w:val="18"/>
                <w:szCs w:val="18"/>
              </w:rPr>
            </w:pPr>
            <w:r w:rsidRPr="0003034F">
              <w:rPr>
                <w:sz w:val="18"/>
                <w:szCs w:val="18"/>
              </w:rPr>
              <w:t xml:space="preserve"> - bezkyslíkaté a kyslíkaté kyseliny</w:t>
            </w:r>
          </w:p>
          <w:p w:rsidR="009F4707" w:rsidRPr="0003034F" w:rsidRDefault="009F4707" w:rsidP="00455B28">
            <w:pPr>
              <w:rPr>
                <w:sz w:val="18"/>
                <w:szCs w:val="18"/>
              </w:rPr>
            </w:pPr>
            <w:r w:rsidRPr="0003034F">
              <w:rPr>
                <w:sz w:val="18"/>
                <w:szCs w:val="18"/>
              </w:rPr>
              <w:t xml:space="preserve"> - chlorovodíková</w:t>
            </w:r>
          </w:p>
          <w:p w:rsidR="009F4707" w:rsidRPr="0003034F" w:rsidRDefault="009F4707" w:rsidP="00455B28">
            <w:pPr>
              <w:rPr>
                <w:sz w:val="18"/>
                <w:szCs w:val="18"/>
              </w:rPr>
            </w:pPr>
            <w:r w:rsidRPr="0003034F">
              <w:rPr>
                <w:sz w:val="18"/>
                <w:szCs w:val="18"/>
              </w:rPr>
              <w:t xml:space="preserve"> - sírová</w:t>
            </w:r>
          </w:p>
          <w:p w:rsidR="009F4707" w:rsidRPr="0003034F" w:rsidRDefault="009F4707" w:rsidP="00455B28">
            <w:pPr>
              <w:rPr>
                <w:sz w:val="18"/>
                <w:szCs w:val="18"/>
              </w:rPr>
            </w:pPr>
            <w:r w:rsidRPr="0003034F">
              <w:rPr>
                <w:sz w:val="18"/>
                <w:szCs w:val="18"/>
              </w:rPr>
              <w:t xml:space="preserve"> - dusičná</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Hydroxidy</w:t>
            </w:r>
          </w:p>
          <w:p w:rsidR="009F4707" w:rsidRPr="0003034F" w:rsidRDefault="009F4707" w:rsidP="00455B28">
            <w:pPr>
              <w:rPr>
                <w:sz w:val="18"/>
                <w:szCs w:val="18"/>
              </w:rPr>
            </w:pPr>
            <w:r w:rsidRPr="0003034F">
              <w:rPr>
                <w:sz w:val="18"/>
                <w:szCs w:val="18"/>
              </w:rPr>
              <w:t xml:space="preserve"> - sodný</w:t>
            </w:r>
          </w:p>
          <w:p w:rsidR="009F4707" w:rsidRPr="0003034F" w:rsidRDefault="009F4707" w:rsidP="00455B28">
            <w:pPr>
              <w:rPr>
                <w:sz w:val="18"/>
                <w:szCs w:val="18"/>
              </w:rPr>
            </w:pPr>
            <w:r w:rsidRPr="0003034F">
              <w:rPr>
                <w:sz w:val="18"/>
                <w:szCs w:val="18"/>
              </w:rPr>
              <w:t xml:space="preserve"> - draselný</w:t>
            </w:r>
          </w:p>
          <w:p w:rsidR="009F4707" w:rsidRPr="0003034F" w:rsidRDefault="009F4707" w:rsidP="00455B28">
            <w:pPr>
              <w:rPr>
                <w:sz w:val="18"/>
                <w:szCs w:val="18"/>
              </w:rPr>
            </w:pPr>
            <w:r w:rsidRPr="0003034F">
              <w:rPr>
                <w:sz w:val="18"/>
                <w:szCs w:val="18"/>
              </w:rPr>
              <w:t xml:space="preserve"> - amonný </w:t>
            </w:r>
          </w:p>
          <w:p w:rsidR="009F4707" w:rsidRPr="0003034F" w:rsidRDefault="009F4707" w:rsidP="00455B28">
            <w:pPr>
              <w:rPr>
                <w:sz w:val="18"/>
                <w:szCs w:val="18"/>
              </w:rPr>
            </w:pPr>
            <w:r w:rsidRPr="0003034F">
              <w:rPr>
                <w:sz w:val="18"/>
                <w:szCs w:val="18"/>
              </w:rPr>
              <w:t xml:space="preserve"> - vápenatý</w:t>
            </w:r>
          </w:p>
          <w:p w:rsidR="009F4707" w:rsidRPr="0003034F" w:rsidRDefault="009F4707" w:rsidP="002E641E">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Kyselost a zásaditost roztoků, pH</w:t>
            </w:r>
          </w:p>
          <w:p w:rsidR="009F4707" w:rsidRPr="0003034F" w:rsidRDefault="009F4707" w:rsidP="00455B28">
            <w:pPr>
              <w:rPr>
                <w:sz w:val="18"/>
                <w:szCs w:val="18"/>
              </w:rPr>
            </w:pPr>
            <w:r w:rsidRPr="0003034F">
              <w:rPr>
                <w:sz w:val="18"/>
                <w:szCs w:val="18"/>
              </w:rPr>
              <w:t xml:space="preserve"> - kyselé a zásadité roztoky</w:t>
            </w:r>
          </w:p>
          <w:p w:rsidR="009F4707" w:rsidRPr="0003034F" w:rsidRDefault="009F4707" w:rsidP="00455B28">
            <w:pPr>
              <w:rPr>
                <w:sz w:val="18"/>
                <w:szCs w:val="18"/>
              </w:rPr>
            </w:pPr>
            <w:r w:rsidRPr="0003034F">
              <w:rPr>
                <w:sz w:val="18"/>
                <w:szCs w:val="18"/>
              </w:rPr>
              <w:t xml:space="preserve"> - stupnice p</w:t>
            </w:r>
            <w:r>
              <w:rPr>
                <w:sz w:val="18"/>
                <w:szCs w:val="18"/>
              </w:rPr>
              <w:t>H</w:t>
            </w:r>
          </w:p>
          <w:p w:rsidR="009F4707" w:rsidRPr="0003034F" w:rsidRDefault="009F4707" w:rsidP="00455B28">
            <w:pPr>
              <w:rPr>
                <w:sz w:val="18"/>
                <w:szCs w:val="18"/>
              </w:rPr>
            </w:pPr>
            <w:r w:rsidRPr="0003034F">
              <w:rPr>
                <w:sz w:val="18"/>
                <w:szCs w:val="18"/>
              </w:rPr>
              <w:t>  </w:t>
            </w:r>
          </w:p>
          <w:p w:rsidR="009F4707" w:rsidRPr="0003034F" w:rsidRDefault="009F4707" w:rsidP="00455B28">
            <w:pPr>
              <w:rPr>
                <w:sz w:val="18"/>
                <w:szCs w:val="18"/>
                <w:u w:val="single"/>
              </w:rPr>
            </w:pPr>
            <w:r w:rsidRPr="0003034F">
              <w:rPr>
                <w:sz w:val="18"/>
                <w:szCs w:val="18"/>
                <w:u w:val="single"/>
              </w:rPr>
              <w:t>Neutralizace</w:t>
            </w:r>
          </w:p>
          <w:p w:rsidR="009F4707" w:rsidRPr="0003034F" w:rsidRDefault="009F4707" w:rsidP="00455B28">
            <w:pPr>
              <w:rPr>
                <w:sz w:val="18"/>
                <w:szCs w:val="18"/>
              </w:rPr>
            </w:pPr>
            <w:r w:rsidRPr="0003034F">
              <w:rPr>
                <w:sz w:val="18"/>
                <w:szCs w:val="18"/>
              </w:rPr>
              <w:t xml:space="preserve"> - chemická reakce kyselin a hydroxidů</w:t>
            </w:r>
          </w:p>
          <w:p w:rsidR="009F4707" w:rsidRDefault="009F4707" w:rsidP="00455B28">
            <w:pPr>
              <w:rPr>
                <w:sz w:val="18"/>
                <w:szCs w:val="18"/>
              </w:rPr>
            </w:pPr>
            <w:r w:rsidRPr="0003034F">
              <w:rPr>
                <w:sz w:val="18"/>
                <w:szCs w:val="18"/>
              </w:rPr>
              <w:t> </w:t>
            </w:r>
          </w:p>
          <w:p w:rsidR="009F4707" w:rsidRPr="0003034F" w:rsidRDefault="009F4707" w:rsidP="00455B28">
            <w:pPr>
              <w:rPr>
                <w:sz w:val="18"/>
                <w:szCs w:val="18"/>
              </w:rPr>
            </w:pPr>
            <w:r w:rsidRPr="0003034F">
              <w:rPr>
                <w:sz w:val="18"/>
                <w:szCs w:val="18"/>
              </w:rPr>
              <w:lastRenderedPageBreak/>
              <w:t> </w:t>
            </w:r>
          </w:p>
          <w:p w:rsidR="009F4707" w:rsidRPr="0003034F" w:rsidRDefault="009F4707" w:rsidP="00455B28">
            <w:pPr>
              <w:rPr>
                <w:sz w:val="18"/>
                <w:szCs w:val="18"/>
                <w:u w:val="single"/>
              </w:rPr>
            </w:pPr>
            <w:r w:rsidRPr="0003034F">
              <w:rPr>
                <w:sz w:val="18"/>
                <w:szCs w:val="18"/>
                <w:u w:val="single"/>
              </w:rPr>
              <w:t>Soli</w:t>
            </w:r>
          </w:p>
          <w:p w:rsidR="009F4707" w:rsidRPr="0003034F" w:rsidRDefault="009F4707" w:rsidP="00455B28">
            <w:pPr>
              <w:rPr>
                <w:sz w:val="18"/>
                <w:szCs w:val="18"/>
              </w:rPr>
            </w:pPr>
            <w:r w:rsidRPr="0003034F">
              <w:rPr>
                <w:sz w:val="18"/>
                <w:szCs w:val="18"/>
              </w:rPr>
              <w:t xml:space="preserve"> - názvosloví solí</w:t>
            </w:r>
          </w:p>
          <w:p w:rsidR="009F4707" w:rsidRPr="009F4707" w:rsidRDefault="009F4707" w:rsidP="00455B28">
            <w:pPr>
              <w:rPr>
                <w:sz w:val="18"/>
                <w:szCs w:val="18"/>
              </w:rPr>
            </w:pPr>
            <w:r w:rsidRPr="0003034F">
              <w:rPr>
                <w:sz w:val="18"/>
                <w:szCs w:val="18"/>
              </w:rPr>
              <w:t xml:space="preserve"> - použití solí</w:t>
            </w:r>
          </w:p>
        </w:tc>
        <w:tc>
          <w:tcPr>
            <w:tcW w:w="3260" w:type="dxa"/>
            <w:vAlign w:val="bottom"/>
          </w:tcPr>
          <w:p w:rsidR="009F4707" w:rsidRDefault="009F4707" w:rsidP="008059AA">
            <w:pPr>
              <w:rPr>
                <w:sz w:val="18"/>
                <w:szCs w:val="18"/>
              </w:rPr>
            </w:pPr>
            <w:r w:rsidRPr="002B1420">
              <w:rPr>
                <w:sz w:val="18"/>
                <w:szCs w:val="18"/>
              </w:rPr>
              <w:lastRenderedPageBreak/>
              <w:t>  </w:t>
            </w:r>
            <w:r w:rsidRPr="002B1420">
              <w:rPr>
                <w:b/>
                <w:bCs/>
                <w:sz w:val="18"/>
                <w:szCs w:val="18"/>
              </w:rPr>
              <w:t>F</w:t>
            </w:r>
            <w:r w:rsidRPr="002B1420">
              <w:rPr>
                <w:sz w:val="18"/>
                <w:szCs w:val="18"/>
              </w:rPr>
              <w:t xml:space="preserve"> </w:t>
            </w:r>
          </w:p>
          <w:p w:rsidR="009F4707" w:rsidRPr="002B1420" w:rsidRDefault="009F4707" w:rsidP="008059AA">
            <w:pPr>
              <w:rPr>
                <w:b/>
                <w:bCs/>
                <w:sz w:val="18"/>
                <w:szCs w:val="18"/>
              </w:rPr>
            </w:pPr>
            <w:r w:rsidRPr="002B1420">
              <w:rPr>
                <w:sz w:val="18"/>
                <w:szCs w:val="18"/>
              </w:rPr>
              <w:t>- látky a tělesa</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w:t>
            </w:r>
          </w:p>
          <w:p w:rsidR="009F4707" w:rsidRDefault="009F4707" w:rsidP="008059AA">
            <w:pPr>
              <w:rPr>
                <w:b/>
                <w:bCs/>
                <w:sz w:val="18"/>
                <w:szCs w:val="18"/>
              </w:rPr>
            </w:pPr>
          </w:p>
          <w:p w:rsidR="009F4707" w:rsidRDefault="009F4707" w:rsidP="008059AA">
            <w:pPr>
              <w:rPr>
                <w:b/>
                <w:bCs/>
                <w:sz w:val="18"/>
                <w:szCs w:val="18"/>
              </w:rPr>
            </w:pPr>
          </w:p>
          <w:p w:rsidR="009F4707" w:rsidRPr="002B1420" w:rsidRDefault="009F4707" w:rsidP="008059AA">
            <w:pPr>
              <w:rPr>
                <w:b/>
                <w:bCs/>
                <w:sz w:val="18"/>
                <w:szCs w:val="18"/>
              </w:rPr>
            </w:pPr>
            <w:r w:rsidRPr="002B1420">
              <w:rPr>
                <w:b/>
                <w:bCs/>
                <w:sz w:val="18"/>
                <w:szCs w:val="18"/>
              </w:rPr>
              <w:t>F</w:t>
            </w:r>
            <w:r w:rsidRPr="002B1420">
              <w:rPr>
                <w:sz w:val="18"/>
                <w:szCs w:val="18"/>
              </w:rPr>
              <w:t xml:space="preserve"> - fyzikální vlastnosti látek</w:t>
            </w:r>
          </w:p>
          <w:p w:rsidR="009F4707" w:rsidRPr="002B1420" w:rsidRDefault="009F4707" w:rsidP="008059AA">
            <w:pPr>
              <w:rPr>
                <w:sz w:val="18"/>
                <w:szCs w:val="18"/>
              </w:rPr>
            </w:pPr>
            <w:r w:rsidRPr="002B1420">
              <w:rPr>
                <w:sz w:val="18"/>
                <w:szCs w:val="18"/>
              </w:rPr>
              <w:t> </w:t>
            </w:r>
          </w:p>
          <w:p w:rsidR="009F4707" w:rsidRDefault="009F4707" w:rsidP="00FC136E">
            <w:pPr>
              <w:rPr>
                <w:sz w:val="18"/>
                <w:szCs w:val="18"/>
              </w:rPr>
            </w:pPr>
            <w:r w:rsidRPr="002B1420">
              <w:rPr>
                <w:sz w:val="18"/>
                <w:szCs w:val="18"/>
              </w:rPr>
              <w:t> </w:t>
            </w:r>
          </w:p>
          <w:p w:rsidR="009F4707" w:rsidRDefault="009F4707" w:rsidP="00FC136E">
            <w:pPr>
              <w:rPr>
                <w:sz w:val="18"/>
                <w:szCs w:val="18"/>
              </w:rPr>
            </w:pPr>
          </w:p>
          <w:p w:rsidR="009F4707" w:rsidRPr="002B1420" w:rsidRDefault="009F4707" w:rsidP="00FC136E">
            <w:pPr>
              <w:rPr>
                <w:sz w:val="18"/>
                <w:szCs w:val="18"/>
              </w:rPr>
            </w:pPr>
          </w:p>
          <w:p w:rsidR="009F4707" w:rsidRPr="002B1420" w:rsidRDefault="009F4707" w:rsidP="008059AA">
            <w:pPr>
              <w:rPr>
                <w:b/>
                <w:bCs/>
                <w:sz w:val="18"/>
                <w:szCs w:val="18"/>
              </w:rPr>
            </w:pPr>
            <w:r w:rsidRPr="002B1420">
              <w:rPr>
                <w:b/>
                <w:bCs/>
                <w:sz w:val="18"/>
                <w:szCs w:val="18"/>
              </w:rPr>
              <w:t>OSV</w:t>
            </w:r>
            <w:r w:rsidRPr="002B1420">
              <w:rPr>
                <w:sz w:val="18"/>
                <w:szCs w:val="18"/>
              </w:rPr>
              <w:t xml:space="preserve"> - zodpovědnost za své zdraví, pomoc</w:t>
            </w:r>
          </w:p>
          <w:p w:rsidR="009F4707" w:rsidRPr="002B1420" w:rsidRDefault="009F4707" w:rsidP="008059AA">
            <w:pPr>
              <w:rPr>
                <w:sz w:val="18"/>
                <w:szCs w:val="18"/>
              </w:rPr>
            </w:pPr>
            <w:r w:rsidRPr="002B1420">
              <w:rPr>
                <w:sz w:val="18"/>
                <w:szCs w:val="18"/>
              </w:rPr>
              <w:t>zraněným lidem</w:t>
            </w:r>
          </w:p>
          <w:p w:rsidR="009F4707" w:rsidRDefault="009F4707" w:rsidP="00FC136E">
            <w:pPr>
              <w:rPr>
                <w:sz w:val="18"/>
                <w:szCs w:val="18"/>
              </w:rPr>
            </w:pPr>
            <w:r w:rsidRPr="002B1420">
              <w:rPr>
                <w:sz w:val="18"/>
                <w:szCs w:val="18"/>
              </w:rPr>
              <w:t> </w:t>
            </w:r>
          </w:p>
          <w:p w:rsidR="009F4707" w:rsidRDefault="009F4707" w:rsidP="008059AA">
            <w:pPr>
              <w:rPr>
                <w:b/>
                <w:bCs/>
                <w:sz w:val="18"/>
                <w:szCs w:val="18"/>
              </w:rPr>
            </w:pPr>
          </w:p>
          <w:p w:rsidR="009F4707" w:rsidRPr="002B1420" w:rsidRDefault="009F4707" w:rsidP="008059AA">
            <w:pPr>
              <w:rPr>
                <w:b/>
                <w:bCs/>
                <w:sz w:val="18"/>
                <w:szCs w:val="18"/>
              </w:rPr>
            </w:pPr>
            <w:r w:rsidRPr="002B1420">
              <w:rPr>
                <w:b/>
                <w:bCs/>
                <w:sz w:val="18"/>
                <w:szCs w:val="18"/>
              </w:rPr>
              <w:t>M</w:t>
            </w:r>
            <w:r w:rsidRPr="002B1420">
              <w:rPr>
                <w:sz w:val="18"/>
                <w:szCs w:val="18"/>
              </w:rPr>
              <w:t xml:space="preserve"> - matematické výpočty se vzorci, procenta</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w:t>
            </w:r>
          </w:p>
          <w:p w:rsidR="009F4707" w:rsidRDefault="009F4707" w:rsidP="008059AA">
            <w:pPr>
              <w:rPr>
                <w:b/>
                <w:bCs/>
                <w:sz w:val="18"/>
                <w:szCs w:val="18"/>
              </w:rPr>
            </w:pPr>
          </w:p>
          <w:p w:rsidR="009F4707" w:rsidRDefault="009F4707" w:rsidP="008059AA">
            <w:pPr>
              <w:rPr>
                <w:b/>
                <w:bCs/>
                <w:sz w:val="18"/>
                <w:szCs w:val="18"/>
              </w:rPr>
            </w:pPr>
          </w:p>
          <w:p w:rsidR="009F4707" w:rsidRDefault="009F4707" w:rsidP="008059AA">
            <w:pPr>
              <w:rPr>
                <w:b/>
                <w:bCs/>
                <w:sz w:val="18"/>
                <w:szCs w:val="18"/>
              </w:rPr>
            </w:pPr>
          </w:p>
          <w:p w:rsidR="009F4707" w:rsidRDefault="009F4707" w:rsidP="008059AA">
            <w:pPr>
              <w:rPr>
                <w:b/>
                <w:bCs/>
                <w:sz w:val="18"/>
                <w:szCs w:val="18"/>
              </w:rPr>
            </w:pPr>
          </w:p>
          <w:p w:rsidR="009F4707" w:rsidRDefault="009F4707" w:rsidP="008059AA">
            <w:pPr>
              <w:rPr>
                <w:b/>
                <w:bCs/>
                <w:sz w:val="18"/>
                <w:szCs w:val="18"/>
              </w:rPr>
            </w:pPr>
          </w:p>
          <w:p w:rsidR="009F4707" w:rsidRDefault="009F4707" w:rsidP="008059AA">
            <w:pPr>
              <w:rPr>
                <w:b/>
                <w:bCs/>
                <w:sz w:val="18"/>
                <w:szCs w:val="18"/>
              </w:rPr>
            </w:pPr>
          </w:p>
          <w:p w:rsidR="009F4707" w:rsidRDefault="009F4707" w:rsidP="008059AA">
            <w:pPr>
              <w:rPr>
                <w:b/>
                <w:bCs/>
                <w:sz w:val="18"/>
                <w:szCs w:val="18"/>
              </w:rPr>
            </w:pPr>
          </w:p>
          <w:p w:rsidR="009F4707" w:rsidRPr="002B1420" w:rsidRDefault="009F4707" w:rsidP="008059AA">
            <w:pPr>
              <w:rPr>
                <w:b/>
                <w:bCs/>
                <w:sz w:val="18"/>
                <w:szCs w:val="18"/>
              </w:rPr>
            </w:pPr>
            <w:r w:rsidRPr="002B1420">
              <w:rPr>
                <w:b/>
                <w:bCs/>
                <w:sz w:val="18"/>
                <w:szCs w:val="18"/>
              </w:rPr>
              <w:t>EV</w:t>
            </w:r>
            <w:r w:rsidRPr="002B1420">
              <w:rPr>
                <w:sz w:val="18"/>
                <w:szCs w:val="18"/>
              </w:rPr>
              <w:t xml:space="preserve"> - likvidace úniku ropných a jiných </w:t>
            </w:r>
          </w:p>
          <w:p w:rsidR="009F4707" w:rsidRPr="002B1420" w:rsidRDefault="009F4707" w:rsidP="008059AA">
            <w:pPr>
              <w:rPr>
                <w:sz w:val="18"/>
                <w:szCs w:val="18"/>
              </w:rPr>
            </w:pPr>
            <w:r w:rsidRPr="002B1420">
              <w:rPr>
                <w:sz w:val="18"/>
                <w:szCs w:val="18"/>
              </w:rPr>
              <w:t>škodlivých látek</w:t>
            </w:r>
          </w:p>
          <w:p w:rsidR="009F4707" w:rsidRPr="002B1420" w:rsidRDefault="009F4707" w:rsidP="008059AA">
            <w:pPr>
              <w:rPr>
                <w:sz w:val="18"/>
                <w:szCs w:val="18"/>
              </w:rPr>
            </w:pPr>
            <w:r w:rsidRPr="002B1420">
              <w:rPr>
                <w:sz w:val="18"/>
                <w:szCs w:val="18"/>
              </w:rPr>
              <w:t> </w:t>
            </w:r>
          </w:p>
          <w:p w:rsidR="009F4707" w:rsidRPr="002B1420" w:rsidRDefault="009F4707" w:rsidP="00FC136E">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w:t>
            </w:r>
          </w:p>
          <w:p w:rsidR="009F4707" w:rsidRPr="00FC136E" w:rsidRDefault="009F4707" w:rsidP="008059AA">
            <w:pPr>
              <w:rPr>
                <w:b/>
                <w:bCs/>
                <w:sz w:val="18"/>
                <w:szCs w:val="18"/>
              </w:rPr>
            </w:pPr>
            <w:r w:rsidRPr="002B1420">
              <w:rPr>
                <w:b/>
                <w:bCs/>
                <w:sz w:val="18"/>
                <w:szCs w:val="18"/>
              </w:rPr>
              <w:t>EV</w:t>
            </w:r>
            <w:r w:rsidRPr="002B1420">
              <w:rPr>
                <w:sz w:val="18"/>
                <w:szCs w:val="18"/>
              </w:rPr>
              <w:t xml:space="preserve"> - význam vody jako základní podmínky</w:t>
            </w:r>
            <w:r>
              <w:rPr>
                <w:b/>
                <w:bCs/>
                <w:sz w:val="18"/>
                <w:szCs w:val="18"/>
              </w:rPr>
              <w:t xml:space="preserve"> </w:t>
            </w:r>
            <w:r w:rsidRPr="002B1420">
              <w:rPr>
                <w:sz w:val="18"/>
                <w:szCs w:val="18"/>
              </w:rPr>
              <w:t>života</w:t>
            </w:r>
          </w:p>
          <w:p w:rsidR="009F4707" w:rsidRPr="002B1420" w:rsidRDefault="009F4707" w:rsidP="008059AA">
            <w:pPr>
              <w:rPr>
                <w:b/>
                <w:bCs/>
                <w:sz w:val="18"/>
                <w:szCs w:val="18"/>
              </w:rPr>
            </w:pPr>
            <w:r w:rsidRPr="002B1420">
              <w:rPr>
                <w:b/>
                <w:bCs/>
                <w:sz w:val="18"/>
                <w:szCs w:val="18"/>
              </w:rPr>
              <w:t>Z</w:t>
            </w:r>
            <w:r w:rsidRPr="002B1420">
              <w:rPr>
                <w:sz w:val="18"/>
                <w:szCs w:val="18"/>
              </w:rPr>
              <w:t xml:space="preserve"> - koloběh vody v přírodě</w:t>
            </w:r>
          </w:p>
          <w:p w:rsidR="009F4707" w:rsidRPr="002B1420" w:rsidRDefault="009F4707" w:rsidP="008059AA">
            <w:pPr>
              <w:rPr>
                <w:b/>
                <w:bCs/>
                <w:sz w:val="18"/>
                <w:szCs w:val="18"/>
              </w:rPr>
            </w:pPr>
            <w:r w:rsidRPr="002B1420">
              <w:rPr>
                <w:b/>
                <w:bCs/>
                <w:sz w:val="18"/>
                <w:szCs w:val="18"/>
              </w:rPr>
              <w:t>F</w:t>
            </w:r>
            <w:r w:rsidRPr="002B1420">
              <w:rPr>
                <w:sz w:val="18"/>
                <w:szCs w:val="18"/>
              </w:rPr>
              <w:t xml:space="preserve"> - skupenství látek, teplota varu, tuhnutí</w:t>
            </w:r>
          </w:p>
          <w:p w:rsidR="009F4707" w:rsidRPr="002B1420" w:rsidRDefault="009F4707" w:rsidP="008059AA">
            <w:pPr>
              <w:rPr>
                <w:b/>
                <w:bCs/>
                <w:sz w:val="18"/>
                <w:szCs w:val="18"/>
              </w:rPr>
            </w:pPr>
            <w:r w:rsidRPr="002B1420">
              <w:rPr>
                <w:b/>
                <w:bCs/>
                <w:sz w:val="18"/>
                <w:szCs w:val="18"/>
              </w:rPr>
              <w:t>MDV</w:t>
            </w:r>
            <w:r w:rsidRPr="002B1420">
              <w:rPr>
                <w:sz w:val="18"/>
                <w:szCs w:val="18"/>
              </w:rPr>
              <w:t xml:space="preserve"> - informace k problematice čistoty vody</w:t>
            </w:r>
          </w:p>
          <w:p w:rsidR="009F4707" w:rsidRPr="002B1420" w:rsidRDefault="009F4707" w:rsidP="008059AA">
            <w:pPr>
              <w:rPr>
                <w:sz w:val="18"/>
                <w:szCs w:val="18"/>
              </w:rPr>
            </w:pPr>
            <w:r w:rsidRPr="002B1420">
              <w:rPr>
                <w:sz w:val="18"/>
                <w:szCs w:val="18"/>
              </w:rPr>
              <w:t>  </w:t>
            </w:r>
            <w:r w:rsidRPr="002B1420">
              <w:rPr>
                <w:b/>
                <w:bCs/>
                <w:sz w:val="18"/>
                <w:szCs w:val="18"/>
              </w:rPr>
              <w:t>Z, EGS</w:t>
            </w:r>
            <w:r w:rsidRPr="002B1420">
              <w:rPr>
                <w:sz w:val="18"/>
                <w:szCs w:val="18"/>
              </w:rPr>
              <w:t xml:space="preserve"> - čistota vody jako globální problém</w:t>
            </w:r>
            <w:r>
              <w:rPr>
                <w:sz w:val="18"/>
                <w:szCs w:val="18"/>
              </w:rPr>
              <w:t xml:space="preserve"> </w:t>
            </w:r>
            <w:r w:rsidRPr="002B1420">
              <w:rPr>
                <w:sz w:val="18"/>
                <w:szCs w:val="18"/>
              </w:rPr>
              <w:t>lidstva</w:t>
            </w:r>
          </w:p>
          <w:p w:rsidR="009F4707" w:rsidRPr="00FC136E" w:rsidRDefault="009F4707" w:rsidP="008059AA">
            <w:pPr>
              <w:rPr>
                <w:b/>
                <w:bCs/>
                <w:sz w:val="18"/>
                <w:szCs w:val="18"/>
              </w:rPr>
            </w:pPr>
            <w:r w:rsidRPr="002B1420">
              <w:rPr>
                <w:b/>
                <w:bCs/>
                <w:sz w:val="18"/>
                <w:szCs w:val="18"/>
              </w:rPr>
              <w:t>OSV</w:t>
            </w:r>
            <w:r w:rsidRPr="002B1420">
              <w:rPr>
                <w:sz w:val="18"/>
                <w:szCs w:val="18"/>
              </w:rPr>
              <w:t xml:space="preserve"> - osobní zodpovědnost za stav čistoty</w:t>
            </w:r>
            <w:r>
              <w:rPr>
                <w:b/>
                <w:bCs/>
                <w:sz w:val="18"/>
                <w:szCs w:val="18"/>
              </w:rPr>
              <w:t xml:space="preserve"> </w:t>
            </w:r>
            <w:r w:rsidRPr="002B1420">
              <w:rPr>
                <w:sz w:val="18"/>
                <w:szCs w:val="18"/>
              </w:rPr>
              <w:t>vody</w:t>
            </w:r>
          </w:p>
          <w:p w:rsidR="009F4707" w:rsidRPr="002B1420" w:rsidRDefault="009F4707" w:rsidP="008059AA">
            <w:pPr>
              <w:rPr>
                <w:b/>
                <w:bCs/>
                <w:sz w:val="18"/>
                <w:szCs w:val="18"/>
              </w:rPr>
            </w:pPr>
            <w:r w:rsidRPr="002B1420">
              <w:rPr>
                <w:sz w:val="18"/>
                <w:szCs w:val="18"/>
              </w:rPr>
              <w:t> </w:t>
            </w:r>
            <w:r w:rsidRPr="002B1420">
              <w:rPr>
                <w:b/>
                <w:bCs/>
                <w:sz w:val="18"/>
                <w:szCs w:val="18"/>
              </w:rPr>
              <w:t>Z</w:t>
            </w:r>
            <w:r w:rsidRPr="002B1420">
              <w:rPr>
                <w:sz w:val="18"/>
                <w:szCs w:val="18"/>
              </w:rPr>
              <w:t xml:space="preserve"> - atmosféra - složení vzduchu </w:t>
            </w:r>
          </w:p>
          <w:p w:rsidR="009F4707" w:rsidRPr="00FC136E" w:rsidRDefault="009F4707" w:rsidP="008059AA">
            <w:pPr>
              <w:rPr>
                <w:b/>
                <w:bCs/>
                <w:sz w:val="18"/>
                <w:szCs w:val="18"/>
              </w:rPr>
            </w:pPr>
            <w:r w:rsidRPr="002B1420">
              <w:rPr>
                <w:b/>
                <w:bCs/>
                <w:sz w:val="18"/>
                <w:szCs w:val="18"/>
              </w:rPr>
              <w:t>EV</w:t>
            </w:r>
            <w:r>
              <w:rPr>
                <w:sz w:val="18"/>
                <w:szCs w:val="18"/>
              </w:rPr>
              <w:t xml:space="preserve"> - význam vzduchu jako základní </w:t>
            </w:r>
            <w:r w:rsidRPr="002B1420">
              <w:rPr>
                <w:sz w:val="18"/>
                <w:szCs w:val="18"/>
              </w:rPr>
              <w:t>podmínky</w:t>
            </w:r>
            <w:r>
              <w:rPr>
                <w:b/>
                <w:bCs/>
                <w:sz w:val="18"/>
                <w:szCs w:val="18"/>
              </w:rPr>
              <w:t xml:space="preserve"> </w:t>
            </w:r>
            <w:r w:rsidRPr="002B1420">
              <w:rPr>
                <w:sz w:val="18"/>
                <w:szCs w:val="18"/>
              </w:rPr>
              <w:t>života</w:t>
            </w:r>
          </w:p>
          <w:p w:rsidR="009F4707" w:rsidRPr="002B1420" w:rsidRDefault="009F4707" w:rsidP="008059AA">
            <w:pPr>
              <w:rPr>
                <w:b/>
                <w:bCs/>
                <w:sz w:val="18"/>
                <w:szCs w:val="18"/>
              </w:rPr>
            </w:pPr>
            <w:r w:rsidRPr="002B1420">
              <w:rPr>
                <w:b/>
                <w:bCs/>
                <w:sz w:val="18"/>
                <w:szCs w:val="18"/>
              </w:rPr>
              <w:t>MDV</w:t>
            </w:r>
            <w:r w:rsidRPr="002B1420">
              <w:rPr>
                <w:sz w:val="18"/>
                <w:szCs w:val="18"/>
              </w:rPr>
              <w:t xml:space="preserve"> - informace k problematice čistoty </w:t>
            </w:r>
          </w:p>
          <w:p w:rsidR="009F4707" w:rsidRPr="002B1420" w:rsidRDefault="009F4707" w:rsidP="008059AA">
            <w:pPr>
              <w:rPr>
                <w:sz w:val="18"/>
                <w:szCs w:val="18"/>
              </w:rPr>
            </w:pPr>
            <w:r w:rsidRPr="002B1420">
              <w:rPr>
                <w:sz w:val="18"/>
                <w:szCs w:val="18"/>
              </w:rPr>
              <w:t>vzduchu</w:t>
            </w:r>
          </w:p>
          <w:p w:rsidR="009F4707" w:rsidRPr="002B1420" w:rsidRDefault="009F4707" w:rsidP="008059AA">
            <w:pPr>
              <w:rPr>
                <w:b/>
                <w:bCs/>
                <w:sz w:val="18"/>
                <w:szCs w:val="18"/>
              </w:rPr>
            </w:pPr>
            <w:r w:rsidRPr="002B1420">
              <w:rPr>
                <w:b/>
                <w:bCs/>
                <w:sz w:val="18"/>
                <w:szCs w:val="18"/>
              </w:rPr>
              <w:t>Z, EGS</w:t>
            </w:r>
            <w:r w:rsidRPr="002B1420">
              <w:rPr>
                <w:sz w:val="18"/>
                <w:szCs w:val="18"/>
              </w:rPr>
              <w:t xml:space="preserve"> - čistota vzduchu jako globální </w:t>
            </w:r>
          </w:p>
          <w:p w:rsidR="009F4707" w:rsidRPr="002B1420" w:rsidRDefault="009F4707" w:rsidP="008059AA">
            <w:pPr>
              <w:rPr>
                <w:sz w:val="18"/>
                <w:szCs w:val="18"/>
              </w:rPr>
            </w:pPr>
            <w:r w:rsidRPr="002B1420">
              <w:rPr>
                <w:sz w:val="18"/>
                <w:szCs w:val="18"/>
              </w:rPr>
              <w:t>problém lidstva, význam tropických deštných pralesů a zeleně obecně</w:t>
            </w:r>
          </w:p>
          <w:p w:rsidR="009F4707" w:rsidRPr="00FC136E" w:rsidRDefault="009F4707" w:rsidP="008059AA">
            <w:pPr>
              <w:rPr>
                <w:b/>
                <w:bCs/>
                <w:sz w:val="18"/>
                <w:szCs w:val="18"/>
              </w:rPr>
            </w:pPr>
            <w:r w:rsidRPr="002B1420">
              <w:rPr>
                <w:b/>
                <w:bCs/>
                <w:sz w:val="18"/>
                <w:szCs w:val="18"/>
              </w:rPr>
              <w:t xml:space="preserve">OSV </w:t>
            </w:r>
            <w:r w:rsidRPr="002B1420">
              <w:rPr>
                <w:sz w:val="18"/>
                <w:szCs w:val="18"/>
              </w:rPr>
              <w:t>- osobní zodpovědnost za stav čistoty</w:t>
            </w:r>
            <w:r>
              <w:rPr>
                <w:b/>
                <w:bCs/>
                <w:sz w:val="18"/>
                <w:szCs w:val="18"/>
              </w:rPr>
              <w:t xml:space="preserve"> </w:t>
            </w:r>
            <w:r w:rsidRPr="002B1420">
              <w:rPr>
                <w:sz w:val="18"/>
                <w:szCs w:val="18"/>
              </w:rPr>
              <w:t>vzduchu</w:t>
            </w:r>
          </w:p>
          <w:p w:rsidR="009F4707" w:rsidRPr="002B1420" w:rsidRDefault="009F4707" w:rsidP="008059AA">
            <w:pPr>
              <w:rPr>
                <w:b/>
                <w:bCs/>
                <w:sz w:val="18"/>
                <w:szCs w:val="18"/>
              </w:rPr>
            </w:pPr>
            <w:r w:rsidRPr="002B1420">
              <w:rPr>
                <w:sz w:val="18"/>
                <w:szCs w:val="18"/>
              </w:rPr>
              <w:t> </w:t>
            </w:r>
            <w:r w:rsidRPr="002B1420">
              <w:rPr>
                <w:b/>
                <w:bCs/>
                <w:sz w:val="18"/>
                <w:szCs w:val="18"/>
              </w:rPr>
              <w:t>F</w:t>
            </w:r>
            <w:r w:rsidRPr="002B1420">
              <w:rPr>
                <w:sz w:val="18"/>
                <w:szCs w:val="18"/>
              </w:rPr>
              <w:t xml:space="preserve"> - částicové složení látek - atomy, molekuly</w:t>
            </w:r>
          </w:p>
          <w:p w:rsidR="009F4707" w:rsidRPr="002B1420" w:rsidRDefault="009F4707" w:rsidP="008059AA">
            <w:pPr>
              <w:rPr>
                <w:b/>
                <w:bCs/>
                <w:sz w:val="18"/>
                <w:szCs w:val="18"/>
              </w:rPr>
            </w:pPr>
            <w:r w:rsidRPr="002B1420">
              <w:rPr>
                <w:sz w:val="18"/>
                <w:szCs w:val="18"/>
              </w:rPr>
              <w:t> </w:t>
            </w:r>
            <w:r w:rsidRPr="002B1420">
              <w:rPr>
                <w:b/>
                <w:bCs/>
                <w:sz w:val="18"/>
                <w:szCs w:val="18"/>
              </w:rPr>
              <w:t>OSV</w:t>
            </w:r>
            <w:r w:rsidRPr="002B1420">
              <w:rPr>
                <w:sz w:val="18"/>
                <w:szCs w:val="18"/>
              </w:rPr>
              <w:t xml:space="preserve"> - zodpovědnost jednotlivce za práci</w:t>
            </w:r>
          </w:p>
          <w:p w:rsidR="009F4707" w:rsidRPr="002B1420" w:rsidRDefault="009F4707" w:rsidP="008059AA">
            <w:pPr>
              <w:rPr>
                <w:sz w:val="18"/>
                <w:szCs w:val="18"/>
              </w:rPr>
            </w:pPr>
            <w:r w:rsidRPr="002B1420">
              <w:rPr>
                <w:sz w:val="18"/>
                <w:szCs w:val="18"/>
              </w:rPr>
              <w:t>s prvky a sloučeninami ohrožujícími zdraví</w:t>
            </w:r>
          </w:p>
          <w:p w:rsidR="009F4707" w:rsidRPr="002B1420" w:rsidRDefault="009F4707" w:rsidP="008059AA">
            <w:pPr>
              <w:rPr>
                <w:sz w:val="18"/>
                <w:szCs w:val="18"/>
              </w:rPr>
            </w:pPr>
            <w:r w:rsidRPr="002B1420">
              <w:rPr>
                <w:sz w:val="18"/>
                <w:szCs w:val="18"/>
              </w:rPr>
              <w:lastRenderedPageBreak/>
              <w:t>a životní prostředí</w:t>
            </w:r>
          </w:p>
          <w:p w:rsidR="009F4707" w:rsidRPr="002B1420" w:rsidRDefault="009F4707" w:rsidP="008059AA">
            <w:pPr>
              <w:rPr>
                <w:b/>
                <w:bCs/>
                <w:sz w:val="18"/>
                <w:szCs w:val="18"/>
              </w:rPr>
            </w:pPr>
            <w:r w:rsidRPr="002B1420">
              <w:rPr>
                <w:b/>
                <w:bCs/>
                <w:sz w:val="18"/>
                <w:szCs w:val="18"/>
              </w:rPr>
              <w:t>EV</w:t>
            </w:r>
            <w:r w:rsidRPr="002B1420">
              <w:rPr>
                <w:sz w:val="18"/>
                <w:szCs w:val="18"/>
              </w:rPr>
              <w:t xml:space="preserve"> - nebezpečí poškození životního prostředí</w:t>
            </w:r>
          </w:p>
          <w:p w:rsidR="009F4707" w:rsidRPr="002B1420" w:rsidRDefault="009F4707" w:rsidP="008059AA">
            <w:pPr>
              <w:rPr>
                <w:sz w:val="18"/>
                <w:szCs w:val="18"/>
              </w:rPr>
            </w:pPr>
            <w:r w:rsidRPr="002B1420">
              <w:rPr>
                <w:sz w:val="18"/>
                <w:szCs w:val="18"/>
              </w:rPr>
              <w:t>některými prvky a jejich sloučeninami</w:t>
            </w:r>
          </w:p>
          <w:p w:rsidR="009F4707" w:rsidRPr="002B1420" w:rsidRDefault="009F4707" w:rsidP="008059AA">
            <w:pPr>
              <w:rPr>
                <w:b/>
                <w:bCs/>
                <w:sz w:val="18"/>
                <w:szCs w:val="18"/>
              </w:rPr>
            </w:pPr>
            <w:r w:rsidRPr="002B1420">
              <w:rPr>
                <w:b/>
                <w:bCs/>
                <w:sz w:val="18"/>
                <w:szCs w:val="18"/>
              </w:rPr>
              <w:t>EGS</w:t>
            </w:r>
            <w:r w:rsidRPr="002B1420">
              <w:rPr>
                <w:sz w:val="18"/>
                <w:szCs w:val="18"/>
              </w:rPr>
              <w:t xml:space="preserve"> - znečištění životního prostředí jako </w:t>
            </w:r>
          </w:p>
          <w:p w:rsidR="009F4707" w:rsidRPr="002B1420" w:rsidRDefault="009F4707" w:rsidP="008059AA">
            <w:pPr>
              <w:rPr>
                <w:sz w:val="18"/>
                <w:szCs w:val="18"/>
              </w:rPr>
            </w:pPr>
            <w:r w:rsidRPr="002B1420">
              <w:rPr>
                <w:sz w:val="18"/>
                <w:szCs w:val="18"/>
              </w:rPr>
              <w:t>globální problém lidstva</w:t>
            </w:r>
          </w:p>
          <w:p w:rsidR="009F4707" w:rsidRPr="00FC136E" w:rsidRDefault="009F4707" w:rsidP="00FC136E">
            <w:pPr>
              <w:rPr>
                <w:b/>
                <w:bCs/>
                <w:sz w:val="18"/>
                <w:szCs w:val="18"/>
              </w:rPr>
            </w:pPr>
            <w:r w:rsidRPr="002B1420">
              <w:rPr>
                <w:b/>
                <w:bCs/>
                <w:sz w:val="18"/>
                <w:szCs w:val="18"/>
              </w:rPr>
              <w:t>M</w:t>
            </w:r>
            <w:r w:rsidRPr="002B1420">
              <w:rPr>
                <w:sz w:val="18"/>
                <w:szCs w:val="18"/>
              </w:rPr>
              <w:t xml:space="preserve"> - úprava chem. rovnic - vyčíslení</w:t>
            </w:r>
          </w:p>
          <w:p w:rsidR="009F4707" w:rsidRPr="00FC136E" w:rsidRDefault="009F4707" w:rsidP="008059AA">
            <w:pPr>
              <w:rPr>
                <w:b/>
                <w:bCs/>
                <w:sz w:val="18"/>
                <w:szCs w:val="18"/>
              </w:rPr>
            </w:pPr>
            <w:r w:rsidRPr="002B1420">
              <w:rPr>
                <w:b/>
                <w:bCs/>
                <w:sz w:val="18"/>
                <w:szCs w:val="18"/>
              </w:rPr>
              <w:t>OSV</w:t>
            </w:r>
            <w:r w:rsidRPr="002B1420">
              <w:rPr>
                <w:sz w:val="18"/>
                <w:szCs w:val="18"/>
              </w:rPr>
              <w:t xml:space="preserve"> - osobní zodpovědnost jedince za své</w:t>
            </w:r>
            <w:r>
              <w:rPr>
                <w:b/>
                <w:bCs/>
                <w:sz w:val="18"/>
                <w:szCs w:val="18"/>
              </w:rPr>
              <w:t xml:space="preserve"> </w:t>
            </w:r>
            <w:r w:rsidRPr="002B1420">
              <w:rPr>
                <w:sz w:val="18"/>
                <w:szCs w:val="18"/>
              </w:rPr>
              <w:t>zdraví (NaCl - solení jídel)</w:t>
            </w:r>
          </w:p>
          <w:p w:rsidR="009F4707" w:rsidRPr="002B1420" w:rsidRDefault="009F4707" w:rsidP="008059AA">
            <w:pPr>
              <w:rPr>
                <w:b/>
                <w:bCs/>
                <w:sz w:val="18"/>
                <w:szCs w:val="18"/>
              </w:rPr>
            </w:pPr>
            <w:r w:rsidRPr="002B1420">
              <w:rPr>
                <w:b/>
                <w:bCs/>
                <w:sz w:val="18"/>
                <w:szCs w:val="18"/>
              </w:rPr>
              <w:t>EV</w:t>
            </w:r>
            <w:r w:rsidRPr="002B1420">
              <w:rPr>
                <w:sz w:val="18"/>
                <w:szCs w:val="18"/>
              </w:rPr>
              <w:t xml:space="preserve"> - solení vozovek</w:t>
            </w:r>
          </w:p>
          <w:p w:rsidR="009F4707" w:rsidRPr="002B1420" w:rsidRDefault="009F4707" w:rsidP="008059AA">
            <w:pPr>
              <w:rPr>
                <w:b/>
                <w:bCs/>
                <w:sz w:val="18"/>
                <w:szCs w:val="18"/>
              </w:rPr>
            </w:pPr>
            <w:r w:rsidRPr="002B1420">
              <w:rPr>
                <w:b/>
                <w:bCs/>
                <w:sz w:val="18"/>
                <w:szCs w:val="18"/>
              </w:rPr>
              <w:t xml:space="preserve">MDV </w:t>
            </w:r>
            <w:r w:rsidRPr="002B1420">
              <w:rPr>
                <w:sz w:val="18"/>
                <w:szCs w:val="18"/>
              </w:rPr>
              <w:t>- informace a názory v mediích</w:t>
            </w:r>
          </w:p>
          <w:p w:rsidR="009F4707" w:rsidRPr="002B1420" w:rsidRDefault="009F4707" w:rsidP="008059AA">
            <w:pPr>
              <w:rPr>
                <w:sz w:val="18"/>
                <w:szCs w:val="18"/>
              </w:rPr>
            </w:pPr>
            <w:r w:rsidRPr="002B1420">
              <w:rPr>
                <w:sz w:val="18"/>
                <w:szCs w:val="18"/>
              </w:rPr>
              <w:t>k problematice solení vozovek</w:t>
            </w:r>
          </w:p>
          <w:p w:rsidR="009F4707" w:rsidRPr="002B1420" w:rsidRDefault="009F4707" w:rsidP="008059AA">
            <w:pPr>
              <w:rPr>
                <w:b/>
                <w:bCs/>
                <w:sz w:val="18"/>
                <w:szCs w:val="18"/>
              </w:rPr>
            </w:pPr>
            <w:r w:rsidRPr="002B1420">
              <w:rPr>
                <w:sz w:val="18"/>
                <w:szCs w:val="18"/>
              </w:rPr>
              <w:t> </w:t>
            </w:r>
            <w:r w:rsidRPr="002B1420">
              <w:rPr>
                <w:b/>
                <w:bCs/>
                <w:sz w:val="18"/>
                <w:szCs w:val="18"/>
              </w:rPr>
              <w:t>OSV</w:t>
            </w:r>
            <w:r w:rsidRPr="002B1420">
              <w:rPr>
                <w:sz w:val="18"/>
                <w:szCs w:val="18"/>
              </w:rPr>
              <w:t xml:space="preserve"> - zodpovědnost jedince za své zdraví</w:t>
            </w:r>
          </w:p>
          <w:p w:rsidR="009F4707" w:rsidRPr="002B1420" w:rsidRDefault="009F4707" w:rsidP="008059AA">
            <w:pPr>
              <w:rPr>
                <w:sz w:val="18"/>
                <w:szCs w:val="18"/>
              </w:rPr>
            </w:pPr>
            <w:r w:rsidRPr="002B1420">
              <w:rPr>
                <w:sz w:val="18"/>
                <w:szCs w:val="18"/>
              </w:rPr>
              <w:t xml:space="preserve">(revize plyn. spotřebičů v domácnostech, </w:t>
            </w:r>
          </w:p>
          <w:p w:rsidR="009F4707" w:rsidRPr="002B1420" w:rsidRDefault="009F4707" w:rsidP="008059AA">
            <w:pPr>
              <w:rPr>
                <w:sz w:val="18"/>
                <w:szCs w:val="18"/>
              </w:rPr>
            </w:pPr>
            <w:r w:rsidRPr="002B1420">
              <w:rPr>
                <w:sz w:val="18"/>
                <w:szCs w:val="18"/>
              </w:rPr>
              <w:t xml:space="preserve">význam hromadné dopravy - oxidy </w:t>
            </w:r>
          </w:p>
          <w:p w:rsidR="009F4707" w:rsidRPr="002B1420" w:rsidRDefault="009F4707" w:rsidP="008059AA">
            <w:pPr>
              <w:rPr>
                <w:sz w:val="18"/>
                <w:szCs w:val="18"/>
              </w:rPr>
            </w:pPr>
            <w:r w:rsidRPr="002B1420">
              <w:rPr>
                <w:sz w:val="18"/>
                <w:szCs w:val="18"/>
              </w:rPr>
              <w:t>ve výfukových plynech)</w:t>
            </w:r>
          </w:p>
          <w:p w:rsidR="009F4707" w:rsidRPr="00FC136E" w:rsidRDefault="009F4707" w:rsidP="008059AA">
            <w:pPr>
              <w:rPr>
                <w:b/>
                <w:bCs/>
                <w:sz w:val="18"/>
                <w:szCs w:val="18"/>
              </w:rPr>
            </w:pPr>
            <w:r w:rsidRPr="002B1420">
              <w:rPr>
                <w:sz w:val="18"/>
                <w:szCs w:val="18"/>
              </w:rPr>
              <w:t> </w:t>
            </w:r>
            <w:r w:rsidRPr="002B1420">
              <w:rPr>
                <w:b/>
                <w:bCs/>
                <w:sz w:val="18"/>
                <w:szCs w:val="18"/>
              </w:rPr>
              <w:t>OSV</w:t>
            </w:r>
            <w:r w:rsidRPr="002B1420">
              <w:rPr>
                <w:sz w:val="18"/>
                <w:szCs w:val="18"/>
              </w:rPr>
              <w:t xml:space="preserve"> - osobní zodpovědnost při práci se žíravými kyselinami, poskytnutí první</w:t>
            </w:r>
          </w:p>
          <w:p w:rsidR="009F4707" w:rsidRPr="002B1420" w:rsidRDefault="009F4707" w:rsidP="008059AA">
            <w:pPr>
              <w:rPr>
                <w:sz w:val="18"/>
                <w:szCs w:val="18"/>
              </w:rPr>
            </w:pPr>
            <w:r w:rsidRPr="002B1420">
              <w:rPr>
                <w:sz w:val="18"/>
                <w:szCs w:val="18"/>
              </w:rPr>
              <w:t xml:space="preserve">pomoci při poleptání, zabezpečení lékařské </w:t>
            </w:r>
          </w:p>
          <w:p w:rsidR="009F4707" w:rsidRPr="002B1420" w:rsidRDefault="009F4707" w:rsidP="008059AA">
            <w:pPr>
              <w:rPr>
                <w:sz w:val="18"/>
                <w:szCs w:val="18"/>
              </w:rPr>
            </w:pPr>
            <w:r w:rsidRPr="002B1420">
              <w:rPr>
                <w:sz w:val="18"/>
                <w:szCs w:val="18"/>
              </w:rPr>
              <w:t>pomoci zraněnému</w:t>
            </w:r>
          </w:p>
          <w:p w:rsidR="009F4707" w:rsidRPr="00FC136E" w:rsidRDefault="009F4707" w:rsidP="008059AA">
            <w:pPr>
              <w:rPr>
                <w:b/>
                <w:bCs/>
                <w:sz w:val="18"/>
                <w:szCs w:val="18"/>
              </w:rPr>
            </w:pPr>
            <w:r w:rsidRPr="002B1420">
              <w:rPr>
                <w:b/>
                <w:bCs/>
                <w:sz w:val="18"/>
                <w:szCs w:val="18"/>
              </w:rPr>
              <w:t>EV</w:t>
            </w:r>
            <w:r w:rsidRPr="002B1420">
              <w:rPr>
                <w:sz w:val="18"/>
                <w:szCs w:val="18"/>
              </w:rPr>
              <w:t xml:space="preserve"> - nebezpečí havárie při výrobě, přepravě a</w:t>
            </w:r>
            <w:r>
              <w:rPr>
                <w:b/>
                <w:bCs/>
                <w:sz w:val="18"/>
                <w:szCs w:val="18"/>
              </w:rPr>
              <w:t xml:space="preserve"> </w:t>
            </w:r>
            <w:r w:rsidRPr="002B1420">
              <w:rPr>
                <w:sz w:val="18"/>
                <w:szCs w:val="18"/>
              </w:rPr>
              <w:t>skladování kyselin</w:t>
            </w:r>
          </w:p>
          <w:p w:rsidR="009F4707" w:rsidRPr="002B1420" w:rsidRDefault="009F4707" w:rsidP="008059AA">
            <w:pPr>
              <w:rPr>
                <w:b/>
                <w:bCs/>
                <w:sz w:val="18"/>
                <w:szCs w:val="18"/>
              </w:rPr>
            </w:pPr>
            <w:r w:rsidRPr="002B1420">
              <w:rPr>
                <w:sz w:val="18"/>
                <w:szCs w:val="18"/>
              </w:rPr>
              <w:t> </w:t>
            </w:r>
            <w:r w:rsidRPr="002B1420">
              <w:rPr>
                <w:b/>
                <w:bCs/>
                <w:sz w:val="18"/>
                <w:szCs w:val="18"/>
              </w:rPr>
              <w:t xml:space="preserve">OSV </w:t>
            </w:r>
            <w:r w:rsidRPr="002B1420">
              <w:rPr>
                <w:sz w:val="18"/>
                <w:szCs w:val="18"/>
              </w:rPr>
              <w:t xml:space="preserve">- osobní zodpovědnost při práci </w:t>
            </w:r>
          </w:p>
          <w:p w:rsidR="009F4707" w:rsidRPr="002B1420" w:rsidRDefault="009F4707" w:rsidP="008059AA">
            <w:pPr>
              <w:rPr>
                <w:sz w:val="18"/>
                <w:szCs w:val="18"/>
              </w:rPr>
            </w:pPr>
            <w:r w:rsidRPr="002B1420">
              <w:rPr>
                <w:sz w:val="18"/>
                <w:szCs w:val="18"/>
              </w:rPr>
              <w:t xml:space="preserve">se žíravými hydroxidy, poskytnutí první </w:t>
            </w:r>
          </w:p>
          <w:p w:rsidR="009F4707" w:rsidRPr="002B1420" w:rsidRDefault="009F4707" w:rsidP="008059AA">
            <w:pPr>
              <w:rPr>
                <w:sz w:val="18"/>
                <w:szCs w:val="18"/>
              </w:rPr>
            </w:pPr>
            <w:r w:rsidRPr="002B1420">
              <w:rPr>
                <w:sz w:val="18"/>
                <w:szCs w:val="18"/>
              </w:rPr>
              <w:t>pomoci při poleptání, zabezpečení lékařské</w:t>
            </w:r>
          </w:p>
          <w:p w:rsidR="009F4707" w:rsidRPr="002B1420" w:rsidRDefault="009F4707" w:rsidP="008059AA">
            <w:pPr>
              <w:rPr>
                <w:sz w:val="18"/>
                <w:szCs w:val="18"/>
              </w:rPr>
            </w:pPr>
            <w:r w:rsidRPr="002B1420">
              <w:rPr>
                <w:sz w:val="18"/>
                <w:szCs w:val="18"/>
              </w:rPr>
              <w:t>pomoci zraněnému</w:t>
            </w:r>
          </w:p>
          <w:p w:rsidR="009F4707" w:rsidRPr="002B1420" w:rsidRDefault="009F4707" w:rsidP="008059AA">
            <w:pPr>
              <w:rPr>
                <w:b/>
                <w:bCs/>
                <w:sz w:val="18"/>
                <w:szCs w:val="18"/>
              </w:rPr>
            </w:pPr>
            <w:r w:rsidRPr="002B1420">
              <w:rPr>
                <w:b/>
                <w:bCs/>
                <w:sz w:val="18"/>
                <w:szCs w:val="18"/>
              </w:rPr>
              <w:t>EV</w:t>
            </w:r>
            <w:r w:rsidRPr="002B1420">
              <w:rPr>
                <w:sz w:val="18"/>
                <w:szCs w:val="18"/>
              </w:rPr>
              <w:t xml:space="preserve"> - nebezpečí havárií při výrobě, přepravě a</w:t>
            </w:r>
          </w:p>
          <w:p w:rsidR="009F4707" w:rsidRPr="002B1420" w:rsidRDefault="009F4707" w:rsidP="00FC136E">
            <w:pPr>
              <w:rPr>
                <w:sz w:val="18"/>
                <w:szCs w:val="18"/>
              </w:rPr>
            </w:pPr>
            <w:r w:rsidRPr="002B1420">
              <w:rPr>
                <w:sz w:val="18"/>
                <w:szCs w:val="18"/>
              </w:rPr>
              <w:t>skladování hydroxidů</w:t>
            </w:r>
          </w:p>
          <w:p w:rsidR="009F4707" w:rsidRPr="002B1420" w:rsidRDefault="009F4707" w:rsidP="008059AA">
            <w:pPr>
              <w:rPr>
                <w:b/>
                <w:bCs/>
                <w:sz w:val="18"/>
                <w:szCs w:val="18"/>
              </w:rPr>
            </w:pPr>
            <w:r w:rsidRPr="002B1420">
              <w:rPr>
                <w:b/>
                <w:bCs/>
                <w:sz w:val="18"/>
                <w:szCs w:val="18"/>
              </w:rPr>
              <w:t>EV</w:t>
            </w:r>
            <w:r w:rsidRPr="002B1420">
              <w:rPr>
                <w:sz w:val="18"/>
                <w:szCs w:val="18"/>
              </w:rPr>
              <w:t xml:space="preserve"> - vliv pH na život ve vodě (mrtvá jezera, </w:t>
            </w:r>
          </w:p>
          <w:p w:rsidR="009F4707" w:rsidRPr="002B1420" w:rsidRDefault="009F4707" w:rsidP="008059AA">
            <w:pPr>
              <w:rPr>
                <w:sz w:val="18"/>
                <w:szCs w:val="18"/>
              </w:rPr>
            </w:pPr>
            <w:r w:rsidRPr="002B1420">
              <w:rPr>
                <w:sz w:val="18"/>
                <w:szCs w:val="18"/>
              </w:rPr>
              <w:t>řeky)</w:t>
            </w:r>
          </w:p>
          <w:p w:rsidR="009F4707" w:rsidRPr="002B1420" w:rsidRDefault="009F4707" w:rsidP="008059AA">
            <w:pPr>
              <w:rPr>
                <w:b/>
                <w:bCs/>
                <w:sz w:val="18"/>
                <w:szCs w:val="18"/>
              </w:rPr>
            </w:pPr>
            <w:r w:rsidRPr="002B1420">
              <w:rPr>
                <w:sz w:val="18"/>
                <w:szCs w:val="18"/>
              </w:rPr>
              <w:t> </w:t>
            </w:r>
            <w:r w:rsidRPr="002B1420">
              <w:rPr>
                <w:b/>
                <w:bCs/>
                <w:sz w:val="18"/>
                <w:szCs w:val="18"/>
              </w:rPr>
              <w:t>EV</w:t>
            </w:r>
            <w:r w:rsidRPr="002B1420">
              <w:rPr>
                <w:sz w:val="18"/>
                <w:szCs w:val="18"/>
              </w:rPr>
              <w:t xml:space="preserve"> - reakce kyselinotvorných oxidů </w:t>
            </w:r>
          </w:p>
          <w:p w:rsidR="009F4707" w:rsidRPr="002B1420" w:rsidRDefault="009F4707" w:rsidP="008059AA">
            <w:pPr>
              <w:rPr>
                <w:sz w:val="18"/>
                <w:szCs w:val="18"/>
              </w:rPr>
            </w:pPr>
            <w:r w:rsidRPr="002B1420">
              <w:rPr>
                <w:sz w:val="18"/>
                <w:szCs w:val="18"/>
              </w:rPr>
              <w:t>v atmosféře, působení kyselých dešťů, vznik</w:t>
            </w:r>
          </w:p>
          <w:p w:rsidR="009F4707" w:rsidRPr="002B1420" w:rsidRDefault="009F4707" w:rsidP="008059AA">
            <w:pPr>
              <w:rPr>
                <w:sz w:val="18"/>
                <w:szCs w:val="18"/>
              </w:rPr>
            </w:pPr>
            <w:r w:rsidRPr="002B1420">
              <w:rPr>
                <w:sz w:val="18"/>
                <w:szCs w:val="18"/>
              </w:rPr>
              <w:t>smogu a jeho vliv na zdraví</w:t>
            </w:r>
          </w:p>
          <w:p w:rsidR="009F4707" w:rsidRPr="002B1420" w:rsidRDefault="009F4707" w:rsidP="008059AA">
            <w:pPr>
              <w:rPr>
                <w:b/>
                <w:bCs/>
                <w:sz w:val="18"/>
                <w:szCs w:val="18"/>
              </w:rPr>
            </w:pPr>
            <w:r w:rsidRPr="002B1420">
              <w:rPr>
                <w:sz w:val="18"/>
                <w:szCs w:val="18"/>
              </w:rPr>
              <w:t> </w:t>
            </w:r>
            <w:r w:rsidRPr="002B1420">
              <w:rPr>
                <w:b/>
                <w:bCs/>
                <w:sz w:val="18"/>
                <w:szCs w:val="18"/>
              </w:rPr>
              <w:t>OSV</w:t>
            </w:r>
            <w:r w:rsidRPr="002B1420">
              <w:rPr>
                <w:sz w:val="18"/>
                <w:szCs w:val="18"/>
              </w:rPr>
              <w:t xml:space="preserve"> - osobní zodpovědnost při práci s chem.</w:t>
            </w:r>
          </w:p>
          <w:p w:rsidR="009F4707" w:rsidRPr="002B1420" w:rsidRDefault="009F4707" w:rsidP="008059AA">
            <w:pPr>
              <w:rPr>
                <w:sz w:val="18"/>
                <w:szCs w:val="18"/>
              </w:rPr>
            </w:pPr>
            <w:r w:rsidRPr="002B1420">
              <w:rPr>
                <w:sz w:val="18"/>
                <w:szCs w:val="18"/>
              </w:rPr>
              <w:t>látkami (kyseliny, hydroxidy)</w:t>
            </w:r>
          </w:p>
          <w:p w:rsidR="009F4707" w:rsidRPr="002B1420" w:rsidRDefault="009F4707" w:rsidP="008059AA">
            <w:pPr>
              <w:rPr>
                <w:b/>
                <w:bCs/>
                <w:sz w:val="18"/>
                <w:szCs w:val="18"/>
              </w:rPr>
            </w:pPr>
            <w:r w:rsidRPr="002B1420">
              <w:rPr>
                <w:sz w:val="18"/>
                <w:szCs w:val="18"/>
              </w:rPr>
              <w:t> </w:t>
            </w:r>
            <w:r w:rsidRPr="002B1420">
              <w:rPr>
                <w:b/>
                <w:bCs/>
                <w:sz w:val="18"/>
                <w:szCs w:val="18"/>
              </w:rPr>
              <w:t>OSV</w:t>
            </w:r>
            <w:r w:rsidRPr="002B1420">
              <w:rPr>
                <w:sz w:val="18"/>
                <w:szCs w:val="18"/>
              </w:rPr>
              <w:t xml:space="preserve"> - osobní zodpovědnost při užívání chem.</w:t>
            </w:r>
          </w:p>
          <w:p w:rsidR="009F4707" w:rsidRPr="002B1420" w:rsidRDefault="009F4707" w:rsidP="008059AA">
            <w:pPr>
              <w:rPr>
                <w:sz w:val="18"/>
                <w:szCs w:val="18"/>
              </w:rPr>
            </w:pPr>
            <w:r w:rsidRPr="002B1420">
              <w:rPr>
                <w:sz w:val="18"/>
                <w:szCs w:val="18"/>
              </w:rPr>
              <w:t>látek (hnojiva)</w:t>
            </w:r>
          </w:p>
          <w:p w:rsidR="009F4707" w:rsidRPr="002B1420" w:rsidRDefault="009F4707" w:rsidP="008059AA">
            <w:pPr>
              <w:rPr>
                <w:b/>
                <w:bCs/>
                <w:sz w:val="18"/>
                <w:szCs w:val="18"/>
              </w:rPr>
            </w:pPr>
            <w:r w:rsidRPr="002B1420">
              <w:rPr>
                <w:b/>
                <w:bCs/>
                <w:sz w:val="18"/>
                <w:szCs w:val="18"/>
              </w:rPr>
              <w:t xml:space="preserve">EV </w:t>
            </w:r>
            <w:r w:rsidRPr="002B1420">
              <w:rPr>
                <w:sz w:val="18"/>
                <w:szCs w:val="18"/>
              </w:rPr>
              <w:t>- nebezpečí nadměrného hnojení uměl.</w:t>
            </w:r>
          </w:p>
          <w:p w:rsidR="009F4707" w:rsidRPr="002B1420" w:rsidRDefault="009F4707" w:rsidP="008059AA">
            <w:pPr>
              <w:rPr>
                <w:sz w:val="18"/>
                <w:szCs w:val="18"/>
              </w:rPr>
            </w:pPr>
            <w:r w:rsidRPr="002B1420">
              <w:rPr>
                <w:sz w:val="18"/>
                <w:szCs w:val="18"/>
              </w:rPr>
              <w:t>hnojivy - stav plodin, ohrožení zdrojů pitné</w:t>
            </w:r>
          </w:p>
          <w:p w:rsidR="009F4707" w:rsidRPr="008C4DB2" w:rsidRDefault="009F4707" w:rsidP="00455B28">
            <w:pPr>
              <w:rPr>
                <w:sz w:val="18"/>
                <w:szCs w:val="18"/>
              </w:rPr>
            </w:pPr>
            <w:r w:rsidRPr="002B1420">
              <w:rPr>
                <w:sz w:val="18"/>
                <w:szCs w:val="18"/>
              </w:rPr>
              <w:t>vody, poškození půdy</w:t>
            </w:r>
          </w:p>
        </w:tc>
      </w:tr>
    </w:tbl>
    <w:p w:rsidR="002C2DC7" w:rsidRDefault="002C2DC7" w:rsidP="009F4707">
      <w:pPr>
        <w:rPr>
          <w:b/>
          <w:bCs/>
        </w:rPr>
      </w:pPr>
    </w:p>
    <w:p w:rsidR="002C2DC7" w:rsidRDefault="002C2DC7" w:rsidP="009F4707">
      <w:pPr>
        <w:rPr>
          <w:b/>
          <w:bCs/>
        </w:rPr>
      </w:pPr>
    </w:p>
    <w:p w:rsidR="007558F2" w:rsidRPr="003E68E2" w:rsidRDefault="007558F2" w:rsidP="009F4707">
      <w:pPr>
        <w:rPr>
          <w:b/>
          <w:bCs/>
        </w:rPr>
      </w:pPr>
      <w:r w:rsidRPr="003E68E2">
        <w:rPr>
          <w:b/>
          <w:bCs/>
        </w:rPr>
        <w:t>Vzdělávací oblast: Člověk a příroda</w:t>
      </w:r>
    </w:p>
    <w:p w:rsidR="009F4707" w:rsidRDefault="007558F2" w:rsidP="009F4707">
      <w:pPr>
        <w:rPr>
          <w:b/>
          <w:bCs/>
        </w:rPr>
      </w:pPr>
      <w:r w:rsidRPr="003E68E2">
        <w:rPr>
          <w:b/>
          <w:bCs/>
        </w:rPr>
        <w:t>Vyučovací předmět: Chemie</w:t>
      </w:r>
    </w:p>
    <w:p w:rsidR="007558F2" w:rsidRPr="00CA72C1" w:rsidRDefault="007558F2" w:rsidP="00CA72C1">
      <w:pPr>
        <w:pStyle w:val="Nadpis4"/>
        <w:numPr>
          <w:ilvl w:val="0"/>
          <w:numId w:val="0"/>
        </w:numPr>
        <w:ind w:left="864" w:hanging="864"/>
        <w:rPr>
          <w:sz w:val="24"/>
        </w:rPr>
      </w:pPr>
      <w:bookmarkStart w:id="232" w:name="_Toc436917799"/>
      <w:r w:rsidRPr="00CA72C1">
        <w:rPr>
          <w:sz w:val="24"/>
        </w:rPr>
        <w:t>Ročník : 9.</w:t>
      </w:r>
      <w:bookmarkEnd w:id="232"/>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126"/>
        <w:gridCol w:w="3260"/>
      </w:tblGrid>
      <w:tr w:rsidR="009F4707" w:rsidTr="009F4707">
        <w:tc>
          <w:tcPr>
            <w:tcW w:w="5070" w:type="dxa"/>
            <w:vAlign w:val="center"/>
          </w:tcPr>
          <w:p w:rsidR="009F4707" w:rsidRPr="009F4707" w:rsidRDefault="009F4707" w:rsidP="008059AA">
            <w:pPr>
              <w:jc w:val="center"/>
              <w:rPr>
                <w:b/>
                <w:sz w:val="18"/>
                <w:szCs w:val="18"/>
              </w:rPr>
            </w:pPr>
            <w:r w:rsidRPr="009F4707">
              <w:rPr>
                <w:b/>
                <w:sz w:val="18"/>
                <w:szCs w:val="18"/>
              </w:rPr>
              <w:t>Výstup</w:t>
            </w:r>
          </w:p>
        </w:tc>
        <w:tc>
          <w:tcPr>
            <w:tcW w:w="2126" w:type="dxa"/>
            <w:vAlign w:val="center"/>
          </w:tcPr>
          <w:p w:rsidR="009F4707" w:rsidRPr="009F4707" w:rsidRDefault="009F4707" w:rsidP="008059AA">
            <w:pPr>
              <w:jc w:val="center"/>
              <w:rPr>
                <w:b/>
                <w:sz w:val="18"/>
                <w:szCs w:val="18"/>
              </w:rPr>
            </w:pPr>
            <w:r w:rsidRPr="009F4707">
              <w:rPr>
                <w:b/>
                <w:sz w:val="18"/>
                <w:szCs w:val="18"/>
              </w:rPr>
              <w:t>Učivo</w:t>
            </w:r>
          </w:p>
        </w:tc>
        <w:tc>
          <w:tcPr>
            <w:tcW w:w="3260" w:type="dxa"/>
            <w:vAlign w:val="center"/>
          </w:tcPr>
          <w:p w:rsidR="009F4707" w:rsidRPr="009F4707" w:rsidRDefault="009F4707" w:rsidP="009F4707">
            <w:pPr>
              <w:jc w:val="center"/>
              <w:rPr>
                <w:b/>
                <w:sz w:val="18"/>
                <w:szCs w:val="18"/>
              </w:rPr>
            </w:pPr>
            <w:r w:rsidRPr="009F4707">
              <w:rPr>
                <w:b/>
                <w:sz w:val="18"/>
                <w:szCs w:val="18"/>
              </w:rPr>
              <w:t>Průřezová témata, mezipředmětové vztahy, projekty a kurzy, Poznámky</w:t>
            </w:r>
          </w:p>
        </w:tc>
      </w:tr>
      <w:tr w:rsidR="009F4707" w:rsidTr="009F4707">
        <w:tc>
          <w:tcPr>
            <w:tcW w:w="5070" w:type="dxa"/>
            <w:vAlign w:val="bottom"/>
          </w:tcPr>
          <w:p w:rsidR="009F4707" w:rsidRPr="002B1420" w:rsidRDefault="009F4707" w:rsidP="008059AA">
            <w:pPr>
              <w:rPr>
                <w:sz w:val="18"/>
                <w:szCs w:val="18"/>
                <w:u w:val="single"/>
              </w:rPr>
            </w:pPr>
            <w:r>
              <w:rPr>
                <w:sz w:val="18"/>
                <w:szCs w:val="18"/>
                <w:u w:val="single"/>
              </w:rPr>
              <w:t>žák</w:t>
            </w:r>
          </w:p>
          <w:p w:rsidR="009F4707" w:rsidRPr="002B1420" w:rsidRDefault="009F4707" w:rsidP="008059AA">
            <w:pPr>
              <w:rPr>
                <w:sz w:val="18"/>
                <w:szCs w:val="18"/>
              </w:rPr>
            </w:pPr>
            <w:r w:rsidRPr="002B1420">
              <w:rPr>
                <w:sz w:val="18"/>
                <w:szCs w:val="18"/>
              </w:rPr>
              <w:t xml:space="preserve"> -  vysvětlí pojem uhlovodíky, čtyřvaznost C</w:t>
            </w:r>
          </w:p>
          <w:p w:rsidR="009F4707" w:rsidRPr="002B1420" w:rsidRDefault="009F4707" w:rsidP="008059AA">
            <w:pPr>
              <w:rPr>
                <w:sz w:val="18"/>
                <w:szCs w:val="18"/>
              </w:rPr>
            </w:pPr>
            <w:r w:rsidRPr="002B1420">
              <w:rPr>
                <w:sz w:val="18"/>
                <w:szCs w:val="18"/>
              </w:rPr>
              <w:t xml:space="preserve"> - rozliší vzorec otevřeý, uzavřený</w:t>
            </w:r>
          </w:p>
          <w:p w:rsidR="009F4707" w:rsidRPr="002B1420" w:rsidRDefault="009F4707" w:rsidP="008059AA">
            <w:pPr>
              <w:rPr>
                <w:sz w:val="18"/>
                <w:szCs w:val="18"/>
              </w:rPr>
            </w:pPr>
            <w:r w:rsidRPr="002B1420">
              <w:rPr>
                <w:sz w:val="18"/>
                <w:szCs w:val="18"/>
              </w:rPr>
              <w:t xml:space="preserve"> - dovede vyjmenovat homologickou řadu</w:t>
            </w:r>
            <w:r>
              <w:rPr>
                <w:sz w:val="18"/>
                <w:szCs w:val="18"/>
              </w:rPr>
              <w:t xml:space="preserve"> </w:t>
            </w:r>
            <w:r w:rsidRPr="002B1420">
              <w:rPr>
                <w:sz w:val="18"/>
                <w:szCs w:val="18"/>
              </w:rPr>
              <w:t>uhlovodíků C</w:t>
            </w:r>
            <w:r w:rsidRPr="002B1420">
              <w:rPr>
                <w:sz w:val="18"/>
                <w:szCs w:val="18"/>
                <w:vertAlign w:val="subscript"/>
              </w:rPr>
              <w:t xml:space="preserve">1 </w:t>
            </w:r>
            <w:r w:rsidRPr="002B1420">
              <w:rPr>
                <w:sz w:val="18"/>
                <w:szCs w:val="18"/>
              </w:rPr>
              <w:t>- C</w:t>
            </w:r>
            <w:r w:rsidRPr="002B1420">
              <w:rPr>
                <w:sz w:val="18"/>
                <w:szCs w:val="18"/>
                <w:vertAlign w:val="subscript"/>
              </w:rPr>
              <w:t>10</w:t>
            </w:r>
          </w:p>
          <w:p w:rsidR="009F4707" w:rsidRPr="002B1420" w:rsidRDefault="009F4707" w:rsidP="008059AA">
            <w:pPr>
              <w:rPr>
                <w:sz w:val="18"/>
                <w:szCs w:val="18"/>
              </w:rPr>
            </w:pPr>
            <w:r w:rsidRPr="002B1420">
              <w:rPr>
                <w:sz w:val="18"/>
                <w:szCs w:val="18"/>
              </w:rPr>
              <w:t xml:space="preserve"> - vysvětlí pojmy alkan, alken, alkin, aren</w:t>
            </w:r>
          </w:p>
          <w:p w:rsidR="009F4707" w:rsidRPr="002B1420" w:rsidRDefault="009F4707" w:rsidP="008059AA">
            <w:pPr>
              <w:rPr>
                <w:sz w:val="18"/>
                <w:szCs w:val="18"/>
              </w:rPr>
            </w:pPr>
            <w:r w:rsidRPr="002B1420">
              <w:rPr>
                <w:sz w:val="18"/>
                <w:szCs w:val="18"/>
              </w:rPr>
              <w:t xml:space="preserve"> - napíše molekulové, racionální a strukturní vzorce C</w:t>
            </w:r>
            <w:r w:rsidRPr="002B1420">
              <w:rPr>
                <w:sz w:val="18"/>
                <w:szCs w:val="18"/>
                <w:vertAlign w:val="subscript"/>
              </w:rPr>
              <w:t>1</w:t>
            </w:r>
            <w:r w:rsidRPr="002B1420">
              <w:rPr>
                <w:sz w:val="18"/>
                <w:szCs w:val="18"/>
              </w:rPr>
              <w:t xml:space="preserve"> - C</w:t>
            </w:r>
            <w:r w:rsidRPr="002B1420">
              <w:rPr>
                <w:sz w:val="18"/>
                <w:szCs w:val="18"/>
                <w:vertAlign w:val="subscript"/>
              </w:rPr>
              <w:t>10</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uvede příklady průmyslového zpracování ropy, zemního plynu a uhlí</w:t>
            </w:r>
          </w:p>
          <w:p w:rsidR="009F4707" w:rsidRPr="002B1420" w:rsidRDefault="009F4707" w:rsidP="007558F2">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rozliší pojmy: uhlovodíky, deriváty uhlovodíků </w:t>
            </w:r>
          </w:p>
          <w:p w:rsidR="009F4707" w:rsidRPr="002B1420" w:rsidRDefault="009F4707" w:rsidP="008059AA">
            <w:pPr>
              <w:rPr>
                <w:sz w:val="18"/>
                <w:szCs w:val="18"/>
              </w:rPr>
            </w:pPr>
            <w:r w:rsidRPr="002B1420">
              <w:rPr>
                <w:sz w:val="18"/>
                <w:szCs w:val="18"/>
              </w:rPr>
              <w:t xml:space="preserve"> - na příkladech vzorců známých derivátů uhlovodíků rozliší uhlovodíkový zbytek</w:t>
            </w:r>
            <w:r>
              <w:rPr>
                <w:sz w:val="18"/>
                <w:szCs w:val="18"/>
              </w:rPr>
              <w:t xml:space="preserve"> a charakteristickou skup.</w:t>
            </w:r>
          </w:p>
          <w:p w:rsidR="009F4707" w:rsidRPr="002B1420" w:rsidRDefault="009F4707" w:rsidP="008059AA">
            <w:pPr>
              <w:rPr>
                <w:sz w:val="18"/>
                <w:szCs w:val="18"/>
              </w:rPr>
            </w:pPr>
            <w:r w:rsidRPr="002B1420">
              <w:rPr>
                <w:sz w:val="18"/>
                <w:szCs w:val="18"/>
              </w:rPr>
              <w:t xml:space="preserve"> - zapíše vzorce halogenderivátů</w:t>
            </w:r>
          </w:p>
          <w:p w:rsidR="009F4707" w:rsidRPr="002B1420" w:rsidRDefault="009F4707" w:rsidP="008059AA">
            <w:pPr>
              <w:rPr>
                <w:sz w:val="18"/>
                <w:szCs w:val="18"/>
              </w:rPr>
            </w:pPr>
            <w:r w:rsidRPr="002B1420">
              <w:rPr>
                <w:sz w:val="18"/>
                <w:szCs w:val="18"/>
              </w:rPr>
              <w:t xml:space="preserve"> - uvede význam freonů</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zapíše vzorce methanolu, ethanolu,</w:t>
            </w:r>
            <w:r>
              <w:rPr>
                <w:sz w:val="18"/>
                <w:szCs w:val="18"/>
              </w:rPr>
              <w:t xml:space="preserve"> </w:t>
            </w:r>
            <w:r w:rsidRPr="002B1420">
              <w:rPr>
                <w:sz w:val="18"/>
                <w:szCs w:val="18"/>
              </w:rPr>
              <w:t>glycerolu, ethylenglykolu a fenolu</w:t>
            </w:r>
          </w:p>
          <w:p w:rsidR="009F4707" w:rsidRPr="002B1420" w:rsidRDefault="009F4707" w:rsidP="008059AA">
            <w:pPr>
              <w:rPr>
                <w:sz w:val="18"/>
                <w:szCs w:val="18"/>
              </w:rPr>
            </w:pPr>
            <w:r w:rsidRPr="002B1420">
              <w:rPr>
                <w:sz w:val="18"/>
                <w:szCs w:val="18"/>
              </w:rPr>
              <w:t xml:space="preserve"> - uvede vlastnosti a příklady použití těchto látek</w:t>
            </w:r>
          </w:p>
          <w:p w:rsidR="009F4707" w:rsidRPr="002B1420" w:rsidRDefault="009F4707" w:rsidP="008059AA">
            <w:pPr>
              <w:rPr>
                <w:sz w:val="18"/>
                <w:szCs w:val="18"/>
              </w:rPr>
            </w:pPr>
            <w:r w:rsidRPr="002B1420">
              <w:rPr>
                <w:sz w:val="18"/>
                <w:szCs w:val="18"/>
              </w:rPr>
              <w:t xml:space="preserve"> - uvede důsledky působení methanolu a ethanolu na člověka</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zapíše vzorce formaldehydu, acetaldehydu,</w:t>
            </w:r>
          </w:p>
          <w:p w:rsidR="009F4707" w:rsidRPr="002B1420" w:rsidRDefault="009F4707" w:rsidP="008059AA">
            <w:pPr>
              <w:rPr>
                <w:sz w:val="18"/>
                <w:szCs w:val="18"/>
              </w:rPr>
            </w:pPr>
            <w:r w:rsidRPr="002B1420">
              <w:rPr>
                <w:sz w:val="18"/>
                <w:szCs w:val="18"/>
              </w:rPr>
              <w:t xml:space="preserve">   acetonu</w:t>
            </w:r>
          </w:p>
          <w:p w:rsidR="009F4707" w:rsidRPr="002B1420" w:rsidRDefault="009F4707" w:rsidP="008059AA">
            <w:pPr>
              <w:rPr>
                <w:sz w:val="18"/>
                <w:szCs w:val="18"/>
              </w:rPr>
            </w:pPr>
            <w:r w:rsidRPr="002B1420">
              <w:rPr>
                <w:sz w:val="18"/>
                <w:szCs w:val="18"/>
              </w:rPr>
              <w:t xml:space="preserve"> - uvede vlastnosti a použití těchto látek</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zapíše vzorce kyseliny mravenčí, octové, palmitové, stearové, olejové, aminokyseliny</w:t>
            </w:r>
          </w:p>
          <w:p w:rsidR="009F4707" w:rsidRPr="002B1420" w:rsidRDefault="009F4707" w:rsidP="008059AA">
            <w:pPr>
              <w:rPr>
                <w:sz w:val="18"/>
                <w:szCs w:val="18"/>
              </w:rPr>
            </w:pPr>
            <w:r w:rsidRPr="002B1420">
              <w:rPr>
                <w:sz w:val="18"/>
                <w:szCs w:val="18"/>
              </w:rPr>
              <w:t xml:space="preserve"> - uvede vlastnosti a použití těchto látek</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uvede výchozí látky a produktyesterifikace</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uvede výchozí látky, produkty a podmínky</w:t>
            </w:r>
            <w:r>
              <w:rPr>
                <w:sz w:val="18"/>
                <w:szCs w:val="18"/>
              </w:rPr>
              <w:t xml:space="preserve"> </w:t>
            </w:r>
            <w:r w:rsidRPr="002B1420">
              <w:rPr>
                <w:sz w:val="18"/>
                <w:szCs w:val="18"/>
              </w:rPr>
              <w:t>fotosyntézy</w:t>
            </w:r>
          </w:p>
          <w:p w:rsidR="009F4707" w:rsidRPr="002B1420" w:rsidRDefault="009F4707" w:rsidP="008059AA">
            <w:pPr>
              <w:rPr>
                <w:sz w:val="18"/>
                <w:szCs w:val="18"/>
              </w:rPr>
            </w:pPr>
            <w:r>
              <w:rPr>
                <w:sz w:val="18"/>
                <w:szCs w:val="18"/>
              </w:rPr>
              <w:t xml:space="preserve"> - uvede rozdělení sacharidů -</w:t>
            </w:r>
            <w:r w:rsidRPr="002B1420">
              <w:rPr>
                <w:sz w:val="18"/>
                <w:szCs w:val="18"/>
              </w:rPr>
              <w:t xml:space="preserve"> monosacharidy, disacharidy, polysacharidy</w:t>
            </w:r>
          </w:p>
          <w:p w:rsidR="009F4707" w:rsidRPr="002B1420" w:rsidRDefault="009F4707" w:rsidP="008059AA">
            <w:pPr>
              <w:rPr>
                <w:sz w:val="18"/>
                <w:szCs w:val="18"/>
              </w:rPr>
            </w:pPr>
            <w:r w:rsidRPr="002B1420">
              <w:rPr>
                <w:sz w:val="18"/>
                <w:szCs w:val="18"/>
              </w:rPr>
              <w:t xml:space="preserve"> - zařadí glukosu, sacharosu, škrob, glykogen, celulosu, uvede jejich výskyt</w:t>
            </w:r>
            <w:r>
              <w:rPr>
                <w:sz w:val="18"/>
                <w:szCs w:val="18"/>
              </w:rPr>
              <w:t xml:space="preserve"> </w:t>
            </w:r>
            <w:r w:rsidRPr="002B1420">
              <w:rPr>
                <w:sz w:val="18"/>
                <w:szCs w:val="18"/>
              </w:rPr>
              <w:t>a význam</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rozliší tuky podle původu, zná příklady</w:t>
            </w:r>
            <w:r>
              <w:rPr>
                <w:sz w:val="18"/>
                <w:szCs w:val="18"/>
              </w:rPr>
              <w:t xml:space="preserve"> </w:t>
            </w:r>
            <w:r w:rsidRPr="002B1420">
              <w:rPr>
                <w:sz w:val="18"/>
                <w:szCs w:val="18"/>
              </w:rPr>
              <w:t>z praxe</w:t>
            </w:r>
          </w:p>
          <w:p w:rsidR="009F4707" w:rsidRPr="002B1420" w:rsidRDefault="009F4707" w:rsidP="008059AA">
            <w:pPr>
              <w:rPr>
                <w:sz w:val="18"/>
                <w:szCs w:val="18"/>
              </w:rPr>
            </w:pPr>
            <w:r w:rsidRPr="002B1420">
              <w:rPr>
                <w:sz w:val="18"/>
                <w:szCs w:val="18"/>
              </w:rPr>
              <w:t xml:space="preserve"> - uvede rovnici vzniku tuků</w:t>
            </w:r>
          </w:p>
          <w:p w:rsidR="009F4707" w:rsidRPr="002B1420" w:rsidRDefault="009F4707" w:rsidP="008059AA">
            <w:pPr>
              <w:rPr>
                <w:sz w:val="18"/>
                <w:szCs w:val="18"/>
              </w:rPr>
            </w:pPr>
            <w:r w:rsidRPr="002B1420">
              <w:rPr>
                <w:sz w:val="18"/>
                <w:szCs w:val="18"/>
              </w:rPr>
              <w:t xml:space="preserve"> - uvede zdroje tuků ve výživě</w:t>
            </w:r>
          </w:p>
          <w:p w:rsidR="009F4707" w:rsidRPr="002B1420" w:rsidRDefault="009F4707" w:rsidP="008059AA">
            <w:pPr>
              <w:rPr>
                <w:sz w:val="18"/>
                <w:szCs w:val="18"/>
              </w:rPr>
            </w:pPr>
            <w:r w:rsidRPr="002B1420">
              <w:rPr>
                <w:sz w:val="18"/>
                <w:szCs w:val="18"/>
              </w:rPr>
              <w:t xml:space="preserve"> - uvede rovnici výroby mýdla</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uvede zdroje bílkovin ve výživě</w:t>
            </w:r>
          </w:p>
          <w:p w:rsidR="009F4707" w:rsidRPr="002B1420" w:rsidRDefault="009F4707" w:rsidP="008059AA">
            <w:pPr>
              <w:rPr>
                <w:sz w:val="18"/>
                <w:szCs w:val="18"/>
              </w:rPr>
            </w:pPr>
            <w:r w:rsidRPr="002B1420">
              <w:rPr>
                <w:sz w:val="18"/>
                <w:szCs w:val="18"/>
              </w:rPr>
              <w:t xml:space="preserve"> - uvede faktory poškozující bílkoviny</w:t>
            </w:r>
          </w:p>
          <w:p w:rsidR="009F4707" w:rsidRPr="002B1420" w:rsidRDefault="009F4707" w:rsidP="008059AA">
            <w:pPr>
              <w:rPr>
                <w:sz w:val="18"/>
                <w:szCs w:val="18"/>
              </w:rPr>
            </w:pPr>
            <w:r w:rsidRPr="002B1420">
              <w:rPr>
                <w:sz w:val="18"/>
                <w:szCs w:val="18"/>
              </w:rPr>
              <w:t xml:space="preserve"> - uvede význam DNA, RNA</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uvede význam enzymů, vitamínů, hormonů</w:t>
            </w:r>
          </w:p>
          <w:p w:rsidR="009F4707" w:rsidRPr="002B1420" w:rsidRDefault="009F4707" w:rsidP="008059AA">
            <w:pPr>
              <w:rPr>
                <w:sz w:val="18"/>
                <w:szCs w:val="18"/>
              </w:rPr>
            </w:pPr>
            <w:r w:rsidRPr="002B1420">
              <w:rPr>
                <w:sz w:val="18"/>
                <w:szCs w:val="18"/>
              </w:rPr>
              <w:t xml:space="preserve"> - uvede zdroje vitamínů v potravě</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zapíše chem. rovnicemi  vybrané chem. reakce</w:t>
            </w:r>
          </w:p>
          <w:p w:rsidR="009F4707" w:rsidRPr="002B1420" w:rsidRDefault="009F4707" w:rsidP="008059AA">
            <w:pPr>
              <w:rPr>
                <w:sz w:val="18"/>
                <w:szCs w:val="18"/>
              </w:rPr>
            </w:pPr>
            <w:r w:rsidRPr="002B1420">
              <w:rPr>
                <w:sz w:val="18"/>
                <w:szCs w:val="18"/>
              </w:rPr>
              <w:t xml:space="preserve"> - přečte chem. rovnice (včetně použití</w:t>
            </w:r>
            <w:r>
              <w:rPr>
                <w:sz w:val="18"/>
                <w:szCs w:val="18"/>
              </w:rPr>
              <w:t xml:space="preserve"> </w:t>
            </w:r>
            <w:r w:rsidRPr="002B1420">
              <w:rPr>
                <w:sz w:val="18"/>
                <w:szCs w:val="18"/>
              </w:rPr>
              <w:t>látkového množství)</w:t>
            </w:r>
          </w:p>
          <w:p w:rsidR="009F4707" w:rsidRPr="002B1420" w:rsidRDefault="009F4707" w:rsidP="008059AA">
            <w:pPr>
              <w:rPr>
                <w:sz w:val="18"/>
                <w:szCs w:val="18"/>
              </w:rPr>
            </w:pPr>
            <w:r w:rsidRPr="002B1420">
              <w:rPr>
                <w:sz w:val="18"/>
                <w:szCs w:val="18"/>
              </w:rPr>
              <w:t xml:space="preserve"> - provede jednoduché výpočty z chem. rovnic s využitím vztahů pro n, M, m, V, c</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vysvětlí pojmy: oxidace, redukce</w:t>
            </w:r>
          </w:p>
          <w:p w:rsidR="009F4707" w:rsidRPr="002B1420" w:rsidRDefault="009F4707" w:rsidP="008059AA">
            <w:pPr>
              <w:rPr>
                <w:sz w:val="18"/>
                <w:szCs w:val="18"/>
              </w:rPr>
            </w:pPr>
            <w:r w:rsidRPr="002B1420">
              <w:rPr>
                <w:sz w:val="18"/>
                <w:szCs w:val="18"/>
              </w:rPr>
              <w:lastRenderedPageBreak/>
              <w:t xml:space="preserve"> - určí oxidační číslo prvku ve sloučenině</w:t>
            </w:r>
          </w:p>
          <w:p w:rsidR="009F4707" w:rsidRPr="002B1420" w:rsidRDefault="009F4707" w:rsidP="008059AA">
            <w:pPr>
              <w:rPr>
                <w:sz w:val="18"/>
                <w:szCs w:val="18"/>
              </w:rPr>
            </w:pPr>
            <w:r w:rsidRPr="002B1420">
              <w:rPr>
                <w:sz w:val="18"/>
                <w:szCs w:val="18"/>
              </w:rPr>
              <w:t xml:space="preserve"> - určí, které ze známých reakcí patří mezi redoxní reakce</w:t>
            </w:r>
          </w:p>
          <w:p w:rsidR="009F4707" w:rsidRPr="002B1420" w:rsidRDefault="009F4707" w:rsidP="008059AA">
            <w:pPr>
              <w:rPr>
                <w:sz w:val="18"/>
                <w:szCs w:val="18"/>
              </w:rPr>
            </w:pPr>
            <w:r w:rsidRPr="002B1420">
              <w:rPr>
                <w:sz w:val="18"/>
                <w:szCs w:val="18"/>
              </w:rPr>
              <w:t xml:space="preserve"> - objasní, co je podstatou elektrolýzy a uvede příklady průmyslového využití</w:t>
            </w:r>
          </w:p>
          <w:p w:rsidR="009F4707" w:rsidRPr="002B1420" w:rsidRDefault="009F4707" w:rsidP="008059AA">
            <w:pPr>
              <w:rPr>
                <w:sz w:val="18"/>
                <w:szCs w:val="18"/>
              </w:rPr>
            </w:pPr>
            <w:r w:rsidRPr="002B1420">
              <w:rPr>
                <w:sz w:val="18"/>
                <w:szCs w:val="18"/>
              </w:rPr>
              <w:t xml:space="preserve"> - objasní, co je podstatou galvanickéh</w:t>
            </w:r>
            <w:r>
              <w:rPr>
                <w:sz w:val="18"/>
                <w:szCs w:val="18"/>
              </w:rPr>
              <w:t xml:space="preserve">o článku a uvede příklady prakt. </w:t>
            </w:r>
            <w:r w:rsidRPr="002B1420">
              <w:rPr>
                <w:sz w:val="18"/>
                <w:szCs w:val="18"/>
              </w:rPr>
              <w:t>využití</w:t>
            </w:r>
          </w:p>
          <w:p w:rsidR="009F4707" w:rsidRPr="002B1420" w:rsidRDefault="009F4707" w:rsidP="008059AA">
            <w:pPr>
              <w:rPr>
                <w:sz w:val="18"/>
                <w:szCs w:val="18"/>
              </w:rPr>
            </w:pPr>
            <w:r w:rsidRPr="002B1420">
              <w:rPr>
                <w:sz w:val="18"/>
                <w:szCs w:val="18"/>
              </w:rPr>
              <w:t xml:space="preserve"> - popíše výrobu surového železa a oceli</w:t>
            </w:r>
          </w:p>
          <w:p w:rsidR="009F4707" w:rsidRPr="002B1420" w:rsidRDefault="009F4707" w:rsidP="008059AA">
            <w:pPr>
              <w:rPr>
                <w:sz w:val="18"/>
                <w:szCs w:val="18"/>
              </w:rPr>
            </w:pPr>
            <w:r w:rsidRPr="002B1420">
              <w:rPr>
                <w:sz w:val="18"/>
                <w:szCs w:val="18"/>
              </w:rPr>
              <w:t xml:space="preserve"> - vysvětlí pojem: koroze, uvede příklady</w:t>
            </w:r>
            <w:r>
              <w:rPr>
                <w:sz w:val="18"/>
                <w:szCs w:val="18"/>
              </w:rPr>
              <w:t xml:space="preserve"> </w:t>
            </w:r>
            <w:r w:rsidRPr="002B1420">
              <w:rPr>
                <w:sz w:val="18"/>
                <w:szCs w:val="18"/>
              </w:rPr>
              <w:t>činitelů ovl</w:t>
            </w:r>
            <w:r>
              <w:rPr>
                <w:sz w:val="18"/>
                <w:szCs w:val="18"/>
              </w:rPr>
              <w:t>ivňujících rychlost koroze, uve</w:t>
            </w:r>
            <w:r w:rsidRPr="002B1420">
              <w:rPr>
                <w:sz w:val="18"/>
                <w:szCs w:val="18"/>
              </w:rPr>
              <w:t>de způsoby ochrany ocelových výrobků před korozí</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rozpozná označení hořlavých látek, uvede</w:t>
            </w:r>
            <w:r>
              <w:rPr>
                <w:sz w:val="18"/>
                <w:szCs w:val="18"/>
              </w:rPr>
              <w:t xml:space="preserve"> </w:t>
            </w:r>
            <w:r w:rsidRPr="002B1420">
              <w:rPr>
                <w:sz w:val="18"/>
                <w:szCs w:val="18"/>
              </w:rPr>
              <w:t>zásady bezpečné manipulace s těmito lát.</w:t>
            </w:r>
          </w:p>
          <w:p w:rsidR="009F4707" w:rsidRPr="002B1420" w:rsidRDefault="009F4707" w:rsidP="008059AA">
            <w:pPr>
              <w:rPr>
                <w:sz w:val="18"/>
                <w:szCs w:val="18"/>
              </w:rPr>
            </w:pPr>
            <w:r w:rsidRPr="002B1420">
              <w:rPr>
                <w:sz w:val="18"/>
                <w:szCs w:val="18"/>
              </w:rPr>
              <w:t xml:space="preserve"> - uvede, jak postupovat při vzniku požáru,</w:t>
            </w:r>
            <w:r>
              <w:rPr>
                <w:sz w:val="18"/>
                <w:szCs w:val="18"/>
              </w:rPr>
              <w:t xml:space="preserve"> </w:t>
            </w:r>
            <w:r w:rsidRPr="002B1420">
              <w:rPr>
                <w:sz w:val="18"/>
                <w:szCs w:val="18"/>
              </w:rPr>
              <w:t>zná telefonní číslo pro přivolání hasičů,</w:t>
            </w:r>
            <w:r>
              <w:rPr>
                <w:sz w:val="18"/>
                <w:szCs w:val="18"/>
              </w:rPr>
              <w:t xml:space="preserve"> </w:t>
            </w:r>
            <w:r w:rsidRPr="002B1420">
              <w:rPr>
                <w:sz w:val="18"/>
                <w:szCs w:val="18"/>
              </w:rPr>
              <w:t>poskytne první pomoc při popálení</w:t>
            </w:r>
          </w:p>
          <w:p w:rsidR="009F4707" w:rsidRPr="002B1420" w:rsidRDefault="009F4707" w:rsidP="008059AA">
            <w:pPr>
              <w:rPr>
                <w:sz w:val="18"/>
                <w:szCs w:val="18"/>
              </w:rPr>
            </w:pPr>
            <w:r w:rsidRPr="002B1420">
              <w:rPr>
                <w:sz w:val="18"/>
                <w:szCs w:val="18"/>
              </w:rPr>
              <w:t xml:space="preserve"> - rozliší, které ze známých reakcí jsou exotermické a které endotermické</w:t>
            </w:r>
          </w:p>
          <w:p w:rsidR="009F4707" w:rsidRPr="002B1420" w:rsidRDefault="009F4707" w:rsidP="008059AA">
            <w:pPr>
              <w:rPr>
                <w:sz w:val="18"/>
                <w:szCs w:val="18"/>
              </w:rPr>
            </w:pPr>
            <w:r w:rsidRPr="002B1420">
              <w:rPr>
                <w:sz w:val="18"/>
                <w:szCs w:val="18"/>
              </w:rPr>
              <w:t xml:space="preserve"> - uvede příklady fosilních a průmyslově</w:t>
            </w:r>
            <w:r>
              <w:rPr>
                <w:sz w:val="18"/>
                <w:szCs w:val="18"/>
              </w:rPr>
              <w:t xml:space="preserve"> </w:t>
            </w:r>
            <w:r w:rsidRPr="002B1420">
              <w:rPr>
                <w:sz w:val="18"/>
                <w:szCs w:val="18"/>
              </w:rPr>
              <w:t>vyráběných paliv</w:t>
            </w:r>
          </w:p>
          <w:p w:rsidR="009F4707" w:rsidRPr="002B1420" w:rsidRDefault="009F4707" w:rsidP="008059AA">
            <w:pPr>
              <w:rPr>
                <w:sz w:val="18"/>
                <w:szCs w:val="18"/>
              </w:rPr>
            </w:pPr>
            <w:r w:rsidRPr="002B1420">
              <w:rPr>
                <w:sz w:val="18"/>
                <w:szCs w:val="18"/>
              </w:rPr>
              <w:t xml:space="preserve"> - rozlišuje obnovitelné a neobnovitelné</w:t>
            </w:r>
            <w:r>
              <w:rPr>
                <w:sz w:val="18"/>
                <w:szCs w:val="18"/>
              </w:rPr>
              <w:t xml:space="preserve"> </w:t>
            </w:r>
            <w:r w:rsidRPr="002B1420">
              <w:rPr>
                <w:sz w:val="18"/>
                <w:szCs w:val="18"/>
              </w:rPr>
              <w:t>zdroje energie</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rozpozná plasty od dalších látek, uvede</w:t>
            </w:r>
            <w:r>
              <w:rPr>
                <w:sz w:val="18"/>
                <w:szCs w:val="18"/>
              </w:rPr>
              <w:t xml:space="preserve"> </w:t>
            </w:r>
            <w:r w:rsidRPr="002B1420">
              <w:rPr>
                <w:sz w:val="18"/>
                <w:szCs w:val="18"/>
              </w:rPr>
              <w:t>příklady názvů, vlastností a použití</w:t>
            </w:r>
          </w:p>
          <w:p w:rsidR="009F4707" w:rsidRPr="002B1420" w:rsidRDefault="009F4707" w:rsidP="008059AA">
            <w:pPr>
              <w:rPr>
                <w:sz w:val="18"/>
                <w:szCs w:val="18"/>
              </w:rPr>
            </w:pPr>
            <w:r w:rsidRPr="002B1420">
              <w:rPr>
                <w:sz w:val="18"/>
                <w:szCs w:val="18"/>
              </w:rPr>
              <w:t xml:space="preserve"> - posoudí vliv používání plastů na životní</w:t>
            </w:r>
            <w:r>
              <w:rPr>
                <w:sz w:val="18"/>
                <w:szCs w:val="18"/>
              </w:rPr>
              <w:t xml:space="preserve"> </w:t>
            </w:r>
            <w:r w:rsidRPr="002B1420">
              <w:rPr>
                <w:sz w:val="18"/>
                <w:szCs w:val="18"/>
              </w:rPr>
              <w:t>prostředí</w:t>
            </w:r>
          </w:p>
          <w:p w:rsidR="009F4707" w:rsidRPr="002B1420" w:rsidRDefault="009F4707" w:rsidP="008059AA">
            <w:pPr>
              <w:rPr>
                <w:sz w:val="18"/>
                <w:szCs w:val="18"/>
              </w:rPr>
            </w:pPr>
            <w:r w:rsidRPr="002B1420">
              <w:rPr>
                <w:sz w:val="18"/>
                <w:szCs w:val="18"/>
              </w:rPr>
              <w:t xml:space="preserve"> - rozpozná názvy přírodních a syntetických</w:t>
            </w:r>
            <w:r>
              <w:rPr>
                <w:sz w:val="18"/>
                <w:szCs w:val="18"/>
              </w:rPr>
              <w:t xml:space="preserve"> </w:t>
            </w:r>
            <w:r w:rsidRPr="002B1420">
              <w:rPr>
                <w:sz w:val="18"/>
                <w:szCs w:val="18"/>
              </w:rPr>
              <w:t>vláken a uvede jejich výhody i nevýhody</w:t>
            </w:r>
            <w:r>
              <w:rPr>
                <w:sz w:val="18"/>
                <w:szCs w:val="18"/>
              </w:rPr>
              <w:t xml:space="preserve"> </w:t>
            </w:r>
            <w:r w:rsidRPr="002B1420">
              <w:rPr>
                <w:sz w:val="18"/>
                <w:szCs w:val="18"/>
              </w:rPr>
              <w:t>při jejich používání</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uvede dělení pesticidů: herbicidy, insekticidy, feromony, fungicidy, rodenticidy a jejich význam</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uvede příklady skupin léčiv a jejich význam: chemoterapeutika, anestetika</w:t>
            </w:r>
            <w:r>
              <w:rPr>
                <w:sz w:val="18"/>
                <w:szCs w:val="18"/>
              </w:rPr>
              <w:t>,</w:t>
            </w:r>
            <w:r w:rsidRPr="002B1420">
              <w:rPr>
                <w:sz w:val="18"/>
                <w:szCs w:val="18"/>
              </w:rPr>
              <w:t xml:space="preserve"> analgetika, sedativa, hypnotika</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uvede příklady volně i nezákonně prodávaných drog a popíše příklady násle</w:t>
            </w:r>
            <w:r>
              <w:rPr>
                <w:sz w:val="18"/>
                <w:szCs w:val="18"/>
              </w:rPr>
              <w:t xml:space="preserve">dků, kterým se vystavuje jejich </w:t>
            </w:r>
            <w:r w:rsidRPr="002B1420">
              <w:rPr>
                <w:sz w:val="18"/>
                <w:szCs w:val="18"/>
              </w:rPr>
              <w:t>konzument</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uvede příklady otravných látek a způsoby</w:t>
            </w:r>
            <w:r>
              <w:rPr>
                <w:sz w:val="18"/>
                <w:szCs w:val="18"/>
              </w:rPr>
              <w:t xml:space="preserve"> </w:t>
            </w:r>
            <w:r w:rsidRPr="002B1420">
              <w:rPr>
                <w:sz w:val="18"/>
                <w:szCs w:val="18"/>
              </w:rPr>
              <w:t>ochrany proti nim</w:t>
            </w:r>
          </w:p>
          <w:p w:rsidR="009F4707" w:rsidRPr="002B1420" w:rsidRDefault="009F4707" w:rsidP="008059AA">
            <w:pPr>
              <w:rPr>
                <w:sz w:val="18"/>
                <w:szCs w:val="18"/>
              </w:rPr>
            </w:pPr>
            <w:r w:rsidRPr="002B1420">
              <w:rPr>
                <w:sz w:val="18"/>
                <w:szCs w:val="18"/>
              </w:rPr>
              <w:t> </w:t>
            </w:r>
          </w:p>
          <w:p w:rsidR="009F4707" w:rsidRPr="002B1420" w:rsidRDefault="009F4707" w:rsidP="008059AA">
            <w:pPr>
              <w:rPr>
                <w:sz w:val="18"/>
                <w:szCs w:val="18"/>
              </w:rPr>
            </w:pPr>
            <w:r w:rsidRPr="002B1420">
              <w:rPr>
                <w:sz w:val="18"/>
                <w:szCs w:val="18"/>
              </w:rPr>
              <w:t xml:space="preserve"> - doloží na příkladech význam chem. výrob</w:t>
            </w:r>
            <w:r>
              <w:rPr>
                <w:sz w:val="18"/>
                <w:szCs w:val="18"/>
              </w:rPr>
              <w:t xml:space="preserve"> </w:t>
            </w:r>
            <w:r w:rsidRPr="002B1420">
              <w:rPr>
                <w:sz w:val="18"/>
                <w:szCs w:val="18"/>
              </w:rPr>
              <w:t>pro naše hospodářství</w:t>
            </w:r>
          </w:p>
          <w:p w:rsidR="009F4707" w:rsidRPr="002B1420" w:rsidRDefault="009F4707" w:rsidP="008059AA">
            <w:pPr>
              <w:rPr>
                <w:sz w:val="18"/>
                <w:szCs w:val="18"/>
              </w:rPr>
            </w:pPr>
            <w:r w:rsidRPr="002B1420">
              <w:rPr>
                <w:sz w:val="18"/>
                <w:szCs w:val="18"/>
              </w:rPr>
              <w:t xml:space="preserve"> - na konkrétních příkladech doloží, jak</w:t>
            </w:r>
            <w:r>
              <w:rPr>
                <w:sz w:val="18"/>
                <w:szCs w:val="18"/>
              </w:rPr>
              <w:t xml:space="preserve"> </w:t>
            </w:r>
            <w:r w:rsidRPr="002B1420">
              <w:rPr>
                <w:sz w:val="18"/>
                <w:szCs w:val="18"/>
              </w:rPr>
              <w:t>dochází ke znečišťování životního prostředí a jak tomu předcházet</w:t>
            </w:r>
          </w:p>
          <w:p w:rsidR="009F4707" w:rsidRPr="002B1420" w:rsidRDefault="009F4707" w:rsidP="008059AA">
            <w:pPr>
              <w:rPr>
                <w:sz w:val="18"/>
                <w:szCs w:val="18"/>
              </w:rPr>
            </w:pPr>
            <w:r w:rsidRPr="002B1420">
              <w:rPr>
                <w:sz w:val="18"/>
                <w:szCs w:val="18"/>
              </w:rPr>
              <w:t xml:space="preserve"> - uvede zásady chování za mimořádných</w:t>
            </w:r>
            <w:r>
              <w:rPr>
                <w:sz w:val="18"/>
                <w:szCs w:val="18"/>
              </w:rPr>
              <w:t xml:space="preserve"> </w:t>
            </w:r>
            <w:r w:rsidRPr="002B1420">
              <w:rPr>
                <w:sz w:val="18"/>
                <w:szCs w:val="18"/>
              </w:rPr>
              <w:t>situací ohrožujících zdraví a život člověka</w:t>
            </w:r>
            <w:r>
              <w:rPr>
                <w:sz w:val="18"/>
                <w:szCs w:val="18"/>
              </w:rPr>
              <w:t xml:space="preserve"> </w:t>
            </w:r>
            <w:r w:rsidRPr="002B1420">
              <w:rPr>
                <w:sz w:val="18"/>
                <w:szCs w:val="18"/>
              </w:rPr>
              <w:t>během přírodních a průmyslových havárií</w:t>
            </w:r>
          </w:p>
        </w:tc>
        <w:tc>
          <w:tcPr>
            <w:tcW w:w="2126" w:type="dxa"/>
            <w:vAlign w:val="bottom"/>
          </w:tcPr>
          <w:p w:rsidR="009F4707" w:rsidRPr="00C57CE2" w:rsidRDefault="009F4707" w:rsidP="008059AA">
            <w:pPr>
              <w:rPr>
                <w:sz w:val="18"/>
                <w:szCs w:val="18"/>
                <w:u w:val="single"/>
              </w:rPr>
            </w:pPr>
            <w:r w:rsidRPr="00C57CE2">
              <w:rPr>
                <w:sz w:val="18"/>
                <w:szCs w:val="18"/>
                <w:u w:val="single"/>
              </w:rPr>
              <w:lastRenderedPageBreak/>
              <w:t>Uhlovodíky:</w:t>
            </w:r>
          </w:p>
          <w:p w:rsidR="009F4707" w:rsidRPr="00C57CE2" w:rsidRDefault="009F4707" w:rsidP="008059AA">
            <w:pPr>
              <w:rPr>
                <w:sz w:val="18"/>
                <w:szCs w:val="18"/>
              </w:rPr>
            </w:pPr>
            <w:r w:rsidRPr="00C57CE2">
              <w:rPr>
                <w:sz w:val="18"/>
                <w:szCs w:val="18"/>
              </w:rPr>
              <w:t xml:space="preserve"> - alkany</w:t>
            </w:r>
          </w:p>
          <w:p w:rsidR="009F4707" w:rsidRPr="00C57CE2" w:rsidRDefault="009F4707" w:rsidP="008059AA">
            <w:pPr>
              <w:rPr>
                <w:sz w:val="18"/>
                <w:szCs w:val="18"/>
              </w:rPr>
            </w:pPr>
            <w:r w:rsidRPr="00C57CE2">
              <w:rPr>
                <w:sz w:val="18"/>
                <w:szCs w:val="18"/>
              </w:rPr>
              <w:t xml:space="preserve"> - alkeny</w:t>
            </w:r>
          </w:p>
          <w:p w:rsidR="009F4707" w:rsidRPr="00C57CE2" w:rsidRDefault="009F4707" w:rsidP="008059AA">
            <w:pPr>
              <w:rPr>
                <w:sz w:val="18"/>
                <w:szCs w:val="18"/>
              </w:rPr>
            </w:pPr>
            <w:r w:rsidRPr="00C57CE2">
              <w:rPr>
                <w:sz w:val="18"/>
                <w:szCs w:val="18"/>
              </w:rPr>
              <w:t xml:space="preserve"> - alkiny</w:t>
            </w:r>
          </w:p>
          <w:p w:rsidR="009F4707" w:rsidRPr="00C57CE2" w:rsidRDefault="009F4707" w:rsidP="008059AA">
            <w:pPr>
              <w:rPr>
                <w:sz w:val="18"/>
                <w:szCs w:val="18"/>
              </w:rPr>
            </w:pPr>
            <w:r w:rsidRPr="00C57CE2">
              <w:rPr>
                <w:sz w:val="18"/>
                <w:szCs w:val="18"/>
              </w:rPr>
              <w:t xml:space="preserve"> - areny</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Zdroje uhlovodíků</w:t>
            </w:r>
          </w:p>
          <w:p w:rsidR="009F4707" w:rsidRPr="00C57CE2" w:rsidRDefault="009F4707" w:rsidP="008059AA">
            <w:pPr>
              <w:rPr>
                <w:sz w:val="18"/>
                <w:szCs w:val="18"/>
              </w:rPr>
            </w:pPr>
            <w:r w:rsidRPr="00C57CE2">
              <w:rPr>
                <w:sz w:val="18"/>
                <w:szCs w:val="18"/>
              </w:rPr>
              <w:t xml:space="preserve"> - ropa</w:t>
            </w:r>
          </w:p>
          <w:p w:rsidR="009F4707" w:rsidRPr="00C57CE2" w:rsidRDefault="009F4707" w:rsidP="008059AA">
            <w:pPr>
              <w:rPr>
                <w:sz w:val="18"/>
                <w:szCs w:val="18"/>
              </w:rPr>
            </w:pPr>
            <w:r w:rsidRPr="00C57CE2">
              <w:rPr>
                <w:sz w:val="18"/>
                <w:szCs w:val="18"/>
              </w:rPr>
              <w:t xml:space="preserve"> - zemní plyn</w:t>
            </w:r>
          </w:p>
          <w:p w:rsidR="009F4707" w:rsidRPr="00C57CE2" w:rsidRDefault="009F4707" w:rsidP="008059AA">
            <w:pPr>
              <w:rPr>
                <w:sz w:val="18"/>
                <w:szCs w:val="18"/>
              </w:rPr>
            </w:pPr>
            <w:r w:rsidRPr="00C57CE2">
              <w:rPr>
                <w:sz w:val="18"/>
                <w:szCs w:val="18"/>
              </w:rPr>
              <w:t xml:space="preserve"> - uhlí</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Deriváty uhlovodíků</w:t>
            </w:r>
          </w:p>
          <w:p w:rsidR="009F4707" w:rsidRPr="00C57CE2" w:rsidRDefault="009F4707" w:rsidP="008059AA">
            <w:pPr>
              <w:rPr>
                <w:sz w:val="18"/>
                <w:szCs w:val="18"/>
              </w:rPr>
            </w:pPr>
          </w:p>
          <w:p w:rsidR="009F4707" w:rsidRPr="00C57CE2" w:rsidRDefault="009F4707" w:rsidP="008059AA">
            <w:pPr>
              <w:rPr>
                <w:sz w:val="18"/>
                <w:szCs w:val="18"/>
                <w:u w:val="single"/>
              </w:rPr>
            </w:pPr>
            <w:r w:rsidRPr="00C57CE2">
              <w:rPr>
                <w:sz w:val="18"/>
                <w:szCs w:val="18"/>
                <w:u w:val="single"/>
              </w:rPr>
              <w:t xml:space="preserve"> - halogenderiváty</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 xml:space="preserve"> - alkoholy, fenoly</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 xml:space="preserve"> - karbonylové sloučeniny</w:t>
            </w:r>
          </w:p>
          <w:p w:rsidR="009F4707" w:rsidRPr="00C57CE2" w:rsidRDefault="009F4707" w:rsidP="008059AA">
            <w:pPr>
              <w:rPr>
                <w:sz w:val="18"/>
                <w:szCs w:val="18"/>
              </w:rPr>
            </w:pPr>
            <w:r w:rsidRPr="00C57CE2">
              <w:rPr>
                <w:sz w:val="18"/>
                <w:szCs w:val="18"/>
              </w:rPr>
              <w:t xml:space="preserve">   (aldehydy, ketony)</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 xml:space="preserve"> - karboxylové kyseliny</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 xml:space="preserve"> - estery, esterifikace</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Přírodní sloučeniny</w:t>
            </w:r>
          </w:p>
          <w:p w:rsidR="009F4707" w:rsidRPr="00C57CE2" w:rsidRDefault="009F4707" w:rsidP="008059AA">
            <w:pPr>
              <w:rPr>
                <w:sz w:val="18"/>
                <w:szCs w:val="18"/>
                <w:u w:val="single"/>
              </w:rPr>
            </w:pPr>
            <w:r w:rsidRPr="00C57CE2">
              <w:rPr>
                <w:sz w:val="18"/>
                <w:szCs w:val="18"/>
                <w:u w:val="single"/>
              </w:rPr>
              <w:t xml:space="preserve"> - sacharidy</w:t>
            </w:r>
          </w:p>
          <w:p w:rsidR="009F4707" w:rsidRPr="00C57CE2" w:rsidRDefault="009F4707" w:rsidP="008059AA">
            <w:pPr>
              <w:rPr>
                <w:sz w:val="18"/>
                <w:szCs w:val="18"/>
              </w:rPr>
            </w:pPr>
            <w:r w:rsidRPr="00C57CE2">
              <w:rPr>
                <w:sz w:val="18"/>
                <w:szCs w:val="18"/>
              </w:rPr>
              <w:t xml:space="preserve"> - fotosyntéza</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 xml:space="preserve"> - tuky</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Default="009F4707" w:rsidP="00DE76A3">
            <w:pPr>
              <w:rPr>
                <w:sz w:val="18"/>
                <w:szCs w:val="18"/>
              </w:rPr>
            </w:pPr>
            <w:r w:rsidRPr="00C57CE2">
              <w:rPr>
                <w:sz w:val="18"/>
                <w:szCs w:val="18"/>
              </w:rPr>
              <w:t> </w:t>
            </w:r>
          </w:p>
          <w:p w:rsidR="009F4707" w:rsidRPr="00C57CE2" w:rsidRDefault="009F4707" w:rsidP="00DE76A3">
            <w:pPr>
              <w:rPr>
                <w:sz w:val="18"/>
                <w:szCs w:val="18"/>
              </w:rPr>
            </w:pPr>
          </w:p>
          <w:p w:rsidR="009F4707" w:rsidRPr="00C57CE2" w:rsidRDefault="009F4707" w:rsidP="008059AA">
            <w:pPr>
              <w:rPr>
                <w:sz w:val="18"/>
                <w:szCs w:val="18"/>
                <w:u w:val="single"/>
              </w:rPr>
            </w:pPr>
            <w:r w:rsidRPr="00C57CE2">
              <w:rPr>
                <w:sz w:val="18"/>
                <w:szCs w:val="18"/>
                <w:u w:val="single"/>
              </w:rPr>
              <w:t xml:space="preserve"> - bílkoviny</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 xml:space="preserve"> - enzymy, vitamíny, hormony</w:t>
            </w:r>
          </w:p>
          <w:p w:rsidR="009F4707" w:rsidRPr="00C57CE2" w:rsidRDefault="009F4707" w:rsidP="00DE76A3">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Chemické výpočty</w:t>
            </w:r>
          </w:p>
          <w:p w:rsidR="009F4707" w:rsidRPr="00C57CE2" w:rsidRDefault="009F4707" w:rsidP="008059AA">
            <w:pPr>
              <w:rPr>
                <w:sz w:val="18"/>
                <w:szCs w:val="18"/>
              </w:rPr>
            </w:pPr>
            <w:r w:rsidRPr="00C57CE2">
              <w:rPr>
                <w:sz w:val="18"/>
                <w:szCs w:val="18"/>
              </w:rPr>
              <w:t xml:space="preserve"> - látkové množství</w:t>
            </w:r>
          </w:p>
          <w:p w:rsidR="009F4707" w:rsidRPr="00C57CE2" w:rsidRDefault="009F4707" w:rsidP="008059AA">
            <w:pPr>
              <w:rPr>
                <w:sz w:val="18"/>
                <w:szCs w:val="18"/>
              </w:rPr>
            </w:pPr>
            <w:r w:rsidRPr="00C57CE2">
              <w:rPr>
                <w:sz w:val="18"/>
                <w:szCs w:val="18"/>
              </w:rPr>
              <w:t xml:space="preserve"> - molární hmotnost</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Redoxní reakce</w:t>
            </w:r>
          </w:p>
          <w:p w:rsidR="009F4707" w:rsidRPr="00C57CE2" w:rsidRDefault="009F4707" w:rsidP="008059AA">
            <w:pPr>
              <w:rPr>
                <w:sz w:val="18"/>
                <w:szCs w:val="18"/>
              </w:rPr>
            </w:pPr>
            <w:r w:rsidRPr="00C57CE2">
              <w:rPr>
                <w:sz w:val="18"/>
                <w:szCs w:val="18"/>
              </w:rPr>
              <w:lastRenderedPageBreak/>
              <w:t xml:space="preserve"> - oxidace, redukce</w:t>
            </w:r>
          </w:p>
          <w:p w:rsidR="009F4707" w:rsidRPr="00C57CE2" w:rsidRDefault="009F4707" w:rsidP="008059AA">
            <w:pPr>
              <w:rPr>
                <w:sz w:val="18"/>
                <w:szCs w:val="18"/>
              </w:rPr>
            </w:pPr>
            <w:r w:rsidRPr="00C57CE2">
              <w:rPr>
                <w:sz w:val="18"/>
                <w:szCs w:val="18"/>
              </w:rPr>
              <w:t xml:space="preserve"> - elektrolýza</w:t>
            </w:r>
          </w:p>
          <w:p w:rsidR="009F4707" w:rsidRPr="00C57CE2" w:rsidRDefault="009F4707" w:rsidP="008059AA">
            <w:pPr>
              <w:rPr>
                <w:sz w:val="18"/>
                <w:szCs w:val="18"/>
              </w:rPr>
            </w:pPr>
            <w:r w:rsidRPr="00C57CE2">
              <w:rPr>
                <w:sz w:val="18"/>
                <w:szCs w:val="18"/>
              </w:rPr>
              <w:t xml:space="preserve"> - galvanický článek</w:t>
            </w:r>
          </w:p>
          <w:p w:rsidR="009F4707" w:rsidRPr="00C57CE2" w:rsidRDefault="009F4707" w:rsidP="008059AA">
            <w:pPr>
              <w:rPr>
                <w:sz w:val="18"/>
                <w:szCs w:val="18"/>
              </w:rPr>
            </w:pPr>
            <w:r w:rsidRPr="00C57CE2">
              <w:rPr>
                <w:sz w:val="18"/>
                <w:szCs w:val="18"/>
              </w:rPr>
              <w:t xml:space="preserve"> - výroba železa a oceli</w:t>
            </w:r>
          </w:p>
          <w:p w:rsidR="009F4707" w:rsidRPr="00C57CE2" w:rsidRDefault="009F4707" w:rsidP="008059AA">
            <w:pPr>
              <w:rPr>
                <w:sz w:val="18"/>
                <w:szCs w:val="18"/>
              </w:rPr>
            </w:pPr>
            <w:r w:rsidRPr="00C57CE2">
              <w:rPr>
                <w:sz w:val="18"/>
                <w:szCs w:val="18"/>
              </w:rPr>
              <w:t xml:space="preserve"> - koroze</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 </w:t>
            </w:r>
          </w:p>
          <w:p w:rsidR="009F4707" w:rsidRDefault="009F4707" w:rsidP="00DE76A3">
            <w:pPr>
              <w:rPr>
                <w:sz w:val="18"/>
                <w:szCs w:val="18"/>
              </w:rPr>
            </w:pPr>
            <w:r w:rsidRPr="00C57CE2">
              <w:rPr>
                <w:sz w:val="18"/>
                <w:szCs w:val="18"/>
              </w:rPr>
              <w:t> </w:t>
            </w:r>
          </w:p>
          <w:p w:rsidR="009F4707" w:rsidRPr="00C57CE2" w:rsidRDefault="009F4707" w:rsidP="00DE76A3">
            <w:pPr>
              <w:rPr>
                <w:sz w:val="18"/>
                <w:szCs w:val="18"/>
              </w:rPr>
            </w:pP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Energie a chemické reakce</w:t>
            </w:r>
          </w:p>
          <w:p w:rsidR="009F4707" w:rsidRPr="00C57CE2" w:rsidRDefault="009F4707" w:rsidP="008059AA">
            <w:pPr>
              <w:rPr>
                <w:sz w:val="18"/>
                <w:szCs w:val="18"/>
              </w:rPr>
            </w:pPr>
            <w:r w:rsidRPr="00C57CE2">
              <w:rPr>
                <w:sz w:val="18"/>
                <w:szCs w:val="18"/>
              </w:rPr>
              <w:t xml:space="preserve"> - hořlaviny, hašení plamene</w:t>
            </w:r>
          </w:p>
          <w:p w:rsidR="009F4707" w:rsidRPr="00C57CE2" w:rsidRDefault="009F4707" w:rsidP="008059AA">
            <w:pPr>
              <w:rPr>
                <w:sz w:val="18"/>
                <w:szCs w:val="18"/>
              </w:rPr>
            </w:pPr>
            <w:r w:rsidRPr="00C57CE2">
              <w:rPr>
                <w:sz w:val="18"/>
                <w:szCs w:val="18"/>
              </w:rPr>
              <w:t xml:space="preserve"> - exotermické a endotermické reakce</w:t>
            </w:r>
          </w:p>
          <w:p w:rsidR="009F4707" w:rsidRPr="00C57CE2" w:rsidRDefault="009F4707" w:rsidP="008059AA">
            <w:pPr>
              <w:rPr>
                <w:sz w:val="18"/>
                <w:szCs w:val="18"/>
              </w:rPr>
            </w:pPr>
            <w:r w:rsidRPr="00C57CE2">
              <w:rPr>
                <w:sz w:val="18"/>
                <w:szCs w:val="18"/>
              </w:rPr>
              <w:t xml:space="preserve"> - paliva</w:t>
            </w:r>
          </w:p>
          <w:p w:rsidR="009F4707" w:rsidRPr="00C57CE2" w:rsidRDefault="009F4707" w:rsidP="008059AA">
            <w:pPr>
              <w:rPr>
                <w:sz w:val="18"/>
                <w:szCs w:val="18"/>
              </w:rPr>
            </w:pPr>
            <w:r w:rsidRPr="00C57CE2">
              <w:rPr>
                <w:sz w:val="18"/>
                <w:szCs w:val="18"/>
              </w:rPr>
              <w:t xml:space="preserve"> - obnovitelné a neobnovitelné zdroje</w:t>
            </w:r>
          </w:p>
          <w:p w:rsidR="009F4707" w:rsidRPr="00C57CE2" w:rsidRDefault="009F4707" w:rsidP="008059AA">
            <w:pPr>
              <w:rPr>
                <w:sz w:val="18"/>
                <w:szCs w:val="18"/>
              </w:rPr>
            </w:pPr>
            <w:r w:rsidRPr="00C57CE2">
              <w:rPr>
                <w:sz w:val="18"/>
                <w:szCs w:val="18"/>
              </w:rPr>
              <w:t xml:space="preserve">   energie</w:t>
            </w:r>
          </w:p>
          <w:p w:rsidR="009F4707" w:rsidRPr="00C57CE2" w:rsidRDefault="009F4707" w:rsidP="008059AA">
            <w:pPr>
              <w:rPr>
                <w:sz w:val="18"/>
                <w:szCs w:val="18"/>
              </w:rPr>
            </w:pPr>
            <w:r w:rsidRPr="00C57CE2">
              <w:rPr>
                <w:sz w:val="18"/>
                <w:szCs w:val="18"/>
              </w:rPr>
              <w:t> </w:t>
            </w:r>
          </w:p>
          <w:p w:rsidR="009F4707" w:rsidRDefault="009F4707" w:rsidP="00DE76A3">
            <w:pPr>
              <w:rPr>
                <w:sz w:val="18"/>
                <w:szCs w:val="18"/>
              </w:rPr>
            </w:pPr>
            <w:r w:rsidRPr="00C57CE2">
              <w:rPr>
                <w:sz w:val="18"/>
                <w:szCs w:val="18"/>
              </w:rPr>
              <w:t> </w:t>
            </w:r>
          </w:p>
          <w:p w:rsidR="009F4707" w:rsidRPr="00C57CE2" w:rsidRDefault="009F4707" w:rsidP="00DE76A3">
            <w:pPr>
              <w:rPr>
                <w:sz w:val="18"/>
                <w:szCs w:val="18"/>
                <w:u w:val="single"/>
              </w:rPr>
            </w:pPr>
          </w:p>
          <w:p w:rsidR="009F4707" w:rsidRPr="00C57CE2" w:rsidRDefault="009F4707" w:rsidP="008059AA">
            <w:pPr>
              <w:rPr>
                <w:sz w:val="18"/>
                <w:szCs w:val="18"/>
                <w:u w:val="single"/>
              </w:rPr>
            </w:pPr>
            <w:r w:rsidRPr="00C57CE2">
              <w:rPr>
                <w:sz w:val="18"/>
                <w:szCs w:val="18"/>
                <w:u w:val="single"/>
              </w:rPr>
              <w:t> </w:t>
            </w:r>
          </w:p>
          <w:p w:rsidR="009F4707" w:rsidRPr="00C57CE2" w:rsidRDefault="009F4707" w:rsidP="008059AA">
            <w:pPr>
              <w:rPr>
                <w:sz w:val="18"/>
                <w:szCs w:val="18"/>
                <w:u w:val="single"/>
              </w:rPr>
            </w:pPr>
            <w:r w:rsidRPr="00C57CE2">
              <w:rPr>
                <w:sz w:val="18"/>
                <w:szCs w:val="18"/>
                <w:u w:val="single"/>
              </w:rPr>
              <w:t>Chemie a společnost</w:t>
            </w:r>
          </w:p>
          <w:p w:rsidR="009F4707" w:rsidRPr="00C57CE2" w:rsidRDefault="009F4707" w:rsidP="008059AA">
            <w:pPr>
              <w:rPr>
                <w:sz w:val="18"/>
                <w:szCs w:val="18"/>
                <w:u w:val="single"/>
              </w:rPr>
            </w:pPr>
            <w:r w:rsidRPr="00C57CE2">
              <w:rPr>
                <w:sz w:val="18"/>
                <w:szCs w:val="18"/>
                <w:u w:val="single"/>
              </w:rPr>
              <w:t xml:space="preserve"> - Plasty a syntetická vlákna</w:t>
            </w:r>
          </w:p>
          <w:p w:rsidR="009F4707" w:rsidRPr="00C57CE2" w:rsidRDefault="009F4707" w:rsidP="008059AA">
            <w:pPr>
              <w:rPr>
                <w:sz w:val="18"/>
                <w:szCs w:val="18"/>
              </w:rPr>
            </w:pPr>
            <w:r>
              <w:rPr>
                <w:sz w:val="18"/>
                <w:szCs w:val="18"/>
              </w:rPr>
              <w:t xml:space="preserve"> - polyethylen, </w:t>
            </w:r>
            <w:r w:rsidRPr="00C57CE2">
              <w:rPr>
                <w:sz w:val="18"/>
                <w:szCs w:val="18"/>
              </w:rPr>
              <w:t>polypropylen,</w:t>
            </w:r>
            <w:r>
              <w:rPr>
                <w:sz w:val="18"/>
                <w:szCs w:val="18"/>
              </w:rPr>
              <w:t xml:space="preserve"> </w:t>
            </w:r>
            <w:r w:rsidRPr="00C57CE2">
              <w:rPr>
                <w:sz w:val="18"/>
                <w:szCs w:val="18"/>
              </w:rPr>
              <w:t>polystyren, polyvinylchlorid</w:t>
            </w:r>
          </w:p>
          <w:p w:rsidR="009F4707" w:rsidRPr="00C57CE2" w:rsidRDefault="009F4707" w:rsidP="008059AA">
            <w:pPr>
              <w:rPr>
                <w:sz w:val="18"/>
                <w:szCs w:val="18"/>
              </w:rPr>
            </w:pPr>
            <w:r w:rsidRPr="00C57CE2">
              <w:rPr>
                <w:sz w:val="18"/>
                <w:szCs w:val="18"/>
              </w:rPr>
              <w:t xml:space="preserve"> - polyamidová a polyesterová vlákna</w:t>
            </w:r>
          </w:p>
          <w:p w:rsidR="009F4707" w:rsidRPr="00C57CE2" w:rsidRDefault="009F4707" w:rsidP="00DE76A3">
            <w:pPr>
              <w:rPr>
                <w:sz w:val="18"/>
                <w:szCs w:val="18"/>
                <w:u w:val="single"/>
              </w:rPr>
            </w:pPr>
            <w:r w:rsidRPr="00C57CE2">
              <w:rPr>
                <w:sz w:val="18"/>
                <w:szCs w:val="18"/>
              </w:rPr>
              <w:t> </w:t>
            </w:r>
            <w:r w:rsidRPr="00C57CE2">
              <w:rPr>
                <w:sz w:val="18"/>
                <w:szCs w:val="18"/>
                <w:u w:val="single"/>
              </w:rPr>
              <w:t xml:space="preserve"> - Pesticidy</w:t>
            </w:r>
          </w:p>
          <w:p w:rsidR="009F4707" w:rsidRPr="00C57CE2" w:rsidRDefault="009F4707" w:rsidP="008059AA">
            <w:pPr>
              <w:rPr>
                <w:sz w:val="18"/>
                <w:szCs w:val="18"/>
                <w:u w:val="single"/>
              </w:rPr>
            </w:pPr>
            <w:r w:rsidRPr="00C57CE2">
              <w:rPr>
                <w:sz w:val="18"/>
                <w:szCs w:val="18"/>
              </w:rPr>
              <w:t>  </w:t>
            </w:r>
            <w:r w:rsidRPr="00C57CE2">
              <w:rPr>
                <w:sz w:val="18"/>
                <w:szCs w:val="18"/>
                <w:u w:val="single"/>
              </w:rPr>
              <w:t xml:space="preserve"> - Léčiva</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rPr>
              <w:t> </w:t>
            </w:r>
            <w:r w:rsidRPr="00C57CE2">
              <w:rPr>
                <w:sz w:val="18"/>
                <w:szCs w:val="18"/>
                <w:u w:val="single"/>
              </w:rPr>
              <w:t xml:space="preserve"> - Drogy</w:t>
            </w:r>
          </w:p>
          <w:p w:rsidR="009F4707" w:rsidRPr="009F4707"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 xml:space="preserve"> - Otravné látky</w:t>
            </w:r>
          </w:p>
          <w:p w:rsidR="009F4707" w:rsidRPr="00C57CE2" w:rsidRDefault="009F4707" w:rsidP="008059AA">
            <w:pPr>
              <w:rPr>
                <w:sz w:val="18"/>
                <w:szCs w:val="18"/>
              </w:rPr>
            </w:pPr>
            <w:r w:rsidRPr="00C57CE2">
              <w:rPr>
                <w:sz w:val="18"/>
                <w:szCs w:val="18"/>
              </w:rPr>
              <w:t> </w:t>
            </w:r>
          </w:p>
          <w:p w:rsidR="009F4707" w:rsidRPr="00C57CE2" w:rsidRDefault="009F4707" w:rsidP="008059AA">
            <w:pPr>
              <w:rPr>
                <w:sz w:val="18"/>
                <w:szCs w:val="18"/>
                <w:u w:val="single"/>
              </w:rPr>
            </w:pPr>
            <w:r w:rsidRPr="00C57CE2">
              <w:rPr>
                <w:sz w:val="18"/>
                <w:szCs w:val="18"/>
                <w:u w:val="single"/>
              </w:rPr>
              <w:t xml:space="preserve"> - Chemické výroby</w:t>
            </w:r>
          </w:p>
          <w:p w:rsidR="009F4707" w:rsidRPr="00C57CE2" w:rsidRDefault="009F4707" w:rsidP="008059AA">
            <w:pPr>
              <w:rPr>
                <w:sz w:val="18"/>
                <w:szCs w:val="18"/>
                <w:u w:val="single"/>
              </w:rPr>
            </w:pPr>
            <w:r w:rsidRPr="00C57CE2">
              <w:rPr>
                <w:sz w:val="18"/>
                <w:szCs w:val="18"/>
              </w:rPr>
              <w:t> </w:t>
            </w:r>
            <w:r w:rsidRPr="00C57CE2">
              <w:rPr>
                <w:sz w:val="18"/>
                <w:szCs w:val="18"/>
                <w:u w:val="single"/>
              </w:rPr>
              <w:t>  - Chemie a životní prostředí</w:t>
            </w:r>
          </w:p>
          <w:p w:rsidR="009F4707" w:rsidRPr="00C57CE2" w:rsidRDefault="009F4707" w:rsidP="008059AA">
            <w:pPr>
              <w:rPr>
                <w:sz w:val="18"/>
                <w:szCs w:val="18"/>
                <w:u w:val="single"/>
              </w:rPr>
            </w:pPr>
            <w:r w:rsidRPr="00C57CE2">
              <w:rPr>
                <w:sz w:val="18"/>
                <w:szCs w:val="18"/>
              </w:rPr>
              <w:t> </w:t>
            </w:r>
            <w:r w:rsidRPr="00C57CE2">
              <w:rPr>
                <w:sz w:val="18"/>
                <w:szCs w:val="18"/>
                <w:u w:val="single"/>
              </w:rPr>
              <w:t xml:space="preserve"> - Ochrana člověka za mimořádných</w:t>
            </w:r>
          </w:p>
          <w:p w:rsidR="009F4707" w:rsidRPr="00C57CE2" w:rsidRDefault="009F4707" w:rsidP="008059AA">
            <w:pPr>
              <w:rPr>
                <w:sz w:val="18"/>
                <w:szCs w:val="18"/>
                <w:u w:val="single"/>
              </w:rPr>
            </w:pPr>
            <w:r w:rsidRPr="00C57CE2">
              <w:rPr>
                <w:sz w:val="18"/>
                <w:szCs w:val="18"/>
                <w:u w:val="single"/>
              </w:rPr>
              <w:t xml:space="preserve">   situací</w:t>
            </w:r>
          </w:p>
          <w:p w:rsidR="009F4707" w:rsidRPr="00C57CE2" w:rsidRDefault="009F4707" w:rsidP="008059AA">
            <w:pPr>
              <w:rPr>
                <w:sz w:val="18"/>
                <w:szCs w:val="18"/>
              </w:rPr>
            </w:pPr>
            <w:r w:rsidRPr="00C57CE2">
              <w:rPr>
                <w:sz w:val="18"/>
                <w:szCs w:val="18"/>
              </w:rPr>
              <w:t xml:space="preserve"> - havárie s únikem nebezpečných látek</w:t>
            </w:r>
          </w:p>
          <w:p w:rsidR="009F4707" w:rsidRPr="00C57CE2" w:rsidRDefault="009F4707" w:rsidP="008059AA">
            <w:pPr>
              <w:rPr>
                <w:sz w:val="18"/>
                <w:szCs w:val="18"/>
                <w:u w:val="single"/>
              </w:rPr>
            </w:pPr>
            <w:r w:rsidRPr="00C57CE2">
              <w:rPr>
                <w:sz w:val="18"/>
                <w:szCs w:val="18"/>
              </w:rPr>
              <w:t xml:space="preserve"> - ochrana obyvatelstva, evakuace</w:t>
            </w:r>
          </w:p>
        </w:tc>
        <w:tc>
          <w:tcPr>
            <w:tcW w:w="3260" w:type="dxa"/>
            <w:vAlign w:val="bottom"/>
          </w:tcPr>
          <w:p w:rsidR="009F4707" w:rsidRPr="008059AA" w:rsidRDefault="009F4707" w:rsidP="008059AA">
            <w:pPr>
              <w:rPr>
                <w:b/>
                <w:bCs/>
                <w:sz w:val="18"/>
                <w:szCs w:val="18"/>
              </w:rPr>
            </w:pPr>
            <w:r w:rsidRPr="00C57CE2">
              <w:rPr>
                <w:sz w:val="18"/>
                <w:szCs w:val="18"/>
              </w:rPr>
              <w:lastRenderedPageBreak/>
              <w:t>  </w:t>
            </w:r>
            <w:r w:rsidRPr="00C57CE2">
              <w:rPr>
                <w:b/>
                <w:bCs/>
                <w:sz w:val="18"/>
                <w:szCs w:val="18"/>
              </w:rPr>
              <w:t>EGS</w:t>
            </w:r>
            <w:r>
              <w:rPr>
                <w:sz w:val="18"/>
                <w:szCs w:val="18"/>
              </w:rPr>
              <w:t xml:space="preserve"> - závislost světového hosp.</w:t>
            </w:r>
            <w:r w:rsidRPr="00C57CE2">
              <w:rPr>
                <w:sz w:val="18"/>
                <w:szCs w:val="18"/>
              </w:rPr>
              <w:t xml:space="preserve"> </w:t>
            </w:r>
            <w:r>
              <w:rPr>
                <w:b/>
                <w:bCs/>
                <w:sz w:val="18"/>
                <w:szCs w:val="18"/>
              </w:rPr>
              <w:t xml:space="preserve"> </w:t>
            </w:r>
            <w:r w:rsidRPr="00C57CE2">
              <w:rPr>
                <w:sz w:val="18"/>
                <w:szCs w:val="18"/>
              </w:rPr>
              <w:t>na těžbě ropy</w:t>
            </w:r>
          </w:p>
          <w:p w:rsidR="009F4707" w:rsidRPr="00C57CE2" w:rsidRDefault="009F4707" w:rsidP="008059AA">
            <w:pPr>
              <w:rPr>
                <w:b/>
                <w:bCs/>
                <w:sz w:val="18"/>
                <w:szCs w:val="18"/>
              </w:rPr>
            </w:pPr>
            <w:r w:rsidRPr="00C57CE2">
              <w:rPr>
                <w:b/>
                <w:bCs/>
                <w:sz w:val="18"/>
                <w:szCs w:val="18"/>
              </w:rPr>
              <w:t>EV</w:t>
            </w:r>
            <w:r>
              <w:rPr>
                <w:sz w:val="18"/>
                <w:szCs w:val="18"/>
              </w:rPr>
              <w:t xml:space="preserve"> – nebezpečí </w:t>
            </w:r>
            <w:r w:rsidRPr="00C57CE2">
              <w:rPr>
                <w:sz w:val="18"/>
                <w:szCs w:val="18"/>
              </w:rPr>
              <w:t xml:space="preserve">havárie při přepravě a </w:t>
            </w:r>
          </w:p>
          <w:p w:rsidR="009F4707" w:rsidRPr="00C57CE2" w:rsidRDefault="009F4707" w:rsidP="008059AA">
            <w:pPr>
              <w:rPr>
                <w:sz w:val="18"/>
                <w:szCs w:val="18"/>
              </w:rPr>
            </w:pPr>
            <w:r w:rsidRPr="00C57CE2">
              <w:rPr>
                <w:sz w:val="18"/>
                <w:szCs w:val="18"/>
              </w:rPr>
              <w:t>zpracování ropy</w:t>
            </w:r>
          </w:p>
          <w:p w:rsidR="009F4707" w:rsidRPr="00C57CE2" w:rsidRDefault="009F4707" w:rsidP="008059AA">
            <w:pPr>
              <w:rPr>
                <w:b/>
                <w:bCs/>
                <w:sz w:val="18"/>
                <w:szCs w:val="18"/>
              </w:rPr>
            </w:pPr>
            <w:r w:rsidRPr="00C57CE2">
              <w:rPr>
                <w:b/>
                <w:bCs/>
                <w:sz w:val="18"/>
                <w:szCs w:val="18"/>
              </w:rPr>
              <w:t>MDV</w:t>
            </w:r>
            <w:r w:rsidRPr="00C57CE2">
              <w:rPr>
                <w:sz w:val="18"/>
                <w:szCs w:val="18"/>
              </w:rPr>
              <w:t xml:space="preserve"> - informace o haváriích tankerů</w:t>
            </w:r>
          </w:p>
          <w:p w:rsidR="009F4707" w:rsidRPr="008059AA" w:rsidRDefault="009F4707" w:rsidP="008059AA">
            <w:pPr>
              <w:rPr>
                <w:b/>
                <w:bCs/>
                <w:sz w:val="18"/>
                <w:szCs w:val="18"/>
              </w:rPr>
            </w:pPr>
            <w:r w:rsidRPr="00C57CE2">
              <w:rPr>
                <w:sz w:val="18"/>
                <w:szCs w:val="18"/>
              </w:rPr>
              <w:t> </w:t>
            </w:r>
            <w:r w:rsidRPr="00C57CE2">
              <w:rPr>
                <w:b/>
                <w:bCs/>
                <w:sz w:val="18"/>
                <w:szCs w:val="18"/>
              </w:rPr>
              <w:t>OSV</w:t>
            </w:r>
            <w:r w:rsidRPr="00C57CE2">
              <w:rPr>
                <w:sz w:val="18"/>
                <w:szCs w:val="18"/>
              </w:rPr>
              <w:t xml:space="preserve"> - osobní zodpovědnost při práci s deriváty </w:t>
            </w:r>
            <w:r>
              <w:rPr>
                <w:sz w:val="18"/>
                <w:szCs w:val="18"/>
              </w:rPr>
              <w:t xml:space="preserve">uhlovodíků </w:t>
            </w:r>
          </w:p>
          <w:p w:rsidR="009F4707" w:rsidRPr="00C57CE2" w:rsidRDefault="009F4707" w:rsidP="008059AA">
            <w:pPr>
              <w:rPr>
                <w:b/>
                <w:bCs/>
                <w:sz w:val="18"/>
                <w:szCs w:val="18"/>
              </w:rPr>
            </w:pPr>
            <w:r w:rsidRPr="00C57CE2">
              <w:rPr>
                <w:b/>
                <w:bCs/>
                <w:sz w:val="18"/>
                <w:szCs w:val="18"/>
              </w:rPr>
              <w:t>Př, EV</w:t>
            </w:r>
            <w:r w:rsidRPr="00C57CE2">
              <w:rPr>
                <w:sz w:val="18"/>
                <w:szCs w:val="18"/>
              </w:rPr>
              <w:t xml:space="preserve"> - znečištění životního prostředí a</w:t>
            </w:r>
          </w:p>
          <w:p w:rsidR="009F4707" w:rsidRPr="00C57CE2" w:rsidRDefault="009F4707" w:rsidP="008059AA">
            <w:pPr>
              <w:rPr>
                <w:sz w:val="18"/>
                <w:szCs w:val="18"/>
              </w:rPr>
            </w:pPr>
            <w:r w:rsidRPr="00C57CE2">
              <w:rPr>
                <w:sz w:val="18"/>
                <w:szCs w:val="18"/>
              </w:rPr>
              <w:t>odpadních vod, znečištění život. prostředí</w:t>
            </w:r>
            <w:r>
              <w:rPr>
                <w:sz w:val="18"/>
                <w:szCs w:val="18"/>
              </w:rPr>
              <w:t xml:space="preserve"> </w:t>
            </w:r>
            <w:r w:rsidRPr="00C57CE2">
              <w:rPr>
                <w:sz w:val="18"/>
                <w:szCs w:val="18"/>
              </w:rPr>
              <w:t>v chem. vý</w:t>
            </w:r>
            <w:r>
              <w:rPr>
                <w:sz w:val="18"/>
                <w:szCs w:val="18"/>
              </w:rPr>
              <w:t>robách</w:t>
            </w:r>
          </w:p>
          <w:p w:rsidR="009F4707" w:rsidRPr="00C57CE2" w:rsidRDefault="009F4707" w:rsidP="008059AA">
            <w:pPr>
              <w:rPr>
                <w:b/>
                <w:bCs/>
                <w:sz w:val="18"/>
                <w:szCs w:val="18"/>
              </w:rPr>
            </w:pPr>
            <w:r w:rsidRPr="00C57CE2">
              <w:rPr>
                <w:b/>
                <w:bCs/>
                <w:sz w:val="18"/>
                <w:szCs w:val="18"/>
              </w:rPr>
              <w:t>EGS, Z</w:t>
            </w:r>
            <w:r w:rsidRPr="00C57CE2">
              <w:rPr>
                <w:sz w:val="18"/>
                <w:szCs w:val="18"/>
              </w:rPr>
              <w:t xml:space="preserve"> - poškození ozónové vrstvy jako</w:t>
            </w:r>
          </w:p>
          <w:p w:rsidR="009F4707" w:rsidRPr="00C57CE2" w:rsidRDefault="009F4707" w:rsidP="008059AA">
            <w:pPr>
              <w:rPr>
                <w:sz w:val="18"/>
                <w:szCs w:val="18"/>
              </w:rPr>
            </w:pPr>
            <w:r w:rsidRPr="00C57CE2">
              <w:rPr>
                <w:sz w:val="18"/>
                <w:szCs w:val="18"/>
              </w:rPr>
              <w:t>globální problém lidstva</w:t>
            </w:r>
          </w:p>
          <w:p w:rsidR="009F4707" w:rsidRPr="008059AA" w:rsidRDefault="009F4707" w:rsidP="008059AA">
            <w:pPr>
              <w:rPr>
                <w:sz w:val="18"/>
                <w:szCs w:val="18"/>
              </w:rPr>
            </w:pPr>
            <w:r w:rsidRPr="00C57CE2">
              <w:rPr>
                <w:sz w:val="18"/>
                <w:szCs w:val="18"/>
              </w:rPr>
              <w:t> </w:t>
            </w:r>
            <w:r w:rsidRPr="00C57CE2">
              <w:rPr>
                <w:b/>
                <w:bCs/>
                <w:sz w:val="18"/>
                <w:szCs w:val="18"/>
              </w:rPr>
              <w:t>Ch</w:t>
            </w:r>
            <w:r w:rsidRPr="00C57CE2">
              <w:rPr>
                <w:b/>
                <w:bCs/>
                <w:sz w:val="18"/>
                <w:szCs w:val="18"/>
                <w:vertAlign w:val="subscript"/>
              </w:rPr>
              <w:t>8</w:t>
            </w:r>
            <w:r w:rsidRPr="00C57CE2">
              <w:rPr>
                <w:sz w:val="18"/>
                <w:szCs w:val="18"/>
              </w:rPr>
              <w:t xml:space="preserve"> - destilace</w:t>
            </w:r>
          </w:p>
          <w:p w:rsidR="009F4707" w:rsidRPr="00C57CE2" w:rsidRDefault="009F4707" w:rsidP="008059AA">
            <w:pPr>
              <w:rPr>
                <w:b/>
                <w:bCs/>
                <w:sz w:val="18"/>
                <w:szCs w:val="18"/>
              </w:rPr>
            </w:pPr>
            <w:r w:rsidRPr="00C57CE2">
              <w:rPr>
                <w:b/>
                <w:bCs/>
                <w:sz w:val="18"/>
                <w:szCs w:val="18"/>
              </w:rPr>
              <w:t>OSV</w:t>
            </w:r>
            <w:r w:rsidRPr="00C57CE2">
              <w:rPr>
                <w:sz w:val="18"/>
                <w:szCs w:val="18"/>
              </w:rPr>
              <w:t xml:space="preserve"> - poškození zdraví užíváním alkoholických</w:t>
            </w:r>
          </w:p>
          <w:p w:rsidR="009F4707" w:rsidRPr="00C57CE2" w:rsidRDefault="009F4707" w:rsidP="008059AA">
            <w:pPr>
              <w:rPr>
                <w:sz w:val="18"/>
                <w:szCs w:val="18"/>
              </w:rPr>
            </w:pPr>
            <w:r w:rsidRPr="00C57CE2">
              <w:rPr>
                <w:sz w:val="18"/>
                <w:szCs w:val="18"/>
              </w:rPr>
              <w:t>nápojů, nebezpečí vzniku závislosti na alkoholu</w:t>
            </w:r>
          </w:p>
          <w:p w:rsidR="009F4707" w:rsidRPr="00C57CE2" w:rsidRDefault="009F4707" w:rsidP="008059AA">
            <w:pPr>
              <w:rPr>
                <w:b/>
                <w:bCs/>
                <w:sz w:val="18"/>
                <w:szCs w:val="18"/>
              </w:rPr>
            </w:pPr>
            <w:r w:rsidRPr="00C57CE2">
              <w:rPr>
                <w:b/>
                <w:bCs/>
                <w:sz w:val="18"/>
                <w:szCs w:val="18"/>
              </w:rPr>
              <w:t xml:space="preserve">VDO </w:t>
            </w:r>
            <w:r w:rsidRPr="00C57CE2">
              <w:rPr>
                <w:sz w:val="18"/>
                <w:szCs w:val="18"/>
              </w:rPr>
              <w:t>- prodej a užívání alkoholických nápojů</w:t>
            </w:r>
          </w:p>
          <w:p w:rsidR="009F4707" w:rsidRPr="00C57CE2" w:rsidRDefault="009F4707" w:rsidP="008059AA">
            <w:pPr>
              <w:rPr>
                <w:b/>
                <w:bCs/>
                <w:sz w:val="18"/>
                <w:szCs w:val="18"/>
              </w:rPr>
            </w:pPr>
            <w:r w:rsidRPr="00C57CE2">
              <w:rPr>
                <w:b/>
                <w:bCs/>
                <w:sz w:val="18"/>
                <w:szCs w:val="18"/>
              </w:rPr>
              <w:t>MDV</w:t>
            </w:r>
            <w:r w:rsidRPr="00C57CE2">
              <w:rPr>
                <w:sz w:val="18"/>
                <w:szCs w:val="18"/>
              </w:rPr>
              <w:t xml:space="preserve"> - užívání alkoholických nápojů </w:t>
            </w:r>
          </w:p>
          <w:p w:rsidR="009F4707" w:rsidRPr="00C57CE2" w:rsidRDefault="009F4707" w:rsidP="008059AA">
            <w:pPr>
              <w:rPr>
                <w:sz w:val="18"/>
                <w:szCs w:val="18"/>
              </w:rPr>
            </w:pPr>
            <w:r w:rsidRPr="00C57CE2">
              <w:rPr>
                <w:sz w:val="18"/>
                <w:szCs w:val="18"/>
              </w:rPr>
              <w:t>nezletilými</w:t>
            </w:r>
          </w:p>
          <w:p w:rsidR="009F4707" w:rsidRPr="00C57CE2" w:rsidRDefault="009F4707" w:rsidP="008059AA">
            <w:pPr>
              <w:rPr>
                <w:b/>
                <w:bCs/>
                <w:sz w:val="18"/>
                <w:szCs w:val="18"/>
              </w:rPr>
            </w:pPr>
            <w:r w:rsidRPr="00C57CE2">
              <w:rPr>
                <w:b/>
                <w:bCs/>
                <w:sz w:val="18"/>
                <w:szCs w:val="18"/>
              </w:rPr>
              <w:t>Př</w:t>
            </w:r>
            <w:r w:rsidRPr="00C57CE2">
              <w:rPr>
                <w:sz w:val="18"/>
                <w:szCs w:val="18"/>
              </w:rPr>
              <w:t xml:space="preserve"> - zelené rostliny, fotosyntéza</w:t>
            </w:r>
          </w:p>
          <w:p w:rsidR="009F4707" w:rsidRPr="00C57CE2" w:rsidRDefault="009F4707" w:rsidP="008059AA">
            <w:pPr>
              <w:rPr>
                <w:b/>
                <w:bCs/>
                <w:sz w:val="18"/>
                <w:szCs w:val="18"/>
              </w:rPr>
            </w:pPr>
            <w:r w:rsidRPr="00C57CE2">
              <w:rPr>
                <w:b/>
                <w:bCs/>
                <w:sz w:val="18"/>
                <w:szCs w:val="18"/>
              </w:rPr>
              <w:t>Z</w:t>
            </w:r>
            <w:r w:rsidRPr="00C57CE2">
              <w:rPr>
                <w:sz w:val="18"/>
                <w:szCs w:val="18"/>
              </w:rPr>
              <w:t xml:space="preserve"> - pěstování cukrové řepy a cukrové třtiny,</w:t>
            </w:r>
          </w:p>
          <w:p w:rsidR="009F4707" w:rsidRPr="00C57CE2" w:rsidRDefault="009F4707" w:rsidP="008059AA">
            <w:pPr>
              <w:rPr>
                <w:sz w:val="18"/>
                <w:szCs w:val="18"/>
              </w:rPr>
            </w:pPr>
            <w:r w:rsidRPr="00C57CE2">
              <w:rPr>
                <w:sz w:val="18"/>
                <w:szCs w:val="18"/>
              </w:rPr>
              <w:t>bavlníku</w:t>
            </w:r>
          </w:p>
          <w:p w:rsidR="009F4707" w:rsidRPr="00C57CE2" w:rsidRDefault="009F4707" w:rsidP="008059AA">
            <w:pPr>
              <w:rPr>
                <w:b/>
                <w:bCs/>
                <w:sz w:val="18"/>
                <w:szCs w:val="18"/>
              </w:rPr>
            </w:pPr>
            <w:r w:rsidRPr="00C57CE2">
              <w:rPr>
                <w:b/>
                <w:bCs/>
                <w:sz w:val="18"/>
                <w:szCs w:val="18"/>
              </w:rPr>
              <w:t>EGS, EV</w:t>
            </w:r>
            <w:r w:rsidRPr="00C57CE2">
              <w:rPr>
                <w:sz w:val="18"/>
                <w:szCs w:val="18"/>
              </w:rPr>
              <w:t xml:space="preserve"> - stav tropických deštných lesů</w:t>
            </w:r>
          </w:p>
          <w:p w:rsidR="009F4707" w:rsidRPr="008059AA" w:rsidRDefault="009F4707" w:rsidP="008059AA">
            <w:pPr>
              <w:rPr>
                <w:b/>
                <w:bCs/>
                <w:sz w:val="18"/>
                <w:szCs w:val="18"/>
              </w:rPr>
            </w:pPr>
            <w:r w:rsidRPr="00C57CE2">
              <w:rPr>
                <w:b/>
                <w:bCs/>
                <w:sz w:val="18"/>
                <w:szCs w:val="18"/>
              </w:rPr>
              <w:t>OSV</w:t>
            </w:r>
            <w:r w:rsidRPr="00C57CE2">
              <w:rPr>
                <w:sz w:val="18"/>
                <w:szCs w:val="18"/>
              </w:rPr>
              <w:t xml:space="preserve"> - osobní zodpovědnost za svoji výživu, nadměrný příjem cukru</w:t>
            </w:r>
          </w:p>
          <w:p w:rsidR="009F4707" w:rsidRPr="008059AA" w:rsidRDefault="009F4707" w:rsidP="008059AA">
            <w:pPr>
              <w:rPr>
                <w:b/>
                <w:bCs/>
                <w:sz w:val="18"/>
                <w:szCs w:val="18"/>
              </w:rPr>
            </w:pPr>
            <w:r w:rsidRPr="00C57CE2">
              <w:rPr>
                <w:b/>
                <w:bCs/>
                <w:sz w:val="18"/>
                <w:szCs w:val="18"/>
              </w:rPr>
              <w:t>OSV</w:t>
            </w:r>
            <w:r w:rsidRPr="00C57CE2">
              <w:rPr>
                <w:sz w:val="18"/>
                <w:szCs w:val="18"/>
              </w:rPr>
              <w:t xml:space="preserve"> - osobní zodpovědnost za svoji výživu -</w:t>
            </w:r>
            <w:r>
              <w:rPr>
                <w:b/>
                <w:bCs/>
                <w:sz w:val="18"/>
                <w:szCs w:val="18"/>
              </w:rPr>
              <w:t xml:space="preserve"> </w:t>
            </w:r>
            <w:r w:rsidRPr="00C57CE2">
              <w:rPr>
                <w:sz w:val="18"/>
                <w:szCs w:val="18"/>
              </w:rPr>
              <w:t>nadměrný př</w:t>
            </w:r>
            <w:r>
              <w:rPr>
                <w:sz w:val="18"/>
                <w:szCs w:val="18"/>
              </w:rPr>
              <w:t xml:space="preserve">íjem tuků, </w:t>
            </w:r>
            <w:r w:rsidRPr="00C57CE2">
              <w:rPr>
                <w:sz w:val="18"/>
                <w:szCs w:val="18"/>
              </w:rPr>
              <w:t>cholesterol</w:t>
            </w:r>
          </w:p>
          <w:p w:rsidR="009F4707" w:rsidRPr="00C57CE2" w:rsidRDefault="009F4707" w:rsidP="008059AA">
            <w:pPr>
              <w:rPr>
                <w:b/>
                <w:bCs/>
                <w:sz w:val="18"/>
                <w:szCs w:val="18"/>
              </w:rPr>
            </w:pPr>
            <w:r w:rsidRPr="00C57CE2">
              <w:rPr>
                <w:b/>
                <w:bCs/>
                <w:sz w:val="18"/>
                <w:szCs w:val="18"/>
              </w:rPr>
              <w:t>EV</w:t>
            </w:r>
            <w:r w:rsidRPr="00C57CE2">
              <w:rPr>
                <w:sz w:val="18"/>
                <w:szCs w:val="18"/>
              </w:rPr>
              <w:t xml:space="preserve"> - znečištění odpadní vody saponáty</w:t>
            </w:r>
          </w:p>
          <w:p w:rsidR="009F4707" w:rsidRPr="00C57CE2" w:rsidRDefault="009F4707" w:rsidP="008059AA">
            <w:pPr>
              <w:rPr>
                <w:b/>
                <w:bCs/>
                <w:sz w:val="18"/>
                <w:szCs w:val="18"/>
              </w:rPr>
            </w:pPr>
            <w:r w:rsidRPr="00C57CE2">
              <w:rPr>
                <w:b/>
                <w:bCs/>
                <w:sz w:val="18"/>
                <w:szCs w:val="18"/>
              </w:rPr>
              <w:t>EGS</w:t>
            </w:r>
            <w:r w:rsidRPr="00C57CE2">
              <w:rPr>
                <w:sz w:val="18"/>
                <w:szCs w:val="18"/>
              </w:rPr>
              <w:t xml:space="preserve"> - znečištění odpadních vod jako globální</w:t>
            </w:r>
          </w:p>
          <w:p w:rsidR="009F4707" w:rsidRPr="00C57CE2" w:rsidRDefault="009F4707" w:rsidP="008059AA">
            <w:pPr>
              <w:rPr>
                <w:sz w:val="18"/>
                <w:szCs w:val="18"/>
              </w:rPr>
            </w:pPr>
            <w:r w:rsidRPr="00C57CE2">
              <w:rPr>
                <w:sz w:val="18"/>
                <w:szCs w:val="18"/>
              </w:rPr>
              <w:t>problém lidstva</w:t>
            </w:r>
          </w:p>
          <w:p w:rsidR="009F4707" w:rsidRPr="00C57CE2" w:rsidRDefault="009F4707" w:rsidP="008059AA">
            <w:pPr>
              <w:rPr>
                <w:b/>
                <w:bCs/>
                <w:sz w:val="18"/>
                <w:szCs w:val="18"/>
              </w:rPr>
            </w:pPr>
            <w:r w:rsidRPr="00C57CE2">
              <w:rPr>
                <w:sz w:val="18"/>
                <w:szCs w:val="18"/>
              </w:rPr>
              <w:t> </w:t>
            </w:r>
            <w:r w:rsidRPr="00C57CE2">
              <w:rPr>
                <w:b/>
                <w:bCs/>
                <w:sz w:val="18"/>
                <w:szCs w:val="18"/>
              </w:rPr>
              <w:t xml:space="preserve">OSV </w:t>
            </w:r>
            <w:r w:rsidRPr="00C57CE2">
              <w:rPr>
                <w:sz w:val="18"/>
                <w:szCs w:val="18"/>
              </w:rPr>
              <w:t>- osobní zodpovědnost za svoji výživu</w:t>
            </w:r>
          </w:p>
          <w:p w:rsidR="009F4707" w:rsidRPr="00C57CE2" w:rsidRDefault="009F4707" w:rsidP="008059AA">
            <w:pPr>
              <w:rPr>
                <w:b/>
                <w:bCs/>
                <w:sz w:val="18"/>
                <w:szCs w:val="18"/>
              </w:rPr>
            </w:pPr>
            <w:r w:rsidRPr="00C57CE2">
              <w:rPr>
                <w:b/>
                <w:bCs/>
                <w:sz w:val="18"/>
                <w:szCs w:val="18"/>
              </w:rPr>
              <w:t>MDV</w:t>
            </w:r>
            <w:r w:rsidRPr="00C57CE2">
              <w:rPr>
                <w:sz w:val="18"/>
                <w:szCs w:val="18"/>
              </w:rPr>
              <w:t xml:space="preserve"> - informace o nových poznatcích </w:t>
            </w:r>
          </w:p>
          <w:p w:rsidR="009F4707" w:rsidRPr="00C57CE2" w:rsidRDefault="009F4707" w:rsidP="008059AA">
            <w:pPr>
              <w:rPr>
                <w:sz w:val="18"/>
                <w:szCs w:val="18"/>
              </w:rPr>
            </w:pPr>
            <w:r w:rsidRPr="00C57CE2">
              <w:rPr>
                <w:sz w:val="18"/>
                <w:szCs w:val="18"/>
              </w:rPr>
              <w:t>dědičnosti</w:t>
            </w:r>
          </w:p>
          <w:p w:rsidR="009F4707" w:rsidRPr="008059AA" w:rsidRDefault="009F4707" w:rsidP="008059AA">
            <w:pPr>
              <w:rPr>
                <w:b/>
                <w:bCs/>
                <w:sz w:val="18"/>
                <w:szCs w:val="18"/>
              </w:rPr>
            </w:pPr>
            <w:r w:rsidRPr="00C57CE2">
              <w:rPr>
                <w:sz w:val="18"/>
                <w:szCs w:val="18"/>
              </w:rPr>
              <w:t> </w:t>
            </w:r>
            <w:r w:rsidRPr="00C57CE2">
              <w:rPr>
                <w:b/>
                <w:bCs/>
                <w:sz w:val="18"/>
                <w:szCs w:val="18"/>
              </w:rPr>
              <w:t>M</w:t>
            </w:r>
            <w:r w:rsidRPr="00C57CE2">
              <w:rPr>
                <w:sz w:val="18"/>
                <w:szCs w:val="18"/>
              </w:rPr>
              <w:t xml:space="preserve"> - matematické výpočty se vzorci, užití</w:t>
            </w:r>
            <w:r>
              <w:rPr>
                <w:b/>
                <w:bCs/>
                <w:sz w:val="18"/>
                <w:szCs w:val="18"/>
              </w:rPr>
              <w:t xml:space="preserve"> </w:t>
            </w:r>
            <w:r w:rsidRPr="00C57CE2">
              <w:rPr>
                <w:sz w:val="18"/>
                <w:szCs w:val="18"/>
              </w:rPr>
              <w:t>trojčlenky</w:t>
            </w:r>
          </w:p>
          <w:p w:rsidR="009F4707" w:rsidRPr="00C57CE2" w:rsidRDefault="009F4707" w:rsidP="008059AA">
            <w:pPr>
              <w:rPr>
                <w:b/>
                <w:bCs/>
                <w:sz w:val="18"/>
                <w:szCs w:val="18"/>
              </w:rPr>
            </w:pPr>
            <w:r w:rsidRPr="00C57CE2">
              <w:rPr>
                <w:b/>
                <w:bCs/>
                <w:sz w:val="18"/>
                <w:szCs w:val="18"/>
              </w:rPr>
              <w:t>Z</w:t>
            </w:r>
            <w:r w:rsidRPr="00C57CE2">
              <w:rPr>
                <w:sz w:val="18"/>
                <w:szCs w:val="18"/>
              </w:rPr>
              <w:t xml:space="preserve"> - světová naleziště rud, hutnický průmysl</w:t>
            </w:r>
          </w:p>
          <w:p w:rsidR="009F4707" w:rsidRPr="008059AA" w:rsidRDefault="009F4707" w:rsidP="008059AA">
            <w:pPr>
              <w:rPr>
                <w:b/>
                <w:bCs/>
                <w:sz w:val="18"/>
                <w:szCs w:val="18"/>
              </w:rPr>
            </w:pPr>
            <w:r w:rsidRPr="00C57CE2">
              <w:rPr>
                <w:b/>
                <w:bCs/>
                <w:sz w:val="18"/>
                <w:szCs w:val="18"/>
              </w:rPr>
              <w:t>EV</w:t>
            </w:r>
            <w:r w:rsidRPr="00C57CE2">
              <w:rPr>
                <w:sz w:val="18"/>
                <w:szCs w:val="18"/>
              </w:rPr>
              <w:t xml:space="preserve"> - význam sběru starého železa a ostatních kovů jako průmyslové suroviny, hospodářské</w:t>
            </w:r>
            <w:r>
              <w:rPr>
                <w:b/>
                <w:bCs/>
                <w:sz w:val="18"/>
                <w:szCs w:val="18"/>
              </w:rPr>
              <w:t xml:space="preserve"> </w:t>
            </w:r>
            <w:r w:rsidRPr="00C57CE2">
              <w:rPr>
                <w:sz w:val="18"/>
                <w:szCs w:val="18"/>
              </w:rPr>
              <w:t>ztráty způsobené korozí Fe</w:t>
            </w:r>
          </w:p>
          <w:p w:rsidR="009F4707" w:rsidRPr="00C57CE2" w:rsidRDefault="009F4707" w:rsidP="008059AA">
            <w:pPr>
              <w:rPr>
                <w:b/>
                <w:bCs/>
                <w:sz w:val="18"/>
                <w:szCs w:val="18"/>
              </w:rPr>
            </w:pPr>
            <w:r w:rsidRPr="00C57CE2">
              <w:rPr>
                <w:sz w:val="18"/>
                <w:szCs w:val="18"/>
              </w:rPr>
              <w:t> </w:t>
            </w:r>
            <w:r w:rsidRPr="00C57CE2">
              <w:rPr>
                <w:b/>
                <w:bCs/>
                <w:sz w:val="18"/>
                <w:szCs w:val="18"/>
              </w:rPr>
              <w:t>Z</w:t>
            </w:r>
            <w:r w:rsidRPr="00C57CE2">
              <w:rPr>
                <w:sz w:val="18"/>
                <w:szCs w:val="18"/>
              </w:rPr>
              <w:t xml:space="preserve"> - těžba ropy, uhlí, zemního plynu</w:t>
            </w:r>
          </w:p>
          <w:p w:rsidR="009F4707" w:rsidRPr="008059AA" w:rsidRDefault="009F4707" w:rsidP="008059AA">
            <w:pPr>
              <w:rPr>
                <w:b/>
                <w:bCs/>
                <w:sz w:val="18"/>
                <w:szCs w:val="18"/>
              </w:rPr>
            </w:pPr>
            <w:r w:rsidRPr="00C57CE2">
              <w:rPr>
                <w:b/>
                <w:bCs/>
                <w:sz w:val="18"/>
                <w:szCs w:val="18"/>
              </w:rPr>
              <w:t>OSV</w:t>
            </w:r>
            <w:r w:rsidRPr="00C57CE2">
              <w:rPr>
                <w:sz w:val="18"/>
                <w:szCs w:val="18"/>
              </w:rPr>
              <w:t xml:space="preserve"> - osobní zodpovědnost za bezpečnou práci s to</w:t>
            </w:r>
            <w:r>
              <w:rPr>
                <w:sz w:val="18"/>
                <w:szCs w:val="18"/>
              </w:rPr>
              <w:t xml:space="preserve">pnými plyny a </w:t>
            </w:r>
            <w:r w:rsidRPr="00C57CE2">
              <w:rPr>
                <w:sz w:val="18"/>
                <w:szCs w:val="18"/>
              </w:rPr>
              <w:t>palivy</w:t>
            </w:r>
          </w:p>
          <w:p w:rsidR="009F4707" w:rsidRPr="008059AA" w:rsidRDefault="009F4707" w:rsidP="008059AA">
            <w:pPr>
              <w:rPr>
                <w:b/>
                <w:bCs/>
                <w:sz w:val="18"/>
                <w:szCs w:val="18"/>
              </w:rPr>
            </w:pPr>
            <w:r w:rsidRPr="00C57CE2">
              <w:rPr>
                <w:sz w:val="18"/>
                <w:szCs w:val="18"/>
              </w:rPr>
              <w:t> </w:t>
            </w:r>
            <w:r w:rsidRPr="00C57CE2">
              <w:rPr>
                <w:b/>
                <w:bCs/>
                <w:sz w:val="18"/>
                <w:szCs w:val="18"/>
              </w:rPr>
              <w:t>EV</w:t>
            </w:r>
            <w:r w:rsidRPr="00C57CE2">
              <w:rPr>
                <w:sz w:val="18"/>
                <w:szCs w:val="18"/>
              </w:rPr>
              <w:t xml:space="preserve"> - CO</w:t>
            </w:r>
            <w:r w:rsidRPr="00C57CE2">
              <w:rPr>
                <w:sz w:val="18"/>
                <w:szCs w:val="18"/>
                <w:vertAlign w:val="subscript"/>
              </w:rPr>
              <w:t>2</w:t>
            </w:r>
            <w:r w:rsidRPr="00C57CE2">
              <w:rPr>
                <w:sz w:val="18"/>
                <w:szCs w:val="18"/>
              </w:rPr>
              <w:t xml:space="preserve"> jako skleníkový plyn, SO</w:t>
            </w:r>
            <w:r w:rsidRPr="00C57CE2">
              <w:rPr>
                <w:sz w:val="18"/>
                <w:szCs w:val="18"/>
                <w:vertAlign w:val="subscript"/>
              </w:rPr>
              <w:t>2</w:t>
            </w:r>
            <w:r w:rsidRPr="00C57CE2">
              <w:rPr>
                <w:sz w:val="18"/>
                <w:szCs w:val="18"/>
              </w:rPr>
              <w:t xml:space="preserve"> jako</w:t>
            </w:r>
            <w:r>
              <w:rPr>
                <w:b/>
                <w:bCs/>
                <w:sz w:val="18"/>
                <w:szCs w:val="18"/>
              </w:rPr>
              <w:t xml:space="preserve"> </w:t>
            </w:r>
            <w:r w:rsidRPr="00C57CE2">
              <w:rPr>
                <w:sz w:val="18"/>
                <w:szCs w:val="18"/>
              </w:rPr>
              <w:t>vedlejší produkt spalování uhlí - kyselé deště,význam obnovitelných zdrojů energie</w:t>
            </w:r>
          </w:p>
          <w:p w:rsidR="009F4707" w:rsidRPr="00C57CE2" w:rsidRDefault="009F4707" w:rsidP="008059AA">
            <w:pPr>
              <w:rPr>
                <w:b/>
                <w:bCs/>
                <w:sz w:val="18"/>
                <w:szCs w:val="18"/>
              </w:rPr>
            </w:pPr>
            <w:r w:rsidRPr="00C57CE2">
              <w:rPr>
                <w:b/>
                <w:bCs/>
                <w:sz w:val="18"/>
                <w:szCs w:val="18"/>
              </w:rPr>
              <w:t>EV</w:t>
            </w:r>
            <w:r w:rsidRPr="00C57CE2">
              <w:rPr>
                <w:sz w:val="18"/>
                <w:szCs w:val="18"/>
              </w:rPr>
              <w:t xml:space="preserve"> - plasty v odpadech</w:t>
            </w:r>
          </w:p>
          <w:p w:rsidR="009F4707" w:rsidRPr="00C57CE2" w:rsidRDefault="009F4707" w:rsidP="008059AA">
            <w:pPr>
              <w:rPr>
                <w:b/>
                <w:bCs/>
                <w:sz w:val="18"/>
                <w:szCs w:val="18"/>
              </w:rPr>
            </w:pPr>
            <w:r w:rsidRPr="00C57CE2">
              <w:rPr>
                <w:b/>
                <w:bCs/>
                <w:sz w:val="18"/>
                <w:szCs w:val="18"/>
              </w:rPr>
              <w:t>EGS</w:t>
            </w:r>
            <w:r w:rsidRPr="00C57CE2">
              <w:rPr>
                <w:sz w:val="18"/>
                <w:szCs w:val="18"/>
              </w:rPr>
              <w:t xml:space="preserve"> - plasty jako globální problém </w:t>
            </w:r>
            <w:r w:rsidRPr="00C57CE2">
              <w:rPr>
                <w:sz w:val="18"/>
                <w:szCs w:val="18"/>
              </w:rPr>
              <w:lastRenderedPageBreak/>
              <w:t>lidstva</w:t>
            </w:r>
          </w:p>
          <w:p w:rsidR="009F4707" w:rsidRPr="00C57CE2" w:rsidRDefault="009F4707" w:rsidP="008059AA">
            <w:pPr>
              <w:rPr>
                <w:b/>
                <w:bCs/>
                <w:sz w:val="18"/>
                <w:szCs w:val="18"/>
              </w:rPr>
            </w:pPr>
            <w:r w:rsidRPr="00C57CE2">
              <w:rPr>
                <w:b/>
                <w:bCs/>
                <w:sz w:val="18"/>
                <w:szCs w:val="18"/>
              </w:rPr>
              <w:t>OSV</w:t>
            </w:r>
            <w:r w:rsidRPr="00C57CE2">
              <w:rPr>
                <w:sz w:val="18"/>
                <w:szCs w:val="18"/>
              </w:rPr>
              <w:t xml:space="preserve"> - osobní zodpovědnost při nakládání </w:t>
            </w:r>
          </w:p>
          <w:p w:rsidR="009F4707" w:rsidRPr="00C57CE2" w:rsidRDefault="009F4707" w:rsidP="008059AA">
            <w:pPr>
              <w:rPr>
                <w:sz w:val="18"/>
                <w:szCs w:val="18"/>
              </w:rPr>
            </w:pPr>
            <w:r w:rsidRPr="00C57CE2">
              <w:rPr>
                <w:sz w:val="18"/>
                <w:szCs w:val="18"/>
              </w:rPr>
              <w:t>s použitými plasty</w:t>
            </w:r>
          </w:p>
          <w:p w:rsidR="009F4707" w:rsidRPr="008059AA" w:rsidRDefault="009F4707" w:rsidP="008059AA">
            <w:pPr>
              <w:rPr>
                <w:b/>
                <w:bCs/>
                <w:sz w:val="18"/>
                <w:szCs w:val="18"/>
              </w:rPr>
            </w:pPr>
            <w:r w:rsidRPr="00C57CE2">
              <w:rPr>
                <w:sz w:val="18"/>
                <w:szCs w:val="18"/>
              </w:rPr>
              <w:t> </w:t>
            </w:r>
            <w:r w:rsidRPr="00C57CE2">
              <w:rPr>
                <w:b/>
                <w:bCs/>
                <w:sz w:val="18"/>
                <w:szCs w:val="18"/>
              </w:rPr>
              <w:t>OSV</w:t>
            </w:r>
            <w:r w:rsidRPr="00C57CE2">
              <w:rPr>
                <w:sz w:val="18"/>
                <w:szCs w:val="18"/>
              </w:rPr>
              <w:t xml:space="preserve"> - osobní zodpovědnost při práci s chemickými látkami</w:t>
            </w:r>
          </w:p>
          <w:p w:rsidR="009F4707" w:rsidRPr="00C57CE2" w:rsidRDefault="009F4707" w:rsidP="008059AA">
            <w:pPr>
              <w:rPr>
                <w:b/>
                <w:bCs/>
                <w:sz w:val="18"/>
                <w:szCs w:val="18"/>
              </w:rPr>
            </w:pPr>
            <w:r w:rsidRPr="00C57CE2">
              <w:rPr>
                <w:sz w:val="18"/>
                <w:szCs w:val="18"/>
              </w:rPr>
              <w:t> </w:t>
            </w:r>
            <w:r w:rsidRPr="00C57CE2">
              <w:rPr>
                <w:b/>
                <w:bCs/>
                <w:sz w:val="18"/>
                <w:szCs w:val="18"/>
              </w:rPr>
              <w:t xml:space="preserve">Ov </w:t>
            </w:r>
            <w:r w:rsidRPr="00C57CE2">
              <w:rPr>
                <w:sz w:val="18"/>
                <w:szCs w:val="18"/>
              </w:rPr>
              <w:t>- zdravý životní styl</w:t>
            </w:r>
          </w:p>
          <w:p w:rsidR="009F4707" w:rsidRPr="00C57CE2" w:rsidRDefault="009F4707" w:rsidP="008059AA">
            <w:pPr>
              <w:rPr>
                <w:b/>
                <w:bCs/>
                <w:sz w:val="18"/>
                <w:szCs w:val="18"/>
              </w:rPr>
            </w:pPr>
            <w:r w:rsidRPr="00C57CE2">
              <w:rPr>
                <w:b/>
                <w:bCs/>
                <w:sz w:val="18"/>
                <w:szCs w:val="18"/>
              </w:rPr>
              <w:t xml:space="preserve">Př </w:t>
            </w:r>
            <w:r w:rsidRPr="00C57CE2">
              <w:rPr>
                <w:sz w:val="18"/>
                <w:szCs w:val="18"/>
              </w:rPr>
              <w:t>- viry, bakterie, onemocnění</w:t>
            </w:r>
          </w:p>
          <w:p w:rsidR="009F4707" w:rsidRPr="00C57CE2" w:rsidRDefault="009F4707" w:rsidP="008059AA">
            <w:pPr>
              <w:rPr>
                <w:b/>
                <w:bCs/>
                <w:sz w:val="18"/>
                <w:szCs w:val="18"/>
              </w:rPr>
            </w:pPr>
            <w:r w:rsidRPr="00C57CE2">
              <w:rPr>
                <w:sz w:val="18"/>
                <w:szCs w:val="18"/>
              </w:rPr>
              <w:t> </w:t>
            </w:r>
            <w:r w:rsidRPr="00C57CE2">
              <w:rPr>
                <w:b/>
                <w:bCs/>
                <w:sz w:val="18"/>
                <w:szCs w:val="18"/>
              </w:rPr>
              <w:t>Ov</w:t>
            </w:r>
            <w:r w:rsidRPr="00C57CE2">
              <w:rPr>
                <w:sz w:val="18"/>
                <w:szCs w:val="18"/>
              </w:rPr>
              <w:t xml:space="preserve"> - náhražkové formy života (drogy)</w:t>
            </w:r>
          </w:p>
          <w:p w:rsidR="009F4707" w:rsidRPr="00C57CE2" w:rsidRDefault="009F4707" w:rsidP="008059AA">
            <w:pPr>
              <w:rPr>
                <w:b/>
                <w:bCs/>
                <w:sz w:val="18"/>
                <w:szCs w:val="18"/>
              </w:rPr>
            </w:pPr>
            <w:r w:rsidRPr="00C57CE2">
              <w:rPr>
                <w:b/>
                <w:bCs/>
                <w:sz w:val="18"/>
                <w:szCs w:val="18"/>
              </w:rPr>
              <w:t xml:space="preserve">Př </w:t>
            </w:r>
            <w:r w:rsidRPr="00C57CE2">
              <w:rPr>
                <w:sz w:val="18"/>
                <w:szCs w:val="18"/>
              </w:rPr>
              <w:t>- dýchací soustava, kouření</w:t>
            </w:r>
          </w:p>
          <w:p w:rsidR="009F4707" w:rsidRPr="00C57CE2" w:rsidRDefault="009F4707" w:rsidP="008059AA">
            <w:pPr>
              <w:rPr>
                <w:b/>
                <w:bCs/>
                <w:sz w:val="18"/>
                <w:szCs w:val="18"/>
              </w:rPr>
            </w:pPr>
            <w:r w:rsidRPr="00C57CE2">
              <w:rPr>
                <w:sz w:val="18"/>
                <w:szCs w:val="18"/>
              </w:rPr>
              <w:t> </w:t>
            </w:r>
            <w:r w:rsidRPr="00C57CE2">
              <w:rPr>
                <w:b/>
                <w:bCs/>
                <w:sz w:val="18"/>
                <w:szCs w:val="18"/>
              </w:rPr>
              <w:t>D</w:t>
            </w:r>
            <w:r>
              <w:rPr>
                <w:sz w:val="18"/>
                <w:szCs w:val="18"/>
              </w:rPr>
              <w:t xml:space="preserve"> - zneužití chem.</w:t>
            </w:r>
            <w:r w:rsidRPr="00C57CE2">
              <w:rPr>
                <w:sz w:val="18"/>
                <w:szCs w:val="18"/>
              </w:rPr>
              <w:t xml:space="preserve"> látek v době válek</w:t>
            </w:r>
          </w:p>
          <w:p w:rsidR="009F4707" w:rsidRPr="00C57CE2" w:rsidRDefault="009F4707" w:rsidP="008059AA">
            <w:pPr>
              <w:rPr>
                <w:b/>
                <w:bCs/>
                <w:sz w:val="18"/>
                <w:szCs w:val="18"/>
              </w:rPr>
            </w:pPr>
            <w:r w:rsidRPr="00C57CE2">
              <w:rPr>
                <w:sz w:val="18"/>
                <w:szCs w:val="18"/>
              </w:rPr>
              <w:t> </w:t>
            </w:r>
            <w:r w:rsidRPr="00C57CE2">
              <w:rPr>
                <w:b/>
                <w:bCs/>
                <w:sz w:val="18"/>
                <w:szCs w:val="18"/>
              </w:rPr>
              <w:t>EV</w:t>
            </w:r>
            <w:r w:rsidRPr="00C57CE2">
              <w:rPr>
                <w:sz w:val="18"/>
                <w:szCs w:val="18"/>
              </w:rPr>
              <w:t xml:space="preserve"> - znečišťování životního prostředí</w:t>
            </w:r>
          </w:p>
          <w:p w:rsidR="009F4707" w:rsidRPr="008C4DB2" w:rsidRDefault="009F4707" w:rsidP="008059AA">
            <w:pPr>
              <w:rPr>
                <w:sz w:val="18"/>
                <w:szCs w:val="18"/>
              </w:rPr>
            </w:pPr>
            <w:r w:rsidRPr="00C57CE2">
              <w:rPr>
                <w:b/>
                <w:bCs/>
                <w:sz w:val="18"/>
                <w:szCs w:val="18"/>
              </w:rPr>
              <w:t xml:space="preserve">OSV </w:t>
            </w:r>
            <w:r w:rsidRPr="00C57CE2">
              <w:rPr>
                <w:sz w:val="18"/>
                <w:szCs w:val="18"/>
              </w:rPr>
              <w:t>- osobní zodpovědnost za své zdraví,</w:t>
            </w:r>
            <w:r>
              <w:rPr>
                <w:b/>
                <w:bCs/>
                <w:sz w:val="18"/>
                <w:szCs w:val="18"/>
              </w:rPr>
              <w:t xml:space="preserve"> </w:t>
            </w:r>
            <w:r w:rsidRPr="00C57CE2">
              <w:rPr>
                <w:sz w:val="18"/>
                <w:szCs w:val="18"/>
              </w:rPr>
              <w:t>pomoc zraněným lidem</w:t>
            </w:r>
          </w:p>
        </w:tc>
      </w:tr>
    </w:tbl>
    <w:p w:rsidR="009F4707" w:rsidRDefault="009F4707" w:rsidP="00C94535">
      <w:pPr>
        <w:pStyle w:val="Nadpis1"/>
        <w:numPr>
          <w:ilvl w:val="0"/>
          <w:numId w:val="0"/>
        </w:numPr>
        <w:spacing w:before="0"/>
        <w:ind w:left="432" w:hanging="432"/>
        <w:jc w:val="both"/>
        <w:rPr>
          <w:rFonts w:ascii="Times New Roman" w:hAnsi="Times New Roman" w:cs="Times New Roman"/>
        </w:rPr>
      </w:pPr>
    </w:p>
    <w:p w:rsidR="009F4707" w:rsidRDefault="009F4707" w:rsidP="00C94535">
      <w:pPr>
        <w:pStyle w:val="Nadpis1"/>
        <w:numPr>
          <w:ilvl w:val="0"/>
          <w:numId w:val="0"/>
        </w:numPr>
        <w:spacing w:before="0"/>
        <w:ind w:left="432" w:hanging="432"/>
        <w:jc w:val="both"/>
        <w:rPr>
          <w:rFonts w:ascii="Times New Roman" w:hAnsi="Times New Roman" w:cs="Times New Roman"/>
        </w:rPr>
      </w:pPr>
    </w:p>
    <w:p w:rsidR="009F4707" w:rsidRDefault="009F4707" w:rsidP="00C94535">
      <w:pPr>
        <w:pStyle w:val="Nadpis1"/>
        <w:numPr>
          <w:ilvl w:val="0"/>
          <w:numId w:val="0"/>
        </w:numPr>
        <w:spacing w:before="0"/>
        <w:ind w:left="432" w:hanging="432"/>
        <w:jc w:val="both"/>
        <w:rPr>
          <w:rFonts w:ascii="Times New Roman" w:hAnsi="Times New Roman" w:cs="Times New Roman"/>
        </w:rPr>
      </w:pPr>
    </w:p>
    <w:p w:rsidR="009F4707" w:rsidRDefault="009F4707" w:rsidP="00C94535">
      <w:pPr>
        <w:pStyle w:val="Nadpis1"/>
        <w:numPr>
          <w:ilvl w:val="0"/>
          <w:numId w:val="0"/>
        </w:numPr>
        <w:spacing w:before="0"/>
        <w:ind w:left="432" w:hanging="432"/>
        <w:jc w:val="both"/>
        <w:rPr>
          <w:rFonts w:ascii="Times New Roman" w:hAnsi="Times New Roman" w:cs="Times New Roman"/>
        </w:rPr>
      </w:pPr>
    </w:p>
    <w:p w:rsidR="009F4707" w:rsidRDefault="009F4707" w:rsidP="00C94535">
      <w:pPr>
        <w:pStyle w:val="Nadpis1"/>
        <w:numPr>
          <w:ilvl w:val="0"/>
          <w:numId w:val="0"/>
        </w:numPr>
        <w:spacing w:before="0"/>
        <w:ind w:left="432" w:hanging="432"/>
        <w:jc w:val="both"/>
        <w:rPr>
          <w:rFonts w:ascii="Times New Roman" w:hAnsi="Times New Roman" w:cs="Times New Roman"/>
        </w:rPr>
      </w:pPr>
    </w:p>
    <w:p w:rsidR="009F4707" w:rsidRDefault="009F4707" w:rsidP="00C94535">
      <w:pPr>
        <w:pStyle w:val="Nadpis1"/>
        <w:numPr>
          <w:ilvl w:val="0"/>
          <w:numId w:val="0"/>
        </w:numPr>
        <w:spacing w:before="0"/>
        <w:ind w:left="432" w:hanging="432"/>
        <w:jc w:val="both"/>
        <w:rPr>
          <w:rFonts w:ascii="Times New Roman" w:hAnsi="Times New Roman" w:cs="Times New Roman"/>
        </w:rPr>
      </w:pPr>
    </w:p>
    <w:p w:rsidR="009F4707" w:rsidRDefault="009F4707" w:rsidP="00C94535">
      <w:pPr>
        <w:pStyle w:val="Nadpis1"/>
        <w:numPr>
          <w:ilvl w:val="0"/>
          <w:numId w:val="0"/>
        </w:numPr>
        <w:spacing w:before="0"/>
        <w:ind w:left="432" w:hanging="432"/>
        <w:jc w:val="both"/>
        <w:rPr>
          <w:rFonts w:ascii="Times New Roman" w:hAnsi="Times New Roman" w:cs="Times New Roman"/>
        </w:rPr>
      </w:pPr>
    </w:p>
    <w:p w:rsidR="009F4707" w:rsidRDefault="009F4707" w:rsidP="009F4707"/>
    <w:p w:rsidR="009F4707" w:rsidRDefault="009F4707" w:rsidP="009F4707"/>
    <w:p w:rsidR="00C94535" w:rsidRPr="00CA72C1" w:rsidRDefault="00C94535" w:rsidP="00FF4684">
      <w:pPr>
        <w:pStyle w:val="Nadpis2"/>
        <w:numPr>
          <w:ilvl w:val="0"/>
          <w:numId w:val="0"/>
        </w:numPr>
        <w:rPr>
          <w:rFonts w:ascii="Times New Roman" w:hAnsi="Times New Roman" w:cs="Times New Roman"/>
          <w:i w:val="0"/>
        </w:rPr>
      </w:pPr>
      <w:bookmarkStart w:id="233" w:name="_Toc436902367"/>
      <w:bookmarkStart w:id="234" w:name="_Toc436917800"/>
      <w:r w:rsidRPr="00CA72C1">
        <w:rPr>
          <w:rFonts w:ascii="Times New Roman" w:hAnsi="Times New Roman" w:cs="Times New Roman"/>
          <w:i w:val="0"/>
        </w:rPr>
        <w:lastRenderedPageBreak/>
        <w:t>ZEMĚPIS</w:t>
      </w:r>
      <w:bookmarkEnd w:id="233"/>
      <w:bookmarkEnd w:id="234"/>
    </w:p>
    <w:p w:rsidR="00C94535" w:rsidRDefault="00C94535" w:rsidP="002C2DC7">
      <w:pPr>
        <w:rPr>
          <w:sz w:val="22"/>
        </w:rPr>
      </w:pPr>
      <w:bookmarkStart w:id="235" w:name="_Toc436902368"/>
      <w:r w:rsidRPr="002C2DC7">
        <w:rPr>
          <w:sz w:val="22"/>
        </w:rPr>
        <w:t>Charakteristika vyučovacího předmětu</w:t>
      </w:r>
      <w:r w:rsidR="009F4707" w:rsidRPr="002C2DC7">
        <w:rPr>
          <w:sz w:val="22"/>
        </w:rPr>
        <w:t xml:space="preserve"> – 2. stupeň</w:t>
      </w:r>
      <w:bookmarkEnd w:id="235"/>
    </w:p>
    <w:p w:rsidR="002C2DC7" w:rsidRPr="002C2DC7" w:rsidRDefault="002C2DC7" w:rsidP="002C2DC7">
      <w:pPr>
        <w:rPr>
          <w:sz w:val="22"/>
        </w:rPr>
      </w:pPr>
    </w:p>
    <w:p w:rsidR="00C94535" w:rsidRPr="002C2DC7" w:rsidRDefault="00C94535" w:rsidP="002C2DC7">
      <w:pPr>
        <w:rPr>
          <w:sz w:val="22"/>
          <w:u w:val="single"/>
        </w:rPr>
      </w:pPr>
      <w:r w:rsidRPr="002C2DC7">
        <w:rPr>
          <w:sz w:val="22"/>
          <w:u w:val="single"/>
        </w:rPr>
        <w:t>Obsahové, časové a organizační vymezení</w:t>
      </w:r>
    </w:p>
    <w:p w:rsidR="00C94535" w:rsidRPr="009F4707" w:rsidRDefault="00C94535" w:rsidP="009F4707">
      <w:pPr>
        <w:jc w:val="both"/>
        <w:rPr>
          <w:sz w:val="22"/>
          <w:szCs w:val="22"/>
        </w:rPr>
      </w:pPr>
      <w:r w:rsidRPr="009F4707">
        <w:rPr>
          <w:sz w:val="22"/>
          <w:szCs w:val="22"/>
        </w:rPr>
        <w:t>Předmět zeměpis je vyučován jako samostatný předmět v 6., 7., 8. a 9. ročníku dvě hodiny týdně (celkem 8 hodin).</w:t>
      </w:r>
    </w:p>
    <w:p w:rsidR="00C94535" w:rsidRPr="009F4707" w:rsidRDefault="00C94535" w:rsidP="00C94535">
      <w:pPr>
        <w:jc w:val="both"/>
        <w:rPr>
          <w:sz w:val="22"/>
          <w:szCs w:val="22"/>
        </w:rPr>
      </w:pPr>
    </w:p>
    <w:p w:rsidR="00C94535" w:rsidRPr="009F4707" w:rsidRDefault="00C94535" w:rsidP="00C94535">
      <w:pPr>
        <w:jc w:val="both"/>
        <w:rPr>
          <w:sz w:val="22"/>
          <w:szCs w:val="22"/>
        </w:rPr>
      </w:pPr>
      <w:r w:rsidRPr="009F4707">
        <w:rPr>
          <w:sz w:val="22"/>
          <w:szCs w:val="22"/>
        </w:rPr>
        <w:t>Vzdělání v předmětu zeměpis směřuje k:</w:t>
      </w:r>
    </w:p>
    <w:p w:rsidR="00C94535" w:rsidRPr="009F4707" w:rsidRDefault="00C94535" w:rsidP="008E596D">
      <w:pPr>
        <w:numPr>
          <w:ilvl w:val="0"/>
          <w:numId w:val="53"/>
        </w:numPr>
        <w:jc w:val="both"/>
        <w:rPr>
          <w:sz w:val="22"/>
          <w:szCs w:val="22"/>
        </w:rPr>
      </w:pPr>
      <w:r w:rsidRPr="009F4707">
        <w:rPr>
          <w:sz w:val="22"/>
          <w:szCs w:val="22"/>
        </w:rPr>
        <w:t>získávání a rozvíjení orientace v geografickém prostředí, osvojování hlavních geografických objektů, jevů, pojmů a používání poznávacích metod,</w:t>
      </w:r>
    </w:p>
    <w:p w:rsidR="00C94535" w:rsidRPr="009F4707" w:rsidRDefault="00C94535" w:rsidP="008E596D">
      <w:pPr>
        <w:numPr>
          <w:ilvl w:val="0"/>
          <w:numId w:val="53"/>
        </w:numPr>
        <w:jc w:val="both"/>
        <w:rPr>
          <w:sz w:val="22"/>
          <w:szCs w:val="22"/>
        </w:rPr>
      </w:pPr>
      <w:r w:rsidRPr="009F4707">
        <w:rPr>
          <w:sz w:val="22"/>
          <w:szCs w:val="22"/>
        </w:rPr>
        <w:t>získávání a rozvíjení dovedností pracovat se zdroji geografických informací</w:t>
      </w:r>
    </w:p>
    <w:p w:rsidR="00C94535" w:rsidRPr="009F4707" w:rsidRDefault="00C94535" w:rsidP="008E596D">
      <w:pPr>
        <w:numPr>
          <w:ilvl w:val="0"/>
          <w:numId w:val="53"/>
        </w:numPr>
        <w:jc w:val="both"/>
        <w:rPr>
          <w:sz w:val="22"/>
          <w:szCs w:val="22"/>
        </w:rPr>
      </w:pPr>
      <w:r w:rsidRPr="009F4707">
        <w:rPr>
          <w:sz w:val="22"/>
          <w:szCs w:val="22"/>
        </w:rPr>
        <w:t>respektování přírodních hodnot, lidských výtvorů a podpory ochrany životního prostředí,</w:t>
      </w:r>
    </w:p>
    <w:p w:rsidR="00C94535" w:rsidRPr="009F4707" w:rsidRDefault="00C94535" w:rsidP="008E596D">
      <w:pPr>
        <w:numPr>
          <w:ilvl w:val="0"/>
          <w:numId w:val="53"/>
        </w:numPr>
        <w:jc w:val="both"/>
        <w:rPr>
          <w:sz w:val="22"/>
          <w:szCs w:val="22"/>
        </w:rPr>
      </w:pPr>
      <w:r w:rsidRPr="009F4707">
        <w:rPr>
          <w:sz w:val="22"/>
          <w:szCs w:val="22"/>
        </w:rPr>
        <w:t>rozvoji trvalého zájmu o poznávání vlastní země a regionů světa jako nedílné součásti životního způsobu moderního člověka,</w:t>
      </w:r>
    </w:p>
    <w:p w:rsidR="00C94535" w:rsidRPr="009F4707" w:rsidRDefault="00C94535" w:rsidP="008E596D">
      <w:pPr>
        <w:numPr>
          <w:ilvl w:val="0"/>
          <w:numId w:val="53"/>
        </w:numPr>
        <w:jc w:val="both"/>
        <w:rPr>
          <w:sz w:val="22"/>
          <w:szCs w:val="22"/>
        </w:rPr>
      </w:pPr>
      <w:r w:rsidRPr="009F4707">
        <w:rPr>
          <w:sz w:val="22"/>
          <w:szCs w:val="22"/>
        </w:rPr>
        <w:t>rozvíjení kritického myšlení a logického uvažování,</w:t>
      </w:r>
    </w:p>
    <w:p w:rsidR="00C94535" w:rsidRPr="009F4707" w:rsidRDefault="00C94535" w:rsidP="008E596D">
      <w:pPr>
        <w:numPr>
          <w:ilvl w:val="0"/>
          <w:numId w:val="53"/>
        </w:numPr>
        <w:jc w:val="both"/>
        <w:rPr>
          <w:sz w:val="22"/>
          <w:szCs w:val="22"/>
        </w:rPr>
      </w:pPr>
      <w:r w:rsidRPr="009F4707">
        <w:rPr>
          <w:sz w:val="22"/>
          <w:szCs w:val="22"/>
        </w:rPr>
        <w:t>aplikování geografických poznatků v praktickém životě.</w:t>
      </w:r>
    </w:p>
    <w:p w:rsidR="00C94535" w:rsidRPr="009F4707" w:rsidRDefault="00C94535" w:rsidP="00C94535">
      <w:pPr>
        <w:jc w:val="both"/>
        <w:rPr>
          <w:sz w:val="22"/>
          <w:szCs w:val="22"/>
        </w:rPr>
      </w:pPr>
    </w:p>
    <w:p w:rsidR="00C94535" w:rsidRPr="009F4707" w:rsidRDefault="00C94535" w:rsidP="00C94535">
      <w:pPr>
        <w:jc w:val="both"/>
        <w:rPr>
          <w:sz w:val="22"/>
          <w:szCs w:val="22"/>
        </w:rPr>
      </w:pPr>
      <w:r w:rsidRPr="009F4707">
        <w:rPr>
          <w:sz w:val="22"/>
          <w:szCs w:val="22"/>
        </w:rPr>
        <w:t>Formy a metody práce podle charakteru učiva a cílů vzdělávání:</w:t>
      </w:r>
    </w:p>
    <w:p w:rsidR="00C94535" w:rsidRPr="009F4707" w:rsidRDefault="00C94535" w:rsidP="008E596D">
      <w:pPr>
        <w:numPr>
          <w:ilvl w:val="0"/>
          <w:numId w:val="53"/>
        </w:numPr>
        <w:jc w:val="both"/>
        <w:rPr>
          <w:sz w:val="22"/>
          <w:szCs w:val="22"/>
        </w:rPr>
      </w:pPr>
      <w:r w:rsidRPr="009F4707">
        <w:rPr>
          <w:sz w:val="22"/>
          <w:szCs w:val="22"/>
        </w:rPr>
        <w:t>frontální výuka s demonstračními pomůckami, obrazovým materiálem</w:t>
      </w:r>
    </w:p>
    <w:p w:rsidR="00C94535" w:rsidRPr="009F4707" w:rsidRDefault="00C94535" w:rsidP="008E596D">
      <w:pPr>
        <w:numPr>
          <w:ilvl w:val="0"/>
          <w:numId w:val="53"/>
        </w:numPr>
        <w:jc w:val="both"/>
        <w:rPr>
          <w:sz w:val="22"/>
          <w:szCs w:val="22"/>
        </w:rPr>
      </w:pPr>
      <w:r w:rsidRPr="009F4707">
        <w:rPr>
          <w:sz w:val="22"/>
          <w:szCs w:val="22"/>
        </w:rPr>
        <w:t>skupinová práce (s využitím map, pracovních listů, odborné literatury, časopisů, internetu),</w:t>
      </w:r>
    </w:p>
    <w:p w:rsidR="00C94535" w:rsidRPr="009F4707" w:rsidRDefault="00C94535" w:rsidP="008E596D">
      <w:pPr>
        <w:numPr>
          <w:ilvl w:val="0"/>
          <w:numId w:val="53"/>
        </w:numPr>
        <w:jc w:val="both"/>
        <w:rPr>
          <w:sz w:val="22"/>
          <w:szCs w:val="22"/>
        </w:rPr>
      </w:pPr>
      <w:r w:rsidRPr="009F4707">
        <w:rPr>
          <w:sz w:val="22"/>
          <w:szCs w:val="22"/>
        </w:rPr>
        <w:t>zeměpisné vycházky s pozorováním,</w:t>
      </w:r>
    </w:p>
    <w:p w:rsidR="00C94535" w:rsidRPr="009F4707" w:rsidRDefault="00C94535" w:rsidP="008E596D">
      <w:pPr>
        <w:numPr>
          <w:ilvl w:val="0"/>
          <w:numId w:val="53"/>
        </w:numPr>
        <w:jc w:val="both"/>
        <w:rPr>
          <w:sz w:val="22"/>
          <w:szCs w:val="22"/>
        </w:rPr>
      </w:pPr>
      <w:r w:rsidRPr="009F4707">
        <w:rPr>
          <w:sz w:val="22"/>
          <w:szCs w:val="22"/>
        </w:rPr>
        <w:t>projekty.</w:t>
      </w:r>
    </w:p>
    <w:p w:rsidR="00C94535" w:rsidRPr="009F4707" w:rsidRDefault="00C94535" w:rsidP="00C94535">
      <w:pPr>
        <w:jc w:val="both"/>
        <w:rPr>
          <w:sz w:val="22"/>
          <w:szCs w:val="22"/>
        </w:rPr>
      </w:pPr>
    </w:p>
    <w:p w:rsidR="00C94535" w:rsidRPr="009F4707" w:rsidRDefault="00C94535" w:rsidP="00C94535">
      <w:pPr>
        <w:jc w:val="both"/>
        <w:rPr>
          <w:sz w:val="22"/>
          <w:szCs w:val="22"/>
        </w:rPr>
      </w:pPr>
      <w:r w:rsidRPr="009F4707">
        <w:rPr>
          <w:sz w:val="22"/>
          <w:szCs w:val="22"/>
        </w:rPr>
        <w:t xml:space="preserve">Předmět </w:t>
      </w:r>
      <w:r w:rsidRPr="009F4707">
        <w:rPr>
          <w:b/>
          <w:bCs/>
          <w:sz w:val="22"/>
          <w:szCs w:val="22"/>
        </w:rPr>
        <w:t>zeměpis</w:t>
      </w:r>
      <w:r w:rsidRPr="009F4707">
        <w:rPr>
          <w:sz w:val="22"/>
          <w:szCs w:val="22"/>
        </w:rPr>
        <w:t xml:space="preserve"> úzce souvisí s ostatními předměty vzdělávací oblasti </w:t>
      </w:r>
      <w:r w:rsidRPr="009F4707">
        <w:rPr>
          <w:b/>
          <w:bCs/>
          <w:sz w:val="22"/>
          <w:szCs w:val="22"/>
        </w:rPr>
        <w:t>Člověk a příroda</w:t>
      </w:r>
      <w:r w:rsidRPr="009F4707">
        <w:rPr>
          <w:sz w:val="22"/>
          <w:szCs w:val="22"/>
        </w:rPr>
        <w:t>:</w:t>
      </w:r>
    </w:p>
    <w:p w:rsidR="00C94535" w:rsidRPr="009F4707" w:rsidRDefault="00C94535" w:rsidP="008E596D">
      <w:pPr>
        <w:numPr>
          <w:ilvl w:val="0"/>
          <w:numId w:val="53"/>
        </w:numPr>
        <w:jc w:val="both"/>
        <w:rPr>
          <w:sz w:val="22"/>
          <w:szCs w:val="22"/>
        </w:rPr>
      </w:pPr>
      <w:r w:rsidRPr="009F4707">
        <w:rPr>
          <w:sz w:val="22"/>
          <w:szCs w:val="22"/>
          <w:u w:val="single"/>
        </w:rPr>
        <w:t>chemie:</w:t>
      </w:r>
      <w:r w:rsidRPr="009F4707">
        <w:rPr>
          <w:sz w:val="22"/>
          <w:szCs w:val="22"/>
        </w:rPr>
        <w:t xml:space="preserve"> znečištění atmosféry, hydrosféry, biosféry,…</w:t>
      </w:r>
    </w:p>
    <w:p w:rsidR="00C94535" w:rsidRPr="009F4707" w:rsidRDefault="00C94535" w:rsidP="008E596D">
      <w:pPr>
        <w:numPr>
          <w:ilvl w:val="0"/>
          <w:numId w:val="53"/>
        </w:numPr>
        <w:jc w:val="both"/>
        <w:rPr>
          <w:sz w:val="22"/>
          <w:szCs w:val="22"/>
        </w:rPr>
      </w:pPr>
      <w:r w:rsidRPr="009F4707">
        <w:rPr>
          <w:sz w:val="22"/>
          <w:szCs w:val="22"/>
          <w:u w:val="single"/>
        </w:rPr>
        <w:t>fyzika:</w:t>
      </w:r>
      <w:r w:rsidRPr="009F4707">
        <w:rPr>
          <w:sz w:val="22"/>
          <w:szCs w:val="22"/>
        </w:rPr>
        <w:t xml:space="preserve"> sluneční soustava, vesmír,…</w:t>
      </w:r>
    </w:p>
    <w:p w:rsidR="00C94535" w:rsidRPr="009F4707" w:rsidRDefault="00C94535" w:rsidP="008E596D">
      <w:pPr>
        <w:numPr>
          <w:ilvl w:val="0"/>
          <w:numId w:val="53"/>
        </w:numPr>
        <w:jc w:val="both"/>
        <w:rPr>
          <w:sz w:val="22"/>
          <w:szCs w:val="22"/>
        </w:rPr>
      </w:pPr>
      <w:r w:rsidRPr="009F4707">
        <w:rPr>
          <w:sz w:val="22"/>
          <w:szCs w:val="22"/>
          <w:u w:val="single"/>
        </w:rPr>
        <w:t>přírodopis:</w:t>
      </w:r>
      <w:r w:rsidRPr="009F4707">
        <w:rPr>
          <w:sz w:val="22"/>
          <w:szCs w:val="22"/>
        </w:rPr>
        <w:t xml:space="preserve"> rozšíření živočichů a rostlin, biotopy, CHKO, národní parky,…</w:t>
      </w:r>
    </w:p>
    <w:p w:rsidR="00C94535" w:rsidRPr="009F4707" w:rsidRDefault="00C94535" w:rsidP="00C94535">
      <w:pPr>
        <w:jc w:val="both"/>
        <w:rPr>
          <w:sz w:val="22"/>
          <w:szCs w:val="22"/>
        </w:rPr>
      </w:pPr>
    </w:p>
    <w:p w:rsidR="00C94535" w:rsidRPr="009F4707" w:rsidRDefault="00C94535" w:rsidP="00C94535">
      <w:pPr>
        <w:jc w:val="both"/>
        <w:rPr>
          <w:sz w:val="22"/>
          <w:szCs w:val="22"/>
        </w:rPr>
      </w:pPr>
      <w:r w:rsidRPr="009F4707">
        <w:rPr>
          <w:sz w:val="22"/>
          <w:szCs w:val="22"/>
        </w:rPr>
        <w:t>Mezipředmětové vztahy jsou aplikovány i na předměty z ostatních vzdělávacích oblastí:</w:t>
      </w:r>
    </w:p>
    <w:p w:rsidR="00C94535" w:rsidRPr="009F4707" w:rsidRDefault="00C94535" w:rsidP="008E596D">
      <w:pPr>
        <w:numPr>
          <w:ilvl w:val="0"/>
          <w:numId w:val="53"/>
        </w:numPr>
        <w:jc w:val="both"/>
        <w:rPr>
          <w:sz w:val="22"/>
          <w:szCs w:val="22"/>
        </w:rPr>
      </w:pPr>
      <w:r w:rsidRPr="009F4707">
        <w:rPr>
          <w:sz w:val="22"/>
          <w:szCs w:val="22"/>
          <w:u w:val="single"/>
        </w:rPr>
        <w:t>matematika:</w:t>
      </w:r>
      <w:r w:rsidRPr="009F4707">
        <w:rPr>
          <w:sz w:val="22"/>
          <w:szCs w:val="22"/>
        </w:rPr>
        <w:t xml:space="preserve"> měřítko mapy, převody jednotek,</w:t>
      </w:r>
    </w:p>
    <w:p w:rsidR="00C94535" w:rsidRPr="009F4707" w:rsidRDefault="00C94535" w:rsidP="008E596D">
      <w:pPr>
        <w:numPr>
          <w:ilvl w:val="0"/>
          <w:numId w:val="53"/>
        </w:numPr>
        <w:jc w:val="both"/>
        <w:rPr>
          <w:sz w:val="22"/>
          <w:szCs w:val="22"/>
        </w:rPr>
      </w:pPr>
      <w:r w:rsidRPr="009F4707">
        <w:rPr>
          <w:sz w:val="22"/>
          <w:szCs w:val="22"/>
          <w:u w:val="single"/>
        </w:rPr>
        <w:t>ICT:</w:t>
      </w:r>
      <w:r w:rsidRPr="009F4707">
        <w:rPr>
          <w:sz w:val="22"/>
          <w:szCs w:val="22"/>
        </w:rPr>
        <w:t xml:space="preserve"> zdroj aktuálních informací a jejich zpracování,</w:t>
      </w:r>
    </w:p>
    <w:p w:rsidR="00C94535" w:rsidRPr="009F4707" w:rsidRDefault="00C94535" w:rsidP="008E596D">
      <w:pPr>
        <w:numPr>
          <w:ilvl w:val="0"/>
          <w:numId w:val="53"/>
        </w:numPr>
        <w:jc w:val="both"/>
        <w:rPr>
          <w:sz w:val="22"/>
          <w:szCs w:val="22"/>
        </w:rPr>
      </w:pPr>
      <w:r w:rsidRPr="009F4707">
        <w:rPr>
          <w:sz w:val="22"/>
          <w:szCs w:val="22"/>
          <w:u w:val="single"/>
        </w:rPr>
        <w:t>dějepis:</w:t>
      </w:r>
      <w:r w:rsidRPr="009F4707">
        <w:rPr>
          <w:sz w:val="22"/>
          <w:szCs w:val="22"/>
        </w:rPr>
        <w:t xml:space="preserve"> kultura národů, historie států,…</w:t>
      </w:r>
    </w:p>
    <w:p w:rsidR="00C94535" w:rsidRPr="009F4707" w:rsidRDefault="00C94535" w:rsidP="00C94535">
      <w:pPr>
        <w:jc w:val="both"/>
        <w:rPr>
          <w:sz w:val="22"/>
          <w:szCs w:val="22"/>
        </w:rPr>
      </w:pPr>
    </w:p>
    <w:p w:rsidR="00C94535" w:rsidRPr="009F4707" w:rsidRDefault="00C94535" w:rsidP="00C94535">
      <w:pPr>
        <w:jc w:val="both"/>
        <w:rPr>
          <w:sz w:val="22"/>
          <w:szCs w:val="22"/>
        </w:rPr>
      </w:pPr>
      <w:r w:rsidRPr="009F4707">
        <w:rPr>
          <w:sz w:val="22"/>
          <w:szCs w:val="22"/>
        </w:rPr>
        <w:t>Předmětem prolínají</w:t>
      </w:r>
      <w:r w:rsidRPr="009F4707">
        <w:rPr>
          <w:b/>
          <w:bCs/>
          <w:sz w:val="22"/>
          <w:szCs w:val="22"/>
          <w:u w:val="single"/>
        </w:rPr>
        <w:t xml:space="preserve"> průřezová témata:</w:t>
      </w:r>
    </w:p>
    <w:p w:rsidR="00C94535" w:rsidRPr="009F4707" w:rsidRDefault="00C94535" w:rsidP="00C94535">
      <w:pPr>
        <w:jc w:val="both"/>
        <w:rPr>
          <w:sz w:val="22"/>
          <w:szCs w:val="22"/>
        </w:rPr>
      </w:pPr>
      <w:r w:rsidRPr="009F4707">
        <w:rPr>
          <w:b/>
          <w:bCs/>
          <w:sz w:val="22"/>
          <w:szCs w:val="22"/>
        </w:rPr>
        <w:t>VDO</w:t>
      </w:r>
      <w:r w:rsidRPr="009F4707">
        <w:rPr>
          <w:sz w:val="22"/>
          <w:szCs w:val="22"/>
        </w:rPr>
        <w:t>: občanská společnost a stát, principy demokracie,</w:t>
      </w:r>
    </w:p>
    <w:p w:rsidR="00C94535" w:rsidRPr="009F4707" w:rsidRDefault="00C94535" w:rsidP="00C94535">
      <w:pPr>
        <w:jc w:val="both"/>
        <w:rPr>
          <w:sz w:val="22"/>
          <w:szCs w:val="22"/>
        </w:rPr>
      </w:pPr>
      <w:r w:rsidRPr="009F4707">
        <w:rPr>
          <w:b/>
          <w:bCs/>
          <w:sz w:val="22"/>
          <w:szCs w:val="22"/>
        </w:rPr>
        <w:t>OSV</w:t>
      </w:r>
      <w:r w:rsidRPr="009F4707">
        <w:rPr>
          <w:sz w:val="22"/>
          <w:szCs w:val="22"/>
        </w:rPr>
        <w:t>: rozvoj schopností poznávání, poznávání lidí, mezilidské vztahy, komunikace, řešení problémů a rozhodovací dovednosti, postoje,</w:t>
      </w:r>
    </w:p>
    <w:p w:rsidR="00C94535" w:rsidRPr="009F4707" w:rsidRDefault="00C94535" w:rsidP="00C94535">
      <w:pPr>
        <w:jc w:val="both"/>
        <w:rPr>
          <w:sz w:val="22"/>
          <w:szCs w:val="22"/>
        </w:rPr>
      </w:pPr>
      <w:r w:rsidRPr="009F4707">
        <w:rPr>
          <w:b/>
          <w:bCs/>
          <w:sz w:val="22"/>
          <w:szCs w:val="22"/>
        </w:rPr>
        <w:t>EV</w:t>
      </w:r>
      <w:r w:rsidRPr="009F4707">
        <w:rPr>
          <w:sz w:val="22"/>
          <w:szCs w:val="22"/>
        </w:rPr>
        <w:t>: ekosystémy, základní podmínky života, problémy životního prostředí, vztah člověka k prostředí,</w:t>
      </w:r>
    </w:p>
    <w:p w:rsidR="00C94535" w:rsidRPr="009F4707" w:rsidRDefault="00C94535" w:rsidP="00C94535">
      <w:pPr>
        <w:jc w:val="both"/>
        <w:rPr>
          <w:sz w:val="22"/>
          <w:szCs w:val="22"/>
        </w:rPr>
      </w:pPr>
      <w:r w:rsidRPr="009F4707">
        <w:rPr>
          <w:b/>
          <w:bCs/>
          <w:sz w:val="22"/>
          <w:szCs w:val="22"/>
        </w:rPr>
        <w:t>MDV</w:t>
      </w:r>
      <w:r w:rsidRPr="009F4707">
        <w:rPr>
          <w:sz w:val="22"/>
          <w:szCs w:val="22"/>
        </w:rPr>
        <w:t>: kritické čtení a vnímání mediálního sdělení, interpretace vztahu mediálního sdělení a reality,</w:t>
      </w:r>
    </w:p>
    <w:p w:rsidR="00C94535" w:rsidRPr="009F4707" w:rsidRDefault="00C94535" w:rsidP="00C94535">
      <w:pPr>
        <w:jc w:val="both"/>
        <w:rPr>
          <w:sz w:val="22"/>
          <w:szCs w:val="22"/>
        </w:rPr>
      </w:pPr>
      <w:r w:rsidRPr="009F4707">
        <w:rPr>
          <w:b/>
          <w:bCs/>
          <w:sz w:val="22"/>
          <w:szCs w:val="22"/>
        </w:rPr>
        <w:t>EGS</w:t>
      </w:r>
      <w:r w:rsidRPr="009F4707">
        <w:rPr>
          <w:sz w:val="22"/>
          <w:szCs w:val="22"/>
        </w:rPr>
        <w:t>: objevování Evropy, světa, důsledky globálních vlivů na životní prostředí,</w:t>
      </w:r>
    </w:p>
    <w:p w:rsidR="00C94535" w:rsidRDefault="00C94535" w:rsidP="00C94535">
      <w:pPr>
        <w:jc w:val="both"/>
        <w:rPr>
          <w:sz w:val="22"/>
          <w:szCs w:val="22"/>
        </w:rPr>
      </w:pPr>
      <w:r w:rsidRPr="009F4707">
        <w:rPr>
          <w:b/>
          <w:bCs/>
          <w:sz w:val="22"/>
          <w:szCs w:val="22"/>
        </w:rPr>
        <w:t>MKV</w:t>
      </w:r>
      <w:r w:rsidRPr="009F4707">
        <w:rPr>
          <w:sz w:val="22"/>
          <w:szCs w:val="22"/>
        </w:rPr>
        <w:t>: kulturní diference, lidské vztahy, etnický původ.</w:t>
      </w:r>
    </w:p>
    <w:p w:rsidR="002C2DC7" w:rsidRPr="009F4707" w:rsidRDefault="002C2DC7" w:rsidP="00C94535">
      <w:pPr>
        <w:jc w:val="both"/>
        <w:rPr>
          <w:sz w:val="22"/>
          <w:szCs w:val="22"/>
        </w:rPr>
      </w:pPr>
    </w:p>
    <w:p w:rsidR="00C94535" w:rsidRDefault="00C94535" w:rsidP="002C2DC7">
      <w:pPr>
        <w:rPr>
          <w:sz w:val="22"/>
          <w:u w:val="single"/>
        </w:rPr>
      </w:pPr>
      <w:r w:rsidRPr="002C2DC7">
        <w:rPr>
          <w:sz w:val="22"/>
          <w:u w:val="single"/>
        </w:rPr>
        <w:t>Výchovné a vzdělávací strategie pro rozvoj klíčových kompetencí žáků</w:t>
      </w:r>
    </w:p>
    <w:p w:rsidR="002C2DC7" w:rsidRPr="002C2DC7" w:rsidRDefault="002C2DC7" w:rsidP="002C2DC7">
      <w:pPr>
        <w:rPr>
          <w:sz w:val="22"/>
          <w:u w:val="single"/>
        </w:rPr>
      </w:pPr>
    </w:p>
    <w:p w:rsidR="00C94535" w:rsidRPr="002C2DC7" w:rsidRDefault="00C94535" w:rsidP="002C2DC7">
      <w:pPr>
        <w:rPr>
          <w:b/>
          <w:sz w:val="22"/>
        </w:rPr>
      </w:pPr>
      <w:bookmarkStart w:id="236" w:name="_Toc436902369"/>
      <w:r w:rsidRPr="002C2DC7">
        <w:rPr>
          <w:b/>
          <w:sz w:val="22"/>
        </w:rPr>
        <w:t>Kompetence k učení</w:t>
      </w:r>
      <w:bookmarkEnd w:id="236"/>
    </w:p>
    <w:p w:rsidR="00C94535" w:rsidRPr="009F4707" w:rsidRDefault="00C94535" w:rsidP="008E596D">
      <w:pPr>
        <w:numPr>
          <w:ilvl w:val="0"/>
          <w:numId w:val="53"/>
        </w:numPr>
        <w:jc w:val="both"/>
        <w:rPr>
          <w:sz w:val="22"/>
          <w:szCs w:val="22"/>
        </w:rPr>
      </w:pPr>
      <w:r w:rsidRPr="009F4707">
        <w:rPr>
          <w:sz w:val="22"/>
          <w:szCs w:val="22"/>
        </w:rPr>
        <w:t>žáci vybírají a využívají vhodné způsoby a metody pro efektivní učení, propojují získané poznatky do širších celků, nalézají souvislosti,</w:t>
      </w:r>
    </w:p>
    <w:p w:rsidR="00C94535" w:rsidRPr="009F4707" w:rsidRDefault="00C94535" w:rsidP="008E596D">
      <w:pPr>
        <w:numPr>
          <w:ilvl w:val="0"/>
          <w:numId w:val="53"/>
        </w:numPr>
        <w:jc w:val="both"/>
        <w:rPr>
          <w:sz w:val="22"/>
          <w:szCs w:val="22"/>
        </w:rPr>
      </w:pPr>
      <w:r w:rsidRPr="009F4707">
        <w:rPr>
          <w:sz w:val="22"/>
          <w:szCs w:val="22"/>
        </w:rPr>
        <w:t>žáci získané poznatky kriticky posuzují a porovnávají,</w:t>
      </w:r>
    </w:p>
    <w:p w:rsidR="00C94535" w:rsidRPr="009F4707" w:rsidRDefault="00C94535" w:rsidP="008E596D">
      <w:pPr>
        <w:numPr>
          <w:ilvl w:val="0"/>
          <w:numId w:val="53"/>
        </w:numPr>
        <w:jc w:val="both"/>
        <w:rPr>
          <w:sz w:val="22"/>
          <w:szCs w:val="22"/>
        </w:rPr>
      </w:pPr>
      <w:r w:rsidRPr="009F4707">
        <w:rPr>
          <w:sz w:val="22"/>
          <w:szCs w:val="22"/>
        </w:rPr>
        <w:t>žáci poznávají smysl a cíl učení, mají pozitivní vztah k učení.</w:t>
      </w:r>
    </w:p>
    <w:p w:rsidR="00C94535" w:rsidRPr="009F4707" w:rsidRDefault="00C94535" w:rsidP="00C94535">
      <w:pPr>
        <w:jc w:val="both"/>
        <w:rPr>
          <w:sz w:val="22"/>
          <w:szCs w:val="22"/>
          <w:u w:val="single"/>
        </w:rPr>
      </w:pPr>
      <w:r w:rsidRPr="009F4707">
        <w:rPr>
          <w:sz w:val="22"/>
          <w:szCs w:val="22"/>
          <w:u w:val="single"/>
        </w:rPr>
        <w:t>Učitel vede žáky:</w:t>
      </w:r>
    </w:p>
    <w:p w:rsidR="00C94535" w:rsidRPr="009F4707" w:rsidRDefault="00C94535" w:rsidP="008E596D">
      <w:pPr>
        <w:numPr>
          <w:ilvl w:val="0"/>
          <w:numId w:val="53"/>
        </w:numPr>
        <w:jc w:val="both"/>
        <w:rPr>
          <w:sz w:val="22"/>
          <w:szCs w:val="22"/>
        </w:rPr>
      </w:pPr>
      <w:r w:rsidRPr="009F4707">
        <w:rPr>
          <w:sz w:val="22"/>
          <w:szCs w:val="22"/>
        </w:rPr>
        <w:t>k vyhledávání, shromažďování, třídění, porovnávání informací,</w:t>
      </w:r>
    </w:p>
    <w:p w:rsidR="00C94535" w:rsidRPr="009F4707" w:rsidRDefault="00C94535" w:rsidP="008E596D">
      <w:pPr>
        <w:numPr>
          <w:ilvl w:val="0"/>
          <w:numId w:val="53"/>
        </w:numPr>
        <w:jc w:val="both"/>
        <w:rPr>
          <w:sz w:val="22"/>
          <w:szCs w:val="22"/>
        </w:rPr>
      </w:pPr>
      <w:r w:rsidRPr="009F4707">
        <w:rPr>
          <w:sz w:val="22"/>
          <w:szCs w:val="22"/>
        </w:rPr>
        <w:t>k používání odborné terminologie,</w:t>
      </w:r>
    </w:p>
    <w:p w:rsidR="00C94535" w:rsidRPr="009F4707" w:rsidRDefault="00C94535" w:rsidP="008E596D">
      <w:pPr>
        <w:numPr>
          <w:ilvl w:val="0"/>
          <w:numId w:val="53"/>
        </w:numPr>
        <w:jc w:val="both"/>
        <w:rPr>
          <w:sz w:val="22"/>
          <w:szCs w:val="22"/>
        </w:rPr>
      </w:pPr>
      <w:r w:rsidRPr="009F4707">
        <w:rPr>
          <w:sz w:val="22"/>
          <w:szCs w:val="22"/>
        </w:rPr>
        <w:t>k nalézání souvislostí mezi získanými poznatky a využití v praxi,</w:t>
      </w:r>
    </w:p>
    <w:p w:rsidR="00C94535" w:rsidRDefault="00C94535" w:rsidP="008E596D">
      <w:pPr>
        <w:numPr>
          <w:ilvl w:val="0"/>
          <w:numId w:val="53"/>
        </w:numPr>
        <w:jc w:val="both"/>
        <w:rPr>
          <w:sz w:val="22"/>
          <w:szCs w:val="22"/>
        </w:rPr>
      </w:pPr>
      <w:r w:rsidRPr="009F4707">
        <w:rPr>
          <w:sz w:val="22"/>
          <w:szCs w:val="22"/>
        </w:rPr>
        <w:t>k využívání vlastních zkušeností a poznatků z jiných předmětů.</w:t>
      </w:r>
    </w:p>
    <w:p w:rsidR="002C2DC7" w:rsidRPr="009F4707" w:rsidRDefault="002C2DC7" w:rsidP="002C2DC7">
      <w:pPr>
        <w:ind w:left="360"/>
        <w:jc w:val="both"/>
        <w:rPr>
          <w:sz w:val="22"/>
          <w:szCs w:val="22"/>
        </w:rPr>
      </w:pPr>
    </w:p>
    <w:p w:rsidR="00C94535" w:rsidRPr="002C2DC7" w:rsidRDefault="00C94535" w:rsidP="002C2DC7">
      <w:pPr>
        <w:rPr>
          <w:b/>
          <w:sz w:val="22"/>
        </w:rPr>
      </w:pPr>
      <w:bookmarkStart w:id="237" w:name="_Toc436902370"/>
      <w:r w:rsidRPr="002C2DC7">
        <w:rPr>
          <w:b/>
          <w:sz w:val="22"/>
        </w:rPr>
        <w:t>Kompetence komunikativní</w:t>
      </w:r>
      <w:bookmarkEnd w:id="237"/>
    </w:p>
    <w:p w:rsidR="00C94535" w:rsidRPr="009F4707" w:rsidRDefault="00C94535" w:rsidP="008E596D">
      <w:pPr>
        <w:numPr>
          <w:ilvl w:val="0"/>
          <w:numId w:val="53"/>
        </w:numPr>
        <w:jc w:val="both"/>
        <w:rPr>
          <w:sz w:val="22"/>
          <w:szCs w:val="22"/>
        </w:rPr>
      </w:pPr>
      <w:r w:rsidRPr="009F4707">
        <w:rPr>
          <w:sz w:val="22"/>
          <w:szCs w:val="22"/>
        </w:rPr>
        <w:lastRenderedPageBreak/>
        <w:t>žáci formulují a vyjadřují své myšlenky a názory v logickém sledu, vyjadřují se souvisle a kultivovaně v písemném i ústním projevu,</w:t>
      </w:r>
    </w:p>
    <w:p w:rsidR="00C94535" w:rsidRPr="009F4707" w:rsidRDefault="00C94535" w:rsidP="008E596D">
      <w:pPr>
        <w:numPr>
          <w:ilvl w:val="0"/>
          <w:numId w:val="53"/>
        </w:numPr>
        <w:jc w:val="both"/>
        <w:rPr>
          <w:sz w:val="22"/>
          <w:szCs w:val="22"/>
        </w:rPr>
      </w:pPr>
      <w:r w:rsidRPr="009F4707">
        <w:rPr>
          <w:sz w:val="22"/>
          <w:szCs w:val="22"/>
        </w:rPr>
        <w:t>žáci se učí naslouchat promluvám druhých lidí, vhodně na ně reagují.</w:t>
      </w:r>
    </w:p>
    <w:p w:rsidR="00C94535" w:rsidRPr="009F4707" w:rsidRDefault="00C94535" w:rsidP="00C94535">
      <w:pPr>
        <w:jc w:val="both"/>
        <w:rPr>
          <w:sz w:val="22"/>
          <w:szCs w:val="22"/>
          <w:u w:val="single"/>
        </w:rPr>
      </w:pPr>
      <w:r w:rsidRPr="009F4707">
        <w:rPr>
          <w:sz w:val="22"/>
          <w:szCs w:val="22"/>
          <w:u w:val="single"/>
        </w:rPr>
        <w:t>Učitel vede žáky:</w:t>
      </w:r>
    </w:p>
    <w:p w:rsidR="00C94535" w:rsidRPr="009F4707" w:rsidRDefault="00C94535" w:rsidP="008E596D">
      <w:pPr>
        <w:numPr>
          <w:ilvl w:val="0"/>
          <w:numId w:val="53"/>
        </w:numPr>
        <w:jc w:val="both"/>
        <w:rPr>
          <w:sz w:val="22"/>
          <w:szCs w:val="22"/>
        </w:rPr>
      </w:pPr>
      <w:r w:rsidRPr="009F4707">
        <w:rPr>
          <w:sz w:val="22"/>
          <w:szCs w:val="22"/>
        </w:rPr>
        <w:t>ke komunikaci mezi sebou a učitelem a k dodržování předem stanovených pravidel vzájemné komunikace,</w:t>
      </w:r>
    </w:p>
    <w:p w:rsidR="00C94535" w:rsidRPr="009F4707" w:rsidRDefault="00C94535" w:rsidP="008E596D">
      <w:pPr>
        <w:numPr>
          <w:ilvl w:val="0"/>
          <w:numId w:val="53"/>
        </w:numPr>
        <w:jc w:val="both"/>
        <w:rPr>
          <w:sz w:val="22"/>
          <w:szCs w:val="22"/>
        </w:rPr>
      </w:pPr>
      <w:r w:rsidRPr="009F4707">
        <w:rPr>
          <w:sz w:val="22"/>
          <w:szCs w:val="22"/>
        </w:rPr>
        <w:t>k naslouchání a respektování názorů druhých,</w:t>
      </w:r>
    </w:p>
    <w:p w:rsidR="00C94535" w:rsidRDefault="00C94535" w:rsidP="008E596D">
      <w:pPr>
        <w:numPr>
          <w:ilvl w:val="0"/>
          <w:numId w:val="53"/>
        </w:numPr>
        <w:jc w:val="both"/>
        <w:rPr>
          <w:sz w:val="22"/>
          <w:szCs w:val="22"/>
        </w:rPr>
      </w:pPr>
      <w:r w:rsidRPr="009F4707">
        <w:rPr>
          <w:sz w:val="22"/>
          <w:szCs w:val="22"/>
        </w:rPr>
        <w:t>k interpretaci či prezentaci různých textů, obrazových materiálů a jiných forem záznamů v písemné i mluvené podobě.</w:t>
      </w:r>
    </w:p>
    <w:p w:rsidR="002C2DC7" w:rsidRPr="009F4707" w:rsidRDefault="002C2DC7" w:rsidP="002C2DC7">
      <w:pPr>
        <w:ind w:left="360"/>
        <w:jc w:val="both"/>
        <w:rPr>
          <w:sz w:val="22"/>
          <w:szCs w:val="22"/>
        </w:rPr>
      </w:pPr>
    </w:p>
    <w:p w:rsidR="00C94535" w:rsidRPr="002C2DC7" w:rsidRDefault="00C94535" w:rsidP="002C2DC7">
      <w:pPr>
        <w:rPr>
          <w:b/>
          <w:sz w:val="22"/>
        </w:rPr>
      </w:pPr>
      <w:bookmarkStart w:id="238" w:name="_Toc436902371"/>
      <w:r w:rsidRPr="002C2DC7">
        <w:rPr>
          <w:b/>
          <w:sz w:val="22"/>
        </w:rPr>
        <w:t>Kompetence k řešení problémů</w:t>
      </w:r>
      <w:bookmarkEnd w:id="238"/>
    </w:p>
    <w:p w:rsidR="00C94535" w:rsidRPr="009F4707" w:rsidRDefault="00C94535" w:rsidP="008E596D">
      <w:pPr>
        <w:numPr>
          <w:ilvl w:val="0"/>
          <w:numId w:val="53"/>
        </w:numPr>
        <w:jc w:val="both"/>
        <w:rPr>
          <w:sz w:val="22"/>
          <w:szCs w:val="22"/>
        </w:rPr>
      </w:pPr>
      <w:r w:rsidRPr="009F4707">
        <w:rPr>
          <w:sz w:val="22"/>
          <w:szCs w:val="22"/>
        </w:rPr>
        <w:t>žáci jsou schopni pochopit problém, vyhledat k němu vhodné informace, diskutovat o možnostech řešení,</w:t>
      </w:r>
    </w:p>
    <w:p w:rsidR="00C94535" w:rsidRPr="009F4707" w:rsidRDefault="00C94535" w:rsidP="008E596D">
      <w:pPr>
        <w:numPr>
          <w:ilvl w:val="0"/>
          <w:numId w:val="53"/>
        </w:numPr>
        <w:jc w:val="both"/>
        <w:rPr>
          <w:sz w:val="22"/>
          <w:szCs w:val="22"/>
        </w:rPr>
      </w:pPr>
      <w:r w:rsidRPr="009F4707">
        <w:rPr>
          <w:sz w:val="22"/>
          <w:szCs w:val="22"/>
        </w:rPr>
        <w:t>žáci se učí myslet kriticky, jsou schopni hájit svá rozhodnutí.</w:t>
      </w:r>
    </w:p>
    <w:p w:rsidR="00C94535" w:rsidRPr="009F4707" w:rsidRDefault="00C94535" w:rsidP="00C94535">
      <w:pPr>
        <w:jc w:val="both"/>
        <w:rPr>
          <w:sz w:val="22"/>
          <w:szCs w:val="22"/>
          <w:u w:val="single"/>
        </w:rPr>
      </w:pPr>
      <w:r w:rsidRPr="009F4707">
        <w:rPr>
          <w:sz w:val="22"/>
          <w:szCs w:val="22"/>
          <w:u w:val="single"/>
        </w:rPr>
        <w:t>Učitel vede žáky:</w:t>
      </w:r>
    </w:p>
    <w:p w:rsidR="00C94535" w:rsidRPr="009F4707" w:rsidRDefault="00C94535" w:rsidP="008E596D">
      <w:pPr>
        <w:numPr>
          <w:ilvl w:val="0"/>
          <w:numId w:val="53"/>
        </w:numPr>
        <w:jc w:val="both"/>
        <w:rPr>
          <w:sz w:val="22"/>
          <w:szCs w:val="22"/>
        </w:rPr>
      </w:pPr>
      <w:r w:rsidRPr="009F4707">
        <w:rPr>
          <w:sz w:val="22"/>
          <w:szCs w:val="22"/>
        </w:rPr>
        <w:t>k vyhledávání a kombinování informací z různých informačních zdrojů,</w:t>
      </w:r>
    </w:p>
    <w:p w:rsidR="00C94535" w:rsidRPr="009F4707" w:rsidRDefault="00C94535" w:rsidP="008E596D">
      <w:pPr>
        <w:numPr>
          <w:ilvl w:val="0"/>
          <w:numId w:val="53"/>
        </w:numPr>
        <w:jc w:val="both"/>
        <w:rPr>
          <w:sz w:val="22"/>
          <w:szCs w:val="22"/>
        </w:rPr>
      </w:pPr>
      <w:r w:rsidRPr="009F4707">
        <w:rPr>
          <w:sz w:val="22"/>
          <w:szCs w:val="22"/>
        </w:rPr>
        <w:t>k využívání metod, při kterých docházejí k objevům, řešením a závěrům sami žáci,</w:t>
      </w:r>
    </w:p>
    <w:p w:rsidR="00C94535" w:rsidRPr="009F4707" w:rsidRDefault="00C94535" w:rsidP="008E596D">
      <w:pPr>
        <w:numPr>
          <w:ilvl w:val="0"/>
          <w:numId w:val="53"/>
        </w:numPr>
        <w:jc w:val="both"/>
        <w:rPr>
          <w:sz w:val="22"/>
          <w:szCs w:val="22"/>
        </w:rPr>
      </w:pPr>
      <w:r w:rsidRPr="009F4707">
        <w:rPr>
          <w:sz w:val="22"/>
          <w:szCs w:val="22"/>
        </w:rPr>
        <w:t>k argumentaci, k diskusi na dané téma, k obhajování svých výroků.</w:t>
      </w:r>
    </w:p>
    <w:p w:rsidR="00C94535" w:rsidRPr="009F4707" w:rsidRDefault="00C94535" w:rsidP="00C94535">
      <w:pPr>
        <w:jc w:val="both"/>
        <w:rPr>
          <w:b/>
          <w:bCs/>
          <w:sz w:val="22"/>
          <w:szCs w:val="22"/>
        </w:rPr>
      </w:pPr>
    </w:p>
    <w:p w:rsidR="00C94535" w:rsidRPr="009F4707" w:rsidRDefault="00C94535" w:rsidP="00C94535">
      <w:pPr>
        <w:jc w:val="both"/>
        <w:rPr>
          <w:sz w:val="22"/>
          <w:szCs w:val="22"/>
        </w:rPr>
      </w:pPr>
      <w:r w:rsidRPr="009F4707">
        <w:rPr>
          <w:b/>
          <w:bCs/>
          <w:sz w:val="22"/>
          <w:szCs w:val="22"/>
        </w:rPr>
        <w:t>Kompetence sociální a personální</w:t>
      </w:r>
    </w:p>
    <w:p w:rsidR="00C94535" w:rsidRPr="009F4707" w:rsidRDefault="00C94535" w:rsidP="008E596D">
      <w:pPr>
        <w:numPr>
          <w:ilvl w:val="0"/>
          <w:numId w:val="53"/>
        </w:numPr>
        <w:jc w:val="both"/>
        <w:rPr>
          <w:sz w:val="22"/>
          <w:szCs w:val="22"/>
        </w:rPr>
      </w:pPr>
      <w:r w:rsidRPr="009F4707">
        <w:rPr>
          <w:sz w:val="22"/>
          <w:szCs w:val="22"/>
        </w:rPr>
        <w:t>žáci spolupracují ve skupinách na základě vytvořených pravidel, upevňují dobré mezilidské vztahy, pomáhají si a jsou schopni o pomoc požádat, učí se vzájemnému naslouchání.</w:t>
      </w:r>
    </w:p>
    <w:p w:rsidR="00C94535" w:rsidRPr="009F4707" w:rsidRDefault="00C94535" w:rsidP="00C94535">
      <w:pPr>
        <w:jc w:val="both"/>
        <w:rPr>
          <w:sz w:val="22"/>
          <w:szCs w:val="22"/>
          <w:u w:val="single"/>
        </w:rPr>
      </w:pPr>
      <w:r w:rsidRPr="009F4707">
        <w:rPr>
          <w:sz w:val="22"/>
          <w:szCs w:val="22"/>
          <w:u w:val="single"/>
        </w:rPr>
        <w:t>Učitel vede žáky:</w:t>
      </w:r>
    </w:p>
    <w:p w:rsidR="00C94535" w:rsidRPr="009F4707" w:rsidRDefault="00C94535" w:rsidP="008E596D">
      <w:pPr>
        <w:numPr>
          <w:ilvl w:val="0"/>
          <w:numId w:val="53"/>
        </w:numPr>
        <w:jc w:val="both"/>
        <w:rPr>
          <w:sz w:val="22"/>
          <w:szCs w:val="22"/>
        </w:rPr>
      </w:pPr>
      <w:r w:rsidRPr="009F4707">
        <w:rPr>
          <w:sz w:val="22"/>
          <w:szCs w:val="22"/>
        </w:rPr>
        <w:t>k využívání skupinového vyučování,</w:t>
      </w:r>
    </w:p>
    <w:p w:rsidR="00C94535" w:rsidRPr="009F4707" w:rsidRDefault="00C94535" w:rsidP="008E596D">
      <w:pPr>
        <w:numPr>
          <w:ilvl w:val="0"/>
          <w:numId w:val="53"/>
        </w:numPr>
        <w:jc w:val="both"/>
        <w:rPr>
          <w:sz w:val="22"/>
          <w:szCs w:val="22"/>
        </w:rPr>
      </w:pPr>
      <w:r w:rsidRPr="009F4707">
        <w:rPr>
          <w:sz w:val="22"/>
          <w:szCs w:val="22"/>
        </w:rPr>
        <w:t>k utváření pocitu zodpovědnosti za svá jednání,</w:t>
      </w:r>
    </w:p>
    <w:p w:rsidR="00C94535" w:rsidRPr="009F4707" w:rsidRDefault="00C94535" w:rsidP="008E596D">
      <w:pPr>
        <w:numPr>
          <w:ilvl w:val="0"/>
          <w:numId w:val="53"/>
        </w:numPr>
        <w:jc w:val="both"/>
        <w:rPr>
          <w:sz w:val="22"/>
          <w:szCs w:val="22"/>
        </w:rPr>
      </w:pPr>
      <w:r w:rsidRPr="009F4707">
        <w:rPr>
          <w:sz w:val="22"/>
          <w:szCs w:val="22"/>
        </w:rPr>
        <w:t>k ochotě pomoci a o pomoc požádat,</w:t>
      </w:r>
    </w:p>
    <w:p w:rsidR="00C94535" w:rsidRPr="009F4707" w:rsidRDefault="00C94535" w:rsidP="008E596D">
      <w:pPr>
        <w:numPr>
          <w:ilvl w:val="0"/>
          <w:numId w:val="53"/>
        </w:numPr>
        <w:jc w:val="both"/>
        <w:rPr>
          <w:sz w:val="22"/>
          <w:szCs w:val="22"/>
        </w:rPr>
      </w:pPr>
      <w:r w:rsidRPr="009F4707">
        <w:rPr>
          <w:sz w:val="22"/>
          <w:szCs w:val="22"/>
        </w:rPr>
        <w:t>k spoluúčasti na vytváření kritérií hodnocení a k následnému hodnocení svých výsledků</w:t>
      </w:r>
    </w:p>
    <w:p w:rsidR="00C94535" w:rsidRDefault="00C94535" w:rsidP="008E596D">
      <w:pPr>
        <w:numPr>
          <w:ilvl w:val="0"/>
          <w:numId w:val="53"/>
        </w:numPr>
        <w:jc w:val="both"/>
        <w:rPr>
          <w:sz w:val="22"/>
          <w:szCs w:val="22"/>
        </w:rPr>
      </w:pPr>
      <w:r w:rsidRPr="009F4707">
        <w:rPr>
          <w:sz w:val="22"/>
          <w:szCs w:val="22"/>
        </w:rPr>
        <w:t>k dodržování dohodnuté kvality, postupů, termínů.</w:t>
      </w:r>
    </w:p>
    <w:p w:rsidR="002C2DC7" w:rsidRPr="009F4707" w:rsidRDefault="002C2DC7" w:rsidP="002C2DC7">
      <w:pPr>
        <w:ind w:left="360"/>
        <w:jc w:val="both"/>
        <w:rPr>
          <w:sz w:val="22"/>
          <w:szCs w:val="22"/>
        </w:rPr>
      </w:pPr>
    </w:p>
    <w:p w:rsidR="00C94535" w:rsidRPr="002C2DC7" w:rsidRDefault="00C94535" w:rsidP="002C2DC7">
      <w:pPr>
        <w:rPr>
          <w:b/>
          <w:sz w:val="22"/>
        </w:rPr>
      </w:pPr>
      <w:bookmarkStart w:id="239" w:name="_Toc436902372"/>
      <w:r w:rsidRPr="002C2DC7">
        <w:rPr>
          <w:b/>
          <w:sz w:val="22"/>
        </w:rPr>
        <w:t>Kompetence občanské</w:t>
      </w:r>
      <w:bookmarkEnd w:id="239"/>
    </w:p>
    <w:p w:rsidR="00C94535" w:rsidRPr="009F4707" w:rsidRDefault="00C94535" w:rsidP="008E596D">
      <w:pPr>
        <w:numPr>
          <w:ilvl w:val="0"/>
          <w:numId w:val="53"/>
        </w:numPr>
        <w:jc w:val="both"/>
        <w:rPr>
          <w:sz w:val="22"/>
          <w:szCs w:val="22"/>
        </w:rPr>
      </w:pPr>
      <w:r w:rsidRPr="009F4707">
        <w:rPr>
          <w:sz w:val="22"/>
          <w:szCs w:val="22"/>
        </w:rPr>
        <w:t>žáci respektují názory druhých, uvědomují si svá práva a povinnosti ve škole i mimo školu</w:t>
      </w:r>
    </w:p>
    <w:p w:rsidR="00C94535" w:rsidRPr="009F4707" w:rsidRDefault="00C94535" w:rsidP="008E596D">
      <w:pPr>
        <w:numPr>
          <w:ilvl w:val="0"/>
          <w:numId w:val="53"/>
        </w:numPr>
        <w:jc w:val="both"/>
        <w:rPr>
          <w:sz w:val="22"/>
          <w:szCs w:val="22"/>
        </w:rPr>
      </w:pPr>
      <w:r w:rsidRPr="009F4707">
        <w:rPr>
          <w:sz w:val="22"/>
          <w:szCs w:val="22"/>
        </w:rPr>
        <w:t>žáci se rozhodují zodpovědně podle dané situace,</w:t>
      </w:r>
    </w:p>
    <w:p w:rsidR="00C94535" w:rsidRPr="009F4707" w:rsidRDefault="00C94535" w:rsidP="008E596D">
      <w:pPr>
        <w:numPr>
          <w:ilvl w:val="0"/>
          <w:numId w:val="53"/>
        </w:numPr>
        <w:jc w:val="both"/>
        <w:rPr>
          <w:sz w:val="22"/>
          <w:szCs w:val="22"/>
        </w:rPr>
      </w:pPr>
      <w:r w:rsidRPr="009F4707">
        <w:rPr>
          <w:sz w:val="22"/>
          <w:szCs w:val="22"/>
        </w:rPr>
        <w:t>žáci chápou základní environmentální problémy, respektují požadavky na kvalitní životní prostředí,</w:t>
      </w:r>
    </w:p>
    <w:p w:rsidR="00C94535" w:rsidRPr="009F4707" w:rsidRDefault="00C94535" w:rsidP="00C94535">
      <w:pPr>
        <w:jc w:val="both"/>
        <w:rPr>
          <w:sz w:val="22"/>
          <w:szCs w:val="22"/>
          <w:u w:val="single"/>
        </w:rPr>
      </w:pPr>
      <w:r w:rsidRPr="009F4707">
        <w:rPr>
          <w:sz w:val="22"/>
          <w:szCs w:val="22"/>
          <w:u w:val="single"/>
        </w:rPr>
        <w:t>Učitel vede žáky:</w:t>
      </w:r>
    </w:p>
    <w:p w:rsidR="00C94535" w:rsidRPr="009F4707" w:rsidRDefault="00C94535" w:rsidP="008E596D">
      <w:pPr>
        <w:numPr>
          <w:ilvl w:val="0"/>
          <w:numId w:val="53"/>
        </w:numPr>
        <w:jc w:val="both"/>
        <w:rPr>
          <w:sz w:val="22"/>
          <w:szCs w:val="22"/>
        </w:rPr>
      </w:pPr>
      <w:r w:rsidRPr="009F4707">
        <w:rPr>
          <w:sz w:val="22"/>
          <w:szCs w:val="22"/>
        </w:rPr>
        <w:t>k dodržování pravidel slušného chování,</w:t>
      </w:r>
    </w:p>
    <w:p w:rsidR="00C94535" w:rsidRPr="009F4707" w:rsidRDefault="00C94535" w:rsidP="008E596D">
      <w:pPr>
        <w:numPr>
          <w:ilvl w:val="0"/>
          <w:numId w:val="53"/>
        </w:numPr>
        <w:jc w:val="both"/>
        <w:rPr>
          <w:sz w:val="22"/>
          <w:szCs w:val="22"/>
        </w:rPr>
      </w:pPr>
      <w:r w:rsidRPr="009F4707">
        <w:rPr>
          <w:sz w:val="22"/>
          <w:szCs w:val="22"/>
        </w:rPr>
        <w:t>k pochopení práv a povinností v souvislosti s principem trvale udržitelného rozvoje,</w:t>
      </w:r>
    </w:p>
    <w:p w:rsidR="00C94535" w:rsidRDefault="00C94535" w:rsidP="008E596D">
      <w:pPr>
        <w:numPr>
          <w:ilvl w:val="0"/>
          <w:numId w:val="53"/>
        </w:numPr>
        <w:jc w:val="both"/>
        <w:rPr>
          <w:sz w:val="22"/>
          <w:szCs w:val="22"/>
        </w:rPr>
      </w:pPr>
      <w:r w:rsidRPr="009F4707">
        <w:rPr>
          <w:sz w:val="22"/>
          <w:szCs w:val="22"/>
        </w:rPr>
        <w:t>k tomu, aby brali ohled na druhé.</w:t>
      </w:r>
    </w:p>
    <w:p w:rsidR="002C2DC7" w:rsidRPr="009F4707" w:rsidRDefault="002C2DC7" w:rsidP="002C2DC7">
      <w:pPr>
        <w:ind w:left="360"/>
        <w:jc w:val="both"/>
        <w:rPr>
          <w:sz w:val="22"/>
          <w:szCs w:val="22"/>
        </w:rPr>
      </w:pPr>
    </w:p>
    <w:p w:rsidR="00C94535" w:rsidRPr="002C2DC7" w:rsidRDefault="00C94535" w:rsidP="002C2DC7">
      <w:pPr>
        <w:rPr>
          <w:b/>
          <w:sz w:val="22"/>
        </w:rPr>
      </w:pPr>
      <w:bookmarkStart w:id="240" w:name="_Toc436902373"/>
      <w:r w:rsidRPr="002C2DC7">
        <w:rPr>
          <w:b/>
          <w:sz w:val="22"/>
        </w:rPr>
        <w:t>Kompetence pracovní</w:t>
      </w:r>
      <w:bookmarkEnd w:id="240"/>
    </w:p>
    <w:p w:rsidR="00C94535" w:rsidRPr="009F4707" w:rsidRDefault="00C94535" w:rsidP="008E596D">
      <w:pPr>
        <w:numPr>
          <w:ilvl w:val="0"/>
          <w:numId w:val="53"/>
        </w:numPr>
        <w:jc w:val="both"/>
        <w:rPr>
          <w:sz w:val="22"/>
          <w:szCs w:val="22"/>
        </w:rPr>
      </w:pPr>
      <w:r w:rsidRPr="009F4707">
        <w:rPr>
          <w:sz w:val="22"/>
          <w:szCs w:val="22"/>
        </w:rPr>
        <w:t>žáci jsou seznámeni s pravidly bezpečného chování v terénu,</w:t>
      </w:r>
    </w:p>
    <w:p w:rsidR="00C94535" w:rsidRPr="009F4707" w:rsidRDefault="00C94535" w:rsidP="008E596D">
      <w:pPr>
        <w:numPr>
          <w:ilvl w:val="0"/>
          <w:numId w:val="53"/>
        </w:numPr>
        <w:jc w:val="both"/>
        <w:rPr>
          <w:sz w:val="22"/>
          <w:szCs w:val="22"/>
        </w:rPr>
      </w:pPr>
      <w:r w:rsidRPr="009F4707">
        <w:rPr>
          <w:sz w:val="22"/>
          <w:szCs w:val="22"/>
        </w:rPr>
        <w:t>žáci jsou vedeni k efektivní práci.</w:t>
      </w:r>
    </w:p>
    <w:p w:rsidR="00C94535" w:rsidRPr="009F4707" w:rsidRDefault="00C94535" w:rsidP="00C94535">
      <w:pPr>
        <w:jc w:val="both"/>
        <w:rPr>
          <w:sz w:val="22"/>
          <w:szCs w:val="22"/>
          <w:u w:val="single"/>
        </w:rPr>
      </w:pPr>
      <w:r w:rsidRPr="009F4707">
        <w:rPr>
          <w:sz w:val="22"/>
          <w:szCs w:val="22"/>
          <w:u w:val="single"/>
        </w:rPr>
        <w:t>Učitel vede žáky:</w:t>
      </w:r>
    </w:p>
    <w:p w:rsidR="00C94535" w:rsidRPr="009F4707" w:rsidRDefault="00C94535" w:rsidP="008E596D">
      <w:pPr>
        <w:numPr>
          <w:ilvl w:val="0"/>
          <w:numId w:val="53"/>
        </w:numPr>
        <w:jc w:val="both"/>
        <w:rPr>
          <w:sz w:val="22"/>
          <w:szCs w:val="22"/>
        </w:rPr>
      </w:pPr>
      <w:r w:rsidRPr="009F4707">
        <w:rPr>
          <w:sz w:val="22"/>
          <w:szCs w:val="22"/>
        </w:rPr>
        <w:t>k dodržování pravidel bezpečného chování v terénu,</w:t>
      </w:r>
    </w:p>
    <w:p w:rsidR="00C94535" w:rsidRPr="009F4707" w:rsidRDefault="00C94535" w:rsidP="008E596D">
      <w:pPr>
        <w:numPr>
          <w:ilvl w:val="0"/>
          <w:numId w:val="53"/>
        </w:numPr>
        <w:jc w:val="both"/>
        <w:rPr>
          <w:sz w:val="22"/>
          <w:szCs w:val="22"/>
        </w:rPr>
      </w:pPr>
      <w:r w:rsidRPr="009F4707">
        <w:rPr>
          <w:sz w:val="22"/>
          <w:szCs w:val="22"/>
        </w:rPr>
        <w:t>k vyhledávání a využívání různých zdrojů informací.</w:t>
      </w:r>
    </w:p>
    <w:p w:rsidR="007558F2" w:rsidRPr="009F4707" w:rsidRDefault="007558F2">
      <w:pPr>
        <w:spacing w:line="360" w:lineRule="auto"/>
        <w:ind w:left="360"/>
        <w:rPr>
          <w:sz w:val="22"/>
          <w:szCs w:val="22"/>
        </w:rPr>
      </w:pPr>
    </w:p>
    <w:p w:rsidR="007558F2" w:rsidRDefault="007558F2">
      <w:pPr>
        <w:spacing w:line="360" w:lineRule="auto"/>
        <w:ind w:left="360"/>
      </w:pPr>
    </w:p>
    <w:p w:rsidR="007558F2" w:rsidRDefault="007558F2">
      <w:pPr>
        <w:spacing w:line="360" w:lineRule="auto"/>
        <w:ind w:left="360"/>
      </w:pPr>
    </w:p>
    <w:p w:rsidR="007558F2" w:rsidRDefault="007558F2">
      <w:pPr>
        <w:spacing w:line="360" w:lineRule="auto"/>
        <w:ind w:left="360"/>
      </w:pPr>
    </w:p>
    <w:p w:rsidR="00C94535" w:rsidRDefault="00C94535">
      <w:pPr>
        <w:spacing w:line="360" w:lineRule="auto"/>
        <w:ind w:left="360"/>
      </w:pPr>
    </w:p>
    <w:p w:rsidR="00C94535" w:rsidRDefault="00C94535">
      <w:pPr>
        <w:spacing w:line="360" w:lineRule="auto"/>
        <w:ind w:left="360"/>
      </w:pPr>
    </w:p>
    <w:p w:rsidR="00C94535" w:rsidRDefault="00C94535">
      <w:pPr>
        <w:spacing w:line="360" w:lineRule="auto"/>
        <w:ind w:left="360"/>
      </w:pPr>
    </w:p>
    <w:p w:rsidR="00C94535" w:rsidRDefault="00C94535">
      <w:pPr>
        <w:spacing w:line="360" w:lineRule="auto"/>
        <w:ind w:left="360"/>
      </w:pPr>
    </w:p>
    <w:p w:rsidR="00FF4684" w:rsidRDefault="00FF4684" w:rsidP="00525C22">
      <w:pPr>
        <w:rPr>
          <w:b/>
        </w:rPr>
      </w:pPr>
    </w:p>
    <w:p w:rsidR="00C94535" w:rsidRPr="003E68E2" w:rsidRDefault="00C94535" w:rsidP="00525C22">
      <w:pPr>
        <w:rPr>
          <w:b/>
        </w:rPr>
      </w:pPr>
      <w:r w:rsidRPr="003E68E2">
        <w:rPr>
          <w:b/>
        </w:rPr>
        <w:lastRenderedPageBreak/>
        <w:t>Vzdělávací oblast: Člověk a příroda</w:t>
      </w:r>
    </w:p>
    <w:p w:rsidR="00525C22" w:rsidRDefault="00C94535" w:rsidP="00525C22">
      <w:pPr>
        <w:rPr>
          <w:b/>
        </w:rPr>
      </w:pPr>
      <w:r w:rsidRPr="003E68E2">
        <w:rPr>
          <w:b/>
        </w:rPr>
        <w:t>Vyučovací předmět: Zeměpis</w:t>
      </w:r>
    </w:p>
    <w:p w:rsidR="00C94535" w:rsidRPr="00CA72C1" w:rsidRDefault="00C94535" w:rsidP="00CA72C1">
      <w:pPr>
        <w:pStyle w:val="Nadpis4"/>
        <w:numPr>
          <w:ilvl w:val="0"/>
          <w:numId w:val="0"/>
        </w:numPr>
        <w:ind w:left="864" w:hanging="864"/>
        <w:rPr>
          <w:sz w:val="24"/>
        </w:rPr>
      </w:pPr>
      <w:bookmarkStart w:id="241" w:name="_Toc436917801"/>
      <w:r w:rsidRPr="00CA72C1">
        <w:rPr>
          <w:sz w:val="24"/>
        </w:rPr>
        <w:t>Ročník : 6.</w:t>
      </w:r>
      <w:bookmarkEnd w:id="2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2268"/>
        <w:gridCol w:w="3118"/>
      </w:tblGrid>
      <w:tr w:rsidR="00525C22" w:rsidTr="00525C22">
        <w:tc>
          <w:tcPr>
            <w:tcW w:w="4928" w:type="dxa"/>
            <w:vAlign w:val="center"/>
          </w:tcPr>
          <w:p w:rsidR="00525C22" w:rsidRPr="00525C22" w:rsidRDefault="00525C22" w:rsidP="00C106C3">
            <w:pPr>
              <w:jc w:val="center"/>
              <w:rPr>
                <w:b/>
                <w:sz w:val="18"/>
                <w:szCs w:val="18"/>
              </w:rPr>
            </w:pPr>
            <w:r w:rsidRPr="00525C22">
              <w:rPr>
                <w:b/>
                <w:sz w:val="18"/>
                <w:szCs w:val="18"/>
              </w:rPr>
              <w:t>Výstup</w:t>
            </w:r>
          </w:p>
        </w:tc>
        <w:tc>
          <w:tcPr>
            <w:tcW w:w="2268" w:type="dxa"/>
            <w:vAlign w:val="center"/>
          </w:tcPr>
          <w:p w:rsidR="00525C22" w:rsidRPr="00525C22" w:rsidRDefault="00525C22" w:rsidP="00C106C3">
            <w:pPr>
              <w:jc w:val="center"/>
              <w:rPr>
                <w:b/>
                <w:sz w:val="18"/>
                <w:szCs w:val="18"/>
              </w:rPr>
            </w:pPr>
            <w:r w:rsidRPr="00525C22">
              <w:rPr>
                <w:b/>
                <w:sz w:val="18"/>
                <w:szCs w:val="18"/>
              </w:rPr>
              <w:t>Učivo</w:t>
            </w:r>
          </w:p>
        </w:tc>
        <w:tc>
          <w:tcPr>
            <w:tcW w:w="3118" w:type="dxa"/>
            <w:vAlign w:val="center"/>
          </w:tcPr>
          <w:p w:rsidR="00525C22" w:rsidRPr="00525C22" w:rsidRDefault="00525C22" w:rsidP="00525C22">
            <w:pPr>
              <w:jc w:val="center"/>
              <w:rPr>
                <w:b/>
                <w:sz w:val="18"/>
                <w:szCs w:val="18"/>
              </w:rPr>
            </w:pPr>
            <w:r w:rsidRPr="00525C22">
              <w:rPr>
                <w:b/>
                <w:sz w:val="18"/>
                <w:szCs w:val="18"/>
              </w:rPr>
              <w:t>Průřezová témata, mezipředmětové vztahy, projekty a kurzy</w:t>
            </w:r>
            <w:r>
              <w:rPr>
                <w:b/>
                <w:sz w:val="18"/>
                <w:szCs w:val="18"/>
              </w:rPr>
              <w:t xml:space="preserve">, </w:t>
            </w:r>
            <w:r w:rsidRPr="00525C22">
              <w:rPr>
                <w:b/>
                <w:sz w:val="18"/>
                <w:szCs w:val="18"/>
              </w:rPr>
              <w:t>Poznámky</w:t>
            </w:r>
          </w:p>
        </w:tc>
      </w:tr>
      <w:tr w:rsidR="00525C22" w:rsidTr="00525C22">
        <w:tc>
          <w:tcPr>
            <w:tcW w:w="4928" w:type="dxa"/>
            <w:vAlign w:val="bottom"/>
          </w:tcPr>
          <w:p w:rsidR="00525C22" w:rsidRPr="00A36C8E" w:rsidRDefault="00525C22" w:rsidP="00C106C3">
            <w:pPr>
              <w:rPr>
                <w:sz w:val="18"/>
                <w:szCs w:val="18"/>
                <w:u w:val="single"/>
              </w:rPr>
            </w:pPr>
            <w:r>
              <w:rPr>
                <w:sz w:val="18"/>
                <w:szCs w:val="18"/>
                <w:u w:val="single"/>
              </w:rPr>
              <w:t>žák:</w:t>
            </w:r>
          </w:p>
          <w:p w:rsidR="00525C22" w:rsidRPr="00A36C8E" w:rsidRDefault="00525C22" w:rsidP="00C106C3">
            <w:pPr>
              <w:rPr>
                <w:sz w:val="18"/>
                <w:szCs w:val="18"/>
              </w:rPr>
            </w:pPr>
            <w:r w:rsidRPr="00A36C8E">
              <w:rPr>
                <w:sz w:val="18"/>
                <w:szCs w:val="18"/>
              </w:rPr>
              <w:t xml:space="preserve"> - vyhledá základní údaje o Zemi - tvar, rozměry Země</w:t>
            </w:r>
          </w:p>
          <w:p w:rsidR="00525C22" w:rsidRPr="00A36C8E" w:rsidRDefault="00525C22" w:rsidP="00C106C3">
            <w:pPr>
              <w:rPr>
                <w:sz w:val="18"/>
                <w:szCs w:val="18"/>
              </w:rPr>
            </w:pPr>
            <w:r w:rsidRPr="00A36C8E">
              <w:rPr>
                <w:sz w:val="18"/>
                <w:szCs w:val="18"/>
              </w:rPr>
              <w:t xml:space="preserve"> - uvede pohyby, které naše Země vykonává a jejich důsledky</w:t>
            </w:r>
          </w:p>
          <w:p w:rsidR="00525C22" w:rsidRPr="00A36C8E" w:rsidRDefault="00525C22" w:rsidP="00C106C3">
            <w:pPr>
              <w:rPr>
                <w:sz w:val="18"/>
                <w:szCs w:val="18"/>
              </w:rPr>
            </w:pPr>
            <w:r w:rsidRPr="00A36C8E">
              <w:rPr>
                <w:sz w:val="18"/>
                <w:szCs w:val="18"/>
              </w:rPr>
              <w:t xml:space="preserve"> - uvede základní údaje o Měsíci a jaké</w:t>
            </w:r>
            <w:r>
              <w:rPr>
                <w:sz w:val="18"/>
                <w:szCs w:val="18"/>
              </w:rPr>
              <w:t xml:space="preserve"> </w:t>
            </w:r>
            <w:r w:rsidRPr="00A36C8E">
              <w:rPr>
                <w:sz w:val="18"/>
                <w:szCs w:val="18"/>
              </w:rPr>
              <w:t>pohyby Měsíc vykonává</w:t>
            </w:r>
          </w:p>
          <w:p w:rsidR="00525C22" w:rsidRPr="00A36C8E" w:rsidRDefault="00525C22" w:rsidP="00C106C3">
            <w:pPr>
              <w:rPr>
                <w:sz w:val="18"/>
                <w:szCs w:val="18"/>
              </w:rPr>
            </w:pPr>
            <w:r w:rsidRPr="00A36C8E">
              <w:rPr>
                <w:sz w:val="18"/>
                <w:szCs w:val="18"/>
              </w:rPr>
              <w:t xml:space="preserve"> - uvede tělesa patřící do sluneční soustavy,</w:t>
            </w:r>
            <w:r>
              <w:rPr>
                <w:sz w:val="18"/>
                <w:szCs w:val="18"/>
              </w:rPr>
              <w:t xml:space="preserve"> </w:t>
            </w:r>
            <w:r w:rsidRPr="00A36C8E">
              <w:rPr>
                <w:sz w:val="18"/>
                <w:szCs w:val="18"/>
              </w:rPr>
              <w:t>vyjmenuje planety</w:t>
            </w:r>
          </w:p>
          <w:p w:rsidR="00525C22" w:rsidRPr="00A36C8E" w:rsidRDefault="00525C22" w:rsidP="00C106C3">
            <w:pPr>
              <w:rPr>
                <w:sz w:val="18"/>
                <w:szCs w:val="18"/>
              </w:rPr>
            </w:pPr>
            <w:r w:rsidRPr="00A36C8E">
              <w:rPr>
                <w:sz w:val="18"/>
                <w:szCs w:val="18"/>
              </w:rPr>
              <w:t xml:space="preserve"> - vývoj o poznání vesmíru, počátky výzkumu vesmíru</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vysvětlí pojmy: glóbus, mapa</w:t>
            </w:r>
          </w:p>
          <w:p w:rsidR="00525C22" w:rsidRPr="00A36C8E" w:rsidRDefault="00525C22" w:rsidP="00C106C3">
            <w:pPr>
              <w:rPr>
                <w:sz w:val="18"/>
                <w:szCs w:val="18"/>
              </w:rPr>
            </w:pPr>
            <w:r w:rsidRPr="00A36C8E">
              <w:rPr>
                <w:sz w:val="18"/>
                <w:szCs w:val="18"/>
              </w:rPr>
              <w:t xml:space="preserve"> - vypočítá různé vzdálenosti na glóbusu a mapě podle měřítka</w:t>
            </w:r>
          </w:p>
          <w:p w:rsidR="00525C22" w:rsidRPr="00A36C8E" w:rsidRDefault="00525C22" w:rsidP="00C106C3">
            <w:pPr>
              <w:rPr>
                <w:sz w:val="18"/>
                <w:szCs w:val="18"/>
              </w:rPr>
            </w:pPr>
            <w:r w:rsidRPr="00A36C8E">
              <w:rPr>
                <w:sz w:val="18"/>
                <w:szCs w:val="18"/>
              </w:rPr>
              <w:t xml:space="preserve"> - vysvětlí pojmy: rovnoběžka, poledník</w:t>
            </w:r>
          </w:p>
          <w:p w:rsidR="00525C22" w:rsidRPr="00A36C8E" w:rsidRDefault="00525C22" w:rsidP="00C106C3">
            <w:pPr>
              <w:rPr>
                <w:sz w:val="18"/>
                <w:szCs w:val="18"/>
              </w:rPr>
            </w:pPr>
            <w:r w:rsidRPr="00A36C8E">
              <w:rPr>
                <w:sz w:val="18"/>
                <w:szCs w:val="18"/>
              </w:rPr>
              <w:t xml:space="preserve"> - ukáže na mapě zeměpisné souřadnice</w:t>
            </w:r>
            <w:r>
              <w:rPr>
                <w:sz w:val="18"/>
                <w:szCs w:val="18"/>
              </w:rPr>
              <w:t xml:space="preserve"> </w:t>
            </w:r>
            <w:r w:rsidRPr="00A36C8E">
              <w:rPr>
                <w:sz w:val="18"/>
                <w:szCs w:val="18"/>
              </w:rPr>
              <w:t>zadaného místa na Zemi</w:t>
            </w:r>
          </w:p>
          <w:p w:rsidR="00525C22" w:rsidRPr="00A36C8E" w:rsidRDefault="00525C22" w:rsidP="00C106C3">
            <w:pPr>
              <w:rPr>
                <w:sz w:val="18"/>
                <w:szCs w:val="18"/>
              </w:rPr>
            </w:pPr>
            <w:r w:rsidRPr="00A36C8E">
              <w:rPr>
                <w:sz w:val="18"/>
                <w:szCs w:val="18"/>
              </w:rPr>
              <w:t xml:space="preserve"> - uvede časová pásma</w:t>
            </w:r>
          </w:p>
          <w:p w:rsidR="00525C22" w:rsidRPr="00A36C8E" w:rsidRDefault="00525C22" w:rsidP="00C106C3">
            <w:pPr>
              <w:rPr>
                <w:sz w:val="18"/>
                <w:szCs w:val="18"/>
              </w:rPr>
            </w:pPr>
            <w:r w:rsidRPr="00A36C8E">
              <w:rPr>
                <w:sz w:val="18"/>
                <w:szCs w:val="18"/>
              </w:rPr>
              <w:t xml:space="preserve"> - určí druhy map podle měřítka</w:t>
            </w:r>
          </w:p>
          <w:p w:rsidR="00525C22" w:rsidRPr="00A36C8E" w:rsidRDefault="00525C22" w:rsidP="00C106C3">
            <w:pPr>
              <w:rPr>
                <w:sz w:val="18"/>
                <w:szCs w:val="18"/>
              </w:rPr>
            </w:pPr>
            <w:r w:rsidRPr="00A36C8E">
              <w:rPr>
                <w:sz w:val="18"/>
                <w:szCs w:val="18"/>
              </w:rPr>
              <w:t xml:space="preserve"> - pracuje s turistickou mapou, znázorní výškopis a polohopis na mapách</w:t>
            </w:r>
          </w:p>
          <w:p w:rsidR="00525C22" w:rsidRPr="00A36C8E" w:rsidRDefault="00525C22" w:rsidP="00C106C3">
            <w:pPr>
              <w:rPr>
                <w:sz w:val="18"/>
                <w:szCs w:val="18"/>
              </w:rPr>
            </w:pPr>
            <w:r w:rsidRPr="00A36C8E">
              <w:rPr>
                <w:sz w:val="18"/>
                <w:szCs w:val="18"/>
              </w:rPr>
              <w:t xml:space="preserve"> - vysvětlí pojmy: kóta, nadmořská výška,</w:t>
            </w:r>
            <w:r>
              <w:rPr>
                <w:sz w:val="18"/>
                <w:szCs w:val="18"/>
              </w:rPr>
              <w:t xml:space="preserve"> </w:t>
            </w:r>
            <w:r w:rsidRPr="00A36C8E">
              <w:rPr>
                <w:sz w:val="18"/>
                <w:szCs w:val="18"/>
              </w:rPr>
              <w:t>vrstevnice, určí význam vybraných mapových značek</w:t>
            </w:r>
          </w:p>
          <w:p w:rsidR="00525C22" w:rsidRPr="00A36C8E" w:rsidRDefault="00525C22" w:rsidP="00C106C3">
            <w:pPr>
              <w:rPr>
                <w:sz w:val="18"/>
                <w:szCs w:val="18"/>
              </w:rPr>
            </w:pPr>
            <w:r w:rsidRPr="00A36C8E">
              <w:rPr>
                <w:sz w:val="18"/>
                <w:szCs w:val="18"/>
              </w:rPr>
              <w:t xml:space="preserve"> - vytvoří jednoduchý náčrtek obce</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vysvětlí pojmy: krajinná sféra, litosféra,</w:t>
            </w:r>
            <w:r>
              <w:rPr>
                <w:sz w:val="18"/>
                <w:szCs w:val="18"/>
              </w:rPr>
              <w:t xml:space="preserve"> </w:t>
            </w:r>
            <w:r w:rsidRPr="00A36C8E">
              <w:rPr>
                <w:sz w:val="18"/>
                <w:szCs w:val="18"/>
              </w:rPr>
              <w:t>atmosféra, hydrosféra, pedosféra, biosféra</w:t>
            </w:r>
          </w:p>
          <w:p w:rsidR="00525C22" w:rsidRPr="00A36C8E" w:rsidRDefault="00525C22" w:rsidP="00C106C3">
            <w:pPr>
              <w:rPr>
                <w:sz w:val="18"/>
                <w:szCs w:val="18"/>
              </w:rPr>
            </w:pPr>
            <w:r w:rsidRPr="00A36C8E">
              <w:rPr>
                <w:sz w:val="18"/>
                <w:szCs w:val="18"/>
              </w:rPr>
              <w:t xml:space="preserve"> - vyjmenuje hlavní složky krajinné sféry</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popíše vnitřní stavbu Země</w:t>
            </w:r>
          </w:p>
          <w:p w:rsidR="00525C22" w:rsidRPr="00A36C8E" w:rsidRDefault="00525C22" w:rsidP="00C106C3">
            <w:pPr>
              <w:rPr>
                <w:sz w:val="18"/>
                <w:szCs w:val="18"/>
              </w:rPr>
            </w:pPr>
            <w:r w:rsidRPr="00A36C8E">
              <w:rPr>
                <w:sz w:val="18"/>
                <w:szCs w:val="18"/>
              </w:rPr>
              <w:t xml:space="preserve"> - vyjmenuje základní části ocenánského dna</w:t>
            </w:r>
          </w:p>
          <w:p w:rsidR="00525C22" w:rsidRPr="00A36C8E" w:rsidRDefault="00525C22" w:rsidP="00C106C3">
            <w:pPr>
              <w:rPr>
                <w:sz w:val="18"/>
                <w:szCs w:val="18"/>
              </w:rPr>
            </w:pPr>
            <w:r w:rsidRPr="00A36C8E">
              <w:rPr>
                <w:sz w:val="18"/>
                <w:szCs w:val="18"/>
              </w:rPr>
              <w:t xml:space="preserve"> - vysvětlí na příkladech pojmy: zemětřesení,</w:t>
            </w:r>
            <w:r>
              <w:rPr>
                <w:sz w:val="18"/>
                <w:szCs w:val="18"/>
              </w:rPr>
              <w:t xml:space="preserve"> </w:t>
            </w:r>
            <w:r w:rsidRPr="00A36C8E">
              <w:rPr>
                <w:sz w:val="18"/>
                <w:szCs w:val="18"/>
              </w:rPr>
              <w:t>sopečná činnost</w:t>
            </w:r>
          </w:p>
          <w:p w:rsidR="00525C22" w:rsidRPr="00A36C8E" w:rsidRDefault="00525C22" w:rsidP="00C106C3">
            <w:pPr>
              <w:rPr>
                <w:sz w:val="18"/>
                <w:szCs w:val="18"/>
              </w:rPr>
            </w:pPr>
            <w:r w:rsidRPr="00A36C8E">
              <w:rPr>
                <w:sz w:val="18"/>
                <w:szCs w:val="18"/>
              </w:rPr>
              <w:t xml:space="preserve"> - uvede typy pohoří podle způsobu vzniku</w:t>
            </w:r>
          </w:p>
          <w:p w:rsidR="00525C22" w:rsidRPr="00A36C8E" w:rsidRDefault="00525C22" w:rsidP="00C106C3">
            <w:pPr>
              <w:rPr>
                <w:sz w:val="18"/>
                <w:szCs w:val="18"/>
              </w:rPr>
            </w:pPr>
            <w:r w:rsidRPr="00A36C8E">
              <w:rPr>
                <w:sz w:val="18"/>
                <w:szCs w:val="18"/>
              </w:rPr>
              <w:t xml:space="preserve"> - vysvětlí pojem zvětrávání hornin</w:t>
            </w:r>
          </w:p>
          <w:p w:rsidR="00525C22" w:rsidRPr="00A36C8E" w:rsidRDefault="00525C22" w:rsidP="00C106C3">
            <w:pPr>
              <w:rPr>
                <w:sz w:val="18"/>
                <w:szCs w:val="18"/>
              </w:rPr>
            </w:pPr>
            <w:r w:rsidRPr="00A36C8E">
              <w:rPr>
                <w:sz w:val="18"/>
                <w:szCs w:val="18"/>
              </w:rPr>
              <w:t xml:space="preserve"> - uvede působení činnosti větru, povrchové tekoucí vody</w:t>
            </w:r>
          </w:p>
          <w:p w:rsidR="00525C22" w:rsidRPr="00A36C8E" w:rsidRDefault="00525C22" w:rsidP="00C106C3">
            <w:pPr>
              <w:rPr>
                <w:sz w:val="18"/>
                <w:szCs w:val="18"/>
              </w:rPr>
            </w:pPr>
            <w:r w:rsidRPr="00A36C8E">
              <w:rPr>
                <w:sz w:val="18"/>
                <w:szCs w:val="18"/>
              </w:rPr>
              <w:t xml:space="preserve"> - vyjmenuje přírodní činitele utvářející zemský povrch</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uvede složení vzduchu</w:t>
            </w:r>
          </w:p>
          <w:p w:rsidR="00525C22" w:rsidRPr="00A36C8E" w:rsidRDefault="00525C22" w:rsidP="00C106C3">
            <w:pPr>
              <w:rPr>
                <w:sz w:val="18"/>
                <w:szCs w:val="18"/>
              </w:rPr>
            </w:pPr>
            <w:r w:rsidRPr="00A36C8E">
              <w:rPr>
                <w:sz w:val="18"/>
                <w:szCs w:val="18"/>
              </w:rPr>
              <w:t xml:space="preserve"> - uvede význam atmosféry</w:t>
            </w:r>
          </w:p>
          <w:p w:rsidR="00525C22" w:rsidRPr="00A36C8E" w:rsidRDefault="00525C22" w:rsidP="00C106C3">
            <w:pPr>
              <w:rPr>
                <w:sz w:val="18"/>
                <w:szCs w:val="18"/>
              </w:rPr>
            </w:pPr>
            <w:r w:rsidRPr="00A36C8E">
              <w:rPr>
                <w:sz w:val="18"/>
                <w:szCs w:val="18"/>
              </w:rPr>
              <w:t xml:space="preserve"> - vysvětlí rozdíl mezi počasím a podnebím</w:t>
            </w:r>
          </w:p>
          <w:p w:rsidR="00525C22" w:rsidRPr="00A36C8E" w:rsidRDefault="00525C22" w:rsidP="00C106C3">
            <w:pPr>
              <w:rPr>
                <w:sz w:val="18"/>
                <w:szCs w:val="18"/>
              </w:rPr>
            </w:pPr>
            <w:r w:rsidRPr="00A36C8E">
              <w:rPr>
                <w:sz w:val="18"/>
                <w:szCs w:val="18"/>
              </w:rPr>
              <w:t xml:space="preserve"> - vysvětlí, proč se střídají roční období</w:t>
            </w:r>
          </w:p>
          <w:p w:rsidR="00525C22" w:rsidRPr="00A36C8E" w:rsidRDefault="00525C22" w:rsidP="00C106C3">
            <w:pPr>
              <w:rPr>
                <w:sz w:val="18"/>
                <w:szCs w:val="18"/>
              </w:rPr>
            </w:pPr>
            <w:r w:rsidRPr="00A36C8E">
              <w:rPr>
                <w:sz w:val="18"/>
                <w:szCs w:val="18"/>
              </w:rPr>
              <w:t xml:space="preserve"> - vysvětlí pojmy: jarní rovnodennost, letní</w:t>
            </w:r>
            <w:r>
              <w:rPr>
                <w:sz w:val="18"/>
                <w:szCs w:val="18"/>
              </w:rPr>
              <w:t xml:space="preserve"> </w:t>
            </w:r>
            <w:r w:rsidRPr="00A36C8E">
              <w:rPr>
                <w:sz w:val="18"/>
                <w:szCs w:val="18"/>
              </w:rPr>
              <w:t>slunovrat, podzimní rovnodennost, zimní</w:t>
            </w:r>
            <w:r>
              <w:rPr>
                <w:sz w:val="18"/>
                <w:szCs w:val="18"/>
              </w:rPr>
              <w:t xml:space="preserve"> </w:t>
            </w:r>
            <w:r w:rsidRPr="00A36C8E">
              <w:rPr>
                <w:sz w:val="18"/>
                <w:szCs w:val="18"/>
              </w:rPr>
              <w:t>slunovrat</w:t>
            </w:r>
          </w:p>
          <w:p w:rsidR="00525C22" w:rsidRPr="00A36C8E" w:rsidRDefault="00525C22" w:rsidP="00C106C3">
            <w:pPr>
              <w:rPr>
                <w:sz w:val="18"/>
                <w:szCs w:val="18"/>
              </w:rPr>
            </w:pPr>
            <w:r w:rsidRPr="00A36C8E">
              <w:rPr>
                <w:sz w:val="18"/>
                <w:szCs w:val="18"/>
              </w:rPr>
              <w:t xml:space="preserve"> - vysvětlí podstatu polárního dne a noci</w:t>
            </w:r>
          </w:p>
          <w:p w:rsidR="00525C22" w:rsidRPr="00A36C8E" w:rsidRDefault="00525C22" w:rsidP="00C106C3">
            <w:pPr>
              <w:rPr>
                <w:sz w:val="18"/>
                <w:szCs w:val="18"/>
              </w:rPr>
            </w:pPr>
            <w:r w:rsidRPr="00A36C8E">
              <w:rPr>
                <w:sz w:val="18"/>
                <w:szCs w:val="18"/>
              </w:rPr>
              <w:t xml:space="preserve"> - vyjmenuje podnebné pásy</w:t>
            </w:r>
          </w:p>
          <w:p w:rsidR="00525C22" w:rsidRPr="00A36C8E" w:rsidRDefault="00525C22" w:rsidP="00C106C3">
            <w:pPr>
              <w:rPr>
                <w:sz w:val="18"/>
                <w:szCs w:val="18"/>
              </w:rPr>
            </w:pPr>
            <w:r w:rsidRPr="00A36C8E">
              <w:rPr>
                <w:sz w:val="18"/>
                <w:szCs w:val="18"/>
              </w:rPr>
              <w:t xml:space="preserve"> - vysvětlí pojmy: oblast nižšího tlaku </w:t>
            </w:r>
          </w:p>
          <w:p w:rsidR="00525C22" w:rsidRPr="00A36C8E" w:rsidRDefault="00525C22" w:rsidP="00C106C3">
            <w:pPr>
              <w:rPr>
                <w:sz w:val="18"/>
                <w:szCs w:val="18"/>
              </w:rPr>
            </w:pPr>
            <w:r w:rsidRPr="00A36C8E">
              <w:rPr>
                <w:sz w:val="18"/>
                <w:szCs w:val="18"/>
              </w:rPr>
              <w:t xml:space="preserve">   vzduchu, oblast vyššího tlaku, pasáty</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vysvětlí pojmy: oceán, moře, ostrov, záliv</w:t>
            </w:r>
            <w:r>
              <w:rPr>
                <w:sz w:val="18"/>
                <w:szCs w:val="18"/>
              </w:rPr>
              <w:t xml:space="preserve"> </w:t>
            </w:r>
            <w:r w:rsidRPr="00A36C8E">
              <w:rPr>
                <w:sz w:val="18"/>
                <w:szCs w:val="18"/>
              </w:rPr>
              <w:t>poloostrov, souostroví, průliv, průplav</w:t>
            </w:r>
          </w:p>
          <w:p w:rsidR="00525C22" w:rsidRPr="00A36C8E" w:rsidRDefault="00525C22" w:rsidP="00C106C3">
            <w:pPr>
              <w:rPr>
                <w:sz w:val="18"/>
                <w:szCs w:val="18"/>
              </w:rPr>
            </w:pPr>
            <w:r w:rsidRPr="00A36C8E">
              <w:rPr>
                <w:sz w:val="18"/>
                <w:szCs w:val="18"/>
              </w:rPr>
              <w:t xml:space="preserve"> - na mapě ukáže světové oceány, studené</w:t>
            </w:r>
            <w:r>
              <w:rPr>
                <w:sz w:val="18"/>
                <w:szCs w:val="18"/>
              </w:rPr>
              <w:t xml:space="preserve"> </w:t>
            </w:r>
            <w:r w:rsidRPr="00A36C8E">
              <w:rPr>
                <w:sz w:val="18"/>
                <w:szCs w:val="18"/>
              </w:rPr>
              <w:t>a teplé mořské proudy</w:t>
            </w:r>
          </w:p>
          <w:p w:rsidR="00525C22" w:rsidRPr="00A36C8E" w:rsidRDefault="00525C22" w:rsidP="00C106C3">
            <w:pPr>
              <w:rPr>
                <w:sz w:val="18"/>
                <w:szCs w:val="18"/>
              </w:rPr>
            </w:pPr>
            <w:r w:rsidRPr="00A36C8E">
              <w:rPr>
                <w:sz w:val="18"/>
                <w:szCs w:val="18"/>
              </w:rPr>
              <w:t xml:space="preserve"> - vysvětlí pojmy: mořský příboj, příliv, odliv</w:t>
            </w:r>
          </w:p>
          <w:p w:rsidR="00525C22" w:rsidRPr="00A36C8E" w:rsidRDefault="00525C22" w:rsidP="00C106C3">
            <w:pPr>
              <w:rPr>
                <w:sz w:val="18"/>
                <w:szCs w:val="18"/>
              </w:rPr>
            </w:pPr>
            <w:r w:rsidRPr="00A36C8E">
              <w:rPr>
                <w:sz w:val="18"/>
                <w:szCs w:val="18"/>
              </w:rPr>
              <w:t xml:space="preserve"> - uvede vodstvo na pevnině - řeky, jezera,</w:t>
            </w:r>
            <w:r>
              <w:rPr>
                <w:sz w:val="18"/>
                <w:szCs w:val="18"/>
              </w:rPr>
              <w:t xml:space="preserve"> </w:t>
            </w:r>
            <w:r w:rsidRPr="00A36C8E">
              <w:rPr>
                <w:sz w:val="18"/>
                <w:szCs w:val="18"/>
              </w:rPr>
              <w:t>bažiny, vodní nádrže, ledovce, podpovrchová voda</w:t>
            </w:r>
          </w:p>
          <w:p w:rsidR="00525C22" w:rsidRPr="00A36C8E" w:rsidRDefault="00525C22" w:rsidP="00C106C3">
            <w:pPr>
              <w:rPr>
                <w:sz w:val="18"/>
                <w:szCs w:val="18"/>
              </w:rPr>
            </w:pPr>
          </w:p>
          <w:p w:rsidR="00525C22" w:rsidRPr="00A36C8E" w:rsidRDefault="00525C22" w:rsidP="00C106C3">
            <w:pPr>
              <w:rPr>
                <w:sz w:val="18"/>
                <w:szCs w:val="18"/>
              </w:rPr>
            </w:pPr>
            <w:r w:rsidRPr="00A36C8E">
              <w:rPr>
                <w:sz w:val="18"/>
                <w:szCs w:val="18"/>
              </w:rPr>
              <w:t xml:space="preserve"> - vyjmenuje složky půdy</w:t>
            </w:r>
          </w:p>
          <w:p w:rsidR="00525C22" w:rsidRPr="00A36C8E" w:rsidRDefault="00525C22" w:rsidP="00C106C3">
            <w:pPr>
              <w:rPr>
                <w:sz w:val="18"/>
                <w:szCs w:val="18"/>
              </w:rPr>
            </w:pPr>
            <w:r w:rsidRPr="00A36C8E">
              <w:rPr>
                <w:sz w:val="18"/>
                <w:szCs w:val="18"/>
              </w:rPr>
              <w:t xml:space="preserve"> - uvede, jak půdy rozdělujeme</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vyjmenuje vegetační pásy na Zemi -  u každého posoudí, kterému teplotnímu pásu odpovídá a vyhledá typické zástupce</w:t>
            </w:r>
            <w:r>
              <w:rPr>
                <w:sz w:val="18"/>
                <w:szCs w:val="18"/>
              </w:rPr>
              <w:t xml:space="preserve"> </w:t>
            </w:r>
            <w:r w:rsidRPr="00A36C8E">
              <w:rPr>
                <w:sz w:val="18"/>
                <w:szCs w:val="18"/>
              </w:rPr>
              <w:t>rostlin a živočichů</w:t>
            </w:r>
          </w:p>
          <w:p w:rsidR="00525C22" w:rsidRPr="00A36C8E" w:rsidRDefault="00525C22" w:rsidP="00C106C3">
            <w:pPr>
              <w:rPr>
                <w:sz w:val="18"/>
                <w:szCs w:val="18"/>
              </w:rPr>
            </w:pPr>
            <w:r w:rsidRPr="00A36C8E">
              <w:rPr>
                <w:sz w:val="18"/>
                <w:szCs w:val="18"/>
              </w:rPr>
              <w:t>  </w:t>
            </w:r>
          </w:p>
          <w:p w:rsidR="00525C22" w:rsidRDefault="00525C22" w:rsidP="00C106C3">
            <w:pPr>
              <w:rPr>
                <w:sz w:val="18"/>
                <w:szCs w:val="18"/>
              </w:rPr>
            </w:pPr>
            <w:r w:rsidRPr="00A36C8E">
              <w:rPr>
                <w:sz w:val="18"/>
                <w:szCs w:val="18"/>
              </w:rPr>
              <w:t xml:space="preserve"> </w:t>
            </w:r>
          </w:p>
          <w:p w:rsidR="00525C22" w:rsidRDefault="00525C22" w:rsidP="00C106C3">
            <w:pPr>
              <w:rPr>
                <w:sz w:val="18"/>
                <w:szCs w:val="18"/>
              </w:rPr>
            </w:pPr>
          </w:p>
          <w:p w:rsidR="00525C22" w:rsidRDefault="00525C22" w:rsidP="00C106C3">
            <w:pPr>
              <w:rPr>
                <w:sz w:val="18"/>
                <w:szCs w:val="18"/>
              </w:rPr>
            </w:pPr>
          </w:p>
          <w:p w:rsidR="00525C22" w:rsidRDefault="00525C22" w:rsidP="00C106C3">
            <w:pPr>
              <w:rPr>
                <w:sz w:val="18"/>
                <w:szCs w:val="18"/>
              </w:rPr>
            </w:pPr>
          </w:p>
          <w:p w:rsidR="00525C22" w:rsidRDefault="00525C22" w:rsidP="00C106C3">
            <w:pPr>
              <w:rPr>
                <w:sz w:val="18"/>
                <w:szCs w:val="18"/>
              </w:rPr>
            </w:pPr>
          </w:p>
          <w:p w:rsidR="00525C22" w:rsidRDefault="00525C22" w:rsidP="00C106C3">
            <w:pPr>
              <w:rPr>
                <w:sz w:val="18"/>
                <w:szCs w:val="18"/>
              </w:rPr>
            </w:pPr>
          </w:p>
          <w:p w:rsidR="00525C22" w:rsidRDefault="00525C22" w:rsidP="00C106C3">
            <w:pPr>
              <w:rPr>
                <w:sz w:val="18"/>
                <w:szCs w:val="18"/>
              </w:rPr>
            </w:pPr>
          </w:p>
          <w:p w:rsidR="00525C22" w:rsidRPr="00A36C8E" w:rsidRDefault="00525C22" w:rsidP="00C106C3">
            <w:pPr>
              <w:rPr>
                <w:sz w:val="18"/>
                <w:szCs w:val="18"/>
              </w:rPr>
            </w:pPr>
            <w:r w:rsidRPr="00A36C8E">
              <w:rPr>
                <w:sz w:val="18"/>
                <w:szCs w:val="18"/>
              </w:rPr>
              <w:t>- seřadí světadíly podle rozlohy, popíše</w:t>
            </w:r>
            <w:r>
              <w:rPr>
                <w:sz w:val="18"/>
                <w:szCs w:val="18"/>
              </w:rPr>
              <w:t xml:space="preserve"> </w:t>
            </w:r>
            <w:r w:rsidRPr="00A36C8E">
              <w:rPr>
                <w:sz w:val="18"/>
                <w:szCs w:val="18"/>
              </w:rPr>
              <w:t>polohu</w:t>
            </w:r>
            <w:r>
              <w:rPr>
                <w:sz w:val="18"/>
                <w:szCs w:val="18"/>
              </w:rPr>
              <w:t xml:space="preserve"> světadílu - s jakými světadíly </w:t>
            </w:r>
            <w:r w:rsidRPr="00A36C8E">
              <w:rPr>
                <w:sz w:val="18"/>
                <w:szCs w:val="18"/>
              </w:rPr>
              <w:t>sousedí, které průplavy a průlivy světadíl</w:t>
            </w:r>
            <w:r>
              <w:rPr>
                <w:sz w:val="18"/>
                <w:szCs w:val="18"/>
              </w:rPr>
              <w:t xml:space="preserve"> </w:t>
            </w:r>
            <w:r w:rsidRPr="00A36C8E">
              <w:rPr>
                <w:sz w:val="18"/>
                <w:szCs w:val="18"/>
              </w:rPr>
              <w:t>oddělují, největší ostrovy a poloostrovy</w:t>
            </w:r>
          </w:p>
          <w:p w:rsidR="00525C22" w:rsidRPr="00A36C8E" w:rsidRDefault="00525C22" w:rsidP="00C106C3">
            <w:pPr>
              <w:rPr>
                <w:sz w:val="18"/>
                <w:szCs w:val="18"/>
              </w:rPr>
            </w:pPr>
            <w:r w:rsidRPr="00A36C8E">
              <w:rPr>
                <w:sz w:val="18"/>
                <w:szCs w:val="18"/>
              </w:rPr>
              <w:t xml:space="preserve"> - na mapě najde významná pohoří, pánve, pouště, řeky, jezera</w:t>
            </w:r>
          </w:p>
          <w:p w:rsidR="00525C22" w:rsidRPr="00A36C8E" w:rsidRDefault="00525C22" w:rsidP="00C106C3">
            <w:pPr>
              <w:rPr>
                <w:sz w:val="18"/>
                <w:szCs w:val="18"/>
              </w:rPr>
            </w:pPr>
            <w:r w:rsidRPr="00A36C8E">
              <w:rPr>
                <w:sz w:val="18"/>
                <w:szCs w:val="18"/>
              </w:rPr>
              <w:t xml:space="preserve"> - vyjmenuje podnebné pásy, do kterých</w:t>
            </w:r>
            <w:r>
              <w:rPr>
                <w:sz w:val="18"/>
                <w:szCs w:val="18"/>
              </w:rPr>
              <w:t xml:space="preserve"> </w:t>
            </w:r>
            <w:r w:rsidRPr="00A36C8E">
              <w:rPr>
                <w:sz w:val="18"/>
                <w:szCs w:val="18"/>
              </w:rPr>
              <w:t>zasahuje daný světadíl, na mapě najde místa s nejvyššími a nejnižšími teplotami,</w:t>
            </w:r>
            <w:r>
              <w:rPr>
                <w:sz w:val="18"/>
                <w:szCs w:val="18"/>
              </w:rPr>
              <w:t xml:space="preserve"> </w:t>
            </w:r>
            <w:r w:rsidRPr="00A36C8E">
              <w:rPr>
                <w:sz w:val="18"/>
                <w:szCs w:val="18"/>
              </w:rPr>
              <w:t>s nejvyššími a nejnižšími srážkami</w:t>
            </w:r>
          </w:p>
          <w:p w:rsidR="00525C22" w:rsidRPr="00A36C8E" w:rsidRDefault="00525C22" w:rsidP="00C106C3">
            <w:pPr>
              <w:rPr>
                <w:sz w:val="18"/>
                <w:szCs w:val="18"/>
              </w:rPr>
            </w:pPr>
            <w:r w:rsidRPr="00A36C8E">
              <w:rPr>
                <w:sz w:val="18"/>
                <w:szCs w:val="18"/>
              </w:rPr>
              <w:t xml:space="preserve"> - na mapě ukáže hlavní naleziště ner. surovin</w:t>
            </w:r>
          </w:p>
          <w:p w:rsidR="00525C22" w:rsidRPr="00A36C8E" w:rsidRDefault="00525C22" w:rsidP="00C106C3">
            <w:pPr>
              <w:rPr>
                <w:sz w:val="18"/>
                <w:szCs w:val="18"/>
              </w:rPr>
            </w:pPr>
            <w:r w:rsidRPr="00A36C8E">
              <w:rPr>
                <w:sz w:val="18"/>
                <w:szCs w:val="18"/>
              </w:rPr>
              <w:t xml:space="preserve"> - vyjmenuje vegetační pásy, do kterých</w:t>
            </w:r>
            <w:r>
              <w:rPr>
                <w:sz w:val="18"/>
                <w:szCs w:val="18"/>
              </w:rPr>
              <w:t xml:space="preserve"> </w:t>
            </w:r>
            <w:r w:rsidRPr="00A36C8E">
              <w:rPr>
                <w:sz w:val="18"/>
                <w:szCs w:val="18"/>
              </w:rPr>
              <w:t>zasahuje daný světadíl, vyhledá a uvede</w:t>
            </w:r>
            <w:r>
              <w:rPr>
                <w:sz w:val="18"/>
                <w:szCs w:val="18"/>
              </w:rPr>
              <w:t xml:space="preserve"> </w:t>
            </w:r>
            <w:r w:rsidRPr="00A36C8E">
              <w:rPr>
                <w:sz w:val="18"/>
                <w:szCs w:val="18"/>
              </w:rPr>
              <w:t>významné</w:t>
            </w:r>
            <w:r>
              <w:rPr>
                <w:sz w:val="18"/>
                <w:szCs w:val="18"/>
              </w:rPr>
              <w:t xml:space="preserve"> rostliny, živočichy a hospodář</w:t>
            </w:r>
            <w:r w:rsidRPr="00A36C8E">
              <w:rPr>
                <w:sz w:val="18"/>
                <w:szCs w:val="18"/>
              </w:rPr>
              <w:t>sky pěstované rostliny tohoto pásu</w:t>
            </w:r>
          </w:p>
          <w:p w:rsidR="00525C22" w:rsidRPr="00A36C8E" w:rsidRDefault="00525C22" w:rsidP="00C106C3">
            <w:pPr>
              <w:rPr>
                <w:sz w:val="18"/>
                <w:szCs w:val="18"/>
              </w:rPr>
            </w:pPr>
            <w:r w:rsidRPr="00A36C8E">
              <w:rPr>
                <w:sz w:val="18"/>
                <w:szCs w:val="18"/>
              </w:rPr>
              <w:t xml:space="preserve"> - zjistí počet obyvatel a porovná rozmístění</w:t>
            </w:r>
            <w:r>
              <w:rPr>
                <w:sz w:val="18"/>
                <w:szCs w:val="18"/>
              </w:rPr>
              <w:t xml:space="preserve"> obyvatel</w:t>
            </w:r>
          </w:p>
          <w:p w:rsidR="00525C22" w:rsidRPr="00A36C8E" w:rsidRDefault="00525C22" w:rsidP="00C106C3">
            <w:pPr>
              <w:rPr>
                <w:sz w:val="18"/>
                <w:szCs w:val="18"/>
              </w:rPr>
            </w:pPr>
            <w:r w:rsidRPr="00A36C8E">
              <w:rPr>
                <w:sz w:val="18"/>
                <w:szCs w:val="18"/>
              </w:rPr>
              <w:t xml:space="preserve"> - rozdělí daný světadíl na několik oblastí,</w:t>
            </w:r>
            <w:r>
              <w:rPr>
                <w:sz w:val="18"/>
                <w:szCs w:val="18"/>
              </w:rPr>
              <w:t xml:space="preserve"> </w:t>
            </w:r>
            <w:r w:rsidRPr="00A36C8E">
              <w:rPr>
                <w:sz w:val="18"/>
                <w:szCs w:val="18"/>
              </w:rPr>
              <w:t>které</w:t>
            </w:r>
            <w:r>
              <w:rPr>
                <w:sz w:val="18"/>
                <w:szCs w:val="18"/>
              </w:rPr>
              <w:t xml:space="preserve"> se od sebe odlišují - srovnává</w:t>
            </w:r>
            <w:r w:rsidRPr="00A36C8E">
              <w:rPr>
                <w:sz w:val="18"/>
                <w:szCs w:val="18"/>
              </w:rPr>
              <w:t xml:space="preserve"> lidnatost a hospodářskou úroveň</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vyhledá rozlohy světových oceánů, seřadí</w:t>
            </w:r>
            <w:r>
              <w:rPr>
                <w:sz w:val="18"/>
                <w:szCs w:val="18"/>
              </w:rPr>
              <w:t xml:space="preserve"> </w:t>
            </w:r>
            <w:r w:rsidRPr="00A36C8E">
              <w:rPr>
                <w:sz w:val="18"/>
                <w:szCs w:val="18"/>
              </w:rPr>
              <w:t>oceány podle rozlohy, na mapě ukáže</w:t>
            </w:r>
            <w:r>
              <w:rPr>
                <w:sz w:val="18"/>
                <w:szCs w:val="18"/>
              </w:rPr>
              <w:t xml:space="preserve"> </w:t>
            </w:r>
            <w:r w:rsidRPr="00A36C8E">
              <w:rPr>
                <w:sz w:val="18"/>
                <w:szCs w:val="18"/>
              </w:rPr>
              <w:t>nejhlubší místa oceánů, okrajová moře,</w:t>
            </w:r>
            <w:r>
              <w:rPr>
                <w:sz w:val="18"/>
                <w:szCs w:val="18"/>
              </w:rPr>
              <w:t xml:space="preserve"> </w:t>
            </w:r>
            <w:r w:rsidRPr="00A36C8E">
              <w:rPr>
                <w:sz w:val="18"/>
                <w:szCs w:val="18"/>
              </w:rPr>
              <w:t>poloostrovy, ostrovy, mořské proudy a porovná hospodářské využití oceánů</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na mapě ukáže polární oblasti, zhodnotí</w:t>
            </w:r>
            <w:r>
              <w:rPr>
                <w:sz w:val="18"/>
                <w:szCs w:val="18"/>
              </w:rPr>
              <w:t xml:space="preserve"> </w:t>
            </w:r>
            <w:r w:rsidRPr="00A36C8E">
              <w:rPr>
                <w:sz w:val="18"/>
                <w:szCs w:val="18"/>
              </w:rPr>
              <w:t>podmínky života v polárních oblastech</w:t>
            </w:r>
          </w:p>
          <w:p w:rsidR="00525C22" w:rsidRPr="00A36C8E" w:rsidRDefault="00525C22" w:rsidP="00C94535">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zopakuje si probírané učivo, systematicky</w:t>
            </w:r>
            <w:r>
              <w:rPr>
                <w:sz w:val="18"/>
                <w:szCs w:val="18"/>
              </w:rPr>
              <w:t xml:space="preserve"> </w:t>
            </w:r>
            <w:r w:rsidRPr="00A36C8E">
              <w:rPr>
                <w:sz w:val="18"/>
                <w:szCs w:val="18"/>
              </w:rPr>
              <w:t>si utřídí poznatky, vytvoří si celkový náhled na geografické učivo</w:t>
            </w:r>
          </w:p>
        </w:tc>
        <w:tc>
          <w:tcPr>
            <w:tcW w:w="2268" w:type="dxa"/>
            <w:vAlign w:val="bottom"/>
          </w:tcPr>
          <w:p w:rsidR="00525C22" w:rsidRPr="00A36C8E" w:rsidRDefault="00525C22" w:rsidP="00C106C3">
            <w:pPr>
              <w:rPr>
                <w:sz w:val="18"/>
                <w:szCs w:val="18"/>
                <w:u w:val="single"/>
              </w:rPr>
            </w:pPr>
            <w:r w:rsidRPr="00A36C8E">
              <w:rPr>
                <w:sz w:val="18"/>
                <w:szCs w:val="18"/>
                <w:u w:val="single"/>
              </w:rPr>
              <w:lastRenderedPageBreak/>
              <w:t>Planeta Země</w:t>
            </w:r>
          </w:p>
          <w:p w:rsidR="00525C22" w:rsidRPr="00A36C8E" w:rsidRDefault="00525C22" w:rsidP="00C106C3">
            <w:pPr>
              <w:rPr>
                <w:sz w:val="18"/>
                <w:szCs w:val="18"/>
              </w:rPr>
            </w:pPr>
            <w:r w:rsidRPr="00A36C8E">
              <w:rPr>
                <w:sz w:val="18"/>
                <w:szCs w:val="18"/>
              </w:rPr>
              <w:t xml:space="preserve"> - tvar a rozměry Země</w:t>
            </w:r>
          </w:p>
          <w:p w:rsidR="00525C22" w:rsidRPr="00A36C8E" w:rsidRDefault="00525C22" w:rsidP="00C106C3">
            <w:pPr>
              <w:rPr>
                <w:sz w:val="18"/>
                <w:szCs w:val="18"/>
              </w:rPr>
            </w:pPr>
            <w:r w:rsidRPr="00A36C8E">
              <w:rPr>
                <w:sz w:val="18"/>
                <w:szCs w:val="18"/>
              </w:rPr>
              <w:t>  - pohyby Země</w:t>
            </w:r>
          </w:p>
          <w:p w:rsidR="00525C22" w:rsidRPr="00A36C8E" w:rsidRDefault="00525C22" w:rsidP="00C106C3">
            <w:pPr>
              <w:rPr>
                <w:sz w:val="18"/>
                <w:szCs w:val="18"/>
              </w:rPr>
            </w:pPr>
            <w:r w:rsidRPr="00A36C8E">
              <w:rPr>
                <w:sz w:val="18"/>
                <w:szCs w:val="18"/>
              </w:rPr>
              <w:t> - Měsíc - přirozená družice Země</w:t>
            </w:r>
          </w:p>
          <w:p w:rsidR="00525C22" w:rsidRPr="003D663F" w:rsidRDefault="00525C22" w:rsidP="00C106C3">
            <w:pPr>
              <w:rPr>
                <w:sz w:val="18"/>
                <w:szCs w:val="18"/>
                <w:u w:val="single"/>
              </w:rPr>
            </w:pPr>
            <w:r w:rsidRPr="00A36C8E">
              <w:rPr>
                <w:sz w:val="18"/>
                <w:szCs w:val="18"/>
                <w:u w:val="single"/>
              </w:rPr>
              <w:t> </w:t>
            </w:r>
            <w:r w:rsidRPr="00A36C8E">
              <w:rPr>
                <w:sz w:val="18"/>
                <w:szCs w:val="18"/>
              </w:rPr>
              <w:t>- Slunce a vesmír</w:t>
            </w:r>
          </w:p>
          <w:p w:rsidR="00525C22" w:rsidRPr="00A36C8E" w:rsidRDefault="00525C22" w:rsidP="00C106C3">
            <w:pPr>
              <w:rPr>
                <w:sz w:val="18"/>
                <w:szCs w:val="18"/>
              </w:rPr>
            </w:pPr>
            <w:r w:rsidRPr="00A36C8E">
              <w:rPr>
                <w:sz w:val="18"/>
                <w:szCs w:val="18"/>
              </w:rPr>
              <w:t> - vývoj názorů na planetu Zemi</w:t>
            </w:r>
          </w:p>
          <w:p w:rsidR="00525C22" w:rsidRPr="00A36C8E" w:rsidRDefault="00525C22" w:rsidP="00C106C3">
            <w:pPr>
              <w:rPr>
                <w:sz w:val="18"/>
                <w:szCs w:val="18"/>
                <w:u w:val="single"/>
              </w:rPr>
            </w:pPr>
            <w:r w:rsidRPr="00A36C8E">
              <w:rPr>
                <w:sz w:val="18"/>
                <w:szCs w:val="18"/>
              </w:rPr>
              <w:t> </w:t>
            </w:r>
            <w:r w:rsidRPr="00A36C8E">
              <w:rPr>
                <w:sz w:val="18"/>
                <w:szCs w:val="18"/>
                <w:u w:val="single"/>
              </w:rPr>
              <w:t>Glóbus a mapa</w:t>
            </w:r>
          </w:p>
          <w:p w:rsidR="00525C22" w:rsidRPr="00A36C8E" w:rsidRDefault="00525C22" w:rsidP="00C106C3">
            <w:pPr>
              <w:rPr>
                <w:sz w:val="18"/>
                <w:szCs w:val="18"/>
              </w:rPr>
            </w:pPr>
            <w:r w:rsidRPr="00A36C8E">
              <w:rPr>
                <w:sz w:val="18"/>
                <w:szCs w:val="18"/>
              </w:rPr>
              <w:t xml:space="preserve"> - glóbus, mapa</w:t>
            </w:r>
          </w:p>
          <w:p w:rsidR="00525C22" w:rsidRPr="00A36C8E" w:rsidRDefault="00525C22" w:rsidP="00C106C3">
            <w:pPr>
              <w:rPr>
                <w:sz w:val="18"/>
                <w:szCs w:val="18"/>
              </w:rPr>
            </w:pPr>
            <w:r w:rsidRPr="00A36C8E">
              <w:rPr>
                <w:sz w:val="18"/>
                <w:szCs w:val="18"/>
              </w:rPr>
              <w:t xml:space="preserve"> - rovnoběžky, poledníky</w:t>
            </w:r>
          </w:p>
          <w:p w:rsidR="00525C22" w:rsidRPr="00A36C8E" w:rsidRDefault="00525C22" w:rsidP="00C106C3">
            <w:pPr>
              <w:rPr>
                <w:sz w:val="18"/>
                <w:szCs w:val="18"/>
              </w:rPr>
            </w:pPr>
            <w:r>
              <w:rPr>
                <w:sz w:val="18"/>
                <w:szCs w:val="18"/>
              </w:rPr>
              <w:t xml:space="preserve"> - určování zeměpisné </w:t>
            </w:r>
            <w:r w:rsidRPr="00A36C8E">
              <w:rPr>
                <w:sz w:val="18"/>
                <w:szCs w:val="18"/>
              </w:rPr>
              <w:t>polohy</w:t>
            </w:r>
          </w:p>
          <w:p w:rsidR="00525C22" w:rsidRPr="00A36C8E" w:rsidRDefault="00525C22" w:rsidP="00C106C3">
            <w:pPr>
              <w:rPr>
                <w:sz w:val="18"/>
                <w:szCs w:val="18"/>
              </w:rPr>
            </w:pPr>
            <w:r w:rsidRPr="00A36C8E">
              <w:rPr>
                <w:sz w:val="18"/>
                <w:szCs w:val="18"/>
              </w:rPr>
              <w:t> - čas na zeměkouli</w:t>
            </w:r>
          </w:p>
          <w:p w:rsidR="00525C22" w:rsidRPr="00A36C8E" w:rsidRDefault="00525C22" w:rsidP="00C106C3">
            <w:pPr>
              <w:rPr>
                <w:sz w:val="18"/>
                <w:szCs w:val="18"/>
              </w:rPr>
            </w:pPr>
            <w:r>
              <w:rPr>
                <w:sz w:val="18"/>
                <w:szCs w:val="18"/>
              </w:rPr>
              <w:t xml:space="preserve"> - mapy - měřítko, druhy </w:t>
            </w:r>
            <w:r w:rsidRPr="00A36C8E">
              <w:rPr>
                <w:sz w:val="18"/>
                <w:szCs w:val="18"/>
              </w:rPr>
              <w:t>map</w:t>
            </w:r>
          </w:p>
          <w:p w:rsidR="00525C22" w:rsidRPr="00A36C8E" w:rsidRDefault="00525C22" w:rsidP="00C106C3">
            <w:pPr>
              <w:rPr>
                <w:sz w:val="18"/>
                <w:szCs w:val="18"/>
              </w:rPr>
            </w:pPr>
            <w:r w:rsidRPr="00A36C8E">
              <w:rPr>
                <w:sz w:val="18"/>
                <w:szCs w:val="18"/>
              </w:rPr>
              <w:t xml:space="preserve"> - výškopis, polohopis</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u w:val="single"/>
              </w:rPr>
            </w:pPr>
            <w:r w:rsidRPr="00A36C8E">
              <w:rPr>
                <w:sz w:val="18"/>
                <w:szCs w:val="18"/>
                <w:u w:val="single"/>
              </w:rPr>
              <w:t>Krajinná sféra Země</w:t>
            </w:r>
          </w:p>
          <w:p w:rsidR="00525C22" w:rsidRPr="00A36C8E" w:rsidRDefault="00525C22" w:rsidP="00C106C3">
            <w:pPr>
              <w:rPr>
                <w:sz w:val="18"/>
                <w:szCs w:val="18"/>
              </w:rPr>
            </w:pPr>
            <w:r w:rsidRPr="00A36C8E">
              <w:rPr>
                <w:sz w:val="18"/>
                <w:szCs w:val="18"/>
              </w:rPr>
              <w:t xml:space="preserve"> - krajinná sféra</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u w:val="single"/>
              </w:rPr>
            </w:pPr>
            <w:r w:rsidRPr="00A36C8E">
              <w:rPr>
                <w:sz w:val="18"/>
                <w:szCs w:val="18"/>
                <w:u w:val="single"/>
              </w:rPr>
              <w:t xml:space="preserve"> - Litosféra</w:t>
            </w:r>
          </w:p>
          <w:p w:rsidR="00525C22" w:rsidRPr="00A36C8E" w:rsidRDefault="00525C22" w:rsidP="00C106C3">
            <w:pPr>
              <w:rPr>
                <w:sz w:val="18"/>
                <w:szCs w:val="18"/>
              </w:rPr>
            </w:pPr>
            <w:r w:rsidRPr="00A36C8E">
              <w:rPr>
                <w:sz w:val="18"/>
                <w:szCs w:val="18"/>
              </w:rPr>
              <w:t xml:space="preserve"> - stavba Země</w:t>
            </w:r>
          </w:p>
          <w:p w:rsidR="00525C22" w:rsidRPr="00A36C8E" w:rsidRDefault="00525C22" w:rsidP="00C106C3">
            <w:pPr>
              <w:rPr>
                <w:sz w:val="18"/>
                <w:szCs w:val="18"/>
              </w:rPr>
            </w:pPr>
            <w:r w:rsidRPr="00A36C8E">
              <w:rPr>
                <w:sz w:val="18"/>
                <w:szCs w:val="18"/>
              </w:rPr>
              <w:t xml:space="preserve"> - dno oceánů</w:t>
            </w:r>
          </w:p>
          <w:p w:rsidR="00525C22" w:rsidRPr="00A36C8E" w:rsidRDefault="00525C22" w:rsidP="00C106C3">
            <w:pPr>
              <w:rPr>
                <w:sz w:val="18"/>
                <w:szCs w:val="18"/>
              </w:rPr>
            </w:pPr>
            <w:r>
              <w:rPr>
                <w:sz w:val="18"/>
                <w:szCs w:val="18"/>
              </w:rPr>
              <w:t xml:space="preserve"> - zemětřesení a sopečná čin</w:t>
            </w:r>
          </w:p>
          <w:p w:rsidR="00525C22" w:rsidRPr="00A36C8E" w:rsidRDefault="00525C22" w:rsidP="00C106C3">
            <w:pPr>
              <w:rPr>
                <w:sz w:val="18"/>
                <w:szCs w:val="18"/>
              </w:rPr>
            </w:pPr>
            <w:r w:rsidRPr="00A36C8E">
              <w:rPr>
                <w:sz w:val="18"/>
                <w:szCs w:val="18"/>
              </w:rPr>
              <w:t xml:space="preserve"> - vznik pohoří</w:t>
            </w:r>
          </w:p>
          <w:p w:rsidR="00525C22" w:rsidRPr="00A36C8E" w:rsidRDefault="00525C22" w:rsidP="00C106C3">
            <w:pPr>
              <w:rPr>
                <w:sz w:val="18"/>
                <w:szCs w:val="18"/>
              </w:rPr>
            </w:pPr>
            <w:r w:rsidRPr="00A36C8E">
              <w:rPr>
                <w:sz w:val="18"/>
                <w:szCs w:val="18"/>
              </w:rPr>
              <w:t xml:space="preserve"> - vnější činitelé: činnost větru, tekoucí</w:t>
            </w:r>
            <w:r>
              <w:rPr>
                <w:sz w:val="18"/>
                <w:szCs w:val="18"/>
              </w:rPr>
              <w:t xml:space="preserve"> </w:t>
            </w:r>
            <w:r w:rsidRPr="00A36C8E">
              <w:rPr>
                <w:sz w:val="18"/>
                <w:szCs w:val="18"/>
              </w:rPr>
              <w:t>vody</w:t>
            </w:r>
          </w:p>
          <w:p w:rsidR="00525C22" w:rsidRPr="00A36C8E" w:rsidRDefault="00525C22" w:rsidP="00C106C3">
            <w:pPr>
              <w:rPr>
                <w:sz w:val="18"/>
                <w:szCs w:val="18"/>
              </w:rPr>
            </w:pPr>
            <w:r>
              <w:rPr>
                <w:sz w:val="18"/>
                <w:szCs w:val="18"/>
              </w:rPr>
              <w:t xml:space="preserve"> - povrch Země jako </w:t>
            </w:r>
            <w:r w:rsidRPr="00A36C8E">
              <w:rPr>
                <w:sz w:val="18"/>
                <w:szCs w:val="18"/>
              </w:rPr>
              <w:t>výsledek působení přírodních činitelů</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u w:val="single"/>
              </w:rPr>
            </w:pPr>
            <w:r w:rsidRPr="00A36C8E">
              <w:rPr>
                <w:sz w:val="18"/>
                <w:szCs w:val="18"/>
                <w:u w:val="single"/>
              </w:rPr>
              <w:t>Atmosféra</w:t>
            </w:r>
          </w:p>
          <w:p w:rsidR="00525C22" w:rsidRPr="00A36C8E" w:rsidRDefault="00525C22" w:rsidP="00C106C3">
            <w:pPr>
              <w:rPr>
                <w:sz w:val="18"/>
                <w:szCs w:val="18"/>
              </w:rPr>
            </w:pPr>
            <w:r w:rsidRPr="00A36C8E">
              <w:rPr>
                <w:sz w:val="18"/>
                <w:szCs w:val="18"/>
              </w:rPr>
              <w:t xml:space="preserve"> - význam atmosféry</w:t>
            </w:r>
          </w:p>
          <w:p w:rsidR="00525C22" w:rsidRPr="00A36C8E" w:rsidRDefault="00525C22" w:rsidP="00C106C3">
            <w:pPr>
              <w:rPr>
                <w:sz w:val="18"/>
                <w:szCs w:val="18"/>
              </w:rPr>
            </w:pPr>
            <w:r w:rsidRPr="00A36C8E">
              <w:rPr>
                <w:sz w:val="18"/>
                <w:szCs w:val="18"/>
              </w:rPr>
              <w:t>  - počasí, podnebí</w:t>
            </w:r>
          </w:p>
          <w:p w:rsidR="00525C22" w:rsidRPr="00A36C8E" w:rsidRDefault="00525C22" w:rsidP="00C106C3">
            <w:pPr>
              <w:rPr>
                <w:sz w:val="18"/>
                <w:szCs w:val="18"/>
              </w:rPr>
            </w:pPr>
            <w:r w:rsidRPr="00A36C8E">
              <w:rPr>
                <w:sz w:val="18"/>
                <w:szCs w:val="18"/>
              </w:rPr>
              <w:t xml:space="preserve"> - roční období</w:t>
            </w:r>
          </w:p>
          <w:p w:rsidR="00525C22" w:rsidRPr="00A36C8E" w:rsidRDefault="00525C22" w:rsidP="00C106C3">
            <w:pPr>
              <w:rPr>
                <w:sz w:val="18"/>
                <w:szCs w:val="18"/>
              </w:rPr>
            </w:pPr>
            <w:r w:rsidRPr="00A36C8E">
              <w:rPr>
                <w:sz w:val="18"/>
                <w:szCs w:val="18"/>
              </w:rPr>
              <w:t xml:space="preserve"> - trvání dne a noci na Zemi</w:t>
            </w:r>
          </w:p>
          <w:p w:rsidR="00525C22" w:rsidRPr="00A36C8E" w:rsidRDefault="00525C22" w:rsidP="00C106C3">
            <w:pPr>
              <w:rPr>
                <w:sz w:val="18"/>
                <w:szCs w:val="18"/>
              </w:rPr>
            </w:pPr>
            <w:r w:rsidRPr="00A36C8E">
              <w:rPr>
                <w:sz w:val="18"/>
                <w:szCs w:val="18"/>
              </w:rPr>
              <w:t> - polární den, noc</w:t>
            </w:r>
          </w:p>
          <w:p w:rsidR="00525C22" w:rsidRDefault="00525C22" w:rsidP="00C106C3">
            <w:pPr>
              <w:rPr>
                <w:sz w:val="18"/>
                <w:szCs w:val="18"/>
              </w:rPr>
            </w:pPr>
            <w:r w:rsidRPr="00A36C8E">
              <w:rPr>
                <w:sz w:val="18"/>
                <w:szCs w:val="18"/>
              </w:rPr>
              <w:t>- podnebné pásy</w:t>
            </w:r>
          </w:p>
          <w:p w:rsidR="00525C22" w:rsidRPr="00A36C8E" w:rsidRDefault="00525C22" w:rsidP="00C106C3">
            <w:pPr>
              <w:rPr>
                <w:sz w:val="18"/>
                <w:szCs w:val="18"/>
              </w:rPr>
            </w:pPr>
            <w:r w:rsidRPr="00A36C8E">
              <w:rPr>
                <w:sz w:val="18"/>
                <w:szCs w:val="18"/>
              </w:rPr>
              <w:t xml:space="preserve"> - oběh vzduchu v atmosféře</w:t>
            </w:r>
          </w:p>
          <w:p w:rsidR="00525C22" w:rsidRPr="00A36C8E" w:rsidRDefault="00525C22" w:rsidP="00C106C3">
            <w:pPr>
              <w:rPr>
                <w:sz w:val="18"/>
                <w:szCs w:val="18"/>
                <w:u w:val="single"/>
              </w:rPr>
            </w:pPr>
            <w:r w:rsidRPr="00A36C8E">
              <w:rPr>
                <w:sz w:val="18"/>
                <w:szCs w:val="18"/>
                <w:u w:val="single"/>
              </w:rPr>
              <w:t xml:space="preserve"> - Hydrosféra</w:t>
            </w:r>
          </w:p>
          <w:p w:rsidR="00525C22" w:rsidRPr="00A36C8E" w:rsidRDefault="00525C22" w:rsidP="00C106C3">
            <w:pPr>
              <w:rPr>
                <w:sz w:val="18"/>
                <w:szCs w:val="18"/>
              </w:rPr>
            </w:pPr>
            <w:r w:rsidRPr="00A36C8E">
              <w:rPr>
                <w:sz w:val="18"/>
                <w:szCs w:val="18"/>
              </w:rPr>
              <w:t xml:space="preserve"> - oceány, moře</w:t>
            </w:r>
          </w:p>
          <w:p w:rsidR="00525C22" w:rsidRPr="00A36C8E" w:rsidRDefault="00525C22" w:rsidP="00C106C3">
            <w:pPr>
              <w:rPr>
                <w:sz w:val="18"/>
                <w:szCs w:val="18"/>
              </w:rPr>
            </w:pPr>
            <w:r w:rsidRPr="00A36C8E">
              <w:rPr>
                <w:sz w:val="18"/>
                <w:szCs w:val="18"/>
              </w:rPr>
              <w:t xml:space="preserve"> - pohyby mořské vody</w:t>
            </w:r>
          </w:p>
          <w:p w:rsidR="00525C22" w:rsidRPr="00A36C8E" w:rsidRDefault="00525C22" w:rsidP="00C106C3">
            <w:pPr>
              <w:rPr>
                <w:sz w:val="18"/>
                <w:szCs w:val="18"/>
              </w:rPr>
            </w:pPr>
            <w:r w:rsidRPr="00A36C8E">
              <w:rPr>
                <w:sz w:val="18"/>
                <w:szCs w:val="18"/>
              </w:rPr>
              <w:t xml:space="preserve"> - vodstvo na pevnině</w:t>
            </w:r>
          </w:p>
          <w:p w:rsidR="00525C22"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u w:val="single"/>
              </w:rPr>
            </w:pPr>
            <w:r w:rsidRPr="00A36C8E">
              <w:rPr>
                <w:sz w:val="18"/>
                <w:szCs w:val="18"/>
                <w:u w:val="single"/>
              </w:rPr>
              <w:t>Pedosféra</w:t>
            </w:r>
          </w:p>
          <w:p w:rsidR="00525C22" w:rsidRPr="00A36C8E" w:rsidRDefault="00525C22" w:rsidP="00C106C3">
            <w:pPr>
              <w:rPr>
                <w:sz w:val="18"/>
                <w:szCs w:val="18"/>
              </w:rPr>
            </w:pPr>
            <w:r w:rsidRPr="00A36C8E">
              <w:rPr>
                <w:sz w:val="18"/>
                <w:szCs w:val="18"/>
              </w:rPr>
              <w:t xml:space="preserve"> - složení půdy</w:t>
            </w:r>
          </w:p>
          <w:p w:rsidR="00525C22" w:rsidRPr="00A36C8E" w:rsidRDefault="00525C22" w:rsidP="00C106C3">
            <w:pPr>
              <w:rPr>
                <w:sz w:val="18"/>
                <w:szCs w:val="18"/>
              </w:rPr>
            </w:pPr>
            <w:r w:rsidRPr="00A36C8E">
              <w:rPr>
                <w:sz w:val="18"/>
                <w:szCs w:val="18"/>
              </w:rPr>
              <w:t xml:space="preserve"> - půdní typy</w:t>
            </w:r>
          </w:p>
          <w:p w:rsidR="00525C22" w:rsidRDefault="00525C22" w:rsidP="00C106C3">
            <w:pPr>
              <w:rPr>
                <w:sz w:val="18"/>
                <w:szCs w:val="18"/>
                <w:u w:val="single"/>
              </w:rPr>
            </w:pPr>
          </w:p>
          <w:p w:rsidR="00525C22" w:rsidRPr="00A36C8E" w:rsidRDefault="00525C22" w:rsidP="00C106C3">
            <w:pPr>
              <w:rPr>
                <w:sz w:val="18"/>
                <w:szCs w:val="18"/>
                <w:u w:val="single"/>
              </w:rPr>
            </w:pPr>
            <w:r w:rsidRPr="00A36C8E">
              <w:rPr>
                <w:sz w:val="18"/>
                <w:szCs w:val="18"/>
                <w:u w:val="single"/>
              </w:rPr>
              <w:t>Biosféra</w:t>
            </w:r>
          </w:p>
          <w:p w:rsidR="00525C22" w:rsidRPr="00A36C8E" w:rsidRDefault="00525C22" w:rsidP="00C106C3">
            <w:pPr>
              <w:rPr>
                <w:sz w:val="18"/>
                <w:szCs w:val="18"/>
              </w:rPr>
            </w:pPr>
            <w:r w:rsidRPr="00A36C8E">
              <w:rPr>
                <w:sz w:val="18"/>
                <w:szCs w:val="18"/>
              </w:rPr>
              <w:t xml:space="preserve"> - tropické lesy</w:t>
            </w:r>
          </w:p>
          <w:p w:rsidR="00525C22" w:rsidRPr="00A36C8E" w:rsidRDefault="00525C22" w:rsidP="00C106C3">
            <w:pPr>
              <w:rPr>
                <w:sz w:val="18"/>
                <w:szCs w:val="18"/>
              </w:rPr>
            </w:pPr>
            <w:r w:rsidRPr="00A36C8E">
              <w:rPr>
                <w:sz w:val="18"/>
                <w:szCs w:val="18"/>
              </w:rPr>
              <w:t xml:space="preserve"> - savany</w:t>
            </w:r>
          </w:p>
          <w:p w:rsidR="00525C22" w:rsidRPr="00A36C8E" w:rsidRDefault="00525C22" w:rsidP="00C106C3">
            <w:pPr>
              <w:rPr>
                <w:sz w:val="18"/>
                <w:szCs w:val="18"/>
              </w:rPr>
            </w:pPr>
            <w:r w:rsidRPr="00A36C8E">
              <w:rPr>
                <w:sz w:val="18"/>
                <w:szCs w:val="18"/>
              </w:rPr>
              <w:t xml:space="preserve"> - pouště, polopouště</w:t>
            </w:r>
          </w:p>
          <w:p w:rsidR="00525C22" w:rsidRPr="00A36C8E" w:rsidRDefault="00525C22" w:rsidP="00C106C3">
            <w:pPr>
              <w:rPr>
                <w:sz w:val="18"/>
                <w:szCs w:val="18"/>
              </w:rPr>
            </w:pPr>
            <w:r w:rsidRPr="00A36C8E">
              <w:rPr>
                <w:sz w:val="18"/>
                <w:szCs w:val="18"/>
              </w:rPr>
              <w:t xml:space="preserve"> - subtropická oblast</w:t>
            </w:r>
          </w:p>
          <w:p w:rsidR="00525C22" w:rsidRPr="00A36C8E" w:rsidRDefault="00525C22" w:rsidP="00C106C3">
            <w:pPr>
              <w:rPr>
                <w:sz w:val="18"/>
                <w:szCs w:val="18"/>
              </w:rPr>
            </w:pPr>
            <w:r w:rsidRPr="00A36C8E">
              <w:rPr>
                <w:sz w:val="18"/>
                <w:szCs w:val="18"/>
              </w:rPr>
              <w:t xml:space="preserve"> - stepi, lesostepi</w:t>
            </w:r>
          </w:p>
          <w:p w:rsidR="00525C22" w:rsidRPr="00A36C8E" w:rsidRDefault="00525C22" w:rsidP="00C106C3">
            <w:pPr>
              <w:rPr>
                <w:sz w:val="18"/>
                <w:szCs w:val="18"/>
              </w:rPr>
            </w:pPr>
            <w:r w:rsidRPr="00A36C8E">
              <w:rPr>
                <w:sz w:val="18"/>
                <w:szCs w:val="18"/>
              </w:rPr>
              <w:t xml:space="preserve"> - lesy mírného pásu</w:t>
            </w:r>
          </w:p>
          <w:p w:rsidR="00525C22" w:rsidRPr="00A36C8E" w:rsidRDefault="00525C22" w:rsidP="00C106C3">
            <w:pPr>
              <w:rPr>
                <w:sz w:val="18"/>
                <w:szCs w:val="18"/>
              </w:rPr>
            </w:pPr>
            <w:r w:rsidRPr="00A36C8E">
              <w:rPr>
                <w:sz w:val="18"/>
                <w:szCs w:val="18"/>
              </w:rPr>
              <w:t xml:space="preserve"> - tundry, lesotundry</w:t>
            </w:r>
          </w:p>
          <w:p w:rsidR="00525C22" w:rsidRPr="00A36C8E" w:rsidRDefault="00525C22" w:rsidP="00C106C3">
            <w:pPr>
              <w:rPr>
                <w:sz w:val="18"/>
                <w:szCs w:val="18"/>
              </w:rPr>
            </w:pPr>
            <w:r w:rsidRPr="00A36C8E">
              <w:rPr>
                <w:sz w:val="18"/>
                <w:szCs w:val="18"/>
              </w:rPr>
              <w:t xml:space="preserve"> - polární pustiny</w:t>
            </w:r>
          </w:p>
          <w:p w:rsidR="00525C22" w:rsidRPr="00A36C8E" w:rsidRDefault="00525C22" w:rsidP="00C106C3">
            <w:pPr>
              <w:rPr>
                <w:sz w:val="18"/>
                <w:szCs w:val="18"/>
              </w:rPr>
            </w:pPr>
            <w:r w:rsidRPr="00A36C8E">
              <w:rPr>
                <w:sz w:val="18"/>
                <w:szCs w:val="18"/>
              </w:rPr>
              <w:t xml:space="preserve"> - život v mořích a oceánech</w:t>
            </w:r>
          </w:p>
          <w:p w:rsidR="00525C22" w:rsidRPr="00A36C8E" w:rsidRDefault="00525C22" w:rsidP="00C106C3">
            <w:pPr>
              <w:rPr>
                <w:sz w:val="18"/>
                <w:szCs w:val="18"/>
              </w:rPr>
            </w:pPr>
            <w:r w:rsidRPr="00A36C8E">
              <w:rPr>
                <w:sz w:val="18"/>
                <w:szCs w:val="18"/>
              </w:rPr>
              <w:lastRenderedPageBreak/>
              <w:t xml:space="preserve"> - výškové stupně v krajině</w:t>
            </w:r>
          </w:p>
          <w:p w:rsidR="00525C22" w:rsidRDefault="00525C22" w:rsidP="00C106C3">
            <w:pPr>
              <w:rPr>
                <w:sz w:val="18"/>
                <w:szCs w:val="18"/>
                <w:u w:val="single"/>
              </w:rPr>
            </w:pPr>
          </w:p>
          <w:p w:rsidR="00525C22" w:rsidRPr="00A36C8E" w:rsidRDefault="00525C22" w:rsidP="00C106C3">
            <w:pPr>
              <w:rPr>
                <w:sz w:val="18"/>
                <w:szCs w:val="18"/>
                <w:u w:val="single"/>
              </w:rPr>
            </w:pPr>
            <w:r w:rsidRPr="00A36C8E">
              <w:rPr>
                <w:sz w:val="18"/>
                <w:szCs w:val="18"/>
                <w:u w:val="single"/>
              </w:rPr>
              <w:t>Geografie světadílů a oceánů</w:t>
            </w:r>
          </w:p>
          <w:p w:rsidR="00525C22" w:rsidRPr="00A36C8E" w:rsidRDefault="00525C22" w:rsidP="00C106C3">
            <w:pPr>
              <w:rPr>
                <w:sz w:val="18"/>
                <w:szCs w:val="18"/>
              </w:rPr>
            </w:pPr>
            <w:r w:rsidRPr="00A36C8E">
              <w:rPr>
                <w:sz w:val="18"/>
                <w:szCs w:val="18"/>
              </w:rPr>
              <w:t>Zeměpis světadílů</w:t>
            </w:r>
          </w:p>
          <w:p w:rsidR="00525C22" w:rsidRPr="00A36C8E" w:rsidRDefault="00525C22" w:rsidP="00C106C3">
            <w:pPr>
              <w:rPr>
                <w:sz w:val="18"/>
                <w:szCs w:val="18"/>
                <w:u w:val="single"/>
              </w:rPr>
            </w:pPr>
            <w:r w:rsidRPr="00A36C8E">
              <w:rPr>
                <w:sz w:val="18"/>
                <w:szCs w:val="18"/>
                <w:u w:val="single"/>
              </w:rPr>
              <w:t>Afrika, Austrálie</w:t>
            </w:r>
          </w:p>
          <w:p w:rsidR="00525C22" w:rsidRPr="00A36C8E" w:rsidRDefault="00525C22" w:rsidP="00C106C3">
            <w:pPr>
              <w:rPr>
                <w:sz w:val="18"/>
                <w:szCs w:val="18"/>
              </w:rPr>
            </w:pPr>
            <w:r w:rsidRPr="00A36C8E">
              <w:rPr>
                <w:sz w:val="18"/>
                <w:szCs w:val="18"/>
              </w:rPr>
              <w:t xml:space="preserve"> - poloha, rozloha</w:t>
            </w:r>
          </w:p>
          <w:p w:rsidR="00525C22" w:rsidRPr="00A36C8E" w:rsidRDefault="00525C22" w:rsidP="00C106C3">
            <w:pPr>
              <w:rPr>
                <w:sz w:val="18"/>
                <w:szCs w:val="18"/>
              </w:rPr>
            </w:pPr>
            <w:r w:rsidRPr="00A36C8E">
              <w:rPr>
                <w:sz w:val="18"/>
                <w:szCs w:val="18"/>
              </w:rPr>
              <w:t> - povrch a vodstvo</w:t>
            </w:r>
          </w:p>
          <w:p w:rsidR="00525C22" w:rsidRPr="00A36C8E" w:rsidRDefault="00525C22" w:rsidP="00C106C3">
            <w:pPr>
              <w:rPr>
                <w:sz w:val="18"/>
                <w:szCs w:val="18"/>
              </w:rPr>
            </w:pPr>
            <w:r w:rsidRPr="00A36C8E">
              <w:rPr>
                <w:sz w:val="18"/>
                <w:szCs w:val="18"/>
              </w:rPr>
              <w:t> - podnebí</w:t>
            </w:r>
          </w:p>
          <w:p w:rsidR="00525C22" w:rsidRPr="00A36C8E" w:rsidRDefault="00525C22" w:rsidP="00C106C3">
            <w:pPr>
              <w:rPr>
                <w:sz w:val="18"/>
                <w:szCs w:val="18"/>
              </w:rPr>
            </w:pPr>
            <w:r w:rsidRPr="00A36C8E">
              <w:rPr>
                <w:sz w:val="18"/>
                <w:szCs w:val="18"/>
              </w:rPr>
              <w:t> - nerostné suroviny</w:t>
            </w:r>
          </w:p>
          <w:p w:rsidR="00525C22" w:rsidRPr="00A36C8E" w:rsidRDefault="00525C22" w:rsidP="00C106C3">
            <w:pPr>
              <w:rPr>
                <w:sz w:val="18"/>
                <w:szCs w:val="18"/>
              </w:rPr>
            </w:pPr>
            <w:r w:rsidRPr="00A36C8E">
              <w:rPr>
                <w:sz w:val="18"/>
                <w:szCs w:val="18"/>
              </w:rPr>
              <w:t> - obyvatelstvo</w:t>
            </w:r>
          </w:p>
          <w:p w:rsidR="00525C22" w:rsidRPr="00A36C8E" w:rsidRDefault="00525C22" w:rsidP="00C106C3">
            <w:pPr>
              <w:rPr>
                <w:sz w:val="18"/>
                <w:szCs w:val="18"/>
              </w:rPr>
            </w:pPr>
            <w:r w:rsidRPr="00A36C8E">
              <w:rPr>
                <w:sz w:val="18"/>
                <w:szCs w:val="18"/>
              </w:rPr>
              <w:t> - oblasti - Afriky, Austrálie</w:t>
            </w:r>
          </w:p>
          <w:p w:rsidR="00525C22" w:rsidRDefault="00525C22" w:rsidP="00C106C3">
            <w:pPr>
              <w:rPr>
                <w:sz w:val="18"/>
                <w:szCs w:val="18"/>
              </w:rPr>
            </w:pPr>
            <w:r w:rsidRPr="00A36C8E">
              <w:rPr>
                <w:sz w:val="18"/>
                <w:szCs w:val="18"/>
              </w:rPr>
              <w:t> </w:t>
            </w:r>
          </w:p>
          <w:p w:rsidR="00525C22" w:rsidRDefault="00525C22" w:rsidP="00C106C3">
            <w:pPr>
              <w:rPr>
                <w:sz w:val="18"/>
                <w:szCs w:val="18"/>
              </w:rPr>
            </w:pPr>
          </w:p>
          <w:p w:rsidR="00525C22" w:rsidRPr="00A36C8E" w:rsidRDefault="00525C22" w:rsidP="00C106C3">
            <w:pPr>
              <w:rPr>
                <w:sz w:val="18"/>
                <w:szCs w:val="18"/>
              </w:rPr>
            </w:pP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u w:val="single"/>
              </w:rPr>
            </w:pPr>
            <w:r w:rsidRPr="00A36C8E">
              <w:rPr>
                <w:sz w:val="18"/>
                <w:szCs w:val="18"/>
                <w:u w:val="single"/>
              </w:rPr>
              <w:t>Světové oceány</w:t>
            </w:r>
          </w:p>
          <w:p w:rsidR="00525C22" w:rsidRPr="00A36C8E" w:rsidRDefault="00525C22" w:rsidP="00C106C3">
            <w:pPr>
              <w:rPr>
                <w:sz w:val="18"/>
                <w:szCs w:val="18"/>
              </w:rPr>
            </w:pPr>
            <w:r w:rsidRPr="00A36C8E">
              <w:rPr>
                <w:sz w:val="18"/>
                <w:szCs w:val="18"/>
              </w:rPr>
              <w:t xml:space="preserve"> - Atlantský, Severní ledový, Indický,</w:t>
            </w:r>
            <w:r>
              <w:rPr>
                <w:sz w:val="18"/>
                <w:szCs w:val="18"/>
              </w:rPr>
              <w:t xml:space="preserve"> </w:t>
            </w:r>
            <w:r w:rsidRPr="00A36C8E">
              <w:rPr>
                <w:sz w:val="18"/>
                <w:szCs w:val="18"/>
              </w:rPr>
              <w:t>Tichý</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u w:val="single"/>
              </w:rPr>
            </w:pPr>
            <w:r w:rsidRPr="00A36C8E">
              <w:rPr>
                <w:sz w:val="18"/>
                <w:szCs w:val="18"/>
                <w:u w:val="single"/>
              </w:rPr>
              <w:t> </w:t>
            </w:r>
          </w:p>
          <w:p w:rsidR="00525C22" w:rsidRPr="00A36C8E" w:rsidRDefault="00525C22" w:rsidP="00C106C3">
            <w:pPr>
              <w:rPr>
                <w:sz w:val="18"/>
                <w:szCs w:val="18"/>
                <w:u w:val="single"/>
              </w:rPr>
            </w:pPr>
            <w:r w:rsidRPr="00A36C8E">
              <w:rPr>
                <w:sz w:val="18"/>
                <w:szCs w:val="18"/>
                <w:u w:val="single"/>
              </w:rPr>
              <w:t>Polární oblasti</w:t>
            </w:r>
          </w:p>
          <w:p w:rsidR="00525C22" w:rsidRPr="00A36C8E" w:rsidRDefault="00525C22" w:rsidP="00C106C3">
            <w:pPr>
              <w:rPr>
                <w:sz w:val="18"/>
                <w:szCs w:val="18"/>
              </w:rPr>
            </w:pPr>
            <w:r w:rsidRPr="00A36C8E">
              <w:rPr>
                <w:sz w:val="18"/>
                <w:szCs w:val="18"/>
              </w:rPr>
              <w:t xml:space="preserve"> - Antarktida</w:t>
            </w:r>
          </w:p>
          <w:p w:rsidR="00525C22" w:rsidRPr="00A36C8E" w:rsidRDefault="00525C22" w:rsidP="00C106C3">
            <w:pPr>
              <w:rPr>
                <w:sz w:val="18"/>
                <w:szCs w:val="18"/>
              </w:rPr>
            </w:pPr>
            <w:r w:rsidRPr="00A36C8E">
              <w:rPr>
                <w:sz w:val="18"/>
                <w:szCs w:val="18"/>
              </w:rPr>
              <w:t xml:space="preserve"> - Arktida </w:t>
            </w:r>
          </w:p>
          <w:p w:rsidR="00525C22" w:rsidRPr="00A36C8E" w:rsidRDefault="00525C22" w:rsidP="00C106C3">
            <w:pPr>
              <w:rPr>
                <w:sz w:val="18"/>
                <w:szCs w:val="18"/>
              </w:rPr>
            </w:pPr>
            <w:r w:rsidRPr="00A36C8E">
              <w:rPr>
                <w:sz w:val="18"/>
                <w:szCs w:val="18"/>
              </w:rPr>
              <w:t> </w:t>
            </w:r>
          </w:p>
          <w:p w:rsidR="00525C22" w:rsidRPr="00A36C8E" w:rsidRDefault="00525C22" w:rsidP="00C106C3">
            <w:pPr>
              <w:rPr>
                <w:sz w:val="18"/>
                <w:szCs w:val="18"/>
              </w:rPr>
            </w:pPr>
            <w:r w:rsidRPr="00A36C8E">
              <w:rPr>
                <w:sz w:val="18"/>
                <w:szCs w:val="18"/>
              </w:rPr>
              <w:t xml:space="preserve"> - opakování</w:t>
            </w:r>
          </w:p>
          <w:p w:rsidR="00525C22" w:rsidRPr="00A36C8E" w:rsidRDefault="00525C22" w:rsidP="00C106C3">
            <w:pPr>
              <w:rPr>
                <w:sz w:val="18"/>
                <w:szCs w:val="18"/>
                <w:u w:val="single"/>
              </w:rPr>
            </w:pPr>
            <w:r w:rsidRPr="00A36C8E">
              <w:rPr>
                <w:sz w:val="18"/>
                <w:szCs w:val="18"/>
                <w:u w:val="single"/>
              </w:rPr>
              <w:t> </w:t>
            </w:r>
          </w:p>
          <w:p w:rsidR="00525C22" w:rsidRPr="00A36C8E" w:rsidRDefault="00525C22" w:rsidP="00C106C3">
            <w:pPr>
              <w:rPr>
                <w:sz w:val="18"/>
                <w:szCs w:val="18"/>
                <w:u w:val="single"/>
              </w:rPr>
            </w:pPr>
            <w:r w:rsidRPr="00A36C8E">
              <w:rPr>
                <w:sz w:val="18"/>
                <w:szCs w:val="18"/>
              </w:rPr>
              <w:t> </w:t>
            </w:r>
          </w:p>
        </w:tc>
        <w:tc>
          <w:tcPr>
            <w:tcW w:w="3118" w:type="dxa"/>
            <w:vAlign w:val="bottom"/>
          </w:tcPr>
          <w:p w:rsidR="00525C22" w:rsidRPr="00AE07F7" w:rsidRDefault="00525C22" w:rsidP="00C106C3">
            <w:pPr>
              <w:rPr>
                <w:b/>
                <w:bCs/>
                <w:sz w:val="18"/>
                <w:szCs w:val="18"/>
              </w:rPr>
            </w:pPr>
            <w:r w:rsidRPr="00AE07F7">
              <w:rPr>
                <w:sz w:val="18"/>
                <w:szCs w:val="18"/>
              </w:rPr>
              <w:lastRenderedPageBreak/>
              <w:t> </w:t>
            </w:r>
            <w:r w:rsidRPr="00AE07F7">
              <w:rPr>
                <w:b/>
                <w:bCs/>
                <w:sz w:val="18"/>
                <w:szCs w:val="18"/>
              </w:rPr>
              <w:t xml:space="preserve">MDV </w:t>
            </w:r>
            <w:r>
              <w:rPr>
                <w:sz w:val="18"/>
                <w:szCs w:val="18"/>
              </w:rPr>
              <w:t xml:space="preserve">- snímky z </w:t>
            </w:r>
            <w:r w:rsidRPr="00AE07F7">
              <w:rPr>
                <w:sz w:val="18"/>
                <w:szCs w:val="18"/>
              </w:rPr>
              <w:t>kosmu</w:t>
            </w:r>
          </w:p>
          <w:p w:rsidR="00525C22" w:rsidRPr="00AE07F7" w:rsidRDefault="00525C22" w:rsidP="00C106C3">
            <w:pPr>
              <w:rPr>
                <w:b/>
                <w:bCs/>
                <w:sz w:val="18"/>
                <w:szCs w:val="18"/>
              </w:rPr>
            </w:pPr>
            <w:r w:rsidRPr="00AE07F7">
              <w:rPr>
                <w:b/>
                <w:bCs/>
                <w:sz w:val="18"/>
                <w:szCs w:val="18"/>
              </w:rPr>
              <w:t xml:space="preserve">F, Př </w:t>
            </w:r>
            <w:r w:rsidRPr="00AE07F7">
              <w:rPr>
                <w:sz w:val="18"/>
                <w:szCs w:val="18"/>
              </w:rPr>
              <w:t>- slune</w:t>
            </w:r>
            <w:r>
              <w:rPr>
                <w:sz w:val="18"/>
                <w:szCs w:val="18"/>
              </w:rPr>
              <w:t>ční soust.</w:t>
            </w:r>
          </w:p>
          <w:p w:rsidR="00525C22" w:rsidRPr="00AE07F7" w:rsidRDefault="00525C22" w:rsidP="00C106C3">
            <w:pPr>
              <w:rPr>
                <w:b/>
                <w:bCs/>
                <w:sz w:val="18"/>
                <w:szCs w:val="18"/>
              </w:rPr>
            </w:pPr>
            <w:r w:rsidRPr="00AE07F7">
              <w:rPr>
                <w:b/>
                <w:bCs/>
                <w:sz w:val="18"/>
                <w:szCs w:val="18"/>
              </w:rPr>
              <w:t>Př</w:t>
            </w:r>
            <w:r w:rsidRPr="00AE07F7">
              <w:rPr>
                <w:sz w:val="18"/>
                <w:szCs w:val="18"/>
              </w:rPr>
              <w:t xml:space="preserve"> - život ve vesmíru</w:t>
            </w:r>
          </w:p>
          <w:p w:rsidR="00525C22" w:rsidRPr="003D663F" w:rsidRDefault="00525C22" w:rsidP="00C106C3">
            <w:pPr>
              <w:rPr>
                <w:b/>
                <w:bCs/>
                <w:sz w:val="18"/>
                <w:szCs w:val="18"/>
              </w:rPr>
            </w:pPr>
            <w:r w:rsidRPr="00AE07F7">
              <w:rPr>
                <w:sz w:val="18"/>
                <w:szCs w:val="18"/>
              </w:rPr>
              <w:t> </w:t>
            </w:r>
            <w:r w:rsidRPr="00AE07F7">
              <w:rPr>
                <w:b/>
                <w:bCs/>
                <w:sz w:val="18"/>
                <w:szCs w:val="18"/>
              </w:rPr>
              <w:t>M</w:t>
            </w:r>
            <w:r w:rsidRPr="00AE07F7">
              <w:rPr>
                <w:sz w:val="18"/>
                <w:szCs w:val="18"/>
              </w:rPr>
              <w:t xml:space="preserve"> - jednotky</w:t>
            </w:r>
            <w:r>
              <w:rPr>
                <w:sz w:val="18"/>
                <w:szCs w:val="18"/>
              </w:rPr>
              <w:t xml:space="preserve"> vzdáleností, porovnávání velikosti planet, rozměrů </w:t>
            </w:r>
            <w:r w:rsidRPr="00AE07F7">
              <w:rPr>
                <w:sz w:val="18"/>
                <w:szCs w:val="18"/>
              </w:rPr>
              <w:t>Země, Měsíce a Slunce</w:t>
            </w:r>
          </w:p>
          <w:p w:rsidR="00525C22" w:rsidRPr="00AE07F7" w:rsidRDefault="00525C22" w:rsidP="00C106C3">
            <w:pPr>
              <w:rPr>
                <w:b/>
                <w:bCs/>
                <w:sz w:val="18"/>
                <w:szCs w:val="18"/>
              </w:rPr>
            </w:pPr>
            <w:r w:rsidRPr="00AE07F7">
              <w:rPr>
                <w:b/>
                <w:bCs/>
                <w:sz w:val="18"/>
                <w:szCs w:val="18"/>
              </w:rPr>
              <w:t>EGS</w:t>
            </w:r>
            <w:r w:rsidRPr="00AE07F7">
              <w:rPr>
                <w:sz w:val="18"/>
                <w:szCs w:val="18"/>
              </w:rPr>
              <w:t xml:space="preserve"> - důsledky pohybů Země pro život lidí</w:t>
            </w:r>
          </w:p>
          <w:p w:rsidR="00525C22" w:rsidRPr="00AE07F7" w:rsidRDefault="00525C22" w:rsidP="00C106C3">
            <w:pPr>
              <w:rPr>
                <w:sz w:val="18"/>
                <w:szCs w:val="18"/>
              </w:rPr>
            </w:pPr>
            <w:r w:rsidRPr="00AE07F7">
              <w:rPr>
                <w:sz w:val="18"/>
                <w:szCs w:val="18"/>
              </w:rPr>
              <w:t>na světě</w:t>
            </w:r>
          </w:p>
          <w:p w:rsidR="00525C22" w:rsidRPr="00AE07F7" w:rsidRDefault="00525C22" w:rsidP="00C106C3">
            <w:pPr>
              <w:rPr>
                <w:b/>
                <w:bCs/>
                <w:sz w:val="18"/>
                <w:szCs w:val="18"/>
              </w:rPr>
            </w:pPr>
            <w:r w:rsidRPr="00AE07F7">
              <w:rPr>
                <w:b/>
                <w:bCs/>
                <w:sz w:val="18"/>
                <w:szCs w:val="18"/>
              </w:rPr>
              <w:t>F</w:t>
            </w:r>
            <w:r w:rsidRPr="00AE07F7">
              <w:rPr>
                <w:sz w:val="18"/>
                <w:szCs w:val="18"/>
              </w:rPr>
              <w:t xml:space="preserve"> - gravitační síla Země</w:t>
            </w:r>
          </w:p>
          <w:p w:rsidR="00525C22" w:rsidRPr="00AE07F7" w:rsidRDefault="00525C22" w:rsidP="00C106C3">
            <w:pPr>
              <w:rPr>
                <w:sz w:val="18"/>
                <w:szCs w:val="18"/>
              </w:rPr>
            </w:pPr>
            <w:r w:rsidRPr="00AE07F7">
              <w:rPr>
                <w:sz w:val="18"/>
                <w:szCs w:val="18"/>
              </w:rPr>
              <w:t> </w:t>
            </w:r>
          </w:p>
          <w:p w:rsidR="00525C22" w:rsidRPr="00AE07F7" w:rsidRDefault="00525C22" w:rsidP="00C106C3">
            <w:pPr>
              <w:rPr>
                <w:b/>
                <w:bCs/>
                <w:sz w:val="18"/>
                <w:szCs w:val="18"/>
              </w:rPr>
            </w:pPr>
            <w:r w:rsidRPr="00AE07F7">
              <w:rPr>
                <w:sz w:val="18"/>
                <w:szCs w:val="18"/>
              </w:rPr>
              <w:t> </w:t>
            </w:r>
            <w:r w:rsidRPr="00AE07F7">
              <w:rPr>
                <w:b/>
                <w:bCs/>
                <w:sz w:val="18"/>
                <w:szCs w:val="18"/>
              </w:rPr>
              <w:t>EGS</w:t>
            </w:r>
            <w:r w:rsidRPr="00AE07F7">
              <w:rPr>
                <w:sz w:val="18"/>
                <w:szCs w:val="18"/>
              </w:rPr>
              <w:t xml:space="preserve"> - model Země</w:t>
            </w:r>
          </w:p>
          <w:p w:rsidR="00525C22" w:rsidRPr="00AE07F7" w:rsidRDefault="00525C22" w:rsidP="00C106C3">
            <w:pPr>
              <w:rPr>
                <w:b/>
                <w:bCs/>
                <w:sz w:val="18"/>
                <w:szCs w:val="18"/>
              </w:rPr>
            </w:pPr>
            <w:r w:rsidRPr="00AE07F7">
              <w:rPr>
                <w:b/>
                <w:bCs/>
                <w:sz w:val="18"/>
                <w:szCs w:val="18"/>
              </w:rPr>
              <w:t>M</w:t>
            </w:r>
            <w:r w:rsidRPr="00AE07F7">
              <w:rPr>
                <w:sz w:val="18"/>
                <w:szCs w:val="18"/>
              </w:rPr>
              <w:t xml:space="preserve"> - práce s měřítkem, převody jednotek</w:t>
            </w:r>
          </w:p>
          <w:p w:rsidR="00525C22" w:rsidRPr="00AE07F7" w:rsidRDefault="00525C22" w:rsidP="00C106C3">
            <w:pPr>
              <w:rPr>
                <w:b/>
                <w:bCs/>
                <w:sz w:val="18"/>
                <w:szCs w:val="18"/>
              </w:rPr>
            </w:pPr>
            <w:r w:rsidRPr="00AE07F7">
              <w:rPr>
                <w:b/>
                <w:bCs/>
                <w:sz w:val="18"/>
                <w:szCs w:val="18"/>
              </w:rPr>
              <w:t>MDV</w:t>
            </w:r>
            <w:r w:rsidRPr="00AE07F7">
              <w:rPr>
                <w:sz w:val="18"/>
                <w:szCs w:val="18"/>
              </w:rPr>
              <w:t xml:space="preserve"> - zdroj informací - mapy, aktuality</w:t>
            </w:r>
          </w:p>
          <w:p w:rsidR="00525C22" w:rsidRPr="00AE07F7" w:rsidRDefault="00525C22" w:rsidP="00C106C3">
            <w:pPr>
              <w:rPr>
                <w:b/>
                <w:bCs/>
                <w:sz w:val="18"/>
                <w:szCs w:val="18"/>
              </w:rPr>
            </w:pPr>
            <w:r w:rsidRPr="00AE07F7">
              <w:rPr>
                <w:b/>
                <w:bCs/>
                <w:sz w:val="18"/>
                <w:szCs w:val="18"/>
              </w:rPr>
              <w:t>EGS</w:t>
            </w:r>
            <w:r w:rsidRPr="00AE07F7">
              <w:rPr>
                <w:sz w:val="18"/>
                <w:szCs w:val="18"/>
              </w:rPr>
              <w:t xml:space="preserve"> - pohled na svět, ve kterém žiji</w:t>
            </w:r>
          </w:p>
          <w:p w:rsidR="00525C22" w:rsidRPr="00AE07F7" w:rsidRDefault="00525C22" w:rsidP="00C106C3">
            <w:pPr>
              <w:rPr>
                <w:b/>
                <w:bCs/>
                <w:sz w:val="18"/>
                <w:szCs w:val="18"/>
              </w:rPr>
            </w:pPr>
            <w:r w:rsidRPr="00AE07F7">
              <w:rPr>
                <w:b/>
                <w:bCs/>
                <w:sz w:val="18"/>
                <w:szCs w:val="18"/>
              </w:rPr>
              <w:t>Př, D</w:t>
            </w:r>
            <w:r w:rsidRPr="00AE07F7">
              <w:rPr>
                <w:sz w:val="18"/>
                <w:szCs w:val="18"/>
              </w:rPr>
              <w:t xml:space="preserve"> - tématické mapy</w:t>
            </w:r>
          </w:p>
          <w:p w:rsidR="00525C22" w:rsidRPr="00AE07F7" w:rsidRDefault="00525C22" w:rsidP="00C106C3">
            <w:pPr>
              <w:rPr>
                <w:b/>
                <w:bCs/>
                <w:sz w:val="18"/>
                <w:szCs w:val="18"/>
              </w:rPr>
            </w:pPr>
            <w:r w:rsidRPr="00AE07F7">
              <w:rPr>
                <w:b/>
                <w:bCs/>
                <w:sz w:val="18"/>
                <w:szCs w:val="18"/>
              </w:rPr>
              <w:t>Vv</w:t>
            </w:r>
            <w:r w:rsidRPr="00AE07F7">
              <w:rPr>
                <w:sz w:val="18"/>
                <w:szCs w:val="18"/>
              </w:rPr>
              <w:t xml:space="preserve"> - estetická stránka mapy</w:t>
            </w:r>
          </w:p>
          <w:p w:rsidR="00525C22" w:rsidRPr="00AE07F7" w:rsidRDefault="00525C22" w:rsidP="00C106C3">
            <w:pPr>
              <w:rPr>
                <w:b/>
                <w:bCs/>
                <w:sz w:val="18"/>
                <w:szCs w:val="18"/>
              </w:rPr>
            </w:pPr>
            <w:r w:rsidRPr="00AE07F7">
              <w:rPr>
                <w:b/>
                <w:bCs/>
                <w:sz w:val="18"/>
                <w:szCs w:val="18"/>
              </w:rPr>
              <w:t>EGS</w:t>
            </w:r>
            <w:r w:rsidRPr="00AE07F7">
              <w:rPr>
                <w:sz w:val="18"/>
                <w:szCs w:val="18"/>
              </w:rPr>
              <w:t xml:space="preserve"> - časová pásma</w:t>
            </w:r>
          </w:p>
          <w:p w:rsidR="00525C22" w:rsidRPr="00AE07F7" w:rsidRDefault="00525C22" w:rsidP="00C106C3">
            <w:pPr>
              <w:rPr>
                <w:b/>
                <w:bCs/>
                <w:sz w:val="18"/>
                <w:szCs w:val="18"/>
              </w:rPr>
            </w:pPr>
            <w:r w:rsidRPr="00AE07F7">
              <w:rPr>
                <w:b/>
                <w:bCs/>
                <w:sz w:val="18"/>
                <w:szCs w:val="18"/>
              </w:rPr>
              <w:t>M</w:t>
            </w:r>
            <w:r w:rsidRPr="00AE07F7">
              <w:rPr>
                <w:sz w:val="18"/>
                <w:szCs w:val="18"/>
              </w:rPr>
              <w:t xml:space="preserve"> - polokružnice, určování času</w:t>
            </w:r>
          </w:p>
          <w:p w:rsidR="00525C22" w:rsidRPr="00AE07F7" w:rsidRDefault="00525C22" w:rsidP="00C106C3">
            <w:pPr>
              <w:rPr>
                <w:b/>
                <w:bCs/>
                <w:sz w:val="18"/>
                <w:szCs w:val="18"/>
              </w:rPr>
            </w:pPr>
            <w:r w:rsidRPr="00AE07F7">
              <w:rPr>
                <w:b/>
                <w:bCs/>
                <w:sz w:val="18"/>
                <w:szCs w:val="18"/>
              </w:rPr>
              <w:t>M</w:t>
            </w:r>
            <w:r w:rsidRPr="00AE07F7">
              <w:rPr>
                <w:sz w:val="18"/>
                <w:szCs w:val="18"/>
              </w:rPr>
              <w:t xml:space="preserve"> - nadmořská výška</w:t>
            </w:r>
          </w:p>
          <w:p w:rsidR="00525C22" w:rsidRPr="003D663F" w:rsidRDefault="00525C22" w:rsidP="00C106C3">
            <w:pPr>
              <w:rPr>
                <w:sz w:val="18"/>
                <w:szCs w:val="18"/>
              </w:rPr>
            </w:pPr>
            <w:r w:rsidRPr="00AE07F7">
              <w:rPr>
                <w:sz w:val="18"/>
                <w:szCs w:val="18"/>
              </w:rPr>
              <w:t> </w:t>
            </w:r>
            <w:r w:rsidRPr="00AE07F7">
              <w:rPr>
                <w:b/>
                <w:bCs/>
                <w:sz w:val="18"/>
                <w:szCs w:val="18"/>
              </w:rPr>
              <w:t xml:space="preserve">Př </w:t>
            </w:r>
            <w:r w:rsidRPr="00AE07F7">
              <w:rPr>
                <w:sz w:val="18"/>
                <w:szCs w:val="18"/>
              </w:rPr>
              <w:t xml:space="preserve">- vznik krajinných sfér, endogenní a </w:t>
            </w:r>
          </w:p>
          <w:p w:rsidR="00525C22" w:rsidRPr="00AE07F7" w:rsidRDefault="00525C22" w:rsidP="00C106C3">
            <w:pPr>
              <w:rPr>
                <w:sz w:val="18"/>
                <w:szCs w:val="18"/>
              </w:rPr>
            </w:pPr>
            <w:r w:rsidRPr="00AE07F7">
              <w:rPr>
                <w:sz w:val="18"/>
                <w:szCs w:val="18"/>
              </w:rPr>
              <w:t>exogenní děje, horniny a nerosty</w:t>
            </w:r>
          </w:p>
          <w:p w:rsidR="00525C22" w:rsidRPr="00AE07F7" w:rsidRDefault="00525C22" w:rsidP="00C106C3">
            <w:pPr>
              <w:rPr>
                <w:b/>
                <w:bCs/>
                <w:sz w:val="18"/>
                <w:szCs w:val="18"/>
              </w:rPr>
            </w:pPr>
            <w:r w:rsidRPr="00AE07F7">
              <w:rPr>
                <w:sz w:val="18"/>
                <w:szCs w:val="18"/>
              </w:rPr>
              <w:t> </w:t>
            </w:r>
            <w:r w:rsidRPr="00AE07F7">
              <w:rPr>
                <w:b/>
                <w:bCs/>
                <w:sz w:val="18"/>
                <w:szCs w:val="18"/>
              </w:rPr>
              <w:t>F</w:t>
            </w:r>
            <w:r w:rsidRPr="00AE07F7">
              <w:rPr>
                <w:sz w:val="18"/>
                <w:szCs w:val="18"/>
              </w:rPr>
              <w:t xml:space="preserve"> - teplota, tlak, změny skupenství</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klimatické změny, kvalita ovzduší, </w:t>
            </w:r>
          </w:p>
          <w:p w:rsidR="00525C22" w:rsidRPr="00AE07F7" w:rsidRDefault="00525C22" w:rsidP="00C106C3">
            <w:pPr>
              <w:rPr>
                <w:sz w:val="18"/>
                <w:szCs w:val="18"/>
              </w:rPr>
            </w:pPr>
            <w:r w:rsidRPr="00AE07F7">
              <w:rPr>
                <w:sz w:val="18"/>
                <w:szCs w:val="18"/>
              </w:rPr>
              <w:t>podmínky pro život</w:t>
            </w:r>
          </w:p>
          <w:p w:rsidR="00525C22" w:rsidRPr="00AE07F7" w:rsidRDefault="00525C22" w:rsidP="00C106C3">
            <w:pPr>
              <w:rPr>
                <w:b/>
                <w:bCs/>
                <w:sz w:val="18"/>
                <w:szCs w:val="18"/>
              </w:rPr>
            </w:pPr>
            <w:r w:rsidRPr="00AE07F7">
              <w:rPr>
                <w:b/>
                <w:bCs/>
                <w:sz w:val="18"/>
                <w:szCs w:val="18"/>
              </w:rPr>
              <w:t xml:space="preserve">Př </w:t>
            </w:r>
            <w:r w:rsidRPr="00AE07F7">
              <w:rPr>
                <w:sz w:val="18"/>
                <w:szCs w:val="18"/>
              </w:rPr>
              <w:t>- význam vlivu podnebí a počasí na rozvoj a</w:t>
            </w:r>
          </w:p>
          <w:p w:rsidR="00525C22" w:rsidRPr="00AE07F7" w:rsidRDefault="00525C22" w:rsidP="00C106C3">
            <w:pPr>
              <w:rPr>
                <w:sz w:val="18"/>
                <w:szCs w:val="18"/>
              </w:rPr>
            </w:pPr>
            <w:r w:rsidRPr="00AE07F7">
              <w:rPr>
                <w:sz w:val="18"/>
                <w:szCs w:val="18"/>
              </w:rPr>
              <w:t>udržení života na Zemi</w:t>
            </w:r>
          </w:p>
          <w:p w:rsidR="00525C22" w:rsidRPr="003D663F" w:rsidRDefault="00525C22" w:rsidP="00C106C3">
            <w:pPr>
              <w:rPr>
                <w:b/>
                <w:bCs/>
                <w:sz w:val="18"/>
                <w:szCs w:val="18"/>
              </w:rPr>
            </w:pPr>
            <w:r w:rsidRPr="00AE07F7">
              <w:rPr>
                <w:sz w:val="18"/>
                <w:szCs w:val="18"/>
              </w:rPr>
              <w:t> </w:t>
            </w:r>
            <w:r w:rsidRPr="00AE07F7">
              <w:rPr>
                <w:b/>
                <w:bCs/>
                <w:sz w:val="18"/>
                <w:szCs w:val="18"/>
              </w:rPr>
              <w:t>EV</w:t>
            </w:r>
            <w:r w:rsidRPr="00AE07F7">
              <w:rPr>
                <w:sz w:val="18"/>
                <w:szCs w:val="18"/>
              </w:rPr>
              <w:t xml:space="preserve"> - význam vody, šetření vodou, podmínky</w:t>
            </w:r>
            <w:r>
              <w:rPr>
                <w:b/>
                <w:bCs/>
                <w:sz w:val="18"/>
                <w:szCs w:val="18"/>
              </w:rPr>
              <w:t xml:space="preserve"> </w:t>
            </w:r>
            <w:r w:rsidRPr="00AE07F7">
              <w:rPr>
                <w:sz w:val="18"/>
                <w:szCs w:val="18"/>
              </w:rPr>
              <w:t>pro život</w:t>
            </w:r>
          </w:p>
          <w:p w:rsidR="00525C22" w:rsidRPr="003D663F" w:rsidRDefault="00525C22" w:rsidP="00C106C3">
            <w:pPr>
              <w:rPr>
                <w:b/>
                <w:bCs/>
                <w:sz w:val="18"/>
                <w:szCs w:val="18"/>
              </w:rPr>
            </w:pPr>
            <w:r w:rsidRPr="00AE07F7">
              <w:rPr>
                <w:sz w:val="18"/>
                <w:szCs w:val="18"/>
              </w:rPr>
              <w:t> </w:t>
            </w:r>
            <w:r w:rsidRPr="00AE07F7">
              <w:rPr>
                <w:b/>
                <w:bCs/>
                <w:sz w:val="18"/>
                <w:szCs w:val="18"/>
              </w:rPr>
              <w:t>Př</w:t>
            </w:r>
            <w:r w:rsidRPr="00AE07F7">
              <w:rPr>
                <w:sz w:val="18"/>
                <w:szCs w:val="18"/>
              </w:rPr>
              <w:t xml:space="preserve"> - vnější geologické děje - činnost tekoucí vody, činnost moře, činnost ledovců</w:t>
            </w:r>
          </w:p>
          <w:p w:rsidR="00525C22" w:rsidRPr="00AE07F7" w:rsidRDefault="00525C22" w:rsidP="00C106C3">
            <w:pPr>
              <w:rPr>
                <w:b/>
                <w:bCs/>
                <w:sz w:val="18"/>
                <w:szCs w:val="18"/>
              </w:rPr>
            </w:pPr>
            <w:r w:rsidRPr="00AE07F7">
              <w:rPr>
                <w:sz w:val="18"/>
                <w:szCs w:val="18"/>
              </w:rPr>
              <w:t> </w:t>
            </w:r>
            <w:r w:rsidRPr="00AE07F7">
              <w:rPr>
                <w:b/>
                <w:bCs/>
                <w:sz w:val="18"/>
                <w:szCs w:val="18"/>
              </w:rPr>
              <w:t xml:space="preserve">Př </w:t>
            </w:r>
            <w:r w:rsidRPr="00AE07F7">
              <w:rPr>
                <w:sz w:val="18"/>
                <w:szCs w:val="18"/>
              </w:rPr>
              <w:t>- živé a neživé složky půdy</w:t>
            </w:r>
          </w:p>
          <w:p w:rsidR="00525C22" w:rsidRPr="00AE07F7" w:rsidRDefault="00525C22" w:rsidP="00C106C3">
            <w:pPr>
              <w:rPr>
                <w:b/>
                <w:bCs/>
                <w:sz w:val="18"/>
                <w:szCs w:val="18"/>
              </w:rPr>
            </w:pPr>
            <w:r w:rsidRPr="00AE07F7">
              <w:rPr>
                <w:sz w:val="18"/>
                <w:szCs w:val="18"/>
              </w:rPr>
              <w:t> </w:t>
            </w:r>
            <w:r w:rsidRPr="00AE07F7">
              <w:rPr>
                <w:b/>
                <w:bCs/>
                <w:sz w:val="18"/>
                <w:szCs w:val="18"/>
              </w:rPr>
              <w:t>Př</w:t>
            </w:r>
            <w:r w:rsidRPr="00AE07F7">
              <w:rPr>
                <w:sz w:val="18"/>
                <w:szCs w:val="18"/>
              </w:rPr>
              <w:t xml:space="preserve"> - romístění fauny a flóry na Zemi, </w:t>
            </w:r>
          </w:p>
          <w:p w:rsidR="00525C22" w:rsidRPr="00AE07F7" w:rsidRDefault="00525C22" w:rsidP="00C106C3">
            <w:pPr>
              <w:rPr>
                <w:sz w:val="18"/>
                <w:szCs w:val="18"/>
              </w:rPr>
            </w:pPr>
            <w:r w:rsidRPr="00AE07F7">
              <w:rPr>
                <w:sz w:val="18"/>
                <w:szCs w:val="18"/>
              </w:rPr>
              <w:t>rozmanitost organismů</w:t>
            </w:r>
          </w:p>
          <w:p w:rsidR="00525C22" w:rsidRPr="00AE07F7" w:rsidRDefault="00525C22" w:rsidP="00C106C3">
            <w:pPr>
              <w:rPr>
                <w:b/>
                <w:bCs/>
                <w:sz w:val="18"/>
                <w:szCs w:val="18"/>
              </w:rPr>
            </w:pPr>
            <w:r w:rsidRPr="00AE07F7">
              <w:rPr>
                <w:b/>
                <w:bCs/>
                <w:sz w:val="18"/>
                <w:szCs w:val="18"/>
              </w:rPr>
              <w:t>EGS</w:t>
            </w:r>
            <w:r w:rsidRPr="00AE07F7">
              <w:rPr>
                <w:sz w:val="18"/>
                <w:szCs w:val="18"/>
              </w:rPr>
              <w:t xml:space="preserve"> - propojení složek přírodní sféry, </w:t>
            </w:r>
          </w:p>
          <w:p w:rsidR="00525C22" w:rsidRPr="00AE07F7" w:rsidRDefault="00525C22" w:rsidP="00C106C3">
            <w:pPr>
              <w:rPr>
                <w:sz w:val="18"/>
                <w:szCs w:val="18"/>
              </w:rPr>
            </w:pPr>
            <w:r w:rsidRPr="00AE07F7">
              <w:rPr>
                <w:sz w:val="18"/>
                <w:szCs w:val="18"/>
              </w:rPr>
              <w:t>oteplování, rozšiřování pouští</w:t>
            </w:r>
          </w:p>
          <w:p w:rsidR="00525C22" w:rsidRPr="00AE07F7" w:rsidRDefault="00525C22" w:rsidP="00C106C3">
            <w:pPr>
              <w:rPr>
                <w:sz w:val="18"/>
                <w:szCs w:val="18"/>
              </w:rPr>
            </w:pPr>
            <w:r w:rsidRPr="00AE07F7">
              <w:rPr>
                <w:sz w:val="18"/>
                <w:szCs w:val="18"/>
              </w:rPr>
              <w:t> </w:t>
            </w:r>
          </w:p>
          <w:p w:rsidR="00525C22" w:rsidRPr="00AE07F7" w:rsidRDefault="00525C22" w:rsidP="003D663F">
            <w:pPr>
              <w:rPr>
                <w:sz w:val="18"/>
                <w:szCs w:val="18"/>
              </w:rPr>
            </w:pPr>
            <w:r w:rsidRPr="00AE07F7">
              <w:rPr>
                <w:sz w:val="18"/>
                <w:szCs w:val="18"/>
              </w:rPr>
              <w:t> </w:t>
            </w:r>
          </w:p>
          <w:p w:rsidR="00525C22" w:rsidRPr="00AE07F7" w:rsidRDefault="00525C22" w:rsidP="00C106C3">
            <w:pPr>
              <w:rPr>
                <w:b/>
                <w:bCs/>
                <w:sz w:val="18"/>
                <w:szCs w:val="18"/>
              </w:rPr>
            </w:pPr>
            <w:r w:rsidRPr="00AE07F7">
              <w:rPr>
                <w:b/>
                <w:bCs/>
                <w:sz w:val="18"/>
                <w:szCs w:val="18"/>
              </w:rPr>
              <w:t>D</w:t>
            </w:r>
            <w:r w:rsidRPr="00AE07F7">
              <w:rPr>
                <w:sz w:val="18"/>
                <w:szCs w:val="18"/>
              </w:rPr>
              <w:t xml:space="preserve"> - nejstarší osídlené oblasti, kolonizace -</w:t>
            </w:r>
          </w:p>
          <w:p w:rsidR="00525C22" w:rsidRPr="00AE07F7" w:rsidRDefault="00525C22" w:rsidP="00C106C3">
            <w:pPr>
              <w:rPr>
                <w:sz w:val="18"/>
                <w:szCs w:val="18"/>
              </w:rPr>
            </w:pPr>
            <w:r w:rsidRPr="00AE07F7">
              <w:rPr>
                <w:sz w:val="18"/>
                <w:szCs w:val="18"/>
              </w:rPr>
              <w:t xml:space="preserve"> - otroctví, vývoj obchodu</w:t>
            </w:r>
          </w:p>
          <w:p w:rsidR="00525C22" w:rsidRPr="00AE07F7" w:rsidRDefault="00525C22" w:rsidP="00C106C3">
            <w:pPr>
              <w:rPr>
                <w:b/>
                <w:bCs/>
                <w:sz w:val="18"/>
                <w:szCs w:val="18"/>
              </w:rPr>
            </w:pPr>
            <w:r w:rsidRPr="00AE07F7">
              <w:rPr>
                <w:b/>
                <w:bCs/>
                <w:sz w:val="18"/>
                <w:szCs w:val="18"/>
              </w:rPr>
              <w:t xml:space="preserve">M </w:t>
            </w:r>
            <w:r w:rsidRPr="00AE07F7">
              <w:rPr>
                <w:sz w:val="18"/>
                <w:szCs w:val="18"/>
              </w:rPr>
              <w:t>- jednotky rozlohy světadílů</w:t>
            </w:r>
          </w:p>
          <w:p w:rsidR="00525C22" w:rsidRPr="00AE07F7" w:rsidRDefault="00525C22" w:rsidP="00C106C3">
            <w:pPr>
              <w:rPr>
                <w:sz w:val="18"/>
                <w:szCs w:val="18"/>
              </w:rPr>
            </w:pPr>
            <w:r w:rsidRPr="00AE07F7">
              <w:rPr>
                <w:sz w:val="18"/>
                <w:szCs w:val="18"/>
              </w:rPr>
              <w:t>  </w:t>
            </w:r>
          </w:p>
          <w:p w:rsidR="00525C22" w:rsidRPr="00AE07F7" w:rsidRDefault="00525C22" w:rsidP="00C106C3">
            <w:pPr>
              <w:rPr>
                <w:b/>
                <w:bCs/>
                <w:sz w:val="18"/>
                <w:szCs w:val="18"/>
              </w:rPr>
            </w:pPr>
            <w:r w:rsidRPr="00AE07F7">
              <w:rPr>
                <w:b/>
                <w:bCs/>
                <w:sz w:val="18"/>
                <w:szCs w:val="18"/>
              </w:rPr>
              <w:t>EV</w:t>
            </w:r>
            <w:r>
              <w:rPr>
                <w:sz w:val="18"/>
                <w:szCs w:val="18"/>
              </w:rPr>
              <w:t xml:space="preserve"> – klimatické </w:t>
            </w:r>
            <w:r w:rsidRPr="00AE07F7">
              <w:rPr>
                <w:sz w:val="18"/>
                <w:szCs w:val="18"/>
              </w:rPr>
              <w:t>změny, podmínky života</w:t>
            </w:r>
          </w:p>
          <w:p w:rsidR="00525C22" w:rsidRPr="00AE07F7" w:rsidRDefault="00525C22" w:rsidP="003D663F">
            <w:pPr>
              <w:rPr>
                <w:sz w:val="18"/>
                <w:szCs w:val="18"/>
              </w:rPr>
            </w:pPr>
            <w:r w:rsidRPr="00AE07F7">
              <w:rPr>
                <w:sz w:val="18"/>
                <w:szCs w:val="18"/>
              </w:rPr>
              <w:t> </w:t>
            </w:r>
          </w:p>
          <w:p w:rsidR="00525C22" w:rsidRPr="00AE07F7" w:rsidRDefault="00525C22" w:rsidP="00C106C3">
            <w:pPr>
              <w:rPr>
                <w:b/>
                <w:bCs/>
                <w:sz w:val="18"/>
                <w:szCs w:val="18"/>
              </w:rPr>
            </w:pPr>
            <w:r w:rsidRPr="00AE07F7">
              <w:rPr>
                <w:b/>
                <w:bCs/>
                <w:sz w:val="18"/>
                <w:szCs w:val="18"/>
              </w:rPr>
              <w:t xml:space="preserve">Př </w:t>
            </w:r>
            <w:r w:rsidRPr="00AE07F7">
              <w:rPr>
                <w:sz w:val="18"/>
                <w:szCs w:val="18"/>
              </w:rPr>
              <w:t>- nerostné suroviny (nerosty a horniny)</w:t>
            </w:r>
          </w:p>
          <w:p w:rsidR="00525C22" w:rsidRPr="00AE07F7" w:rsidRDefault="00525C22" w:rsidP="00C106C3">
            <w:pPr>
              <w:rPr>
                <w:b/>
                <w:bCs/>
                <w:sz w:val="18"/>
                <w:szCs w:val="18"/>
              </w:rPr>
            </w:pPr>
            <w:r w:rsidRPr="00AE07F7">
              <w:rPr>
                <w:b/>
                <w:bCs/>
                <w:sz w:val="18"/>
                <w:szCs w:val="18"/>
              </w:rPr>
              <w:t xml:space="preserve">EV - </w:t>
            </w:r>
            <w:r w:rsidRPr="00AE07F7">
              <w:rPr>
                <w:sz w:val="18"/>
                <w:szCs w:val="18"/>
              </w:rPr>
              <w:t>využívání přírodních zdrojů-vyčerpatelnost</w:t>
            </w:r>
          </w:p>
          <w:p w:rsidR="00525C22" w:rsidRPr="00AE07F7" w:rsidRDefault="00525C22" w:rsidP="00C106C3">
            <w:pPr>
              <w:rPr>
                <w:b/>
                <w:bCs/>
                <w:sz w:val="18"/>
                <w:szCs w:val="18"/>
              </w:rPr>
            </w:pPr>
            <w:r w:rsidRPr="00AE07F7">
              <w:rPr>
                <w:b/>
                <w:bCs/>
                <w:sz w:val="18"/>
                <w:szCs w:val="18"/>
              </w:rPr>
              <w:t>Př</w:t>
            </w:r>
            <w:r w:rsidRPr="00AE07F7">
              <w:rPr>
                <w:sz w:val="18"/>
                <w:szCs w:val="18"/>
              </w:rPr>
              <w:t xml:space="preserve"> - fauna, flóra</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podmínky života na Zemi, podmínky </w:t>
            </w:r>
          </w:p>
          <w:p w:rsidR="00525C22" w:rsidRPr="00AE07F7" w:rsidRDefault="00525C22" w:rsidP="00C106C3">
            <w:pPr>
              <w:rPr>
                <w:sz w:val="18"/>
                <w:szCs w:val="18"/>
              </w:rPr>
            </w:pPr>
            <w:r w:rsidRPr="00AE07F7">
              <w:rPr>
                <w:sz w:val="18"/>
                <w:szCs w:val="18"/>
              </w:rPr>
              <w:t>pro zemědělství</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životní podmínky pro osídlení, možnost</w:t>
            </w:r>
          </w:p>
          <w:p w:rsidR="00525C22" w:rsidRPr="00AE07F7" w:rsidRDefault="00525C22" w:rsidP="00C106C3">
            <w:pPr>
              <w:rPr>
                <w:sz w:val="18"/>
                <w:szCs w:val="18"/>
              </w:rPr>
            </w:pPr>
            <w:r w:rsidRPr="00AE07F7">
              <w:rPr>
                <w:sz w:val="18"/>
                <w:szCs w:val="18"/>
              </w:rPr>
              <w:lastRenderedPageBreak/>
              <w:t>ohrožení podmínek pro život</w:t>
            </w:r>
          </w:p>
          <w:p w:rsidR="00525C22" w:rsidRPr="00AE07F7" w:rsidRDefault="00525C22" w:rsidP="00C106C3">
            <w:pPr>
              <w:rPr>
                <w:b/>
                <w:bCs/>
                <w:sz w:val="18"/>
                <w:szCs w:val="18"/>
              </w:rPr>
            </w:pPr>
            <w:r w:rsidRPr="00AE07F7">
              <w:rPr>
                <w:b/>
                <w:bCs/>
                <w:sz w:val="18"/>
                <w:szCs w:val="18"/>
              </w:rPr>
              <w:t>Ov</w:t>
            </w:r>
            <w:r w:rsidRPr="00AE07F7">
              <w:rPr>
                <w:sz w:val="18"/>
                <w:szCs w:val="18"/>
              </w:rPr>
              <w:t xml:space="preserve"> - lidská práva, vzdělání</w:t>
            </w:r>
          </w:p>
          <w:p w:rsidR="00525C22" w:rsidRPr="00AE07F7" w:rsidRDefault="00525C22" w:rsidP="00C106C3">
            <w:pPr>
              <w:rPr>
                <w:b/>
                <w:bCs/>
                <w:sz w:val="18"/>
                <w:szCs w:val="18"/>
              </w:rPr>
            </w:pPr>
            <w:r w:rsidRPr="00AE07F7">
              <w:rPr>
                <w:b/>
                <w:bCs/>
                <w:sz w:val="18"/>
                <w:szCs w:val="18"/>
              </w:rPr>
              <w:t>VDO</w:t>
            </w:r>
            <w:r w:rsidRPr="00AE07F7">
              <w:rPr>
                <w:sz w:val="18"/>
                <w:szCs w:val="18"/>
              </w:rPr>
              <w:t xml:space="preserve"> - dodržování lidských práv a svobod</w:t>
            </w:r>
          </w:p>
          <w:p w:rsidR="00525C22" w:rsidRPr="00AE07F7" w:rsidRDefault="00525C22" w:rsidP="003D663F">
            <w:pPr>
              <w:rPr>
                <w:sz w:val="18"/>
                <w:szCs w:val="18"/>
              </w:rPr>
            </w:pPr>
            <w:r w:rsidRPr="00AE07F7">
              <w:rPr>
                <w:sz w:val="18"/>
                <w:szCs w:val="18"/>
              </w:rPr>
              <w:t> </w:t>
            </w:r>
          </w:p>
          <w:p w:rsidR="00525C22" w:rsidRPr="00AE07F7" w:rsidRDefault="00525C22" w:rsidP="00C106C3">
            <w:pPr>
              <w:rPr>
                <w:b/>
                <w:bCs/>
                <w:sz w:val="18"/>
                <w:szCs w:val="18"/>
              </w:rPr>
            </w:pPr>
            <w:r w:rsidRPr="00AE07F7">
              <w:rPr>
                <w:b/>
                <w:bCs/>
                <w:sz w:val="18"/>
                <w:szCs w:val="18"/>
              </w:rPr>
              <w:t>Př</w:t>
            </w:r>
            <w:r w:rsidRPr="00AE07F7">
              <w:rPr>
                <w:sz w:val="18"/>
                <w:szCs w:val="18"/>
              </w:rPr>
              <w:t xml:space="preserve"> - vliv geografické polohy na život v oceánech</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podmínky života na Zemi, ekologická </w:t>
            </w:r>
          </w:p>
          <w:p w:rsidR="00525C22" w:rsidRPr="00AE07F7" w:rsidRDefault="00525C22" w:rsidP="00C106C3">
            <w:pPr>
              <w:rPr>
                <w:sz w:val="18"/>
                <w:szCs w:val="18"/>
              </w:rPr>
            </w:pPr>
            <w:r w:rsidRPr="00AE07F7">
              <w:rPr>
                <w:sz w:val="18"/>
                <w:szCs w:val="18"/>
              </w:rPr>
              <w:t>problematika oceánů</w:t>
            </w:r>
          </w:p>
          <w:p w:rsidR="00525C22" w:rsidRPr="00AE07F7" w:rsidRDefault="00525C22" w:rsidP="00C106C3">
            <w:pPr>
              <w:rPr>
                <w:b/>
                <w:bCs/>
                <w:sz w:val="18"/>
                <w:szCs w:val="18"/>
              </w:rPr>
            </w:pPr>
            <w:r w:rsidRPr="00AE07F7">
              <w:rPr>
                <w:b/>
                <w:bCs/>
                <w:sz w:val="18"/>
                <w:szCs w:val="18"/>
              </w:rPr>
              <w:t xml:space="preserve">EGS </w:t>
            </w:r>
            <w:r w:rsidRPr="00AE07F7">
              <w:rPr>
                <w:sz w:val="18"/>
                <w:szCs w:val="18"/>
              </w:rPr>
              <w:t>- využití oceánů</w:t>
            </w:r>
          </w:p>
          <w:p w:rsidR="00525C22" w:rsidRPr="00AE07F7" w:rsidRDefault="00525C22" w:rsidP="00C106C3">
            <w:pPr>
              <w:rPr>
                <w:b/>
                <w:bCs/>
                <w:sz w:val="18"/>
                <w:szCs w:val="18"/>
              </w:rPr>
            </w:pPr>
            <w:r w:rsidRPr="00AE07F7">
              <w:rPr>
                <w:b/>
                <w:bCs/>
                <w:sz w:val="18"/>
                <w:szCs w:val="18"/>
              </w:rPr>
              <w:t xml:space="preserve">MDV </w:t>
            </w:r>
            <w:r w:rsidRPr="00AE07F7">
              <w:rPr>
                <w:sz w:val="18"/>
                <w:szCs w:val="18"/>
              </w:rPr>
              <w:t>- aktuality</w:t>
            </w:r>
          </w:p>
          <w:p w:rsidR="00525C22" w:rsidRPr="00AE07F7" w:rsidRDefault="00525C22" w:rsidP="00C106C3">
            <w:pPr>
              <w:rPr>
                <w:sz w:val="18"/>
                <w:szCs w:val="18"/>
              </w:rPr>
            </w:pPr>
            <w:r w:rsidRPr="00AE07F7">
              <w:rPr>
                <w:sz w:val="18"/>
                <w:szCs w:val="18"/>
              </w:rPr>
              <w:t> </w:t>
            </w:r>
          </w:p>
          <w:p w:rsidR="00525C22" w:rsidRPr="00AE07F7" w:rsidRDefault="00525C22" w:rsidP="00C106C3">
            <w:pPr>
              <w:rPr>
                <w:b/>
                <w:bCs/>
                <w:sz w:val="18"/>
                <w:szCs w:val="18"/>
              </w:rPr>
            </w:pPr>
            <w:r w:rsidRPr="00AE07F7">
              <w:rPr>
                <w:b/>
                <w:bCs/>
                <w:sz w:val="18"/>
                <w:szCs w:val="18"/>
              </w:rPr>
              <w:t>Př</w:t>
            </w:r>
            <w:r w:rsidRPr="00AE07F7">
              <w:rPr>
                <w:sz w:val="18"/>
                <w:szCs w:val="18"/>
              </w:rPr>
              <w:t xml:space="preserve"> - flóra, fauna</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klimatické změny, podmínky života</w:t>
            </w:r>
          </w:p>
          <w:p w:rsidR="00525C22" w:rsidRPr="00AE07F7" w:rsidRDefault="00525C22" w:rsidP="00C106C3">
            <w:pPr>
              <w:rPr>
                <w:b/>
                <w:bCs/>
                <w:sz w:val="18"/>
                <w:szCs w:val="18"/>
              </w:rPr>
            </w:pPr>
            <w:r w:rsidRPr="00AE07F7">
              <w:rPr>
                <w:b/>
                <w:bCs/>
                <w:sz w:val="18"/>
                <w:szCs w:val="18"/>
              </w:rPr>
              <w:t>EGS</w:t>
            </w:r>
            <w:r w:rsidRPr="00AE07F7">
              <w:rPr>
                <w:sz w:val="18"/>
                <w:szCs w:val="18"/>
              </w:rPr>
              <w:t xml:space="preserve"> - oteplování, mezinárodní spolupráce a</w:t>
            </w:r>
          </w:p>
          <w:p w:rsidR="00525C22" w:rsidRPr="00AE07F7" w:rsidRDefault="00525C22" w:rsidP="00C106C3">
            <w:pPr>
              <w:rPr>
                <w:sz w:val="18"/>
                <w:szCs w:val="18"/>
              </w:rPr>
            </w:pPr>
            <w:r w:rsidRPr="00AE07F7">
              <w:rPr>
                <w:sz w:val="18"/>
                <w:szCs w:val="18"/>
              </w:rPr>
              <w:t>výzkum</w:t>
            </w:r>
          </w:p>
          <w:p w:rsidR="00525C22" w:rsidRPr="00AE07F7" w:rsidRDefault="00525C22" w:rsidP="00C106C3">
            <w:pPr>
              <w:rPr>
                <w:b/>
                <w:bCs/>
                <w:sz w:val="18"/>
                <w:szCs w:val="18"/>
              </w:rPr>
            </w:pPr>
            <w:r w:rsidRPr="00AE07F7">
              <w:rPr>
                <w:b/>
                <w:bCs/>
                <w:sz w:val="18"/>
                <w:szCs w:val="18"/>
              </w:rPr>
              <w:t>MDV</w:t>
            </w:r>
            <w:r w:rsidRPr="00AE07F7">
              <w:rPr>
                <w:sz w:val="18"/>
                <w:szCs w:val="18"/>
              </w:rPr>
              <w:t xml:space="preserve"> - aktuality</w:t>
            </w:r>
          </w:p>
          <w:p w:rsidR="00525C22" w:rsidRPr="00AE07F7" w:rsidRDefault="00525C22" w:rsidP="00C106C3">
            <w:pPr>
              <w:rPr>
                <w:sz w:val="18"/>
                <w:szCs w:val="18"/>
              </w:rPr>
            </w:pPr>
            <w:r w:rsidRPr="00AE07F7">
              <w:rPr>
                <w:sz w:val="18"/>
                <w:szCs w:val="18"/>
              </w:rPr>
              <w:t> </w:t>
            </w:r>
          </w:p>
          <w:p w:rsidR="00525C22" w:rsidRPr="00AE07F7" w:rsidRDefault="00525C22" w:rsidP="00C106C3">
            <w:pPr>
              <w:rPr>
                <w:sz w:val="18"/>
                <w:szCs w:val="18"/>
              </w:rPr>
            </w:pPr>
            <w:r w:rsidRPr="00AE07F7">
              <w:rPr>
                <w:sz w:val="18"/>
                <w:szCs w:val="18"/>
              </w:rPr>
              <w:t> </w:t>
            </w:r>
          </w:p>
          <w:p w:rsidR="00525C22" w:rsidRPr="008C4DB2" w:rsidRDefault="00525C22" w:rsidP="00C106C3">
            <w:pPr>
              <w:rPr>
                <w:sz w:val="18"/>
                <w:szCs w:val="18"/>
              </w:rPr>
            </w:pPr>
            <w:r w:rsidRPr="00AE07F7">
              <w:rPr>
                <w:sz w:val="18"/>
                <w:szCs w:val="18"/>
              </w:rPr>
              <w:t> </w:t>
            </w:r>
          </w:p>
        </w:tc>
      </w:tr>
    </w:tbl>
    <w:p w:rsidR="00C94535" w:rsidRPr="00C94535" w:rsidRDefault="00C94535" w:rsidP="00C94535">
      <w:pPr>
        <w:ind w:left="360"/>
        <w:rPr>
          <w:b/>
          <w:sz w:val="28"/>
          <w:szCs w:val="28"/>
        </w:rPr>
      </w:pPr>
    </w:p>
    <w:p w:rsidR="00033F7A" w:rsidRDefault="00033F7A">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525C22" w:rsidRDefault="00525C22">
      <w:pPr>
        <w:spacing w:line="360" w:lineRule="auto"/>
        <w:ind w:left="360"/>
      </w:pPr>
    </w:p>
    <w:p w:rsidR="003D663F" w:rsidRPr="003E68E2" w:rsidRDefault="003D663F" w:rsidP="00525C22">
      <w:pPr>
        <w:rPr>
          <w:b/>
        </w:rPr>
      </w:pPr>
      <w:r w:rsidRPr="003E68E2">
        <w:rPr>
          <w:b/>
        </w:rPr>
        <w:lastRenderedPageBreak/>
        <w:t>Vzdělávací oblast: Člověk a příroda</w:t>
      </w:r>
    </w:p>
    <w:p w:rsidR="003D663F" w:rsidRPr="003E68E2" w:rsidRDefault="003D663F" w:rsidP="00525C22">
      <w:pPr>
        <w:rPr>
          <w:b/>
        </w:rPr>
      </w:pPr>
      <w:r w:rsidRPr="003E68E2">
        <w:rPr>
          <w:b/>
        </w:rPr>
        <w:t>Vyučovací předmět: Zeměpis</w:t>
      </w:r>
    </w:p>
    <w:p w:rsidR="003D663F" w:rsidRPr="00CA72C1" w:rsidRDefault="00781778" w:rsidP="00CA72C1">
      <w:pPr>
        <w:pStyle w:val="Nadpis4"/>
        <w:numPr>
          <w:ilvl w:val="0"/>
          <w:numId w:val="0"/>
        </w:numPr>
        <w:ind w:left="864" w:hanging="864"/>
        <w:rPr>
          <w:sz w:val="24"/>
        </w:rPr>
      </w:pPr>
      <w:bookmarkStart w:id="242" w:name="_Toc436917802"/>
      <w:r w:rsidRPr="00CA72C1">
        <w:rPr>
          <w:sz w:val="24"/>
        </w:rPr>
        <w:t>Ročník : 7</w:t>
      </w:r>
      <w:r w:rsidR="003D663F" w:rsidRPr="00CA72C1">
        <w:rPr>
          <w:sz w:val="24"/>
        </w:rPr>
        <w:t>.</w:t>
      </w:r>
      <w:bookmarkEnd w:id="2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268"/>
        <w:gridCol w:w="3543"/>
      </w:tblGrid>
      <w:tr w:rsidR="00525C22" w:rsidTr="00525C22">
        <w:tc>
          <w:tcPr>
            <w:tcW w:w="4503" w:type="dxa"/>
            <w:vAlign w:val="center"/>
          </w:tcPr>
          <w:p w:rsidR="00525C22" w:rsidRPr="00525C22" w:rsidRDefault="00525C22" w:rsidP="00C106C3">
            <w:pPr>
              <w:jc w:val="center"/>
              <w:rPr>
                <w:b/>
                <w:sz w:val="18"/>
                <w:szCs w:val="18"/>
              </w:rPr>
            </w:pPr>
            <w:r w:rsidRPr="00525C22">
              <w:rPr>
                <w:b/>
                <w:sz w:val="18"/>
                <w:szCs w:val="18"/>
              </w:rPr>
              <w:t>Výstup</w:t>
            </w:r>
          </w:p>
        </w:tc>
        <w:tc>
          <w:tcPr>
            <w:tcW w:w="2268" w:type="dxa"/>
            <w:vAlign w:val="center"/>
          </w:tcPr>
          <w:p w:rsidR="00525C22" w:rsidRPr="00525C22" w:rsidRDefault="00525C22" w:rsidP="00C106C3">
            <w:pPr>
              <w:jc w:val="center"/>
              <w:rPr>
                <w:b/>
                <w:sz w:val="18"/>
                <w:szCs w:val="18"/>
              </w:rPr>
            </w:pPr>
            <w:r w:rsidRPr="00525C22">
              <w:rPr>
                <w:b/>
                <w:sz w:val="18"/>
                <w:szCs w:val="18"/>
              </w:rPr>
              <w:t>Učivo</w:t>
            </w:r>
          </w:p>
        </w:tc>
        <w:tc>
          <w:tcPr>
            <w:tcW w:w="3543" w:type="dxa"/>
            <w:vAlign w:val="center"/>
          </w:tcPr>
          <w:p w:rsidR="00525C22" w:rsidRPr="00525C22" w:rsidRDefault="00525C22" w:rsidP="00525C22">
            <w:pPr>
              <w:jc w:val="center"/>
              <w:rPr>
                <w:b/>
                <w:sz w:val="18"/>
                <w:szCs w:val="18"/>
              </w:rPr>
            </w:pPr>
            <w:r w:rsidRPr="00525C22">
              <w:rPr>
                <w:b/>
                <w:sz w:val="18"/>
                <w:szCs w:val="18"/>
              </w:rPr>
              <w:t>Průřezová témata, mezipředmětové vztahy, projekty a kurzy, Poznámky</w:t>
            </w:r>
          </w:p>
        </w:tc>
      </w:tr>
      <w:tr w:rsidR="00525C22" w:rsidTr="00525C22">
        <w:tc>
          <w:tcPr>
            <w:tcW w:w="4503" w:type="dxa"/>
          </w:tcPr>
          <w:p w:rsidR="00525C22" w:rsidRPr="00AE07F7" w:rsidRDefault="00525C22" w:rsidP="00525C22">
            <w:pPr>
              <w:rPr>
                <w:sz w:val="18"/>
                <w:szCs w:val="18"/>
                <w:u w:val="single"/>
              </w:rPr>
            </w:pPr>
            <w:r>
              <w:rPr>
                <w:sz w:val="18"/>
                <w:szCs w:val="18"/>
                <w:u w:val="single"/>
              </w:rPr>
              <w:t>žák:</w:t>
            </w:r>
          </w:p>
          <w:p w:rsidR="00525C22" w:rsidRPr="00AE07F7" w:rsidRDefault="00525C22" w:rsidP="00525C22">
            <w:pPr>
              <w:rPr>
                <w:sz w:val="18"/>
                <w:szCs w:val="18"/>
              </w:rPr>
            </w:pPr>
            <w:r w:rsidRPr="00AE07F7">
              <w:rPr>
                <w:sz w:val="18"/>
                <w:szCs w:val="18"/>
              </w:rPr>
              <w:t>  - uvede členění amerického kontinentu</w:t>
            </w:r>
          </w:p>
          <w:p w:rsidR="00525C22" w:rsidRPr="00AE07F7" w:rsidRDefault="00525C22" w:rsidP="00525C22">
            <w:pPr>
              <w:rPr>
                <w:sz w:val="18"/>
                <w:szCs w:val="18"/>
              </w:rPr>
            </w:pPr>
            <w:r w:rsidRPr="00AE07F7">
              <w:rPr>
                <w:sz w:val="18"/>
                <w:szCs w:val="18"/>
              </w:rPr>
              <w:t xml:space="preserve"> - vyhledá rozlohu Ameriky</w:t>
            </w:r>
          </w:p>
          <w:p w:rsidR="00525C22" w:rsidRPr="00AE07F7" w:rsidRDefault="00525C22" w:rsidP="00525C22">
            <w:pPr>
              <w:rPr>
                <w:sz w:val="18"/>
                <w:szCs w:val="18"/>
              </w:rPr>
            </w:pPr>
            <w:r w:rsidRPr="00AE07F7">
              <w:rPr>
                <w:sz w:val="18"/>
                <w:szCs w:val="18"/>
              </w:rPr>
              <w:t xml:space="preserve"> - popíše polohu Ameriky - vyhledá na mapě</w:t>
            </w:r>
            <w:r>
              <w:rPr>
                <w:sz w:val="18"/>
                <w:szCs w:val="18"/>
              </w:rPr>
              <w:t xml:space="preserve"> </w:t>
            </w:r>
            <w:r w:rsidRPr="00AE07F7">
              <w:rPr>
                <w:sz w:val="18"/>
                <w:szCs w:val="18"/>
              </w:rPr>
              <w:t>ostrovy, poloostrovy, zálivy, průlivy, moře</w:t>
            </w:r>
            <w:r>
              <w:rPr>
                <w:sz w:val="18"/>
                <w:szCs w:val="18"/>
              </w:rPr>
              <w:t xml:space="preserve"> </w:t>
            </w:r>
            <w:r w:rsidRPr="00AE07F7">
              <w:rPr>
                <w:sz w:val="18"/>
                <w:szCs w:val="18"/>
              </w:rPr>
              <w:t>a oceány, které Ameriku obklopují</w:t>
            </w:r>
          </w:p>
          <w:p w:rsidR="00525C22" w:rsidRPr="00AE07F7" w:rsidRDefault="00525C22" w:rsidP="00525C22">
            <w:pPr>
              <w:rPr>
                <w:sz w:val="18"/>
                <w:szCs w:val="18"/>
              </w:rPr>
            </w:pPr>
            <w:r w:rsidRPr="00AE07F7">
              <w:rPr>
                <w:sz w:val="18"/>
                <w:szCs w:val="18"/>
              </w:rPr>
              <w:t xml:space="preserve"> - popíše povrch Ameriky, vyhledá na mapě</w:t>
            </w:r>
            <w:r>
              <w:rPr>
                <w:sz w:val="18"/>
                <w:szCs w:val="18"/>
              </w:rPr>
              <w:t xml:space="preserve"> </w:t>
            </w:r>
            <w:r w:rsidRPr="00AE07F7">
              <w:rPr>
                <w:sz w:val="18"/>
                <w:szCs w:val="18"/>
              </w:rPr>
              <w:t>pohoří, nejvyšší vrcholy, činné sopky</w:t>
            </w:r>
            <w:r>
              <w:rPr>
                <w:sz w:val="18"/>
                <w:szCs w:val="18"/>
              </w:rPr>
              <w:t xml:space="preserve"> </w:t>
            </w:r>
            <w:r w:rsidRPr="00AE07F7">
              <w:rPr>
                <w:sz w:val="18"/>
                <w:szCs w:val="18"/>
              </w:rPr>
              <w:t>a nížiny</w:t>
            </w:r>
          </w:p>
          <w:p w:rsidR="00525C22" w:rsidRPr="00AE07F7" w:rsidRDefault="00525C22" w:rsidP="00525C22">
            <w:pPr>
              <w:rPr>
                <w:sz w:val="18"/>
                <w:szCs w:val="18"/>
              </w:rPr>
            </w:pPr>
            <w:r w:rsidRPr="00AE07F7">
              <w:rPr>
                <w:sz w:val="18"/>
                <w:szCs w:val="18"/>
              </w:rPr>
              <w:t xml:space="preserve"> - vyhledá na mapě významné toky a jezera</w:t>
            </w:r>
          </w:p>
          <w:p w:rsidR="00525C22" w:rsidRPr="00AE07F7" w:rsidRDefault="00525C22" w:rsidP="00525C22">
            <w:pPr>
              <w:rPr>
                <w:sz w:val="18"/>
                <w:szCs w:val="18"/>
              </w:rPr>
            </w:pPr>
            <w:r w:rsidRPr="00AE07F7">
              <w:rPr>
                <w:sz w:val="18"/>
                <w:szCs w:val="18"/>
              </w:rPr>
              <w:t xml:space="preserve"> - vyjmenuje podnebné a vegetační pásy Ameriky, uvede rostliny a živočichy</w:t>
            </w:r>
            <w:r>
              <w:rPr>
                <w:sz w:val="18"/>
                <w:szCs w:val="18"/>
              </w:rPr>
              <w:t xml:space="preserve"> </w:t>
            </w:r>
            <w:r w:rsidRPr="00AE07F7">
              <w:rPr>
                <w:sz w:val="18"/>
                <w:szCs w:val="18"/>
              </w:rPr>
              <w:t>typické pro jednotlivé pásy</w:t>
            </w:r>
          </w:p>
          <w:p w:rsidR="00525C22" w:rsidRPr="00AE07F7" w:rsidRDefault="00525C22" w:rsidP="00525C22">
            <w:pPr>
              <w:rPr>
                <w:sz w:val="18"/>
                <w:szCs w:val="18"/>
              </w:rPr>
            </w:pPr>
            <w:r w:rsidRPr="00AE07F7">
              <w:rPr>
                <w:sz w:val="18"/>
                <w:szCs w:val="18"/>
              </w:rPr>
              <w:t xml:space="preserve"> - vyhledá základní údaje o obyvatelstvu</w:t>
            </w:r>
            <w:r>
              <w:rPr>
                <w:sz w:val="18"/>
                <w:szCs w:val="18"/>
              </w:rPr>
              <w:t xml:space="preserve"> </w:t>
            </w:r>
            <w:r w:rsidRPr="00AE07F7">
              <w:rPr>
                <w:sz w:val="18"/>
                <w:szCs w:val="18"/>
              </w:rPr>
              <w:t>(původní obyvatelstvo, přistěhovalci,</w:t>
            </w:r>
            <w:r>
              <w:rPr>
                <w:sz w:val="18"/>
                <w:szCs w:val="18"/>
              </w:rPr>
              <w:t xml:space="preserve"> </w:t>
            </w:r>
            <w:r w:rsidRPr="00AE07F7">
              <w:rPr>
                <w:sz w:val="18"/>
                <w:szCs w:val="18"/>
              </w:rPr>
              <w:t>hustota obyvatelstva, významná sídla)</w:t>
            </w:r>
          </w:p>
          <w:p w:rsidR="00525C22" w:rsidRPr="00AE07F7" w:rsidRDefault="00525C22" w:rsidP="00525C22">
            <w:pPr>
              <w:rPr>
                <w:sz w:val="18"/>
                <w:szCs w:val="18"/>
              </w:rPr>
            </w:pPr>
            <w:r w:rsidRPr="00AE07F7">
              <w:rPr>
                <w:sz w:val="18"/>
                <w:szCs w:val="18"/>
              </w:rPr>
              <w:t> - na mapě ukáže hlavní oblasti těžby</w:t>
            </w:r>
            <w:r>
              <w:rPr>
                <w:sz w:val="18"/>
                <w:szCs w:val="18"/>
              </w:rPr>
              <w:t xml:space="preserve"> </w:t>
            </w:r>
            <w:r w:rsidRPr="00AE07F7">
              <w:rPr>
                <w:sz w:val="18"/>
                <w:szCs w:val="18"/>
              </w:rPr>
              <w:t>nerostných surovin</w:t>
            </w:r>
          </w:p>
          <w:p w:rsidR="00525C22" w:rsidRPr="00AE07F7" w:rsidRDefault="00525C22" w:rsidP="00525C22">
            <w:pPr>
              <w:rPr>
                <w:sz w:val="18"/>
                <w:szCs w:val="18"/>
              </w:rPr>
            </w:pPr>
            <w:r w:rsidRPr="00AE07F7">
              <w:rPr>
                <w:sz w:val="18"/>
                <w:szCs w:val="18"/>
              </w:rPr>
              <w:t xml:space="preserve"> - uvede hlavní průmyslové oblasti, vyjmenuje nejvýznamnější hospodářsky</w:t>
            </w:r>
            <w:r>
              <w:rPr>
                <w:sz w:val="18"/>
                <w:szCs w:val="18"/>
              </w:rPr>
              <w:t xml:space="preserve"> </w:t>
            </w:r>
            <w:r w:rsidRPr="00AE07F7">
              <w:rPr>
                <w:sz w:val="18"/>
                <w:szCs w:val="18"/>
              </w:rPr>
              <w:t>pěstované plodiny</w:t>
            </w:r>
          </w:p>
          <w:p w:rsidR="00525C22" w:rsidRPr="00AE07F7" w:rsidRDefault="00525C22" w:rsidP="00525C22">
            <w:pPr>
              <w:rPr>
                <w:sz w:val="18"/>
                <w:szCs w:val="18"/>
              </w:rPr>
            </w:pPr>
            <w:r w:rsidRPr="00AE07F7">
              <w:rPr>
                <w:sz w:val="18"/>
                <w:szCs w:val="18"/>
              </w:rPr>
              <w:t xml:space="preserve"> - v</w:t>
            </w:r>
            <w:r>
              <w:rPr>
                <w:sz w:val="18"/>
                <w:szCs w:val="18"/>
              </w:rPr>
              <w:t>yjmenuje a na mapě ukáže státy:</w:t>
            </w:r>
            <w:r w:rsidRPr="00AE07F7">
              <w:rPr>
                <w:sz w:val="18"/>
                <w:szCs w:val="18"/>
              </w:rPr>
              <w:t xml:space="preserve"> Severní Ameriky - Kanada, USA</w:t>
            </w:r>
            <w:r>
              <w:rPr>
                <w:sz w:val="18"/>
                <w:szCs w:val="18"/>
              </w:rPr>
              <w:t>, Střední Ameriky - Mexiko, S</w:t>
            </w:r>
            <w:r w:rsidRPr="00AE07F7">
              <w:rPr>
                <w:sz w:val="18"/>
                <w:szCs w:val="18"/>
              </w:rPr>
              <w:t>tředoamerické země, Karibské státy</w:t>
            </w:r>
            <w:r>
              <w:rPr>
                <w:sz w:val="18"/>
                <w:szCs w:val="18"/>
              </w:rPr>
              <w:t xml:space="preserve">, </w:t>
            </w:r>
            <w:r w:rsidRPr="00AE07F7">
              <w:rPr>
                <w:sz w:val="18"/>
                <w:szCs w:val="18"/>
              </w:rPr>
              <w:t>Jižní Amerika - Brazílie, Argentina,</w:t>
            </w:r>
            <w:r>
              <w:rPr>
                <w:sz w:val="18"/>
                <w:szCs w:val="18"/>
              </w:rPr>
              <w:t xml:space="preserve"> </w:t>
            </w:r>
            <w:r w:rsidRPr="00AE07F7">
              <w:rPr>
                <w:sz w:val="18"/>
                <w:szCs w:val="18"/>
              </w:rPr>
              <w:t>Andské státy, Venezuela, Kolumbie</w:t>
            </w:r>
          </w:p>
          <w:p w:rsidR="00525C22" w:rsidRPr="00AE07F7" w:rsidRDefault="00525C22" w:rsidP="00525C22">
            <w:pPr>
              <w:rPr>
                <w:sz w:val="18"/>
                <w:szCs w:val="18"/>
              </w:rPr>
            </w:pPr>
            <w:r>
              <w:rPr>
                <w:sz w:val="18"/>
                <w:szCs w:val="18"/>
              </w:rPr>
              <w:t xml:space="preserve"> </w:t>
            </w:r>
            <w:r w:rsidRPr="00AE07F7">
              <w:rPr>
                <w:sz w:val="18"/>
                <w:szCs w:val="18"/>
              </w:rPr>
              <w:t>- vyjmenuje jejich hlavní města</w:t>
            </w:r>
          </w:p>
          <w:p w:rsidR="00525C22" w:rsidRPr="00AE07F7" w:rsidRDefault="00525C22" w:rsidP="00525C22">
            <w:pPr>
              <w:rPr>
                <w:sz w:val="18"/>
                <w:szCs w:val="18"/>
              </w:rPr>
            </w:pPr>
            <w:r w:rsidRPr="00AE07F7">
              <w:rPr>
                <w:sz w:val="18"/>
                <w:szCs w:val="18"/>
              </w:rPr>
              <w:t xml:space="preserve"> - využívá zís</w:t>
            </w:r>
            <w:r>
              <w:rPr>
                <w:sz w:val="18"/>
                <w:szCs w:val="18"/>
              </w:rPr>
              <w:t xml:space="preserve">kané znalosti k charakteristice </w:t>
            </w:r>
            <w:r w:rsidRPr="00AE07F7">
              <w:rPr>
                <w:sz w:val="18"/>
                <w:szCs w:val="18"/>
              </w:rPr>
              <w:t>jednotlivýc</w:t>
            </w:r>
            <w:r>
              <w:rPr>
                <w:sz w:val="18"/>
                <w:szCs w:val="18"/>
              </w:rPr>
              <w:t xml:space="preserve">h států z hlediska přírodních i </w:t>
            </w:r>
            <w:r w:rsidRPr="00AE07F7">
              <w:rPr>
                <w:sz w:val="18"/>
                <w:szCs w:val="18"/>
              </w:rPr>
              <w:t>hospodářských podmínek</w:t>
            </w:r>
          </w:p>
          <w:p w:rsidR="00525C22" w:rsidRPr="00AE07F7" w:rsidRDefault="00525C22" w:rsidP="00525C22">
            <w:pPr>
              <w:rPr>
                <w:sz w:val="18"/>
                <w:szCs w:val="18"/>
              </w:rPr>
            </w:pPr>
            <w:r w:rsidRPr="00AE07F7">
              <w:rPr>
                <w:sz w:val="18"/>
                <w:szCs w:val="18"/>
              </w:rPr>
              <w:t> </w:t>
            </w:r>
          </w:p>
          <w:p w:rsidR="00525C22" w:rsidRPr="00AE07F7" w:rsidRDefault="00525C22" w:rsidP="00525C22">
            <w:pPr>
              <w:rPr>
                <w:sz w:val="18"/>
                <w:szCs w:val="18"/>
              </w:rPr>
            </w:pPr>
            <w:r w:rsidRPr="00AE07F7">
              <w:rPr>
                <w:sz w:val="18"/>
                <w:szCs w:val="18"/>
              </w:rPr>
              <w:t xml:space="preserve"> - vyhledá rozlohu největšího světadílu</w:t>
            </w:r>
          </w:p>
          <w:p w:rsidR="00525C22" w:rsidRPr="00AE07F7" w:rsidRDefault="00525C22" w:rsidP="00525C22">
            <w:pPr>
              <w:rPr>
                <w:sz w:val="18"/>
                <w:szCs w:val="18"/>
              </w:rPr>
            </w:pPr>
            <w:r w:rsidRPr="00AE07F7">
              <w:rPr>
                <w:sz w:val="18"/>
                <w:szCs w:val="18"/>
              </w:rPr>
              <w:t xml:space="preserve"> - na mapě ukáže významné ostrovy, poloostrovy, nížiny, pohoří, nejvyšší hory,</w:t>
            </w:r>
            <w:r>
              <w:rPr>
                <w:sz w:val="18"/>
                <w:szCs w:val="18"/>
              </w:rPr>
              <w:t xml:space="preserve"> </w:t>
            </w:r>
            <w:r w:rsidRPr="00AE07F7">
              <w:rPr>
                <w:sz w:val="18"/>
                <w:szCs w:val="18"/>
              </w:rPr>
              <w:t>sopky, významná jezera a veletoky (uvede,</w:t>
            </w:r>
            <w:r>
              <w:rPr>
                <w:sz w:val="18"/>
                <w:szCs w:val="18"/>
              </w:rPr>
              <w:t xml:space="preserve"> </w:t>
            </w:r>
            <w:r w:rsidRPr="00AE07F7">
              <w:rPr>
                <w:sz w:val="18"/>
                <w:szCs w:val="18"/>
              </w:rPr>
              <w:t>do kterých oceánů  se vlévají)</w:t>
            </w:r>
          </w:p>
          <w:p w:rsidR="00525C22" w:rsidRPr="00AE07F7" w:rsidRDefault="00525C22" w:rsidP="00525C22">
            <w:pPr>
              <w:rPr>
                <w:sz w:val="18"/>
                <w:szCs w:val="18"/>
              </w:rPr>
            </w:pPr>
            <w:r w:rsidRPr="00AE07F7">
              <w:rPr>
                <w:sz w:val="18"/>
                <w:szCs w:val="18"/>
              </w:rPr>
              <w:t xml:space="preserve"> - vyjmenuje podnebné pásy, vysvětlí pojem:</w:t>
            </w:r>
            <w:r>
              <w:rPr>
                <w:sz w:val="18"/>
                <w:szCs w:val="18"/>
              </w:rPr>
              <w:t xml:space="preserve"> </w:t>
            </w:r>
            <w:r w:rsidRPr="00AE07F7">
              <w:rPr>
                <w:sz w:val="18"/>
                <w:szCs w:val="18"/>
              </w:rPr>
              <w:t>monzun</w:t>
            </w:r>
          </w:p>
          <w:p w:rsidR="00525C22" w:rsidRPr="00AE07F7" w:rsidRDefault="00525C22" w:rsidP="00525C22">
            <w:pPr>
              <w:rPr>
                <w:sz w:val="18"/>
                <w:szCs w:val="18"/>
              </w:rPr>
            </w:pPr>
            <w:r w:rsidRPr="00AE07F7">
              <w:rPr>
                <w:sz w:val="18"/>
                <w:szCs w:val="18"/>
              </w:rPr>
              <w:t xml:space="preserve"> - vyjmenuje vegetační pásy, uvede typické</w:t>
            </w:r>
            <w:r>
              <w:rPr>
                <w:sz w:val="18"/>
                <w:szCs w:val="18"/>
              </w:rPr>
              <w:t xml:space="preserve"> </w:t>
            </w:r>
            <w:r w:rsidRPr="00AE07F7">
              <w:rPr>
                <w:sz w:val="18"/>
                <w:szCs w:val="18"/>
              </w:rPr>
              <w:t>rostliny a živočichy každého pásu</w:t>
            </w:r>
          </w:p>
          <w:p w:rsidR="00525C22" w:rsidRPr="00AE07F7" w:rsidRDefault="00525C22" w:rsidP="00525C22">
            <w:pPr>
              <w:rPr>
                <w:sz w:val="18"/>
                <w:szCs w:val="18"/>
              </w:rPr>
            </w:pPr>
            <w:r w:rsidRPr="00AE07F7">
              <w:rPr>
                <w:sz w:val="18"/>
                <w:szCs w:val="18"/>
              </w:rPr>
              <w:t xml:space="preserve"> - porovná počet obyvatel Číny s</w:t>
            </w:r>
            <w:r>
              <w:rPr>
                <w:sz w:val="18"/>
                <w:szCs w:val="18"/>
              </w:rPr>
              <w:t> </w:t>
            </w:r>
            <w:r w:rsidRPr="00AE07F7">
              <w:rPr>
                <w:sz w:val="18"/>
                <w:szCs w:val="18"/>
              </w:rPr>
              <w:t>ostatními</w:t>
            </w:r>
            <w:r>
              <w:rPr>
                <w:sz w:val="18"/>
                <w:szCs w:val="18"/>
              </w:rPr>
              <w:t xml:space="preserve"> </w:t>
            </w:r>
            <w:r w:rsidRPr="00AE07F7">
              <w:rPr>
                <w:sz w:val="18"/>
                <w:szCs w:val="18"/>
              </w:rPr>
              <w:t>státy Asie, uvede nejrozšířenější náboženství</w:t>
            </w:r>
          </w:p>
          <w:p w:rsidR="00525C22" w:rsidRPr="00AE07F7" w:rsidRDefault="00525C22" w:rsidP="00525C22">
            <w:pPr>
              <w:rPr>
                <w:sz w:val="18"/>
                <w:szCs w:val="18"/>
              </w:rPr>
            </w:pPr>
            <w:r w:rsidRPr="00AE07F7">
              <w:rPr>
                <w:sz w:val="18"/>
                <w:szCs w:val="18"/>
              </w:rPr>
              <w:t> - na mapě ukáže významná naleziště nerostných surovin</w:t>
            </w:r>
          </w:p>
          <w:p w:rsidR="00525C22" w:rsidRPr="00AE07F7" w:rsidRDefault="00525C22" w:rsidP="00525C22">
            <w:pPr>
              <w:rPr>
                <w:sz w:val="18"/>
                <w:szCs w:val="18"/>
              </w:rPr>
            </w:pPr>
            <w:r w:rsidRPr="00AE07F7">
              <w:rPr>
                <w:sz w:val="18"/>
                <w:szCs w:val="18"/>
              </w:rPr>
              <w:t xml:space="preserve"> - uvede hlavní průmyslové oblasti  a významné hospodářsky pěstované rostliny</w:t>
            </w:r>
          </w:p>
          <w:p w:rsidR="00525C22" w:rsidRPr="00AE07F7" w:rsidRDefault="00525C22" w:rsidP="00525C22">
            <w:pPr>
              <w:rPr>
                <w:sz w:val="18"/>
                <w:szCs w:val="18"/>
              </w:rPr>
            </w:pPr>
            <w:r w:rsidRPr="00AE07F7">
              <w:rPr>
                <w:sz w:val="18"/>
                <w:szCs w:val="18"/>
              </w:rPr>
              <w:t xml:space="preserve"> - vyjmenujte oblasti, na které lze Asii  rozdělit (JZ, J, JV, V, S Asie)</w:t>
            </w:r>
          </w:p>
          <w:p w:rsidR="00525C22" w:rsidRPr="00AE07F7" w:rsidRDefault="00525C22" w:rsidP="00525C22">
            <w:pPr>
              <w:rPr>
                <w:sz w:val="18"/>
                <w:szCs w:val="18"/>
              </w:rPr>
            </w:pPr>
            <w:r w:rsidRPr="00AE07F7">
              <w:rPr>
                <w:sz w:val="18"/>
                <w:szCs w:val="18"/>
              </w:rPr>
              <w:t xml:space="preserve"> - uvede, které státy do oblasti patří a co je</w:t>
            </w:r>
            <w:r>
              <w:rPr>
                <w:sz w:val="18"/>
                <w:szCs w:val="18"/>
              </w:rPr>
              <w:t xml:space="preserve"> </w:t>
            </w:r>
            <w:r w:rsidRPr="00AE07F7">
              <w:rPr>
                <w:sz w:val="18"/>
                <w:szCs w:val="18"/>
              </w:rPr>
              <w:t>pro danou oblast typické z hlediska přírodních a hospodářských podmínek</w:t>
            </w:r>
          </w:p>
          <w:p w:rsidR="00525C22" w:rsidRPr="00AE07F7" w:rsidRDefault="00525C22" w:rsidP="00525C22">
            <w:pPr>
              <w:rPr>
                <w:sz w:val="18"/>
                <w:szCs w:val="18"/>
              </w:rPr>
            </w:pPr>
            <w:r w:rsidRPr="00AE07F7">
              <w:rPr>
                <w:sz w:val="18"/>
                <w:szCs w:val="18"/>
              </w:rPr>
              <w:t> </w:t>
            </w:r>
          </w:p>
          <w:p w:rsidR="00525C22" w:rsidRPr="00AE07F7" w:rsidRDefault="00525C22" w:rsidP="00525C22">
            <w:pPr>
              <w:rPr>
                <w:sz w:val="18"/>
                <w:szCs w:val="18"/>
              </w:rPr>
            </w:pPr>
            <w:r w:rsidRPr="00AE07F7">
              <w:rPr>
                <w:sz w:val="18"/>
                <w:szCs w:val="18"/>
              </w:rPr>
              <w:t xml:space="preserve"> - na mapě ukáže hranici mezi Asií a Evropou, uvede rozlohu a členitost Evropy</w:t>
            </w:r>
          </w:p>
          <w:p w:rsidR="00525C22" w:rsidRPr="00AE07F7" w:rsidRDefault="00525C22" w:rsidP="00525C22">
            <w:pPr>
              <w:rPr>
                <w:sz w:val="18"/>
                <w:szCs w:val="18"/>
              </w:rPr>
            </w:pPr>
            <w:r w:rsidRPr="00AE07F7">
              <w:rPr>
                <w:sz w:val="18"/>
                <w:szCs w:val="18"/>
              </w:rPr>
              <w:t xml:space="preserve"> - na mapě ukáže nížiny, pohoří (nejvyšší</w:t>
            </w:r>
            <w:r>
              <w:rPr>
                <w:sz w:val="18"/>
                <w:szCs w:val="18"/>
              </w:rPr>
              <w:t xml:space="preserve"> </w:t>
            </w:r>
            <w:r w:rsidRPr="00AE07F7">
              <w:rPr>
                <w:sz w:val="18"/>
                <w:szCs w:val="18"/>
              </w:rPr>
              <w:t>vrcholy), významné řeky, jezera, ledovce,průlivy</w:t>
            </w:r>
          </w:p>
          <w:p w:rsidR="00525C22" w:rsidRPr="00AE07F7" w:rsidRDefault="00525C22" w:rsidP="00525C22">
            <w:pPr>
              <w:rPr>
                <w:sz w:val="18"/>
                <w:szCs w:val="18"/>
              </w:rPr>
            </w:pPr>
            <w:r w:rsidRPr="00AE07F7">
              <w:rPr>
                <w:sz w:val="18"/>
                <w:szCs w:val="18"/>
              </w:rPr>
              <w:t xml:space="preserve"> - vyjmenuje vegetační pásy, uvede příklady</w:t>
            </w:r>
            <w:r>
              <w:rPr>
                <w:sz w:val="18"/>
                <w:szCs w:val="18"/>
              </w:rPr>
              <w:t xml:space="preserve"> </w:t>
            </w:r>
            <w:r w:rsidRPr="00AE07F7">
              <w:rPr>
                <w:sz w:val="18"/>
                <w:szCs w:val="18"/>
              </w:rPr>
              <w:t>typických zástupců z rostlinné a živočišné říše</w:t>
            </w:r>
          </w:p>
          <w:p w:rsidR="00525C22" w:rsidRPr="00AE07F7" w:rsidRDefault="00525C22" w:rsidP="00525C22">
            <w:pPr>
              <w:rPr>
                <w:sz w:val="18"/>
                <w:szCs w:val="18"/>
              </w:rPr>
            </w:pPr>
            <w:r w:rsidRPr="00AE07F7">
              <w:rPr>
                <w:sz w:val="18"/>
                <w:szCs w:val="18"/>
              </w:rPr>
              <w:t xml:space="preserve"> - na mapě vyhledá ložiska nerostných surovin, vyjmenuje hlavní průmyslové oblasti a hospodářsky pěstované rostliny</w:t>
            </w:r>
          </w:p>
          <w:p w:rsidR="00525C22" w:rsidRPr="00AE07F7" w:rsidRDefault="00525C22" w:rsidP="00525C22">
            <w:pPr>
              <w:rPr>
                <w:sz w:val="18"/>
                <w:szCs w:val="18"/>
              </w:rPr>
            </w:pPr>
            <w:r w:rsidRPr="00AE07F7">
              <w:rPr>
                <w:sz w:val="18"/>
                <w:szCs w:val="18"/>
              </w:rPr>
              <w:t> </w:t>
            </w:r>
          </w:p>
          <w:p w:rsidR="00525C22" w:rsidRPr="00AE07F7" w:rsidRDefault="00525C22" w:rsidP="00525C22">
            <w:pPr>
              <w:rPr>
                <w:sz w:val="18"/>
                <w:szCs w:val="18"/>
              </w:rPr>
            </w:pPr>
            <w:r w:rsidRPr="00AE07F7">
              <w:rPr>
                <w:sz w:val="18"/>
                <w:szCs w:val="18"/>
              </w:rPr>
              <w:t xml:space="preserve"> - vyhledá počet obyvatel</w:t>
            </w:r>
          </w:p>
          <w:p w:rsidR="00525C22" w:rsidRPr="00AE07F7" w:rsidRDefault="00525C22" w:rsidP="00525C22">
            <w:pPr>
              <w:rPr>
                <w:sz w:val="18"/>
                <w:szCs w:val="18"/>
              </w:rPr>
            </w:pPr>
            <w:r w:rsidRPr="00AE07F7">
              <w:rPr>
                <w:sz w:val="18"/>
                <w:szCs w:val="18"/>
              </w:rPr>
              <w:t xml:space="preserve"> - na mapě vyhledá hlavní turistická centra Evropy</w:t>
            </w:r>
          </w:p>
          <w:p w:rsidR="00525C22" w:rsidRPr="00AE07F7" w:rsidRDefault="00525C22" w:rsidP="00525C22">
            <w:pPr>
              <w:rPr>
                <w:sz w:val="18"/>
                <w:szCs w:val="18"/>
              </w:rPr>
            </w:pPr>
            <w:r w:rsidRPr="00AE07F7">
              <w:rPr>
                <w:sz w:val="18"/>
                <w:szCs w:val="18"/>
              </w:rPr>
              <w:t> </w:t>
            </w:r>
          </w:p>
          <w:p w:rsidR="00525C22" w:rsidRPr="00AE07F7" w:rsidRDefault="00525C22" w:rsidP="00525C22">
            <w:pPr>
              <w:rPr>
                <w:sz w:val="18"/>
                <w:szCs w:val="18"/>
              </w:rPr>
            </w:pPr>
            <w:r w:rsidRPr="00AE07F7">
              <w:rPr>
                <w:sz w:val="18"/>
                <w:szCs w:val="18"/>
              </w:rPr>
              <w:t xml:space="preserve"> - vyjmenuje a ukáže na mapě všechny</w:t>
            </w:r>
            <w:r>
              <w:rPr>
                <w:sz w:val="18"/>
                <w:szCs w:val="18"/>
              </w:rPr>
              <w:t xml:space="preserve"> </w:t>
            </w:r>
            <w:r w:rsidRPr="00AE07F7">
              <w:rPr>
                <w:sz w:val="18"/>
                <w:szCs w:val="18"/>
              </w:rPr>
              <w:t>evropské státy, uvede jejich hlavní města</w:t>
            </w:r>
            <w:r>
              <w:rPr>
                <w:sz w:val="18"/>
                <w:szCs w:val="18"/>
              </w:rPr>
              <w:t xml:space="preserve"> </w:t>
            </w:r>
            <w:r w:rsidRPr="00AE07F7">
              <w:rPr>
                <w:sz w:val="18"/>
                <w:szCs w:val="18"/>
              </w:rPr>
              <w:t>a na základě získaných znalostí charakterizuje vybrané státy z</w:t>
            </w:r>
            <w:r>
              <w:rPr>
                <w:sz w:val="18"/>
                <w:szCs w:val="18"/>
              </w:rPr>
              <w:t> </w:t>
            </w:r>
            <w:r w:rsidRPr="00AE07F7">
              <w:rPr>
                <w:sz w:val="18"/>
                <w:szCs w:val="18"/>
              </w:rPr>
              <w:t>hlediska</w:t>
            </w:r>
            <w:r>
              <w:rPr>
                <w:sz w:val="18"/>
                <w:szCs w:val="18"/>
              </w:rPr>
              <w:t xml:space="preserve"> </w:t>
            </w:r>
            <w:r w:rsidRPr="00AE07F7">
              <w:rPr>
                <w:sz w:val="18"/>
                <w:szCs w:val="18"/>
              </w:rPr>
              <w:t>přírodních a hospodářských podmínek</w:t>
            </w:r>
          </w:p>
          <w:p w:rsidR="00525C22" w:rsidRPr="00AE07F7" w:rsidRDefault="00525C22" w:rsidP="00525C22">
            <w:pPr>
              <w:rPr>
                <w:sz w:val="18"/>
                <w:szCs w:val="18"/>
              </w:rPr>
            </w:pPr>
            <w:r w:rsidRPr="00AE07F7">
              <w:rPr>
                <w:sz w:val="18"/>
                <w:szCs w:val="18"/>
              </w:rPr>
              <w:t> </w:t>
            </w:r>
          </w:p>
          <w:p w:rsidR="00525C22" w:rsidRPr="00AE07F7" w:rsidRDefault="00525C22" w:rsidP="00525C22">
            <w:pPr>
              <w:rPr>
                <w:sz w:val="18"/>
                <w:szCs w:val="18"/>
              </w:rPr>
            </w:pPr>
            <w:r w:rsidRPr="00AE07F7">
              <w:rPr>
                <w:sz w:val="18"/>
                <w:szCs w:val="18"/>
              </w:rPr>
              <w:lastRenderedPageBreak/>
              <w:t xml:space="preserve"> - zopakuje si probírané učivo, systematicky si utřídí poznatky, vytvoří si celkový náhled na geografické učivo</w:t>
            </w:r>
          </w:p>
        </w:tc>
        <w:tc>
          <w:tcPr>
            <w:tcW w:w="2268" w:type="dxa"/>
          </w:tcPr>
          <w:p w:rsidR="00525C22" w:rsidRPr="00AE07F7" w:rsidRDefault="00525C22" w:rsidP="00C106C3">
            <w:pPr>
              <w:rPr>
                <w:sz w:val="18"/>
                <w:szCs w:val="18"/>
                <w:u w:val="single"/>
              </w:rPr>
            </w:pPr>
            <w:r w:rsidRPr="00AE07F7">
              <w:rPr>
                <w:sz w:val="18"/>
                <w:szCs w:val="18"/>
                <w:u w:val="single"/>
              </w:rPr>
              <w:lastRenderedPageBreak/>
              <w:t>Zeměpis světadílů</w:t>
            </w:r>
          </w:p>
          <w:p w:rsidR="00525C22" w:rsidRPr="00AE07F7" w:rsidRDefault="00525C22" w:rsidP="00C106C3">
            <w:pPr>
              <w:rPr>
                <w:sz w:val="18"/>
                <w:szCs w:val="18"/>
                <w:u w:val="single"/>
              </w:rPr>
            </w:pPr>
            <w:r w:rsidRPr="00AE07F7">
              <w:rPr>
                <w:sz w:val="18"/>
                <w:szCs w:val="18"/>
                <w:u w:val="single"/>
              </w:rPr>
              <w:t>Amerika</w:t>
            </w:r>
          </w:p>
          <w:p w:rsidR="00525C22" w:rsidRPr="00AE07F7" w:rsidRDefault="00525C22" w:rsidP="00C106C3">
            <w:pPr>
              <w:rPr>
                <w:sz w:val="18"/>
                <w:szCs w:val="18"/>
              </w:rPr>
            </w:pPr>
            <w:r w:rsidRPr="00AE07F7">
              <w:rPr>
                <w:sz w:val="18"/>
                <w:szCs w:val="18"/>
              </w:rPr>
              <w:t xml:space="preserve"> - členění amerického kontinentu</w:t>
            </w:r>
          </w:p>
          <w:p w:rsidR="00525C22" w:rsidRPr="00AE07F7" w:rsidRDefault="00525C22" w:rsidP="00C106C3">
            <w:pPr>
              <w:rPr>
                <w:sz w:val="18"/>
                <w:szCs w:val="18"/>
              </w:rPr>
            </w:pPr>
            <w:r w:rsidRPr="00AE07F7">
              <w:rPr>
                <w:sz w:val="18"/>
                <w:szCs w:val="18"/>
              </w:rPr>
              <w:t xml:space="preserve"> - poloha a rozloha</w:t>
            </w:r>
          </w:p>
          <w:p w:rsidR="00525C22" w:rsidRPr="00C106C3" w:rsidRDefault="00525C22" w:rsidP="00C106C3">
            <w:pPr>
              <w:rPr>
                <w:sz w:val="18"/>
                <w:szCs w:val="18"/>
              </w:rPr>
            </w:pPr>
            <w:r w:rsidRPr="00AE07F7">
              <w:rPr>
                <w:sz w:val="18"/>
                <w:szCs w:val="18"/>
              </w:rPr>
              <w:t> - povrch</w:t>
            </w:r>
          </w:p>
          <w:p w:rsidR="00525C22" w:rsidRDefault="00525C22" w:rsidP="00C106C3">
            <w:pPr>
              <w:rPr>
                <w:sz w:val="18"/>
                <w:szCs w:val="18"/>
              </w:rPr>
            </w:pPr>
            <w:r w:rsidRPr="00AE07F7">
              <w:rPr>
                <w:sz w:val="18"/>
                <w:szCs w:val="18"/>
              </w:rPr>
              <w:t>- vodstvo</w:t>
            </w:r>
          </w:p>
          <w:p w:rsidR="00525C22" w:rsidRDefault="00525C22" w:rsidP="00C106C3">
            <w:pPr>
              <w:rPr>
                <w:sz w:val="18"/>
                <w:szCs w:val="18"/>
              </w:rPr>
            </w:pPr>
            <w:r w:rsidRPr="00AE07F7">
              <w:rPr>
                <w:sz w:val="18"/>
                <w:szCs w:val="18"/>
              </w:rPr>
              <w:t xml:space="preserve">- podnebné pásy </w:t>
            </w:r>
          </w:p>
          <w:p w:rsidR="00525C22" w:rsidRDefault="00525C22" w:rsidP="00C106C3">
            <w:pPr>
              <w:rPr>
                <w:sz w:val="18"/>
                <w:szCs w:val="18"/>
              </w:rPr>
            </w:pPr>
            <w:r w:rsidRPr="00AE07F7">
              <w:rPr>
                <w:sz w:val="18"/>
                <w:szCs w:val="18"/>
              </w:rPr>
              <w:t>- vegetační pásy</w:t>
            </w:r>
          </w:p>
          <w:p w:rsidR="00525C22" w:rsidRPr="00AE07F7" w:rsidRDefault="00525C22" w:rsidP="00C106C3">
            <w:pPr>
              <w:rPr>
                <w:sz w:val="18"/>
                <w:szCs w:val="18"/>
              </w:rPr>
            </w:pPr>
            <w:r w:rsidRPr="00AE07F7">
              <w:rPr>
                <w:sz w:val="18"/>
                <w:szCs w:val="18"/>
              </w:rPr>
              <w:t>- obyvatelstvo</w:t>
            </w:r>
          </w:p>
          <w:p w:rsidR="00525C22" w:rsidRPr="00AE07F7" w:rsidRDefault="00525C22" w:rsidP="00C106C3">
            <w:pPr>
              <w:rPr>
                <w:sz w:val="18"/>
                <w:szCs w:val="18"/>
              </w:rPr>
            </w:pPr>
            <w:r w:rsidRPr="00AE07F7">
              <w:rPr>
                <w:sz w:val="18"/>
                <w:szCs w:val="18"/>
              </w:rPr>
              <w:t>- nerostné suroviny</w:t>
            </w:r>
          </w:p>
          <w:p w:rsidR="00525C22" w:rsidRPr="00AE07F7" w:rsidRDefault="00525C22" w:rsidP="00C106C3">
            <w:pPr>
              <w:rPr>
                <w:sz w:val="18"/>
                <w:szCs w:val="18"/>
              </w:rPr>
            </w:pPr>
            <w:r w:rsidRPr="00AE07F7">
              <w:rPr>
                <w:sz w:val="18"/>
                <w:szCs w:val="18"/>
              </w:rPr>
              <w:t>- průmysl, zemědělství</w:t>
            </w:r>
          </w:p>
          <w:p w:rsidR="00525C22" w:rsidRPr="00AE07F7" w:rsidRDefault="00525C22" w:rsidP="00C106C3">
            <w:pPr>
              <w:rPr>
                <w:sz w:val="18"/>
                <w:szCs w:val="18"/>
              </w:rPr>
            </w:pPr>
            <w:r w:rsidRPr="00AE07F7">
              <w:rPr>
                <w:sz w:val="18"/>
                <w:szCs w:val="18"/>
              </w:rPr>
              <w:t> - státy Severní, Střední a Jižní Ameriky</w:t>
            </w:r>
          </w:p>
          <w:p w:rsidR="00525C22" w:rsidRPr="00AE07F7" w:rsidRDefault="00525C22" w:rsidP="00C106C3">
            <w:pPr>
              <w:rPr>
                <w:sz w:val="18"/>
                <w:szCs w:val="18"/>
              </w:rPr>
            </w:pPr>
            <w:r w:rsidRPr="00AE07F7">
              <w:rPr>
                <w:sz w:val="18"/>
                <w:szCs w:val="18"/>
              </w:rPr>
              <w:t> </w:t>
            </w: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Pr="00AE07F7" w:rsidRDefault="00525C22" w:rsidP="00C106C3">
            <w:pPr>
              <w:rPr>
                <w:sz w:val="18"/>
                <w:szCs w:val="18"/>
                <w:u w:val="single"/>
              </w:rPr>
            </w:pPr>
            <w:r w:rsidRPr="00AE07F7">
              <w:rPr>
                <w:sz w:val="18"/>
                <w:szCs w:val="18"/>
                <w:u w:val="single"/>
              </w:rPr>
              <w:t>Asie</w:t>
            </w:r>
          </w:p>
          <w:p w:rsidR="00525C22" w:rsidRPr="00AE07F7" w:rsidRDefault="00525C22" w:rsidP="00C106C3">
            <w:pPr>
              <w:rPr>
                <w:sz w:val="18"/>
                <w:szCs w:val="18"/>
              </w:rPr>
            </w:pPr>
            <w:r w:rsidRPr="00AE07F7">
              <w:rPr>
                <w:sz w:val="18"/>
                <w:szCs w:val="18"/>
              </w:rPr>
              <w:t xml:space="preserve"> - Asie - největší světadíl</w:t>
            </w:r>
          </w:p>
          <w:p w:rsidR="00525C22" w:rsidRPr="00AE07F7" w:rsidRDefault="00525C22" w:rsidP="00C106C3">
            <w:pPr>
              <w:rPr>
                <w:sz w:val="18"/>
                <w:szCs w:val="18"/>
              </w:rPr>
            </w:pPr>
            <w:r w:rsidRPr="00AE07F7">
              <w:rPr>
                <w:sz w:val="18"/>
                <w:szCs w:val="18"/>
              </w:rPr>
              <w:t xml:space="preserve"> - poloha, povrch, vodstvo</w:t>
            </w:r>
          </w:p>
          <w:p w:rsidR="00525C22" w:rsidRPr="00AE07F7" w:rsidRDefault="00525C22" w:rsidP="00C106C3">
            <w:pPr>
              <w:rPr>
                <w:sz w:val="18"/>
                <w:szCs w:val="18"/>
              </w:rPr>
            </w:pPr>
            <w:r w:rsidRPr="00AE07F7">
              <w:rPr>
                <w:sz w:val="18"/>
                <w:szCs w:val="18"/>
              </w:rPr>
              <w:t> - podnebné pásy</w:t>
            </w:r>
          </w:p>
          <w:p w:rsidR="00525C22" w:rsidRPr="00AE07F7" w:rsidRDefault="00525C22" w:rsidP="00C106C3">
            <w:pPr>
              <w:rPr>
                <w:sz w:val="18"/>
                <w:szCs w:val="18"/>
              </w:rPr>
            </w:pPr>
            <w:r w:rsidRPr="00AE07F7">
              <w:rPr>
                <w:sz w:val="18"/>
                <w:szCs w:val="18"/>
              </w:rPr>
              <w:t>- vegetační pásy</w:t>
            </w:r>
          </w:p>
          <w:p w:rsidR="00525C22" w:rsidRPr="00AE07F7" w:rsidRDefault="00525C22" w:rsidP="00C106C3">
            <w:pPr>
              <w:rPr>
                <w:sz w:val="18"/>
                <w:szCs w:val="18"/>
              </w:rPr>
            </w:pPr>
            <w:r w:rsidRPr="00AE07F7">
              <w:rPr>
                <w:sz w:val="18"/>
                <w:szCs w:val="18"/>
              </w:rPr>
              <w:t>- obyvatelstvo</w:t>
            </w:r>
          </w:p>
          <w:p w:rsidR="00525C22" w:rsidRPr="00C106C3" w:rsidRDefault="00525C22" w:rsidP="00C106C3">
            <w:pPr>
              <w:rPr>
                <w:sz w:val="18"/>
                <w:szCs w:val="18"/>
              </w:rPr>
            </w:pPr>
            <w:r w:rsidRPr="00AE07F7">
              <w:rPr>
                <w:sz w:val="18"/>
                <w:szCs w:val="18"/>
              </w:rPr>
              <w:t>- nerostné suroviny</w:t>
            </w:r>
          </w:p>
          <w:p w:rsidR="00525C22" w:rsidRPr="00AE07F7" w:rsidRDefault="00525C22" w:rsidP="00C106C3">
            <w:pPr>
              <w:rPr>
                <w:sz w:val="18"/>
                <w:szCs w:val="18"/>
              </w:rPr>
            </w:pPr>
            <w:r w:rsidRPr="00AE07F7">
              <w:rPr>
                <w:sz w:val="18"/>
                <w:szCs w:val="18"/>
              </w:rPr>
              <w:t>- průmysl, zemědělství</w:t>
            </w:r>
          </w:p>
          <w:p w:rsidR="00525C22" w:rsidRPr="00AE07F7" w:rsidRDefault="00525C22" w:rsidP="00C106C3">
            <w:pPr>
              <w:rPr>
                <w:sz w:val="18"/>
                <w:szCs w:val="18"/>
              </w:rPr>
            </w:pPr>
            <w:r w:rsidRPr="00AE07F7">
              <w:rPr>
                <w:sz w:val="18"/>
                <w:szCs w:val="18"/>
              </w:rPr>
              <w:t>- oblasti Asie</w:t>
            </w:r>
          </w:p>
          <w:p w:rsidR="00525C22" w:rsidRPr="00AE07F7" w:rsidRDefault="00525C22" w:rsidP="00C106C3">
            <w:pPr>
              <w:rPr>
                <w:sz w:val="18"/>
                <w:szCs w:val="18"/>
              </w:rPr>
            </w:pPr>
            <w:r w:rsidRPr="00AE07F7">
              <w:rPr>
                <w:sz w:val="18"/>
                <w:szCs w:val="18"/>
              </w:rPr>
              <w:t> </w:t>
            </w:r>
          </w:p>
          <w:p w:rsidR="00525C22" w:rsidRPr="00AE07F7" w:rsidRDefault="00525C22" w:rsidP="00C106C3">
            <w:pPr>
              <w:rPr>
                <w:sz w:val="18"/>
                <w:szCs w:val="18"/>
              </w:rPr>
            </w:pPr>
            <w:r w:rsidRPr="00AE07F7">
              <w:rPr>
                <w:sz w:val="18"/>
                <w:szCs w:val="18"/>
              </w:rPr>
              <w:t> </w:t>
            </w:r>
          </w:p>
          <w:p w:rsidR="00525C22" w:rsidRPr="00AE07F7" w:rsidRDefault="00525C22" w:rsidP="00C106C3">
            <w:pPr>
              <w:rPr>
                <w:sz w:val="18"/>
                <w:szCs w:val="18"/>
              </w:rPr>
            </w:pPr>
            <w:r w:rsidRPr="00AE07F7">
              <w:rPr>
                <w:sz w:val="18"/>
                <w:szCs w:val="18"/>
              </w:rPr>
              <w:t> </w:t>
            </w:r>
          </w:p>
          <w:p w:rsidR="00525C22" w:rsidRDefault="00525C22" w:rsidP="00C106C3">
            <w:pPr>
              <w:rPr>
                <w:sz w:val="18"/>
                <w:szCs w:val="18"/>
                <w:u w:val="single"/>
              </w:rPr>
            </w:pPr>
            <w:r w:rsidRPr="00AE07F7">
              <w:rPr>
                <w:sz w:val="18"/>
                <w:szCs w:val="18"/>
              </w:rPr>
              <w:t> </w:t>
            </w: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Default="00525C22" w:rsidP="00C106C3">
            <w:pPr>
              <w:rPr>
                <w:sz w:val="18"/>
                <w:szCs w:val="18"/>
                <w:u w:val="single"/>
              </w:rPr>
            </w:pPr>
          </w:p>
          <w:p w:rsidR="00525C22" w:rsidRPr="00AE07F7" w:rsidRDefault="00525C22" w:rsidP="00C106C3">
            <w:pPr>
              <w:rPr>
                <w:sz w:val="18"/>
                <w:szCs w:val="18"/>
                <w:u w:val="single"/>
              </w:rPr>
            </w:pPr>
            <w:r w:rsidRPr="00AE07F7">
              <w:rPr>
                <w:sz w:val="18"/>
                <w:szCs w:val="18"/>
                <w:u w:val="single"/>
              </w:rPr>
              <w:t>Evropa</w:t>
            </w:r>
          </w:p>
          <w:p w:rsidR="00525C22" w:rsidRPr="00AE07F7" w:rsidRDefault="00525C22" w:rsidP="00C106C3">
            <w:pPr>
              <w:rPr>
                <w:sz w:val="18"/>
                <w:szCs w:val="18"/>
              </w:rPr>
            </w:pPr>
            <w:r w:rsidRPr="00AE07F7">
              <w:rPr>
                <w:sz w:val="18"/>
                <w:szCs w:val="18"/>
              </w:rPr>
              <w:t xml:space="preserve"> - zeměpisná poloha Evropy</w:t>
            </w:r>
          </w:p>
          <w:p w:rsidR="00525C22" w:rsidRPr="00AE07F7" w:rsidRDefault="00525C22" w:rsidP="00C106C3">
            <w:pPr>
              <w:rPr>
                <w:sz w:val="18"/>
                <w:szCs w:val="18"/>
              </w:rPr>
            </w:pPr>
            <w:r w:rsidRPr="00AE07F7">
              <w:rPr>
                <w:sz w:val="18"/>
                <w:szCs w:val="18"/>
              </w:rPr>
              <w:t> - pohoří, nížiny, vodstvo</w:t>
            </w:r>
          </w:p>
          <w:p w:rsidR="00525C22" w:rsidRDefault="00525C22" w:rsidP="00C106C3">
            <w:pPr>
              <w:rPr>
                <w:sz w:val="18"/>
                <w:szCs w:val="18"/>
              </w:rPr>
            </w:pPr>
            <w:r w:rsidRPr="00AE07F7">
              <w:rPr>
                <w:sz w:val="18"/>
                <w:szCs w:val="18"/>
              </w:rPr>
              <w:t> - podnebí</w:t>
            </w:r>
          </w:p>
          <w:p w:rsidR="00525C22" w:rsidRPr="00AE07F7" w:rsidRDefault="00525C22" w:rsidP="00C106C3">
            <w:pPr>
              <w:rPr>
                <w:sz w:val="18"/>
                <w:szCs w:val="18"/>
              </w:rPr>
            </w:pPr>
            <w:r w:rsidRPr="00AE07F7">
              <w:rPr>
                <w:sz w:val="18"/>
                <w:szCs w:val="18"/>
              </w:rPr>
              <w:t>- vegetační pásy</w:t>
            </w:r>
          </w:p>
          <w:p w:rsidR="00525C22" w:rsidRDefault="00525C22" w:rsidP="00C106C3">
            <w:pPr>
              <w:rPr>
                <w:sz w:val="18"/>
                <w:szCs w:val="18"/>
              </w:rPr>
            </w:pPr>
            <w:r w:rsidRPr="00AE07F7">
              <w:rPr>
                <w:sz w:val="18"/>
                <w:szCs w:val="18"/>
              </w:rPr>
              <w:t> </w:t>
            </w:r>
            <w:r>
              <w:rPr>
                <w:sz w:val="18"/>
                <w:szCs w:val="18"/>
              </w:rPr>
              <w:t xml:space="preserve">- nerostné suroviny, </w:t>
            </w:r>
            <w:r w:rsidRPr="00AE07F7">
              <w:rPr>
                <w:sz w:val="18"/>
                <w:szCs w:val="18"/>
              </w:rPr>
              <w:t>průmysl,</w:t>
            </w:r>
            <w:r>
              <w:rPr>
                <w:sz w:val="18"/>
                <w:szCs w:val="18"/>
              </w:rPr>
              <w:t xml:space="preserve"> </w:t>
            </w:r>
            <w:r w:rsidRPr="00AE07F7">
              <w:rPr>
                <w:sz w:val="18"/>
                <w:szCs w:val="18"/>
              </w:rPr>
              <w:t>zemědělství</w:t>
            </w:r>
          </w:p>
          <w:p w:rsidR="00525C22" w:rsidRPr="00AE07F7" w:rsidRDefault="00525C22" w:rsidP="00C106C3">
            <w:pPr>
              <w:rPr>
                <w:sz w:val="18"/>
                <w:szCs w:val="18"/>
              </w:rPr>
            </w:pPr>
            <w:r w:rsidRPr="00AE07F7">
              <w:rPr>
                <w:sz w:val="18"/>
                <w:szCs w:val="18"/>
              </w:rPr>
              <w:t>- obyvatelstvo</w:t>
            </w:r>
          </w:p>
          <w:p w:rsidR="00525C22" w:rsidRPr="00AE07F7" w:rsidRDefault="00525C22" w:rsidP="00C106C3">
            <w:pPr>
              <w:rPr>
                <w:sz w:val="18"/>
                <w:szCs w:val="18"/>
              </w:rPr>
            </w:pPr>
            <w:r w:rsidRPr="00AE07F7">
              <w:rPr>
                <w:sz w:val="18"/>
                <w:szCs w:val="18"/>
              </w:rPr>
              <w:t>- cestovní ruch</w:t>
            </w:r>
          </w:p>
          <w:p w:rsidR="00525C22" w:rsidRPr="00AE07F7" w:rsidRDefault="00525C22" w:rsidP="00C106C3">
            <w:pPr>
              <w:rPr>
                <w:sz w:val="18"/>
                <w:szCs w:val="18"/>
              </w:rPr>
            </w:pPr>
            <w:r w:rsidRPr="00AE07F7">
              <w:rPr>
                <w:sz w:val="18"/>
                <w:szCs w:val="18"/>
              </w:rPr>
              <w:t> </w:t>
            </w:r>
          </w:p>
          <w:p w:rsidR="00525C22" w:rsidRPr="00AE07F7" w:rsidRDefault="00525C22" w:rsidP="00C106C3">
            <w:pPr>
              <w:rPr>
                <w:sz w:val="18"/>
                <w:szCs w:val="18"/>
                <w:u w:val="single"/>
              </w:rPr>
            </w:pPr>
            <w:r w:rsidRPr="00AE07F7">
              <w:rPr>
                <w:sz w:val="18"/>
                <w:szCs w:val="18"/>
                <w:u w:val="single"/>
              </w:rPr>
              <w:t>Oblasti Evropy:</w:t>
            </w:r>
          </w:p>
          <w:p w:rsidR="00525C22" w:rsidRPr="00AE07F7" w:rsidRDefault="00525C22" w:rsidP="00C106C3">
            <w:pPr>
              <w:rPr>
                <w:sz w:val="18"/>
                <w:szCs w:val="18"/>
              </w:rPr>
            </w:pPr>
            <w:r w:rsidRPr="00AE07F7">
              <w:rPr>
                <w:sz w:val="18"/>
                <w:szCs w:val="18"/>
              </w:rPr>
              <w:t>- jižní Evropa,</w:t>
            </w:r>
          </w:p>
          <w:p w:rsidR="00525C22" w:rsidRPr="00AE07F7" w:rsidRDefault="00525C22" w:rsidP="00C106C3">
            <w:pPr>
              <w:rPr>
                <w:sz w:val="18"/>
                <w:szCs w:val="18"/>
              </w:rPr>
            </w:pPr>
            <w:r w:rsidRPr="00AE07F7">
              <w:rPr>
                <w:sz w:val="18"/>
                <w:szCs w:val="18"/>
              </w:rPr>
              <w:t>- západní Evropa,</w:t>
            </w:r>
          </w:p>
          <w:p w:rsidR="00525C22" w:rsidRPr="00AE07F7" w:rsidRDefault="00525C22" w:rsidP="00C106C3">
            <w:pPr>
              <w:rPr>
                <w:sz w:val="18"/>
                <w:szCs w:val="18"/>
              </w:rPr>
            </w:pPr>
            <w:r w:rsidRPr="00AE07F7">
              <w:rPr>
                <w:sz w:val="18"/>
                <w:szCs w:val="18"/>
              </w:rPr>
              <w:t>- severní Evropa,</w:t>
            </w:r>
          </w:p>
          <w:p w:rsidR="00525C22" w:rsidRPr="00AE07F7" w:rsidRDefault="00525C22" w:rsidP="00C106C3">
            <w:pPr>
              <w:rPr>
                <w:sz w:val="18"/>
                <w:szCs w:val="18"/>
              </w:rPr>
            </w:pPr>
            <w:r w:rsidRPr="00AE07F7">
              <w:rPr>
                <w:sz w:val="18"/>
                <w:szCs w:val="18"/>
              </w:rPr>
              <w:t>-</w:t>
            </w:r>
            <w:r>
              <w:rPr>
                <w:sz w:val="18"/>
                <w:szCs w:val="18"/>
              </w:rPr>
              <w:t xml:space="preserve"> </w:t>
            </w:r>
            <w:r w:rsidRPr="00AE07F7">
              <w:rPr>
                <w:sz w:val="18"/>
                <w:szCs w:val="18"/>
              </w:rPr>
              <w:t>střední Evropa,</w:t>
            </w:r>
          </w:p>
          <w:p w:rsidR="00525C22" w:rsidRPr="00AE07F7" w:rsidRDefault="00525C22" w:rsidP="00C106C3">
            <w:pPr>
              <w:rPr>
                <w:sz w:val="18"/>
                <w:szCs w:val="18"/>
              </w:rPr>
            </w:pPr>
            <w:r w:rsidRPr="00AE07F7">
              <w:rPr>
                <w:sz w:val="18"/>
                <w:szCs w:val="18"/>
              </w:rPr>
              <w:t>- jihovýchodní Evropa,</w:t>
            </w:r>
          </w:p>
          <w:p w:rsidR="00525C22" w:rsidRPr="00AE07F7" w:rsidRDefault="00525C22" w:rsidP="00C106C3">
            <w:pPr>
              <w:rPr>
                <w:sz w:val="18"/>
                <w:szCs w:val="18"/>
              </w:rPr>
            </w:pPr>
            <w:r w:rsidRPr="00AE07F7">
              <w:rPr>
                <w:sz w:val="18"/>
                <w:szCs w:val="18"/>
              </w:rPr>
              <w:t>- východní Evropa</w:t>
            </w:r>
          </w:p>
          <w:p w:rsidR="00525C22" w:rsidRDefault="00525C22" w:rsidP="00C106C3">
            <w:pPr>
              <w:rPr>
                <w:sz w:val="18"/>
                <w:szCs w:val="18"/>
              </w:rPr>
            </w:pPr>
          </w:p>
          <w:p w:rsidR="00525C22" w:rsidRPr="00C106C3" w:rsidRDefault="00525C22" w:rsidP="00C106C3">
            <w:pPr>
              <w:rPr>
                <w:sz w:val="18"/>
                <w:szCs w:val="18"/>
              </w:rPr>
            </w:pPr>
            <w:r w:rsidRPr="00AE07F7">
              <w:rPr>
                <w:sz w:val="18"/>
                <w:szCs w:val="18"/>
              </w:rPr>
              <w:t>- opakování</w:t>
            </w:r>
          </w:p>
          <w:p w:rsidR="00525C22" w:rsidRPr="00AE07F7" w:rsidRDefault="00525C22" w:rsidP="00C106C3">
            <w:pPr>
              <w:rPr>
                <w:sz w:val="18"/>
                <w:szCs w:val="18"/>
                <w:u w:val="single"/>
              </w:rPr>
            </w:pPr>
            <w:r w:rsidRPr="00AE07F7">
              <w:rPr>
                <w:sz w:val="18"/>
                <w:szCs w:val="18"/>
                <w:u w:val="single"/>
              </w:rPr>
              <w:lastRenderedPageBreak/>
              <w:t> </w:t>
            </w:r>
          </w:p>
          <w:p w:rsidR="00525C22" w:rsidRPr="00AE07F7" w:rsidRDefault="00525C22" w:rsidP="00C106C3">
            <w:pPr>
              <w:rPr>
                <w:sz w:val="18"/>
                <w:szCs w:val="18"/>
                <w:u w:val="single"/>
              </w:rPr>
            </w:pPr>
            <w:r w:rsidRPr="00AE07F7">
              <w:rPr>
                <w:sz w:val="18"/>
                <w:szCs w:val="18"/>
              </w:rPr>
              <w:t> </w:t>
            </w:r>
          </w:p>
        </w:tc>
        <w:tc>
          <w:tcPr>
            <w:tcW w:w="3543" w:type="dxa"/>
          </w:tcPr>
          <w:p w:rsidR="00525C22" w:rsidRPr="00AE07F7" w:rsidRDefault="00525C22" w:rsidP="00C106C3">
            <w:pPr>
              <w:rPr>
                <w:b/>
                <w:bCs/>
                <w:sz w:val="18"/>
                <w:szCs w:val="18"/>
              </w:rPr>
            </w:pPr>
            <w:r w:rsidRPr="00AE07F7">
              <w:rPr>
                <w:b/>
                <w:bCs/>
                <w:sz w:val="18"/>
                <w:szCs w:val="18"/>
              </w:rPr>
              <w:lastRenderedPageBreak/>
              <w:t>EGS</w:t>
            </w:r>
            <w:r w:rsidRPr="00AE07F7">
              <w:rPr>
                <w:sz w:val="18"/>
                <w:szCs w:val="18"/>
              </w:rPr>
              <w:t xml:space="preserve"> - poloha světadílu na mapě</w:t>
            </w:r>
          </w:p>
          <w:p w:rsidR="00525C22" w:rsidRPr="00C106C3" w:rsidRDefault="00525C22" w:rsidP="00C106C3">
            <w:pPr>
              <w:rPr>
                <w:b/>
                <w:bCs/>
                <w:sz w:val="18"/>
                <w:szCs w:val="18"/>
              </w:rPr>
            </w:pPr>
            <w:r w:rsidRPr="00AE07F7">
              <w:rPr>
                <w:b/>
                <w:bCs/>
                <w:sz w:val="18"/>
                <w:szCs w:val="18"/>
              </w:rPr>
              <w:t>M</w:t>
            </w:r>
            <w:r w:rsidRPr="00AE07F7">
              <w:rPr>
                <w:sz w:val="18"/>
                <w:szCs w:val="18"/>
              </w:rPr>
              <w:t xml:space="preserve"> - porovnání čísel, jednotky plochy</w:t>
            </w:r>
          </w:p>
          <w:p w:rsidR="00525C22" w:rsidRPr="00C106C3" w:rsidRDefault="00525C22" w:rsidP="00C106C3">
            <w:pPr>
              <w:rPr>
                <w:b/>
                <w:bCs/>
                <w:sz w:val="18"/>
                <w:szCs w:val="18"/>
              </w:rPr>
            </w:pPr>
            <w:r w:rsidRPr="00AE07F7">
              <w:rPr>
                <w:b/>
                <w:bCs/>
                <w:sz w:val="18"/>
                <w:szCs w:val="18"/>
              </w:rPr>
              <w:t>M</w:t>
            </w:r>
            <w:r w:rsidRPr="00AE07F7">
              <w:rPr>
                <w:sz w:val="18"/>
                <w:szCs w:val="18"/>
              </w:rPr>
              <w:t xml:space="preserve"> - nadmořská výška</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význam vody, podmínky pro život</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klimatické změny, podmínky pro život</w:t>
            </w:r>
          </w:p>
          <w:p w:rsidR="00525C22" w:rsidRPr="00AE07F7" w:rsidRDefault="00525C22" w:rsidP="00C106C3">
            <w:pPr>
              <w:rPr>
                <w:b/>
                <w:bCs/>
                <w:sz w:val="18"/>
                <w:szCs w:val="18"/>
              </w:rPr>
            </w:pPr>
            <w:r w:rsidRPr="00AE07F7">
              <w:rPr>
                <w:b/>
                <w:bCs/>
                <w:sz w:val="18"/>
                <w:szCs w:val="18"/>
              </w:rPr>
              <w:t>Př</w:t>
            </w:r>
            <w:r>
              <w:rPr>
                <w:sz w:val="18"/>
                <w:szCs w:val="18"/>
              </w:rPr>
              <w:t xml:space="preserve"> - flóra a fauna, rozmanitost org.</w:t>
            </w:r>
          </w:p>
          <w:p w:rsidR="00525C22" w:rsidRPr="00AE07F7" w:rsidRDefault="00525C22" w:rsidP="00C106C3">
            <w:pPr>
              <w:rPr>
                <w:b/>
                <w:bCs/>
                <w:sz w:val="18"/>
                <w:szCs w:val="18"/>
              </w:rPr>
            </w:pPr>
            <w:r w:rsidRPr="00AE07F7">
              <w:rPr>
                <w:sz w:val="18"/>
                <w:szCs w:val="18"/>
              </w:rPr>
              <w:t> </w:t>
            </w:r>
            <w:r w:rsidRPr="00AE07F7">
              <w:rPr>
                <w:b/>
                <w:bCs/>
                <w:sz w:val="18"/>
                <w:szCs w:val="18"/>
              </w:rPr>
              <w:t>Př</w:t>
            </w:r>
            <w:r w:rsidRPr="00AE07F7">
              <w:rPr>
                <w:sz w:val="18"/>
                <w:szCs w:val="18"/>
              </w:rPr>
              <w:t xml:space="preserve"> - lidská populace, lidské rasy</w:t>
            </w:r>
          </w:p>
          <w:p w:rsidR="00525C22" w:rsidRPr="00AE07F7" w:rsidRDefault="00525C22" w:rsidP="00C106C3">
            <w:pPr>
              <w:rPr>
                <w:b/>
                <w:bCs/>
                <w:sz w:val="18"/>
                <w:szCs w:val="18"/>
              </w:rPr>
            </w:pPr>
            <w:r w:rsidRPr="00AE07F7">
              <w:rPr>
                <w:b/>
                <w:bCs/>
                <w:sz w:val="18"/>
                <w:szCs w:val="18"/>
              </w:rPr>
              <w:t>Ov</w:t>
            </w:r>
            <w:r w:rsidRPr="00AE07F7">
              <w:rPr>
                <w:sz w:val="18"/>
                <w:szCs w:val="18"/>
              </w:rPr>
              <w:t xml:space="preserve"> - lidská práva, význam vzdělání pro člověka</w:t>
            </w:r>
          </w:p>
          <w:p w:rsidR="00525C22" w:rsidRPr="00AE07F7" w:rsidRDefault="00525C22" w:rsidP="00C106C3">
            <w:pPr>
              <w:rPr>
                <w:b/>
                <w:bCs/>
                <w:sz w:val="18"/>
                <w:szCs w:val="18"/>
              </w:rPr>
            </w:pPr>
            <w:r w:rsidRPr="00AE07F7">
              <w:rPr>
                <w:b/>
                <w:bCs/>
                <w:sz w:val="18"/>
                <w:szCs w:val="18"/>
              </w:rPr>
              <w:t>M</w:t>
            </w:r>
            <w:r w:rsidRPr="00AE07F7">
              <w:rPr>
                <w:sz w:val="18"/>
                <w:szCs w:val="18"/>
              </w:rPr>
              <w:t xml:space="preserve"> - porovnání čísel, určování hustoty zalidnění,</w:t>
            </w:r>
          </w:p>
          <w:p w:rsidR="00525C22" w:rsidRPr="00AE07F7" w:rsidRDefault="00525C22" w:rsidP="00C106C3">
            <w:pPr>
              <w:rPr>
                <w:sz w:val="18"/>
                <w:szCs w:val="18"/>
              </w:rPr>
            </w:pPr>
            <w:r w:rsidRPr="00AE07F7">
              <w:rPr>
                <w:sz w:val="18"/>
                <w:szCs w:val="18"/>
              </w:rPr>
              <w:t>průměrné hodnoty</w:t>
            </w:r>
          </w:p>
          <w:p w:rsidR="00525C22" w:rsidRPr="00AE07F7" w:rsidRDefault="00525C22" w:rsidP="00C106C3">
            <w:pPr>
              <w:rPr>
                <w:b/>
                <w:bCs/>
                <w:sz w:val="18"/>
                <w:szCs w:val="18"/>
              </w:rPr>
            </w:pPr>
            <w:r w:rsidRPr="00AE07F7">
              <w:rPr>
                <w:b/>
                <w:bCs/>
                <w:sz w:val="18"/>
                <w:szCs w:val="18"/>
              </w:rPr>
              <w:t>Př</w:t>
            </w:r>
            <w:r w:rsidRPr="00AE07F7">
              <w:rPr>
                <w:sz w:val="18"/>
                <w:szCs w:val="18"/>
              </w:rPr>
              <w:t xml:space="preserve"> - nerostné suroviny (nerosty a horniny)</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využívání přírodních zdrojů</w:t>
            </w:r>
          </w:p>
          <w:p w:rsidR="00525C22" w:rsidRPr="00AE07F7" w:rsidRDefault="00525C22" w:rsidP="00C106C3">
            <w:pPr>
              <w:rPr>
                <w:b/>
                <w:bCs/>
                <w:sz w:val="18"/>
                <w:szCs w:val="18"/>
              </w:rPr>
            </w:pPr>
            <w:r w:rsidRPr="00AE07F7">
              <w:rPr>
                <w:b/>
                <w:bCs/>
                <w:sz w:val="18"/>
                <w:szCs w:val="18"/>
              </w:rPr>
              <w:t>Ch</w:t>
            </w:r>
            <w:r w:rsidRPr="00AE07F7">
              <w:rPr>
                <w:sz w:val="18"/>
                <w:szCs w:val="18"/>
              </w:rPr>
              <w:t xml:space="preserve"> - využití nerostných surovin, chemický</w:t>
            </w:r>
          </w:p>
          <w:p w:rsidR="00525C22" w:rsidRPr="00AE07F7" w:rsidRDefault="00525C22" w:rsidP="00C106C3">
            <w:pPr>
              <w:rPr>
                <w:sz w:val="18"/>
                <w:szCs w:val="18"/>
              </w:rPr>
            </w:pPr>
            <w:r w:rsidRPr="00AE07F7">
              <w:rPr>
                <w:sz w:val="18"/>
                <w:szCs w:val="18"/>
              </w:rPr>
              <w:t xml:space="preserve">průmysl, petrochemie, složení výfukových </w:t>
            </w:r>
          </w:p>
          <w:p w:rsidR="00525C22" w:rsidRPr="00AE07F7" w:rsidRDefault="00525C22" w:rsidP="00C106C3">
            <w:pPr>
              <w:rPr>
                <w:sz w:val="18"/>
                <w:szCs w:val="18"/>
              </w:rPr>
            </w:pPr>
            <w:r w:rsidRPr="00AE07F7">
              <w:rPr>
                <w:sz w:val="18"/>
                <w:szCs w:val="18"/>
              </w:rPr>
              <w:t>plynů, chemizace v zemědělství</w:t>
            </w:r>
          </w:p>
          <w:p w:rsidR="00525C22" w:rsidRPr="00AE07F7" w:rsidRDefault="00525C22" w:rsidP="00C106C3">
            <w:pPr>
              <w:rPr>
                <w:b/>
                <w:bCs/>
                <w:sz w:val="18"/>
                <w:szCs w:val="18"/>
              </w:rPr>
            </w:pPr>
            <w:r w:rsidRPr="00AE07F7">
              <w:rPr>
                <w:b/>
                <w:bCs/>
                <w:sz w:val="18"/>
                <w:szCs w:val="18"/>
              </w:rPr>
              <w:t xml:space="preserve">Př </w:t>
            </w:r>
            <w:r w:rsidRPr="00AE07F7">
              <w:rPr>
                <w:sz w:val="18"/>
                <w:szCs w:val="18"/>
              </w:rPr>
              <w:t>- produkty rostlinné a živočišné výroby</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stav životního prostředí, další vývoj, </w:t>
            </w:r>
          </w:p>
          <w:p w:rsidR="00525C22" w:rsidRPr="00AE07F7" w:rsidRDefault="00525C22" w:rsidP="00C106C3">
            <w:pPr>
              <w:rPr>
                <w:sz w:val="18"/>
                <w:szCs w:val="18"/>
              </w:rPr>
            </w:pPr>
            <w:r w:rsidRPr="00AE07F7">
              <w:rPr>
                <w:sz w:val="18"/>
                <w:szCs w:val="18"/>
              </w:rPr>
              <w:t>ochrana živ. prostředí</w:t>
            </w:r>
          </w:p>
          <w:p w:rsidR="00525C22" w:rsidRPr="00AE07F7" w:rsidRDefault="00525C22" w:rsidP="00C106C3">
            <w:pPr>
              <w:rPr>
                <w:b/>
                <w:bCs/>
                <w:sz w:val="18"/>
                <w:szCs w:val="18"/>
              </w:rPr>
            </w:pPr>
            <w:r w:rsidRPr="00AE07F7">
              <w:rPr>
                <w:b/>
                <w:bCs/>
                <w:sz w:val="18"/>
                <w:szCs w:val="18"/>
              </w:rPr>
              <w:t>VDO</w:t>
            </w:r>
            <w:r w:rsidRPr="00AE07F7">
              <w:rPr>
                <w:sz w:val="18"/>
                <w:szCs w:val="18"/>
              </w:rPr>
              <w:t xml:space="preserve"> - prvky demokracie, forma vlády</w:t>
            </w:r>
          </w:p>
          <w:p w:rsidR="00525C22" w:rsidRPr="00AE07F7" w:rsidRDefault="00525C22" w:rsidP="00C106C3">
            <w:pPr>
              <w:rPr>
                <w:b/>
                <w:bCs/>
                <w:sz w:val="18"/>
                <w:szCs w:val="18"/>
              </w:rPr>
            </w:pPr>
            <w:r w:rsidRPr="00AE07F7">
              <w:rPr>
                <w:b/>
                <w:bCs/>
                <w:sz w:val="18"/>
                <w:szCs w:val="18"/>
              </w:rPr>
              <w:t xml:space="preserve">EGS </w:t>
            </w:r>
            <w:r w:rsidRPr="00AE07F7">
              <w:rPr>
                <w:sz w:val="18"/>
                <w:szCs w:val="18"/>
              </w:rPr>
              <w:t xml:space="preserve">- spolupráce zemí, vliv globálních </w:t>
            </w:r>
          </w:p>
          <w:p w:rsidR="00525C22" w:rsidRPr="00AE07F7" w:rsidRDefault="00525C22" w:rsidP="00C106C3">
            <w:pPr>
              <w:rPr>
                <w:sz w:val="18"/>
                <w:szCs w:val="18"/>
              </w:rPr>
            </w:pPr>
            <w:r w:rsidRPr="00AE07F7">
              <w:rPr>
                <w:sz w:val="18"/>
                <w:szCs w:val="18"/>
              </w:rPr>
              <w:t>problémů, cestování</w:t>
            </w:r>
          </w:p>
          <w:p w:rsidR="00525C22" w:rsidRPr="00AE07F7" w:rsidRDefault="00525C22" w:rsidP="00C106C3">
            <w:pPr>
              <w:rPr>
                <w:b/>
                <w:bCs/>
                <w:sz w:val="18"/>
                <w:szCs w:val="18"/>
              </w:rPr>
            </w:pPr>
            <w:r w:rsidRPr="00AE07F7">
              <w:rPr>
                <w:b/>
                <w:bCs/>
                <w:sz w:val="18"/>
                <w:szCs w:val="18"/>
              </w:rPr>
              <w:t>MDV</w:t>
            </w:r>
            <w:r w:rsidRPr="00AE07F7">
              <w:rPr>
                <w:sz w:val="18"/>
                <w:szCs w:val="18"/>
              </w:rPr>
              <w:t xml:space="preserve"> - aktuality, zdroj informací, obrazového</w:t>
            </w:r>
          </w:p>
          <w:p w:rsidR="00525C22" w:rsidRPr="00AE07F7" w:rsidRDefault="00525C22" w:rsidP="00C106C3">
            <w:pPr>
              <w:rPr>
                <w:sz w:val="18"/>
                <w:szCs w:val="18"/>
              </w:rPr>
            </w:pPr>
            <w:r w:rsidRPr="00AE07F7">
              <w:rPr>
                <w:sz w:val="18"/>
                <w:szCs w:val="18"/>
              </w:rPr>
              <w:t>materiálu</w:t>
            </w:r>
          </w:p>
          <w:p w:rsidR="00525C22" w:rsidRPr="00AE07F7" w:rsidRDefault="00525C22" w:rsidP="00C106C3">
            <w:pPr>
              <w:rPr>
                <w:b/>
                <w:bCs/>
                <w:sz w:val="18"/>
                <w:szCs w:val="18"/>
              </w:rPr>
            </w:pPr>
            <w:r w:rsidRPr="00AE07F7">
              <w:rPr>
                <w:sz w:val="18"/>
                <w:szCs w:val="18"/>
              </w:rPr>
              <w:t> </w:t>
            </w:r>
            <w:r w:rsidRPr="00AE07F7">
              <w:rPr>
                <w:b/>
                <w:bCs/>
                <w:sz w:val="18"/>
                <w:szCs w:val="18"/>
              </w:rPr>
              <w:t xml:space="preserve">EGS </w:t>
            </w:r>
            <w:r w:rsidRPr="00AE07F7">
              <w:rPr>
                <w:sz w:val="18"/>
                <w:szCs w:val="18"/>
              </w:rPr>
              <w:t>- poloha světadílů na mapě, orientace</w:t>
            </w:r>
          </w:p>
          <w:p w:rsidR="00525C22" w:rsidRPr="00AE07F7" w:rsidRDefault="00525C22" w:rsidP="00C106C3">
            <w:pPr>
              <w:rPr>
                <w:b/>
                <w:bCs/>
                <w:sz w:val="18"/>
                <w:szCs w:val="18"/>
              </w:rPr>
            </w:pPr>
            <w:r w:rsidRPr="00AE07F7">
              <w:rPr>
                <w:b/>
                <w:bCs/>
                <w:sz w:val="18"/>
                <w:szCs w:val="18"/>
              </w:rPr>
              <w:t xml:space="preserve">M </w:t>
            </w:r>
            <w:r w:rsidRPr="00AE07F7">
              <w:rPr>
                <w:sz w:val="18"/>
                <w:szCs w:val="18"/>
              </w:rPr>
              <w:t>- jednotky plochy, nadmořská výška</w:t>
            </w:r>
          </w:p>
          <w:p w:rsidR="00525C22" w:rsidRPr="00AE07F7" w:rsidRDefault="00525C22" w:rsidP="00C106C3">
            <w:pPr>
              <w:rPr>
                <w:b/>
                <w:bCs/>
                <w:sz w:val="18"/>
                <w:szCs w:val="18"/>
              </w:rPr>
            </w:pPr>
            <w:r w:rsidRPr="00AE07F7">
              <w:rPr>
                <w:b/>
                <w:bCs/>
                <w:sz w:val="18"/>
                <w:szCs w:val="18"/>
              </w:rPr>
              <w:t xml:space="preserve">EV </w:t>
            </w:r>
            <w:r w:rsidRPr="00AE07F7">
              <w:rPr>
                <w:sz w:val="18"/>
                <w:szCs w:val="18"/>
              </w:rPr>
              <w:t>- význam vody, podmínky pro život</w:t>
            </w:r>
          </w:p>
          <w:p w:rsidR="00525C22" w:rsidRPr="00AE07F7" w:rsidRDefault="00525C22" w:rsidP="00C106C3">
            <w:pPr>
              <w:rPr>
                <w:sz w:val="18"/>
                <w:szCs w:val="18"/>
              </w:rPr>
            </w:pPr>
            <w:r w:rsidRPr="00AE07F7">
              <w:rPr>
                <w:sz w:val="18"/>
                <w:szCs w:val="18"/>
              </w:rPr>
              <w:t> </w:t>
            </w:r>
          </w:p>
          <w:p w:rsidR="00525C22" w:rsidRPr="00AE07F7" w:rsidRDefault="00525C22" w:rsidP="00C106C3">
            <w:pPr>
              <w:rPr>
                <w:b/>
                <w:bCs/>
                <w:sz w:val="18"/>
                <w:szCs w:val="18"/>
              </w:rPr>
            </w:pPr>
            <w:r w:rsidRPr="00AE07F7">
              <w:rPr>
                <w:sz w:val="18"/>
                <w:szCs w:val="18"/>
              </w:rPr>
              <w:t> </w:t>
            </w:r>
            <w:r w:rsidRPr="00AE07F7">
              <w:rPr>
                <w:b/>
                <w:bCs/>
                <w:sz w:val="18"/>
                <w:szCs w:val="18"/>
              </w:rPr>
              <w:t xml:space="preserve">EV </w:t>
            </w:r>
            <w:r w:rsidRPr="00AE07F7">
              <w:rPr>
                <w:sz w:val="18"/>
                <w:szCs w:val="18"/>
              </w:rPr>
              <w:t>- klimatické změny, podmínky pro život</w:t>
            </w:r>
          </w:p>
          <w:p w:rsidR="00525C22" w:rsidRPr="00AE07F7" w:rsidRDefault="00525C22" w:rsidP="00C106C3">
            <w:pPr>
              <w:rPr>
                <w:b/>
                <w:bCs/>
                <w:sz w:val="18"/>
                <w:szCs w:val="18"/>
              </w:rPr>
            </w:pPr>
            <w:r w:rsidRPr="00AE07F7">
              <w:rPr>
                <w:sz w:val="18"/>
                <w:szCs w:val="18"/>
              </w:rPr>
              <w:t> </w:t>
            </w:r>
            <w:r w:rsidRPr="00AE07F7">
              <w:rPr>
                <w:b/>
                <w:bCs/>
                <w:sz w:val="18"/>
                <w:szCs w:val="18"/>
              </w:rPr>
              <w:t xml:space="preserve">Př </w:t>
            </w:r>
            <w:r w:rsidRPr="00AE07F7">
              <w:rPr>
                <w:sz w:val="18"/>
                <w:szCs w:val="18"/>
              </w:rPr>
              <w:t>- flóra a fauna, rozmanitost organismů</w:t>
            </w:r>
          </w:p>
          <w:p w:rsidR="00525C22" w:rsidRPr="00AE07F7" w:rsidRDefault="00525C22" w:rsidP="00C106C3">
            <w:pPr>
              <w:rPr>
                <w:b/>
                <w:bCs/>
                <w:sz w:val="18"/>
                <w:szCs w:val="18"/>
              </w:rPr>
            </w:pPr>
            <w:r w:rsidRPr="00AE07F7">
              <w:rPr>
                <w:sz w:val="18"/>
                <w:szCs w:val="18"/>
              </w:rPr>
              <w:t> </w:t>
            </w:r>
            <w:r w:rsidRPr="00AE07F7">
              <w:rPr>
                <w:b/>
                <w:bCs/>
                <w:sz w:val="18"/>
                <w:szCs w:val="18"/>
              </w:rPr>
              <w:t>MKV</w:t>
            </w:r>
            <w:r w:rsidRPr="00AE07F7">
              <w:rPr>
                <w:sz w:val="18"/>
                <w:szCs w:val="18"/>
              </w:rPr>
              <w:t xml:space="preserve"> - kultura a tradice</w:t>
            </w:r>
          </w:p>
          <w:p w:rsidR="00525C22" w:rsidRPr="00AE07F7" w:rsidRDefault="00525C22" w:rsidP="00C106C3">
            <w:pPr>
              <w:rPr>
                <w:b/>
                <w:bCs/>
                <w:sz w:val="18"/>
                <w:szCs w:val="18"/>
              </w:rPr>
            </w:pPr>
            <w:r w:rsidRPr="00AE07F7">
              <w:rPr>
                <w:b/>
                <w:bCs/>
                <w:sz w:val="18"/>
                <w:szCs w:val="18"/>
              </w:rPr>
              <w:t>Př</w:t>
            </w:r>
            <w:r w:rsidRPr="00AE07F7">
              <w:rPr>
                <w:sz w:val="18"/>
                <w:szCs w:val="18"/>
              </w:rPr>
              <w:t xml:space="preserve"> - lidské rasy, lidská populace</w:t>
            </w:r>
          </w:p>
          <w:p w:rsidR="00525C22" w:rsidRPr="00AE07F7" w:rsidRDefault="00525C22" w:rsidP="00C106C3">
            <w:pPr>
              <w:rPr>
                <w:b/>
                <w:bCs/>
                <w:sz w:val="18"/>
                <w:szCs w:val="18"/>
              </w:rPr>
            </w:pPr>
            <w:r w:rsidRPr="00AE07F7">
              <w:rPr>
                <w:b/>
                <w:bCs/>
                <w:sz w:val="18"/>
                <w:szCs w:val="18"/>
              </w:rPr>
              <w:t xml:space="preserve">Ov </w:t>
            </w:r>
            <w:r w:rsidRPr="00AE07F7">
              <w:rPr>
                <w:sz w:val="18"/>
                <w:szCs w:val="18"/>
              </w:rPr>
              <w:t xml:space="preserve">- lidská práva, význam vzdělání </w:t>
            </w:r>
          </w:p>
          <w:p w:rsidR="00525C22" w:rsidRPr="00AE07F7" w:rsidRDefault="00525C22" w:rsidP="00C106C3">
            <w:pPr>
              <w:rPr>
                <w:sz w:val="18"/>
                <w:szCs w:val="18"/>
              </w:rPr>
            </w:pPr>
            <w:r w:rsidRPr="00AE07F7">
              <w:rPr>
                <w:sz w:val="18"/>
                <w:szCs w:val="18"/>
              </w:rPr>
              <w:t>pro člověka, náboženství</w:t>
            </w:r>
          </w:p>
          <w:p w:rsidR="00525C22" w:rsidRPr="00AE07F7" w:rsidRDefault="00525C22" w:rsidP="00C106C3">
            <w:pPr>
              <w:rPr>
                <w:b/>
                <w:bCs/>
                <w:sz w:val="18"/>
                <w:szCs w:val="18"/>
              </w:rPr>
            </w:pPr>
            <w:r w:rsidRPr="00AE07F7">
              <w:rPr>
                <w:b/>
                <w:bCs/>
                <w:sz w:val="18"/>
                <w:szCs w:val="18"/>
              </w:rPr>
              <w:t xml:space="preserve">M </w:t>
            </w:r>
            <w:r w:rsidRPr="00AE07F7">
              <w:rPr>
                <w:sz w:val="18"/>
                <w:szCs w:val="18"/>
              </w:rPr>
              <w:t>- porovnání čísel, určování hustoty zalidnění</w:t>
            </w:r>
          </w:p>
          <w:p w:rsidR="00525C22" w:rsidRPr="00AE07F7" w:rsidRDefault="00525C22" w:rsidP="00C106C3">
            <w:pPr>
              <w:rPr>
                <w:b/>
                <w:bCs/>
                <w:sz w:val="18"/>
                <w:szCs w:val="18"/>
              </w:rPr>
            </w:pPr>
            <w:r w:rsidRPr="00AE07F7">
              <w:rPr>
                <w:b/>
                <w:bCs/>
                <w:sz w:val="18"/>
                <w:szCs w:val="18"/>
              </w:rPr>
              <w:t xml:space="preserve">Př </w:t>
            </w:r>
            <w:r w:rsidRPr="00AE07F7">
              <w:rPr>
                <w:sz w:val="18"/>
                <w:szCs w:val="18"/>
              </w:rPr>
              <w:t>- nerostné suroviny (nerosty, horniny)</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využívání přírodních zdrojů</w:t>
            </w:r>
          </w:p>
          <w:p w:rsidR="00525C22" w:rsidRPr="00AE07F7" w:rsidRDefault="00525C22" w:rsidP="00C106C3">
            <w:pPr>
              <w:rPr>
                <w:b/>
                <w:bCs/>
                <w:sz w:val="18"/>
                <w:szCs w:val="18"/>
              </w:rPr>
            </w:pPr>
            <w:r w:rsidRPr="00AE07F7">
              <w:rPr>
                <w:sz w:val="18"/>
                <w:szCs w:val="18"/>
              </w:rPr>
              <w:t> </w:t>
            </w:r>
            <w:r w:rsidRPr="00AE07F7">
              <w:rPr>
                <w:b/>
                <w:bCs/>
                <w:sz w:val="18"/>
                <w:szCs w:val="18"/>
              </w:rPr>
              <w:t>EV</w:t>
            </w:r>
            <w:r w:rsidRPr="00AE07F7">
              <w:rPr>
                <w:sz w:val="18"/>
                <w:szCs w:val="18"/>
              </w:rPr>
              <w:t xml:space="preserve"> - stav životního prostředí, další vývoj, </w:t>
            </w:r>
          </w:p>
          <w:p w:rsidR="00525C22" w:rsidRPr="00AE07F7" w:rsidRDefault="00525C22" w:rsidP="00C106C3">
            <w:pPr>
              <w:rPr>
                <w:sz w:val="18"/>
                <w:szCs w:val="18"/>
              </w:rPr>
            </w:pPr>
            <w:r w:rsidRPr="00AE07F7">
              <w:rPr>
                <w:sz w:val="18"/>
                <w:szCs w:val="18"/>
              </w:rPr>
              <w:t>ochrana životního prostředí</w:t>
            </w:r>
          </w:p>
          <w:p w:rsidR="00525C22" w:rsidRPr="00AE07F7" w:rsidRDefault="00525C22" w:rsidP="00C106C3">
            <w:pPr>
              <w:rPr>
                <w:b/>
                <w:bCs/>
                <w:sz w:val="18"/>
                <w:szCs w:val="18"/>
              </w:rPr>
            </w:pPr>
            <w:r w:rsidRPr="00AE07F7">
              <w:rPr>
                <w:b/>
                <w:bCs/>
                <w:sz w:val="18"/>
                <w:szCs w:val="18"/>
              </w:rPr>
              <w:t>EGS</w:t>
            </w:r>
            <w:r w:rsidRPr="00AE07F7">
              <w:rPr>
                <w:sz w:val="18"/>
                <w:szCs w:val="18"/>
              </w:rPr>
              <w:t xml:space="preserve"> - vliv globálních problémů</w:t>
            </w:r>
          </w:p>
          <w:p w:rsidR="00525C22" w:rsidRPr="00525C22" w:rsidRDefault="00525C22" w:rsidP="00C106C3">
            <w:pPr>
              <w:rPr>
                <w:b/>
                <w:bCs/>
                <w:sz w:val="18"/>
                <w:szCs w:val="18"/>
              </w:rPr>
            </w:pPr>
            <w:r w:rsidRPr="00AE07F7">
              <w:rPr>
                <w:b/>
                <w:bCs/>
                <w:sz w:val="18"/>
                <w:szCs w:val="18"/>
              </w:rPr>
              <w:t>MDV</w:t>
            </w:r>
            <w:r w:rsidRPr="00AE07F7">
              <w:rPr>
                <w:sz w:val="18"/>
                <w:szCs w:val="18"/>
              </w:rPr>
              <w:t xml:space="preserve"> - aktuality, zdroj informací, obrazového</w:t>
            </w:r>
            <w:r>
              <w:rPr>
                <w:b/>
                <w:bCs/>
                <w:sz w:val="18"/>
                <w:szCs w:val="18"/>
              </w:rPr>
              <w:t xml:space="preserve"> </w:t>
            </w:r>
            <w:r w:rsidRPr="00AE07F7">
              <w:rPr>
                <w:sz w:val="18"/>
                <w:szCs w:val="18"/>
              </w:rPr>
              <w:t>materiálu</w:t>
            </w:r>
          </w:p>
          <w:p w:rsidR="00525C22" w:rsidRPr="00AE07F7" w:rsidRDefault="00525C22" w:rsidP="00C106C3">
            <w:pPr>
              <w:rPr>
                <w:b/>
                <w:bCs/>
                <w:sz w:val="18"/>
                <w:szCs w:val="18"/>
              </w:rPr>
            </w:pPr>
            <w:r w:rsidRPr="00AE07F7">
              <w:rPr>
                <w:sz w:val="18"/>
                <w:szCs w:val="18"/>
              </w:rPr>
              <w:t> </w:t>
            </w:r>
            <w:r w:rsidRPr="00AE07F7">
              <w:rPr>
                <w:b/>
                <w:bCs/>
                <w:sz w:val="18"/>
                <w:szCs w:val="18"/>
              </w:rPr>
              <w:t xml:space="preserve">EGS </w:t>
            </w:r>
            <w:r w:rsidRPr="00AE07F7">
              <w:rPr>
                <w:sz w:val="18"/>
                <w:szCs w:val="18"/>
              </w:rPr>
              <w:t>- poloha světadílu na mapě, orientace</w:t>
            </w:r>
          </w:p>
          <w:p w:rsidR="00525C22" w:rsidRPr="00AE07F7" w:rsidRDefault="00525C22" w:rsidP="00C106C3">
            <w:pPr>
              <w:rPr>
                <w:b/>
                <w:bCs/>
                <w:sz w:val="18"/>
                <w:szCs w:val="18"/>
              </w:rPr>
            </w:pPr>
            <w:r w:rsidRPr="00AE07F7">
              <w:rPr>
                <w:b/>
                <w:bCs/>
                <w:sz w:val="18"/>
                <w:szCs w:val="18"/>
              </w:rPr>
              <w:t xml:space="preserve">M </w:t>
            </w:r>
            <w:r w:rsidRPr="00AE07F7">
              <w:rPr>
                <w:sz w:val="18"/>
                <w:szCs w:val="18"/>
              </w:rPr>
              <w:t>- jednotky plochy</w:t>
            </w:r>
          </w:p>
          <w:p w:rsidR="00525C22" w:rsidRPr="00AE07F7" w:rsidRDefault="00525C22" w:rsidP="00C106C3">
            <w:pPr>
              <w:rPr>
                <w:b/>
                <w:bCs/>
                <w:sz w:val="18"/>
                <w:szCs w:val="18"/>
              </w:rPr>
            </w:pPr>
            <w:r w:rsidRPr="00AE07F7">
              <w:rPr>
                <w:sz w:val="18"/>
                <w:szCs w:val="18"/>
              </w:rPr>
              <w:t> </w:t>
            </w:r>
            <w:r w:rsidRPr="00AE07F7">
              <w:rPr>
                <w:b/>
                <w:bCs/>
                <w:sz w:val="18"/>
                <w:szCs w:val="18"/>
              </w:rPr>
              <w:t>M</w:t>
            </w:r>
            <w:r w:rsidRPr="00AE07F7">
              <w:rPr>
                <w:sz w:val="18"/>
                <w:szCs w:val="18"/>
              </w:rPr>
              <w:t xml:space="preserve"> - nadmořská výška</w:t>
            </w:r>
          </w:p>
          <w:p w:rsidR="00525C22" w:rsidRPr="00AE07F7" w:rsidRDefault="00525C22" w:rsidP="00C106C3">
            <w:pPr>
              <w:rPr>
                <w:b/>
                <w:bCs/>
                <w:sz w:val="18"/>
                <w:szCs w:val="18"/>
              </w:rPr>
            </w:pPr>
            <w:r w:rsidRPr="00AE07F7">
              <w:rPr>
                <w:b/>
                <w:bCs/>
                <w:sz w:val="18"/>
                <w:szCs w:val="18"/>
              </w:rPr>
              <w:t>EV</w:t>
            </w:r>
            <w:r w:rsidRPr="00AE07F7">
              <w:rPr>
                <w:sz w:val="18"/>
                <w:szCs w:val="18"/>
              </w:rPr>
              <w:t xml:space="preserve"> - význam vody, podmínky pro život</w:t>
            </w:r>
          </w:p>
          <w:p w:rsidR="00525C22" w:rsidRPr="00AE07F7" w:rsidRDefault="00525C22" w:rsidP="00C106C3">
            <w:pPr>
              <w:rPr>
                <w:b/>
                <w:bCs/>
                <w:sz w:val="18"/>
                <w:szCs w:val="18"/>
              </w:rPr>
            </w:pPr>
            <w:r w:rsidRPr="00AE07F7">
              <w:rPr>
                <w:sz w:val="18"/>
                <w:szCs w:val="18"/>
              </w:rPr>
              <w:t> </w:t>
            </w:r>
            <w:r w:rsidRPr="00AE07F7">
              <w:rPr>
                <w:b/>
                <w:bCs/>
                <w:sz w:val="18"/>
                <w:szCs w:val="18"/>
              </w:rPr>
              <w:t>EV</w:t>
            </w:r>
            <w:r w:rsidRPr="00AE07F7">
              <w:rPr>
                <w:sz w:val="18"/>
                <w:szCs w:val="18"/>
              </w:rPr>
              <w:t xml:space="preserve"> - klimatické změny, podmínky pro život</w:t>
            </w:r>
          </w:p>
          <w:p w:rsidR="00525C22" w:rsidRPr="00AE07F7" w:rsidRDefault="00525C22" w:rsidP="00C106C3">
            <w:pPr>
              <w:rPr>
                <w:b/>
                <w:bCs/>
                <w:sz w:val="18"/>
                <w:szCs w:val="18"/>
              </w:rPr>
            </w:pPr>
            <w:r w:rsidRPr="00AE07F7">
              <w:rPr>
                <w:b/>
                <w:bCs/>
                <w:sz w:val="18"/>
                <w:szCs w:val="18"/>
              </w:rPr>
              <w:t>Př</w:t>
            </w:r>
            <w:r w:rsidRPr="00AE07F7">
              <w:rPr>
                <w:sz w:val="18"/>
                <w:szCs w:val="18"/>
              </w:rPr>
              <w:t xml:space="preserve"> - flóra a fauna, rozmanitost organismů</w:t>
            </w:r>
          </w:p>
          <w:p w:rsidR="00525C22" w:rsidRPr="00C106C3" w:rsidRDefault="00525C22" w:rsidP="00C106C3">
            <w:pPr>
              <w:rPr>
                <w:sz w:val="18"/>
                <w:szCs w:val="18"/>
              </w:rPr>
            </w:pPr>
            <w:r w:rsidRPr="00AE07F7">
              <w:rPr>
                <w:sz w:val="18"/>
                <w:szCs w:val="18"/>
              </w:rPr>
              <w:t> </w:t>
            </w:r>
            <w:r w:rsidRPr="00AE07F7">
              <w:rPr>
                <w:b/>
                <w:bCs/>
                <w:sz w:val="18"/>
                <w:szCs w:val="18"/>
              </w:rPr>
              <w:t xml:space="preserve">Př </w:t>
            </w:r>
            <w:r>
              <w:rPr>
                <w:sz w:val="18"/>
                <w:szCs w:val="18"/>
              </w:rPr>
              <w:t>- nerostné sur.</w:t>
            </w:r>
          </w:p>
          <w:p w:rsidR="00525C22" w:rsidRPr="00AE07F7" w:rsidRDefault="00525C22" w:rsidP="00C106C3">
            <w:pPr>
              <w:rPr>
                <w:b/>
                <w:bCs/>
                <w:sz w:val="18"/>
                <w:szCs w:val="18"/>
              </w:rPr>
            </w:pPr>
            <w:r w:rsidRPr="00AE07F7">
              <w:rPr>
                <w:b/>
                <w:bCs/>
                <w:sz w:val="18"/>
                <w:szCs w:val="18"/>
              </w:rPr>
              <w:t>EV</w:t>
            </w:r>
            <w:r>
              <w:rPr>
                <w:sz w:val="18"/>
                <w:szCs w:val="18"/>
              </w:rPr>
              <w:t xml:space="preserve"> - využívání př.</w:t>
            </w:r>
            <w:r w:rsidRPr="00AE07F7">
              <w:rPr>
                <w:sz w:val="18"/>
                <w:szCs w:val="18"/>
              </w:rPr>
              <w:t xml:space="preserve"> zdr</w:t>
            </w:r>
          </w:p>
          <w:p w:rsidR="00525C22" w:rsidRPr="00AE07F7" w:rsidRDefault="00525C22" w:rsidP="00C106C3">
            <w:pPr>
              <w:rPr>
                <w:b/>
                <w:bCs/>
                <w:sz w:val="18"/>
                <w:szCs w:val="18"/>
              </w:rPr>
            </w:pPr>
            <w:r w:rsidRPr="00AE07F7">
              <w:rPr>
                <w:b/>
                <w:bCs/>
                <w:sz w:val="18"/>
                <w:szCs w:val="18"/>
              </w:rPr>
              <w:t>Ch</w:t>
            </w:r>
            <w:r>
              <w:rPr>
                <w:sz w:val="18"/>
                <w:szCs w:val="18"/>
              </w:rPr>
              <w:t xml:space="preserve"> - využití ner.</w:t>
            </w:r>
            <w:r w:rsidRPr="00AE07F7">
              <w:rPr>
                <w:sz w:val="18"/>
                <w:szCs w:val="18"/>
              </w:rPr>
              <w:t xml:space="preserve"> surovin, chemický </w:t>
            </w:r>
          </w:p>
          <w:p w:rsidR="00525C22" w:rsidRPr="00AE07F7" w:rsidRDefault="00525C22" w:rsidP="00C106C3">
            <w:pPr>
              <w:rPr>
                <w:sz w:val="18"/>
                <w:szCs w:val="18"/>
              </w:rPr>
            </w:pPr>
            <w:r w:rsidRPr="00AE07F7">
              <w:rPr>
                <w:sz w:val="18"/>
                <w:szCs w:val="18"/>
              </w:rPr>
              <w:t>průmysl, petr</w:t>
            </w:r>
            <w:r>
              <w:rPr>
                <w:sz w:val="18"/>
                <w:szCs w:val="18"/>
              </w:rPr>
              <w:t>ochemie, chemizace v zeměděl.</w:t>
            </w:r>
          </w:p>
          <w:p w:rsidR="00525C22" w:rsidRPr="00AE07F7" w:rsidRDefault="00525C22" w:rsidP="00C106C3">
            <w:pPr>
              <w:rPr>
                <w:b/>
                <w:bCs/>
                <w:sz w:val="18"/>
                <w:szCs w:val="18"/>
              </w:rPr>
            </w:pPr>
            <w:r w:rsidRPr="00AE07F7">
              <w:rPr>
                <w:b/>
                <w:bCs/>
                <w:sz w:val="18"/>
                <w:szCs w:val="18"/>
              </w:rPr>
              <w:t>Př</w:t>
            </w:r>
            <w:r w:rsidRPr="00AE07F7">
              <w:rPr>
                <w:sz w:val="18"/>
                <w:szCs w:val="18"/>
              </w:rPr>
              <w:t xml:space="preserve"> -</w:t>
            </w:r>
            <w:r>
              <w:rPr>
                <w:sz w:val="18"/>
                <w:szCs w:val="18"/>
              </w:rPr>
              <w:t xml:space="preserve"> produkty rostlinné a živ. </w:t>
            </w:r>
            <w:r w:rsidRPr="00AE07F7">
              <w:rPr>
                <w:sz w:val="18"/>
                <w:szCs w:val="18"/>
              </w:rPr>
              <w:t>výroby</w:t>
            </w:r>
          </w:p>
          <w:p w:rsidR="00525C22" w:rsidRPr="00AE07F7" w:rsidRDefault="00525C22" w:rsidP="00C106C3">
            <w:pPr>
              <w:rPr>
                <w:b/>
                <w:bCs/>
                <w:sz w:val="18"/>
                <w:szCs w:val="18"/>
              </w:rPr>
            </w:pPr>
            <w:r w:rsidRPr="00AE07F7">
              <w:rPr>
                <w:b/>
                <w:bCs/>
                <w:sz w:val="18"/>
                <w:szCs w:val="18"/>
              </w:rPr>
              <w:t xml:space="preserve">M </w:t>
            </w:r>
            <w:r w:rsidRPr="00AE07F7">
              <w:rPr>
                <w:sz w:val="18"/>
                <w:szCs w:val="18"/>
              </w:rPr>
              <w:t>- porovnání čísel, určování hustoty zalidnění</w:t>
            </w:r>
          </w:p>
          <w:p w:rsidR="00525C22" w:rsidRPr="00AE07F7" w:rsidRDefault="00525C22" w:rsidP="00C106C3">
            <w:pPr>
              <w:rPr>
                <w:b/>
                <w:bCs/>
                <w:sz w:val="18"/>
                <w:szCs w:val="18"/>
              </w:rPr>
            </w:pPr>
            <w:r w:rsidRPr="00AE07F7">
              <w:rPr>
                <w:sz w:val="18"/>
                <w:szCs w:val="18"/>
              </w:rPr>
              <w:t> </w:t>
            </w:r>
            <w:r w:rsidRPr="00AE07F7">
              <w:rPr>
                <w:b/>
                <w:bCs/>
                <w:sz w:val="18"/>
                <w:szCs w:val="18"/>
              </w:rPr>
              <w:t>EV</w:t>
            </w:r>
            <w:r w:rsidRPr="00AE07F7">
              <w:rPr>
                <w:sz w:val="18"/>
                <w:szCs w:val="18"/>
              </w:rPr>
              <w:t xml:space="preserve"> - stav životního prostředí, další vývoj,</w:t>
            </w:r>
          </w:p>
          <w:p w:rsidR="00525C22" w:rsidRPr="00AE07F7" w:rsidRDefault="00525C22" w:rsidP="00C106C3">
            <w:pPr>
              <w:rPr>
                <w:sz w:val="18"/>
                <w:szCs w:val="18"/>
              </w:rPr>
            </w:pPr>
            <w:r w:rsidRPr="00AE07F7">
              <w:rPr>
                <w:sz w:val="18"/>
                <w:szCs w:val="18"/>
              </w:rPr>
              <w:t>ochrana životního prostředí</w:t>
            </w:r>
          </w:p>
          <w:p w:rsidR="00525C22" w:rsidRPr="00AE07F7" w:rsidRDefault="00525C22" w:rsidP="00C106C3">
            <w:pPr>
              <w:rPr>
                <w:b/>
                <w:bCs/>
                <w:sz w:val="18"/>
                <w:szCs w:val="18"/>
              </w:rPr>
            </w:pPr>
            <w:r w:rsidRPr="00AE07F7">
              <w:rPr>
                <w:b/>
                <w:bCs/>
                <w:sz w:val="18"/>
                <w:szCs w:val="18"/>
              </w:rPr>
              <w:t>VDO</w:t>
            </w:r>
            <w:r>
              <w:rPr>
                <w:sz w:val="18"/>
                <w:szCs w:val="18"/>
              </w:rPr>
              <w:t xml:space="preserve"> - prvky dem.</w:t>
            </w:r>
            <w:r w:rsidRPr="00AE07F7">
              <w:rPr>
                <w:sz w:val="18"/>
                <w:szCs w:val="18"/>
              </w:rPr>
              <w:t>, forma vlády</w:t>
            </w:r>
          </w:p>
          <w:p w:rsidR="00525C22" w:rsidRPr="00781778" w:rsidRDefault="00525C22" w:rsidP="00C106C3">
            <w:pPr>
              <w:rPr>
                <w:b/>
                <w:bCs/>
                <w:sz w:val="18"/>
                <w:szCs w:val="18"/>
              </w:rPr>
            </w:pPr>
            <w:r w:rsidRPr="00AE07F7">
              <w:rPr>
                <w:b/>
                <w:bCs/>
                <w:sz w:val="18"/>
                <w:szCs w:val="18"/>
              </w:rPr>
              <w:lastRenderedPageBreak/>
              <w:t xml:space="preserve">EGS </w:t>
            </w:r>
            <w:r>
              <w:rPr>
                <w:sz w:val="18"/>
                <w:szCs w:val="18"/>
              </w:rPr>
              <w:t>- život v ev.</w:t>
            </w:r>
            <w:r w:rsidRPr="00AE07F7">
              <w:rPr>
                <w:sz w:val="18"/>
                <w:szCs w:val="18"/>
              </w:rPr>
              <w:t xml:space="preserve"> i meziná</w:t>
            </w:r>
            <w:r>
              <w:rPr>
                <w:sz w:val="18"/>
                <w:szCs w:val="18"/>
              </w:rPr>
              <w:t>r.</w:t>
            </w:r>
            <w:r>
              <w:rPr>
                <w:b/>
                <w:bCs/>
                <w:sz w:val="18"/>
                <w:szCs w:val="18"/>
              </w:rPr>
              <w:t xml:space="preserve"> </w:t>
            </w:r>
            <w:r w:rsidRPr="00AE07F7">
              <w:rPr>
                <w:sz w:val="18"/>
                <w:szCs w:val="18"/>
              </w:rPr>
              <w:t>prostoru, spolupráce zemí, postavení ČR, vliv</w:t>
            </w:r>
          </w:p>
          <w:p w:rsidR="00525C22" w:rsidRPr="008C4DB2" w:rsidRDefault="00525C22" w:rsidP="00C106C3">
            <w:pPr>
              <w:rPr>
                <w:sz w:val="18"/>
                <w:szCs w:val="18"/>
              </w:rPr>
            </w:pPr>
            <w:r>
              <w:rPr>
                <w:sz w:val="18"/>
                <w:szCs w:val="18"/>
              </w:rPr>
              <w:t>glob.</w:t>
            </w:r>
            <w:r w:rsidRPr="00AE07F7">
              <w:rPr>
                <w:sz w:val="18"/>
                <w:szCs w:val="18"/>
              </w:rPr>
              <w:t xml:space="preserve"> problémů, cestování</w:t>
            </w:r>
          </w:p>
        </w:tc>
      </w:tr>
    </w:tbl>
    <w:p w:rsidR="00C84B22" w:rsidRDefault="00C84B22" w:rsidP="00525C22">
      <w:pPr>
        <w:rPr>
          <w:b/>
        </w:rPr>
      </w:pPr>
    </w:p>
    <w:p w:rsidR="00C84B22" w:rsidRDefault="00C84B22" w:rsidP="00525C22">
      <w:pPr>
        <w:rPr>
          <w:b/>
        </w:rPr>
      </w:pPr>
    </w:p>
    <w:p w:rsidR="00781778" w:rsidRPr="003E68E2" w:rsidRDefault="00781778" w:rsidP="00525C22">
      <w:pPr>
        <w:rPr>
          <w:b/>
        </w:rPr>
      </w:pPr>
      <w:r w:rsidRPr="003E68E2">
        <w:rPr>
          <w:b/>
        </w:rPr>
        <w:t>Vzdělávací oblast: Člověk a příroda</w:t>
      </w:r>
    </w:p>
    <w:p w:rsidR="00781778" w:rsidRPr="003E68E2" w:rsidRDefault="00781778" w:rsidP="00525C22">
      <w:pPr>
        <w:rPr>
          <w:b/>
        </w:rPr>
      </w:pPr>
      <w:r w:rsidRPr="003E68E2">
        <w:rPr>
          <w:b/>
        </w:rPr>
        <w:t>Vyučovací předmět: Zeměpis</w:t>
      </w:r>
    </w:p>
    <w:p w:rsidR="00781778" w:rsidRPr="00CA72C1" w:rsidRDefault="00781778" w:rsidP="00CA72C1">
      <w:pPr>
        <w:pStyle w:val="Nadpis4"/>
        <w:numPr>
          <w:ilvl w:val="0"/>
          <w:numId w:val="0"/>
        </w:numPr>
        <w:ind w:left="864" w:hanging="864"/>
        <w:rPr>
          <w:sz w:val="24"/>
        </w:rPr>
      </w:pPr>
      <w:bookmarkStart w:id="243" w:name="_Toc436917803"/>
      <w:r w:rsidRPr="00CA72C1">
        <w:rPr>
          <w:sz w:val="24"/>
        </w:rPr>
        <w:t>Ročník : 8.</w:t>
      </w:r>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693"/>
        <w:gridCol w:w="3118"/>
      </w:tblGrid>
      <w:tr w:rsidR="00525C22" w:rsidTr="00525C22">
        <w:tc>
          <w:tcPr>
            <w:tcW w:w="4503" w:type="dxa"/>
            <w:vAlign w:val="center"/>
          </w:tcPr>
          <w:p w:rsidR="00525C22" w:rsidRPr="00525C22" w:rsidRDefault="00525C22" w:rsidP="00115870">
            <w:pPr>
              <w:jc w:val="center"/>
              <w:rPr>
                <w:b/>
                <w:sz w:val="18"/>
                <w:szCs w:val="18"/>
              </w:rPr>
            </w:pPr>
            <w:r w:rsidRPr="00525C22">
              <w:rPr>
                <w:b/>
                <w:sz w:val="18"/>
                <w:szCs w:val="18"/>
              </w:rPr>
              <w:t>Výstup</w:t>
            </w:r>
          </w:p>
        </w:tc>
        <w:tc>
          <w:tcPr>
            <w:tcW w:w="2693" w:type="dxa"/>
            <w:vAlign w:val="center"/>
          </w:tcPr>
          <w:p w:rsidR="00525C22" w:rsidRPr="00525C22" w:rsidRDefault="00525C22" w:rsidP="00115870">
            <w:pPr>
              <w:jc w:val="center"/>
              <w:rPr>
                <w:b/>
                <w:sz w:val="18"/>
                <w:szCs w:val="18"/>
              </w:rPr>
            </w:pPr>
            <w:r w:rsidRPr="00525C22">
              <w:rPr>
                <w:b/>
                <w:sz w:val="18"/>
                <w:szCs w:val="18"/>
              </w:rPr>
              <w:t>Učivo</w:t>
            </w:r>
          </w:p>
        </w:tc>
        <w:tc>
          <w:tcPr>
            <w:tcW w:w="3118" w:type="dxa"/>
            <w:vAlign w:val="center"/>
          </w:tcPr>
          <w:p w:rsidR="00525C22" w:rsidRPr="00525C22" w:rsidRDefault="00525C22" w:rsidP="00525C22">
            <w:pPr>
              <w:jc w:val="center"/>
              <w:rPr>
                <w:b/>
                <w:sz w:val="18"/>
                <w:szCs w:val="18"/>
              </w:rPr>
            </w:pPr>
            <w:r w:rsidRPr="00525C22">
              <w:rPr>
                <w:b/>
                <w:sz w:val="18"/>
                <w:szCs w:val="18"/>
              </w:rPr>
              <w:t>Průřezová témata, mezipředmětové vztahy, projekty a kurzy</w:t>
            </w:r>
            <w:r>
              <w:rPr>
                <w:b/>
                <w:sz w:val="18"/>
                <w:szCs w:val="18"/>
              </w:rPr>
              <w:t xml:space="preserve">, </w:t>
            </w:r>
            <w:r w:rsidRPr="00525C22">
              <w:rPr>
                <w:b/>
                <w:sz w:val="18"/>
                <w:szCs w:val="18"/>
              </w:rPr>
              <w:t>Poznámky</w:t>
            </w:r>
          </w:p>
        </w:tc>
      </w:tr>
      <w:tr w:rsidR="00525C22" w:rsidTr="00525C22">
        <w:tc>
          <w:tcPr>
            <w:tcW w:w="4503" w:type="dxa"/>
            <w:vAlign w:val="bottom"/>
          </w:tcPr>
          <w:p w:rsidR="00525C22" w:rsidRPr="005C6B68" w:rsidRDefault="00525C22" w:rsidP="00115870">
            <w:pPr>
              <w:rPr>
                <w:sz w:val="18"/>
                <w:szCs w:val="18"/>
                <w:u w:val="single"/>
              </w:rPr>
            </w:pPr>
            <w:r w:rsidRPr="005C6B68">
              <w:rPr>
                <w:sz w:val="18"/>
                <w:szCs w:val="18"/>
                <w:u w:val="single"/>
              </w:rPr>
              <w:t> </w:t>
            </w:r>
          </w:p>
          <w:p w:rsidR="00525C22" w:rsidRPr="005C6B68" w:rsidRDefault="00525C22" w:rsidP="00115870">
            <w:pPr>
              <w:rPr>
                <w:sz w:val="18"/>
                <w:szCs w:val="18"/>
              </w:rPr>
            </w:pPr>
            <w:r w:rsidRPr="005C6B68">
              <w:rPr>
                <w:sz w:val="18"/>
                <w:szCs w:val="18"/>
              </w:rPr>
              <w:t xml:space="preserve"> - uvede polohu a tvar ČR</w:t>
            </w:r>
          </w:p>
          <w:p w:rsidR="00525C22" w:rsidRPr="005C6B68" w:rsidRDefault="00525C22" w:rsidP="00115870">
            <w:pPr>
              <w:rPr>
                <w:sz w:val="18"/>
                <w:szCs w:val="18"/>
              </w:rPr>
            </w:pPr>
            <w:r w:rsidRPr="005C6B68">
              <w:rPr>
                <w:sz w:val="18"/>
                <w:szCs w:val="18"/>
              </w:rPr>
              <w:t xml:space="preserve"> - uvede typy reliéfu, které v ČR převládají</w:t>
            </w:r>
          </w:p>
          <w:p w:rsidR="00525C22" w:rsidRPr="005C6B68" w:rsidRDefault="00525C22" w:rsidP="00115870">
            <w:pPr>
              <w:rPr>
                <w:sz w:val="18"/>
                <w:szCs w:val="18"/>
              </w:rPr>
            </w:pPr>
            <w:r w:rsidRPr="005C6B68">
              <w:rPr>
                <w:sz w:val="18"/>
                <w:szCs w:val="18"/>
              </w:rPr>
              <w:t xml:space="preserve"> - vysvětlí, jak se Český masív a Západní</w:t>
            </w:r>
            <w:r>
              <w:rPr>
                <w:sz w:val="18"/>
                <w:szCs w:val="18"/>
              </w:rPr>
              <w:t xml:space="preserve"> </w:t>
            </w:r>
            <w:r w:rsidRPr="005C6B68">
              <w:rPr>
                <w:sz w:val="18"/>
                <w:szCs w:val="18"/>
              </w:rPr>
              <w:t>Karpaty měnily v</w:t>
            </w:r>
            <w:r>
              <w:rPr>
                <w:sz w:val="18"/>
                <w:szCs w:val="18"/>
              </w:rPr>
              <w:t> </w:t>
            </w:r>
            <w:r w:rsidRPr="005C6B68">
              <w:rPr>
                <w:sz w:val="18"/>
                <w:szCs w:val="18"/>
              </w:rPr>
              <w:t>jednotlivých</w:t>
            </w:r>
            <w:r>
              <w:rPr>
                <w:sz w:val="18"/>
                <w:szCs w:val="18"/>
              </w:rPr>
              <w:t xml:space="preserve"> </w:t>
            </w:r>
            <w:r w:rsidRPr="005C6B68">
              <w:rPr>
                <w:sz w:val="18"/>
                <w:szCs w:val="18"/>
              </w:rPr>
              <w:t>geologických obdobích</w:t>
            </w:r>
          </w:p>
          <w:p w:rsidR="00525C22" w:rsidRPr="005C6B68" w:rsidRDefault="00525C22" w:rsidP="00115870">
            <w:pPr>
              <w:rPr>
                <w:sz w:val="18"/>
                <w:szCs w:val="18"/>
              </w:rPr>
            </w:pPr>
            <w:r w:rsidRPr="005C6B68">
              <w:rPr>
                <w:sz w:val="18"/>
                <w:szCs w:val="18"/>
              </w:rPr>
              <w:t xml:space="preserve"> - zařadí jednotlivá pohoří pomocí mapy do horopisných celků</w:t>
            </w:r>
          </w:p>
          <w:p w:rsidR="00525C22" w:rsidRPr="005C6B68" w:rsidRDefault="00525C22" w:rsidP="00115870">
            <w:pPr>
              <w:rPr>
                <w:sz w:val="18"/>
                <w:szCs w:val="18"/>
              </w:rPr>
            </w:pPr>
            <w:r w:rsidRPr="005C6B68">
              <w:rPr>
                <w:sz w:val="18"/>
                <w:szCs w:val="18"/>
              </w:rPr>
              <w:t xml:space="preserve"> - vysvětlí, čím je ovlivněno rozložení teplot</w:t>
            </w:r>
            <w:r>
              <w:rPr>
                <w:sz w:val="18"/>
                <w:szCs w:val="18"/>
              </w:rPr>
              <w:t xml:space="preserve"> </w:t>
            </w:r>
            <w:r w:rsidRPr="005C6B68">
              <w:rPr>
                <w:sz w:val="18"/>
                <w:szCs w:val="18"/>
              </w:rPr>
              <w:t>a srážek v ČR, uvede minimální a maximální naměřené hodnoty</w:t>
            </w:r>
          </w:p>
          <w:p w:rsidR="00525C22" w:rsidRPr="005C6B68" w:rsidRDefault="00525C22" w:rsidP="00115870">
            <w:pPr>
              <w:rPr>
                <w:sz w:val="18"/>
                <w:szCs w:val="18"/>
              </w:rPr>
            </w:pPr>
            <w:r w:rsidRPr="005C6B68">
              <w:rPr>
                <w:sz w:val="18"/>
                <w:szCs w:val="18"/>
              </w:rPr>
              <w:t xml:space="preserve"> - uvede podnebné oblasti a zhodnotí jejich využití</w:t>
            </w:r>
          </w:p>
          <w:p w:rsidR="00525C22" w:rsidRPr="005C6B68" w:rsidRDefault="00525C22" w:rsidP="00115870">
            <w:pPr>
              <w:rPr>
                <w:sz w:val="18"/>
                <w:szCs w:val="18"/>
              </w:rPr>
            </w:pPr>
            <w:r w:rsidRPr="005C6B68">
              <w:rPr>
                <w:sz w:val="18"/>
                <w:szCs w:val="18"/>
              </w:rPr>
              <w:t xml:space="preserve"> - uvede významné řeky, jezera, rybníky,</w:t>
            </w:r>
            <w:r>
              <w:rPr>
                <w:sz w:val="18"/>
                <w:szCs w:val="18"/>
              </w:rPr>
              <w:t xml:space="preserve"> </w:t>
            </w:r>
            <w:r w:rsidRPr="005C6B68">
              <w:rPr>
                <w:sz w:val="18"/>
                <w:szCs w:val="18"/>
              </w:rPr>
              <w:t>přehradní nádrže, podzemní vody, uvede příklady znečišťování vod</w:t>
            </w:r>
          </w:p>
          <w:p w:rsidR="00525C22" w:rsidRPr="005C6B68" w:rsidRDefault="00525C22" w:rsidP="00115870">
            <w:pPr>
              <w:rPr>
                <w:sz w:val="18"/>
                <w:szCs w:val="18"/>
              </w:rPr>
            </w:pPr>
            <w:r w:rsidRPr="005C6B68">
              <w:rPr>
                <w:sz w:val="18"/>
                <w:szCs w:val="18"/>
              </w:rPr>
              <w:t xml:space="preserve"> - vysvětlí rozdíl mezi půdními druhy a půdními typy, porovná jejich využití</w:t>
            </w:r>
            <w:r>
              <w:rPr>
                <w:sz w:val="18"/>
                <w:szCs w:val="18"/>
              </w:rPr>
              <w:t xml:space="preserve"> </w:t>
            </w:r>
            <w:r w:rsidRPr="005C6B68">
              <w:rPr>
                <w:sz w:val="18"/>
                <w:szCs w:val="18"/>
              </w:rPr>
              <w:t>a rozmístění</w:t>
            </w:r>
          </w:p>
          <w:p w:rsidR="00525C22" w:rsidRPr="005C6B68" w:rsidRDefault="00525C22" w:rsidP="00115870">
            <w:pPr>
              <w:rPr>
                <w:sz w:val="18"/>
                <w:szCs w:val="18"/>
              </w:rPr>
            </w:pPr>
            <w:r w:rsidRPr="005C6B68">
              <w:rPr>
                <w:sz w:val="18"/>
                <w:szCs w:val="18"/>
              </w:rPr>
              <w:t xml:space="preserve"> - vyjmenuje výšková pásma vegetace</w:t>
            </w:r>
            <w:r>
              <w:rPr>
                <w:sz w:val="18"/>
                <w:szCs w:val="18"/>
              </w:rPr>
              <w:t xml:space="preserve"> </w:t>
            </w:r>
            <w:r w:rsidRPr="005C6B68">
              <w:rPr>
                <w:sz w:val="18"/>
                <w:szCs w:val="18"/>
              </w:rPr>
              <w:t>a uvede typické zástupce rostlin a živočichů</w:t>
            </w:r>
          </w:p>
          <w:p w:rsidR="00525C22" w:rsidRPr="005C6B68" w:rsidRDefault="00525C22" w:rsidP="00115870">
            <w:pPr>
              <w:rPr>
                <w:sz w:val="18"/>
                <w:szCs w:val="18"/>
              </w:rPr>
            </w:pPr>
            <w:r w:rsidRPr="005C6B68">
              <w:rPr>
                <w:sz w:val="18"/>
                <w:szCs w:val="18"/>
              </w:rPr>
              <w:t xml:space="preserve"> - vyhledá pomocí mapy chráněná území ČR</w:t>
            </w:r>
          </w:p>
          <w:p w:rsidR="00525C22" w:rsidRPr="005C6B68" w:rsidRDefault="00525C22" w:rsidP="00115870">
            <w:pPr>
              <w:rPr>
                <w:sz w:val="18"/>
                <w:szCs w:val="18"/>
              </w:rPr>
            </w:pPr>
            <w:r w:rsidRPr="005C6B68">
              <w:rPr>
                <w:sz w:val="18"/>
                <w:szCs w:val="18"/>
              </w:rPr>
              <w:t> </w:t>
            </w:r>
          </w:p>
          <w:p w:rsidR="00525C22" w:rsidRPr="005C6B68" w:rsidRDefault="00525C22" w:rsidP="00115870">
            <w:pPr>
              <w:rPr>
                <w:sz w:val="18"/>
                <w:szCs w:val="18"/>
              </w:rPr>
            </w:pPr>
            <w:r w:rsidRPr="005C6B68">
              <w:rPr>
                <w:sz w:val="18"/>
                <w:szCs w:val="18"/>
              </w:rPr>
              <w:t> </w:t>
            </w:r>
          </w:p>
          <w:p w:rsidR="00525C22" w:rsidRPr="005C6B68" w:rsidRDefault="00525C22" w:rsidP="00115870">
            <w:pPr>
              <w:rPr>
                <w:sz w:val="18"/>
                <w:szCs w:val="18"/>
              </w:rPr>
            </w:pPr>
            <w:r w:rsidRPr="005C6B68">
              <w:rPr>
                <w:sz w:val="18"/>
                <w:szCs w:val="18"/>
              </w:rPr>
              <w:t xml:space="preserve"> - zjistí počet obyvatel ČR podle posledního</w:t>
            </w:r>
          </w:p>
          <w:p w:rsidR="00525C22" w:rsidRPr="005C6B68" w:rsidRDefault="00525C22" w:rsidP="00115870">
            <w:pPr>
              <w:rPr>
                <w:sz w:val="18"/>
                <w:szCs w:val="18"/>
              </w:rPr>
            </w:pPr>
            <w:r w:rsidRPr="005C6B68">
              <w:rPr>
                <w:sz w:val="18"/>
                <w:szCs w:val="18"/>
              </w:rPr>
              <w:t xml:space="preserve">   sčítání, vysvětlí pojmy: porodnost,</w:t>
            </w:r>
          </w:p>
          <w:p w:rsidR="00525C22" w:rsidRPr="005C6B68" w:rsidRDefault="00525C22" w:rsidP="00115870">
            <w:pPr>
              <w:rPr>
                <w:sz w:val="18"/>
                <w:szCs w:val="18"/>
              </w:rPr>
            </w:pPr>
            <w:r w:rsidRPr="005C6B68">
              <w:rPr>
                <w:sz w:val="18"/>
                <w:szCs w:val="18"/>
              </w:rPr>
              <w:t xml:space="preserve">   úmrtnost, přírůstek obyvatel, hustota</w:t>
            </w:r>
          </w:p>
          <w:p w:rsidR="00525C22" w:rsidRPr="005C6B68" w:rsidRDefault="00525C22" w:rsidP="00115870">
            <w:pPr>
              <w:rPr>
                <w:sz w:val="18"/>
                <w:szCs w:val="18"/>
              </w:rPr>
            </w:pPr>
            <w:r w:rsidRPr="005C6B68">
              <w:rPr>
                <w:sz w:val="18"/>
                <w:szCs w:val="18"/>
              </w:rPr>
              <w:t xml:space="preserve">   zalidnění, urbanizace</w:t>
            </w:r>
          </w:p>
          <w:p w:rsidR="00525C22" w:rsidRPr="005C6B68" w:rsidRDefault="00525C22" w:rsidP="00115870">
            <w:pPr>
              <w:rPr>
                <w:sz w:val="18"/>
                <w:szCs w:val="18"/>
              </w:rPr>
            </w:pPr>
            <w:r w:rsidRPr="005C6B68">
              <w:rPr>
                <w:sz w:val="18"/>
                <w:szCs w:val="18"/>
              </w:rPr>
              <w:t xml:space="preserve"> - rozdělí obyvatelstvo podle pohlaví, věku,</w:t>
            </w:r>
          </w:p>
          <w:p w:rsidR="00525C22" w:rsidRPr="005C6B68" w:rsidRDefault="00525C22" w:rsidP="00115870">
            <w:pPr>
              <w:rPr>
                <w:sz w:val="18"/>
                <w:szCs w:val="18"/>
              </w:rPr>
            </w:pPr>
            <w:r w:rsidRPr="005C6B68">
              <w:rPr>
                <w:sz w:val="18"/>
                <w:szCs w:val="18"/>
              </w:rPr>
              <w:t xml:space="preserve">   ekonomické aktivity, uvede, které </w:t>
            </w:r>
          </w:p>
          <w:p w:rsidR="00525C22" w:rsidRPr="005C6B68" w:rsidRDefault="00525C22" w:rsidP="00115870">
            <w:pPr>
              <w:rPr>
                <w:sz w:val="18"/>
                <w:szCs w:val="18"/>
              </w:rPr>
            </w:pPr>
            <w:r w:rsidRPr="005C6B68">
              <w:rPr>
                <w:sz w:val="18"/>
                <w:szCs w:val="18"/>
              </w:rPr>
              <w:t xml:space="preserve">   národnosti a národnostní menšiny se</w:t>
            </w:r>
          </w:p>
          <w:p w:rsidR="00525C22" w:rsidRPr="005C6B68" w:rsidRDefault="00525C22" w:rsidP="00115870">
            <w:pPr>
              <w:rPr>
                <w:sz w:val="18"/>
                <w:szCs w:val="18"/>
              </w:rPr>
            </w:pPr>
            <w:r w:rsidRPr="005C6B68">
              <w:rPr>
                <w:sz w:val="18"/>
                <w:szCs w:val="18"/>
              </w:rPr>
              <w:t xml:space="preserve">   vyskytují na území ČR</w:t>
            </w:r>
          </w:p>
          <w:p w:rsidR="00525C22" w:rsidRPr="005C6B68" w:rsidRDefault="00525C22" w:rsidP="00115870">
            <w:pPr>
              <w:rPr>
                <w:sz w:val="18"/>
                <w:szCs w:val="18"/>
              </w:rPr>
            </w:pPr>
            <w:r w:rsidRPr="005C6B68">
              <w:rPr>
                <w:sz w:val="18"/>
                <w:szCs w:val="18"/>
              </w:rPr>
              <w:t xml:space="preserve"> - vyjmenuje kraje ČR, uvede významná</w:t>
            </w:r>
          </w:p>
          <w:p w:rsidR="00525C22" w:rsidRPr="005C6B68" w:rsidRDefault="00525C22" w:rsidP="00115870">
            <w:pPr>
              <w:rPr>
                <w:sz w:val="18"/>
                <w:szCs w:val="18"/>
              </w:rPr>
            </w:pPr>
            <w:r w:rsidRPr="005C6B68">
              <w:rPr>
                <w:sz w:val="18"/>
                <w:szCs w:val="18"/>
              </w:rPr>
              <w:t xml:space="preserve">   sídla</w:t>
            </w:r>
          </w:p>
          <w:p w:rsidR="00525C22" w:rsidRPr="005C6B68" w:rsidRDefault="00525C22" w:rsidP="00115870">
            <w:pPr>
              <w:rPr>
                <w:sz w:val="18"/>
                <w:szCs w:val="18"/>
              </w:rPr>
            </w:pPr>
            <w:r w:rsidRPr="005C6B68">
              <w:rPr>
                <w:sz w:val="18"/>
                <w:szCs w:val="18"/>
              </w:rPr>
              <w:t> </w:t>
            </w:r>
          </w:p>
          <w:p w:rsidR="00525C22" w:rsidRPr="005C6B68" w:rsidRDefault="00525C22" w:rsidP="00115870">
            <w:pPr>
              <w:rPr>
                <w:sz w:val="18"/>
                <w:szCs w:val="18"/>
              </w:rPr>
            </w:pPr>
            <w:r w:rsidRPr="005C6B68">
              <w:rPr>
                <w:sz w:val="18"/>
                <w:szCs w:val="18"/>
              </w:rPr>
              <w:t xml:space="preserve"> - uvede hlavní průmyslová odvětví ČR, </w:t>
            </w:r>
          </w:p>
          <w:p w:rsidR="00525C22" w:rsidRPr="005C6B68" w:rsidRDefault="00525C22" w:rsidP="00115870">
            <w:pPr>
              <w:rPr>
                <w:sz w:val="18"/>
                <w:szCs w:val="18"/>
              </w:rPr>
            </w:pPr>
            <w:r w:rsidRPr="005C6B68">
              <w:rPr>
                <w:sz w:val="18"/>
                <w:szCs w:val="18"/>
              </w:rPr>
              <w:t xml:space="preserve">   na mapě ukáže nejvýznamnější průmyslové</w:t>
            </w:r>
          </w:p>
          <w:p w:rsidR="00525C22" w:rsidRPr="005C6B68" w:rsidRDefault="00525C22" w:rsidP="00115870">
            <w:pPr>
              <w:rPr>
                <w:sz w:val="18"/>
                <w:szCs w:val="18"/>
              </w:rPr>
            </w:pPr>
            <w:r w:rsidRPr="005C6B68">
              <w:rPr>
                <w:sz w:val="18"/>
                <w:szCs w:val="18"/>
              </w:rPr>
              <w:t xml:space="preserve">   zóny</w:t>
            </w:r>
          </w:p>
          <w:p w:rsidR="00525C22" w:rsidRPr="005C6B68" w:rsidRDefault="00525C22" w:rsidP="00115870">
            <w:pPr>
              <w:rPr>
                <w:sz w:val="18"/>
                <w:szCs w:val="18"/>
              </w:rPr>
            </w:pPr>
            <w:r w:rsidRPr="005C6B68">
              <w:rPr>
                <w:sz w:val="18"/>
                <w:szCs w:val="18"/>
              </w:rPr>
              <w:t> </w:t>
            </w:r>
          </w:p>
          <w:p w:rsidR="00525C22" w:rsidRPr="005C6B68" w:rsidRDefault="00525C22" w:rsidP="00115870">
            <w:pPr>
              <w:rPr>
                <w:sz w:val="18"/>
                <w:szCs w:val="18"/>
              </w:rPr>
            </w:pPr>
            <w:r w:rsidRPr="005C6B68">
              <w:rPr>
                <w:sz w:val="18"/>
                <w:szCs w:val="18"/>
              </w:rPr>
              <w:t> </w:t>
            </w:r>
          </w:p>
          <w:p w:rsidR="00525C22" w:rsidRPr="005C6B68" w:rsidRDefault="00525C22" w:rsidP="00115870">
            <w:pPr>
              <w:rPr>
                <w:sz w:val="18"/>
                <w:szCs w:val="18"/>
              </w:rPr>
            </w:pPr>
            <w:r w:rsidRPr="005C6B68">
              <w:rPr>
                <w:sz w:val="18"/>
                <w:szCs w:val="18"/>
              </w:rPr>
              <w:t>  - porovná význam různých příkladů chovu</w:t>
            </w:r>
          </w:p>
          <w:p w:rsidR="00525C22" w:rsidRPr="005C6B68" w:rsidRDefault="00525C22" w:rsidP="00115870">
            <w:pPr>
              <w:rPr>
                <w:sz w:val="18"/>
                <w:szCs w:val="18"/>
              </w:rPr>
            </w:pPr>
            <w:r w:rsidRPr="005C6B68">
              <w:rPr>
                <w:sz w:val="18"/>
                <w:szCs w:val="18"/>
              </w:rPr>
              <w:t xml:space="preserve">   hospodářských zvířat, vyjmenuje hlavní</w:t>
            </w:r>
          </w:p>
          <w:p w:rsidR="00525C22" w:rsidRPr="005C6B68" w:rsidRDefault="00525C22" w:rsidP="00115870">
            <w:pPr>
              <w:rPr>
                <w:sz w:val="18"/>
                <w:szCs w:val="18"/>
              </w:rPr>
            </w:pPr>
            <w:r w:rsidRPr="005C6B68">
              <w:rPr>
                <w:sz w:val="18"/>
                <w:szCs w:val="18"/>
              </w:rPr>
              <w:t xml:space="preserve">   hospodářsky pěstované plodiny </w:t>
            </w:r>
          </w:p>
          <w:p w:rsidR="00525C22" w:rsidRPr="005C6B68" w:rsidRDefault="00525C22" w:rsidP="00115870">
            <w:pPr>
              <w:rPr>
                <w:sz w:val="18"/>
                <w:szCs w:val="18"/>
              </w:rPr>
            </w:pPr>
            <w:r w:rsidRPr="005C6B68">
              <w:rPr>
                <w:sz w:val="18"/>
                <w:szCs w:val="18"/>
              </w:rPr>
              <w:t xml:space="preserve">   a zemědělské oblasti, uvede příklady</w:t>
            </w:r>
          </w:p>
          <w:p w:rsidR="00525C22" w:rsidRPr="005C6B68" w:rsidRDefault="00525C22" w:rsidP="00115870">
            <w:pPr>
              <w:rPr>
                <w:sz w:val="18"/>
                <w:szCs w:val="18"/>
              </w:rPr>
            </w:pPr>
            <w:r w:rsidRPr="005C6B68">
              <w:rPr>
                <w:sz w:val="18"/>
                <w:szCs w:val="18"/>
              </w:rPr>
              <w:t xml:space="preserve">   využití v potravinářském průmyslu</w:t>
            </w:r>
          </w:p>
          <w:p w:rsidR="00525C22" w:rsidRDefault="00525C22" w:rsidP="00115870">
            <w:pPr>
              <w:rPr>
                <w:sz w:val="18"/>
                <w:szCs w:val="18"/>
              </w:rPr>
            </w:pPr>
            <w:r w:rsidRPr="005C6B68">
              <w:rPr>
                <w:sz w:val="18"/>
                <w:szCs w:val="18"/>
              </w:rPr>
              <w:t xml:space="preserve"> </w:t>
            </w:r>
          </w:p>
          <w:p w:rsidR="00525C22" w:rsidRPr="005C6B68" w:rsidRDefault="00525C22" w:rsidP="00115870">
            <w:pPr>
              <w:rPr>
                <w:sz w:val="18"/>
                <w:szCs w:val="18"/>
              </w:rPr>
            </w:pPr>
            <w:r w:rsidRPr="005C6B68">
              <w:rPr>
                <w:sz w:val="18"/>
                <w:szCs w:val="18"/>
              </w:rPr>
              <w:t>- vyjmenuje druhy dopravy, zhodnotí jejich význam, problémy</w:t>
            </w:r>
          </w:p>
          <w:p w:rsidR="00525C22" w:rsidRPr="005C6B68" w:rsidRDefault="00525C22" w:rsidP="00115870">
            <w:pPr>
              <w:rPr>
                <w:sz w:val="18"/>
                <w:szCs w:val="18"/>
              </w:rPr>
            </w:pPr>
            <w:r w:rsidRPr="005C6B68">
              <w:rPr>
                <w:sz w:val="18"/>
                <w:szCs w:val="18"/>
              </w:rPr>
              <w:t xml:space="preserve"> - posoudí význam služeb, uvede, co do skupiny služeb řadíme, na mapě ukáže nejvyhledávanější místa z hlediska cestovního ruchu</w:t>
            </w:r>
          </w:p>
          <w:p w:rsidR="00525C22" w:rsidRPr="005C6B68" w:rsidRDefault="00525C22" w:rsidP="00115870">
            <w:pPr>
              <w:rPr>
                <w:sz w:val="18"/>
                <w:szCs w:val="18"/>
              </w:rPr>
            </w:pPr>
            <w:r w:rsidRPr="005C6B68">
              <w:rPr>
                <w:sz w:val="18"/>
                <w:szCs w:val="18"/>
              </w:rPr>
              <w:t xml:space="preserve"> - uvede příklady výrobků (surovin), které</w:t>
            </w:r>
          </w:p>
          <w:p w:rsidR="00525C22" w:rsidRPr="005C6B68" w:rsidRDefault="00525C22" w:rsidP="00115870">
            <w:pPr>
              <w:rPr>
                <w:sz w:val="18"/>
                <w:szCs w:val="18"/>
              </w:rPr>
            </w:pPr>
            <w:r w:rsidRPr="005C6B68">
              <w:rPr>
                <w:sz w:val="18"/>
                <w:szCs w:val="18"/>
              </w:rPr>
              <w:t xml:space="preserve">   mají hlavní podíl na exportu a importu</w:t>
            </w:r>
          </w:p>
          <w:p w:rsidR="00525C22" w:rsidRPr="005C6B68" w:rsidRDefault="00525C22" w:rsidP="00115870">
            <w:pPr>
              <w:rPr>
                <w:sz w:val="18"/>
                <w:szCs w:val="18"/>
              </w:rPr>
            </w:pPr>
            <w:r w:rsidRPr="005C6B68">
              <w:rPr>
                <w:sz w:val="18"/>
                <w:szCs w:val="18"/>
              </w:rPr>
              <w:t> </w:t>
            </w:r>
          </w:p>
          <w:p w:rsidR="00525C22" w:rsidRPr="005C6B68" w:rsidRDefault="00525C22" w:rsidP="00115870">
            <w:pPr>
              <w:rPr>
                <w:sz w:val="18"/>
                <w:szCs w:val="18"/>
              </w:rPr>
            </w:pPr>
            <w:r w:rsidRPr="005C6B68">
              <w:rPr>
                <w:sz w:val="18"/>
                <w:szCs w:val="18"/>
              </w:rPr>
              <w:t xml:space="preserve"> - vyjmenuje regiony ČR</w:t>
            </w:r>
          </w:p>
          <w:p w:rsidR="00525C22" w:rsidRPr="005C6B68" w:rsidRDefault="00525C22" w:rsidP="00115870">
            <w:pPr>
              <w:rPr>
                <w:sz w:val="18"/>
                <w:szCs w:val="18"/>
              </w:rPr>
            </w:pPr>
            <w:r w:rsidRPr="005C6B68">
              <w:rPr>
                <w:sz w:val="18"/>
                <w:szCs w:val="18"/>
              </w:rPr>
              <w:t xml:space="preserve"> - porovná region, ve kterém žije s</w:t>
            </w:r>
            <w:r>
              <w:rPr>
                <w:sz w:val="18"/>
                <w:szCs w:val="18"/>
              </w:rPr>
              <w:t> </w:t>
            </w:r>
            <w:r w:rsidRPr="005C6B68">
              <w:rPr>
                <w:sz w:val="18"/>
                <w:szCs w:val="18"/>
              </w:rPr>
              <w:t>jinými</w:t>
            </w:r>
            <w:r>
              <w:rPr>
                <w:sz w:val="18"/>
                <w:szCs w:val="18"/>
              </w:rPr>
              <w:t xml:space="preserve"> </w:t>
            </w:r>
            <w:r w:rsidRPr="005C6B68">
              <w:rPr>
                <w:sz w:val="18"/>
                <w:szCs w:val="18"/>
              </w:rPr>
              <w:t xml:space="preserve">regiony, pro porovnání podobností a odlišností využije získané znalosti </w:t>
            </w:r>
          </w:p>
          <w:p w:rsidR="00525C22" w:rsidRPr="005C6B68" w:rsidRDefault="00525C22" w:rsidP="00115870">
            <w:pPr>
              <w:rPr>
                <w:sz w:val="18"/>
                <w:szCs w:val="18"/>
              </w:rPr>
            </w:pPr>
            <w:r w:rsidRPr="005C6B68">
              <w:rPr>
                <w:sz w:val="18"/>
                <w:szCs w:val="18"/>
              </w:rPr>
              <w:t xml:space="preserve">   z přírodních a hospodářských podmínek ČR</w:t>
            </w:r>
          </w:p>
          <w:p w:rsidR="00525C22" w:rsidRDefault="00525C22" w:rsidP="00115870">
            <w:pPr>
              <w:rPr>
                <w:sz w:val="18"/>
                <w:szCs w:val="18"/>
              </w:rPr>
            </w:pPr>
            <w:r w:rsidRPr="005C6B68">
              <w:rPr>
                <w:sz w:val="18"/>
                <w:szCs w:val="18"/>
              </w:rPr>
              <w:t> </w:t>
            </w:r>
          </w:p>
          <w:p w:rsidR="00525C22" w:rsidRPr="005C6B68" w:rsidRDefault="00525C22" w:rsidP="00115870">
            <w:pPr>
              <w:rPr>
                <w:sz w:val="18"/>
                <w:szCs w:val="18"/>
              </w:rPr>
            </w:pPr>
            <w:r w:rsidRPr="005C6B68">
              <w:rPr>
                <w:sz w:val="18"/>
                <w:szCs w:val="18"/>
              </w:rPr>
              <w:t>- uvede polohu místního regionu v rámci  republiky a zhodnotí výhody a nevýhody</w:t>
            </w:r>
            <w:r>
              <w:rPr>
                <w:sz w:val="18"/>
                <w:szCs w:val="18"/>
              </w:rPr>
              <w:t xml:space="preserve"> </w:t>
            </w:r>
            <w:r w:rsidRPr="005C6B68">
              <w:rPr>
                <w:sz w:val="18"/>
                <w:szCs w:val="18"/>
              </w:rPr>
              <w:t>této polohy</w:t>
            </w:r>
          </w:p>
          <w:p w:rsidR="00525C22" w:rsidRPr="005C6B68" w:rsidRDefault="00525C22" w:rsidP="00115870">
            <w:pPr>
              <w:rPr>
                <w:sz w:val="18"/>
                <w:szCs w:val="18"/>
              </w:rPr>
            </w:pPr>
            <w:r w:rsidRPr="005C6B68">
              <w:rPr>
                <w:sz w:val="18"/>
                <w:szCs w:val="18"/>
              </w:rPr>
              <w:lastRenderedPageBreak/>
              <w:t xml:space="preserve"> - uvede, se kterými regiony místní region</w:t>
            </w:r>
            <w:r>
              <w:rPr>
                <w:sz w:val="18"/>
                <w:szCs w:val="18"/>
              </w:rPr>
              <w:t xml:space="preserve"> </w:t>
            </w:r>
            <w:r w:rsidRPr="005C6B68">
              <w:rPr>
                <w:sz w:val="18"/>
                <w:szCs w:val="18"/>
              </w:rPr>
              <w:t>sousedí</w:t>
            </w:r>
          </w:p>
          <w:p w:rsidR="00525C22" w:rsidRPr="005C6B68" w:rsidRDefault="00525C22" w:rsidP="00115870">
            <w:pPr>
              <w:rPr>
                <w:sz w:val="18"/>
                <w:szCs w:val="18"/>
              </w:rPr>
            </w:pPr>
            <w:r w:rsidRPr="005C6B68">
              <w:rPr>
                <w:sz w:val="18"/>
                <w:szCs w:val="18"/>
              </w:rPr>
              <w:t xml:space="preserve"> - charakterizuje přírodní podmínky (povrch,</w:t>
            </w:r>
            <w:r>
              <w:rPr>
                <w:sz w:val="18"/>
                <w:szCs w:val="18"/>
              </w:rPr>
              <w:t xml:space="preserve"> </w:t>
            </w:r>
            <w:r w:rsidRPr="005C6B68">
              <w:rPr>
                <w:sz w:val="18"/>
                <w:szCs w:val="18"/>
              </w:rPr>
              <w:t>vodstvo, vegetaci, podnebí) místního</w:t>
            </w:r>
            <w:r>
              <w:rPr>
                <w:sz w:val="18"/>
                <w:szCs w:val="18"/>
              </w:rPr>
              <w:t xml:space="preserve"> regionu a porovná je </w:t>
            </w:r>
            <w:r w:rsidRPr="005C6B68">
              <w:rPr>
                <w:sz w:val="18"/>
                <w:szCs w:val="18"/>
              </w:rPr>
              <w:t>přírodními</w:t>
            </w:r>
            <w:r>
              <w:rPr>
                <w:sz w:val="18"/>
                <w:szCs w:val="18"/>
              </w:rPr>
              <w:t xml:space="preserve"> </w:t>
            </w:r>
            <w:r w:rsidRPr="005C6B68">
              <w:rPr>
                <w:sz w:val="18"/>
                <w:szCs w:val="18"/>
              </w:rPr>
              <w:t>podmínkami jiných regionů</w:t>
            </w:r>
          </w:p>
          <w:p w:rsidR="00525C22" w:rsidRPr="005C6B68" w:rsidRDefault="00525C22" w:rsidP="00115870">
            <w:pPr>
              <w:rPr>
                <w:sz w:val="18"/>
                <w:szCs w:val="18"/>
              </w:rPr>
            </w:pPr>
            <w:r w:rsidRPr="005C6B68">
              <w:rPr>
                <w:sz w:val="18"/>
                <w:szCs w:val="18"/>
              </w:rPr>
              <w:t xml:space="preserve"> - charakterizuje hospodářství regionu (průmysl, zemědělství, doprava)</w:t>
            </w:r>
          </w:p>
          <w:p w:rsidR="00525C22" w:rsidRPr="005C6B68" w:rsidRDefault="00525C22" w:rsidP="00115870">
            <w:pPr>
              <w:rPr>
                <w:sz w:val="18"/>
                <w:szCs w:val="18"/>
                <w:u w:val="single"/>
              </w:rPr>
            </w:pPr>
          </w:p>
        </w:tc>
        <w:tc>
          <w:tcPr>
            <w:tcW w:w="2693" w:type="dxa"/>
            <w:vAlign w:val="bottom"/>
          </w:tcPr>
          <w:p w:rsidR="00525C22" w:rsidRPr="005C6B68" w:rsidRDefault="00525C22" w:rsidP="00115870">
            <w:pPr>
              <w:rPr>
                <w:sz w:val="18"/>
                <w:szCs w:val="18"/>
                <w:u w:val="single"/>
              </w:rPr>
            </w:pPr>
            <w:r w:rsidRPr="005C6B68">
              <w:rPr>
                <w:sz w:val="18"/>
                <w:szCs w:val="18"/>
                <w:u w:val="single"/>
              </w:rPr>
              <w:lastRenderedPageBreak/>
              <w:t>ČR přírodní podmínky</w:t>
            </w:r>
          </w:p>
          <w:p w:rsidR="00525C22" w:rsidRPr="005C6B68" w:rsidRDefault="00525C22" w:rsidP="00115870">
            <w:pPr>
              <w:rPr>
                <w:sz w:val="18"/>
                <w:szCs w:val="18"/>
              </w:rPr>
            </w:pPr>
            <w:r w:rsidRPr="005C6B68">
              <w:rPr>
                <w:sz w:val="18"/>
                <w:szCs w:val="18"/>
              </w:rPr>
              <w:t xml:space="preserve"> - poloha, tvar</w:t>
            </w:r>
          </w:p>
          <w:p w:rsidR="00525C22" w:rsidRPr="005C6B68" w:rsidRDefault="00525C22" w:rsidP="00115870">
            <w:pPr>
              <w:rPr>
                <w:sz w:val="18"/>
                <w:szCs w:val="18"/>
              </w:rPr>
            </w:pPr>
            <w:r w:rsidRPr="005C6B68">
              <w:rPr>
                <w:sz w:val="18"/>
                <w:szCs w:val="18"/>
              </w:rPr>
              <w:t xml:space="preserve"> - povrch a jeho členění - vznik a vývoj</w:t>
            </w:r>
          </w:p>
          <w:p w:rsidR="00525C22" w:rsidRPr="005C6B68" w:rsidRDefault="00525C22" w:rsidP="00115870">
            <w:pPr>
              <w:rPr>
                <w:sz w:val="18"/>
                <w:szCs w:val="18"/>
              </w:rPr>
            </w:pPr>
            <w:r w:rsidRPr="005C6B68">
              <w:rPr>
                <w:sz w:val="18"/>
                <w:szCs w:val="18"/>
              </w:rPr>
              <w:t xml:space="preserve">   reliéfu, horopisné celky</w:t>
            </w:r>
          </w:p>
          <w:p w:rsidR="00525C22" w:rsidRPr="005C6B68" w:rsidRDefault="00525C22" w:rsidP="00115870">
            <w:pPr>
              <w:rPr>
                <w:sz w:val="18"/>
                <w:szCs w:val="18"/>
              </w:rPr>
            </w:pPr>
            <w:r w:rsidRPr="005C6B68">
              <w:rPr>
                <w:sz w:val="18"/>
                <w:szCs w:val="18"/>
              </w:rPr>
              <w:t> - podnebí - teploty a srážky,  podnebné oblasti</w:t>
            </w:r>
          </w:p>
          <w:p w:rsidR="00525C22" w:rsidRPr="005C6B68" w:rsidRDefault="00525C22" w:rsidP="00115870">
            <w:pPr>
              <w:rPr>
                <w:sz w:val="18"/>
                <w:szCs w:val="18"/>
              </w:rPr>
            </w:pPr>
            <w:r w:rsidRPr="005C6B68">
              <w:rPr>
                <w:sz w:val="18"/>
                <w:szCs w:val="18"/>
              </w:rPr>
              <w:t> </w:t>
            </w:r>
          </w:p>
          <w:p w:rsidR="00525C22" w:rsidRPr="00781778" w:rsidRDefault="00525C22" w:rsidP="00115870">
            <w:pPr>
              <w:rPr>
                <w:sz w:val="18"/>
                <w:szCs w:val="18"/>
                <w:u w:val="single"/>
              </w:rPr>
            </w:pPr>
            <w:r w:rsidRPr="005C6B68">
              <w:rPr>
                <w:sz w:val="18"/>
                <w:szCs w:val="18"/>
                <w:u w:val="single"/>
              </w:rPr>
              <w:t> </w:t>
            </w:r>
            <w:r w:rsidRPr="005C6B68">
              <w:rPr>
                <w:sz w:val="18"/>
                <w:szCs w:val="18"/>
              </w:rPr>
              <w:t>- vodstvo</w:t>
            </w:r>
          </w:p>
          <w:p w:rsidR="00525C22" w:rsidRPr="005C6B68" w:rsidRDefault="00525C22" w:rsidP="00115870">
            <w:pPr>
              <w:rPr>
                <w:sz w:val="18"/>
                <w:szCs w:val="18"/>
              </w:rPr>
            </w:pPr>
            <w:r w:rsidRPr="005C6B68">
              <w:rPr>
                <w:sz w:val="18"/>
                <w:szCs w:val="18"/>
              </w:rPr>
              <w:t xml:space="preserve"> - půdy</w:t>
            </w:r>
          </w:p>
          <w:p w:rsidR="00525C22" w:rsidRPr="005C6B68" w:rsidRDefault="00525C22" w:rsidP="00115870">
            <w:pPr>
              <w:rPr>
                <w:sz w:val="18"/>
                <w:szCs w:val="18"/>
              </w:rPr>
            </w:pPr>
            <w:r w:rsidRPr="005C6B68">
              <w:rPr>
                <w:sz w:val="18"/>
                <w:szCs w:val="18"/>
              </w:rPr>
              <w:t>- rostlinstvo a živočišstvo</w:t>
            </w:r>
          </w:p>
          <w:p w:rsidR="00525C22" w:rsidRPr="005C6B68" w:rsidRDefault="00525C22" w:rsidP="00115870">
            <w:pPr>
              <w:rPr>
                <w:sz w:val="18"/>
                <w:szCs w:val="18"/>
              </w:rPr>
            </w:pPr>
            <w:r w:rsidRPr="005C6B68">
              <w:rPr>
                <w:sz w:val="18"/>
                <w:szCs w:val="18"/>
              </w:rPr>
              <w:t>- ochrana přírody</w:t>
            </w:r>
          </w:p>
          <w:p w:rsidR="00525C22" w:rsidRPr="005C6B68" w:rsidRDefault="00525C22" w:rsidP="00115870">
            <w:pPr>
              <w:rPr>
                <w:sz w:val="18"/>
                <w:szCs w:val="18"/>
              </w:rPr>
            </w:pPr>
            <w:r w:rsidRPr="005C6B68">
              <w:rPr>
                <w:sz w:val="18"/>
                <w:szCs w:val="18"/>
              </w:rPr>
              <w:t> </w:t>
            </w:r>
          </w:p>
          <w:p w:rsidR="00525C22" w:rsidRDefault="00525C22" w:rsidP="00115870">
            <w:pPr>
              <w:rPr>
                <w:sz w:val="18"/>
                <w:szCs w:val="18"/>
                <w:u w:val="single"/>
              </w:rPr>
            </w:pPr>
          </w:p>
          <w:p w:rsidR="00525C22" w:rsidRDefault="00525C22" w:rsidP="00115870">
            <w:pPr>
              <w:rPr>
                <w:sz w:val="18"/>
                <w:szCs w:val="18"/>
                <w:u w:val="single"/>
              </w:rPr>
            </w:pPr>
          </w:p>
          <w:p w:rsidR="00525C22" w:rsidRDefault="00525C22" w:rsidP="00115870">
            <w:pPr>
              <w:rPr>
                <w:sz w:val="18"/>
                <w:szCs w:val="18"/>
                <w:u w:val="single"/>
              </w:rPr>
            </w:pPr>
          </w:p>
          <w:p w:rsidR="00525C22" w:rsidRDefault="00525C22" w:rsidP="00115870">
            <w:pPr>
              <w:rPr>
                <w:sz w:val="18"/>
                <w:szCs w:val="18"/>
                <w:u w:val="single"/>
              </w:rPr>
            </w:pPr>
          </w:p>
          <w:p w:rsidR="00525C22" w:rsidRDefault="00525C22" w:rsidP="00115870">
            <w:pPr>
              <w:rPr>
                <w:sz w:val="18"/>
                <w:szCs w:val="18"/>
                <w:u w:val="single"/>
              </w:rPr>
            </w:pPr>
          </w:p>
          <w:p w:rsidR="00525C22" w:rsidRDefault="00525C22" w:rsidP="00115870">
            <w:pPr>
              <w:rPr>
                <w:sz w:val="18"/>
                <w:szCs w:val="18"/>
                <w:u w:val="single"/>
              </w:rPr>
            </w:pPr>
          </w:p>
          <w:p w:rsidR="00525C22" w:rsidRDefault="00525C22" w:rsidP="00115870">
            <w:pPr>
              <w:rPr>
                <w:sz w:val="18"/>
                <w:szCs w:val="18"/>
                <w:u w:val="single"/>
              </w:rPr>
            </w:pPr>
          </w:p>
          <w:p w:rsidR="00525C22" w:rsidRPr="005C6B68" w:rsidRDefault="00525C22" w:rsidP="00115870">
            <w:pPr>
              <w:rPr>
                <w:sz w:val="18"/>
                <w:szCs w:val="18"/>
                <w:u w:val="single"/>
              </w:rPr>
            </w:pPr>
            <w:r w:rsidRPr="005C6B68">
              <w:rPr>
                <w:sz w:val="18"/>
                <w:szCs w:val="18"/>
                <w:u w:val="single"/>
              </w:rPr>
              <w:t>ČR obyvatelstvo</w:t>
            </w:r>
          </w:p>
          <w:p w:rsidR="00525C22" w:rsidRPr="005C6B68" w:rsidRDefault="00525C22" w:rsidP="00115870">
            <w:pPr>
              <w:rPr>
                <w:sz w:val="18"/>
                <w:szCs w:val="18"/>
              </w:rPr>
            </w:pPr>
            <w:r w:rsidRPr="005C6B68">
              <w:rPr>
                <w:sz w:val="18"/>
                <w:szCs w:val="18"/>
              </w:rPr>
              <w:t xml:space="preserve"> - základní údaje o obyvatelstvu</w:t>
            </w:r>
          </w:p>
          <w:p w:rsidR="00525C22" w:rsidRPr="005C6B68" w:rsidRDefault="00525C22" w:rsidP="00115870">
            <w:pPr>
              <w:rPr>
                <w:sz w:val="18"/>
                <w:szCs w:val="18"/>
              </w:rPr>
            </w:pPr>
            <w:r w:rsidRPr="005C6B68">
              <w:rPr>
                <w:sz w:val="18"/>
                <w:szCs w:val="18"/>
              </w:rPr>
              <w:t> - rozdělení obyvatelstva</w:t>
            </w:r>
          </w:p>
          <w:p w:rsidR="00525C22" w:rsidRPr="00781778" w:rsidRDefault="00525C22" w:rsidP="00115870">
            <w:pPr>
              <w:rPr>
                <w:sz w:val="18"/>
                <w:szCs w:val="18"/>
                <w:u w:val="single"/>
              </w:rPr>
            </w:pPr>
            <w:r w:rsidRPr="005C6B68">
              <w:rPr>
                <w:sz w:val="18"/>
                <w:szCs w:val="18"/>
                <w:u w:val="single"/>
              </w:rPr>
              <w:t> </w:t>
            </w:r>
            <w:r w:rsidRPr="005C6B68">
              <w:rPr>
                <w:sz w:val="18"/>
                <w:szCs w:val="18"/>
              </w:rPr>
              <w:t>- sídla</w:t>
            </w:r>
          </w:p>
          <w:p w:rsidR="00525C22" w:rsidRPr="005C6B68" w:rsidRDefault="00525C22" w:rsidP="00115870">
            <w:pPr>
              <w:rPr>
                <w:sz w:val="18"/>
                <w:szCs w:val="18"/>
                <w:u w:val="single"/>
              </w:rPr>
            </w:pPr>
            <w:r w:rsidRPr="005C6B68">
              <w:rPr>
                <w:sz w:val="18"/>
                <w:szCs w:val="18"/>
                <w:u w:val="single"/>
              </w:rPr>
              <w:t> </w:t>
            </w:r>
          </w:p>
          <w:p w:rsidR="00525C22" w:rsidRDefault="00525C22" w:rsidP="00115870">
            <w:pPr>
              <w:rPr>
                <w:sz w:val="18"/>
                <w:szCs w:val="18"/>
                <w:u w:val="single"/>
              </w:rPr>
            </w:pPr>
          </w:p>
          <w:p w:rsidR="00525C22" w:rsidRPr="005C6B68" w:rsidRDefault="00525C22" w:rsidP="00115870">
            <w:pPr>
              <w:rPr>
                <w:sz w:val="18"/>
                <w:szCs w:val="18"/>
                <w:u w:val="single"/>
              </w:rPr>
            </w:pPr>
            <w:r w:rsidRPr="005C6B68">
              <w:rPr>
                <w:sz w:val="18"/>
                <w:szCs w:val="18"/>
                <w:u w:val="single"/>
              </w:rPr>
              <w:t>ČR hospodářství</w:t>
            </w:r>
          </w:p>
          <w:p w:rsidR="00525C22" w:rsidRPr="00781778" w:rsidRDefault="00525C22" w:rsidP="00115870">
            <w:pPr>
              <w:rPr>
                <w:sz w:val="18"/>
                <w:szCs w:val="18"/>
                <w:u w:val="single"/>
              </w:rPr>
            </w:pPr>
            <w:r w:rsidRPr="005C6B68">
              <w:rPr>
                <w:sz w:val="18"/>
                <w:szCs w:val="18"/>
                <w:u w:val="single"/>
              </w:rPr>
              <w:t xml:space="preserve"> - průmysl</w:t>
            </w:r>
            <w:r w:rsidRPr="005C6B68">
              <w:rPr>
                <w:sz w:val="18"/>
                <w:szCs w:val="18"/>
              </w:rPr>
              <w:t xml:space="preserve"> paliv a energetiky, průmysl</w:t>
            </w:r>
            <w:r>
              <w:rPr>
                <w:sz w:val="18"/>
                <w:szCs w:val="18"/>
                <w:u w:val="single"/>
              </w:rPr>
              <w:t xml:space="preserve"> </w:t>
            </w:r>
            <w:r w:rsidRPr="005C6B68">
              <w:rPr>
                <w:sz w:val="18"/>
                <w:szCs w:val="18"/>
              </w:rPr>
              <w:t>hutnický, strojírenský, chemický,</w:t>
            </w:r>
            <w:r>
              <w:rPr>
                <w:sz w:val="18"/>
                <w:szCs w:val="18"/>
                <w:u w:val="single"/>
              </w:rPr>
              <w:t xml:space="preserve"> </w:t>
            </w:r>
            <w:r w:rsidRPr="005C6B68">
              <w:rPr>
                <w:sz w:val="18"/>
                <w:szCs w:val="18"/>
              </w:rPr>
              <w:t xml:space="preserve">průmysl stavebních hmot, spotřební </w:t>
            </w:r>
          </w:p>
          <w:p w:rsidR="00525C22" w:rsidRPr="005C6B68" w:rsidRDefault="00525C22" w:rsidP="00115870">
            <w:pPr>
              <w:rPr>
                <w:sz w:val="18"/>
                <w:szCs w:val="18"/>
              </w:rPr>
            </w:pPr>
            <w:r w:rsidRPr="005C6B68">
              <w:rPr>
                <w:sz w:val="18"/>
                <w:szCs w:val="18"/>
              </w:rPr>
              <w:t>průmysl</w:t>
            </w:r>
          </w:p>
          <w:p w:rsidR="00525C22" w:rsidRPr="005C6B68" w:rsidRDefault="00525C22" w:rsidP="00781778">
            <w:pPr>
              <w:rPr>
                <w:sz w:val="18"/>
                <w:szCs w:val="18"/>
              </w:rPr>
            </w:pPr>
            <w:r w:rsidRPr="005C6B68">
              <w:rPr>
                <w:sz w:val="18"/>
                <w:szCs w:val="18"/>
              </w:rPr>
              <w:t> </w:t>
            </w:r>
          </w:p>
          <w:p w:rsidR="00525C22" w:rsidRPr="005C6B68" w:rsidRDefault="00525C22" w:rsidP="00115870">
            <w:pPr>
              <w:rPr>
                <w:sz w:val="18"/>
                <w:szCs w:val="18"/>
                <w:u w:val="single"/>
              </w:rPr>
            </w:pPr>
            <w:r w:rsidRPr="005C6B68">
              <w:rPr>
                <w:sz w:val="18"/>
                <w:szCs w:val="18"/>
              </w:rPr>
              <w:t> </w:t>
            </w:r>
            <w:r w:rsidRPr="005C6B68">
              <w:rPr>
                <w:sz w:val="18"/>
                <w:szCs w:val="18"/>
                <w:u w:val="single"/>
              </w:rPr>
              <w:t xml:space="preserve"> - zemědělství:</w:t>
            </w:r>
            <w:r w:rsidRPr="005C6B68">
              <w:rPr>
                <w:sz w:val="18"/>
                <w:szCs w:val="18"/>
              </w:rPr>
              <w:t xml:space="preserve"> chov hospodářského</w:t>
            </w:r>
          </w:p>
          <w:p w:rsidR="00525C22" w:rsidRPr="005C6B68" w:rsidRDefault="00525C22" w:rsidP="00115870">
            <w:pPr>
              <w:rPr>
                <w:sz w:val="18"/>
                <w:szCs w:val="18"/>
              </w:rPr>
            </w:pPr>
            <w:r>
              <w:rPr>
                <w:sz w:val="18"/>
                <w:szCs w:val="18"/>
              </w:rPr>
              <w:t xml:space="preserve"> </w:t>
            </w:r>
            <w:r w:rsidRPr="005C6B68">
              <w:rPr>
                <w:sz w:val="18"/>
                <w:szCs w:val="18"/>
              </w:rPr>
              <w:t>zvířectva, zemědělská půda</w:t>
            </w:r>
          </w:p>
          <w:p w:rsidR="00525C22" w:rsidRPr="005C6B68" w:rsidRDefault="00525C22" w:rsidP="00115870">
            <w:pPr>
              <w:rPr>
                <w:sz w:val="18"/>
                <w:szCs w:val="18"/>
              </w:rPr>
            </w:pPr>
            <w:r w:rsidRPr="005C6B68">
              <w:rPr>
                <w:sz w:val="18"/>
                <w:szCs w:val="18"/>
              </w:rPr>
              <w:t>a pěstování plodin, potravinářský</w:t>
            </w:r>
            <w:r>
              <w:rPr>
                <w:sz w:val="18"/>
                <w:szCs w:val="18"/>
              </w:rPr>
              <w:t xml:space="preserve"> </w:t>
            </w:r>
            <w:r w:rsidRPr="005C6B68">
              <w:rPr>
                <w:sz w:val="18"/>
                <w:szCs w:val="18"/>
              </w:rPr>
              <w:t>průmysl</w:t>
            </w:r>
          </w:p>
          <w:p w:rsidR="00525C22" w:rsidRPr="005C6B68" w:rsidRDefault="00525C22" w:rsidP="00115870">
            <w:pPr>
              <w:rPr>
                <w:sz w:val="18"/>
                <w:szCs w:val="18"/>
              </w:rPr>
            </w:pPr>
            <w:r w:rsidRPr="005C6B68">
              <w:rPr>
                <w:sz w:val="18"/>
                <w:szCs w:val="18"/>
              </w:rPr>
              <w:t> </w:t>
            </w:r>
          </w:p>
          <w:p w:rsidR="00525C22" w:rsidRPr="00781778" w:rsidRDefault="00525C22" w:rsidP="00115870">
            <w:pPr>
              <w:rPr>
                <w:sz w:val="18"/>
                <w:szCs w:val="18"/>
                <w:u w:val="single"/>
              </w:rPr>
            </w:pPr>
            <w:r w:rsidRPr="005C6B68">
              <w:rPr>
                <w:sz w:val="18"/>
                <w:szCs w:val="18"/>
                <w:u w:val="single"/>
              </w:rPr>
              <w:t xml:space="preserve"> - doprava:</w:t>
            </w:r>
            <w:r w:rsidRPr="005C6B68">
              <w:rPr>
                <w:sz w:val="18"/>
                <w:szCs w:val="18"/>
              </w:rPr>
              <w:t xml:space="preserve"> železniční, silniční, vodní,</w:t>
            </w:r>
            <w:r>
              <w:rPr>
                <w:sz w:val="18"/>
                <w:szCs w:val="18"/>
                <w:u w:val="single"/>
              </w:rPr>
              <w:t xml:space="preserve"> </w:t>
            </w:r>
            <w:r w:rsidRPr="005C6B68">
              <w:rPr>
                <w:sz w:val="18"/>
                <w:szCs w:val="18"/>
              </w:rPr>
              <w:t>letecká a potrubní</w:t>
            </w:r>
          </w:p>
          <w:p w:rsidR="00525C22" w:rsidRPr="005C6B68" w:rsidRDefault="00525C22" w:rsidP="00115870">
            <w:pPr>
              <w:rPr>
                <w:sz w:val="18"/>
                <w:szCs w:val="18"/>
                <w:u w:val="single"/>
              </w:rPr>
            </w:pPr>
            <w:r w:rsidRPr="005C6B68">
              <w:rPr>
                <w:sz w:val="18"/>
                <w:szCs w:val="18"/>
                <w:u w:val="single"/>
              </w:rPr>
              <w:t xml:space="preserve"> - služby, rekreace a cestovní ruch</w:t>
            </w:r>
          </w:p>
          <w:p w:rsidR="00525C22" w:rsidRPr="005C6B68" w:rsidRDefault="00525C22" w:rsidP="00115870">
            <w:pPr>
              <w:rPr>
                <w:sz w:val="18"/>
                <w:szCs w:val="18"/>
              </w:rPr>
            </w:pPr>
            <w:r w:rsidRPr="005C6B68">
              <w:rPr>
                <w:sz w:val="18"/>
                <w:szCs w:val="18"/>
              </w:rPr>
              <w:t> </w:t>
            </w:r>
          </w:p>
          <w:p w:rsidR="00525C22" w:rsidRPr="005C6B68" w:rsidRDefault="00525C22" w:rsidP="00115870">
            <w:pPr>
              <w:rPr>
                <w:sz w:val="18"/>
                <w:szCs w:val="18"/>
              </w:rPr>
            </w:pPr>
            <w:r w:rsidRPr="005C6B68">
              <w:rPr>
                <w:sz w:val="18"/>
                <w:szCs w:val="18"/>
              </w:rPr>
              <w:t>  </w:t>
            </w:r>
          </w:p>
          <w:p w:rsidR="00525C22" w:rsidRPr="005C6B68" w:rsidRDefault="00525C22" w:rsidP="00115870">
            <w:pPr>
              <w:rPr>
                <w:sz w:val="18"/>
                <w:szCs w:val="18"/>
                <w:u w:val="single"/>
              </w:rPr>
            </w:pPr>
            <w:r w:rsidRPr="005C6B68">
              <w:rPr>
                <w:sz w:val="18"/>
                <w:szCs w:val="18"/>
                <w:u w:val="single"/>
              </w:rPr>
              <w:t xml:space="preserve"> - zahraniční obchod</w:t>
            </w:r>
          </w:p>
          <w:p w:rsidR="00525C22" w:rsidRPr="005C6B68" w:rsidRDefault="00525C22" w:rsidP="00115870">
            <w:pPr>
              <w:rPr>
                <w:sz w:val="18"/>
                <w:szCs w:val="18"/>
              </w:rPr>
            </w:pPr>
            <w:r w:rsidRPr="005C6B68">
              <w:rPr>
                <w:sz w:val="18"/>
                <w:szCs w:val="18"/>
              </w:rPr>
              <w:t> </w:t>
            </w:r>
          </w:p>
          <w:p w:rsidR="00525C22" w:rsidRPr="005C6B68" w:rsidRDefault="00525C22" w:rsidP="00115870">
            <w:pPr>
              <w:rPr>
                <w:sz w:val="18"/>
                <w:szCs w:val="18"/>
                <w:u w:val="single"/>
              </w:rPr>
            </w:pPr>
            <w:r w:rsidRPr="005C6B68">
              <w:rPr>
                <w:sz w:val="18"/>
                <w:szCs w:val="18"/>
                <w:u w:val="single"/>
              </w:rPr>
              <w:t>Oblasti ČR</w:t>
            </w:r>
          </w:p>
          <w:p w:rsidR="00525C22" w:rsidRPr="005C6B68" w:rsidRDefault="00525C22" w:rsidP="00115870">
            <w:pPr>
              <w:rPr>
                <w:sz w:val="18"/>
                <w:szCs w:val="18"/>
              </w:rPr>
            </w:pPr>
            <w:r w:rsidRPr="005C6B68">
              <w:rPr>
                <w:sz w:val="18"/>
                <w:szCs w:val="18"/>
              </w:rPr>
              <w:t xml:space="preserve"> - Praha, Střední Čechy, Jižní Čechy,</w:t>
            </w:r>
            <w:r>
              <w:rPr>
                <w:sz w:val="18"/>
                <w:szCs w:val="18"/>
              </w:rPr>
              <w:t xml:space="preserve"> </w:t>
            </w:r>
            <w:r w:rsidRPr="005C6B68">
              <w:rPr>
                <w:sz w:val="18"/>
                <w:szCs w:val="18"/>
              </w:rPr>
              <w:t>Západní Čechy, Severozápadní</w:t>
            </w:r>
          </w:p>
          <w:p w:rsidR="00525C22" w:rsidRPr="005C6B68" w:rsidRDefault="00525C22" w:rsidP="00115870">
            <w:pPr>
              <w:rPr>
                <w:sz w:val="18"/>
                <w:szCs w:val="18"/>
              </w:rPr>
            </w:pPr>
            <w:r w:rsidRPr="005C6B68">
              <w:rPr>
                <w:sz w:val="18"/>
                <w:szCs w:val="18"/>
              </w:rPr>
              <w:t xml:space="preserve">Čechy, pánevní oblast, </w:t>
            </w:r>
          </w:p>
          <w:p w:rsidR="00525C22" w:rsidRPr="005C6B68" w:rsidRDefault="00525C22" w:rsidP="00115870">
            <w:pPr>
              <w:rPr>
                <w:sz w:val="18"/>
                <w:szCs w:val="18"/>
              </w:rPr>
            </w:pPr>
            <w:r w:rsidRPr="005C6B68">
              <w:rPr>
                <w:sz w:val="18"/>
                <w:szCs w:val="18"/>
              </w:rPr>
              <w:t>Severovýchodní Čechy, Východní</w:t>
            </w:r>
            <w:r>
              <w:rPr>
                <w:sz w:val="18"/>
                <w:szCs w:val="18"/>
              </w:rPr>
              <w:t xml:space="preserve"> </w:t>
            </w:r>
            <w:r w:rsidRPr="005C6B68">
              <w:rPr>
                <w:sz w:val="18"/>
                <w:szCs w:val="18"/>
              </w:rPr>
              <w:t>Čechy, Vysočina, Jižní Morava,</w:t>
            </w:r>
            <w:r>
              <w:rPr>
                <w:sz w:val="18"/>
                <w:szCs w:val="18"/>
              </w:rPr>
              <w:t xml:space="preserve"> </w:t>
            </w:r>
            <w:r w:rsidRPr="005C6B68">
              <w:rPr>
                <w:sz w:val="18"/>
                <w:szCs w:val="18"/>
              </w:rPr>
              <w:t>Střední Morava, Ostravsko-slezská</w:t>
            </w:r>
          </w:p>
          <w:p w:rsidR="00525C22" w:rsidRPr="005C6B68" w:rsidRDefault="00525C22" w:rsidP="00115870">
            <w:pPr>
              <w:rPr>
                <w:sz w:val="18"/>
                <w:szCs w:val="18"/>
              </w:rPr>
            </w:pPr>
            <w:r>
              <w:rPr>
                <w:sz w:val="18"/>
                <w:szCs w:val="18"/>
              </w:rPr>
              <w:t xml:space="preserve"> </w:t>
            </w:r>
            <w:r w:rsidRPr="005C6B68">
              <w:rPr>
                <w:sz w:val="18"/>
                <w:szCs w:val="18"/>
              </w:rPr>
              <w:t>oblast</w:t>
            </w:r>
          </w:p>
          <w:p w:rsidR="00525C22" w:rsidRDefault="00525C22" w:rsidP="00115870">
            <w:pPr>
              <w:rPr>
                <w:sz w:val="18"/>
                <w:szCs w:val="18"/>
                <w:u w:val="single"/>
              </w:rPr>
            </w:pPr>
          </w:p>
          <w:p w:rsidR="00525C22" w:rsidRPr="005C6B68" w:rsidRDefault="00525C22" w:rsidP="00115870">
            <w:pPr>
              <w:rPr>
                <w:sz w:val="18"/>
                <w:szCs w:val="18"/>
                <w:u w:val="single"/>
              </w:rPr>
            </w:pPr>
            <w:r w:rsidRPr="005C6B68">
              <w:rPr>
                <w:sz w:val="18"/>
                <w:szCs w:val="18"/>
                <w:u w:val="single"/>
              </w:rPr>
              <w:t>Místní region</w:t>
            </w:r>
          </w:p>
          <w:p w:rsidR="00525C22" w:rsidRPr="005C6B68" w:rsidRDefault="00525C22" w:rsidP="00115870">
            <w:pPr>
              <w:rPr>
                <w:sz w:val="18"/>
                <w:szCs w:val="18"/>
              </w:rPr>
            </w:pPr>
            <w:r w:rsidRPr="005C6B68">
              <w:rPr>
                <w:sz w:val="18"/>
                <w:szCs w:val="18"/>
              </w:rPr>
              <w:t xml:space="preserve"> - zeměpisná poloha</w:t>
            </w:r>
          </w:p>
          <w:p w:rsidR="00525C22" w:rsidRPr="00525C22" w:rsidRDefault="00525C22" w:rsidP="00115870">
            <w:pPr>
              <w:rPr>
                <w:sz w:val="18"/>
                <w:szCs w:val="18"/>
              </w:rPr>
            </w:pPr>
            <w:r w:rsidRPr="005C6B68">
              <w:rPr>
                <w:sz w:val="18"/>
                <w:szCs w:val="18"/>
              </w:rPr>
              <w:t xml:space="preserve"> - vztahy k okolním regionům</w:t>
            </w:r>
          </w:p>
          <w:p w:rsidR="00525C22" w:rsidRPr="005C6B68" w:rsidRDefault="00525C22" w:rsidP="00115870">
            <w:pPr>
              <w:rPr>
                <w:sz w:val="18"/>
                <w:szCs w:val="18"/>
              </w:rPr>
            </w:pPr>
            <w:r w:rsidRPr="005C6B68">
              <w:rPr>
                <w:sz w:val="18"/>
                <w:szCs w:val="18"/>
              </w:rPr>
              <w:t xml:space="preserve"> - přírodní charakteristika</w:t>
            </w:r>
          </w:p>
          <w:p w:rsidR="00525C22" w:rsidRPr="00525C22" w:rsidRDefault="00525C22" w:rsidP="00115870">
            <w:pPr>
              <w:rPr>
                <w:sz w:val="18"/>
                <w:szCs w:val="18"/>
              </w:rPr>
            </w:pPr>
            <w:r w:rsidRPr="005C6B68">
              <w:rPr>
                <w:sz w:val="18"/>
                <w:szCs w:val="18"/>
              </w:rPr>
              <w:t> - hospodářská charakteristika</w:t>
            </w:r>
          </w:p>
          <w:p w:rsidR="00525C22" w:rsidRPr="005C6B68" w:rsidRDefault="00525C22" w:rsidP="00115870">
            <w:pPr>
              <w:rPr>
                <w:sz w:val="18"/>
                <w:szCs w:val="18"/>
              </w:rPr>
            </w:pPr>
            <w:r w:rsidRPr="005C6B68">
              <w:rPr>
                <w:sz w:val="18"/>
                <w:szCs w:val="18"/>
              </w:rPr>
              <w:t> </w:t>
            </w:r>
          </w:p>
          <w:p w:rsidR="00525C22" w:rsidRPr="00525C22" w:rsidRDefault="00525C22" w:rsidP="00115870">
            <w:pPr>
              <w:rPr>
                <w:sz w:val="18"/>
                <w:szCs w:val="18"/>
              </w:rPr>
            </w:pPr>
          </w:p>
        </w:tc>
        <w:tc>
          <w:tcPr>
            <w:tcW w:w="3118" w:type="dxa"/>
          </w:tcPr>
          <w:p w:rsidR="00525C22" w:rsidRPr="005C6B68" w:rsidRDefault="00525C22" w:rsidP="00781778">
            <w:pPr>
              <w:rPr>
                <w:b/>
                <w:bCs/>
                <w:sz w:val="18"/>
                <w:szCs w:val="18"/>
              </w:rPr>
            </w:pPr>
            <w:r w:rsidRPr="005C6B68">
              <w:rPr>
                <w:b/>
                <w:bCs/>
                <w:sz w:val="18"/>
                <w:szCs w:val="18"/>
              </w:rPr>
              <w:lastRenderedPageBreak/>
              <w:t>EGS</w:t>
            </w:r>
            <w:r w:rsidRPr="005C6B68">
              <w:rPr>
                <w:sz w:val="18"/>
                <w:szCs w:val="18"/>
              </w:rPr>
              <w:t xml:space="preserve"> - poloha státu na mapě světa, orientace</w:t>
            </w:r>
          </w:p>
          <w:p w:rsidR="00525C22" w:rsidRPr="005C6B68" w:rsidRDefault="00525C22" w:rsidP="00781778">
            <w:pPr>
              <w:rPr>
                <w:b/>
                <w:bCs/>
                <w:sz w:val="18"/>
                <w:szCs w:val="18"/>
              </w:rPr>
            </w:pPr>
            <w:r w:rsidRPr="005C6B68">
              <w:rPr>
                <w:b/>
                <w:bCs/>
                <w:sz w:val="18"/>
                <w:szCs w:val="18"/>
              </w:rPr>
              <w:t>M</w:t>
            </w:r>
            <w:r w:rsidRPr="005C6B68">
              <w:rPr>
                <w:sz w:val="18"/>
                <w:szCs w:val="18"/>
              </w:rPr>
              <w:t xml:space="preserve"> - porovnání rozlohy, nadmořská výška</w:t>
            </w:r>
          </w:p>
          <w:p w:rsidR="00525C22" w:rsidRPr="00781778" w:rsidRDefault="00525C22" w:rsidP="00781778">
            <w:pPr>
              <w:rPr>
                <w:b/>
                <w:bCs/>
                <w:sz w:val="18"/>
                <w:szCs w:val="18"/>
              </w:rPr>
            </w:pPr>
            <w:r w:rsidRPr="005C6B68">
              <w:rPr>
                <w:b/>
                <w:bCs/>
                <w:sz w:val="18"/>
                <w:szCs w:val="18"/>
              </w:rPr>
              <w:t xml:space="preserve">Př </w:t>
            </w:r>
            <w:r w:rsidRPr="005C6B68">
              <w:rPr>
                <w:sz w:val="18"/>
                <w:szCs w:val="18"/>
              </w:rPr>
              <w:t>- geologická stavba ČR</w:t>
            </w:r>
          </w:p>
          <w:p w:rsidR="00525C22" w:rsidRPr="005C6B68" w:rsidRDefault="00525C22" w:rsidP="00781778">
            <w:pPr>
              <w:rPr>
                <w:b/>
                <w:bCs/>
                <w:sz w:val="18"/>
                <w:szCs w:val="18"/>
              </w:rPr>
            </w:pPr>
            <w:r w:rsidRPr="005C6B68">
              <w:rPr>
                <w:b/>
                <w:bCs/>
                <w:sz w:val="18"/>
                <w:szCs w:val="18"/>
              </w:rPr>
              <w:t>EV</w:t>
            </w:r>
            <w:r w:rsidRPr="005C6B68">
              <w:rPr>
                <w:sz w:val="18"/>
                <w:szCs w:val="18"/>
              </w:rPr>
              <w:t xml:space="preserve"> - klimatické změny</w:t>
            </w:r>
          </w:p>
          <w:p w:rsidR="00525C22" w:rsidRPr="005C6B68" w:rsidRDefault="00525C22" w:rsidP="00781778">
            <w:pPr>
              <w:rPr>
                <w:b/>
                <w:bCs/>
                <w:sz w:val="18"/>
                <w:szCs w:val="18"/>
              </w:rPr>
            </w:pPr>
            <w:r w:rsidRPr="005C6B68">
              <w:rPr>
                <w:b/>
                <w:bCs/>
                <w:sz w:val="18"/>
                <w:szCs w:val="18"/>
              </w:rPr>
              <w:t>F</w:t>
            </w:r>
            <w:r w:rsidRPr="005C6B68">
              <w:rPr>
                <w:sz w:val="18"/>
                <w:szCs w:val="18"/>
              </w:rPr>
              <w:t xml:space="preserve"> - měření hodnot teploty, srážek, změny </w:t>
            </w:r>
          </w:p>
          <w:p w:rsidR="00525C22" w:rsidRPr="005C6B68" w:rsidRDefault="00525C22" w:rsidP="00781778">
            <w:pPr>
              <w:rPr>
                <w:sz w:val="18"/>
                <w:szCs w:val="18"/>
              </w:rPr>
            </w:pPr>
            <w:r w:rsidRPr="005C6B68">
              <w:rPr>
                <w:sz w:val="18"/>
                <w:szCs w:val="18"/>
              </w:rPr>
              <w:t>skupenství</w:t>
            </w:r>
          </w:p>
          <w:p w:rsidR="00525C22" w:rsidRPr="005C6B68" w:rsidRDefault="00525C22" w:rsidP="00781778">
            <w:pPr>
              <w:rPr>
                <w:b/>
                <w:bCs/>
                <w:sz w:val="18"/>
                <w:szCs w:val="18"/>
              </w:rPr>
            </w:pPr>
            <w:r w:rsidRPr="005C6B68">
              <w:rPr>
                <w:b/>
                <w:bCs/>
                <w:sz w:val="18"/>
                <w:szCs w:val="18"/>
              </w:rPr>
              <w:t>EV</w:t>
            </w:r>
            <w:r w:rsidRPr="005C6B68">
              <w:rPr>
                <w:sz w:val="18"/>
                <w:szCs w:val="18"/>
              </w:rPr>
              <w:t xml:space="preserve"> - význam vody, znečišťování vod, šetření</w:t>
            </w:r>
          </w:p>
          <w:p w:rsidR="00525C22" w:rsidRPr="005C6B68" w:rsidRDefault="00525C22" w:rsidP="00781778">
            <w:pPr>
              <w:rPr>
                <w:sz w:val="18"/>
                <w:szCs w:val="18"/>
              </w:rPr>
            </w:pPr>
            <w:r w:rsidRPr="005C6B68">
              <w:rPr>
                <w:sz w:val="18"/>
                <w:szCs w:val="18"/>
              </w:rPr>
              <w:t>vodou</w:t>
            </w:r>
          </w:p>
          <w:p w:rsidR="00525C22" w:rsidRPr="00781778" w:rsidRDefault="00525C22" w:rsidP="00781778">
            <w:pPr>
              <w:rPr>
                <w:b/>
                <w:bCs/>
                <w:sz w:val="18"/>
                <w:szCs w:val="18"/>
              </w:rPr>
            </w:pPr>
            <w:r w:rsidRPr="005C6B68">
              <w:rPr>
                <w:b/>
                <w:bCs/>
                <w:sz w:val="18"/>
                <w:szCs w:val="18"/>
              </w:rPr>
              <w:t>Př</w:t>
            </w:r>
            <w:r w:rsidRPr="005C6B68">
              <w:rPr>
                <w:sz w:val="18"/>
                <w:szCs w:val="18"/>
              </w:rPr>
              <w:t xml:space="preserve"> - živé a neživé složky půd</w:t>
            </w:r>
            <w:r>
              <w:rPr>
                <w:sz w:val="18"/>
                <w:szCs w:val="18"/>
              </w:rPr>
              <w:t>y</w:t>
            </w:r>
          </w:p>
          <w:p w:rsidR="00525C22" w:rsidRPr="00781778" w:rsidRDefault="00525C22" w:rsidP="00781778">
            <w:pPr>
              <w:rPr>
                <w:b/>
                <w:bCs/>
                <w:sz w:val="18"/>
                <w:szCs w:val="18"/>
              </w:rPr>
            </w:pPr>
            <w:r w:rsidRPr="005C6B68">
              <w:rPr>
                <w:b/>
                <w:bCs/>
                <w:sz w:val="18"/>
                <w:szCs w:val="18"/>
              </w:rPr>
              <w:t xml:space="preserve">Př </w:t>
            </w:r>
            <w:r w:rsidRPr="005C6B68">
              <w:rPr>
                <w:sz w:val="18"/>
                <w:szCs w:val="18"/>
              </w:rPr>
              <w:t>- flóra a fauna, rozmanitost organismů</w:t>
            </w:r>
          </w:p>
          <w:p w:rsidR="00525C22" w:rsidRPr="00781778" w:rsidRDefault="00525C22" w:rsidP="00781778">
            <w:pPr>
              <w:rPr>
                <w:b/>
                <w:bCs/>
                <w:sz w:val="18"/>
                <w:szCs w:val="18"/>
              </w:rPr>
            </w:pPr>
            <w:r w:rsidRPr="005C6B68">
              <w:rPr>
                <w:b/>
                <w:bCs/>
                <w:sz w:val="18"/>
                <w:szCs w:val="18"/>
              </w:rPr>
              <w:t xml:space="preserve">EV </w:t>
            </w:r>
            <w:r w:rsidRPr="005C6B68">
              <w:rPr>
                <w:sz w:val="18"/>
                <w:szCs w:val="18"/>
              </w:rPr>
              <w:t>- stav přírody, ochrana</w:t>
            </w:r>
          </w:p>
          <w:p w:rsidR="00525C22" w:rsidRPr="005C6B68" w:rsidRDefault="00525C22" w:rsidP="00781778">
            <w:pPr>
              <w:rPr>
                <w:b/>
                <w:bCs/>
                <w:sz w:val="18"/>
                <w:szCs w:val="18"/>
              </w:rPr>
            </w:pPr>
            <w:r w:rsidRPr="005C6B68">
              <w:rPr>
                <w:b/>
                <w:bCs/>
                <w:sz w:val="18"/>
                <w:szCs w:val="18"/>
              </w:rPr>
              <w:t>M</w:t>
            </w:r>
            <w:r w:rsidRPr="005C6B68">
              <w:rPr>
                <w:sz w:val="18"/>
                <w:szCs w:val="18"/>
              </w:rPr>
              <w:t xml:space="preserve"> - porovnávání čísel, určování hustoty </w:t>
            </w:r>
          </w:p>
          <w:p w:rsidR="00525C22" w:rsidRPr="005C6B68" w:rsidRDefault="00525C22" w:rsidP="00781778">
            <w:pPr>
              <w:rPr>
                <w:sz w:val="18"/>
                <w:szCs w:val="18"/>
              </w:rPr>
            </w:pPr>
            <w:r w:rsidRPr="005C6B68">
              <w:rPr>
                <w:sz w:val="18"/>
                <w:szCs w:val="18"/>
              </w:rPr>
              <w:t>zalidnění, přírůstek obyvatel</w:t>
            </w:r>
          </w:p>
          <w:p w:rsidR="00525C22" w:rsidRPr="005C6B68" w:rsidRDefault="00525C22" w:rsidP="00781778">
            <w:pPr>
              <w:rPr>
                <w:b/>
                <w:bCs/>
                <w:sz w:val="18"/>
                <w:szCs w:val="18"/>
              </w:rPr>
            </w:pPr>
            <w:r w:rsidRPr="005C6B68">
              <w:rPr>
                <w:b/>
                <w:bCs/>
                <w:sz w:val="18"/>
                <w:szCs w:val="18"/>
              </w:rPr>
              <w:t>OSV</w:t>
            </w:r>
            <w:r w:rsidRPr="005C6B68">
              <w:rPr>
                <w:sz w:val="18"/>
                <w:szCs w:val="18"/>
              </w:rPr>
              <w:t xml:space="preserve"> - jednání s lidmi jednotlivých národů, </w:t>
            </w:r>
          </w:p>
          <w:p w:rsidR="00525C22" w:rsidRPr="005C6B68" w:rsidRDefault="00525C22" w:rsidP="00781778">
            <w:pPr>
              <w:rPr>
                <w:sz w:val="18"/>
                <w:szCs w:val="18"/>
              </w:rPr>
            </w:pPr>
            <w:r w:rsidRPr="005C6B68">
              <w:rPr>
                <w:sz w:val="18"/>
                <w:szCs w:val="18"/>
              </w:rPr>
              <w:t>národnostní menšiny, rasismus</w:t>
            </w:r>
          </w:p>
          <w:p w:rsidR="00525C22" w:rsidRPr="005C6B68" w:rsidRDefault="00525C22" w:rsidP="00781778">
            <w:pPr>
              <w:rPr>
                <w:b/>
                <w:bCs/>
                <w:sz w:val="18"/>
                <w:szCs w:val="18"/>
              </w:rPr>
            </w:pPr>
            <w:r w:rsidRPr="005C6B68">
              <w:rPr>
                <w:b/>
                <w:bCs/>
                <w:sz w:val="18"/>
                <w:szCs w:val="18"/>
              </w:rPr>
              <w:t>MKV</w:t>
            </w:r>
            <w:r w:rsidRPr="005C6B68">
              <w:rPr>
                <w:sz w:val="18"/>
                <w:szCs w:val="18"/>
              </w:rPr>
              <w:t xml:space="preserve"> - kultura a tradice</w:t>
            </w:r>
          </w:p>
          <w:p w:rsidR="00525C22" w:rsidRPr="005C6B68" w:rsidRDefault="00525C22" w:rsidP="00781778">
            <w:pPr>
              <w:rPr>
                <w:b/>
                <w:bCs/>
                <w:sz w:val="18"/>
                <w:szCs w:val="18"/>
              </w:rPr>
            </w:pPr>
            <w:r w:rsidRPr="005C6B68">
              <w:rPr>
                <w:b/>
                <w:bCs/>
                <w:sz w:val="18"/>
                <w:szCs w:val="18"/>
              </w:rPr>
              <w:t>MDV</w:t>
            </w:r>
            <w:r w:rsidRPr="005C6B68">
              <w:rPr>
                <w:sz w:val="18"/>
                <w:szCs w:val="18"/>
              </w:rPr>
              <w:t xml:space="preserve"> - zdroj informací, aktuality</w:t>
            </w:r>
          </w:p>
          <w:p w:rsidR="00525C22" w:rsidRPr="00781778" w:rsidRDefault="00525C22" w:rsidP="00781778">
            <w:pPr>
              <w:rPr>
                <w:b/>
                <w:bCs/>
                <w:sz w:val="18"/>
                <w:szCs w:val="18"/>
              </w:rPr>
            </w:pPr>
            <w:r w:rsidRPr="005C6B68">
              <w:rPr>
                <w:b/>
                <w:bCs/>
                <w:sz w:val="18"/>
                <w:szCs w:val="18"/>
              </w:rPr>
              <w:t xml:space="preserve">Př </w:t>
            </w:r>
            <w:r w:rsidRPr="005C6B68">
              <w:rPr>
                <w:sz w:val="18"/>
                <w:szCs w:val="18"/>
              </w:rPr>
              <w:t>- vliv osídlení na krajinu</w:t>
            </w:r>
          </w:p>
          <w:p w:rsidR="00525C22" w:rsidRPr="005C6B68" w:rsidRDefault="00525C22" w:rsidP="00781778">
            <w:pPr>
              <w:rPr>
                <w:b/>
                <w:bCs/>
                <w:sz w:val="18"/>
                <w:szCs w:val="18"/>
              </w:rPr>
            </w:pPr>
            <w:r w:rsidRPr="005C6B68">
              <w:rPr>
                <w:b/>
                <w:bCs/>
                <w:sz w:val="18"/>
                <w:szCs w:val="18"/>
              </w:rPr>
              <w:t xml:space="preserve">EV </w:t>
            </w:r>
            <w:r w:rsidRPr="005C6B68">
              <w:rPr>
                <w:sz w:val="18"/>
                <w:szCs w:val="18"/>
              </w:rPr>
              <w:t>- vliv hospodářství na životní prostředí -</w:t>
            </w:r>
          </w:p>
          <w:p w:rsidR="00525C22" w:rsidRPr="005C6B68" w:rsidRDefault="00525C22" w:rsidP="00781778">
            <w:pPr>
              <w:rPr>
                <w:sz w:val="18"/>
                <w:szCs w:val="18"/>
              </w:rPr>
            </w:pPr>
            <w:r w:rsidRPr="005C6B68">
              <w:rPr>
                <w:sz w:val="18"/>
                <w:szCs w:val="18"/>
              </w:rPr>
              <w:t xml:space="preserve"> -těžba, průmyslové závody, doprava, cestování</w:t>
            </w:r>
          </w:p>
          <w:p w:rsidR="00525C22" w:rsidRPr="005C6B68" w:rsidRDefault="00525C22" w:rsidP="00781778">
            <w:pPr>
              <w:rPr>
                <w:b/>
                <w:bCs/>
                <w:sz w:val="18"/>
                <w:szCs w:val="18"/>
              </w:rPr>
            </w:pPr>
            <w:r w:rsidRPr="005C6B68">
              <w:rPr>
                <w:b/>
                <w:bCs/>
                <w:sz w:val="18"/>
                <w:szCs w:val="18"/>
              </w:rPr>
              <w:t>Ch</w:t>
            </w:r>
            <w:r w:rsidRPr="005C6B68">
              <w:rPr>
                <w:sz w:val="18"/>
                <w:szCs w:val="18"/>
              </w:rPr>
              <w:t xml:space="preserve"> - využití nerostných surovin, chemický </w:t>
            </w:r>
          </w:p>
          <w:p w:rsidR="00525C22" w:rsidRPr="005C6B68" w:rsidRDefault="00525C22" w:rsidP="00781778">
            <w:pPr>
              <w:rPr>
                <w:sz w:val="18"/>
                <w:szCs w:val="18"/>
              </w:rPr>
            </w:pPr>
            <w:r w:rsidRPr="005C6B68">
              <w:rPr>
                <w:sz w:val="18"/>
                <w:szCs w:val="18"/>
              </w:rPr>
              <w:t>průmysl, petrochemie</w:t>
            </w:r>
          </w:p>
          <w:p w:rsidR="00525C22" w:rsidRPr="005C6B68" w:rsidRDefault="00525C22" w:rsidP="00781778">
            <w:pPr>
              <w:rPr>
                <w:b/>
                <w:bCs/>
                <w:sz w:val="18"/>
                <w:szCs w:val="18"/>
              </w:rPr>
            </w:pPr>
            <w:r w:rsidRPr="005C6B68">
              <w:rPr>
                <w:b/>
                <w:bCs/>
                <w:sz w:val="18"/>
                <w:szCs w:val="18"/>
              </w:rPr>
              <w:t>F</w:t>
            </w:r>
            <w:r w:rsidRPr="005C6B68">
              <w:rPr>
                <w:sz w:val="18"/>
                <w:szCs w:val="18"/>
              </w:rPr>
              <w:t xml:space="preserve"> - typy elektráren</w:t>
            </w:r>
          </w:p>
          <w:p w:rsidR="00525C22" w:rsidRPr="005C6B68" w:rsidRDefault="00525C22" w:rsidP="00781778">
            <w:pPr>
              <w:rPr>
                <w:b/>
                <w:bCs/>
                <w:sz w:val="18"/>
                <w:szCs w:val="18"/>
              </w:rPr>
            </w:pPr>
            <w:r w:rsidRPr="005C6B68">
              <w:rPr>
                <w:b/>
                <w:bCs/>
                <w:sz w:val="18"/>
                <w:szCs w:val="18"/>
              </w:rPr>
              <w:t>D</w:t>
            </w:r>
            <w:r w:rsidRPr="005C6B68">
              <w:rPr>
                <w:sz w:val="18"/>
                <w:szCs w:val="18"/>
              </w:rPr>
              <w:t xml:space="preserve"> - historie průmyslu</w:t>
            </w:r>
          </w:p>
          <w:p w:rsidR="00525C22" w:rsidRPr="005C6B68" w:rsidRDefault="00525C22" w:rsidP="00781778">
            <w:pPr>
              <w:rPr>
                <w:b/>
                <w:bCs/>
                <w:sz w:val="18"/>
                <w:szCs w:val="18"/>
              </w:rPr>
            </w:pPr>
            <w:r w:rsidRPr="005C6B68">
              <w:rPr>
                <w:b/>
                <w:bCs/>
                <w:sz w:val="18"/>
                <w:szCs w:val="18"/>
              </w:rPr>
              <w:t>MDV</w:t>
            </w:r>
            <w:r w:rsidRPr="005C6B68">
              <w:rPr>
                <w:sz w:val="18"/>
                <w:szCs w:val="18"/>
              </w:rPr>
              <w:t xml:space="preserve"> - zdroj informací, aktuality</w:t>
            </w:r>
          </w:p>
          <w:p w:rsidR="00525C22" w:rsidRPr="005C6B68" w:rsidRDefault="00525C22" w:rsidP="00781778">
            <w:pPr>
              <w:rPr>
                <w:b/>
                <w:bCs/>
                <w:sz w:val="18"/>
                <w:szCs w:val="18"/>
              </w:rPr>
            </w:pPr>
            <w:r w:rsidRPr="005C6B68">
              <w:rPr>
                <w:b/>
                <w:bCs/>
                <w:sz w:val="18"/>
                <w:szCs w:val="18"/>
              </w:rPr>
              <w:t>OSV</w:t>
            </w:r>
            <w:r w:rsidRPr="005C6B68">
              <w:rPr>
                <w:sz w:val="18"/>
                <w:szCs w:val="18"/>
              </w:rPr>
              <w:t xml:space="preserve"> - vytvoření názoru na stav hospodářství</w:t>
            </w:r>
          </w:p>
          <w:p w:rsidR="00525C22" w:rsidRPr="005C6B68" w:rsidRDefault="00525C22" w:rsidP="00781778">
            <w:pPr>
              <w:rPr>
                <w:b/>
                <w:bCs/>
                <w:sz w:val="18"/>
                <w:szCs w:val="18"/>
              </w:rPr>
            </w:pPr>
            <w:r w:rsidRPr="005C6B68">
              <w:rPr>
                <w:b/>
                <w:bCs/>
                <w:sz w:val="18"/>
                <w:szCs w:val="18"/>
              </w:rPr>
              <w:t xml:space="preserve">Př </w:t>
            </w:r>
            <w:r w:rsidRPr="005C6B68">
              <w:rPr>
                <w:sz w:val="18"/>
                <w:szCs w:val="18"/>
              </w:rPr>
              <w:t>- obživa obyvatelstva, produkty rostlinné a</w:t>
            </w:r>
          </w:p>
          <w:p w:rsidR="00525C22" w:rsidRPr="005C6B68" w:rsidRDefault="00525C22" w:rsidP="00781778">
            <w:pPr>
              <w:rPr>
                <w:sz w:val="18"/>
                <w:szCs w:val="18"/>
              </w:rPr>
            </w:pPr>
            <w:r w:rsidRPr="005C6B68">
              <w:rPr>
                <w:sz w:val="18"/>
                <w:szCs w:val="18"/>
              </w:rPr>
              <w:t xml:space="preserve">živočišné výroby, fosilní paliva, suroviny </w:t>
            </w:r>
          </w:p>
          <w:p w:rsidR="00525C22" w:rsidRPr="005C6B68" w:rsidRDefault="00525C22" w:rsidP="00781778">
            <w:pPr>
              <w:rPr>
                <w:sz w:val="18"/>
                <w:szCs w:val="18"/>
              </w:rPr>
            </w:pPr>
            <w:r w:rsidRPr="005C6B68">
              <w:rPr>
                <w:sz w:val="18"/>
                <w:szCs w:val="18"/>
              </w:rPr>
              <w:t>pro textilní a potravinářský průmysl</w:t>
            </w:r>
          </w:p>
          <w:p w:rsidR="00525C22" w:rsidRPr="005C6B68" w:rsidRDefault="00525C22" w:rsidP="00781778">
            <w:pPr>
              <w:rPr>
                <w:b/>
                <w:bCs/>
                <w:sz w:val="18"/>
                <w:szCs w:val="18"/>
              </w:rPr>
            </w:pPr>
            <w:r w:rsidRPr="005C6B68">
              <w:rPr>
                <w:b/>
                <w:bCs/>
                <w:sz w:val="18"/>
                <w:szCs w:val="18"/>
              </w:rPr>
              <w:t xml:space="preserve">EV </w:t>
            </w:r>
            <w:r w:rsidRPr="005C6B68">
              <w:rPr>
                <w:sz w:val="18"/>
                <w:szCs w:val="18"/>
              </w:rPr>
              <w:t xml:space="preserve">- vliv dopravy na životní prostředí, </w:t>
            </w:r>
          </w:p>
          <w:p w:rsidR="00525C22" w:rsidRPr="005C6B68" w:rsidRDefault="00525C22" w:rsidP="00781778">
            <w:pPr>
              <w:rPr>
                <w:sz w:val="18"/>
                <w:szCs w:val="18"/>
              </w:rPr>
            </w:pPr>
            <w:r w:rsidRPr="005C6B68">
              <w:rPr>
                <w:sz w:val="18"/>
                <w:szCs w:val="18"/>
              </w:rPr>
              <w:t>výfukové plyny automobilů</w:t>
            </w:r>
          </w:p>
          <w:p w:rsidR="00525C22" w:rsidRPr="00781778" w:rsidRDefault="00525C22" w:rsidP="00781778">
            <w:pPr>
              <w:rPr>
                <w:b/>
                <w:bCs/>
                <w:sz w:val="18"/>
                <w:szCs w:val="18"/>
              </w:rPr>
            </w:pPr>
            <w:r w:rsidRPr="005C6B68">
              <w:rPr>
                <w:b/>
                <w:bCs/>
                <w:sz w:val="18"/>
                <w:szCs w:val="18"/>
              </w:rPr>
              <w:t>EGS</w:t>
            </w:r>
            <w:r w:rsidRPr="005C6B68">
              <w:rPr>
                <w:sz w:val="18"/>
                <w:szCs w:val="18"/>
              </w:rPr>
              <w:t xml:space="preserve"> - rozvoj služeb, cestování</w:t>
            </w:r>
          </w:p>
          <w:p w:rsidR="00525C22" w:rsidRPr="005C6B68" w:rsidRDefault="00525C22" w:rsidP="00781778">
            <w:pPr>
              <w:rPr>
                <w:b/>
                <w:bCs/>
                <w:sz w:val="18"/>
                <w:szCs w:val="18"/>
              </w:rPr>
            </w:pPr>
            <w:r w:rsidRPr="005C6B68">
              <w:rPr>
                <w:b/>
                <w:bCs/>
                <w:sz w:val="18"/>
                <w:szCs w:val="18"/>
              </w:rPr>
              <w:t>EGS</w:t>
            </w:r>
            <w:r w:rsidRPr="005C6B68">
              <w:rPr>
                <w:sz w:val="18"/>
                <w:szCs w:val="18"/>
              </w:rPr>
              <w:t xml:space="preserve"> - postavení hospodářství v rámci EU a </w:t>
            </w:r>
          </w:p>
          <w:p w:rsidR="00525C22" w:rsidRPr="005C6B68" w:rsidRDefault="00525C22" w:rsidP="00781778">
            <w:pPr>
              <w:rPr>
                <w:sz w:val="18"/>
                <w:szCs w:val="18"/>
              </w:rPr>
            </w:pPr>
            <w:r w:rsidRPr="005C6B68">
              <w:rPr>
                <w:sz w:val="18"/>
                <w:szCs w:val="18"/>
              </w:rPr>
              <w:t>světa</w:t>
            </w:r>
          </w:p>
          <w:p w:rsidR="00525C22" w:rsidRPr="005C6B68" w:rsidRDefault="00525C22" w:rsidP="00781778">
            <w:pPr>
              <w:rPr>
                <w:b/>
                <w:bCs/>
                <w:sz w:val="18"/>
                <w:szCs w:val="18"/>
              </w:rPr>
            </w:pPr>
            <w:r w:rsidRPr="005C6B68">
              <w:rPr>
                <w:b/>
                <w:bCs/>
                <w:sz w:val="18"/>
                <w:szCs w:val="18"/>
              </w:rPr>
              <w:t xml:space="preserve">Ch </w:t>
            </w:r>
            <w:r w:rsidRPr="005C6B68">
              <w:rPr>
                <w:sz w:val="18"/>
                <w:szCs w:val="18"/>
              </w:rPr>
              <w:t>- průmysl regionů</w:t>
            </w:r>
          </w:p>
          <w:p w:rsidR="00525C22" w:rsidRPr="005C6B68" w:rsidRDefault="00525C22" w:rsidP="00781778">
            <w:pPr>
              <w:rPr>
                <w:b/>
                <w:bCs/>
                <w:sz w:val="18"/>
                <w:szCs w:val="18"/>
              </w:rPr>
            </w:pPr>
            <w:r w:rsidRPr="005C6B68">
              <w:rPr>
                <w:b/>
                <w:bCs/>
                <w:sz w:val="18"/>
                <w:szCs w:val="18"/>
              </w:rPr>
              <w:t>M</w:t>
            </w:r>
            <w:r w:rsidRPr="005C6B68">
              <w:rPr>
                <w:sz w:val="18"/>
                <w:szCs w:val="18"/>
              </w:rPr>
              <w:t xml:space="preserve"> - práce s daty</w:t>
            </w:r>
          </w:p>
          <w:p w:rsidR="00525C22" w:rsidRPr="005C6B68" w:rsidRDefault="00525C22" w:rsidP="00781778">
            <w:pPr>
              <w:rPr>
                <w:b/>
                <w:bCs/>
                <w:sz w:val="18"/>
                <w:szCs w:val="18"/>
              </w:rPr>
            </w:pPr>
            <w:r w:rsidRPr="005C6B68">
              <w:rPr>
                <w:b/>
                <w:bCs/>
                <w:sz w:val="18"/>
                <w:szCs w:val="18"/>
              </w:rPr>
              <w:t xml:space="preserve">Př </w:t>
            </w:r>
            <w:r w:rsidRPr="005C6B68">
              <w:rPr>
                <w:sz w:val="18"/>
                <w:szCs w:val="18"/>
              </w:rPr>
              <w:t>- krajiny, stav přírody</w:t>
            </w:r>
          </w:p>
          <w:p w:rsidR="00525C22" w:rsidRPr="005C6B68" w:rsidRDefault="00525C22" w:rsidP="00781778">
            <w:pPr>
              <w:rPr>
                <w:b/>
                <w:bCs/>
                <w:sz w:val="18"/>
                <w:szCs w:val="18"/>
              </w:rPr>
            </w:pPr>
            <w:r w:rsidRPr="005C6B68">
              <w:rPr>
                <w:b/>
                <w:bCs/>
                <w:sz w:val="18"/>
                <w:szCs w:val="18"/>
              </w:rPr>
              <w:t xml:space="preserve">EV </w:t>
            </w:r>
            <w:r w:rsidRPr="005C6B68">
              <w:rPr>
                <w:sz w:val="18"/>
                <w:szCs w:val="18"/>
              </w:rPr>
              <w:t>- stav životního prostředí</w:t>
            </w:r>
          </w:p>
          <w:p w:rsidR="00525C22" w:rsidRPr="005C6B68" w:rsidRDefault="00525C22" w:rsidP="00781778">
            <w:pPr>
              <w:rPr>
                <w:b/>
                <w:bCs/>
                <w:sz w:val="18"/>
                <w:szCs w:val="18"/>
              </w:rPr>
            </w:pPr>
            <w:r w:rsidRPr="005C6B68">
              <w:rPr>
                <w:b/>
                <w:bCs/>
                <w:sz w:val="18"/>
                <w:szCs w:val="18"/>
              </w:rPr>
              <w:t>EGS</w:t>
            </w:r>
            <w:r w:rsidRPr="005C6B68">
              <w:rPr>
                <w:sz w:val="18"/>
                <w:szCs w:val="18"/>
              </w:rPr>
              <w:t xml:space="preserve"> - spolupráce v rámci EU</w:t>
            </w:r>
          </w:p>
          <w:p w:rsidR="00525C22" w:rsidRPr="005C6B68" w:rsidRDefault="00525C22" w:rsidP="00781778">
            <w:pPr>
              <w:rPr>
                <w:b/>
                <w:bCs/>
                <w:sz w:val="18"/>
                <w:szCs w:val="18"/>
              </w:rPr>
            </w:pPr>
            <w:r w:rsidRPr="005C6B68">
              <w:rPr>
                <w:b/>
                <w:bCs/>
                <w:sz w:val="18"/>
                <w:szCs w:val="18"/>
              </w:rPr>
              <w:t xml:space="preserve">MDV </w:t>
            </w:r>
            <w:r w:rsidRPr="005C6B68">
              <w:rPr>
                <w:sz w:val="18"/>
                <w:szCs w:val="18"/>
              </w:rPr>
              <w:t>- hodnocení hospodářských údajů,</w:t>
            </w:r>
          </w:p>
          <w:p w:rsidR="00525C22" w:rsidRPr="005C6B68" w:rsidRDefault="00525C22" w:rsidP="00781778">
            <w:pPr>
              <w:rPr>
                <w:sz w:val="18"/>
                <w:szCs w:val="18"/>
              </w:rPr>
            </w:pPr>
            <w:r w:rsidRPr="005C6B68">
              <w:rPr>
                <w:sz w:val="18"/>
                <w:szCs w:val="18"/>
              </w:rPr>
              <w:t>srovnání regionů</w:t>
            </w:r>
          </w:p>
          <w:p w:rsidR="00525C22" w:rsidRPr="005C6B68" w:rsidRDefault="00525C22" w:rsidP="00781778">
            <w:pPr>
              <w:rPr>
                <w:b/>
                <w:bCs/>
                <w:sz w:val="18"/>
                <w:szCs w:val="18"/>
              </w:rPr>
            </w:pPr>
            <w:r w:rsidRPr="005C6B68">
              <w:rPr>
                <w:b/>
                <w:bCs/>
                <w:sz w:val="18"/>
                <w:szCs w:val="18"/>
              </w:rPr>
              <w:t>EGS</w:t>
            </w:r>
            <w:r w:rsidRPr="005C6B68">
              <w:rPr>
                <w:sz w:val="18"/>
                <w:szCs w:val="18"/>
              </w:rPr>
              <w:t xml:space="preserve"> - poloha místního regionu na </w:t>
            </w:r>
            <w:r w:rsidRPr="005C6B68">
              <w:rPr>
                <w:sz w:val="18"/>
                <w:szCs w:val="18"/>
              </w:rPr>
              <w:lastRenderedPageBreak/>
              <w:t>mapě ČR</w:t>
            </w:r>
          </w:p>
          <w:p w:rsidR="00525C22" w:rsidRPr="005C6B68" w:rsidRDefault="00525C22" w:rsidP="00781778">
            <w:pPr>
              <w:rPr>
                <w:b/>
                <w:bCs/>
                <w:sz w:val="18"/>
                <w:szCs w:val="18"/>
              </w:rPr>
            </w:pPr>
            <w:r w:rsidRPr="005C6B68">
              <w:rPr>
                <w:b/>
                <w:bCs/>
                <w:sz w:val="18"/>
                <w:szCs w:val="18"/>
              </w:rPr>
              <w:t>D</w:t>
            </w:r>
            <w:r w:rsidRPr="005C6B68">
              <w:rPr>
                <w:sz w:val="18"/>
                <w:szCs w:val="18"/>
              </w:rPr>
              <w:t xml:space="preserve"> - historie regionu</w:t>
            </w:r>
          </w:p>
          <w:p w:rsidR="00525C22" w:rsidRPr="005C6B68" w:rsidRDefault="00525C22" w:rsidP="00781778">
            <w:pPr>
              <w:rPr>
                <w:b/>
                <w:bCs/>
                <w:sz w:val="18"/>
                <w:szCs w:val="18"/>
              </w:rPr>
            </w:pPr>
            <w:r w:rsidRPr="005C6B68">
              <w:rPr>
                <w:b/>
                <w:bCs/>
                <w:sz w:val="18"/>
                <w:szCs w:val="18"/>
              </w:rPr>
              <w:t>Ch</w:t>
            </w:r>
            <w:r w:rsidRPr="005C6B68">
              <w:rPr>
                <w:sz w:val="18"/>
                <w:szCs w:val="18"/>
              </w:rPr>
              <w:t xml:space="preserve"> - průmysl regionu</w:t>
            </w:r>
          </w:p>
          <w:p w:rsidR="00525C22" w:rsidRPr="005C6B68" w:rsidRDefault="00525C22" w:rsidP="00781778">
            <w:pPr>
              <w:rPr>
                <w:b/>
                <w:bCs/>
                <w:sz w:val="18"/>
                <w:szCs w:val="18"/>
              </w:rPr>
            </w:pPr>
            <w:r w:rsidRPr="005C6B68">
              <w:rPr>
                <w:b/>
                <w:bCs/>
                <w:sz w:val="18"/>
                <w:szCs w:val="18"/>
              </w:rPr>
              <w:t>M</w:t>
            </w:r>
            <w:r w:rsidRPr="005C6B68">
              <w:rPr>
                <w:sz w:val="18"/>
                <w:szCs w:val="18"/>
              </w:rPr>
              <w:t xml:space="preserve"> - práce s daty</w:t>
            </w:r>
          </w:p>
          <w:p w:rsidR="00525C22" w:rsidRPr="005C6B68" w:rsidRDefault="00525C22" w:rsidP="00781778">
            <w:pPr>
              <w:rPr>
                <w:b/>
                <w:bCs/>
                <w:sz w:val="18"/>
                <w:szCs w:val="18"/>
              </w:rPr>
            </w:pPr>
            <w:r w:rsidRPr="005C6B68">
              <w:rPr>
                <w:b/>
                <w:bCs/>
                <w:sz w:val="18"/>
                <w:szCs w:val="18"/>
              </w:rPr>
              <w:t>MDV</w:t>
            </w:r>
            <w:r w:rsidRPr="005C6B68">
              <w:rPr>
                <w:sz w:val="18"/>
                <w:szCs w:val="18"/>
              </w:rPr>
              <w:t xml:space="preserve"> - hodnocení hosp. údajů</w:t>
            </w:r>
          </w:p>
          <w:p w:rsidR="00525C22" w:rsidRPr="005C6B68" w:rsidRDefault="00525C22" w:rsidP="00781778">
            <w:pPr>
              <w:rPr>
                <w:b/>
                <w:bCs/>
                <w:sz w:val="18"/>
                <w:szCs w:val="18"/>
              </w:rPr>
            </w:pPr>
            <w:r w:rsidRPr="005C6B68">
              <w:rPr>
                <w:b/>
                <w:bCs/>
                <w:sz w:val="18"/>
                <w:szCs w:val="18"/>
              </w:rPr>
              <w:t>EV</w:t>
            </w:r>
            <w:r w:rsidRPr="005C6B68">
              <w:rPr>
                <w:sz w:val="18"/>
                <w:szCs w:val="18"/>
              </w:rPr>
              <w:t xml:space="preserve"> - stav životního prostředí</w:t>
            </w:r>
          </w:p>
          <w:p w:rsidR="00525C22" w:rsidRPr="005C6B68" w:rsidRDefault="00525C22" w:rsidP="00781778">
            <w:pPr>
              <w:rPr>
                <w:sz w:val="18"/>
                <w:szCs w:val="18"/>
              </w:rPr>
            </w:pPr>
            <w:r w:rsidRPr="005C6B68">
              <w:rPr>
                <w:sz w:val="18"/>
                <w:szCs w:val="18"/>
              </w:rPr>
              <w:t> </w:t>
            </w:r>
          </w:p>
          <w:p w:rsidR="00525C22" w:rsidRPr="008C4DB2" w:rsidRDefault="00525C22" w:rsidP="00115870">
            <w:pPr>
              <w:rPr>
                <w:sz w:val="18"/>
                <w:szCs w:val="18"/>
              </w:rPr>
            </w:pPr>
          </w:p>
        </w:tc>
      </w:tr>
    </w:tbl>
    <w:p w:rsidR="00C84B22" w:rsidRDefault="00C84B22" w:rsidP="00201D0F">
      <w:pPr>
        <w:rPr>
          <w:b/>
        </w:rPr>
      </w:pPr>
    </w:p>
    <w:p w:rsidR="00C84B22" w:rsidRDefault="00C84B22" w:rsidP="00201D0F">
      <w:pPr>
        <w:rPr>
          <w:b/>
        </w:rPr>
      </w:pPr>
    </w:p>
    <w:p w:rsidR="00A3212A" w:rsidRPr="003E68E2" w:rsidRDefault="00A3212A" w:rsidP="00201D0F">
      <w:pPr>
        <w:rPr>
          <w:b/>
        </w:rPr>
      </w:pPr>
      <w:r w:rsidRPr="003E68E2">
        <w:rPr>
          <w:b/>
        </w:rPr>
        <w:t>Vzdělávací oblast: Člověk a příroda</w:t>
      </w:r>
    </w:p>
    <w:p w:rsidR="00A3212A" w:rsidRPr="003E68E2" w:rsidRDefault="00A3212A" w:rsidP="00201D0F">
      <w:pPr>
        <w:rPr>
          <w:b/>
        </w:rPr>
      </w:pPr>
      <w:r w:rsidRPr="003E68E2">
        <w:rPr>
          <w:b/>
        </w:rPr>
        <w:t>Vyučovací předmět: Zeměpis</w:t>
      </w:r>
    </w:p>
    <w:p w:rsidR="00A3212A" w:rsidRPr="00CA72C1" w:rsidRDefault="00A3212A" w:rsidP="00CA72C1">
      <w:pPr>
        <w:pStyle w:val="Nadpis4"/>
        <w:numPr>
          <w:ilvl w:val="0"/>
          <w:numId w:val="0"/>
        </w:numPr>
        <w:ind w:left="864" w:hanging="864"/>
        <w:rPr>
          <w:sz w:val="24"/>
        </w:rPr>
      </w:pPr>
      <w:bookmarkStart w:id="244" w:name="_Toc436917804"/>
      <w:r w:rsidRPr="00CA72C1">
        <w:rPr>
          <w:sz w:val="24"/>
        </w:rPr>
        <w:t>Ročník : 9.</w:t>
      </w:r>
      <w:bookmarkEnd w:id="2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2268"/>
        <w:gridCol w:w="3969"/>
      </w:tblGrid>
      <w:tr w:rsidR="00201D0F" w:rsidTr="001479C5">
        <w:tc>
          <w:tcPr>
            <w:tcW w:w="4077" w:type="dxa"/>
            <w:vAlign w:val="center"/>
          </w:tcPr>
          <w:p w:rsidR="00201D0F" w:rsidRPr="00201D0F" w:rsidRDefault="00201D0F" w:rsidP="00115870">
            <w:pPr>
              <w:jc w:val="center"/>
              <w:rPr>
                <w:b/>
                <w:sz w:val="18"/>
                <w:szCs w:val="18"/>
              </w:rPr>
            </w:pPr>
            <w:r w:rsidRPr="00201D0F">
              <w:rPr>
                <w:b/>
                <w:sz w:val="18"/>
                <w:szCs w:val="18"/>
              </w:rPr>
              <w:t>Výstup</w:t>
            </w:r>
          </w:p>
        </w:tc>
        <w:tc>
          <w:tcPr>
            <w:tcW w:w="2268" w:type="dxa"/>
            <w:vAlign w:val="center"/>
          </w:tcPr>
          <w:p w:rsidR="00201D0F" w:rsidRPr="00201D0F" w:rsidRDefault="00201D0F" w:rsidP="00115870">
            <w:pPr>
              <w:jc w:val="center"/>
              <w:rPr>
                <w:b/>
                <w:sz w:val="18"/>
                <w:szCs w:val="18"/>
              </w:rPr>
            </w:pPr>
            <w:r w:rsidRPr="00201D0F">
              <w:rPr>
                <w:b/>
                <w:sz w:val="18"/>
                <w:szCs w:val="18"/>
              </w:rPr>
              <w:t>Učivo</w:t>
            </w:r>
          </w:p>
        </w:tc>
        <w:tc>
          <w:tcPr>
            <w:tcW w:w="3969" w:type="dxa"/>
            <w:vAlign w:val="center"/>
          </w:tcPr>
          <w:p w:rsidR="00201D0F" w:rsidRPr="00201D0F" w:rsidRDefault="00201D0F" w:rsidP="00201D0F">
            <w:pPr>
              <w:jc w:val="center"/>
              <w:rPr>
                <w:b/>
                <w:sz w:val="18"/>
                <w:szCs w:val="18"/>
              </w:rPr>
            </w:pPr>
            <w:r w:rsidRPr="00201D0F">
              <w:rPr>
                <w:b/>
                <w:sz w:val="18"/>
                <w:szCs w:val="18"/>
              </w:rPr>
              <w:t>Průřezová témata, mezipředmětové vztahy, projekty a kurzy</w:t>
            </w:r>
            <w:r>
              <w:rPr>
                <w:b/>
                <w:sz w:val="18"/>
                <w:szCs w:val="18"/>
              </w:rPr>
              <w:t xml:space="preserve">, </w:t>
            </w:r>
            <w:r w:rsidRPr="00201D0F">
              <w:rPr>
                <w:b/>
                <w:sz w:val="18"/>
                <w:szCs w:val="18"/>
              </w:rPr>
              <w:t>Poznámky</w:t>
            </w:r>
          </w:p>
        </w:tc>
      </w:tr>
      <w:tr w:rsidR="00201D0F" w:rsidTr="001479C5">
        <w:tc>
          <w:tcPr>
            <w:tcW w:w="4077" w:type="dxa"/>
            <w:vAlign w:val="bottom"/>
          </w:tcPr>
          <w:p w:rsidR="00201D0F" w:rsidRPr="005C6B68" w:rsidRDefault="00201D0F" w:rsidP="00115870">
            <w:pPr>
              <w:rPr>
                <w:sz w:val="18"/>
                <w:szCs w:val="18"/>
              </w:rPr>
            </w:pPr>
            <w:r>
              <w:rPr>
                <w:sz w:val="18"/>
                <w:szCs w:val="18"/>
                <w:u w:val="single"/>
              </w:rPr>
              <w:t>žák:</w:t>
            </w:r>
          </w:p>
          <w:p w:rsidR="00201D0F" w:rsidRPr="005C6B68" w:rsidRDefault="00201D0F" w:rsidP="00115870">
            <w:pPr>
              <w:rPr>
                <w:sz w:val="18"/>
                <w:szCs w:val="18"/>
              </w:rPr>
            </w:pPr>
            <w:r w:rsidRPr="005C6B68">
              <w:rPr>
                <w:sz w:val="18"/>
                <w:szCs w:val="18"/>
              </w:rPr>
              <w:t xml:space="preserve"> - vysvětlí pojmy: prakontinent Pangea,  Laurasie, Gondwana, praoceán</w:t>
            </w:r>
            <w:r>
              <w:rPr>
                <w:sz w:val="18"/>
                <w:szCs w:val="18"/>
              </w:rPr>
              <w:t xml:space="preserve"> </w:t>
            </w:r>
            <w:r w:rsidRPr="005C6B68">
              <w:rPr>
                <w:sz w:val="18"/>
                <w:szCs w:val="18"/>
              </w:rPr>
              <w:t>Panthalassa</w:t>
            </w:r>
          </w:p>
          <w:p w:rsidR="00201D0F" w:rsidRPr="005C6B68" w:rsidRDefault="00201D0F" w:rsidP="00115870">
            <w:pPr>
              <w:rPr>
                <w:sz w:val="18"/>
                <w:szCs w:val="18"/>
              </w:rPr>
            </w:pPr>
            <w:r w:rsidRPr="005C6B68">
              <w:rPr>
                <w:sz w:val="18"/>
                <w:szCs w:val="18"/>
              </w:rPr>
              <w:t xml:space="preserve"> - uvede vnitřní a vnější krajinotvorné faktory, typy reliéfu, jednotlivé složky krajinné sféry</w:t>
            </w:r>
          </w:p>
          <w:p w:rsidR="00201D0F" w:rsidRPr="005C6B68" w:rsidRDefault="00201D0F" w:rsidP="00115870">
            <w:pPr>
              <w:rPr>
                <w:sz w:val="18"/>
                <w:szCs w:val="18"/>
              </w:rPr>
            </w:pPr>
            <w:r w:rsidRPr="005C6B68">
              <w:rPr>
                <w:sz w:val="18"/>
                <w:szCs w:val="18"/>
              </w:rPr>
              <w:t xml:space="preserve"> - uvede vývoj rostlin a živočichů</w:t>
            </w:r>
          </w:p>
          <w:p w:rsidR="00201D0F" w:rsidRPr="005C6B68" w:rsidRDefault="00201D0F" w:rsidP="00115870">
            <w:pPr>
              <w:rPr>
                <w:sz w:val="18"/>
                <w:szCs w:val="18"/>
              </w:rPr>
            </w:pPr>
            <w:r w:rsidRPr="005C6B68">
              <w:rPr>
                <w:sz w:val="18"/>
                <w:szCs w:val="18"/>
              </w:rPr>
              <w:t xml:space="preserve"> - vyjmenuje vegetační pásy a vyhledá  typické zástupce rostlin a živočichů</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t xml:space="preserve"> - vysvětlí pojmy: přírůstek obyvatel, hustota</w:t>
            </w:r>
            <w:r>
              <w:rPr>
                <w:sz w:val="18"/>
                <w:szCs w:val="18"/>
              </w:rPr>
              <w:t xml:space="preserve"> </w:t>
            </w:r>
            <w:r w:rsidRPr="005C6B68">
              <w:rPr>
                <w:sz w:val="18"/>
                <w:szCs w:val="18"/>
              </w:rPr>
              <w:t>zalidnění, vyhledá nejnovější údaje o počtu</w:t>
            </w:r>
            <w:r>
              <w:rPr>
                <w:sz w:val="18"/>
                <w:szCs w:val="18"/>
              </w:rPr>
              <w:t xml:space="preserve"> obyvatel</w:t>
            </w:r>
          </w:p>
          <w:p w:rsidR="00201D0F" w:rsidRPr="005C6B68" w:rsidRDefault="00201D0F" w:rsidP="00115870">
            <w:pPr>
              <w:rPr>
                <w:sz w:val="18"/>
                <w:szCs w:val="18"/>
              </w:rPr>
            </w:pPr>
            <w:r w:rsidRPr="005C6B68">
              <w:rPr>
                <w:sz w:val="18"/>
                <w:szCs w:val="18"/>
              </w:rPr>
              <w:t xml:space="preserve"> - rozdělí obyvatelstvo podle ras</w:t>
            </w:r>
          </w:p>
          <w:p w:rsidR="00201D0F" w:rsidRPr="005C6B68" w:rsidRDefault="00201D0F" w:rsidP="00115870">
            <w:pPr>
              <w:rPr>
                <w:sz w:val="18"/>
                <w:szCs w:val="18"/>
              </w:rPr>
            </w:pPr>
            <w:r w:rsidRPr="005C6B68">
              <w:rPr>
                <w:sz w:val="18"/>
                <w:szCs w:val="18"/>
              </w:rPr>
              <w:t xml:space="preserve"> - porovná rozmístění obyvatelstva na Zemi</w:t>
            </w:r>
          </w:p>
          <w:p w:rsidR="00201D0F" w:rsidRPr="005C6B68" w:rsidRDefault="00201D0F" w:rsidP="00115870">
            <w:pPr>
              <w:rPr>
                <w:sz w:val="18"/>
                <w:szCs w:val="18"/>
              </w:rPr>
            </w:pPr>
            <w:r w:rsidRPr="005C6B68">
              <w:rPr>
                <w:sz w:val="18"/>
                <w:szCs w:val="18"/>
              </w:rPr>
              <w:t xml:space="preserve"> - vysvětlí pojmy: migrace, emigrace</w:t>
            </w:r>
          </w:p>
          <w:p w:rsidR="00201D0F" w:rsidRPr="005C6B68" w:rsidRDefault="00201D0F" w:rsidP="00115870">
            <w:pPr>
              <w:rPr>
                <w:sz w:val="18"/>
                <w:szCs w:val="18"/>
              </w:rPr>
            </w:pPr>
            <w:r w:rsidRPr="005C6B68">
              <w:rPr>
                <w:sz w:val="18"/>
                <w:szCs w:val="18"/>
              </w:rPr>
              <w:t xml:space="preserve"> - porovná venkovská a městská sídla, jejich</w:t>
            </w:r>
            <w:r>
              <w:rPr>
                <w:sz w:val="18"/>
                <w:szCs w:val="18"/>
              </w:rPr>
              <w:t xml:space="preserve"> </w:t>
            </w:r>
            <w:r w:rsidRPr="005C6B68">
              <w:rPr>
                <w:sz w:val="18"/>
                <w:szCs w:val="18"/>
              </w:rPr>
              <w:t>význam v minulosti a dnes</w:t>
            </w:r>
          </w:p>
          <w:p w:rsidR="00201D0F" w:rsidRPr="005C6B68" w:rsidRDefault="00201D0F" w:rsidP="00115870">
            <w:pPr>
              <w:rPr>
                <w:sz w:val="18"/>
                <w:szCs w:val="18"/>
              </w:rPr>
            </w:pPr>
            <w:r w:rsidRPr="005C6B68">
              <w:rPr>
                <w:sz w:val="18"/>
                <w:szCs w:val="18"/>
              </w:rPr>
              <w:t xml:space="preserve"> - vysvětlí pojmy: urbanizace, aglomerace</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t xml:space="preserve"> - rozdělí státy podle geografické polohy</w:t>
            </w:r>
          </w:p>
          <w:p w:rsidR="00201D0F" w:rsidRPr="005C6B68" w:rsidRDefault="00201D0F" w:rsidP="00115870">
            <w:pPr>
              <w:rPr>
                <w:sz w:val="18"/>
                <w:szCs w:val="18"/>
              </w:rPr>
            </w:pPr>
            <w:r w:rsidRPr="005C6B68">
              <w:rPr>
                <w:sz w:val="18"/>
                <w:szCs w:val="18"/>
              </w:rPr>
              <w:t xml:space="preserve"> - vyjmenuje příklady státních hranic a hlediska, která se uplatňují při jejich rozlišení</w:t>
            </w:r>
          </w:p>
          <w:p w:rsidR="00201D0F" w:rsidRPr="005C6B68" w:rsidRDefault="00201D0F" w:rsidP="00115870">
            <w:pPr>
              <w:rPr>
                <w:sz w:val="18"/>
                <w:szCs w:val="18"/>
              </w:rPr>
            </w:pPr>
            <w:r w:rsidRPr="005C6B68">
              <w:rPr>
                <w:sz w:val="18"/>
                <w:szCs w:val="18"/>
              </w:rPr>
              <w:t xml:space="preserve"> - vyjmenuje příklady nezávislých států,</w:t>
            </w:r>
            <w:r>
              <w:rPr>
                <w:sz w:val="18"/>
                <w:szCs w:val="18"/>
              </w:rPr>
              <w:t xml:space="preserve"> </w:t>
            </w:r>
            <w:r w:rsidRPr="005C6B68">
              <w:rPr>
                <w:sz w:val="18"/>
                <w:szCs w:val="18"/>
              </w:rPr>
              <w:t>závislých států, unitárních a federativních</w:t>
            </w:r>
            <w:r>
              <w:rPr>
                <w:sz w:val="18"/>
                <w:szCs w:val="18"/>
              </w:rPr>
              <w:t xml:space="preserve"> </w:t>
            </w:r>
            <w:r w:rsidRPr="005C6B68">
              <w:rPr>
                <w:sz w:val="18"/>
                <w:szCs w:val="18"/>
              </w:rPr>
              <w:t xml:space="preserve">států - vysvětlí rozdíly mezi těmito typy států </w:t>
            </w:r>
          </w:p>
          <w:p w:rsidR="00201D0F" w:rsidRPr="005C6B68" w:rsidRDefault="00201D0F" w:rsidP="00115870">
            <w:pPr>
              <w:rPr>
                <w:sz w:val="18"/>
                <w:szCs w:val="18"/>
              </w:rPr>
            </w:pPr>
            <w:r w:rsidRPr="005C6B68">
              <w:rPr>
                <w:sz w:val="18"/>
                <w:szCs w:val="18"/>
              </w:rPr>
              <w:t xml:space="preserve"> - vyjmenuje politické formy států</w:t>
            </w:r>
          </w:p>
          <w:p w:rsidR="00201D0F" w:rsidRPr="005C6B68" w:rsidRDefault="00201D0F" w:rsidP="00115870">
            <w:pPr>
              <w:rPr>
                <w:sz w:val="18"/>
                <w:szCs w:val="18"/>
              </w:rPr>
            </w:pPr>
            <w:r w:rsidRPr="005C6B68">
              <w:rPr>
                <w:sz w:val="18"/>
                <w:szCs w:val="18"/>
              </w:rPr>
              <w:t xml:space="preserve">   (republika, monarchie) a uvede příklady</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t> - uvede typy politické moci ve státě a způsoby, jakými je politická moc uplatňována</w:t>
            </w:r>
          </w:p>
          <w:p w:rsidR="00201D0F" w:rsidRPr="005C6B68" w:rsidRDefault="00201D0F" w:rsidP="00115870">
            <w:pPr>
              <w:rPr>
                <w:sz w:val="18"/>
                <w:szCs w:val="18"/>
              </w:rPr>
            </w:pPr>
            <w:r w:rsidRPr="005C6B68">
              <w:rPr>
                <w:sz w:val="18"/>
                <w:szCs w:val="18"/>
              </w:rPr>
              <w:t xml:space="preserve"> - rozdělí státy světa podle stupně </w:t>
            </w:r>
            <w:r>
              <w:rPr>
                <w:sz w:val="18"/>
                <w:szCs w:val="18"/>
              </w:rPr>
              <w:t xml:space="preserve">hosp. </w:t>
            </w:r>
            <w:r w:rsidRPr="005C6B68">
              <w:rPr>
                <w:sz w:val="18"/>
                <w:szCs w:val="18"/>
              </w:rPr>
              <w:t>rozvoje</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t xml:space="preserve"> - vyjmenuje vybrané zemědělské plodiny, na mapě ukáže hlavní oblasti pěstování</w:t>
            </w:r>
            <w:r>
              <w:rPr>
                <w:sz w:val="18"/>
                <w:szCs w:val="18"/>
              </w:rPr>
              <w:t xml:space="preserve"> </w:t>
            </w:r>
            <w:r w:rsidRPr="005C6B68">
              <w:rPr>
                <w:sz w:val="18"/>
                <w:szCs w:val="18"/>
              </w:rPr>
              <w:t>těchto plodin, uvede příklady různých chovů hospodářských zvířat a zhodnotí</w:t>
            </w:r>
            <w:r>
              <w:rPr>
                <w:sz w:val="18"/>
                <w:szCs w:val="18"/>
              </w:rPr>
              <w:t xml:space="preserve"> </w:t>
            </w:r>
            <w:r w:rsidRPr="005C6B68">
              <w:rPr>
                <w:sz w:val="18"/>
                <w:szCs w:val="18"/>
              </w:rPr>
              <w:t>jejich význam v různých částech světa</w:t>
            </w:r>
          </w:p>
          <w:p w:rsidR="00201D0F" w:rsidRPr="005C6B68" w:rsidRDefault="00201D0F" w:rsidP="00115870">
            <w:pPr>
              <w:rPr>
                <w:sz w:val="18"/>
                <w:szCs w:val="18"/>
              </w:rPr>
            </w:pPr>
            <w:r w:rsidRPr="005C6B68">
              <w:rPr>
                <w:sz w:val="18"/>
                <w:szCs w:val="18"/>
              </w:rPr>
              <w:t xml:space="preserve"> - uvede hlavní oblasti rybolovu a lesního</w:t>
            </w:r>
            <w:r>
              <w:rPr>
                <w:sz w:val="18"/>
                <w:szCs w:val="18"/>
              </w:rPr>
              <w:t xml:space="preserve"> hosp.</w:t>
            </w:r>
          </w:p>
          <w:p w:rsidR="00201D0F" w:rsidRPr="005C6B68" w:rsidRDefault="00201D0F" w:rsidP="00115870">
            <w:pPr>
              <w:rPr>
                <w:sz w:val="18"/>
                <w:szCs w:val="18"/>
              </w:rPr>
            </w:pPr>
            <w:r w:rsidRPr="005C6B68">
              <w:rPr>
                <w:sz w:val="18"/>
                <w:szCs w:val="18"/>
              </w:rPr>
              <w:t xml:space="preserve"> - na mapě ukáže hlavní oblasti těžby</w:t>
            </w:r>
            <w:r>
              <w:rPr>
                <w:sz w:val="18"/>
                <w:szCs w:val="18"/>
              </w:rPr>
              <w:t xml:space="preserve"> ner. </w:t>
            </w:r>
            <w:r w:rsidRPr="005C6B68">
              <w:rPr>
                <w:sz w:val="18"/>
                <w:szCs w:val="18"/>
              </w:rPr>
              <w:t>surovin, posoudí jejich význam</w:t>
            </w:r>
            <w:r>
              <w:rPr>
                <w:sz w:val="18"/>
                <w:szCs w:val="18"/>
              </w:rPr>
              <w:t xml:space="preserve"> pro jednotlivá prům. </w:t>
            </w:r>
            <w:r w:rsidRPr="005C6B68">
              <w:rPr>
                <w:sz w:val="18"/>
                <w:szCs w:val="18"/>
              </w:rPr>
              <w:t>odvětví</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t xml:space="preserve">  - vyjmenuje hlavní průmyslová odvětví </w:t>
            </w:r>
          </w:p>
          <w:p w:rsidR="00201D0F" w:rsidRPr="005C6B68" w:rsidRDefault="00201D0F" w:rsidP="00115870">
            <w:pPr>
              <w:rPr>
                <w:sz w:val="18"/>
                <w:szCs w:val="18"/>
              </w:rPr>
            </w:pPr>
            <w:r w:rsidRPr="005C6B68">
              <w:rPr>
                <w:sz w:val="18"/>
                <w:szCs w:val="18"/>
              </w:rPr>
              <w:t xml:space="preserve">   těžkého a spotřebního průmyslu</w:t>
            </w:r>
          </w:p>
          <w:p w:rsidR="00201D0F" w:rsidRPr="005C6B68" w:rsidRDefault="00201D0F" w:rsidP="00115870">
            <w:pPr>
              <w:rPr>
                <w:sz w:val="18"/>
                <w:szCs w:val="18"/>
              </w:rPr>
            </w:pPr>
            <w:r w:rsidRPr="005C6B68">
              <w:rPr>
                <w:sz w:val="18"/>
                <w:szCs w:val="18"/>
              </w:rPr>
              <w:t> - vyjmenuje druhy dopravy, porovná jejich</w:t>
            </w:r>
            <w:r>
              <w:rPr>
                <w:sz w:val="18"/>
                <w:szCs w:val="18"/>
              </w:rPr>
              <w:t xml:space="preserve"> </w:t>
            </w:r>
            <w:r w:rsidRPr="005C6B68">
              <w:rPr>
                <w:sz w:val="18"/>
                <w:szCs w:val="18"/>
              </w:rPr>
              <w:t>význam</w:t>
            </w:r>
          </w:p>
          <w:p w:rsidR="00201D0F" w:rsidRPr="005C6B68" w:rsidRDefault="00201D0F" w:rsidP="00115870">
            <w:pPr>
              <w:rPr>
                <w:sz w:val="18"/>
                <w:szCs w:val="18"/>
              </w:rPr>
            </w:pPr>
            <w:r w:rsidRPr="005C6B68">
              <w:rPr>
                <w:sz w:val="18"/>
                <w:szCs w:val="18"/>
              </w:rPr>
              <w:t xml:space="preserve"> - zhodnotí význam služeb pro obyvatelstvo</w:t>
            </w:r>
          </w:p>
          <w:p w:rsidR="00201D0F" w:rsidRPr="005C6B68" w:rsidRDefault="00201D0F" w:rsidP="00115870">
            <w:pPr>
              <w:rPr>
                <w:sz w:val="18"/>
                <w:szCs w:val="18"/>
              </w:rPr>
            </w:pPr>
            <w:r w:rsidRPr="005C6B68">
              <w:rPr>
                <w:sz w:val="18"/>
                <w:szCs w:val="18"/>
              </w:rPr>
              <w:t xml:space="preserve"> - na mapě ukáže hlavní oblasti cestovního</w:t>
            </w:r>
            <w:r>
              <w:rPr>
                <w:sz w:val="18"/>
                <w:szCs w:val="18"/>
              </w:rPr>
              <w:t xml:space="preserve"> </w:t>
            </w:r>
            <w:r w:rsidRPr="005C6B68">
              <w:rPr>
                <w:sz w:val="18"/>
                <w:szCs w:val="18"/>
              </w:rPr>
              <w:t>ruchu ve státech jednotlivých světadílů</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t xml:space="preserve"> - objasní pojem: krajina</w:t>
            </w:r>
          </w:p>
          <w:p w:rsidR="00201D0F" w:rsidRPr="005C6B68" w:rsidRDefault="00201D0F" w:rsidP="00115870">
            <w:pPr>
              <w:rPr>
                <w:sz w:val="18"/>
                <w:szCs w:val="18"/>
              </w:rPr>
            </w:pPr>
            <w:r w:rsidRPr="005C6B68">
              <w:rPr>
                <w:sz w:val="18"/>
                <w:szCs w:val="18"/>
              </w:rPr>
              <w:t xml:space="preserve"> - vysvětlí pojem: přírodní, kulturní krajina</w:t>
            </w:r>
          </w:p>
          <w:p w:rsidR="00201D0F" w:rsidRPr="005C6B68" w:rsidRDefault="00201D0F" w:rsidP="00115870">
            <w:pPr>
              <w:rPr>
                <w:sz w:val="18"/>
                <w:szCs w:val="18"/>
              </w:rPr>
            </w:pPr>
            <w:r w:rsidRPr="005C6B68">
              <w:rPr>
                <w:sz w:val="18"/>
                <w:szCs w:val="18"/>
              </w:rPr>
              <w:t xml:space="preserve"> - uvede hlavní lidské činnosti, které se</w:t>
            </w:r>
          </w:p>
          <w:p w:rsidR="00201D0F" w:rsidRPr="005C6B68" w:rsidRDefault="00201D0F" w:rsidP="00115870">
            <w:pPr>
              <w:rPr>
                <w:sz w:val="18"/>
                <w:szCs w:val="18"/>
              </w:rPr>
            </w:pPr>
            <w:r w:rsidRPr="005C6B68">
              <w:rPr>
                <w:sz w:val="18"/>
                <w:szCs w:val="18"/>
              </w:rPr>
              <w:t xml:space="preserve">   nejvýrazněji podílejí na přeměně krajiny</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lastRenderedPageBreak/>
              <w:t xml:space="preserve"> - uvede vlivy lidských zásahů do živ</w:t>
            </w:r>
            <w:r>
              <w:rPr>
                <w:sz w:val="18"/>
                <w:szCs w:val="18"/>
              </w:rPr>
              <w:t xml:space="preserve">. </w:t>
            </w:r>
            <w:r w:rsidRPr="005C6B68">
              <w:rPr>
                <w:sz w:val="18"/>
                <w:szCs w:val="18"/>
              </w:rPr>
              <w:t>prostředí</w:t>
            </w:r>
          </w:p>
          <w:p w:rsidR="00201D0F" w:rsidRPr="005C6B68" w:rsidRDefault="00201D0F" w:rsidP="00115870">
            <w:pPr>
              <w:rPr>
                <w:sz w:val="18"/>
                <w:szCs w:val="18"/>
              </w:rPr>
            </w:pPr>
            <w:r w:rsidRPr="005C6B68">
              <w:rPr>
                <w:sz w:val="18"/>
                <w:szCs w:val="18"/>
              </w:rPr>
              <w:t xml:space="preserve"> - uvede důsledky těžby nerostných surovin,</w:t>
            </w:r>
            <w:r>
              <w:rPr>
                <w:sz w:val="18"/>
                <w:szCs w:val="18"/>
              </w:rPr>
              <w:t xml:space="preserve"> </w:t>
            </w:r>
            <w:r w:rsidRPr="005C6B68">
              <w:rPr>
                <w:sz w:val="18"/>
                <w:szCs w:val="18"/>
              </w:rPr>
              <w:t>zdůvodní nutnost chránit zdroje pitné vody</w:t>
            </w:r>
            <w:r>
              <w:rPr>
                <w:sz w:val="18"/>
                <w:szCs w:val="18"/>
              </w:rPr>
              <w:t xml:space="preserve"> </w:t>
            </w:r>
            <w:r w:rsidRPr="005C6B68">
              <w:rPr>
                <w:sz w:val="18"/>
                <w:szCs w:val="18"/>
              </w:rPr>
              <w:t>před znečištěním</w:t>
            </w:r>
          </w:p>
          <w:p w:rsidR="00201D0F" w:rsidRPr="005C6B68" w:rsidRDefault="00201D0F" w:rsidP="00115870">
            <w:pPr>
              <w:rPr>
                <w:sz w:val="18"/>
                <w:szCs w:val="18"/>
              </w:rPr>
            </w:pPr>
            <w:r w:rsidRPr="005C6B68">
              <w:rPr>
                <w:sz w:val="18"/>
                <w:szCs w:val="18"/>
              </w:rPr>
              <w:t xml:space="preserve"> - objasní, které faktory se podílejí na ohrožení půdy v krajině</w:t>
            </w:r>
          </w:p>
          <w:p w:rsidR="00201D0F" w:rsidRPr="005C6B68" w:rsidRDefault="00201D0F" w:rsidP="00115870">
            <w:pPr>
              <w:rPr>
                <w:sz w:val="18"/>
                <w:szCs w:val="18"/>
              </w:rPr>
            </w:pPr>
            <w:r w:rsidRPr="005C6B68">
              <w:rPr>
                <w:sz w:val="18"/>
                <w:szCs w:val="18"/>
              </w:rPr>
              <w:t xml:space="preserve"> - doloží, jak průmyslová výroba a doprava ovlivňují ovzduší</w:t>
            </w:r>
          </w:p>
          <w:p w:rsidR="00201D0F" w:rsidRPr="005C6B68" w:rsidRDefault="00201D0F" w:rsidP="00115870">
            <w:pPr>
              <w:rPr>
                <w:sz w:val="18"/>
                <w:szCs w:val="18"/>
              </w:rPr>
            </w:pPr>
            <w:r w:rsidRPr="005C6B68">
              <w:rPr>
                <w:sz w:val="18"/>
                <w:szCs w:val="18"/>
              </w:rPr>
              <w:t xml:space="preserve"> - vyjmenuje příklady </w:t>
            </w:r>
            <w:r>
              <w:rPr>
                <w:sz w:val="18"/>
                <w:szCs w:val="18"/>
              </w:rPr>
              <w:t xml:space="preserve">glob. </w:t>
            </w:r>
            <w:r w:rsidRPr="005C6B68">
              <w:rPr>
                <w:sz w:val="18"/>
                <w:szCs w:val="18"/>
              </w:rPr>
              <w:t xml:space="preserve">problémů </w:t>
            </w:r>
          </w:p>
          <w:p w:rsidR="00201D0F" w:rsidRPr="005C6B68" w:rsidRDefault="00201D0F" w:rsidP="00115870">
            <w:pPr>
              <w:rPr>
                <w:sz w:val="18"/>
                <w:szCs w:val="18"/>
              </w:rPr>
            </w:pPr>
            <w:r w:rsidRPr="005C6B68">
              <w:rPr>
                <w:sz w:val="18"/>
                <w:szCs w:val="18"/>
              </w:rPr>
              <w:t> - vysvětlí pojem: živelní pohroma, uvede</w:t>
            </w:r>
            <w:r w:rsidR="001479C5">
              <w:rPr>
                <w:sz w:val="18"/>
                <w:szCs w:val="18"/>
              </w:rPr>
              <w:t xml:space="preserve"> příklady </w:t>
            </w:r>
          </w:p>
          <w:p w:rsidR="00201D0F" w:rsidRPr="005C6B68" w:rsidRDefault="00201D0F" w:rsidP="001479C5">
            <w:pPr>
              <w:rPr>
                <w:sz w:val="18"/>
                <w:szCs w:val="18"/>
              </w:rPr>
            </w:pPr>
            <w:r w:rsidRPr="005C6B68">
              <w:rPr>
                <w:sz w:val="18"/>
                <w:szCs w:val="18"/>
              </w:rPr>
              <w:t xml:space="preserve"> - uvede hlavní zásady chování při vzniku</w:t>
            </w:r>
            <w:r w:rsidR="001479C5">
              <w:rPr>
                <w:sz w:val="18"/>
                <w:szCs w:val="18"/>
              </w:rPr>
              <w:t xml:space="preserve"> </w:t>
            </w:r>
            <w:r w:rsidRPr="005C6B68">
              <w:rPr>
                <w:sz w:val="18"/>
                <w:szCs w:val="18"/>
              </w:rPr>
              <w:t>živelních pohrom a kontakty</w:t>
            </w:r>
          </w:p>
          <w:p w:rsidR="00201D0F" w:rsidRPr="001479C5" w:rsidRDefault="001479C5" w:rsidP="00115870">
            <w:pPr>
              <w:rPr>
                <w:sz w:val="18"/>
                <w:szCs w:val="18"/>
              </w:rPr>
            </w:pPr>
            <w:r>
              <w:rPr>
                <w:sz w:val="18"/>
                <w:szCs w:val="18"/>
              </w:rPr>
              <w:t xml:space="preserve"> - uvede předměty </w:t>
            </w:r>
            <w:r w:rsidR="00201D0F" w:rsidRPr="005C6B68">
              <w:rPr>
                <w:sz w:val="18"/>
                <w:szCs w:val="18"/>
              </w:rPr>
              <w:t>patří</w:t>
            </w:r>
            <w:r>
              <w:rPr>
                <w:sz w:val="18"/>
                <w:szCs w:val="18"/>
              </w:rPr>
              <w:t>cí</w:t>
            </w:r>
            <w:r w:rsidR="00201D0F" w:rsidRPr="005C6B68">
              <w:rPr>
                <w:sz w:val="18"/>
                <w:szCs w:val="18"/>
              </w:rPr>
              <w:t xml:space="preserve"> do evakuačního zavazadl</w:t>
            </w:r>
            <w:r>
              <w:rPr>
                <w:sz w:val="18"/>
                <w:szCs w:val="18"/>
              </w:rPr>
              <w:t>a</w:t>
            </w:r>
          </w:p>
        </w:tc>
        <w:tc>
          <w:tcPr>
            <w:tcW w:w="2268" w:type="dxa"/>
            <w:vAlign w:val="bottom"/>
          </w:tcPr>
          <w:p w:rsidR="00201D0F" w:rsidRPr="005C6B68" w:rsidRDefault="00201D0F" w:rsidP="00115870">
            <w:pPr>
              <w:rPr>
                <w:sz w:val="18"/>
                <w:szCs w:val="18"/>
                <w:u w:val="single"/>
              </w:rPr>
            </w:pPr>
            <w:r w:rsidRPr="005C6B68">
              <w:rPr>
                <w:sz w:val="18"/>
                <w:szCs w:val="18"/>
                <w:u w:val="single"/>
              </w:rPr>
              <w:lastRenderedPageBreak/>
              <w:t>Planeta Země</w:t>
            </w:r>
          </w:p>
          <w:p w:rsidR="00201D0F" w:rsidRPr="005C6B68" w:rsidRDefault="00201D0F" w:rsidP="00115870">
            <w:pPr>
              <w:rPr>
                <w:sz w:val="18"/>
                <w:szCs w:val="18"/>
                <w:u w:val="single"/>
              </w:rPr>
            </w:pPr>
            <w:r w:rsidRPr="005C6B68">
              <w:rPr>
                <w:sz w:val="18"/>
                <w:szCs w:val="18"/>
                <w:u w:val="single"/>
              </w:rPr>
              <w:t>Vývoj neživé přírody</w:t>
            </w:r>
          </w:p>
          <w:p w:rsidR="00201D0F" w:rsidRPr="005C6B68" w:rsidRDefault="00201D0F" w:rsidP="00115870">
            <w:pPr>
              <w:rPr>
                <w:sz w:val="18"/>
                <w:szCs w:val="18"/>
              </w:rPr>
            </w:pPr>
            <w:r w:rsidRPr="005C6B68">
              <w:rPr>
                <w:sz w:val="18"/>
                <w:szCs w:val="18"/>
              </w:rPr>
              <w:t xml:space="preserve"> - prakontinent</w:t>
            </w:r>
          </w:p>
          <w:p w:rsidR="00201D0F" w:rsidRPr="005C6B68" w:rsidRDefault="00201D0F" w:rsidP="00115870">
            <w:pPr>
              <w:rPr>
                <w:sz w:val="18"/>
                <w:szCs w:val="18"/>
              </w:rPr>
            </w:pPr>
            <w:r w:rsidRPr="005C6B68">
              <w:rPr>
                <w:sz w:val="18"/>
                <w:szCs w:val="18"/>
              </w:rPr>
              <w:t xml:space="preserve"> - praoceán</w:t>
            </w:r>
          </w:p>
          <w:p w:rsidR="00201D0F" w:rsidRPr="005C6B68" w:rsidRDefault="00201D0F" w:rsidP="00115870">
            <w:pPr>
              <w:rPr>
                <w:sz w:val="18"/>
                <w:szCs w:val="18"/>
              </w:rPr>
            </w:pPr>
            <w:r w:rsidRPr="005C6B68">
              <w:rPr>
                <w:sz w:val="18"/>
                <w:szCs w:val="18"/>
              </w:rPr>
              <w:t> - neživá příroda</w:t>
            </w:r>
          </w:p>
          <w:p w:rsidR="00201D0F" w:rsidRPr="00201D0F" w:rsidRDefault="00201D0F" w:rsidP="00115870">
            <w:pPr>
              <w:rPr>
                <w:sz w:val="18"/>
                <w:szCs w:val="18"/>
                <w:u w:val="single"/>
              </w:rPr>
            </w:pPr>
            <w:r w:rsidRPr="005C6B68">
              <w:rPr>
                <w:sz w:val="18"/>
                <w:szCs w:val="18"/>
                <w:u w:val="single"/>
              </w:rPr>
              <w:t> </w:t>
            </w:r>
            <w:r w:rsidRPr="005C6B68">
              <w:rPr>
                <w:sz w:val="18"/>
                <w:szCs w:val="18"/>
              </w:rPr>
              <w:t>- živá příroda</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u w:val="single"/>
              </w:rPr>
            </w:pPr>
            <w:r w:rsidRPr="005C6B68">
              <w:rPr>
                <w:sz w:val="18"/>
                <w:szCs w:val="18"/>
                <w:u w:val="single"/>
              </w:rPr>
              <w:t>Obyvatelstvo</w:t>
            </w:r>
          </w:p>
          <w:p w:rsidR="00201D0F" w:rsidRPr="005C6B68" w:rsidRDefault="00201D0F" w:rsidP="00115870">
            <w:pPr>
              <w:rPr>
                <w:sz w:val="18"/>
                <w:szCs w:val="18"/>
              </w:rPr>
            </w:pPr>
            <w:r w:rsidRPr="005C6B68">
              <w:rPr>
                <w:sz w:val="18"/>
                <w:szCs w:val="18"/>
              </w:rPr>
              <w:t xml:space="preserve"> - obyvatelstvo světa a jeho růst</w:t>
            </w:r>
          </w:p>
          <w:p w:rsidR="00201D0F" w:rsidRPr="005C6B68" w:rsidRDefault="00201D0F" w:rsidP="00115870">
            <w:pPr>
              <w:rPr>
                <w:sz w:val="18"/>
                <w:szCs w:val="18"/>
              </w:rPr>
            </w:pPr>
            <w:r w:rsidRPr="005C6B68">
              <w:rPr>
                <w:sz w:val="18"/>
                <w:szCs w:val="18"/>
              </w:rPr>
              <w:t> - lidské rasy</w:t>
            </w:r>
          </w:p>
          <w:p w:rsidR="00201D0F" w:rsidRPr="005C6B68" w:rsidRDefault="00201D0F" w:rsidP="00115870">
            <w:pPr>
              <w:rPr>
                <w:sz w:val="18"/>
                <w:szCs w:val="18"/>
              </w:rPr>
            </w:pPr>
            <w:r w:rsidRPr="005C6B68">
              <w:rPr>
                <w:sz w:val="18"/>
                <w:szCs w:val="18"/>
              </w:rPr>
              <w:t xml:space="preserve"> - romístění obyvatelstva na Zemi</w:t>
            </w:r>
          </w:p>
          <w:p w:rsidR="00201D0F" w:rsidRPr="005C6B68" w:rsidRDefault="00201D0F" w:rsidP="00115870">
            <w:pPr>
              <w:rPr>
                <w:sz w:val="18"/>
                <w:szCs w:val="18"/>
              </w:rPr>
            </w:pPr>
            <w:r>
              <w:rPr>
                <w:sz w:val="18"/>
                <w:szCs w:val="18"/>
              </w:rPr>
              <w:t xml:space="preserve"> - územní pohyb obyvatel</w:t>
            </w:r>
          </w:p>
          <w:p w:rsidR="00201D0F" w:rsidRPr="005C6B68" w:rsidRDefault="00201D0F" w:rsidP="00115870">
            <w:pPr>
              <w:rPr>
                <w:sz w:val="18"/>
                <w:szCs w:val="18"/>
              </w:rPr>
            </w:pPr>
            <w:r w:rsidRPr="005C6B68">
              <w:rPr>
                <w:sz w:val="18"/>
                <w:szCs w:val="18"/>
              </w:rPr>
              <w:t xml:space="preserve"> - městská sídla - proces urbanizace</w:t>
            </w:r>
          </w:p>
          <w:p w:rsidR="00201D0F" w:rsidRDefault="00201D0F" w:rsidP="00115870">
            <w:pPr>
              <w:rPr>
                <w:sz w:val="18"/>
                <w:szCs w:val="18"/>
              </w:rPr>
            </w:pPr>
            <w:r w:rsidRPr="005C6B68">
              <w:rPr>
                <w:sz w:val="18"/>
                <w:szCs w:val="18"/>
              </w:rPr>
              <w:t> </w:t>
            </w:r>
          </w:p>
          <w:p w:rsidR="00201D0F" w:rsidRPr="00201D0F" w:rsidRDefault="00201D0F" w:rsidP="00115870">
            <w:pPr>
              <w:rPr>
                <w:sz w:val="18"/>
                <w:szCs w:val="18"/>
              </w:rPr>
            </w:pPr>
            <w:r w:rsidRPr="005C6B68">
              <w:rPr>
                <w:sz w:val="18"/>
                <w:szCs w:val="18"/>
                <w:u w:val="single"/>
              </w:rPr>
              <w:t>Politický zeměpis</w:t>
            </w:r>
          </w:p>
          <w:p w:rsidR="00201D0F" w:rsidRPr="005C6B68" w:rsidRDefault="00201D0F" w:rsidP="00115870">
            <w:pPr>
              <w:rPr>
                <w:sz w:val="18"/>
                <w:szCs w:val="18"/>
              </w:rPr>
            </w:pPr>
            <w:r w:rsidRPr="005C6B68">
              <w:rPr>
                <w:sz w:val="18"/>
                <w:szCs w:val="18"/>
              </w:rPr>
              <w:t xml:space="preserve"> - poloha</w:t>
            </w:r>
          </w:p>
          <w:p w:rsidR="00201D0F" w:rsidRPr="005C6B68" w:rsidRDefault="00201D0F" w:rsidP="00115870">
            <w:pPr>
              <w:rPr>
                <w:sz w:val="18"/>
                <w:szCs w:val="18"/>
              </w:rPr>
            </w:pPr>
            <w:r w:rsidRPr="005C6B68">
              <w:rPr>
                <w:sz w:val="18"/>
                <w:szCs w:val="18"/>
              </w:rPr>
              <w:t xml:space="preserve"> - státní hranice</w:t>
            </w:r>
          </w:p>
          <w:p w:rsidR="00201D0F" w:rsidRPr="005C6B68" w:rsidRDefault="00201D0F" w:rsidP="00115870">
            <w:pPr>
              <w:rPr>
                <w:sz w:val="18"/>
                <w:szCs w:val="18"/>
              </w:rPr>
            </w:pPr>
            <w:r w:rsidRPr="005C6B68">
              <w:rPr>
                <w:sz w:val="18"/>
                <w:szCs w:val="18"/>
              </w:rPr>
              <w:t> - správní členění</w:t>
            </w:r>
          </w:p>
          <w:p w:rsidR="00201D0F" w:rsidRPr="00201D0F" w:rsidRDefault="00201D0F" w:rsidP="00115870">
            <w:pPr>
              <w:rPr>
                <w:sz w:val="18"/>
                <w:szCs w:val="18"/>
                <w:u w:val="single"/>
              </w:rPr>
            </w:pPr>
            <w:r w:rsidRPr="005C6B68">
              <w:rPr>
                <w:sz w:val="18"/>
                <w:szCs w:val="18"/>
                <w:u w:val="single"/>
              </w:rPr>
              <w:t> </w:t>
            </w:r>
            <w:r w:rsidRPr="005C6B68">
              <w:rPr>
                <w:sz w:val="18"/>
                <w:szCs w:val="18"/>
              </w:rPr>
              <w:t>- státní zřízení</w:t>
            </w:r>
          </w:p>
          <w:p w:rsidR="00201D0F" w:rsidRPr="00201D0F" w:rsidRDefault="00201D0F" w:rsidP="00115870">
            <w:pPr>
              <w:rPr>
                <w:sz w:val="18"/>
                <w:szCs w:val="18"/>
              </w:rPr>
            </w:pPr>
            <w:r w:rsidRPr="005C6B68">
              <w:rPr>
                <w:sz w:val="18"/>
                <w:szCs w:val="18"/>
              </w:rPr>
              <w:t> - způsob vlády</w:t>
            </w:r>
          </w:p>
          <w:p w:rsidR="00201D0F" w:rsidRPr="005C6B68" w:rsidRDefault="00201D0F" w:rsidP="00115870">
            <w:pPr>
              <w:rPr>
                <w:sz w:val="18"/>
                <w:szCs w:val="18"/>
              </w:rPr>
            </w:pPr>
            <w:r w:rsidRPr="005C6B68">
              <w:rPr>
                <w:sz w:val="18"/>
                <w:szCs w:val="18"/>
              </w:rPr>
              <w:t> - stupeň rozvoje států světa</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u w:val="single"/>
              </w:rPr>
            </w:pPr>
            <w:r w:rsidRPr="005C6B68">
              <w:rPr>
                <w:sz w:val="18"/>
                <w:szCs w:val="18"/>
                <w:u w:val="single"/>
              </w:rPr>
              <w:t>Světové hospodářství</w:t>
            </w:r>
          </w:p>
          <w:p w:rsidR="00201D0F" w:rsidRPr="005C6B68" w:rsidRDefault="00201D0F" w:rsidP="00115870">
            <w:pPr>
              <w:rPr>
                <w:sz w:val="18"/>
                <w:szCs w:val="18"/>
              </w:rPr>
            </w:pPr>
            <w:r w:rsidRPr="005C6B68">
              <w:rPr>
                <w:sz w:val="18"/>
                <w:szCs w:val="18"/>
              </w:rPr>
              <w:t xml:space="preserve"> - zemědělství - pěstování užitkových</w:t>
            </w:r>
          </w:p>
          <w:p w:rsidR="00201D0F" w:rsidRPr="005C6B68" w:rsidRDefault="00201D0F" w:rsidP="00115870">
            <w:pPr>
              <w:rPr>
                <w:sz w:val="18"/>
                <w:szCs w:val="18"/>
              </w:rPr>
            </w:pPr>
            <w:r w:rsidRPr="005C6B68">
              <w:rPr>
                <w:sz w:val="18"/>
                <w:szCs w:val="18"/>
              </w:rPr>
              <w:t xml:space="preserve">   plodin, chov hospodářských zvířat</w:t>
            </w:r>
          </w:p>
          <w:p w:rsidR="00201D0F" w:rsidRPr="001479C5" w:rsidRDefault="00201D0F" w:rsidP="00115870">
            <w:pPr>
              <w:rPr>
                <w:sz w:val="18"/>
                <w:szCs w:val="18"/>
              </w:rPr>
            </w:pPr>
            <w:r w:rsidRPr="005C6B68">
              <w:rPr>
                <w:sz w:val="18"/>
                <w:szCs w:val="18"/>
              </w:rPr>
              <w:t> - rybolov a lesní hospodářství</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t xml:space="preserve"> - těžba nerostných surovin</w:t>
            </w:r>
          </w:p>
          <w:p w:rsidR="00201D0F" w:rsidRPr="005C6B68" w:rsidRDefault="00201D0F" w:rsidP="00115870">
            <w:pPr>
              <w:rPr>
                <w:sz w:val="18"/>
                <w:szCs w:val="18"/>
              </w:rPr>
            </w:pPr>
            <w:r w:rsidRPr="005C6B68">
              <w:rPr>
                <w:sz w:val="18"/>
                <w:szCs w:val="18"/>
              </w:rPr>
              <w:t>  - energetika, těžký průmysl, spotřební</w:t>
            </w:r>
            <w:r>
              <w:rPr>
                <w:sz w:val="18"/>
                <w:szCs w:val="18"/>
              </w:rPr>
              <w:t xml:space="preserve"> </w:t>
            </w:r>
            <w:r w:rsidRPr="005C6B68">
              <w:rPr>
                <w:sz w:val="18"/>
                <w:szCs w:val="18"/>
              </w:rPr>
              <w:t>průmysl</w:t>
            </w:r>
          </w:p>
          <w:p w:rsidR="00201D0F" w:rsidRPr="005C6B68" w:rsidRDefault="00201D0F" w:rsidP="00115870">
            <w:pPr>
              <w:rPr>
                <w:sz w:val="18"/>
                <w:szCs w:val="18"/>
              </w:rPr>
            </w:pPr>
            <w:r w:rsidRPr="005C6B68">
              <w:rPr>
                <w:sz w:val="18"/>
                <w:szCs w:val="18"/>
              </w:rPr>
              <w:t> - doprava</w:t>
            </w:r>
          </w:p>
          <w:p w:rsidR="00201D0F" w:rsidRPr="005C6B68" w:rsidRDefault="00201D0F" w:rsidP="00115870">
            <w:pPr>
              <w:rPr>
                <w:sz w:val="18"/>
                <w:szCs w:val="18"/>
              </w:rPr>
            </w:pPr>
            <w:r w:rsidRPr="005C6B68">
              <w:rPr>
                <w:sz w:val="18"/>
                <w:szCs w:val="18"/>
              </w:rPr>
              <w:t>  - služby obyvatelstvu</w:t>
            </w:r>
          </w:p>
          <w:p w:rsidR="00201D0F" w:rsidRPr="005C6B68" w:rsidRDefault="00201D0F" w:rsidP="00115870">
            <w:pPr>
              <w:rPr>
                <w:sz w:val="18"/>
                <w:szCs w:val="18"/>
              </w:rPr>
            </w:pPr>
            <w:r w:rsidRPr="005C6B68">
              <w:rPr>
                <w:sz w:val="18"/>
                <w:szCs w:val="18"/>
              </w:rPr>
              <w:t xml:space="preserve"> - cestovní ruch</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u w:val="single"/>
              </w:rPr>
            </w:pPr>
            <w:r w:rsidRPr="005C6B68">
              <w:rPr>
                <w:sz w:val="18"/>
                <w:szCs w:val="18"/>
                <w:u w:val="single"/>
              </w:rPr>
              <w:t>Krajina, příroda a životní prostředí</w:t>
            </w:r>
          </w:p>
          <w:p w:rsidR="00201D0F" w:rsidRPr="005C6B68" w:rsidRDefault="00201D0F" w:rsidP="00115870">
            <w:pPr>
              <w:rPr>
                <w:sz w:val="18"/>
                <w:szCs w:val="18"/>
              </w:rPr>
            </w:pPr>
            <w:r w:rsidRPr="005C6B68">
              <w:rPr>
                <w:sz w:val="18"/>
                <w:szCs w:val="18"/>
              </w:rPr>
              <w:t xml:space="preserve"> - krajina součástí přírody</w:t>
            </w:r>
          </w:p>
          <w:p w:rsidR="00201D0F" w:rsidRPr="005C6B68" w:rsidRDefault="00201D0F" w:rsidP="00115870">
            <w:pPr>
              <w:rPr>
                <w:sz w:val="18"/>
                <w:szCs w:val="18"/>
              </w:rPr>
            </w:pPr>
            <w:r w:rsidRPr="005C6B68">
              <w:rPr>
                <w:sz w:val="18"/>
                <w:szCs w:val="18"/>
              </w:rPr>
              <w:t xml:space="preserve"> - přírodní krajina</w:t>
            </w:r>
          </w:p>
          <w:p w:rsidR="00201D0F" w:rsidRPr="005C6B68" w:rsidRDefault="00201D0F" w:rsidP="00115870">
            <w:pPr>
              <w:rPr>
                <w:sz w:val="18"/>
                <w:szCs w:val="18"/>
              </w:rPr>
            </w:pPr>
            <w:r w:rsidRPr="005C6B68">
              <w:rPr>
                <w:sz w:val="18"/>
                <w:szCs w:val="18"/>
              </w:rPr>
              <w:t xml:space="preserve"> - kulturní krajina</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u w:val="single"/>
              </w:rPr>
            </w:pPr>
            <w:r w:rsidRPr="005C6B68">
              <w:rPr>
                <w:sz w:val="18"/>
                <w:szCs w:val="18"/>
                <w:u w:val="single"/>
              </w:rPr>
              <w:t>Vlivy člověka na krajinu</w:t>
            </w:r>
          </w:p>
          <w:p w:rsidR="00201D0F" w:rsidRPr="005C6B68" w:rsidRDefault="00201D0F" w:rsidP="00115870">
            <w:pPr>
              <w:rPr>
                <w:sz w:val="18"/>
                <w:szCs w:val="18"/>
              </w:rPr>
            </w:pPr>
            <w:r w:rsidRPr="005C6B68">
              <w:rPr>
                <w:sz w:val="18"/>
                <w:szCs w:val="18"/>
              </w:rPr>
              <w:t xml:space="preserve"> - lidé a životní prostředí</w:t>
            </w:r>
          </w:p>
          <w:p w:rsidR="00201D0F" w:rsidRPr="005C6B68" w:rsidRDefault="00201D0F" w:rsidP="00115870">
            <w:pPr>
              <w:rPr>
                <w:sz w:val="18"/>
                <w:szCs w:val="18"/>
              </w:rPr>
            </w:pPr>
            <w:r w:rsidRPr="005C6B68">
              <w:rPr>
                <w:sz w:val="18"/>
                <w:szCs w:val="18"/>
              </w:rPr>
              <w:t> - přírodní zdroje</w:t>
            </w:r>
          </w:p>
          <w:p w:rsidR="00201D0F" w:rsidRPr="005C6B68" w:rsidRDefault="00201D0F" w:rsidP="00115870">
            <w:pPr>
              <w:rPr>
                <w:sz w:val="18"/>
                <w:szCs w:val="18"/>
              </w:rPr>
            </w:pPr>
            <w:r w:rsidRPr="005C6B68">
              <w:rPr>
                <w:sz w:val="18"/>
                <w:szCs w:val="18"/>
              </w:rPr>
              <w:t> - půdy a životní prostředí</w:t>
            </w:r>
          </w:p>
          <w:p w:rsidR="00201D0F" w:rsidRPr="005C6B68" w:rsidRDefault="00201D0F" w:rsidP="00115870">
            <w:pPr>
              <w:rPr>
                <w:sz w:val="18"/>
                <w:szCs w:val="18"/>
              </w:rPr>
            </w:pPr>
            <w:r w:rsidRPr="005C6B68">
              <w:rPr>
                <w:sz w:val="18"/>
                <w:szCs w:val="18"/>
              </w:rPr>
              <w:lastRenderedPageBreak/>
              <w:t> - vzduch a životní prostředí</w:t>
            </w:r>
          </w:p>
          <w:p w:rsidR="00201D0F" w:rsidRPr="001479C5" w:rsidRDefault="00201D0F" w:rsidP="00115870">
            <w:pPr>
              <w:rPr>
                <w:sz w:val="18"/>
                <w:szCs w:val="18"/>
              </w:rPr>
            </w:pPr>
            <w:r w:rsidRPr="005C6B68">
              <w:rPr>
                <w:sz w:val="18"/>
                <w:szCs w:val="18"/>
              </w:rPr>
              <w:t> </w:t>
            </w:r>
            <w:r w:rsidRPr="005C6B68">
              <w:rPr>
                <w:sz w:val="18"/>
                <w:szCs w:val="18"/>
                <w:u w:val="single"/>
              </w:rPr>
              <w:t>Globální problémy lidstva</w:t>
            </w:r>
          </w:p>
          <w:p w:rsidR="00201D0F" w:rsidRPr="005C6B68" w:rsidRDefault="00201D0F" w:rsidP="00115870">
            <w:pPr>
              <w:rPr>
                <w:sz w:val="18"/>
                <w:szCs w:val="18"/>
              </w:rPr>
            </w:pPr>
            <w:r w:rsidRPr="005C6B68">
              <w:rPr>
                <w:sz w:val="18"/>
                <w:szCs w:val="18"/>
              </w:rPr>
              <w:t xml:space="preserve"> - světové ekologické problémy</w:t>
            </w:r>
          </w:p>
          <w:p w:rsidR="00201D0F" w:rsidRPr="001479C5" w:rsidRDefault="00201D0F" w:rsidP="00115870">
            <w:pPr>
              <w:rPr>
                <w:sz w:val="18"/>
                <w:szCs w:val="18"/>
              </w:rPr>
            </w:pPr>
            <w:r w:rsidRPr="005C6B68">
              <w:rPr>
                <w:sz w:val="18"/>
                <w:szCs w:val="18"/>
              </w:rPr>
              <w:t> </w:t>
            </w:r>
            <w:r w:rsidRPr="005C6B68">
              <w:rPr>
                <w:sz w:val="18"/>
                <w:szCs w:val="18"/>
                <w:u w:val="single"/>
              </w:rPr>
              <w:t>Ochrana člověka při ohrožení zdraví</w:t>
            </w:r>
          </w:p>
          <w:p w:rsidR="00201D0F" w:rsidRPr="005C6B68" w:rsidRDefault="00201D0F" w:rsidP="00115870">
            <w:pPr>
              <w:rPr>
                <w:sz w:val="18"/>
                <w:szCs w:val="18"/>
                <w:u w:val="single"/>
              </w:rPr>
            </w:pPr>
            <w:r w:rsidRPr="005C6B68">
              <w:rPr>
                <w:sz w:val="18"/>
                <w:szCs w:val="18"/>
                <w:u w:val="single"/>
              </w:rPr>
              <w:t>a života</w:t>
            </w:r>
          </w:p>
          <w:p w:rsidR="00201D0F" w:rsidRPr="005C6B68" w:rsidRDefault="00201D0F" w:rsidP="00115870">
            <w:pPr>
              <w:rPr>
                <w:sz w:val="18"/>
                <w:szCs w:val="18"/>
              </w:rPr>
            </w:pPr>
            <w:r w:rsidRPr="005C6B68">
              <w:rPr>
                <w:sz w:val="18"/>
                <w:szCs w:val="18"/>
              </w:rPr>
              <w:t xml:space="preserve"> - živelní pohromy</w:t>
            </w:r>
          </w:p>
          <w:p w:rsidR="00201D0F" w:rsidRPr="005C6B68" w:rsidRDefault="00201D0F" w:rsidP="00115870">
            <w:pPr>
              <w:rPr>
                <w:sz w:val="18"/>
                <w:szCs w:val="18"/>
              </w:rPr>
            </w:pPr>
            <w:r w:rsidRPr="005C6B68">
              <w:rPr>
                <w:sz w:val="18"/>
                <w:szCs w:val="18"/>
              </w:rPr>
              <w:t> </w:t>
            </w:r>
          </w:p>
          <w:p w:rsidR="00201D0F" w:rsidRPr="005C6B68" w:rsidRDefault="00201D0F" w:rsidP="00115870">
            <w:pPr>
              <w:rPr>
                <w:sz w:val="18"/>
                <w:szCs w:val="18"/>
              </w:rPr>
            </w:pPr>
            <w:r w:rsidRPr="005C6B68">
              <w:rPr>
                <w:sz w:val="18"/>
                <w:szCs w:val="18"/>
              </w:rPr>
              <w:t xml:space="preserve"> - opatření, chování a jednání </w:t>
            </w:r>
          </w:p>
          <w:p w:rsidR="00201D0F" w:rsidRPr="001479C5" w:rsidRDefault="00201D0F" w:rsidP="00115870">
            <w:pPr>
              <w:rPr>
                <w:sz w:val="18"/>
                <w:szCs w:val="18"/>
              </w:rPr>
            </w:pPr>
            <w:r w:rsidRPr="005C6B68">
              <w:rPr>
                <w:sz w:val="18"/>
                <w:szCs w:val="18"/>
              </w:rPr>
              <w:t xml:space="preserve">   při nebezpečí živelních pohrom</w:t>
            </w:r>
          </w:p>
        </w:tc>
        <w:tc>
          <w:tcPr>
            <w:tcW w:w="3969" w:type="dxa"/>
          </w:tcPr>
          <w:p w:rsidR="00201D0F" w:rsidRPr="005C6B68" w:rsidRDefault="00201D0F" w:rsidP="00A3212A">
            <w:pPr>
              <w:rPr>
                <w:sz w:val="18"/>
                <w:szCs w:val="18"/>
              </w:rPr>
            </w:pPr>
            <w:r>
              <w:rPr>
                <w:sz w:val="18"/>
                <w:szCs w:val="18"/>
              </w:rPr>
              <w:lastRenderedPageBreak/>
              <w:t>P</w:t>
            </w:r>
            <w:r w:rsidRPr="005C6B68">
              <w:rPr>
                <w:b/>
                <w:bCs/>
                <w:sz w:val="18"/>
                <w:szCs w:val="18"/>
              </w:rPr>
              <w:t xml:space="preserve">ř </w:t>
            </w:r>
            <w:r w:rsidRPr="005C6B68">
              <w:rPr>
                <w:sz w:val="18"/>
                <w:szCs w:val="18"/>
              </w:rPr>
              <w:t>- přetváře</w:t>
            </w:r>
            <w:r>
              <w:rPr>
                <w:sz w:val="18"/>
                <w:szCs w:val="18"/>
              </w:rPr>
              <w:t xml:space="preserve">ní zemského povrchu - vnitřní a </w:t>
            </w:r>
            <w:r w:rsidRPr="005C6B68">
              <w:rPr>
                <w:sz w:val="18"/>
                <w:szCs w:val="18"/>
              </w:rPr>
              <w:t>vnější geologické děje</w:t>
            </w:r>
          </w:p>
          <w:p w:rsidR="00201D0F" w:rsidRPr="005C6B68" w:rsidRDefault="00201D0F" w:rsidP="00A3212A">
            <w:pPr>
              <w:rPr>
                <w:b/>
                <w:bCs/>
                <w:sz w:val="18"/>
                <w:szCs w:val="18"/>
              </w:rPr>
            </w:pPr>
            <w:r w:rsidRPr="005C6B68">
              <w:rPr>
                <w:b/>
                <w:bCs/>
                <w:sz w:val="18"/>
                <w:szCs w:val="18"/>
              </w:rPr>
              <w:t>Př</w:t>
            </w:r>
            <w:r w:rsidRPr="005C6B68">
              <w:rPr>
                <w:sz w:val="18"/>
                <w:szCs w:val="18"/>
              </w:rPr>
              <w:t xml:space="preserve"> - flór</w:t>
            </w:r>
            <w:r>
              <w:rPr>
                <w:sz w:val="18"/>
                <w:szCs w:val="18"/>
              </w:rPr>
              <w:t>a a fauna, rozmanitost org.</w:t>
            </w:r>
          </w:p>
          <w:p w:rsidR="00201D0F" w:rsidRPr="005C6B68" w:rsidRDefault="00201D0F" w:rsidP="00A3212A">
            <w:pPr>
              <w:rPr>
                <w:sz w:val="18"/>
                <w:szCs w:val="18"/>
              </w:rPr>
            </w:pPr>
            <w:r w:rsidRPr="005C6B68">
              <w:rPr>
                <w:b/>
                <w:bCs/>
                <w:sz w:val="18"/>
                <w:szCs w:val="18"/>
              </w:rPr>
              <w:t xml:space="preserve">M </w:t>
            </w:r>
            <w:r w:rsidRPr="005C6B68">
              <w:rPr>
                <w:sz w:val="18"/>
                <w:szCs w:val="18"/>
              </w:rPr>
              <w:t>- porovnání čísel, určování hustoty zalidnění</w:t>
            </w:r>
            <w:r>
              <w:rPr>
                <w:sz w:val="18"/>
                <w:szCs w:val="18"/>
              </w:rPr>
              <w:t xml:space="preserve"> </w:t>
            </w:r>
            <w:r w:rsidRPr="005C6B68">
              <w:rPr>
                <w:sz w:val="18"/>
                <w:szCs w:val="18"/>
              </w:rPr>
              <w:t>a přírůstku obyvatel</w:t>
            </w:r>
          </w:p>
          <w:p w:rsidR="00201D0F" w:rsidRPr="005C6B68" w:rsidRDefault="00201D0F" w:rsidP="00A3212A">
            <w:pPr>
              <w:rPr>
                <w:b/>
                <w:bCs/>
                <w:sz w:val="18"/>
                <w:szCs w:val="18"/>
              </w:rPr>
            </w:pPr>
            <w:r w:rsidRPr="005C6B68">
              <w:rPr>
                <w:b/>
                <w:bCs/>
                <w:sz w:val="18"/>
                <w:szCs w:val="18"/>
              </w:rPr>
              <w:t>Př</w:t>
            </w:r>
            <w:r w:rsidRPr="005C6B68">
              <w:rPr>
                <w:sz w:val="18"/>
                <w:szCs w:val="18"/>
              </w:rPr>
              <w:t xml:space="preserve"> - lidská populace, lidské rasy, podmínky </w:t>
            </w:r>
          </w:p>
          <w:p w:rsidR="00201D0F" w:rsidRPr="005C6B68" w:rsidRDefault="00201D0F" w:rsidP="00A3212A">
            <w:pPr>
              <w:rPr>
                <w:sz w:val="18"/>
                <w:szCs w:val="18"/>
              </w:rPr>
            </w:pPr>
            <w:r w:rsidRPr="005C6B68">
              <w:rPr>
                <w:sz w:val="18"/>
                <w:szCs w:val="18"/>
              </w:rPr>
              <w:t>života na Zemi</w:t>
            </w:r>
          </w:p>
          <w:p w:rsidR="00201D0F" w:rsidRPr="00A3212A" w:rsidRDefault="00201D0F" w:rsidP="00A3212A">
            <w:pPr>
              <w:rPr>
                <w:sz w:val="18"/>
                <w:szCs w:val="18"/>
              </w:rPr>
            </w:pPr>
            <w:r w:rsidRPr="005C6B68">
              <w:rPr>
                <w:b/>
                <w:bCs/>
                <w:sz w:val="18"/>
                <w:szCs w:val="18"/>
              </w:rPr>
              <w:t xml:space="preserve">Př </w:t>
            </w:r>
            <w:r w:rsidRPr="005C6B68">
              <w:rPr>
                <w:sz w:val="18"/>
                <w:szCs w:val="18"/>
              </w:rPr>
              <w:t>- vliv osídlení na krajinu</w:t>
            </w:r>
          </w:p>
          <w:p w:rsidR="00201D0F" w:rsidRPr="00A3212A" w:rsidRDefault="00201D0F" w:rsidP="00A3212A">
            <w:pPr>
              <w:rPr>
                <w:sz w:val="18"/>
                <w:szCs w:val="18"/>
              </w:rPr>
            </w:pPr>
            <w:r w:rsidRPr="005C6B68">
              <w:rPr>
                <w:b/>
                <w:bCs/>
                <w:sz w:val="18"/>
                <w:szCs w:val="18"/>
              </w:rPr>
              <w:t>Př</w:t>
            </w:r>
            <w:r w:rsidRPr="005C6B68">
              <w:rPr>
                <w:sz w:val="18"/>
                <w:szCs w:val="18"/>
              </w:rPr>
              <w:t xml:space="preserve"> - vliv přírodních podmínek na osídlení</w:t>
            </w:r>
          </w:p>
          <w:p w:rsidR="00201D0F" w:rsidRPr="005C6B68" w:rsidRDefault="00201D0F" w:rsidP="00A3212A">
            <w:pPr>
              <w:rPr>
                <w:b/>
                <w:bCs/>
                <w:sz w:val="18"/>
                <w:szCs w:val="18"/>
              </w:rPr>
            </w:pPr>
            <w:r w:rsidRPr="005C6B68">
              <w:rPr>
                <w:b/>
                <w:bCs/>
                <w:sz w:val="18"/>
                <w:szCs w:val="18"/>
              </w:rPr>
              <w:t>D</w:t>
            </w:r>
            <w:r w:rsidRPr="005C6B68">
              <w:rPr>
                <w:sz w:val="18"/>
                <w:szCs w:val="18"/>
              </w:rPr>
              <w:t xml:space="preserve"> - vznik států v minulosti, příčiny válek</w:t>
            </w:r>
          </w:p>
          <w:p w:rsidR="00201D0F" w:rsidRPr="00A3212A" w:rsidRDefault="00201D0F" w:rsidP="00A3212A">
            <w:pPr>
              <w:rPr>
                <w:sz w:val="18"/>
                <w:szCs w:val="18"/>
              </w:rPr>
            </w:pPr>
            <w:r w:rsidRPr="005C6B68">
              <w:rPr>
                <w:b/>
                <w:bCs/>
                <w:sz w:val="18"/>
                <w:szCs w:val="18"/>
              </w:rPr>
              <w:t>Ov</w:t>
            </w:r>
            <w:r w:rsidRPr="005C6B68">
              <w:rPr>
                <w:sz w:val="18"/>
                <w:szCs w:val="18"/>
              </w:rPr>
              <w:t xml:space="preserve"> - státní zřízení, forma vlády, principy </w:t>
            </w:r>
          </w:p>
          <w:p w:rsidR="00201D0F" w:rsidRPr="005C6B68" w:rsidRDefault="00201D0F" w:rsidP="00A3212A">
            <w:pPr>
              <w:rPr>
                <w:sz w:val="18"/>
                <w:szCs w:val="18"/>
              </w:rPr>
            </w:pPr>
            <w:r w:rsidRPr="005C6B68">
              <w:rPr>
                <w:sz w:val="18"/>
                <w:szCs w:val="18"/>
              </w:rPr>
              <w:t>demokracie, náboženství</w:t>
            </w:r>
          </w:p>
          <w:p w:rsidR="00201D0F" w:rsidRPr="005C6B68" w:rsidRDefault="00201D0F" w:rsidP="00A3212A">
            <w:pPr>
              <w:rPr>
                <w:b/>
                <w:bCs/>
                <w:sz w:val="18"/>
                <w:szCs w:val="18"/>
              </w:rPr>
            </w:pPr>
            <w:r w:rsidRPr="005C6B68">
              <w:rPr>
                <w:b/>
                <w:bCs/>
                <w:sz w:val="18"/>
                <w:szCs w:val="18"/>
              </w:rPr>
              <w:t>VDO</w:t>
            </w:r>
            <w:r w:rsidRPr="005C6B68">
              <w:rPr>
                <w:sz w:val="18"/>
                <w:szCs w:val="18"/>
              </w:rPr>
              <w:t xml:space="preserve"> - prvky vlády, demokracie, totalita, </w:t>
            </w:r>
          </w:p>
          <w:p w:rsidR="00201D0F" w:rsidRPr="005C6B68" w:rsidRDefault="00201D0F" w:rsidP="00A3212A">
            <w:pPr>
              <w:rPr>
                <w:sz w:val="18"/>
                <w:szCs w:val="18"/>
              </w:rPr>
            </w:pPr>
            <w:r w:rsidRPr="005C6B68">
              <w:rPr>
                <w:sz w:val="18"/>
                <w:szCs w:val="18"/>
              </w:rPr>
              <w:t>vztahy mezi státy světa</w:t>
            </w:r>
          </w:p>
          <w:p w:rsidR="00201D0F" w:rsidRPr="00201D0F" w:rsidRDefault="00201D0F" w:rsidP="00A3212A">
            <w:pPr>
              <w:rPr>
                <w:b/>
                <w:bCs/>
                <w:sz w:val="18"/>
                <w:szCs w:val="18"/>
              </w:rPr>
            </w:pPr>
            <w:r w:rsidRPr="005C6B68">
              <w:rPr>
                <w:b/>
                <w:bCs/>
                <w:sz w:val="18"/>
                <w:szCs w:val="18"/>
              </w:rPr>
              <w:t>EGS</w:t>
            </w:r>
            <w:r w:rsidRPr="005C6B68">
              <w:rPr>
                <w:sz w:val="18"/>
                <w:szCs w:val="18"/>
              </w:rPr>
              <w:t xml:space="preserve"> - mezinárodní spolupráce, orientace</w:t>
            </w:r>
            <w:r>
              <w:rPr>
                <w:b/>
                <w:bCs/>
                <w:sz w:val="18"/>
                <w:szCs w:val="18"/>
              </w:rPr>
              <w:t xml:space="preserve"> </w:t>
            </w:r>
            <w:r>
              <w:rPr>
                <w:sz w:val="18"/>
                <w:szCs w:val="18"/>
              </w:rPr>
              <w:t>v evr.</w:t>
            </w:r>
            <w:r w:rsidRPr="005C6B68">
              <w:rPr>
                <w:sz w:val="18"/>
                <w:szCs w:val="18"/>
              </w:rPr>
              <w:t xml:space="preserve"> a mezinárodním prostoru, nebezpečí terorismu</w:t>
            </w:r>
          </w:p>
          <w:p w:rsidR="00201D0F" w:rsidRPr="005C6B68" w:rsidRDefault="00201D0F" w:rsidP="00A3212A">
            <w:pPr>
              <w:rPr>
                <w:b/>
                <w:bCs/>
                <w:sz w:val="18"/>
                <w:szCs w:val="18"/>
              </w:rPr>
            </w:pPr>
            <w:r w:rsidRPr="005C6B68">
              <w:rPr>
                <w:b/>
                <w:bCs/>
                <w:sz w:val="18"/>
                <w:szCs w:val="18"/>
              </w:rPr>
              <w:t>MDV, ICT</w:t>
            </w:r>
            <w:r w:rsidRPr="005C6B68">
              <w:rPr>
                <w:sz w:val="18"/>
                <w:szCs w:val="18"/>
              </w:rPr>
              <w:t xml:space="preserve"> - aktuality, zdroj informací</w:t>
            </w:r>
          </w:p>
          <w:p w:rsidR="00201D0F" w:rsidRPr="00A3212A" w:rsidRDefault="00201D0F" w:rsidP="00A3212A">
            <w:pPr>
              <w:rPr>
                <w:sz w:val="18"/>
                <w:szCs w:val="18"/>
              </w:rPr>
            </w:pPr>
            <w:r w:rsidRPr="005C6B68">
              <w:rPr>
                <w:b/>
                <w:bCs/>
                <w:sz w:val="18"/>
                <w:szCs w:val="18"/>
              </w:rPr>
              <w:t>Př</w:t>
            </w:r>
            <w:r w:rsidRPr="005C6B68">
              <w:rPr>
                <w:sz w:val="18"/>
                <w:szCs w:val="18"/>
              </w:rPr>
              <w:t xml:space="preserve"> - obživa obyvatelstva, produkty rostlinné</w:t>
            </w:r>
          </w:p>
          <w:p w:rsidR="00201D0F" w:rsidRPr="005C6B68" w:rsidRDefault="00201D0F" w:rsidP="00A3212A">
            <w:pPr>
              <w:rPr>
                <w:sz w:val="18"/>
                <w:szCs w:val="18"/>
              </w:rPr>
            </w:pPr>
            <w:r w:rsidRPr="005C6B68">
              <w:rPr>
                <w:sz w:val="18"/>
                <w:szCs w:val="18"/>
              </w:rPr>
              <w:t xml:space="preserve">a živočišné výroby, suroviny pro textilní a </w:t>
            </w:r>
          </w:p>
          <w:p w:rsidR="00201D0F" w:rsidRPr="005C6B68" w:rsidRDefault="00201D0F" w:rsidP="00A3212A">
            <w:pPr>
              <w:rPr>
                <w:sz w:val="18"/>
                <w:szCs w:val="18"/>
              </w:rPr>
            </w:pPr>
            <w:r w:rsidRPr="005C6B68">
              <w:rPr>
                <w:sz w:val="18"/>
                <w:szCs w:val="18"/>
              </w:rPr>
              <w:t>potravinářský průmysl</w:t>
            </w:r>
          </w:p>
          <w:p w:rsidR="00201D0F" w:rsidRPr="005C6B68" w:rsidRDefault="00201D0F" w:rsidP="00A3212A">
            <w:pPr>
              <w:rPr>
                <w:b/>
                <w:bCs/>
                <w:sz w:val="18"/>
                <w:szCs w:val="18"/>
              </w:rPr>
            </w:pPr>
            <w:r w:rsidRPr="005C6B68">
              <w:rPr>
                <w:b/>
                <w:bCs/>
                <w:sz w:val="18"/>
                <w:szCs w:val="18"/>
              </w:rPr>
              <w:t>Ch</w:t>
            </w:r>
            <w:r w:rsidRPr="005C6B68">
              <w:rPr>
                <w:sz w:val="18"/>
                <w:szCs w:val="18"/>
              </w:rPr>
              <w:t xml:space="preserve"> - chemizace v zemědělství - vliv na přírodu</w:t>
            </w:r>
          </w:p>
          <w:p w:rsidR="00201D0F" w:rsidRPr="00A3212A" w:rsidRDefault="00201D0F" w:rsidP="00A3212A">
            <w:pPr>
              <w:rPr>
                <w:sz w:val="18"/>
                <w:szCs w:val="18"/>
              </w:rPr>
            </w:pPr>
            <w:r w:rsidRPr="005C6B68">
              <w:rPr>
                <w:sz w:val="18"/>
                <w:szCs w:val="18"/>
              </w:rPr>
              <w:t> </w:t>
            </w:r>
            <w:r w:rsidRPr="005C6B68">
              <w:rPr>
                <w:b/>
                <w:bCs/>
                <w:sz w:val="18"/>
                <w:szCs w:val="18"/>
              </w:rPr>
              <w:t>Př</w:t>
            </w:r>
            <w:r w:rsidRPr="005C6B68">
              <w:rPr>
                <w:sz w:val="18"/>
                <w:szCs w:val="18"/>
              </w:rPr>
              <w:t xml:space="preserve"> - nerostné suroviny (nerosty, horniny),</w:t>
            </w:r>
          </w:p>
          <w:p w:rsidR="00201D0F" w:rsidRPr="005C6B68" w:rsidRDefault="00201D0F" w:rsidP="00A3212A">
            <w:pPr>
              <w:rPr>
                <w:sz w:val="18"/>
                <w:szCs w:val="18"/>
              </w:rPr>
            </w:pPr>
            <w:r w:rsidRPr="005C6B68">
              <w:rPr>
                <w:sz w:val="18"/>
                <w:szCs w:val="18"/>
              </w:rPr>
              <w:t>vyčerpatelnost</w:t>
            </w:r>
          </w:p>
          <w:p w:rsidR="00201D0F" w:rsidRPr="005C6B68" w:rsidRDefault="00201D0F" w:rsidP="00A3212A">
            <w:pPr>
              <w:rPr>
                <w:b/>
                <w:bCs/>
                <w:sz w:val="18"/>
                <w:szCs w:val="18"/>
              </w:rPr>
            </w:pPr>
            <w:r w:rsidRPr="005C6B68">
              <w:rPr>
                <w:b/>
                <w:bCs/>
                <w:sz w:val="18"/>
                <w:szCs w:val="18"/>
              </w:rPr>
              <w:t>Ch</w:t>
            </w:r>
            <w:r w:rsidRPr="005C6B68">
              <w:rPr>
                <w:sz w:val="18"/>
                <w:szCs w:val="18"/>
              </w:rPr>
              <w:t xml:space="preserve"> - využití nerostných surovin, fosilní paliva</w:t>
            </w:r>
          </w:p>
          <w:p w:rsidR="00201D0F" w:rsidRPr="005C6B68" w:rsidRDefault="00201D0F" w:rsidP="00A3212A">
            <w:pPr>
              <w:rPr>
                <w:b/>
                <w:bCs/>
                <w:sz w:val="18"/>
                <w:szCs w:val="18"/>
              </w:rPr>
            </w:pPr>
            <w:r w:rsidRPr="005C6B68">
              <w:rPr>
                <w:b/>
                <w:bCs/>
                <w:sz w:val="18"/>
                <w:szCs w:val="18"/>
              </w:rPr>
              <w:t xml:space="preserve">EGS </w:t>
            </w:r>
            <w:r w:rsidRPr="005C6B68">
              <w:rPr>
                <w:sz w:val="18"/>
                <w:szCs w:val="18"/>
              </w:rPr>
              <w:t>- závislost svět. hospodářství na těžbě</w:t>
            </w:r>
          </w:p>
          <w:p w:rsidR="00201D0F" w:rsidRPr="005C6B68" w:rsidRDefault="00201D0F" w:rsidP="00A3212A">
            <w:pPr>
              <w:rPr>
                <w:sz w:val="18"/>
                <w:szCs w:val="18"/>
              </w:rPr>
            </w:pPr>
            <w:r w:rsidRPr="005C6B68">
              <w:rPr>
                <w:sz w:val="18"/>
                <w:szCs w:val="18"/>
              </w:rPr>
              <w:t>ner. surovin</w:t>
            </w:r>
          </w:p>
          <w:p w:rsidR="00201D0F" w:rsidRPr="005C6B68" w:rsidRDefault="00201D0F" w:rsidP="00A3212A">
            <w:pPr>
              <w:rPr>
                <w:b/>
                <w:bCs/>
                <w:sz w:val="18"/>
                <w:szCs w:val="18"/>
              </w:rPr>
            </w:pPr>
            <w:r w:rsidRPr="005C6B68">
              <w:rPr>
                <w:b/>
                <w:bCs/>
                <w:sz w:val="18"/>
                <w:szCs w:val="18"/>
              </w:rPr>
              <w:t>F</w:t>
            </w:r>
            <w:r w:rsidRPr="005C6B68">
              <w:rPr>
                <w:sz w:val="18"/>
                <w:szCs w:val="18"/>
              </w:rPr>
              <w:t xml:space="preserve"> - typy elektráren</w:t>
            </w:r>
          </w:p>
          <w:p w:rsidR="00201D0F" w:rsidRPr="005C6B68" w:rsidRDefault="00201D0F" w:rsidP="00A3212A">
            <w:pPr>
              <w:rPr>
                <w:b/>
                <w:bCs/>
                <w:sz w:val="18"/>
                <w:szCs w:val="18"/>
              </w:rPr>
            </w:pPr>
            <w:r w:rsidRPr="005C6B68">
              <w:rPr>
                <w:b/>
                <w:bCs/>
                <w:sz w:val="18"/>
                <w:szCs w:val="18"/>
              </w:rPr>
              <w:t xml:space="preserve">Ch </w:t>
            </w:r>
            <w:r w:rsidRPr="005C6B68">
              <w:rPr>
                <w:sz w:val="18"/>
                <w:szCs w:val="18"/>
              </w:rPr>
              <w:t>- chemický průmysl, petrochemie, výfukové</w:t>
            </w:r>
          </w:p>
          <w:p w:rsidR="00201D0F" w:rsidRPr="005C6B68" w:rsidRDefault="00201D0F" w:rsidP="00A3212A">
            <w:pPr>
              <w:rPr>
                <w:sz w:val="18"/>
                <w:szCs w:val="18"/>
              </w:rPr>
            </w:pPr>
            <w:r w:rsidRPr="005C6B68">
              <w:rPr>
                <w:sz w:val="18"/>
                <w:szCs w:val="18"/>
              </w:rPr>
              <w:t>plyny automobilů</w:t>
            </w:r>
          </w:p>
          <w:p w:rsidR="00201D0F" w:rsidRPr="005C6B68" w:rsidRDefault="00201D0F" w:rsidP="00A3212A">
            <w:pPr>
              <w:rPr>
                <w:b/>
                <w:bCs/>
                <w:sz w:val="18"/>
                <w:szCs w:val="18"/>
              </w:rPr>
            </w:pPr>
            <w:r w:rsidRPr="005C6B68">
              <w:rPr>
                <w:b/>
                <w:bCs/>
                <w:sz w:val="18"/>
                <w:szCs w:val="18"/>
              </w:rPr>
              <w:t>EV</w:t>
            </w:r>
            <w:r w:rsidRPr="005C6B68">
              <w:rPr>
                <w:sz w:val="18"/>
                <w:szCs w:val="18"/>
              </w:rPr>
              <w:t xml:space="preserve"> - vliv hospodářství na krajinu a životní </w:t>
            </w:r>
          </w:p>
          <w:p w:rsidR="00201D0F" w:rsidRPr="005C6B68" w:rsidRDefault="00201D0F" w:rsidP="00A3212A">
            <w:pPr>
              <w:rPr>
                <w:sz w:val="18"/>
                <w:szCs w:val="18"/>
              </w:rPr>
            </w:pPr>
            <w:r w:rsidRPr="005C6B68">
              <w:rPr>
                <w:sz w:val="18"/>
                <w:szCs w:val="18"/>
              </w:rPr>
              <w:t>prostředí, ochrana přírody</w:t>
            </w:r>
          </w:p>
          <w:p w:rsidR="00201D0F" w:rsidRPr="00201D0F" w:rsidRDefault="00201D0F" w:rsidP="00A3212A">
            <w:pPr>
              <w:rPr>
                <w:b/>
                <w:bCs/>
                <w:sz w:val="18"/>
                <w:szCs w:val="18"/>
              </w:rPr>
            </w:pPr>
            <w:r w:rsidRPr="005C6B68">
              <w:rPr>
                <w:b/>
                <w:bCs/>
                <w:sz w:val="18"/>
                <w:szCs w:val="18"/>
              </w:rPr>
              <w:t>EV</w:t>
            </w:r>
            <w:r w:rsidRPr="005C6B68">
              <w:rPr>
                <w:sz w:val="18"/>
                <w:szCs w:val="18"/>
              </w:rPr>
              <w:t xml:space="preserve"> - vliv dopravy na životní prostředí, výfukové plyny automobilů</w:t>
            </w:r>
          </w:p>
          <w:p w:rsidR="00201D0F" w:rsidRPr="005C6B68" w:rsidRDefault="00201D0F" w:rsidP="00A3212A">
            <w:pPr>
              <w:rPr>
                <w:b/>
                <w:bCs/>
                <w:sz w:val="18"/>
                <w:szCs w:val="18"/>
              </w:rPr>
            </w:pPr>
            <w:r w:rsidRPr="005C6B68">
              <w:rPr>
                <w:b/>
                <w:bCs/>
                <w:sz w:val="18"/>
                <w:szCs w:val="18"/>
              </w:rPr>
              <w:t>EGS</w:t>
            </w:r>
            <w:r w:rsidRPr="005C6B68">
              <w:rPr>
                <w:sz w:val="18"/>
                <w:szCs w:val="18"/>
              </w:rPr>
              <w:t xml:space="preserve"> - rozvoj služeb, cestování</w:t>
            </w:r>
          </w:p>
          <w:p w:rsidR="00201D0F" w:rsidRPr="005C6B68" w:rsidRDefault="00201D0F" w:rsidP="00A3212A">
            <w:pPr>
              <w:rPr>
                <w:b/>
                <w:bCs/>
                <w:sz w:val="18"/>
                <w:szCs w:val="18"/>
              </w:rPr>
            </w:pPr>
            <w:r w:rsidRPr="005C6B68">
              <w:rPr>
                <w:b/>
                <w:bCs/>
                <w:sz w:val="18"/>
                <w:szCs w:val="18"/>
              </w:rPr>
              <w:t>MDV, ICT</w:t>
            </w:r>
            <w:r w:rsidRPr="005C6B68">
              <w:rPr>
                <w:sz w:val="18"/>
                <w:szCs w:val="18"/>
              </w:rPr>
              <w:t xml:space="preserve"> - zdroje informací, aktuality</w:t>
            </w:r>
          </w:p>
          <w:p w:rsidR="00201D0F" w:rsidRPr="00A3212A" w:rsidRDefault="00201D0F" w:rsidP="00A3212A">
            <w:pPr>
              <w:rPr>
                <w:sz w:val="18"/>
                <w:szCs w:val="18"/>
              </w:rPr>
            </w:pPr>
            <w:r w:rsidRPr="005C6B68">
              <w:rPr>
                <w:b/>
                <w:bCs/>
                <w:sz w:val="18"/>
                <w:szCs w:val="18"/>
              </w:rPr>
              <w:t>EV</w:t>
            </w:r>
            <w:r w:rsidRPr="005C6B68">
              <w:rPr>
                <w:sz w:val="18"/>
                <w:szCs w:val="18"/>
              </w:rPr>
              <w:t xml:space="preserve"> - stav životního prostředí, ochrana přírody</w:t>
            </w:r>
          </w:p>
          <w:p w:rsidR="00201D0F" w:rsidRPr="005C6B68" w:rsidRDefault="00201D0F" w:rsidP="00A3212A">
            <w:pPr>
              <w:rPr>
                <w:b/>
                <w:bCs/>
                <w:sz w:val="18"/>
                <w:szCs w:val="18"/>
              </w:rPr>
            </w:pPr>
            <w:r w:rsidRPr="005C6B68">
              <w:rPr>
                <w:b/>
                <w:bCs/>
                <w:sz w:val="18"/>
                <w:szCs w:val="18"/>
              </w:rPr>
              <w:t>OSV</w:t>
            </w:r>
            <w:r w:rsidRPr="005C6B68">
              <w:rPr>
                <w:sz w:val="18"/>
                <w:szCs w:val="18"/>
              </w:rPr>
              <w:t xml:space="preserve"> - osobní zodpovědnost za jednání </w:t>
            </w:r>
          </w:p>
          <w:p w:rsidR="00201D0F" w:rsidRPr="005C6B68" w:rsidRDefault="00201D0F" w:rsidP="00A3212A">
            <w:pPr>
              <w:rPr>
                <w:sz w:val="18"/>
                <w:szCs w:val="18"/>
              </w:rPr>
            </w:pPr>
            <w:r w:rsidRPr="005C6B68">
              <w:rPr>
                <w:sz w:val="18"/>
                <w:szCs w:val="18"/>
              </w:rPr>
              <w:t>v okolním prostředí</w:t>
            </w:r>
          </w:p>
          <w:p w:rsidR="00201D0F" w:rsidRPr="00A3212A" w:rsidRDefault="00201D0F" w:rsidP="00A3212A">
            <w:pPr>
              <w:rPr>
                <w:sz w:val="18"/>
                <w:szCs w:val="18"/>
              </w:rPr>
            </w:pPr>
            <w:r w:rsidRPr="005C6B68">
              <w:rPr>
                <w:b/>
                <w:bCs/>
                <w:sz w:val="18"/>
                <w:szCs w:val="18"/>
              </w:rPr>
              <w:t xml:space="preserve">EGS </w:t>
            </w:r>
            <w:r w:rsidRPr="005C6B68">
              <w:rPr>
                <w:sz w:val="18"/>
                <w:szCs w:val="18"/>
              </w:rPr>
              <w:t>- glo</w:t>
            </w:r>
            <w:r>
              <w:rPr>
                <w:sz w:val="18"/>
                <w:szCs w:val="18"/>
              </w:rPr>
              <w:t>bální úroveň životního pr.</w:t>
            </w:r>
          </w:p>
          <w:p w:rsidR="00201D0F" w:rsidRPr="00A3212A" w:rsidRDefault="00201D0F" w:rsidP="00A3212A">
            <w:pPr>
              <w:rPr>
                <w:sz w:val="18"/>
                <w:szCs w:val="18"/>
              </w:rPr>
            </w:pPr>
            <w:r w:rsidRPr="005C6B68">
              <w:rPr>
                <w:b/>
                <w:bCs/>
                <w:sz w:val="18"/>
                <w:szCs w:val="18"/>
              </w:rPr>
              <w:t>Př</w:t>
            </w:r>
            <w:r w:rsidRPr="005C6B68">
              <w:rPr>
                <w:sz w:val="18"/>
                <w:szCs w:val="18"/>
              </w:rPr>
              <w:t xml:space="preserve"> - nerostné suroviny (nerosty, horniny)</w:t>
            </w:r>
          </w:p>
          <w:p w:rsidR="00201D0F" w:rsidRPr="005C6B68" w:rsidRDefault="00201D0F" w:rsidP="00A3212A">
            <w:pPr>
              <w:rPr>
                <w:b/>
                <w:bCs/>
                <w:sz w:val="18"/>
                <w:szCs w:val="18"/>
              </w:rPr>
            </w:pPr>
            <w:r w:rsidRPr="005C6B68">
              <w:rPr>
                <w:b/>
                <w:bCs/>
                <w:sz w:val="18"/>
                <w:szCs w:val="18"/>
              </w:rPr>
              <w:t>EV</w:t>
            </w:r>
            <w:r w:rsidRPr="005C6B68">
              <w:rPr>
                <w:sz w:val="18"/>
                <w:szCs w:val="18"/>
              </w:rPr>
              <w:t xml:space="preserve"> - využívání přírodních zdrojů, ochrana</w:t>
            </w:r>
          </w:p>
          <w:p w:rsidR="00201D0F" w:rsidRPr="005C6B68" w:rsidRDefault="00201D0F" w:rsidP="00A3212A">
            <w:pPr>
              <w:rPr>
                <w:sz w:val="18"/>
                <w:szCs w:val="18"/>
              </w:rPr>
            </w:pPr>
            <w:r w:rsidRPr="005C6B68">
              <w:rPr>
                <w:sz w:val="18"/>
                <w:szCs w:val="18"/>
              </w:rPr>
              <w:t>zdrojů pitné vody před znečištěním</w:t>
            </w:r>
          </w:p>
          <w:p w:rsidR="00201D0F" w:rsidRPr="005C6B68" w:rsidRDefault="00201D0F" w:rsidP="00A3212A">
            <w:pPr>
              <w:rPr>
                <w:b/>
                <w:bCs/>
                <w:sz w:val="18"/>
                <w:szCs w:val="18"/>
              </w:rPr>
            </w:pPr>
            <w:r w:rsidRPr="005C6B68">
              <w:rPr>
                <w:b/>
                <w:bCs/>
                <w:sz w:val="18"/>
                <w:szCs w:val="18"/>
              </w:rPr>
              <w:t>Př</w:t>
            </w:r>
            <w:r w:rsidRPr="005C6B68">
              <w:rPr>
                <w:sz w:val="18"/>
                <w:szCs w:val="18"/>
              </w:rPr>
              <w:t xml:space="preserve"> - živé a neživé složky půdy</w:t>
            </w:r>
          </w:p>
          <w:p w:rsidR="00201D0F" w:rsidRPr="005C6B68" w:rsidRDefault="00201D0F" w:rsidP="00A3212A">
            <w:pPr>
              <w:rPr>
                <w:b/>
                <w:bCs/>
                <w:sz w:val="18"/>
                <w:szCs w:val="18"/>
              </w:rPr>
            </w:pPr>
            <w:r w:rsidRPr="005C6B68">
              <w:rPr>
                <w:b/>
                <w:bCs/>
                <w:sz w:val="18"/>
                <w:szCs w:val="18"/>
              </w:rPr>
              <w:t>EV</w:t>
            </w:r>
            <w:r w:rsidRPr="005C6B68">
              <w:rPr>
                <w:sz w:val="18"/>
                <w:szCs w:val="18"/>
              </w:rPr>
              <w:t xml:space="preserve"> - ochrana před znečištěním půd</w:t>
            </w:r>
          </w:p>
          <w:p w:rsidR="00201D0F" w:rsidRPr="005C6B68" w:rsidRDefault="00201D0F" w:rsidP="00A3212A">
            <w:pPr>
              <w:rPr>
                <w:b/>
                <w:bCs/>
                <w:sz w:val="18"/>
                <w:szCs w:val="18"/>
              </w:rPr>
            </w:pPr>
            <w:r w:rsidRPr="005C6B68">
              <w:rPr>
                <w:b/>
                <w:bCs/>
                <w:sz w:val="18"/>
                <w:szCs w:val="18"/>
              </w:rPr>
              <w:t xml:space="preserve">EV </w:t>
            </w:r>
            <w:r w:rsidRPr="005C6B68">
              <w:rPr>
                <w:sz w:val="18"/>
                <w:szCs w:val="18"/>
              </w:rPr>
              <w:t>- kvalita ovzduší, znečišťování ovzduší</w:t>
            </w:r>
          </w:p>
          <w:p w:rsidR="00201D0F" w:rsidRPr="005C6B68" w:rsidRDefault="00201D0F" w:rsidP="00A3212A">
            <w:pPr>
              <w:rPr>
                <w:sz w:val="18"/>
                <w:szCs w:val="18"/>
              </w:rPr>
            </w:pPr>
            <w:r w:rsidRPr="005C6B68">
              <w:rPr>
                <w:sz w:val="18"/>
                <w:szCs w:val="18"/>
              </w:rPr>
              <w:t>prům. výrobou a dopravou</w:t>
            </w:r>
          </w:p>
          <w:p w:rsidR="00201D0F" w:rsidRPr="00A3212A" w:rsidRDefault="00201D0F" w:rsidP="00A3212A">
            <w:pPr>
              <w:rPr>
                <w:sz w:val="18"/>
                <w:szCs w:val="18"/>
              </w:rPr>
            </w:pPr>
            <w:r w:rsidRPr="005C6B68">
              <w:rPr>
                <w:b/>
                <w:bCs/>
                <w:sz w:val="18"/>
                <w:szCs w:val="18"/>
              </w:rPr>
              <w:t xml:space="preserve">Př </w:t>
            </w:r>
            <w:r w:rsidRPr="005C6B68">
              <w:rPr>
                <w:sz w:val="18"/>
                <w:szCs w:val="18"/>
              </w:rPr>
              <w:t xml:space="preserve">- podvýživa, hlad, AIDS, vyčerpatelné </w:t>
            </w:r>
          </w:p>
          <w:p w:rsidR="00201D0F" w:rsidRPr="005C6B68" w:rsidRDefault="00201D0F" w:rsidP="00A3212A">
            <w:pPr>
              <w:rPr>
                <w:sz w:val="18"/>
                <w:szCs w:val="18"/>
              </w:rPr>
            </w:pPr>
            <w:r w:rsidRPr="005C6B68">
              <w:rPr>
                <w:sz w:val="18"/>
                <w:szCs w:val="18"/>
              </w:rPr>
              <w:t>nerostné suroviny, kácení tropic. deštných lesů</w:t>
            </w:r>
          </w:p>
          <w:p w:rsidR="00201D0F" w:rsidRPr="005C6B68" w:rsidRDefault="00201D0F" w:rsidP="00A3212A">
            <w:pPr>
              <w:rPr>
                <w:b/>
                <w:bCs/>
                <w:sz w:val="18"/>
                <w:szCs w:val="18"/>
              </w:rPr>
            </w:pPr>
            <w:r w:rsidRPr="005C6B68">
              <w:rPr>
                <w:b/>
                <w:bCs/>
                <w:sz w:val="18"/>
                <w:szCs w:val="18"/>
              </w:rPr>
              <w:t xml:space="preserve">Ch </w:t>
            </w:r>
            <w:r w:rsidRPr="005C6B68">
              <w:rPr>
                <w:sz w:val="18"/>
                <w:szCs w:val="18"/>
              </w:rPr>
              <w:t xml:space="preserve">- kyselé deště, složení vzduchu, ozón, </w:t>
            </w:r>
          </w:p>
          <w:p w:rsidR="00201D0F" w:rsidRPr="005C6B68" w:rsidRDefault="00201D0F" w:rsidP="00A3212A">
            <w:pPr>
              <w:rPr>
                <w:sz w:val="18"/>
                <w:szCs w:val="18"/>
              </w:rPr>
            </w:pPr>
            <w:r w:rsidRPr="005C6B68">
              <w:rPr>
                <w:sz w:val="18"/>
                <w:szCs w:val="18"/>
              </w:rPr>
              <w:t>výfukové plyny, ropné havárie, znečištění pitné</w:t>
            </w:r>
          </w:p>
          <w:p w:rsidR="00201D0F" w:rsidRPr="005C6B68" w:rsidRDefault="00201D0F" w:rsidP="00A3212A">
            <w:pPr>
              <w:rPr>
                <w:sz w:val="18"/>
                <w:szCs w:val="18"/>
              </w:rPr>
            </w:pPr>
            <w:r w:rsidRPr="005C6B68">
              <w:rPr>
                <w:sz w:val="18"/>
                <w:szCs w:val="18"/>
              </w:rPr>
              <w:t>vody, jiné zdroje energie</w:t>
            </w:r>
          </w:p>
          <w:p w:rsidR="00201D0F" w:rsidRPr="005C6B68" w:rsidRDefault="00201D0F" w:rsidP="00A3212A">
            <w:pPr>
              <w:rPr>
                <w:b/>
                <w:bCs/>
                <w:sz w:val="18"/>
                <w:szCs w:val="18"/>
              </w:rPr>
            </w:pPr>
            <w:r w:rsidRPr="005C6B68">
              <w:rPr>
                <w:b/>
                <w:bCs/>
                <w:sz w:val="18"/>
                <w:szCs w:val="18"/>
              </w:rPr>
              <w:lastRenderedPageBreak/>
              <w:t>EV</w:t>
            </w:r>
            <w:r w:rsidRPr="005C6B68">
              <w:rPr>
                <w:sz w:val="18"/>
                <w:szCs w:val="18"/>
              </w:rPr>
              <w:t xml:space="preserve"> - skleníkový efekt, oteplování, ekologické</w:t>
            </w:r>
          </w:p>
          <w:p w:rsidR="00201D0F" w:rsidRPr="005C6B68" w:rsidRDefault="00201D0F" w:rsidP="00A3212A">
            <w:pPr>
              <w:rPr>
                <w:sz w:val="18"/>
                <w:szCs w:val="18"/>
              </w:rPr>
            </w:pPr>
            <w:r w:rsidRPr="005C6B68">
              <w:rPr>
                <w:sz w:val="18"/>
                <w:szCs w:val="18"/>
              </w:rPr>
              <w:t>katastrofy, rozši</w:t>
            </w:r>
            <w:r>
              <w:rPr>
                <w:sz w:val="18"/>
                <w:szCs w:val="18"/>
              </w:rPr>
              <w:t>řování pouští, znečištění živ. prostř.</w:t>
            </w:r>
          </w:p>
          <w:p w:rsidR="00201D0F" w:rsidRPr="00201D0F" w:rsidRDefault="00201D0F" w:rsidP="00A3212A">
            <w:pPr>
              <w:rPr>
                <w:b/>
                <w:bCs/>
                <w:sz w:val="18"/>
                <w:szCs w:val="18"/>
              </w:rPr>
            </w:pPr>
            <w:r w:rsidRPr="005C6B68">
              <w:rPr>
                <w:b/>
                <w:bCs/>
                <w:sz w:val="18"/>
                <w:szCs w:val="18"/>
              </w:rPr>
              <w:t>EGS</w:t>
            </w:r>
            <w:r w:rsidRPr="005C6B68">
              <w:rPr>
                <w:sz w:val="18"/>
                <w:szCs w:val="18"/>
              </w:rPr>
              <w:t xml:space="preserve"> - globalizace, důsledky glob</w:t>
            </w:r>
            <w:r>
              <w:rPr>
                <w:sz w:val="18"/>
                <w:szCs w:val="18"/>
              </w:rPr>
              <w:t>.</w:t>
            </w:r>
            <w:r w:rsidRPr="005C6B68">
              <w:rPr>
                <w:sz w:val="18"/>
                <w:szCs w:val="18"/>
              </w:rPr>
              <w:t>problémů pro každého z nás</w:t>
            </w:r>
          </w:p>
          <w:p w:rsidR="00201D0F" w:rsidRPr="00201D0F" w:rsidRDefault="00201D0F" w:rsidP="00A3212A">
            <w:pPr>
              <w:rPr>
                <w:b/>
                <w:bCs/>
                <w:sz w:val="18"/>
                <w:szCs w:val="18"/>
              </w:rPr>
            </w:pPr>
            <w:r w:rsidRPr="005C6B68">
              <w:rPr>
                <w:b/>
                <w:bCs/>
                <w:sz w:val="18"/>
                <w:szCs w:val="18"/>
              </w:rPr>
              <w:t>OSV</w:t>
            </w:r>
            <w:r w:rsidRPr="005C6B68">
              <w:rPr>
                <w:sz w:val="18"/>
                <w:szCs w:val="18"/>
              </w:rPr>
              <w:t xml:space="preserve"> - vlastní zodpovědnost při řešení </w:t>
            </w:r>
            <w:r>
              <w:rPr>
                <w:sz w:val="18"/>
                <w:szCs w:val="18"/>
              </w:rPr>
              <w:t>glob.</w:t>
            </w:r>
            <w:r w:rsidRPr="005C6B68">
              <w:rPr>
                <w:sz w:val="18"/>
                <w:szCs w:val="18"/>
              </w:rPr>
              <w:t>problémů</w:t>
            </w:r>
          </w:p>
          <w:p w:rsidR="00201D0F" w:rsidRPr="005C6B68" w:rsidRDefault="00201D0F" w:rsidP="00A3212A">
            <w:pPr>
              <w:rPr>
                <w:sz w:val="18"/>
                <w:szCs w:val="18"/>
              </w:rPr>
            </w:pPr>
            <w:r w:rsidRPr="005C6B68">
              <w:rPr>
                <w:b/>
                <w:bCs/>
                <w:sz w:val="18"/>
                <w:szCs w:val="18"/>
              </w:rPr>
              <w:t>Ch</w:t>
            </w:r>
            <w:r w:rsidRPr="005C6B68">
              <w:rPr>
                <w:sz w:val="18"/>
                <w:szCs w:val="18"/>
              </w:rPr>
              <w:t xml:space="preserve"> - živelní pohromy, chemické složení</w:t>
            </w:r>
            <w:r>
              <w:rPr>
                <w:sz w:val="18"/>
                <w:szCs w:val="18"/>
              </w:rPr>
              <w:t xml:space="preserve"> </w:t>
            </w:r>
            <w:r w:rsidRPr="005C6B68">
              <w:rPr>
                <w:sz w:val="18"/>
                <w:szCs w:val="18"/>
              </w:rPr>
              <w:t>některých látek</w:t>
            </w:r>
          </w:p>
          <w:p w:rsidR="00201D0F" w:rsidRPr="005C6B68" w:rsidRDefault="00201D0F" w:rsidP="00A3212A">
            <w:pPr>
              <w:rPr>
                <w:b/>
                <w:bCs/>
                <w:sz w:val="18"/>
                <w:szCs w:val="18"/>
              </w:rPr>
            </w:pPr>
            <w:r w:rsidRPr="005C6B68">
              <w:rPr>
                <w:b/>
                <w:bCs/>
                <w:sz w:val="18"/>
                <w:szCs w:val="18"/>
              </w:rPr>
              <w:t>Př</w:t>
            </w:r>
            <w:r w:rsidRPr="005C6B68">
              <w:rPr>
                <w:sz w:val="18"/>
                <w:szCs w:val="18"/>
              </w:rPr>
              <w:t xml:space="preserve"> - příroda v místní krajině - stav, ochrana,</w:t>
            </w:r>
          </w:p>
          <w:p w:rsidR="00201D0F" w:rsidRPr="005C6B68" w:rsidRDefault="00201D0F" w:rsidP="00A3212A">
            <w:pPr>
              <w:rPr>
                <w:sz w:val="18"/>
                <w:szCs w:val="18"/>
              </w:rPr>
            </w:pPr>
            <w:r w:rsidRPr="005C6B68">
              <w:rPr>
                <w:sz w:val="18"/>
                <w:szCs w:val="18"/>
              </w:rPr>
              <w:t>ohrožení zdraví a života člověka</w:t>
            </w:r>
          </w:p>
          <w:p w:rsidR="00201D0F" w:rsidRPr="005C6B68" w:rsidRDefault="00201D0F" w:rsidP="00A3212A">
            <w:pPr>
              <w:rPr>
                <w:b/>
                <w:bCs/>
                <w:sz w:val="18"/>
                <w:szCs w:val="18"/>
              </w:rPr>
            </w:pPr>
            <w:r w:rsidRPr="005C6B68">
              <w:rPr>
                <w:b/>
                <w:bCs/>
                <w:sz w:val="18"/>
                <w:szCs w:val="18"/>
              </w:rPr>
              <w:t>ICT</w:t>
            </w:r>
            <w:r w:rsidRPr="005C6B68">
              <w:rPr>
                <w:sz w:val="18"/>
                <w:szCs w:val="18"/>
              </w:rPr>
              <w:t xml:space="preserve"> - zdroj informací</w:t>
            </w:r>
          </w:p>
          <w:p w:rsidR="00201D0F" w:rsidRPr="005C6B68" w:rsidRDefault="00201D0F" w:rsidP="00A3212A">
            <w:pPr>
              <w:rPr>
                <w:b/>
                <w:bCs/>
                <w:sz w:val="18"/>
                <w:szCs w:val="18"/>
              </w:rPr>
            </w:pPr>
            <w:r w:rsidRPr="005C6B68">
              <w:rPr>
                <w:b/>
                <w:bCs/>
                <w:sz w:val="18"/>
                <w:szCs w:val="18"/>
              </w:rPr>
              <w:t>MDV</w:t>
            </w:r>
            <w:r w:rsidRPr="005C6B68">
              <w:rPr>
                <w:sz w:val="18"/>
                <w:szCs w:val="18"/>
              </w:rPr>
              <w:t xml:space="preserve"> - zpracování informací, aktuality</w:t>
            </w:r>
          </w:p>
          <w:p w:rsidR="00201D0F" w:rsidRPr="001479C5" w:rsidRDefault="00201D0F" w:rsidP="00115870">
            <w:pPr>
              <w:rPr>
                <w:b/>
                <w:bCs/>
                <w:sz w:val="18"/>
                <w:szCs w:val="18"/>
              </w:rPr>
            </w:pPr>
            <w:r w:rsidRPr="005C6B68">
              <w:rPr>
                <w:b/>
                <w:bCs/>
                <w:sz w:val="18"/>
                <w:szCs w:val="18"/>
              </w:rPr>
              <w:t>EGS</w:t>
            </w:r>
            <w:r w:rsidRPr="005C6B68">
              <w:rPr>
                <w:sz w:val="18"/>
                <w:szCs w:val="18"/>
              </w:rPr>
              <w:t xml:space="preserve"> - živelní pohromy, nebezpečí terorismu</w:t>
            </w:r>
          </w:p>
        </w:tc>
      </w:tr>
    </w:tbl>
    <w:p w:rsidR="00CA72C1" w:rsidRDefault="00CA72C1" w:rsidP="001479C5">
      <w:pPr>
        <w:pStyle w:val="Nadpis1"/>
        <w:numPr>
          <w:ilvl w:val="0"/>
          <w:numId w:val="0"/>
        </w:numPr>
        <w:spacing w:before="0" w:after="0"/>
        <w:rPr>
          <w:rFonts w:ascii="Times New Roman" w:hAnsi="Times New Roman" w:cs="Times New Roman"/>
          <w:kern w:val="0"/>
          <w:sz w:val="28"/>
          <w:szCs w:val="28"/>
        </w:rPr>
      </w:pPr>
      <w:bookmarkStart w:id="245" w:name="_Toc436902374"/>
    </w:p>
    <w:p w:rsidR="00CA72C1" w:rsidRDefault="00CA72C1" w:rsidP="001479C5">
      <w:pPr>
        <w:pStyle w:val="Nadpis1"/>
        <w:numPr>
          <w:ilvl w:val="0"/>
          <w:numId w:val="0"/>
        </w:numPr>
        <w:spacing w:before="0" w:after="0"/>
        <w:rPr>
          <w:rFonts w:ascii="Times New Roman" w:hAnsi="Times New Roman" w:cs="Times New Roman"/>
          <w:kern w:val="0"/>
          <w:sz w:val="28"/>
          <w:szCs w:val="28"/>
        </w:rPr>
      </w:pPr>
    </w:p>
    <w:p w:rsidR="001479C5" w:rsidRPr="00CA72C1" w:rsidRDefault="001479C5" w:rsidP="00CA72C1">
      <w:pPr>
        <w:pStyle w:val="Nadpis2"/>
        <w:numPr>
          <w:ilvl w:val="0"/>
          <w:numId w:val="0"/>
        </w:numPr>
        <w:ind w:left="576" w:hanging="576"/>
        <w:rPr>
          <w:rFonts w:ascii="Times New Roman" w:hAnsi="Times New Roman" w:cs="Times New Roman"/>
          <w:i w:val="0"/>
        </w:rPr>
      </w:pPr>
      <w:bookmarkStart w:id="246" w:name="_Toc436917805"/>
      <w:r w:rsidRPr="00CA72C1">
        <w:rPr>
          <w:rFonts w:ascii="Times New Roman" w:hAnsi="Times New Roman" w:cs="Times New Roman"/>
          <w:i w:val="0"/>
        </w:rPr>
        <w:t>PŘÍRODOPIS</w:t>
      </w:r>
      <w:bookmarkEnd w:id="245"/>
      <w:bookmarkEnd w:id="246"/>
    </w:p>
    <w:p w:rsidR="00115870" w:rsidRDefault="00115870" w:rsidP="00C84B22">
      <w:bookmarkStart w:id="247" w:name="_Toc436902375"/>
      <w:r w:rsidRPr="001479C5">
        <w:t>Charakteristika vyučovacího předmětu</w:t>
      </w:r>
      <w:r w:rsidR="001479C5">
        <w:t xml:space="preserve"> – 2. stupeň</w:t>
      </w:r>
      <w:bookmarkEnd w:id="247"/>
    </w:p>
    <w:p w:rsidR="00C84B22" w:rsidRPr="001479C5" w:rsidRDefault="00C84B22" w:rsidP="00C84B22"/>
    <w:p w:rsidR="00115870" w:rsidRPr="00C84B22" w:rsidRDefault="00115870" w:rsidP="00C84B22">
      <w:pPr>
        <w:rPr>
          <w:u w:val="single"/>
        </w:rPr>
      </w:pPr>
      <w:bookmarkStart w:id="248" w:name="_Toc436902376"/>
      <w:r w:rsidRPr="00C84B22">
        <w:rPr>
          <w:u w:val="single"/>
        </w:rPr>
        <w:t>Obsahové, organizační a časové vymezení předmětu</w:t>
      </w:r>
      <w:bookmarkEnd w:id="248"/>
    </w:p>
    <w:p w:rsidR="00115870" w:rsidRPr="001479C5" w:rsidRDefault="00115870" w:rsidP="00115870">
      <w:pPr>
        <w:rPr>
          <w:sz w:val="22"/>
          <w:szCs w:val="22"/>
        </w:rPr>
      </w:pPr>
      <w:r w:rsidRPr="001479C5">
        <w:rPr>
          <w:sz w:val="22"/>
          <w:szCs w:val="22"/>
        </w:rPr>
        <w:t>Předmět přírodopis je vyučován jako samostatný předmět v 6. , 7., 8. a 9.ročníku. V 6. a 7. ročníku dvě hodiny týdně a v 8.a 9. ročníku jednu hodinu týdně.</w:t>
      </w:r>
    </w:p>
    <w:p w:rsidR="00115870" w:rsidRPr="001479C5" w:rsidRDefault="00115870" w:rsidP="00115870">
      <w:pPr>
        <w:rPr>
          <w:sz w:val="22"/>
          <w:szCs w:val="22"/>
        </w:rPr>
      </w:pPr>
    </w:p>
    <w:p w:rsidR="00115870" w:rsidRPr="001479C5" w:rsidRDefault="00115870" w:rsidP="00115870">
      <w:pPr>
        <w:rPr>
          <w:b/>
          <w:bCs/>
          <w:sz w:val="22"/>
          <w:szCs w:val="22"/>
        </w:rPr>
      </w:pPr>
      <w:r w:rsidRPr="001479C5">
        <w:rPr>
          <w:b/>
          <w:bCs/>
          <w:sz w:val="22"/>
          <w:szCs w:val="22"/>
        </w:rPr>
        <w:t>Vzdělávání v předmětu přírodopis:</w:t>
      </w:r>
    </w:p>
    <w:p w:rsidR="00115870" w:rsidRPr="001479C5" w:rsidRDefault="00115870" w:rsidP="008E596D">
      <w:pPr>
        <w:numPr>
          <w:ilvl w:val="0"/>
          <w:numId w:val="54"/>
        </w:numPr>
        <w:rPr>
          <w:sz w:val="22"/>
          <w:szCs w:val="22"/>
        </w:rPr>
      </w:pPr>
      <w:r w:rsidRPr="001479C5">
        <w:rPr>
          <w:sz w:val="22"/>
          <w:szCs w:val="22"/>
        </w:rPr>
        <w:t>směřuje k podchycení a rozvíjení zájmu o přírodu a přírodniny</w:t>
      </w:r>
    </w:p>
    <w:p w:rsidR="00115870" w:rsidRPr="001479C5" w:rsidRDefault="00115870" w:rsidP="008E596D">
      <w:pPr>
        <w:numPr>
          <w:ilvl w:val="0"/>
          <w:numId w:val="54"/>
        </w:numPr>
        <w:rPr>
          <w:sz w:val="22"/>
          <w:szCs w:val="22"/>
        </w:rPr>
      </w:pPr>
      <w:r w:rsidRPr="001479C5">
        <w:rPr>
          <w:sz w:val="22"/>
          <w:szCs w:val="22"/>
        </w:rPr>
        <w:t>poskytuje žákům prostředky a metody pro hlubší porozumění přírodním faktům</w:t>
      </w:r>
    </w:p>
    <w:p w:rsidR="00115870" w:rsidRPr="001479C5" w:rsidRDefault="00115870" w:rsidP="008E596D">
      <w:pPr>
        <w:numPr>
          <w:ilvl w:val="0"/>
          <w:numId w:val="54"/>
        </w:numPr>
        <w:rPr>
          <w:sz w:val="22"/>
          <w:szCs w:val="22"/>
        </w:rPr>
      </w:pPr>
      <w:r w:rsidRPr="001479C5">
        <w:rPr>
          <w:sz w:val="22"/>
          <w:szCs w:val="22"/>
        </w:rPr>
        <w:t>umožňuje poznat přírodu jako systém, jehož součásti jsou vzájemně propojeny, působí na sebe a ovlivňují se</w:t>
      </w:r>
    </w:p>
    <w:p w:rsidR="00115870" w:rsidRPr="001479C5" w:rsidRDefault="00115870" w:rsidP="008E596D">
      <w:pPr>
        <w:numPr>
          <w:ilvl w:val="0"/>
          <w:numId w:val="54"/>
        </w:numPr>
        <w:rPr>
          <w:sz w:val="22"/>
          <w:szCs w:val="22"/>
        </w:rPr>
      </w:pPr>
      <w:r w:rsidRPr="001479C5">
        <w:rPr>
          <w:sz w:val="22"/>
          <w:szCs w:val="22"/>
        </w:rPr>
        <w:t>podporuje vytváření otevřeného myšlení a logického uvažování</w:t>
      </w:r>
    </w:p>
    <w:p w:rsidR="00115870" w:rsidRPr="001479C5" w:rsidRDefault="00115870" w:rsidP="008E596D">
      <w:pPr>
        <w:numPr>
          <w:ilvl w:val="0"/>
          <w:numId w:val="54"/>
        </w:numPr>
        <w:rPr>
          <w:sz w:val="22"/>
          <w:szCs w:val="22"/>
        </w:rPr>
      </w:pPr>
      <w:r w:rsidRPr="001479C5">
        <w:rPr>
          <w:sz w:val="22"/>
          <w:szCs w:val="22"/>
        </w:rPr>
        <w:t>učí aplikovat přírodovědné poznatky v praktickém životě</w:t>
      </w:r>
    </w:p>
    <w:p w:rsidR="00115870" w:rsidRPr="001479C5" w:rsidRDefault="00115870" w:rsidP="008E596D">
      <w:pPr>
        <w:numPr>
          <w:ilvl w:val="0"/>
          <w:numId w:val="54"/>
        </w:numPr>
        <w:rPr>
          <w:sz w:val="22"/>
          <w:szCs w:val="22"/>
        </w:rPr>
      </w:pPr>
      <w:r w:rsidRPr="001479C5">
        <w:rPr>
          <w:sz w:val="22"/>
          <w:szCs w:val="22"/>
        </w:rPr>
        <w:t>vede k chápání podstatných souvislostí mezi stavem přírody a lidskou činností, z</w:t>
      </w:r>
      <w:r w:rsidR="001479C5">
        <w:rPr>
          <w:sz w:val="22"/>
          <w:szCs w:val="22"/>
        </w:rPr>
        <w:t xml:space="preserve">ávislosti člověka na přír. </w:t>
      </w:r>
      <w:r w:rsidRPr="001479C5">
        <w:rPr>
          <w:sz w:val="22"/>
          <w:szCs w:val="22"/>
        </w:rPr>
        <w:t>zdrojích</w:t>
      </w:r>
    </w:p>
    <w:p w:rsidR="00115870" w:rsidRPr="001479C5" w:rsidRDefault="00115870" w:rsidP="008E596D">
      <w:pPr>
        <w:numPr>
          <w:ilvl w:val="0"/>
          <w:numId w:val="54"/>
        </w:numPr>
        <w:rPr>
          <w:sz w:val="22"/>
          <w:szCs w:val="22"/>
        </w:rPr>
      </w:pPr>
      <w:r w:rsidRPr="001479C5">
        <w:rPr>
          <w:sz w:val="22"/>
          <w:szCs w:val="22"/>
        </w:rPr>
        <w:t>seznamuje žáka se stavbou živých organismů</w:t>
      </w:r>
    </w:p>
    <w:p w:rsidR="00115870" w:rsidRPr="001479C5" w:rsidRDefault="00115870" w:rsidP="00115870">
      <w:pPr>
        <w:rPr>
          <w:sz w:val="22"/>
          <w:szCs w:val="22"/>
        </w:rPr>
      </w:pPr>
    </w:p>
    <w:p w:rsidR="00115870" w:rsidRPr="001479C5" w:rsidRDefault="00115870" w:rsidP="00115870">
      <w:pPr>
        <w:rPr>
          <w:b/>
          <w:bCs/>
          <w:sz w:val="22"/>
          <w:szCs w:val="22"/>
        </w:rPr>
      </w:pPr>
      <w:r w:rsidRPr="001479C5">
        <w:rPr>
          <w:b/>
          <w:bCs/>
          <w:sz w:val="22"/>
          <w:szCs w:val="22"/>
        </w:rPr>
        <w:t>Formy a metody práce se užívají podle charakteru učiva a cílů vzdělávání:</w:t>
      </w:r>
    </w:p>
    <w:p w:rsidR="00115870" w:rsidRPr="001479C5" w:rsidRDefault="00115870" w:rsidP="008E596D">
      <w:pPr>
        <w:numPr>
          <w:ilvl w:val="0"/>
          <w:numId w:val="54"/>
        </w:numPr>
        <w:rPr>
          <w:sz w:val="22"/>
          <w:szCs w:val="22"/>
        </w:rPr>
      </w:pPr>
      <w:r w:rsidRPr="001479C5">
        <w:rPr>
          <w:sz w:val="22"/>
          <w:szCs w:val="22"/>
        </w:rPr>
        <w:t>frontální výuka s demonstračními pomůckami</w:t>
      </w:r>
    </w:p>
    <w:p w:rsidR="00115870" w:rsidRPr="001479C5" w:rsidRDefault="00115870" w:rsidP="008E596D">
      <w:pPr>
        <w:numPr>
          <w:ilvl w:val="0"/>
          <w:numId w:val="54"/>
        </w:numPr>
        <w:rPr>
          <w:sz w:val="22"/>
          <w:szCs w:val="22"/>
        </w:rPr>
      </w:pPr>
      <w:r w:rsidRPr="001479C5">
        <w:rPr>
          <w:sz w:val="22"/>
          <w:szCs w:val="22"/>
        </w:rPr>
        <w:t>skupinová práce ( s využitím přírodnin, pracovních listů, odborné literatury)</w:t>
      </w:r>
    </w:p>
    <w:p w:rsidR="00115870" w:rsidRPr="001479C5" w:rsidRDefault="00115870" w:rsidP="008E596D">
      <w:pPr>
        <w:numPr>
          <w:ilvl w:val="0"/>
          <w:numId w:val="54"/>
        </w:numPr>
        <w:rPr>
          <w:sz w:val="22"/>
          <w:szCs w:val="22"/>
        </w:rPr>
      </w:pPr>
      <w:r w:rsidRPr="001479C5">
        <w:rPr>
          <w:sz w:val="22"/>
          <w:szCs w:val="22"/>
        </w:rPr>
        <w:t>přírodovědné vycházky s pozorováním</w:t>
      </w:r>
    </w:p>
    <w:p w:rsidR="00115870" w:rsidRPr="001479C5" w:rsidRDefault="00115870" w:rsidP="008E596D">
      <w:pPr>
        <w:numPr>
          <w:ilvl w:val="0"/>
          <w:numId w:val="54"/>
        </w:numPr>
        <w:rPr>
          <w:sz w:val="22"/>
          <w:szCs w:val="22"/>
        </w:rPr>
      </w:pPr>
      <w:r w:rsidRPr="001479C5">
        <w:rPr>
          <w:sz w:val="22"/>
          <w:szCs w:val="22"/>
        </w:rPr>
        <w:t>krátkodobé projekty</w:t>
      </w:r>
    </w:p>
    <w:p w:rsidR="00115870" w:rsidRPr="001479C5" w:rsidRDefault="00115870" w:rsidP="00115870">
      <w:pPr>
        <w:rPr>
          <w:sz w:val="22"/>
          <w:szCs w:val="22"/>
        </w:rPr>
      </w:pPr>
    </w:p>
    <w:p w:rsidR="00115870" w:rsidRPr="001479C5" w:rsidRDefault="00115870" w:rsidP="00115870">
      <w:pPr>
        <w:pStyle w:val="Zkladntext"/>
        <w:rPr>
          <w:sz w:val="22"/>
          <w:szCs w:val="22"/>
        </w:rPr>
      </w:pPr>
      <w:r w:rsidRPr="001479C5">
        <w:rPr>
          <w:sz w:val="22"/>
          <w:szCs w:val="22"/>
        </w:rPr>
        <w:t>Předmět přírodopis úzce souvisí s ostatními předměty vzdělávací oblasti Člověk a příroda:</w:t>
      </w:r>
    </w:p>
    <w:p w:rsidR="00115870" w:rsidRPr="001479C5" w:rsidRDefault="00115870" w:rsidP="008E596D">
      <w:pPr>
        <w:numPr>
          <w:ilvl w:val="0"/>
          <w:numId w:val="54"/>
        </w:numPr>
        <w:rPr>
          <w:sz w:val="22"/>
          <w:szCs w:val="22"/>
        </w:rPr>
      </w:pPr>
      <w:r w:rsidRPr="001479C5">
        <w:rPr>
          <w:sz w:val="22"/>
          <w:szCs w:val="22"/>
        </w:rPr>
        <w:t>chemie : ochrana životního prostředí – chemické znečištění, chemické vlastnosti minerálů a hornin, herbicidy, pesticidy, insekticidy</w:t>
      </w:r>
    </w:p>
    <w:p w:rsidR="00115870" w:rsidRPr="001479C5" w:rsidRDefault="00115870" w:rsidP="008E596D">
      <w:pPr>
        <w:numPr>
          <w:ilvl w:val="0"/>
          <w:numId w:val="54"/>
        </w:numPr>
        <w:rPr>
          <w:sz w:val="22"/>
          <w:szCs w:val="22"/>
        </w:rPr>
      </w:pPr>
      <w:r w:rsidRPr="001479C5">
        <w:rPr>
          <w:sz w:val="22"/>
          <w:szCs w:val="22"/>
        </w:rPr>
        <w:t>fyzika: fotosyntéza, světelná energie, sluch a zrak</w:t>
      </w:r>
    </w:p>
    <w:p w:rsidR="00115870" w:rsidRPr="001479C5" w:rsidRDefault="00115870" w:rsidP="008E596D">
      <w:pPr>
        <w:numPr>
          <w:ilvl w:val="0"/>
          <w:numId w:val="54"/>
        </w:numPr>
        <w:rPr>
          <w:sz w:val="22"/>
          <w:szCs w:val="22"/>
        </w:rPr>
      </w:pPr>
      <w:r w:rsidRPr="001479C5">
        <w:rPr>
          <w:sz w:val="22"/>
          <w:szCs w:val="22"/>
        </w:rPr>
        <w:t>zeměpis: rozšíření živočichů a rostlin, výskyt, biotopy, CHKO, Národní parky</w:t>
      </w:r>
    </w:p>
    <w:p w:rsidR="00115870" w:rsidRPr="001479C5" w:rsidRDefault="00115870" w:rsidP="00115870">
      <w:pPr>
        <w:rPr>
          <w:sz w:val="22"/>
          <w:szCs w:val="22"/>
        </w:rPr>
      </w:pPr>
    </w:p>
    <w:p w:rsidR="00115870" w:rsidRPr="001479C5" w:rsidRDefault="00115870" w:rsidP="00115870">
      <w:pPr>
        <w:pStyle w:val="Zkladntext"/>
        <w:rPr>
          <w:sz w:val="22"/>
          <w:szCs w:val="22"/>
        </w:rPr>
      </w:pPr>
      <w:r w:rsidRPr="001479C5">
        <w:rPr>
          <w:sz w:val="22"/>
          <w:szCs w:val="22"/>
        </w:rPr>
        <w:t>Předmětem prolínají průřezová témata:</w:t>
      </w:r>
    </w:p>
    <w:p w:rsidR="00115870" w:rsidRPr="001479C5" w:rsidRDefault="00115870" w:rsidP="008E596D">
      <w:pPr>
        <w:numPr>
          <w:ilvl w:val="0"/>
          <w:numId w:val="54"/>
        </w:numPr>
        <w:rPr>
          <w:sz w:val="22"/>
          <w:szCs w:val="22"/>
        </w:rPr>
      </w:pPr>
      <w:r w:rsidRPr="001479C5">
        <w:rPr>
          <w:sz w:val="22"/>
          <w:szCs w:val="22"/>
        </w:rPr>
        <w:t>aplikace odpovědného jednání, zodpovědnost za své zdraví, aktivní přístup k prostředí (VDO)</w:t>
      </w:r>
    </w:p>
    <w:p w:rsidR="00115870" w:rsidRPr="001479C5" w:rsidRDefault="00115870" w:rsidP="008E596D">
      <w:pPr>
        <w:numPr>
          <w:ilvl w:val="0"/>
          <w:numId w:val="54"/>
        </w:numPr>
        <w:rPr>
          <w:sz w:val="22"/>
          <w:szCs w:val="22"/>
        </w:rPr>
      </w:pPr>
      <w:r w:rsidRPr="001479C5">
        <w:rPr>
          <w:sz w:val="22"/>
          <w:szCs w:val="22"/>
        </w:rPr>
        <w:t>evoluce lidského chování, zvířecí a lidské komunikace, seberegulující jednání (OSV)</w:t>
      </w:r>
    </w:p>
    <w:p w:rsidR="00115870" w:rsidRPr="001479C5" w:rsidRDefault="00115870" w:rsidP="008E596D">
      <w:pPr>
        <w:numPr>
          <w:ilvl w:val="0"/>
          <w:numId w:val="54"/>
        </w:numPr>
        <w:rPr>
          <w:sz w:val="22"/>
          <w:szCs w:val="22"/>
        </w:rPr>
      </w:pPr>
      <w:r w:rsidRPr="001479C5">
        <w:rPr>
          <w:sz w:val="22"/>
          <w:szCs w:val="22"/>
        </w:rPr>
        <w:t>porozumění souvislostem v biosféře, vztahům člověka a prostředí, důsledkům lidských činností na prostředí, zachování biologické rovnováhy (EV)</w:t>
      </w:r>
    </w:p>
    <w:p w:rsidR="00115870" w:rsidRPr="001479C5" w:rsidRDefault="00115870" w:rsidP="008E596D">
      <w:pPr>
        <w:numPr>
          <w:ilvl w:val="0"/>
          <w:numId w:val="54"/>
        </w:numPr>
        <w:rPr>
          <w:sz w:val="22"/>
          <w:szCs w:val="22"/>
        </w:rPr>
      </w:pPr>
      <w:r w:rsidRPr="001479C5">
        <w:rPr>
          <w:sz w:val="22"/>
          <w:szCs w:val="22"/>
        </w:rPr>
        <w:t>komunikace a kooperace, kritické čtení (MVD)</w:t>
      </w:r>
    </w:p>
    <w:p w:rsidR="00115870" w:rsidRPr="001479C5" w:rsidRDefault="00115870" w:rsidP="008E596D">
      <w:pPr>
        <w:numPr>
          <w:ilvl w:val="0"/>
          <w:numId w:val="54"/>
        </w:numPr>
        <w:rPr>
          <w:sz w:val="22"/>
          <w:szCs w:val="22"/>
        </w:rPr>
      </w:pPr>
      <w:r w:rsidRPr="001479C5">
        <w:rPr>
          <w:sz w:val="22"/>
          <w:szCs w:val="22"/>
        </w:rPr>
        <w:t>evropská a globální dimenze v základech ekologie (EGS)</w:t>
      </w:r>
    </w:p>
    <w:p w:rsidR="00115870" w:rsidRPr="001479C5" w:rsidRDefault="00115870" w:rsidP="008E596D">
      <w:pPr>
        <w:numPr>
          <w:ilvl w:val="0"/>
          <w:numId w:val="54"/>
        </w:numPr>
        <w:rPr>
          <w:sz w:val="22"/>
          <w:szCs w:val="22"/>
        </w:rPr>
      </w:pPr>
      <w:r w:rsidRPr="001479C5">
        <w:rPr>
          <w:sz w:val="22"/>
          <w:szCs w:val="22"/>
        </w:rPr>
        <w:t>vzájemné respektování (MKV)</w:t>
      </w:r>
    </w:p>
    <w:p w:rsidR="00115870" w:rsidRPr="001479C5" w:rsidRDefault="00115870" w:rsidP="00115870">
      <w:pPr>
        <w:rPr>
          <w:sz w:val="22"/>
          <w:szCs w:val="22"/>
        </w:rPr>
      </w:pPr>
    </w:p>
    <w:p w:rsidR="00115870" w:rsidRDefault="00115870" w:rsidP="00C84B22">
      <w:pPr>
        <w:rPr>
          <w:b/>
          <w:sz w:val="22"/>
        </w:rPr>
      </w:pPr>
      <w:bookmarkStart w:id="249" w:name="_Toc436902377"/>
      <w:r w:rsidRPr="00C84B22">
        <w:rPr>
          <w:b/>
          <w:sz w:val="22"/>
        </w:rPr>
        <w:t>Výchovné a vzdělávací strategie pro rozvoj kompetencí žáků</w:t>
      </w:r>
      <w:bookmarkEnd w:id="249"/>
    </w:p>
    <w:p w:rsidR="00C84B22" w:rsidRPr="00C84B22" w:rsidRDefault="00C84B22" w:rsidP="00C84B22">
      <w:pPr>
        <w:rPr>
          <w:b/>
          <w:sz w:val="22"/>
        </w:rPr>
      </w:pPr>
    </w:p>
    <w:p w:rsidR="00115870" w:rsidRPr="00C84B22" w:rsidRDefault="00115870" w:rsidP="00C84B22">
      <w:pPr>
        <w:rPr>
          <w:b/>
          <w:sz w:val="22"/>
        </w:rPr>
      </w:pPr>
      <w:bookmarkStart w:id="250" w:name="_Toc436902378"/>
      <w:r w:rsidRPr="00C84B22">
        <w:rPr>
          <w:b/>
          <w:sz w:val="22"/>
        </w:rPr>
        <w:lastRenderedPageBreak/>
        <w:t>Kompetence k učení</w:t>
      </w:r>
      <w:bookmarkEnd w:id="250"/>
    </w:p>
    <w:p w:rsidR="00115870" w:rsidRPr="001479C5" w:rsidRDefault="00115870" w:rsidP="00115870">
      <w:pPr>
        <w:rPr>
          <w:sz w:val="22"/>
          <w:szCs w:val="22"/>
        </w:rPr>
      </w:pPr>
      <w:r w:rsidRPr="001479C5">
        <w:rPr>
          <w:sz w:val="22"/>
          <w:szCs w:val="22"/>
        </w:rPr>
        <w:t xml:space="preserve">  Učitel vede žáky:</w:t>
      </w:r>
    </w:p>
    <w:p w:rsidR="00115870" w:rsidRPr="001479C5" w:rsidRDefault="00115870" w:rsidP="008E596D">
      <w:pPr>
        <w:numPr>
          <w:ilvl w:val="0"/>
          <w:numId w:val="54"/>
        </w:numPr>
        <w:rPr>
          <w:sz w:val="22"/>
          <w:szCs w:val="22"/>
        </w:rPr>
      </w:pPr>
      <w:r w:rsidRPr="001479C5">
        <w:rPr>
          <w:sz w:val="22"/>
          <w:szCs w:val="22"/>
        </w:rPr>
        <w:t>k vyhledávání, třídění a propojování informací</w:t>
      </w:r>
    </w:p>
    <w:p w:rsidR="00115870" w:rsidRPr="001479C5" w:rsidRDefault="00115870" w:rsidP="008E596D">
      <w:pPr>
        <w:numPr>
          <w:ilvl w:val="0"/>
          <w:numId w:val="54"/>
        </w:numPr>
        <w:rPr>
          <w:sz w:val="22"/>
          <w:szCs w:val="22"/>
        </w:rPr>
      </w:pPr>
      <w:r w:rsidRPr="001479C5">
        <w:rPr>
          <w:sz w:val="22"/>
          <w:szCs w:val="22"/>
        </w:rPr>
        <w:t>ke správnému používání odborné terminologie</w:t>
      </w:r>
    </w:p>
    <w:p w:rsidR="00115870" w:rsidRPr="001479C5" w:rsidRDefault="00115870" w:rsidP="008E596D">
      <w:pPr>
        <w:numPr>
          <w:ilvl w:val="0"/>
          <w:numId w:val="54"/>
        </w:numPr>
        <w:rPr>
          <w:sz w:val="22"/>
          <w:szCs w:val="22"/>
        </w:rPr>
      </w:pPr>
      <w:r w:rsidRPr="001479C5">
        <w:rPr>
          <w:sz w:val="22"/>
          <w:szCs w:val="22"/>
        </w:rPr>
        <w:t>k samostatnému pozorování a porovnávání získaných informací</w:t>
      </w:r>
    </w:p>
    <w:p w:rsidR="00115870" w:rsidRPr="001479C5" w:rsidRDefault="00115870" w:rsidP="008E596D">
      <w:pPr>
        <w:numPr>
          <w:ilvl w:val="0"/>
          <w:numId w:val="54"/>
        </w:numPr>
        <w:rPr>
          <w:sz w:val="22"/>
          <w:szCs w:val="22"/>
        </w:rPr>
      </w:pPr>
      <w:r w:rsidRPr="001479C5">
        <w:rPr>
          <w:sz w:val="22"/>
          <w:szCs w:val="22"/>
        </w:rPr>
        <w:t>k nalézání souvislostí</w:t>
      </w:r>
    </w:p>
    <w:p w:rsidR="00115870" w:rsidRPr="001479C5" w:rsidRDefault="00115870" w:rsidP="00115870">
      <w:pPr>
        <w:rPr>
          <w:sz w:val="22"/>
          <w:szCs w:val="22"/>
        </w:rPr>
      </w:pPr>
    </w:p>
    <w:p w:rsidR="00115870" w:rsidRPr="00C84B22" w:rsidRDefault="00115870" w:rsidP="00C84B22">
      <w:pPr>
        <w:rPr>
          <w:b/>
          <w:sz w:val="22"/>
        </w:rPr>
      </w:pPr>
      <w:bookmarkStart w:id="251" w:name="_Toc436902379"/>
      <w:r w:rsidRPr="00C84B22">
        <w:rPr>
          <w:b/>
          <w:sz w:val="22"/>
        </w:rPr>
        <w:t>Kompetence k řešení problémů</w:t>
      </w:r>
      <w:bookmarkEnd w:id="251"/>
    </w:p>
    <w:p w:rsidR="00115870" w:rsidRPr="001479C5" w:rsidRDefault="00115870" w:rsidP="008E596D">
      <w:pPr>
        <w:numPr>
          <w:ilvl w:val="0"/>
          <w:numId w:val="54"/>
        </w:numPr>
        <w:rPr>
          <w:sz w:val="22"/>
          <w:szCs w:val="22"/>
        </w:rPr>
      </w:pPr>
      <w:r w:rsidRPr="001479C5">
        <w:rPr>
          <w:sz w:val="22"/>
          <w:szCs w:val="22"/>
        </w:rPr>
        <w:t>učitel zadává úkoly způsobem, který umožňuje více postupů</w:t>
      </w:r>
    </w:p>
    <w:p w:rsidR="00115870" w:rsidRPr="001479C5" w:rsidRDefault="00115870" w:rsidP="008E596D">
      <w:pPr>
        <w:numPr>
          <w:ilvl w:val="0"/>
          <w:numId w:val="54"/>
        </w:numPr>
        <w:rPr>
          <w:sz w:val="22"/>
          <w:szCs w:val="22"/>
        </w:rPr>
      </w:pPr>
      <w:r w:rsidRPr="001479C5">
        <w:rPr>
          <w:sz w:val="22"/>
          <w:szCs w:val="22"/>
        </w:rPr>
        <w:t>učitel zařazuje metody, při kterých žáci sami navrhují řešení, docházejí k závěrům a vyhodnocují získaná data</w:t>
      </w:r>
    </w:p>
    <w:p w:rsidR="00115870" w:rsidRPr="001479C5" w:rsidRDefault="00115870" w:rsidP="00115870">
      <w:pPr>
        <w:rPr>
          <w:sz w:val="22"/>
          <w:szCs w:val="22"/>
        </w:rPr>
      </w:pPr>
    </w:p>
    <w:p w:rsidR="00115870" w:rsidRPr="001479C5" w:rsidRDefault="00115870" w:rsidP="00115870">
      <w:pPr>
        <w:rPr>
          <w:sz w:val="22"/>
          <w:szCs w:val="22"/>
        </w:rPr>
      </w:pPr>
      <w:r w:rsidRPr="001479C5">
        <w:rPr>
          <w:b/>
          <w:bCs/>
          <w:sz w:val="22"/>
          <w:szCs w:val="22"/>
        </w:rPr>
        <w:t>Kompetence komutativní</w:t>
      </w:r>
    </w:p>
    <w:p w:rsidR="00115870" w:rsidRPr="001479C5" w:rsidRDefault="00115870" w:rsidP="008E596D">
      <w:pPr>
        <w:numPr>
          <w:ilvl w:val="0"/>
          <w:numId w:val="54"/>
        </w:numPr>
        <w:rPr>
          <w:sz w:val="22"/>
          <w:szCs w:val="22"/>
        </w:rPr>
      </w:pPr>
      <w:r w:rsidRPr="001479C5">
        <w:rPr>
          <w:sz w:val="22"/>
          <w:szCs w:val="22"/>
        </w:rPr>
        <w:t>práce ve skupinách je založena na komunikaci mezi žáky, respektování názorů druhých, na diskusi</w:t>
      </w:r>
    </w:p>
    <w:p w:rsidR="00115870" w:rsidRPr="001479C5" w:rsidRDefault="00115870" w:rsidP="008E596D">
      <w:pPr>
        <w:numPr>
          <w:ilvl w:val="0"/>
          <w:numId w:val="54"/>
        </w:numPr>
        <w:rPr>
          <w:sz w:val="22"/>
          <w:szCs w:val="22"/>
        </w:rPr>
      </w:pPr>
      <w:r w:rsidRPr="001479C5">
        <w:rPr>
          <w:sz w:val="22"/>
          <w:szCs w:val="22"/>
        </w:rPr>
        <w:t>učitel vede žáky k formulování svých myšlenek v písemné i mluvené formě</w:t>
      </w:r>
    </w:p>
    <w:p w:rsidR="00115870" w:rsidRPr="001479C5" w:rsidRDefault="00115870" w:rsidP="008E596D">
      <w:pPr>
        <w:numPr>
          <w:ilvl w:val="0"/>
          <w:numId w:val="54"/>
        </w:numPr>
        <w:rPr>
          <w:sz w:val="22"/>
          <w:szCs w:val="22"/>
        </w:rPr>
      </w:pPr>
      <w:r w:rsidRPr="001479C5">
        <w:rPr>
          <w:sz w:val="22"/>
          <w:szCs w:val="22"/>
        </w:rPr>
        <w:t>učitel umožňuje prezentaci práce žáků, žáci mají možnost sami zhodnotit výsledky své práce a reagovat na hodnocení ostatních, argumentovat, přijmout kritiku</w:t>
      </w:r>
    </w:p>
    <w:p w:rsidR="00115870" w:rsidRPr="001479C5" w:rsidRDefault="00115870" w:rsidP="00115870">
      <w:pPr>
        <w:rPr>
          <w:sz w:val="22"/>
          <w:szCs w:val="22"/>
        </w:rPr>
      </w:pPr>
    </w:p>
    <w:p w:rsidR="00115870" w:rsidRPr="001479C5" w:rsidRDefault="00115870" w:rsidP="00115870">
      <w:pPr>
        <w:rPr>
          <w:b/>
          <w:bCs/>
          <w:sz w:val="22"/>
          <w:szCs w:val="22"/>
        </w:rPr>
      </w:pPr>
      <w:r w:rsidRPr="001479C5">
        <w:rPr>
          <w:b/>
          <w:bCs/>
          <w:sz w:val="22"/>
          <w:szCs w:val="22"/>
        </w:rPr>
        <w:t>Kompenzace sociální a personální</w:t>
      </w:r>
    </w:p>
    <w:p w:rsidR="00115870" w:rsidRPr="001479C5" w:rsidRDefault="00115870" w:rsidP="008E596D">
      <w:pPr>
        <w:numPr>
          <w:ilvl w:val="0"/>
          <w:numId w:val="54"/>
        </w:numPr>
        <w:rPr>
          <w:sz w:val="22"/>
          <w:szCs w:val="22"/>
        </w:rPr>
      </w:pPr>
      <w:r w:rsidRPr="001479C5">
        <w:rPr>
          <w:sz w:val="22"/>
          <w:szCs w:val="22"/>
        </w:rPr>
        <w:t>využívání skupinového vyučování vede žáky ke spolupráci při řešení problémů</w:t>
      </w:r>
    </w:p>
    <w:p w:rsidR="00115870" w:rsidRPr="001479C5" w:rsidRDefault="00115870" w:rsidP="008E596D">
      <w:pPr>
        <w:numPr>
          <w:ilvl w:val="0"/>
          <w:numId w:val="54"/>
        </w:numPr>
        <w:rPr>
          <w:sz w:val="22"/>
          <w:szCs w:val="22"/>
        </w:rPr>
      </w:pPr>
      <w:r w:rsidRPr="001479C5">
        <w:rPr>
          <w:sz w:val="22"/>
          <w:szCs w:val="22"/>
        </w:rPr>
        <w:t>učitel navozuje situace vedoucí k posílení sebedůvěry žáků, pocitu zodpovědnosti</w:t>
      </w:r>
    </w:p>
    <w:p w:rsidR="00115870" w:rsidRPr="001479C5" w:rsidRDefault="00115870" w:rsidP="00115870">
      <w:pPr>
        <w:rPr>
          <w:sz w:val="22"/>
          <w:szCs w:val="22"/>
        </w:rPr>
      </w:pPr>
    </w:p>
    <w:p w:rsidR="00115870" w:rsidRPr="001479C5" w:rsidRDefault="00115870" w:rsidP="00115870">
      <w:pPr>
        <w:rPr>
          <w:b/>
          <w:bCs/>
          <w:sz w:val="22"/>
          <w:szCs w:val="22"/>
        </w:rPr>
      </w:pPr>
      <w:r w:rsidRPr="001479C5">
        <w:rPr>
          <w:b/>
          <w:bCs/>
          <w:sz w:val="22"/>
          <w:szCs w:val="22"/>
        </w:rPr>
        <w:t>Kompetence občanské</w:t>
      </w:r>
    </w:p>
    <w:p w:rsidR="00115870" w:rsidRPr="001479C5" w:rsidRDefault="00115870" w:rsidP="008E596D">
      <w:pPr>
        <w:numPr>
          <w:ilvl w:val="0"/>
          <w:numId w:val="54"/>
        </w:numPr>
        <w:rPr>
          <w:sz w:val="22"/>
          <w:szCs w:val="22"/>
        </w:rPr>
      </w:pPr>
      <w:r w:rsidRPr="001479C5">
        <w:rPr>
          <w:sz w:val="22"/>
          <w:szCs w:val="22"/>
        </w:rPr>
        <w:t>učitel vyžaduje dodržování pravidel slušného chování</w:t>
      </w:r>
    </w:p>
    <w:p w:rsidR="00115870" w:rsidRPr="001479C5" w:rsidRDefault="00115870" w:rsidP="008E596D">
      <w:pPr>
        <w:numPr>
          <w:ilvl w:val="0"/>
          <w:numId w:val="54"/>
        </w:numPr>
        <w:rPr>
          <w:sz w:val="22"/>
          <w:szCs w:val="22"/>
        </w:rPr>
      </w:pPr>
      <w:r w:rsidRPr="001479C5">
        <w:rPr>
          <w:sz w:val="22"/>
          <w:szCs w:val="22"/>
        </w:rPr>
        <w:t>učitel vede žáky k pochopení práv a povinností v souvislosti s ochranou životního prostředí, ochranou vlastního zdraví a zdraví svých blízkých</w:t>
      </w:r>
    </w:p>
    <w:p w:rsidR="00115870" w:rsidRPr="001479C5" w:rsidRDefault="00115870" w:rsidP="00115870">
      <w:pPr>
        <w:rPr>
          <w:sz w:val="22"/>
          <w:szCs w:val="22"/>
        </w:rPr>
      </w:pPr>
    </w:p>
    <w:p w:rsidR="00115870" w:rsidRPr="001479C5" w:rsidRDefault="00115870" w:rsidP="00115870">
      <w:pPr>
        <w:rPr>
          <w:b/>
          <w:bCs/>
          <w:sz w:val="22"/>
          <w:szCs w:val="22"/>
        </w:rPr>
      </w:pPr>
      <w:r w:rsidRPr="001479C5">
        <w:rPr>
          <w:b/>
          <w:bCs/>
          <w:sz w:val="22"/>
          <w:szCs w:val="22"/>
        </w:rPr>
        <w:t>Kompetence pracovní</w:t>
      </w:r>
    </w:p>
    <w:p w:rsidR="00115870" w:rsidRPr="001479C5" w:rsidRDefault="00115870" w:rsidP="008E596D">
      <w:pPr>
        <w:numPr>
          <w:ilvl w:val="0"/>
          <w:numId w:val="54"/>
        </w:numPr>
        <w:rPr>
          <w:sz w:val="22"/>
          <w:szCs w:val="22"/>
        </w:rPr>
      </w:pPr>
      <w:r w:rsidRPr="001479C5">
        <w:rPr>
          <w:sz w:val="22"/>
          <w:szCs w:val="22"/>
        </w:rPr>
        <w:t>učitel vede žáky k dodržování bezpečnostních a hygienických pravidel při práci s mikroskopickými preparáty a s živými přírodninami</w:t>
      </w:r>
    </w:p>
    <w:p w:rsidR="00115870" w:rsidRPr="001479C5" w:rsidRDefault="00115870" w:rsidP="008E596D">
      <w:pPr>
        <w:numPr>
          <w:ilvl w:val="0"/>
          <w:numId w:val="54"/>
        </w:numPr>
        <w:rPr>
          <w:sz w:val="22"/>
          <w:szCs w:val="22"/>
        </w:rPr>
      </w:pPr>
      <w:r w:rsidRPr="001479C5">
        <w:rPr>
          <w:sz w:val="22"/>
          <w:szCs w:val="22"/>
        </w:rPr>
        <w:t>učitel zadává úkoly tak, aby měli žáci možnost si práci sami zorganizovat, navrhnout postup a časový plán</w:t>
      </w:r>
    </w:p>
    <w:p w:rsidR="00115870" w:rsidRPr="001479C5" w:rsidRDefault="00115870">
      <w:pPr>
        <w:spacing w:line="360" w:lineRule="auto"/>
        <w:ind w:left="360"/>
        <w:rPr>
          <w:sz w:val="22"/>
          <w:szCs w:val="22"/>
        </w:rPr>
      </w:pPr>
    </w:p>
    <w:p w:rsidR="00A3212A" w:rsidRDefault="00A3212A">
      <w:pPr>
        <w:spacing w:line="360" w:lineRule="auto"/>
        <w:ind w:left="360"/>
      </w:pPr>
    </w:p>
    <w:p w:rsidR="00386AB5" w:rsidRDefault="00386AB5">
      <w:pPr>
        <w:spacing w:line="360" w:lineRule="auto"/>
        <w:ind w:left="360"/>
      </w:pPr>
    </w:p>
    <w:p w:rsidR="00386AB5" w:rsidRDefault="00386AB5">
      <w:pPr>
        <w:spacing w:line="360" w:lineRule="auto"/>
        <w:ind w:left="360"/>
      </w:pPr>
    </w:p>
    <w:p w:rsidR="00386AB5" w:rsidRDefault="00386AB5">
      <w:pPr>
        <w:spacing w:line="360" w:lineRule="auto"/>
        <w:ind w:left="360"/>
      </w:pPr>
    </w:p>
    <w:p w:rsidR="00386AB5" w:rsidRDefault="00386AB5">
      <w:pPr>
        <w:spacing w:line="360" w:lineRule="auto"/>
        <w:ind w:left="360"/>
      </w:pPr>
    </w:p>
    <w:p w:rsidR="00386AB5" w:rsidRDefault="00386AB5">
      <w:pPr>
        <w:spacing w:line="360" w:lineRule="auto"/>
        <w:ind w:left="360"/>
      </w:pPr>
    </w:p>
    <w:p w:rsidR="00386AB5" w:rsidRDefault="00386AB5">
      <w:pPr>
        <w:spacing w:line="360" w:lineRule="auto"/>
        <w:ind w:left="360"/>
      </w:pPr>
    </w:p>
    <w:p w:rsidR="00386AB5" w:rsidRDefault="00386AB5">
      <w:pPr>
        <w:spacing w:line="360" w:lineRule="auto"/>
        <w:ind w:left="360"/>
      </w:pPr>
    </w:p>
    <w:p w:rsidR="00386AB5" w:rsidRDefault="00386AB5">
      <w:pPr>
        <w:spacing w:line="360" w:lineRule="auto"/>
        <w:ind w:left="360"/>
      </w:pPr>
    </w:p>
    <w:p w:rsidR="00386AB5" w:rsidRDefault="00386AB5">
      <w:pPr>
        <w:spacing w:line="360" w:lineRule="auto"/>
        <w:ind w:left="360"/>
      </w:pPr>
    </w:p>
    <w:p w:rsidR="001479C5" w:rsidRDefault="001479C5">
      <w:pPr>
        <w:spacing w:line="360" w:lineRule="auto"/>
        <w:ind w:left="360"/>
      </w:pPr>
    </w:p>
    <w:p w:rsidR="001479C5" w:rsidRDefault="001479C5">
      <w:pPr>
        <w:spacing w:line="360" w:lineRule="auto"/>
        <w:ind w:left="360"/>
      </w:pPr>
    </w:p>
    <w:p w:rsidR="001479C5" w:rsidRDefault="001479C5">
      <w:pPr>
        <w:spacing w:line="360" w:lineRule="auto"/>
        <w:ind w:left="360"/>
      </w:pPr>
    </w:p>
    <w:p w:rsidR="001479C5" w:rsidRDefault="001479C5">
      <w:pPr>
        <w:spacing w:line="360" w:lineRule="auto"/>
        <w:ind w:left="360"/>
      </w:pPr>
    </w:p>
    <w:p w:rsidR="001479C5" w:rsidRDefault="001479C5">
      <w:pPr>
        <w:spacing w:line="360" w:lineRule="auto"/>
        <w:ind w:left="360"/>
      </w:pPr>
    </w:p>
    <w:p w:rsidR="00386AB5" w:rsidRPr="00C84B22" w:rsidRDefault="00386AB5" w:rsidP="00C84B22">
      <w:pPr>
        <w:rPr>
          <w:b/>
        </w:rPr>
      </w:pPr>
      <w:bookmarkStart w:id="252" w:name="_Toc436902380"/>
      <w:r w:rsidRPr="00C84B22">
        <w:rPr>
          <w:b/>
        </w:rPr>
        <w:lastRenderedPageBreak/>
        <w:t>Vzdělávací oblast:</w:t>
      </w:r>
      <w:r w:rsidR="00FF4684">
        <w:rPr>
          <w:b/>
        </w:rPr>
        <w:t xml:space="preserve"> </w:t>
      </w:r>
      <w:r w:rsidRPr="00C84B22">
        <w:rPr>
          <w:b/>
        </w:rPr>
        <w:t>Člověk a příroda</w:t>
      </w:r>
      <w:bookmarkEnd w:id="252"/>
    </w:p>
    <w:p w:rsidR="00386AB5" w:rsidRPr="00C84B22" w:rsidRDefault="00386AB5" w:rsidP="00C84B22">
      <w:pPr>
        <w:rPr>
          <w:b/>
        </w:rPr>
      </w:pPr>
      <w:bookmarkStart w:id="253" w:name="_Toc436902381"/>
      <w:r w:rsidRPr="00C84B22">
        <w:rPr>
          <w:b/>
        </w:rPr>
        <w:t>Vyučovací předmět: Přírodopis</w:t>
      </w:r>
      <w:bookmarkEnd w:id="253"/>
    </w:p>
    <w:p w:rsidR="00386AB5" w:rsidRPr="00CA72C1" w:rsidRDefault="00386AB5" w:rsidP="00CA72C1">
      <w:pPr>
        <w:pStyle w:val="Nadpis4"/>
        <w:numPr>
          <w:ilvl w:val="0"/>
          <w:numId w:val="0"/>
        </w:numPr>
        <w:ind w:left="864" w:hanging="864"/>
        <w:rPr>
          <w:sz w:val="24"/>
        </w:rPr>
      </w:pPr>
      <w:bookmarkStart w:id="254" w:name="_Toc436917806"/>
      <w:r w:rsidRPr="00CA72C1">
        <w:rPr>
          <w:sz w:val="24"/>
        </w:rPr>
        <w:t>Ročník: 6.</w:t>
      </w:r>
      <w:bookmarkEnd w:id="2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126"/>
        <w:gridCol w:w="3118"/>
      </w:tblGrid>
      <w:tr w:rsidR="001479C5" w:rsidTr="001479C5">
        <w:tc>
          <w:tcPr>
            <w:tcW w:w="5070" w:type="dxa"/>
            <w:vAlign w:val="center"/>
          </w:tcPr>
          <w:p w:rsidR="001479C5" w:rsidRPr="001479C5" w:rsidRDefault="001479C5" w:rsidP="00174122">
            <w:pPr>
              <w:jc w:val="center"/>
              <w:rPr>
                <w:b/>
                <w:sz w:val="18"/>
                <w:szCs w:val="18"/>
              </w:rPr>
            </w:pPr>
            <w:r w:rsidRPr="001479C5">
              <w:rPr>
                <w:b/>
                <w:sz w:val="18"/>
                <w:szCs w:val="18"/>
              </w:rPr>
              <w:t>Výstup</w:t>
            </w:r>
          </w:p>
        </w:tc>
        <w:tc>
          <w:tcPr>
            <w:tcW w:w="2126" w:type="dxa"/>
            <w:vAlign w:val="center"/>
          </w:tcPr>
          <w:p w:rsidR="001479C5" w:rsidRPr="001479C5" w:rsidRDefault="001479C5" w:rsidP="00174122">
            <w:pPr>
              <w:jc w:val="center"/>
              <w:rPr>
                <w:b/>
                <w:sz w:val="18"/>
                <w:szCs w:val="18"/>
              </w:rPr>
            </w:pPr>
            <w:r w:rsidRPr="001479C5">
              <w:rPr>
                <w:b/>
                <w:sz w:val="18"/>
                <w:szCs w:val="18"/>
              </w:rPr>
              <w:t>Učivo</w:t>
            </w:r>
          </w:p>
        </w:tc>
        <w:tc>
          <w:tcPr>
            <w:tcW w:w="3118" w:type="dxa"/>
            <w:vAlign w:val="center"/>
          </w:tcPr>
          <w:p w:rsidR="001479C5" w:rsidRPr="001479C5" w:rsidRDefault="001479C5" w:rsidP="001479C5">
            <w:pPr>
              <w:jc w:val="center"/>
              <w:rPr>
                <w:b/>
                <w:sz w:val="18"/>
                <w:szCs w:val="18"/>
              </w:rPr>
            </w:pPr>
            <w:r w:rsidRPr="001479C5">
              <w:rPr>
                <w:b/>
                <w:sz w:val="18"/>
                <w:szCs w:val="18"/>
              </w:rPr>
              <w:t>Průřezová témata, mezipředmětové vztahy, projekty a kurzy</w:t>
            </w:r>
            <w:r>
              <w:rPr>
                <w:b/>
                <w:sz w:val="18"/>
                <w:szCs w:val="18"/>
              </w:rPr>
              <w:t xml:space="preserve">, </w:t>
            </w:r>
            <w:r w:rsidRPr="001479C5">
              <w:rPr>
                <w:b/>
                <w:sz w:val="18"/>
                <w:szCs w:val="18"/>
              </w:rPr>
              <w:t>Poznámky</w:t>
            </w:r>
          </w:p>
        </w:tc>
      </w:tr>
      <w:tr w:rsidR="001479C5" w:rsidTr="001479C5">
        <w:tc>
          <w:tcPr>
            <w:tcW w:w="5070" w:type="dxa"/>
            <w:vAlign w:val="bottom"/>
          </w:tcPr>
          <w:p w:rsidR="001479C5" w:rsidRPr="005C6B68" w:rsidRDefault="001479C5" w:rsidP="00174122">
            <w:pPr>
              <w:rPr>
                <w:sz w:val="18"/>
                <w:szCs w:val="18"/>
                <w:u w:val="single"/>
              </w:rPr>
            </w:pPr>
            <w:r w:rsidRPr="005C6B68">
              <w:rPr>
                <w:sz w:val="18"/>
                <w:szCs w:val="18"/>
                <w:u w:val="single"/>
              </w:rPr>
              <w:t> </w:t>
            </w:r>
          </w:p>
          <w:p w:rsidR="001479C5" w:rsidRPr="005C6B68" w:rsidRDefault="001479C5" w:rsidP="00174122">
            <w:pPr>
              <w:rPr>
                <w:sz w:val="18"/>
                <w:szCs w:val="18"/>
              </w:rPr>
            </w:pPr>
            <w:r w:rsidRPr="005C6B68">
              <w:rPr>
                <w:sz w:val="18"/>
                <w:szCs w:val="18"/>
              </w:rPr>
              <w:t xml:space="preserve"> - vysvětlí vznik atmosféry a hydrosféry</w:t>
            </w:r>
          </w:p>
          <w:p w:rsidR="001479C5" w:rsidRPr="005C6B68" w:rsidRDefault="001479C5" w:rsidP="00174122">
            <w:pPr>
              <w:rPr>
                <w:sz w:val="18"/>
                <w:szCs w:val="18"/>
              </w:rPr>
            </w:pPr>
            <w:r w:rsidRPr="005C6B68">
              <w:rPr>
                <w:sz w:val="18"/>
                <w:szCs w:val="18"/>
              </w:rPr>
              <w:t xml:space="preserve"> - uvede názory na vznik Země</w:t>
            </w:r>
          </w:p>
          <w:p w:rsidR="001479C5" w:rsidRPr="005C6B68" w:rsidRDefault="001479C5" w:rsidP="00174122">
            <w:pPr>
              <w:rPr>
                <w:sz w:val="18"/>
                <w:szCs w:val="18"/>
              </w:rPr>
            </w:pPr>
            <w:r w:rsidRPr="005C6B68">
              <w:rPr>
                <w:sz w:val="18"/>
                <w:szCs w:val="18"/>
              </w:rPr>
              <w:t xml:space="preserve"> - uvede vývoj živé hmoty</w:t>
            </w:r>
          </w:p>
          <w:p w:rsidR="001479C5" w:rsidRPr="005C6B68" w:rsidRDefault="001479C5" w:rsidP="00174122">
            <w:pPr>
              <w:rPr>
                <w:sz w:val="18"/>
                <w:szCs w:val="18"/>
              </w:rPr>
            </w:pPr>
            <w:r w:rsidRPr="005C6B68">
              <w:rPr>
                <w:sz w:val="18"/>
                <w:szCs w:val="18"/>
              </w:rPr>
              <w:t xml:space="preserve"> - vysvětlí podstatu fotosyntézy</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pochopí rozdíl mezi bakterií a virem</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uvede výskyt sinic a jejich význam</w:t>
            </w:r>
          </w:p>
          <w:p w:rsidR="001479C5" w:rsidRPr="005C6B68" w:rsidRDefault="001479C5" w:rsidP="00174122">
            <w:pPr>
              <w:rPr>
                <w:sz w:val="18"/>
                <w:szCs w:val="18"/>
              </w:rPr>
            </w:pPr>
            <w:r w:rsidRPr="005C6B68">
              <w:rPr>
                <w:sz w:val="18"/>
                <w:szCs w:val="18"/>
              </w:rPr>
              <w:t xml:space="preserve"> - popíše rostlinnou buňku, vysvětlí funkci</w:t>
            </w:r>
            <w:r w:rsidR="00236622">
              <w:rPr>
                <w:sz w:val="18"/>
                <w:szCs w:val="18"/>
              </w:rPr>
              <w:t xml:space="preserve"> </w:t>
            </w:r>
            <w:r w:rsidRPr="005C6B68">
              <w:rPr>
                <w:sz w:val="18"/>
                <w:szCs w:val="18"/>
              </w:rPr>
              <w:t>organel</w:t>
            </w:r>
          </w:p>
          <w:p w:rsidR="001479C5" w:rsidRPr="005C6B68" w:rsidRDefault="001479C5" w:rsidP="00174122">
            <w:pPr>
              <w:rPr>
                <w:sz w:val="18"/>
                <w:szCs w:val="18"/>
              </w:rPr>
            </w:pPr>
            <w:r w:rsidRPr="005C6B68">
              <w:rPr>
                <w:sz w:val="18"/>
                <w:szCs w:val="18"/>
              </w:rPr>
              <w:t xml:space="preserve"> - uvede význam řas a vybrané zástupce</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popíše živočišnou buňku, vysvětlí funkci</w:t>
            </w:r>
          </w:p>
          <w:p w:rsidR="001479C5" w:rsidRPr="005C6B68" w:rsidRDefault="001479C5" w:rsidP="00174122">
            <w:pPr>
              <w:rPr>
                <w:sz w:val="18"/>
                <w:szCs w:val="18"/>
              </w:rPr>
            </w:pPr>
            <w:r w:rsidRPr="005C6B68">
              <w:rPr>
                <w:sz w:val="18"/>
                <w:szCs w:val="18"/>
              </w:rPr>
              <w:t xml:space="preserve">   jednotlivých organel</w:t>
            </w:r>
          </w:p>
          <w:p w:rsidR="001479C5" w:rsidRPr="005C6B68" w:rsidRDefault="001479C5" w:rsidP="00174122">
            <w:pPr>
              <w:rPr>
                <w:sz w:val="18"/>
                <w:szCs w:val="18"/>
              </w:rPr>
            </w:pPr>
            <w:r w:rsidRPr="005C6B68">
              <w:rPr>
                <w:sz w:val="18"/>
                <w:szCs w:val="18"/>
              </w:rPr>
              <w:t xml:space="preserve"> - pracuje s mikroskopem, připraví </w:t>
            </w:r>
          </w:p>
          <w:p w:rsidR="001479C5" w:rsidRPr="005C6B68" w:rsidRDefault="001479C5" w:rsidP="00174122">
            <w:pPr>
              <w:rPr>
                <w:sz w:val="18"/>
                <w:szCs w:val="18"/>
              </w:rPr>
            </w:pPr>
            <w:r w:rsidRPr="005C6B68">
              <w:rPr>
                <w:sz w:val="18"/>
                <w:szCs w:val="18"/>
              </w:rPr>
              <w:t xml:space="preserve">   jednoduchý mikroskopický preparát</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uvede výskyt a význam kvasinek</w:t>
            </w:r>
          </w:p>
          <w:p w:rsidR="001479C5" w:rsidRPr="005C6B68" w:rsidRDefault="001479C5" w:rsidP="00174122">
            <w:pPr>
              <w:rPr>
                <w:sz w:val="18"/>
                <w:szCs w:val="18"/>
              </w:rPr>
            </w:pPr>
            <w:r w:rsidRPr="005C6B68">
              <w:rPr>
                <w:sz w:val="18"/>
                <w:szCs w:val="18"/>
              </w:rPr>
              <w:t xml:space="preserve"> - na příkladech řas, prvoků a kvasinek </w:t>
            </w:r>
          </w:p>
          <w:p w:rsidR="001479C5" w:rsidRPr="005C6B68" w:rsidRDefault="001479C5" w:rsidP="00174122">
            <w:pPr>
              <w:rPr>
                <w:sz w:val="18"/>
                <w:szCs w:val="18"/>
              </w:rPr>
            </w:pPr>
            <w:r w:rsidRPr="005C6B68">
              <w:rPr>
                <w:sz w:val="18"/>
                <w:szCs w:val="18"/>
              </w:rPr>
              <w:t xml:space="preserve"> </w:t>
            </w:r>
            <w:r w:rsidR="00236622">
              <w:rPr>
                <w:sz w:val="18"/>
                <w:szCs w:val="18"/>
              </w:rPr>
              <w:t xml:space="preserve">- </w:t>
            </w:r>
            <w:r w:rsidRPr="005C6B68">
              <w:rPr>
                <w:sz w:val="18"/>
                <w:szCs w:val="18"/>
              </w:rPr>
              <w:t>vysvětlí pojmy producent, konzument,</w:t>
            </w:r>
            <w:r w:rsidR="00236622">
              <w:rPr>
                <w:sz w:val="18"/>
                <w:szCs w:val="18"/>
              </w:rPr>
              <w:t xml:space="preserve"> </w:t>
            </w:r>
            <w:r w:rsidRPr="005C6B68">
              <w:rPr>
                <w:sz w:val="18"/>
                <w:szCs w:val="18"/>
              </w:rPr>
              <w:t>reducent</w:t>
            </w:r>
          </w:p>
          <w:p w:rsidR="001479C5" w:rsidRPr="005C6B68" w:rsidRDefault="001479C5" w:rsidP="00174122">
            <w:pPr>
              <w:rPr>
                <w:sz w:val="18"/>
                <w:szCs w:val="18"/>
              </w:rPr>
            </w:pPr>
            <w:r w:rsidRPr="005C6B68">
              <w:rPr>
                <w:sz w:val="18"/>
                <w:szCs w:val="18"/>
              </w:rPr>
              <w:t xml:space="preserve"> - pochopí nezbytnost jednotlivých složek v potravním řetězci</w:t>
            </w:r>
          </w:p>
          <w:p w:rsidR="001479C5" w:rsidRPr="005C6B68" w:rsidRDefault="001479C5" w:rsidP="00174122">
            <w:pPr>
              <w:rPr>
                <w:sz w:val="18"/>
                <w:szCs w:val="18"/>
              </w:rPr>
            </w:pPr>
            <w:r w:rsidRPr="005C6B68">
              <w:rPr>
                <w:sz w:val="18"/>
                <w:szCs w:val="18"/>
              </w:rPr>
              <w:t> - uvede příklady řas, stavbu těla mnohobuněčných řas a jejich význam</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uvede příklady hub nižších (plísní), jejich</w:t>
            </w:r>
            <w:r w:rsidR="00236622">
              <w:rPr>
                <w:sz w:val="18"/>
                <w:szCs w:val="18"/>
              </w:rPr>
              <w:t xml:space="preserve"> </w:t>
            </w:r>
            <w:r w:rsidRPr="005C6B68">
              <w:rPr>
                <w:sz w:val="18"/>
                <w:szCs w:val="18"/>
              </w:rPr>
              <w:t>výskyt a význam</w:t>
            </w:r>
          </w:p>
          <w:p w:rsidR="001479C5" w:rsidRPr="005C6B68" w:rsidRDefault="001479C5" w:rsidP="00174122">
            <w:pPr>
              <w:rPr>
                <w:sz w:val="18"/>
                <w:szCs w:val="18"/>
              </w:rPr>
            </w:pPr>
            <w:r w:rsidRPr="005C6B68">
              <w:rPr>
                <w:sz w:val="18"/>
                <w:szCs w:val="18"/>
              </w:rPr>
              <w:t xml:space="preserve"> - popíše stavbu těla vyšších hub</w:t>
            </w:r>
          </w:p>
          <w:p w:rsidR="001479C5" w:rsidRPr="005C6B68" w:rsidRDefault="001479C5" w:rsidP="00174122">
            <w:pPr>
              <w:rPr>
                <w:sz w:val="18"/>
                <w:szCs w:val="18"/>
              </w:rPr>
            </w:pPr>
            <w:r w:rsidRPr="005C6B68">
              <w:rPr>
                <w:sz w:val="18"/>
                <w:szCs w:val="18"/>
              </w:rPr>
              <w:t xml:space="preserve"> - pozná (i s pomocí atlasu) naše</w:t>
            </w:r>
            <w:r w:rsidR="00236622">
              <w:rPr>
                <w:sz w:val="18"/>
                <w:szCs w:val="18"/>
              </w:rPr>
              <w:t xml:space="preserve"> </w:t>
            </w:r>
            <w:r w:rsidRPr="005C6B68">
              <w:rPr>
                <w:sz w:val="18"/>
                <w:szCs w:val="18"/>
              </w:rPr>
              <w:t>nejznámnější jedlé a jedovaté houby</w:t>
            </w:r>
          </w:p>
          <w:p w:rsidR="001479C5" w:rsidRPr="005C6B68" w:rsidRDefault="001479C5" w:rsidP="00174122">
            <w:pPr>
              <w:rPr>
                <w:sz w:val="18"/>
                <w:szCs w:val="18"/>
              </w:rPr>
            </w:pPr>
            <w:r w:rsidRPr="005C6B68">
              <w:rPr>
                <w:sz w:val="18"/>
                <w:szCs w:val="18"/>
              </w:rPr>
              <w:t xml:space="preserve"> - uvede význam hub v přírodě i pro člověka</w:t>
            </w:r>
          </w:p>
          <w:p w:rsidR="001479C5" w:rsidRPr="005C6B68" w:rsidRDefault="001479C5" w:rsidP="00174122">
            <w:pPr>
              <w:rPr>
                <w:sz w:val="18"/>
                <w:szCs w:val="18"/>
              </w:rPr>
            </w:pPr>
            <w:r w:rsidRPr="005C6B68">
              <w:rPr>
                <w:sz w:val="18"/>
                <w:szCs w:val="18"/>
              </w:rPr>
              <w:t xml:space="preserve"> - uvede zásady správného houbaření a zpracování hub</w:t>
            </w:r>
          </w:p>
          <w:p w:rsidR="001479C5" w:rsidRPr="005C6B68" w:rsidRDefault="001479C5" w:rsidP="00174122">
            <w:pPr>
              <w:rPr>
                <w:sz w:val="18"/>
                <w:szCs w:val="18"/>
              </w:rPr>
            </w:pPr>
            <w:r w:rsidRPr="005C6B68">
              <w:rPr>
                <w:sz w:val="18"/>
                <w:szCs w:val="18"/>
              </w:rPr>
              <w:t xml:space="preserve"> - uvede výskyt a význam lišejníků</w:t>
            </w:r>
          </w:p>
          <w:p w:rsidR="001479C5" w:rsidRPr="005C6B68" w:rsidRDefault="001479C5" w:rsidP="00174122">
            <w:pPr>
              <w:rPr>
                <w:sz w:val="18"/>
                <w:szCs w:val="18"/>
              </w:rPr>
            </w:pPr>
            <w:r w:rsidRPr="005C6B68">
              <w:rPr>
                <w:sz w:val="18"/>
                <w:szCs w:val="18"/>
              </w:rPr>
              <w:t xml:space="preserve"> - popíše stavbu těla lišejníků</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popíše vnitřní a vnější stavbu mnohob.</w:t>
            </w:r>
            <w:r w:rsidR="00236622">
              <w:rPr>
                <w:sz w:val="18"/>
                <w:szCs w:val="18"/>
              </w:rPr>
              <w:t xml:space="preserve"> </w:t>
            </w:r>
            <w:r w:rsidRPr="005C6B68">
              <w:rPr>
                <w:sz w:val="18"/>
                <w:szCs w:val="18"/>
              </w:rPr>
              <w:t>živočichů a vysvětlí funkci jednotlivých orgánů</w:t>
            </w:r>
          </w:p>
          <w:p w:rsidR="001479C5" w:rsidRPr="005C6B68" w:rsidRDefault="001479C5" w:rsidP="00174122">
            <w:pPr>
              <w:rPr>
                <w:sz w:val="18"/>
                <w:szCs w:val="18"/>
              </w:rPr>
            </w:pPr>
            <w:r w:rsidRPr="005C6B68">
              <w:rPr>
                <w:sz w:val="18"/>
                <w:szCs w:val="18"/>
              </w:rPr>
              <w:t xml:space="preserve"> - popíše stavbu těla nezmara, jeho výskyt</w:t>
            </w:r>
            <w:r w:rsidR="00236622">
              <w:rPr>
                <w:sz w:val="18"/>
                <w:szCs w:val="18"/>
              </w:rPr>
              <w:t xml:space="preserve"> </w:t>
            </w:r>
            <w:r w:rsidRPr="005C6B68">
              <w:rPr>
                <w:sz w:val="18"/>
                <w:szCs w:val="18"/>
              </w:rPr>
              <w:t>a význam</w:t>
            </w:r>
          </w:p>
          <w:p w:rsidR="001479C5" w:rsidRPr="005C6B68" w:rsidRDefault="001479C5" w:rsidP="00174122">
            <w:pPr>
              <w:rPr>
                <w:sz w:val="18"/>
                <w:szCs w:val="18"/>
              </w:rPr>
            </w:pPr>
            <w:r w:rsidRPr="005C6B68">
              <w:rPr>
                <w:sz w:val="18"/>
                <w:szCs w:val="18"/>
              </w:rPr>
              <w:t xml:space="preserve"> - uvede příklady mořských žahavců</w:t>
            </w:r>
          </w:p>
          <w:p w:rsidR="001479C5" w:rsidRPr="005C6B68" w:rsidRDefault="001479C5" w:rsidP="00174122">
            <w:pPr>
              <w:rPr>
                <w:sz w:val="18"/>
                <w:szCs w:val="18"/>
              </w:rPr>
            </w:pPr>
            <w:r w:rsidRPr="005C6B68">
              <w:rPr>
                <w:sz w:val="18"/>
                <w:szCs w:val="18"/>
              </w:rPr>
              <w:t xml:space="preserve"> - popíše stavbu těla, výskyt a význam ploštěnky mléčné a tasemnice bezbranné</w:t>
            </w:r>
          </w:p>
          <w:p w:rsidR="001479C5" w:rsidRPr="005C6B68" w:rsidRDefault="001479C5" w:rsidP="00174122">
            <w:pPr>
              <w:rPr>
                <w:sz w:val="18"/>
                <w:szCs w:val="18"/>
              </w:rPr>
            </w:pPr>
            <w:r w:rsidRPr="005C6B68">
              <w:rPr>
                <w:sz w:val="18"/>
                <w:szCs w:val="18"/>
              </w:rPr>
              <w:t xml:space="preserve"> - porovná stavbu těla tasemnice a škrkavky</w:t>
            </w:r>
          </w:p>
          <w:p w:rsidR="001479C5" w:rsidRPr="005C6B68" w:rsidRDefault="001479C5" w:rsidP="00174122">
            <w:pPr>
              <w:rPr>
                <w:sz w:val="18"/>
                <w:szCs w:val="18"/>
              </w:rPr>
            </w:pPr>
            <w:r w:rsidRPr="005C6B68">
              <w:rPr>
                <w:sz w:val="18"/>
                <w:szCs w:val="18"/>
              </w:rPr>
              <w:t xml:space="preserve"> - rozlišuje vnitřní a vnější parazity</w:t>
            </w:r>
          </w:p>
          <w:p w:rsidR="001479C5" w:rsidRPr="005C6B68" w:rsidRDefault="001479C5" w:rsidP="00174122">
            <w:pPr>
              <w:rPr>
                <w:sz w:val="18"/>
                <w:szCs w:val="18"/>
              </w:rPr>
            </w:pPr>
            <w:r w:rsidRPr="005C6B68">
              <w:rPr>
                <w:sz w:val="18"/>
                <w:szCs w:val="18"/>
              </w:rPr>
              <w:t xml:space="preserve"> - popíše tělo žížaly a vysvětlí funkce</w:t>
            </w:r>
            <w:r w:rsidR="00236622">
              <w:rPr>
                <w:sz w:val="18"/>
                <w:szCs w:val="18"/>
              </w:rPr>
              <w:t xml:space="preserve"> </w:t>
            </w:r>
            <w:r w:rsidRPr="005C6B68">
              <w:rPr>
                <w:sz w:val="18"/>
                <w:szCs w:val="18"/>
              </w:rPr>
              <w:t>jednotlivých orgánů</w:t>
            </w:r>
          </w:p>
          <w:p w:rsidR="001479C5" w:rsidRPr="005C6B68" w:rsidRDefault="001479C5" w:rsidP="00174122">
            <w:pPr>
              <w:rPr>
                <w:sz w:val="18"/>
                <w:szCs w:val="18"/>
              </w:rPr>
            </w:pPr>
            <w:r w:rsidRPr="005C6B68">
              <w:rPr>
                <w:sz w:val="18"/>
                <w:szCs w:val="18"/>
              </w:rPr>
              <w:t xml:space="preserve"> - vysvětlí význam žížaly v přírodě</w:t>
            </w:r>
          </w:p>
          <w:p w:rsidR="001479C5" w:rsidRPr="005C6B68" w:rsidRDefault="001479C5" w:rsidP="00174122">
            <w:pPr>
              <w:rPr>
                <w:sz w:val="18"/>
                <w:szCs w:val="18"/>
              </w:rPr>
            </w:pPr>
            <w:r w:rsidRPr="005C6B68">
              <w:rPr>
                <w:sz w:val="18"/>
                <w:szCs w:val="18"/>
              </w:rPr>
              <w:t xml:space="preserve"> - podle charakteristických znaků rozlišuje</w:t>
            </w:r>
            <w:r w:rsidR="00236622">
              <w:rPr>
                <w:sz w:val="18"/>
                <w:szCs w:val="18"/>
              </w:rPr>
              <w:t xml:space="preserve"> </w:t>
            </w:r>
            <w:r w:rsidRPr="005C6B68">
              <w:rPr>
                <w:sz w:val="18"/>
                <w:szCs w:val="18"/>
              </w:rPr>
              <w:t>plže, mlže a hlavonožce</w:t>
            </w:r>
          </w:p>
          <w:p w:rsidR="001479C5" w:rsidRPr="005C6B68" w:rsidRDefault="001479C5" w:rsidP="00174122">
            <w:pPr>
              <w:rPr>
                <w:sz w:val="18"/>
                <w:szCs w:val="18"/>
              </w:rPr>
            </w:pPr>
            <w:r w:rsidRPr="005C6B68">
              <w:rPr>
                <w:sz w:val="18"/>
                <w:szCs w:val="18"/>
              </w:rPr>
              <w:t xml:space="preserve"> - rozlišuje vodní a suchozemské druhy</w:t>
            </w:r>
          </w:p>
          <w:p w:rsidR="001479C5" w:rsidRPr="005C6B68" w:rsidRDefault="001479C5" w:rsidP="00174122">
            <w:pPr>
              <w:rPr>
                <w:sz w:val="18"/>
                <w:szCs w:val="18"/>
              </w:rPr>
            </w:pPr>
            <w:r w:rsidRPr="005C6B68">
              <w:rPr>
                <w:sz w:val="18"/>
                <w:szCs w:val="18"/>
              </w:rPr>
              <w:t xml:space="preserve"> - pozná vybrané zástupce měkkýšů</w:t>
            </w:r>
            <w:r w:rsidR="00236622">
              <w:rPr>
                <w:sz w:val="18"/>
                <w:szCs w:val="18"/>
              </w:rPr>
              <w:t xml:space="preserve"> </w:t>
            </w:r>
            <w:r w:rsidRPr="005C6B68">
              <w:rPr>
                <w:sz w:val="18"/>
                <w:szCs w:val="18"/>
              </w:rPr>
              <w:t>(hlemýžď, škeble, srdcovka, sepie)</w:t>
            </w:r>
            <w:r w:rsidR="00236622">
              <w:rPr>
                <w:sz w:val="18"/>
                <w:szCs w:val="18"/>
              </w:rPr>
              <w:t xml:space="preserve"> a </w:t>
            </w:r>
            <w:r w:rsidRPr="005C6B68">
              <w:rPr>
                <w:sz w:val="18"/>
                <w:szCs w:val="18"/>
              </w:rPr>
              <w:t>uvede jejich výskyt a význam</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dokáže popsat vnější i vnitřní stavbu těla</w:t>
            </w:r>
            <w:r w:rsidR="00236622">
              <w:rPr>
                <w:sz w:val="18"/>
                <w:szCs w:val="18"/>
              </w:rPr>
              <w:t xml:space="preserve"> </w:t>
            </w:r>
            <w:r w:rsidRPr="005C6B68">
              <w:rPr>
                <w:sz w:val="18"/>
                <w:szCs w:val="18"/>
              </w:rPr>
              <w:t>členovců</w:t>
            </w:r>
          </w:p>
          <w:p w:rsidR="001479C5" w:rsidRPr="005C6B68" w:rsidRDefault="001479C5" w:rsidP="00174122">
            <w:pPr>
              <w:rPr>
                <w:sz w:val="18"/>
                <w:szCs w:val="18"/>
              </w:rPr>
            </w:pPr>
            <w:r w:rsidRPr="005C6B68">
              <w:rPr>
                <w:sz w:val="18"/>
                <w:szCs w:val="18"/>
              </w:rPr>
              <w:t xml:space="preserve"> - rozlišuje jednotlivé třídy členovců podle</w:t>
            </w:r>
            <w:r w:rsidR="00236622">
              <w:rPr>
                <w:sz w:val="18"/>
                <w:szCs w:val="18"/>
              </w:rPr>
              <w:t xml:space="preserve"> </w:t>
            </w:r>
            <w:r w:rsidRPr="005C6B68">
              <w:rPr>
                <w:sz w:val="18"/>
                <w:szCs w:val="18"/>
              </w:rPr>
              <w:t>charakteristikých znaků</w:t>
            </w:r>
          </w:p>
          <w:p w:rsidR="001479C5" w:rsidRPr="005C6B68" w:rsidRDefault="001479C5" w:rsidP="00174122">
            <w:pPr>
              <w:rPr>
                <w:sz w:val="18"/>
                <w:szCs w:val="18"/>
              </w:rPr>
            </w:pPr>
            <w:r w:rsidRPr="005C6B68">
              <w:rPr>
                <w:sz w:val="18"/>
                <w:szCs w:val="18"/>
              </w:rPr>
              <w:t xml:space="preserve"> - uvede nejznámější zástupce jednotlivých</w:t>
            </w:r>
            <w:r w:rsidR="00236622">
              <w:rPr>
                <w:sz w:val="18"/>
                <w:szCs w:val="18"/>
              </w:rPr>
              <w:t xml:space="preserve"> </w:t>
            </w:r>
            <w:r w:rsidRPr="005C6B68">
              <w:rPr>
                <w:sz w:val="18"/>
                <w:szCs w:val="18"/>
              </w:rPr>
              <w:t>tříd</w:t>
            </w:r>
          </w:p>
          <w:p w:rsidR="001479C5" w:rsidRPr="005C6B68" w:rsidRDefault="001479C5" w:rsidP="00174122">
            <w:pPr>
              <w:rPr>
                <w:sz w:val="18"/>
                <w:szCs w:val="18"/>
              </w:rPr>
            </w:pPr>
            <w:r w:rsidRPr="005C6B68">
              <w:rPr>
                <w:sz w:val="18"/>
                <w:szCs w:val="18"/>
              </w:rPr>
              <w:t xml:space="preserve"> - popíše vnější i vnitřní stavbu raka říčního,vysvětlí funkci jednotlivých orgánů</w:t>
            </w:r>
          </w:p>
          <w:p w:rsidR="001479C5" w:rsidRPr="005C6B68" w:rsidRDefault="001479C5" w:rsidP="00174122">
            <w:pPr>
              <w:rPr>
                <w:sz w:val="18"/>
                <w:szCs w:val="18"/>
              </w:rPr>
            </w:pPr>
            <w:r w:rsidRPr="005C6B68">
              <w:rPr>
                <w:sz w:val="18"/>
                <w:szCs w:val="18"/>
              </w:rPr>
              <w:t xml:space="preserve"> - uvede příklady mořských korýšů</w:t>
            </w:r>
          </w:p>
          <w:p w:rsidR="001479C5" w:rsidRPr="005C6B68" w:rsidRDefault="001479C5" w:rsidP="00174122">
            <w:pPr>
              <w:rPr>
                <w:sz w:val="18"/>
                <w:szCs w:val="18"/>
              </w:rPr>
            </w:pPr>
            <w:r w:rsidRPr="005C6B68">
              <w:rPr>
                <w:sz w:val="18"/>
                <w:szCs w:val="18"/>
              </w:rPr>
              <w:t xml:space="preserve"> - popíše stavbu těla křižáka, vysvětlí funkci jednotlivých orgánů</w:t>
            </w:r>
          </w:p>
          <w:p w:rsidR="001479C5" w:rsidRPr="005C6B68" w:rsidRDefault="001479C5" w:rsidP="00174122">
            <w:pPr>
              <w:rPr>
                <w:sz w:val="18"/>
                <w:szCs w:val="18"/>
              </w:rPr>
            </w:pPr>
            <w:r w:rsidRPr="005C6B68">
              <w:rPr>
                <w:sz w:val="18"/>
                <w:szCs w:val="18"/>
              </w:rPr>
              <w:t xml:space="preserve"> - uvede příklady zástupců pavouků, sekáčů,roztočů</w:t>
            </w:r>
          </w:p>
          <w:p w:rsidR="001479C5" w:rsidRPr="005C6B68" w:rsidRDefault="001479C5" w:rsidP="00174122">
            <w:pPr>
              <w:rPr>
                <w:sz w:val="18"/>
                <w:szCs w:val="18"/>
              </w:rPr>
            </w:pPr>
            <w:r w:rsidRPr="005C6B68">
              <w:rPr>
                <w:sz w:val="18"/>
                <w:szCs w:val="18"/>
              </w:rPr>
              <w:t xml:space="preserve"> - popíše stavbu těla hmyzu, vysvětlí funkci</w:t>
            </w:r>
            <w:r w:rsidR="00236622">
              <w:rPr>
                <w:sz w:val="18"/>
                <w:szCs w:val="18"/>
              </w:rPr>
              <w:t xml:space="preserve"> </w:t>
            </w:r>
            <w:r w:rsidRPr="005C6B68">
              <w:rPr>
                <w:sz w:val="18"/>
                <w:szCs w:val="18"/>
              </w:rPr>
              <w:t>jednotlivých orgánů</w:t>
            </w:r>
          </w:p>
          <w:p w:rsidR="001479C5" w:rsidRPr="005C6B68" w:rsidRDefault="001479C5" w:rsidP="00174122">
            <w:pPr>
              <w:rPr>
                <w:sz w:val="18"/>
                <w:szCs w:val="18"/>
              </w:rPr>
            </w:pPr>
            <w:r w:rsidRPr="005C6B68">
              <w:rPr>
                <w:sz w:val="18"/>
                <w:szCs w:val="18"/>
              </w:rPr>
              <w:t xml:space="preserve"> - rozlišuje hmyz s proměnou nedokonalou a dokonalou</w:t>
            </w:r>
          </w:p>
          <w:p w:rsidR="001479C5" w:rsidRPr="005C6B68" w:rsidRDefault="001479C5" w:rsidP="00174122">
            <w:pPr>
              <w:rPr>
                <w:sz w:val="18"/>
                <w:szCs w:val="18"/>
              </w:rPr>
            </w:pPr>
            <w:r w:rsidRPr="005C6B68">
              <w:rPr>
                <w:sz w:val="18"/>
                <w:szCs w:val="18"/>
              </w:rPr>
              <w:t xml:space="preserve"> - orientuje se v nejznámějších řádech hmyzu</w:t>
            </w:r>
            <w:r w:rsidR="00236622">
              <w:rPr>
                <w:sz w:val="18"/>
                <w:szCs w:val="18"/>
              </w:rPr>
              <w:t xml:space="preserve"> a pozná vybrané </w:t>
            </w:r>
          </w:p>
          <w:p w:rsidR="001479C5" w:rsidRPr="00236622" w:rsidRDefault="001479C5" w:rsidP="00174122">
            <w:pPr>
              <w:rPr>
                <w:sz w:val="18"/>
                <w:szCs w:val="18"/>
              </w:rPr>
            </w:pPr>
            <w:r w:rsidRPr="005C6B68">
              <w:rPr>
                <w:sz w:val="18"/>
                <w:szCs w:val="18"/>
              </w:rPr>
              <w:lastRenderedPageBreak/>
              <w:t xml:space="preserve"> - zhodnotí pozitivní i negativní význam hospodářských a epidemiologickýc</w:t>
            </w:r>
            <w:r w:rsidR="00236622">
              <w:rPr>
                <w:sz w:val="18"/>
                <w:szCs w:val="18"/>
              </w:rPr>
              <w:t xml:space="preserve"> </w:t>
            </w:r>
            <w:r w:rsidRPr="005C6B68">
              <w:rPr>
                <w:sz w:val="18"/>
                <w:szCs w:val="18"/>
              </w:rPr>
              <w:t>druhů hmyzu</w:t>
            </w:r>
          </w:p>
        </w:tc>
        <w:tc>
          <w:tcPr>
            <w:tcW w:w="2126" w:type="dxa"/>
            <w:vAlign w:val="bottom"/>
          </w:tcPr>
          <w:p w:rsidR="001479C5" w:rsidRPr="005C6B68" w:rsidRDefault="001479C5" w:rsidP="00174122">
            <w:pPr>
              <w:rPr>
                <w:sz w:val="18"/>
                <w:szCs w:val="18"/>
                <w:u w:val="single"/>
              </w:rPr>
            </w:pPr>
            <w:r w:rsidRPr="005C6B68">
              <w:rPr>
                <w:sz w:val="18"/>
                <w:szCs w:val="18"/>
                <w:u w:val="single"/>
              </w:rPr>
              <w:lastRenderedPageBreak/>
              <w:t>Země a život</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u w:val="single"/>
              </w:rPr>
            </w:pPr>
            <w:r w:rsidRPr="005C6B68">
              <w:rPr>
                <w:sz w:val="18"/>
                <w:szCs w:val="18"/>
                <w:u w:val="single"/>
              </w:rPr>
              <w:t>Organismy jednobuněčné</w:t>
            </w:r>
          </w:p>
          <w:p w:rsidR="001479C5" w:rsidRPr="005C6B68" w:rsidRDefault="001479C5" w:rsidP="00174122">
            <w:pPr>
              <w:rPr>
                <w:sz w:val="18"/>
                <w:szCs w:val="18"/>
              </w:rPr>
            </w:pPr>
            <w:r w:rsidRPr="005C6B68">
              <w:rPr>
                <w:sz w:val="18"/>
                <w:szCs w:val="18"/>
              </w:rPr>
              <w:t xml:space="preserve"> - viry a bakterie</w:t>
            </w:r>
          </w:p>
          <w:p w:rsidR="001479C5" w:rsidRPr="005C6B68" w:rsidRDefault="001479C5" w:rsidP="00174122">
            <w:pPr>
              <w:rPr>
                <w:sz w:val="18"/>
                <w:szCs w:val="18"/>
                <w:u w:val="single"/>
              </w:rPr>
            </w:pPr>
            <w:r w:rsidRPr="005C6B68">
              <w:rPr>
                <w:sz w:val="18"/>
                <w:szCs w:val="18"/>
                <w:u w:val="single"/>
              </w:rPr>
              <w:t> </w:t>
            </w:r>
          </w:p>
          <w:p w:rsidR="001479C5" w:rsidRPr="005C6B68" w:rsidRDefault="001479C5" w:rsidP="00174122">
            <w:pPr>
              <w:rPr>
                <w:sz w:val="18"/>
                <w:szCs w:val="18"/>
                <w:u w:val="single"/>
              </w:rPr>
            </w:pPr>
            <w:r w:rsidRPr="005C6B68">
              <w:rPr>
                <w:sz w:val="18"/>
                <w:szCs w:val="18"/>
                <w:u w:val="single"/>
              </w:rPr>
              <w:t>Jednobuněčné rostliny</w:t>
            </w:r>
          </w:p>
          <w:p w:rsidR="001479C5" w:rsidRPr="005C6B68" w:rsidRDefault="001479C5" w:rsidP="00174122">
            <w:pPr>
              <w:rPr>
                <w:sz w:val="18"/>
                <w:szCs w:val="18"/>
              </w:rPr>
            </w:pPr>
            <w:r w:rsidRPr="005C6B68">
              <w:rPr>
                <w:sz w:val="18"/>
                <w:szCs w:val="18"/>
              </w:rPr>
              <w:t xml:space="preserve"> - sinice</w:t>
            </w:r>
          </w:p>
          <w:p w:rsidR="001479C5" w:rsidRPr="005C6B68" w:rsidRDefault="001479C5" w:rsidP="00174122">
            <w:pPr>
              <w:rPr>
                <w:sz w:val="18"/>
                <w:szCs w:val="18"/>
              </w:rPr>
            </w:pPr>
            <w:r w:rsidRPr="005C6B68">
              <w:rPr>
                <w:sz w:val="18"/>
                <w:szCs w:val="18"/>
              </w:rPr>
              <w:t xml:space="preserve"> - bičíkovci</w:t>
            </w:r>
          </w:p>
          <w:p w:rsidR="001479C5" w:rsidRPr="005C6B68" w:rsidRDefault="001479C5" w:rsidP="00174122">
            <w:pPr>
              <w:rPr>
                <w:sz w:val="18"/>
                <w:szCs w:val="18"/>
              </w:rPr>
            </w:pPr>
            <w:r w:rsidRPr="005C6B68">
              <w:rPr>
                <w:sz w:val="18"/>
                <w:szCs w:val="18"/>
              </w:rPr>
              <w:t xml:space="preserve"> - jednobuněčné zelené řasy</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u w:val="single"/>
              </w:rPr>
            </w:pPr>
            <w:r w:rsidRPr="005C6B68">
              <w:rPr>
                <w:sz w:val="18"/>
                <w:szCs w:val="18"/>
                <w:u w:val="single"/>
              </w:rPr>
              <w:t>Jednobuněční živočichové</w:t>
            </w:r>
          </w:p>
          <w:p w:rsidR="001479C5" w:rsidRPr="005C6B68" w:rsidRDefault="001479C5" w:rsidP="00174122">
            <w:pPr>
              <w:rPr>
                <w:sz w:val="18"/>
                <w:szCs w:val="18"/>
              </w:rPr>
            </w:pPr>
            <w:r w:rsidRPr="005C6B68">
              <w:rPr>
                <w:sz w:val="18"/>
                <w:szCs w:val="18"/>
              </w:rPr>
              <w:t xml:space="preserve"> - prvoci</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u w:val="single"/>
              </w:rPr>
            </w:pPr>
            <w:r w:rsidRPr="005C6B68">
              <w:rPr>
                <w:sz w:val="18"/>
                <w:szCs w:val="18"/>
                <w:u w:val="single"/>
              </w:rPr>
              <w:t>Jednobuněčné houby</w:t>
            </w:r>
          </w:p>
          <w:p w:rsidR="001479C5" w:rsidRPr="005C6B68" w:rsidRDefault="001479C5" w:rsidP="00174122">
            <w:pPr>
              <w:rPr>
                <w:sz w:val="18"/>
                <w:szCs w:val="18"/>
              </w:rPr>
            </w:pPr>
            <w:r w:rsidRPr="005C6B68">
              <w:rPr>
                <w:sz w:val="18"/>
                <w:szCs w:val="18"/>
              </w:rPr>
              <w:t xml:space="preserve"> - kvasinky</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w:t>
            </w:r>
          </w:p>
          <w:p w:rsidR="001479C5" w:rsidRPr="00236622" w:rsidRDefault="001479C5" w:rsidP="00174122">
            <w:pPr>
              <w:rPr>
                <w:sz w:val="18"/>
                <w:szCs w:val="18"/>
                <w:u w:val="single"/>
              </w:rPr>
            </w:pPr>
            <w:r w:rsidRPr="005C6B68">
              <w:rPr>
                <w:sz w:val="18"/>
                <w:szCs w:val="18"/>
              </w:rPr>
              <w:t> </w:t>
            </w:r>
          </w:p>
          <w:p w:rsidR="001479C5" w:rsidRPr="005C6B68" w:rsidRDefault="001479C5" w:rsidP="00174122">
            <w:pPr>
              <w:rPr>
                <w:sz w:val="18"/>
                <w:szCs w:val="18"/>
                <w:u w:val="single"/>
              </w:rPr>
            </w:pPr>
            <w:r w:rsidRPr="005C6B68">
              <w:rPr>
                <w:sz w:val="18"/>
                <w:szCs w:val="18"/>
                <w:u w:val="single"/>
              </w:rPr>
              <w:t>Mnohobuněčné organismy</w:t>
            </w:r>
          </w:p>
          <w:p w:rsidR="001479C5" w:rsidRPr="005C6B68" w:rsidRDefault="001479C5" w:rsidP="00174122">
            <w:pPr>
              <w:rPr>
                <w:sz w:val="18"/>
                <w:szCs w:val="18"/>
                <w:u w:val="single"/>
              </w:rPr>
            </w:pPr>
            <w:r w:rsidRPr="005C6B68">
              <w:rPr>
                <w:sz w:val="18"/>
                <w:szCs w:val="18"/>
                <w:u w:val="single"/>
              </w:rPr>
              <w:t>Mnohobuněčné rostliny</w:t>
            </w:r>
          </w:p>
          <w:p w:rsidR="001479C5" w:rsidRPr="005C6B68" w:rsidRDefault="001479C5" w:rsidP="00174122">
            <w:pPr>
              <w:rPr>
                <w:sz w:val="18"/>
                <w:szCs w:val="18"/>
              </w:rPr>
            </w:pPr>
            <w:r w:rsidRPr="005C6B68">
              <w:rPr>
                <w:sz w:val="18"/>
                <w:szCs w:val="18"/>
              </w:rPr>
              <w:t xml:space="preserve"> - mnohobuněčné řasy</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u w:val="single"/>
              </w:rPr>
            </w:pPr>
            <w:r w:rsidRPr="005C6B68">
              <w:rPr>
                <w:sz w:val="18"/>
                <w:szCs w:val="18"/>
                <w:u w:val="single"/>
              </w:rPr>
              <w:t>Mnohobuněčné houby</w:t>
            </w:r>
          </w:p>
          <w:p w:rsidR="001479C5" w:rsidRPr="005C6B68" w:rsidRDefault="001479C5" w:rsidP="00174122">
            <w:pPr>
              <w:rPr>
                <w:sz w:val="18"/>
                <w:szCs w:val="18"/>
              </w:rPr>
            </w:pPr>
            <w:r w:rsidRPr="005C6B68">
              <w:rPr>
                <w:sz w:val="18"/>
                <w:szCs w:val="18"/>
              </w:rPr>
              <w:t xml:space="preserve"> - houby nižší</w:t>
            </w:r>
          </w:p>
          <w:p w:rsidR="001479C5" w:rsidRPr="005C6B68" w:rsidRDefault="001479C5" w:rsidP="00174122">
            <w:pPr>
              <w:rPr>
                <w:sz w:val="18"/>
                <w:szCs w:val="18"/>
              </w:rPr>
            </w:pPr>
            <w:r w:rsidRPr="005C6B68">
              <w:rPr>
                <w:sz w:val="18"/>
                <w:szCs w:val="18"/>
              </w:rPr>
              <w:t> - houby vyšší</w:t>
            </w:r>
          </w:p>
          <w:p w:rsidR="001479C5" w:rsidRPr="00236622" w:rsidRDefault="001479C5" w:rsidP="00174122">
            <w:pPr>
              <w:rPr>
                <w:sz w:val="18"/>
                <w:szCs w:val="18"/>
                <w:u w:val="single"/>
              </w:rPr>
            </w:pPr>
            <w:r w:rsidRPr="005C6B68">
              <w:rPr>
                <w:sz w:val="18"/>
                <w:szCs w:val="18"/>
                <w:u w:val="single"/>
              </w:rPr>
              <w:t> </w:t>
            </w:r>
            <w:r w:rsidRPr="005C6B68">
              <w:rPr>
                <w:sz w:val="18"/>
                <w:szCs w:val="18"/>
              </w:rPr>
              <w:t>- lišejníky</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u w:val="single"/>
              </w:rPr>
            </w:pPr>
            <w:r w:rsidRPr="005C6B68">
              <w:rPr>
                <w:sz w:val="18"/>
                <w:szCs w:val="18"/>
                <w:u w:val="single"/>
              </w:rPr>
              <w:t>Mnohobuněční živočichové</w:t>
            </w:r>
          </w:p>
          <w:p w:rsidR="001479C5" w:rsidRPr="005C6B68" w:rsidRDefault="001479C5" w:rsidP="00174122">
            <w:pPr>
              <w:rPr>
                <w:sz w:val="18"/>
                <w:szCs w:val="18"/>
              </w:rPr>
            </w:pPr>
            <w:r w:rsidRPr="005C6B68">
              <w:rPr>
                <w:sz w:val="18"/>
                <w:szCs w:val="18"/>
              </w:rPr>
              <w:t xml:space="preserve"> - žahavci</w:t>
            </w:r>
          </w:p>
          <w:p w:rsidR="001479C5" w:rsidRPr="005C6B68" w:rsidRDefault="001479C5" w:rsidP="00174122">
            <w:pPr>
              <w:rPr>
                <w:sz w:val="18"/>
                <w:szCs w:val="18"/>
              </w:rPr>
            </w:pPr>
            <w:r w:rsidRPr="005C6B68">
              <w:rPr>
                <w:sz w:val="18"/>
                <w:szCs w:val="18"/>
              </w:rPr>
              <w:t> </w:t>
            </w:r>
          </w:p>
          <w:p w:rsidR="001479C5" w:rsidRPr="00236622" w:rsidRDefault="001479C5" w:rsidP="00174122">
            <w:pPr>
              <w:rPr>
                <w:sz w:val="18"/>
                <w:szCs w:val="18"/>
                <w:u w:val="single"/>
              </w:rPr>
            </w:pPr>
            <w:r w:rsidRPr="005C6B68">
              <w:rPr>
                <w:sz w:val="18"/>
                <w:szCs w:val="18"/>
              </w:rPr>
              <w:t xml:space="preserve"> - ploštěnci</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hlísti</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kroužkovci</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 měkkýši</w:t>
            </w:r>
          </w:p>
          <w:p w:rsidR="001479C5" w:rsidRPr="005C6B68" w:rsidRDefault="001479C5" w:rsidP="00174122">
            <w:pPr>
              <w:rPr>
                <w:sz w:val="18"/>
                <w:szCs w:val="18"/>
                <w:u w:val="single"/>
              </w:rPr>
            </w:pPr>
            <w:r w:rsidRPr="005C6B68">
              <w:rPr>
                <w:sz w:val="18"/>
                <w:szCs w:val="18"/>
                <w:u w:val="single"/>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u w:val="single"/>
              </w:rPr>
            </w:pPr>
            <w:r w:rsidRPr="005C6B68">
              <w:rPr>
                <w:sz w:val="18"/>
                <w:szCs w:val="18"/>
                <w:u w:val="single"/>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u w:val="single"/>
              </w:rPr>
            </w:pPr>
            <w:r w:rsidRPr="005C6B68">
              <w:rPr>
                <w:sz w:val="18"/>
                <w:szCs w:val="18"/>
                <w:u w:val="single"/>
              </w:rPr>
              <w:t>Členovci</w:t>
            </w:r>
          </w:p>
          <w:p w:rsidR="001479C5" w:rsidRPr="00236622" w:rsidRDefault="001479C5" w:rsidP="00174122">
            <w:pPr>
              <w:rPr>
                <w:sz w:val="18"/>
                <w:szCs w:val="18"/>
                <w:u w:val="single"/>
              </w:rPr>
            </w:pPr>
            <w:r w:rsidRPr="005C6B68">
              <w:rPr>
                <w:sz w:val="18"/>
                <w:szCs w:val="18"/>
                <w:u w:val="single"/>
              </w:rPr>
              <w:t> </w:t>
            </w:r>
            <w:r w:rsidRPr="005C6B68">
              <w:rPr>
                <w:sz w:val="18"/>
                <w:szCs w:val="18"/>
              </w:rPr>
              <w:t>- korýši</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pavoukovci</w:t>
            </w:r>
          </w:p>
          <w:p w:rsidR="001479C5" w:rsidRPr="005C6B68" w:rsidRDefault="001479C5" w:rsidP="00174122">
            <w:pPr>
              <w:rPr>
                <w:sz w:val="18"/>
                <w:szCs w:val="18"/>
                <w:u w:val="single"/>
              </w:rPr>
            </w:pPr>
            <w:r w:rsidRPr="005C6B68">
              <w:rPr>
                <w:sz w:val="18"/>
                <w:szCs w:val="18"/>
                <w:u w:val="single"/>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xml:space="preserve"> - hmyz</w:t>
            </w:r>
          </w:p>
          <w:p w:rsidR="001479C5" w:rsidRPr="005C6B68" w:rsidRDefault="001479C5" w:rsidP="00174122">
            <w:pPr>
              <w:rPr>
                <w:sz w:val="18"/>
                <w:szCs w:val="18"/>
              </w:rPr>
            </w:pPr>
            <w:r w:rsidRPr="005C6B68">
              <w:rPr>
                <w:sz w:val="18"/>
                <w:szCs w:val="18"/>
              </w:rPr>
              <w:t> </w:t>
            </w:r>
          </w:p>
          <w:p w:rsidR="001479C5" w:rsidRPr="00236622" w:rsidRDefault="001479C5" w:rsidP="00174122">
            <w:pPr>
              <w:rPr>
                <w:sz w:val="18"/>
                <w:szCs w:val="18"/>
              </w:rPr>
            </w:pPr>
            <w:r w:rsidRPr="005C6B68">
              <w:rPr>
                <w:sz w:val="18"/>
                <w:szCs w:val="18"/>
              </w:rPr>
              <w:t>  </w:t>
            </w:r>
          </w:p>
          <w:p w:rsidR="001479C5" w:rsidRPr="005C6B68" w:rsidRDefault="001479C5" w:rsidP="00174122">
            <w:pPr>
              <w:rPr>
                <w:sz w:val="18"/>
                <w:szCs w:val="18"/>
                <w:u w:val="single"/>
              </w:rPr>
            </w:pPr>
            <w:r w:rsidRPr="005C6B68">
              <w:rPr>
                <w:sz w:val="18"/>
                <w:szCs w:val="18"/>
              </w:rPr>
              <w:lastRenderedPageBreak/>
              <w:t> </w:t>
            </w:r>
          </w:p>
        </w:tc>
        <w:tc>
          <w:tcPr>
            <w:tcW w:w="3118" w:type="dxa"/>
            <w:vAlign w:val="bottom"/>
          </w:tcPr>
          <w:p w:rsidR="001479C5" w:rsidRPr="005C6B68" w:rsidRDefault="001479C5" w:rsidP="00174122">
            <w:pPr>
              <w:rPr>
                <w:b/>
                <w:bCs/>
                <w:sz w:val="18"/>
                <w:szCs w:val="18"/>
              </w:rPr>
            </w:pPr>
            <w:r w:rsidRPr="005C6B68">
              <w:rPr>
                <w:sz w:val="18"/>
                <w:szCs w:val="18"/>
              </w:rPr>
              <w:lastRenderedPageBreak/>
              <w:t> </w:t>
            </w:r>
            <w:r w:rsidRPr="005C6B68">
              <w:rPr>
                <w:b/>
                <w:bCs/>
                <w:sz w:val="18"/>
                <w:szCs w:val="18"/>
              </w:rPr>
              <w:t>Z</w:t>
            </w:r>
            <w:r w:rsidRPr="005C6B68">
              <w:rPr>
                <w:sz w:val="18"/>
                <w:szCs w:val="18"/>
              </w:rPr>
              <w:t xml:space="preserve"> - planeta Země</w:t>
            </w:r>
          </w:p>
          <w:p w:rsidR="001479C5" w:rsidRPr="005C6B68" w:rsidRDefault="001479C5" w:rsidP="00174122">
            <w:pPr>
              <w:rPr>
                <w:b/>
                <w:bCs/>
                <w:sz w:val="18"/>
                <w:szCs w:val="18"/>
              </w:rPr>
            </w:pPr>
            <w:r w:rsidRPr="005C6B68">
              <w:rPr>
                <w:b/>
                <w:bCs/>
                <w:sz w:val="18"/>
                <w:szCs w:val="18"/>
              </w:rPr>
              <w:t>EV</w:t>
            </w:r>
            <w:r w:rsidRPr="005C6B68">
              <w:rPr>
                <w:sz w:val="18"/>
                <w:szCs w:val="18"/>
              </w:rPr>
              <w:t xml:space="preserve"> - rozmanitost přírody</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Ch</w:t>
            </w:r>
            <w:r w:rsidRPr="005C6B68">
              <w:rPr>
                <w:sz w:val="18"/>
                <w:szCs w:val="18"/>
              </w:rPr>
              <w:t xml:space="preserve"> - fotosyntéza, význam slunečního záření </w:t>
            </w:r>
          </w:p>
          <w:p w:rsidR="001479C5" w:rsidRPr="005C6B68" w:rsidRDefault="001479C5" w:rsidP="00174122">
            <w:pPr>
              <w:rPr>
                <w:sz w:val="18"/>
                <w:szCs w:val="18"/>
              </w:rPr>
            </w:pPr>
            <w:r w:rsidRPr="005C6B68">
              <w:rPr>
                <w:sz w:val="18"/>
                <w:szCs w:val="18"/>
              </w:rPr>
              <w:t>pro život na Zemi</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EGS</w:t>
            </w:r>
            <w:r w:rsidRPr="005C6B68">
              <w:rPr>
                <w:sz w:val="18"/>
                <w:szCs w:val="18"/>
              </w:rPr>
              <w:t xml:space="preserve"> - pandemie nemocí, očkování, problémy</w:t>
            </w:r>
          </w:p>
          <w:p w:rsidR="001479C5" w:rsidRPr="005C6B68" w:rsidRDefault="001479C5" w:rsidP="00174122">
            <w:pPr>
              <w:rPr>
                <w:sz w:val="18"/>
                <w:szCs w:val="18"/>
              </w:rPr>
            </w:pPr>
            <w:r w:rsidRPr="005C6B68">
              <w:rPr>
                <w:sz w:val="18"/>
                <w:szCs w:val="18"/>
              </w:rPr>
              <w:t>3. světa</w:t>
            </w:r>
          </w:p>
          <w:p w:rsidR="001479C5" w:rsidRPr="005C6B68" w:rsidRDefault="001479C5" w:rsidP="00174122">
            <w:pPr>
              <w:rPr>
                <w:b/>
                <w:bCs/>
                <w:sz w:val="18"/>
                <w:szCs w:val="18"/>
              </w:rPr>
            </w:pPr>
            <w:r w:rsidRPr="005C6B68">
              <w:rPr>
                <w:b/>
                <w:bCs/>
                <w:sz w:val="18"/>
                <w:szCs w:val="18"/>
              </w:rPr>
              <w:t> </w:t>
            </w:r>
          </w:p>
          <w:p w:rsidR="001479C5" w:rsidRPr="005C6B68" w:rsidRDefault="001479C5" w:rsidP="00174122">
            <w:pPr>
              <w:rPr>
                <w:b/>
                <w:bCs/>
                <w:sz w:val="18"/>
                <w:szCs w:val="18"/>
              </w:rPr>
            </w:pPr>
            <w:r w:rsidRPr="005C6B68">
              <w:rPr>
                <w:sz w:val="18"/>
                <w:szCs w:val="18"/>
              </w:rPr>
              <w:t> </w:t>
            </w:r>
            <w:r w:rsidRPr="005C6B68">
              <w:rPr>
                <w:b/>
                <w:bCs/>
                <w:sz w:val="18"/>
                <w:szCs w:val="18"/>
              </w:rPr>
              <w:t>EV</w:t>
            </w:r>
            <w:r w:rsidRPr="005C6B68">
              <w:rPr>
                <w:sz w:val="18"/>
                <w:szCs w:val="18"/>
              </w:rPr>
              <w:t xml:space="preserve"> - potravní řetězec, zachování rovnováhy</w:t>
            </w:r>
          </w:p>
          <w:p w:rsidR="001479C5" w:rsidRPr="005C6B68" w:rsidRDefault="001479C5" w:rsidP="00386AB5">
            <w:pPr>
              <w:rPr>
                <w:sz w:val="18"/>
                <w:szCs w:val="18"/>
              </w:rPr>
            </w:pPr>
            <w:r w:rsidRPr="005C6B68">
              <w:rPr>
                <w:b/>
                <w:bCs/>
                <w:sz w:val="18"/>
                <w:szCs w:val="18"/>
              </w:rPr>
              <w:t> </w:t>
            </w:r>
          </w:p>
          <w:p w:rsidR="001479C5" w:rsidRPr="005C6B68" w:rsidRDefault="001479C5" w:rsidP="00174122">
            <w:pPr>
              <w:rPr>
                <w:b/>
                <w:bCs/>
                <w:sz w:val="18"/>
                <w:szCs w:val="18"/>
              </w:rPr>
            </w:pPr>
            <w:r w:rsidRPr="005C6B68">
              <w:rPr>
                <w:b/>
                <w:bCs/>
                <w:sz w:val="18"/>
                <w:szCs w:val="18"/>
              </w:rPr>
              <w:t xml:space="preserve">EGS </w:t>
            </w:r>
            <w:r w:rsidRPr="005C6B68">
              <w:rPr>
                <w:sz w:val="18"/>
                <w:szCs w:val="18"/>
              </w:rPr>
              <w:t>- revoluční objev antibiotik</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Z, EV</w:t>
            </w:r>
            <w:r w:rsidRPr="005C6B68">
              <w:rPr>
                <w:sz w:val="18"/>
                <w:szCs w:val="18"/>
              </w:rPr>
              <w:t xml:space="preserve"> - význam lesa, ubývání lesních porostů,</w:t>
            </w:r>
          </w:p>
          <w:p w:rsidR="001479C5" w:rsidRPr="005C6B68" w:rsidRDefault="001479C5" w:rsidP="00174122">
            <w:pPr>
              <w:rPr>
                <w:sz w:val="18"/>
                <w:szCs w:val="18"/>
              </w:rPr>
            </w:pPr>
            <w:r w:rsidRPr="005C6B68">
              <w:rPr>
                <w:sz w:val="18"/>
                <w:szCs w:val="18"/>
              </w:rPr>
              <w:t>emise</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EV</w:t>
            </w:r>
            <w:r w:rsidRPr="005C6B68">
              <w:rPr>
                <w:sz w:val="18"/>
                <w:szCs w:val="18"/>
              </w:rPr>
              <w:t xml:space="preserve"> - symbióza, lišejníky jako indikátory čistoty</w:t>
            </w:r>
          </w:p>
          <w:p w:rsidR="001479C5" w:rsidRPr="005C6B68" w:rsidRDefault="001479C5" w:rsidP="00174122">
            <w:pPr>
              <w:rPr>
                <w:sz w:val="18"/>
                <w:szCs w:val="18"/>
              </w:rPr>
            </w:pPr>
            <w:r w:rsidRPr="005C6B68">
              <w:rPr>
                <w:sz w:val="18"/>
                <w:szCs w:val="18"/>
              </w:rPr>
              <w:t>ovzduší</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386AB5">
            <w:pPr>
              <w:rPr>
                <w:sz w:val="18"/>
                <w:szCs w:val="18"/>
              </w:rPr>
            </w:pPr>
            <w:r w:rsidRPr="005C6B68">
              <w:rPr>
                <w:b/>
                <w:bCs/>
                <w:sz w:val="18"/>
                <w:szCs w:val="18"/>
              </w:rPr>
              <w:t> </w:t>
            </w:r>
          </w:p>
          <w:p w:rsidR="001479C5" w:rsidRPr="005C6B68" w:rsidRDefault="001479C5" w:rsidP="00174122">
            <w:pPr>
              <w:rPr>
                <w:b/>
                <w:bCs/>
                <w:sz w:val="18"/>
                <w:szCs w:val="18"/>
              </w:rPr>
            </w:pPr>
            <w:r w:rsidRPr="005C6B68">
              <w:rPr>
                <w:b/>
                <w:bCs/>
                <w:sz w:val="18"/>
                <w:szCs w:val="18"/>
              </w:rPr>
              <w:t> </w:t>
            </w:r>
          </w:p>
          <w:p w:rsidR="001479C5" w:rsidRPr="005C6B68" w:rsidRDefault="001479C5" w:rsidP="00174122">
            <w:pPr>
              <w:rPr>
                <w:b/>
                <w:bCs/>
                <w:sz w:val="18"/>
                <w:szCs w:val="18"/>
              </w:rPr>
            </w:pPr>
            <w:r w:rsidRPr="005C6B68">
              <w:rPr>
                <w:b/>
                <w:bCs/>
                <w:sz w:val="18"/>
                <w:szCs w:val="18"/>
              </w:rPr>
              <w:t> </w:t>
            </w:r>
          </w:p>
          <w:p w:rsidR="001479C5" w:rsidRPr="005C6B68" w:rsidRDefault="001479C5" w:rsidP="00174122">
            <w:pPr>
              <w:rPr>
                <w:b/>
                <w:bCs/>
                <w:sz w:val="18"/>
                <w:szCs w:val="18"/>
              </w:rPr>
            </w:pPr>
            <w:r w:rsidRPr="005C6B68">
              <w:rPr>
                <w:b/>
                <w:bCs/>
                <w:sz w:val="18"/>
                <w:szCs w:val="18"/>
              </w:rPr>
              <w:t>OSV</w:t>
            </w:r>
            <w:r w:rsidRPr="005C6B68">
              <w:rPr>
                <w:sz w:val="18"/>
                <w:szCs w:val="18"/>
              </w:rPr>
              <w:t xml:space="preserve"> - základní hygienické návyky</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 </w:t>
            </w:r>
          </w:p>
          <w:p w:rsidR="001479C5" w:rsidRPr="005C6B68" w:rsidRDefault="001479C5" w:rsidP="00174122">
            <w:pPr>
              <w:rPr>
                <w:b/>
                <w:bCs/>
                <w:sz w:val="18"/>
                <w:szCs w:val="18"/>
              </w:rPr>
            </w:pPr>
            <w:r w:rsidRPr="005C6B68">
              <w:rPr>
                <w:b/>
                <w:bCs/>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 </w:t>
            </w:r>
          </w:p>
          <w:p w:rsidR="001479C5" w:rsidRPr="005C6B68" w:rsidRDefault="001479C5" w:rsidP="00174122">
            <w:pPr>
              <w:rPr>
                <w:b/>
                <w:bCs/>
                <w:sz w:val="18"/>
                <w:szCs w:val="18"/>
              </w:rPr>
            </w:pPr>
            <w:r w:rsidRPr="005C6B68">
              <w:rPr>
                <w:b/>
                <w:bCs/>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Př</w:t>
            </w:r>
            <w:r w:rsidRPr="005C6B68">
              <w:rPr>
                <w:sz w:val="18"/>
                <w:szCs w:val="18"/>
              </w:rPr>
              <w:t xml:space="preserve"> - 8.r. - roztoči a onemocnění nervové</w:t>
            </w:r>
          </w:p>
          <w:p w:rsidR="001479C5" w:rsidRPr="005C6B68" w:rsidRDefault="001479C5" w:rsidP="00174122">
            <w:pPr>
              <w:rPr>
                <w:sz w:val="18"/>
                <w:szCs w:val="18"/>
              </w:rPr>
            </w:pPr>
            <w:r w:rsidRPr="005C6B68">
              <w:rPr>
                <w:sz w:val="18"/>
                <w:szCs w:val="18"/>
              </w:rPr>
              <w:t>soustavy</w:t>
            </w:r>
          </w:p>
          <w:p w:rsidR="001479C5" w:rsidRPr="005C6B68" w:rsidRDefault="001479C5" w:rsidP="00174122">
            <w:pPr>
              <w:rPr>
                <w:sz w:val="18"/>
                <w:szCs w:val="18"/>
              </w:rPr>
            </w:pPr>
            <w:r w:rsidRPr="005C6B68">
              <w:rPr>
                <w:sz w:val="18"/>
                <w:szCs w:val="18"/>
              </w:rPr>
              <w:t> </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Ch, EV</w:t>
            </w:r>
            <w:r w:rsidRPr="005C6B68">
              <w:rPr>
                <w:sz w:val="18"/>
                <w:szCs w:val="18"/>
              </w:rPr>
              <w:t xml:space="preserve"> - insekticidy</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t>EV</w:t>
            </w:r>
            <w:r w:rsidRPr="005C6B68">
              <w:rPr>
                <w:sz w:val="18"/>
                <w:szCs w:val="18"/>
              </w:rPr>
              <w:t xml:space="preserve"> - narušení přírodní rovnováhy, přemnožené</w:t>
            </w:r>
          </w:p>
          <w:p w:rsidR="001479C5" w:rsidRPr="005C6B68" w:rsidRDefault="001479C5" w:rsidP="00174122">
            <w:pPr>
              <w:rPr>
                <w:sz w:val="18"/>
                <w:szCs w:val="18"/>
              </w:rPr>
            </w:pPr>
            <w:r w:rsidRPr="005C6B68">
              <w:rPr>
                <w:sz w:val="18"/>
                <w:szCs w:val="18"/>
              </w:rPr>
              <w:t>druhy hmyzu - důsledky</w:t>
            </w:r>
          </w:p>
          <w:p w:rsidR="001479C5" w:rsidRPr="005C6B68" w:rsidRDefault="001479C5" w:rsidP="00174122">
            <w:pPr>
              <w:rPr>
                <w:sz w:val="18"/>
                <w:szCs w:val="18"/>
              </w:rPr>
            </w:pPr>
            <w:r w:rsidRPr="005C6B68">
              <w:rPr>
                <w:sz w:val="18"/>
                <w:szCs w:val="18"/>
              </w:rPr>
              <w:t> </w:t>
            </w:r>
          </w:p>
          <w:p w:rsidR="001479C5" w:rsidRPr="005C6B68" w:rsidRDefault="001479C5" w:rsidP="00174122">
            <w:pPr>
              <w:rPr>
                <w:b/>
                <w:bCs/>
                <w:sz w:val="18"/>
                <w:szCs w:val="18"/>
              </w:rPr>
            </w:pPr>
            <w:r w:rsidRPr="005C6B68">
              <w:rPr>
                <w:b/>
                <w:bCs/>
                <w:sz w:val="18"/>
                <w:szCs w:val="18"/>
              </w:rPr>
              <w:lastRenderedPageBreak/>
              <w:t> </w:t>
            </w:r>
          </w:p>
          <w:p w:rsidR="001479C5" w:rsidRPr="008C4DB2" w:rsidRDefault="001479C5" w:rsidP="00174122">
            <w:pPr>
              <w:rPr>
                <w:sz w:val="18"/>
                <w:szCs w:val="18"/>
              </w:rPr>
            </w:pPr>
            <w:r w:rsidRPr="005C6B68">
              <w:rPr>
                <w:b/>
                <w:bCs/>
                <w:sz w:val="18"/>
                <w:szCs w:val="18"/>
              </w:rPr>
              <w:t> </w:t>
            </w:r>
          </w:p>
        </w:tc>
      </w:tr>
    </w:tbl>
    <w:p w:rsidR="00C84B22" w:rsidRDefault="00C84B22" w:rsidP="00C84B22">
      <w:pPr>
        <w:rPr>
          <w:b/>
        </w:rPr>
      </w:pPr>
      <w:bookmarkStart w:id="255" w:name="_Toc436902382"/>
    </w:p>
    <w:p w:rsidR="00C84B22" w:rsidRDefault="00C84B22" w:rsidP="00C84B22">
      <w:pPr>
        <w:rPr>
          <w:b/>
        </w:rPr>
      </w:pPr>
    </w:p>
    <w:p w:rsidR="00386AB5" w:rsidRPr="00C84B22" w:rsidRDefault="00386AB5" w:rsidP="00C84B22">
      <w:pPr>
        <w:rPr>
          <w:b/>
        </w:rPr>
      </w:pPr>
      <w:r w:rsidRPr="00C84B22">
        <w:rPr>
          <w:b/>
        </w:rPr>
        <w:t>Vzdělávací oblast:Člověk a příroda</w:t>
      </w:r>
      <w:bookmarkEnd w:id="255"/>
    </w:p>
    <w:p w:rsidR="00386AB5" w:rsidRPr="00C84B22" w:rsidRDefault="00386AB5" w:rsidP="00C84B22">
      <w:pPr>
        <w:rPr>
          <w:b/>
        </w:rPr>
      </w:pPr>
      <w:bookmarkStart w:id="256" w:name="_Toc436902383"/>
      <w:r w:rsidRPr="00C84B22">
        <w:rPr>
          <w:b/>
        </w:rPr>
        <w:t>Vyučovací předmět: Přírodopis</w:t>
      </w:r>
      <w:bookmarkEnd w:id="256"/>
    </w:p>
    <w:p w:rsidR="00386AB5" w:rsidRPr="00CA72C1" w:rsidRDefault="00386AB5" w:rsidP="00CA72C1">
      <w:pPr>
        <w:pStyle w:val="Nadpis4"/>
        <w:numPr>
          <w:ilvl w:val="0"/>
          <w:numId w:val="0"/>
        </w:numPr>
        <w:ind w:left="864" w:hanging="864"/>
        <w:rPr>
          <w:sz w:val="24"/>
        </w:rPr>
      </w:pPr>
      <w:bookmarkStart w:id="257" w:name="_Toc436917807"/>
      <w:r w:rsidRPr="00CA72C1">
        <w:rPr>
          <w:sz w:val="24"/>
        </w:rPr>
        <w:t>Ročník: 7.</w:t>
      </w:r>
      <w:bookmarkEnd w:id="2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126"/>
        <w:gridCol w:w="3118"/>
      </w:tblGrid>
      <w:tr w:rsidR="00236622" w:rsidTr="00236622">
        <w:tc>
          <w:tcPr>
            <w:tcW w:w="5070" w:type="dxa"/>
            <w:vAlign w:val="center"/>
          </w:tcPr>
          <w:p w:rsidR="00236622" w:rsidRPr="00236622" w:rsidRDefault="00236622" w:rsidP="00174122">
            <w:pPr>
              <w:jc w:val="center"/>
              <w:rPr>
                <w:b/>
                <w:sz w:val="18"/>
                <w:szCs w:val="18"/>
              </w:rPr>
            </w:pPr>
            <w:r w:rsidRPr="00236622">
              <w:rPr>
                <w:b/>
                <w:sz w:val="18"/>
                <w:szCs w:val="18"/>
              </w:rPr>
              <w:t>Výstup</w:t>
            </w:r>
          </w:p>
        </w:tc>
        <w:tc>
          <w:tcPr>
            <w:tcW w:w="2126" w:type="dxa"/>
            <w:vAlign w:val="center"/>
          </w:tcPr>
          <w:p w:rsidR="00236622" w:rsidRPr="00236622" w:rsidRDefault="00236622" w:rsidP="00174122">
            <w:pPr>
              <w:jc w:val="center"/>
              <w:rPr>
                <w:b/>
                <w:sz w:val="18"/>
                <w:szCs w:val="18"/>
              </w:rPr>
            </w:pPr>
            <w:r w:rsidRPr="00236622">
              <w:rPr>
                <w:b/>
                <w:sz w:val="18"/>
                <w:szCs w:val="18"/>
              </w:rPr>
              <w:t>Učivo</w:t>
            </w:r>
          </w:p>
        </w:tc>
        <w:tc>
          <w:tcPr>
            <w:tcW w:w="3118" w:type="dxa"/>
            <w:vAlign w:val="center"/>
          </w:tcPr>
          <w:p w:rsidR="00236622" w:rsidRPr="00236622" w:rsidRDefault="00236622" w:rsidP="00236622">
            <w:pPr>
              <w:jc w:val="center"/>
              <w:rPr>
                <w:b/>
                <w:sz w:val="18"/>
                <w:szCs w:val="18"/>
              </w:rPr>
            </w:pPr>
            <w:r w:rsidRPr="00236622">
              <w:rPr>
                <w:b/>
                <w:sz w:val="18"/>
                <w:szCs w:val="18"/>
              </w:rPr>
              <w:t>Průřezová témata, mezipředmětové vztahy, projekty a kurzy</w:t>
            </w:r>
            <w:r>
              <w:rPr>
                <w:b/>
                <w:sz w:val="18"/>
                <w:szCs w:val="18"/>
              </w:rPr>
              <w:t xml:space="preserve">, </w:t>
            </w:r>
            <w:r w:rsidRPr="00236622">
              <w:rPr>
                <w:b/>
                <w:sz w:val="18"/>
                <w:szCs w:val="18"/>
              </w:rPr>
              <w:t>Poznámky</w:t>
            </w:r>
          </w:p>
        </w:tc>
      </w:tr>
      <w:tr w:rsidR="00236622" w:rsidTr="00236622">
        <w:tc>
          <w:tcPr>
            <w:tcW w:w="5070" w:type="dxa"/>
          </w:tcPr>
          <w:p w:rsidR="00236622" w:rsidRPr="00136071" w:rsidRDefault="00236622" w:rsidP="008E596D">
            <w:pPr>
              <w:numPr>
                <w:ilvl w:val="0"/>
                <w:numId w:val="56"/>
              </w:numPr>
              <w:rPr>
                <w:sz w:val="18"/>
                <w:szCs w:val="18"/>
              </w:rPr>
            </w:pPr>
            <w:r w:rsidRPr="00136071">
              <w:rPr>
                <w:sz w:val="18"/>
                <w:szCs w:val="18"/>
              </w:rPr>
              <w:t>vysvětlí význam a zásady třídění organismů</w:t>
            </w:r>
          </w:p>
          <w:p w:rsidR="00236622" w:rsidRPr="00136071" w:rsidRDefault="00236622" w:rsidP="008E596D">
            <w:pPr>
              <w:numPr>
                <w:ilvl w:val="0"/>
                <w:numId w:val="56"/>
              </w:numPr>
              <w:rPr>
                <w:sz w:val="18"/>
                <w:szCs w:val="18"/>
              </w:rPr>
            </w:pPr>
            <w:r w:rsidRPr="00136071">
              <w:rPr>
                <w:sz w:val="18"/>
                <w:szCs w:val="18"/>
              </w:rPr>
              <w:t>zná jednotlivé taxonomické jednotky</w:t>
            </w: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8E596D">
            <w:pPr>
              <w:numPr>
                <w:ilvl w:val="0"/>
                <w:numId w:val="56"/>
              </w:numPr>
              <w:rPr>
                <w:sz w:val="18"/>
                <w:szCs w:val="18"/>
              </w:rPr>
            </w:pPr>
            <w:r w:rsidRPr="00136071">
              <w:rPr>
                <w:sz w:val="18"/>
                <w:szCs w:val="18"/>
              </w:rPr>
              <w:t>porovná vnitřní a vnější stavbu živočichů za použití osvojené odborné terminologie a vysvětlí funkci jednotlivých orgánů</w:t>
            </w:r>
          </w:p>
          <w:p w:rsidR="00236622" w:rsidRPr="00136071" w:rsidRDefault="00236622" w:rsidP="008E596D">
            <w:pPr>
              <w:numPr>
                <w:ilvl w:val="0"/>
                <w:numId w:val="56"/>
              </w:numPr>
              <w:rPr>
                <w:sz w:val="18"/>
                <w:szCs w:val="18"/>
              </w:rPr>
            </w:pPr>
            <w:r w:rsidRPr="00136071">
              <w:rPr>
                <w:sz w:val="18"/>
                <w:szCs w:val="18"/>
              </w:rPr>
              <w:t>dokáže rozdělit zástupce do jednotlivých tříd  a  chápe vývojové zdokonalování</w:t>
            </w:r>
          </w:p>
          <w:p w:rsidR="00236622" w:rsidRPr="00136071" w:rsidRDefault="00236622" w:rsidP="008E596D">
            <w:pPr>
              <w:numPr>
                <w:ilvl w:val="0"/>
                <w:numId w:val="56"/>
              </w:numPr>
              <w:rPr>
                <w:sz w:val="18"/>
                <w:szCs w:val="18"/>
              </w:rPr>
            </w:pPr>
            <w:r w:rsidRPr="00136071">
              <w:rPr>
                <w:sz w:val="18"/>
                <w:szCs w:val="18"/>
              </w:rPr>
              <w:t>vysvětlí přizpůsobení živočichů danému prostředí</w:t>
            </w:r>
          </w:p>
          <w:p w:rsidR="00236622" w:rsidRPr="00136071" w:rsidRDefault="00236622" w:rsidP="008E596D">
            <w:pPr>
              <w:numPr>
                <w:ilvl w:val="0"/>
                <w:numId w:val="56"/>
              </w:numPr>
              <w:rPr>
                <w:sz w:val="18"/>
                <w:szCs w:val="18"/>
              </w:rPr>
            </w:pPr>
            <w:r w:rsidRPr="00136071">
              <w:rPr>
                <w:sz w:val="18"/>
                <w:szCs w:val="18"/>
              </w:rPr>
              <w:t xml:space="preserve">pozná vybrané zástupce ryb </w:t>
            </w:r>
          </w:p>
          <w:p w:rsidR="00236622" w:rsidRPr="00136071" w:rsidRDefault="00236622" w:rsidP="008E596D">
            <w:pPr>
              <w:numPr>
                <w:ilvl w:val="0"/>
                <w:numId w:val="56"/>
              </w:numPr>
              <w:rPr>
                <w:sz w:val="18"/>
                <w:szCs w:val="18"/>
              </w:rPr>
            </w:pPr>
            <w:r w:rsidRPr="00136071">
              <w:rPr>
                <w:sz w:val="18"/>
                <w:szCs w:val="18"/>
              </w:rPr>
              <w:t>rozlišuje nejznámější mořské a sladkovodní ryby</w:t>
            </w:r>
          </w:p>
          <w:p w:rsidR="00236622" w:rsidRPr="00136071" w:rsidRDefault="00236622" w:rsidP="008E596D">
            <w:pPr>
              <w:numPr>
                <w:ilvl w:val="0"/>
                <w:numId w:val="56"/>
              </w:numPr>
              <w:rPr>
                <w:sz w:val="18"/>
                <w:szCs w:val="18"/>
              </w:rPr>
            </w:pPr>
            <w:r w:rsidRPr="00136071">
              <w:rPr>
                <w:sz w:val="18"/>
                <w:szCs w:val="18"/>
              </w:rPr>
              <w:t>rozumí postavení ryb v potravním řetězci, význam ryb v potravě člověka</w:t>
            </w:r>
          </w:p>
          <w:p w:rsidR="00236622" w:rsidRPr="00136071" w:rsidRDefault="00236622" w:rsidP="008E596D">
            <w:pPr>
              <w:numPr>
                <w:ilvl w:val="0"/>
                <w:numId w:val="56"/>
              </w:numPr>
              <w:rPr>
                <w:sz w:val="18"/>
                <w:szCs w:val="18"/>
              </w:rPr>
            </w:pPr>
            <w:r w:rsidRPr="00136071">
              <w:rPr>
                <w:sz w:val="18"/>
                <w:szCs w:val="18"/>
              </w:rPr>
              <w:t>pozná vybrané zástupce obojživelníků</w:t>
            </w:r>
          </w:p>
          <w:p w:rsidR="00236622" w:rsidRPr="00136071" w:rsidRDefault="00236622" w:rsidP="008E596D">
            <w:pPr>
              <w:numPr>
                <w:ilvl w:val="0"/>
                <w:numId w:val="56"/>
              </w:numPr>
              <w:rPr>
                <w:sz w:val="18"/>
                <w:szCs w:val="18"/>
              </w:rPr>
            </w:pPr>
            <w:r w:rsidRPr="00136071">
              <w:rPr>
                <w:sz w:val="18"/>
                <w:szCs w:val="18"/>
              </w:rPr>
              <w:t>vysvětlí přizpůsobení obojživelníků vodnímu prostředí</w:t>
            </w:r>
          </w:p>
          <w:p w:rsidR="00236622" w:rsidRPr="00136071" w:rsidRDefault="00236622" w:rsidP="008E596D">
            <w:pPr>
              <w:numPr>
                <w:ilvl w:val="0"/>
                <w:numId w:val="56"/>
              </w:numPr>
              <w:rPr>
                <w:sz w:val="18"/>
                <w:szCs w:val="18"/>
              </w:rPr>
            </w:pPr>
            <w:r w:rsidRPr="00136071">
              <w:rPr>
                <w:sz w:val="18"/>
                <w:szCs w:val="18"/>
              </w:rPr>
              <w:t>pozná vybrané zástupce plazů</w:t>
            </w:r>
          </w:p>
          <w:p w:rsidR="00236622" w:rsidRPr="00136071" w:rsidRDefault="00236622" w:rsidP="008E596D">
            <w:pPr>
              <w:numPr>
                <w:ilvl w:val="0"/>
                <w:numId w:val="56"/>
              </w:numPr>
              <w:rPr>
                <w:sz w:val="18"/>
                <w:szCs w:val="18"/>
              </w:rPr>
            </w:pPr>
            <w:r w:rsidRPr="00136071">
              <w:rPr>
                <w:sz w:val="18"/>
                <w:szCs w:val="18"/>
              </w:rPr>
              <w:t>seznámí se s exotickými druhy plazů a možností jejich chovu v teráriích</w:t>
            </w:r>
          </w:p>
          <w:p w:rsidR="00236622" w:rsidRPr="00136071" w:rsidRDefault="00236622" w:rsidP="008E596D">
            <w:pPr>
              <w:numPr>
                <w:ilvl w:val="0"/>
                <w:numId w:val="56"/>
              </w:numPr>
              <w:rPr>
                <w:sz w:val="18"/>
                <w:szCs w:val="18"/>
              </w:rPr>
            </w:pPr>
            <w:r w:rsidRPr="00136071">
              <w:rPr>
                <w:sz w:val="18"/>
                <w:szCs w:val="18"/>
              </w:rPr>
              <w:t>zná význam plazů v potravním řetězci</w:t>
            </w:r>
          </w:p>
          <w:p w:rsidR="00236622" w:rsidRPr="00136071" w:rsidRDefault="00236622" w:rsidP="008E596D">
            <w:pPr>
              <w:numPr>
                <w:ilvl w:val="0"/>
                <w:numId w:val="56"/>
              </w:numPr>
              <w:rPr>
                <w:sz w:val="18"/>
                <w:szCs w:val="18"/>
              </w:rPr>
            </w:pPr>
            <w:r w:rsidRPr="00136071">
              <w:rPr>
                <w:sz w:val="18"/>
                <w:szCs w:val="18"/>
              </w:rPr>
              <w:t>chápe vývojové zdokonalení stavby těla ptáků, jejich přizpůsobení k letu</w:t>
            </w:r>
          </w:p>
          <w:p w:rsidR="00236622" w:rsidRPr="00136071" w:rsidRDefault="00236622" w:rsidP="008E596D">
            <w:pPr>
              <w:numPr>
                <w:ilvl w:val="0"/>
                <w:numId w:val="56"/>
              </w:numPr>
              <w:rPr>
                <w:sz w:val="18"/>
                <w:szCs w:val="18"/>
              </w:rPr>
            </w:pPr>
            <w:r w:rsidRPr="00136071">
              <w:rPr>
                <w:sz w:val="18"/>
                <w:szCs w:val="18"/>
              </w:rPr>
              <w:t>pozná vybrané zástupce  a dokáže je podle znaků rozdělit do nejznámějších řádů (pěvci, dravci, hrabaví,atd.) -přizpůsobení prostředí</w:t>
            </w:r>
          </w:p>
          <w:p w:rsidR="00236622" w:rsidRPr="00136071" w:rsidRDefault="00236622" w:rsidP="008E596D">
            <w:pPr>
              <w:numPr>
                <w:ilvl w:val="0"/>
                <w:numId w:val="56"/>
              </w:numPr>
              <w:rPr>
                <w:sz w:val="18"/>
                <w:szCs w:val="18"/>
              </w:rPr>
            </w:pPr>
            <w:r w:rsidRPr="00136071">
              <w:rPr>
                <w:sz w:val="18"/>
                <w:szCs w:val="18"/>
              </w:rPr>
              <w:t>zná zástupce tažných a přezimujících ptáků</w:t>
            </w:r>
          </w:p>
          <w:p w:rsidR="00236622" w:rsidRPr="00136071" w:rsidRDefault="00236622" w:rsidP="008E596D">
            <w:pPr>
              <w:numPr>
                <w:ilvl w:val="0"/>
                <w:numId w:val="56"/>
              </w:numPr>
              <w:rPr>
                <w:sz w:val="18"/>
                <w:szCs w:val="18"/>
              </w:rPr>
            </w:pPr>
            <w:r w:rsidRPr="00136071">
              <w:rPr>
                <w:sz w:val="18"/>
                <w:szCs w:val="18"/>
              </w:rPr>
              <w:t>popíše stavbu těla savců a základní charakteristiku</w:t>
            </w:r>
          </w:p>
          <w:p w:rsidR="00236622" w:rsidRPr="00136071" w:rsidRDefault="00236622" w:rsidP="008E596D">
            <w:pPr>
              <w:numPr>
                <w:ilvl w:val="0"/>
                <w:numId w:val="56"/>
              </w:numPr>
              <w:rPr>
                <w:sz w:val="18"/>
                <w:szCs w:val="18"/>
              </w:rPr>
            </w:pPr>
            <w:r w:rsidRPr="00136071">
              <w:rPr>
                <w:sz w:val="18"/>
                <w:szCs w:val="18"/>
              </w:rPr>
              <w:t>podle charakteristických znaků rozlišuje základní        řády savců a správně roztřídí vybrané zástupce</w:t>
            </w:r>
          </w:p>
          <w:p w:rsidR="00236622" w:rsidRPr="00136071" w:rsidRDefault="00236622" w:rsidP="008E596D">
            <w:pPr>
              <w:numPr>
                <w:ilvl w:val="0"/>
                <w:numId w:val="56"/>
              </w:numPr>
              <w:rPr>
                <w:sz w:val="18"/>
                <w:szCs w:val="18"/>
              </w:rPr>
            </w:pPr>
            <w:r w:rsidRPr="00136071">
              <w:rPr>
                <w:sz w:val="18"/>
                <w:szCs w:val="18"/>
              </w:rPr>
              <w:t>vysvětlí přizpůsobení savců prostředí a způsobu života (např. kytovci, netopýři, krtek, apod.)</w:t>
            </w:r>
          </w:p>
          <w:p w:rsidR="00236622" w:rsidRPr="00136071" w:rsidRDefault="00236622" w:rsidP="008E596D">
            <w:pPr>
              <w:numPr>
                <w:ilvl w:val="0"/>
                <w:numId w:val="56"/>
              </w:numPr>
              <w:rPr>
                <w:sz w:val="18"/>
                <w:szCs w:val="18"/>
              </w:rPr>
            </w:pPr>
            <w:r w:rsidRPr="00136071">
              <w:rPr>
                <w:sz w:val="18"/>
                <w:szCs w:val="18"/>
              </w:rPr>
              <w:t>pozná vybrané zástupce</w:t>
            </w:r>
          </w:p>
          <w:p w:rsidR="00236622" w:rsidRPr="00136071" w:rsidRDefault="00236622" w:rsidP="008E596D">
            <w:pPr>
              <w:numPr>
                <w:ilvl w:val="0"/>
                <w:numId w:val="56"/>
              </w:numPr>
              <w:rPr>
                <w:sz w:val="18"/>
                <w:szCs w:val="18"/>
              </w:rPr>
            </w:pPr>
            <w:r w:rsidRPr="00136071">
              <w:rPr>
                <w:sz w:val="18"/>
                <w:szCs w:val="18"/>
              </w:rPr>
              <w:t>zná význam těchto živočichů v přírodě i pro člověka, jejich postavení v ekosystému</w:t>
            </w:r>
          </w:p>
          <w:p w:rsidR="00236622" w:rsidRPr="00136071" w:rsidRDefault="00236622" w:rsidP="00174122">
            <w:pPr>
              <w:rPr>
                <w:sz w:val="18"/>
                <w:szCs w:val="18"/>
              </w:rPr>
            </w:pPr>
          </w:p>
          <w:p w:rsidR="00236622" w:rsidRPr="00136071" w:rsidRDefault="00236622" w:rsidP="008E596D">
            <w:pPr>
              <w:numPr>
                <w:ilvl w:val="0"/>
                <w:numId w:val="56"/>
              </w:numPr>
              <w:rPr>
                <w:sz w:val="18"/>
                <w:szCs w:val="18"/>
              </w:rPr>
            </w:pPr>
            <w:r w:rsidRPr="00136071">
              <w:rPr>
                <w:sz w:val="18"/>
                <w:szCs w:val="18"/>
              </w:rPr>
              <w:t>vysvětlí vývoj rostlin</w:t>
            </w:r>
          </w:p>
          <w:p w:rsidR="00236622" w:rsidRPr="00136071" w:rsidRDefault="00236622" w:rsidP="008E596D">
            <w:pPr>
              <w:numPr>
                <w:ilvl w:val="0"/>
                <w:numId w:val="56"/>
              </w:numPr>
              <w:rPr>
                <w:sz w:val="18"/>
                <w:szCs w:val="18"/>
              </w:rPr>
            </w:pPr>
            <w:r w:rsidRPr="00136071">
              <w:rPr>
                <w:sz w:val="18"/>
                <w:szCs w:val="18"/>
              </w:rPr>
              <w:t>dokáže rozlišit nižší a vyšší rostlinu</w:t>
            </w:r>
          </w:p>
          <w:p w:rsidR="00236622" w:rsidRPr="00136071" w:rsidRDefault="00236622" w:rsidP="008E596D">
            <w:pPr>
              <w:numPr>
                <w:ilvl w:val="0"/>
                <w:numId w:val="56"/>
              </w:numPr>
              <w:rPr>
                <w:sz w:val="18"/>
                <w:szCs w:val="18"/>
              </w:rPr>
            </w:pPr>
            <w:r w:rsidRPr="00136071">
              <w:rPr>
                <w:sz w:val="18"/>
                <w:szCs w:val="18"/>
              </w:rPr>
              <w:t xml:space="preserve">zná příklady výtrusných rostlin </w:t>
            </w:r>
          </w:p>
          <w:p w:rsidR="00236622" w:rsidRPr="00136071" w:rsidRDefault="00236622" w:rsidP="008E596D">
            <w:pPr>
              <w:numPr>
                <w:ilvl w:val="0"/>
                <w:numId w:val="56"/>
              </w:numPr>
              <w:rPr>
                <w:sz w:val="18"/>
                <w:szCs w:val="18"/>
              </w:rPr>
            </w:pPr>
            <w:r w:rsidRPr="00136071">
              <w:rPr>
                <w:sz w:val="18"/>
                <w:szCs w:val="18"/>
              </w:rPr>
              <w:t>vybrané zástupce rozlišuje na mechorosty a  kapraďorosty</w:t>
            </w:r>
          </w:p>
          <w:p w:rsidR="00236622" w:rsidRPr="00136071" w:rsidRDefault="00236622" w:rsidP="008E596D">
            <w:pPr>
              <w:numPr>
                <w:ilvl w:val="0"/>
                <w:numId w:val="56"/>
              </w:numPr>
              <w:rPr>
                <w:sz w:val="18"/>
                <w:szCs w:val="18"/>
              </w:rPr>
            </w:pPr>
            <w:r w:rsidRPr="00136071">
              <w:rPr>
                <w:sz w:val="18"/>
                <w:szCs w:val="18"/>
              </w:rPr>
              <w:t>vysvětlí význam výtrusných rostlin v přírodě</w:t>
            </w:r>
          </w:p>
          <w:p w:rsidR="00236622" w:rsidRPr="00136071" w:rsidRDefault="00236622" w:rsidP="008E596D">
            <w:pPr>
              <w:numPr>
                <w:ilvl w:val="0"/>
                <w:numId w:val="56"/>
              </w:numPr>
              <w:rPr>
                <w:sz w:val="18"/>
                <w:szCs w:val="18"/>
              </w:rPr>
            </w:pPr>
            <w:r w:rsidRPr="00136071">
              <w:rPr>
                <w:sz w:val="18"/>
                <w:szCs w:val="18"/>
              </w:rPr>
              <w:t>vysvětlí rozdíl mezi výtrusnými a semennými rostlinami</w:t>
            </w:r>
          </w:p>
          <w:p w:rsidR="00236622" w:rsidRPr="00136071" w:rsidRDefault="00236622" w:rsidP="008E596D">
            <w:pPr>
              <w:numPr>
                <w:ilvl w:val="0"/>
                <w:numId w:val="56"/>
              </w:numPr>
              <w:rPr>
                <w:sz w:val="18"/>
                <w:szCs w:val="18"/>
              </w:rPr>
            </w:pPr>
            <w:r w:rsidRPr="00136071">
              <w:rPr>
                <w:sz w:val="18"/>
                <w:szCs w:val="18"/>
              </w:rPr>
              <w:t>podle charakteristických znaků rozlišuje hlavní zástupce nahosemenných rostlin</w:t>
            </w:r>
          </w:p>
          <w:p w:rsidR="00236622" w:rsidRPr="00136071" w:rsidRDefault="00236622" w:rsidP="008E596D">
            <w:pPr>
              <w:numPr>
                <w:ilvl w:val="0"/>
                <w:numId w:val="56"/>
              </w:numPr>
              <w:rPr>
                <w:sz w:val="18"/>
                <w:szCs w:val="18"/>
              </w:rPr>
            </w:pPr>
            <w:r w:rsidRPr="00136071">
              <w:rPr>
                <w:sz w:val="18"/>
                <w:szCs w:val="18"/>
              </w:rPr>
              <w:t>zná význam lesa a způsoby jeho ochrany</w:t>
            </w: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8E596D">
            <w:pPr>
              <w:numPr>
                <w:ilvl w:val="0"/>
                <w:numId w:val="56"/>
              </w:numPr>
              <w:rPr>
                <w:sz w:val="18"/>
                <w:szCs w:val="18"/>
              </w:rPr>
            </w:pPr>
            <w:r w:rsidRPr="00136071">
              <w:rPr>
                <w:sz w:val="18"/>
                <w:szCs w:val="18"/>
              </w:rPr>
              <w:t>vysvětlí funkce jednotlivých částí rostlinného těla</w:t>
            </w:r>
          </w:p>
          <w:p w:rsidR="00236622" w:rsidRPr="00136071" w:rsidRDefault="00236622" w:rsidP="008E596D">
            <w:pPr>
              <w:numPr>
                <w:ilvl w:val="0"/>
                <w:numId w:val="56"/>
              </w:numPr>
              <w:rPr>
                <w:sz w:val="18"/>
                <w:szCs w:val="18"/>
              </w:rPr>
            </w:pPr>
            <w:r w:rsidRPr="00136071">
              <w:rPr>
                <w:sz w:val="18"/>
                <w:szCs w:val="18"/>
              </w:rPr>
              <w:t>(kořen, stonek, list, květ, plod)</w:t>
            </w:r>
          </w:p>
          <w:p w:rsidR="00236622" w:rsidRPr="00136071" w:rsidRDefault="00236622" w:rsidP="008E596D">
            <w:pPr>
              <w:numPr>
                <w:ilvl w:val="0"/>
                <w:numId w:val="56"/>
              </w:numPr>
              <w:rPr>
                <w:sz w:val="18"/>
                <w:szCs w:val="18"/>
              </w:rPr>
            </w:pPr>
            <w:r w:rsidRPr="00136071">
              <w:rPr>
                <w:sz w:val="18"/>
                <w:szCs w:val="18"/>
              </w:rPr>
              <w:t>pochopí význam charakteristických  znaků pro určování rostlin</w:t>
            </w:r>
          </w:p>
          <w:p w:rsidR="00236622" w:rsidRPr="00136071" w:rsidRDefault="00236622" w:rsidP="008E596D">
            <w:pPr>
              <w:numPr>
                <w:ilvl w:val="0"/>
                <w:numId w:val="56"/>
              </w:numPr>
              <w:rPr>
                <w:sz w:val="18"/>
                <w:szCs w:val="18"/>
              </w:rPr>
            </w:pPr>
            <w:r w:rsidRPr="00136071">
              <w:rPr>
                <w:sz w:val="18"/>
                <w:szCs w:val="18"/>
              </w:rPr>
              <w:t>vysvětlí rozdíl mezi nahosemennou a krytosemennou rostlinou a uvede konkrétní příklady</w:t>
            </w:r>
          </w:p>
          <w:p w:rsidR="00236622" w:rsidRPr="00136071" w:rsidRDefault="00236622" w:rsidP="008E596D">
            <w:pPr>
              <w:numPr>
                <w:ilvl w:val="0"/>
                <w:numId w:val="56"/>
              </w:numPr>
              <w:rPr>
                <w:sz w:val="18"/>
                <w:szCs w:val="18"/>
              </w:rPr>
            </w:pPr>
            <w:r w:rsidRPr="00136071">
              <w:rPr>
                <w:sz w:val="18"/>
                <w:szCs w:val="18"/>
              </w:rPr>
              <w:t>rozliší podle morfologických znaků základní čeledi rostlin</w:t>
            </w:r>
          </w:p>
          <w:p w:rsidR="00236622" w:rsidRPr="00136071" w:rsidRDefault="00236622" w:rsidP="008E596D">
            <w:pPr>
              <w:numPr>
                <w:ilvl w:val="0"/>
                <w:numId w:val="56"/>
              </w:numPr>
              <w:rPr>
                <w:sz w:val="18"/>
                <w:szCs w:val="18"/>
              </w:rPr>
            </w:pPr>
            <w:r w:rsidRPr="00136071">
              <w:rPr>
                <w:sz w:val="18"/>
                <w:szCs w:val="18"/>
              </w:rPr>
              <w:t>zná významné zástupce jednotlivých čeledí a dokáže je roztřídit</w:t>
            </w:r>
          </w:p>
          <w:p w:rsidR="00236622" w:rsidRPr="00136071" w:rsidRDefault="00236622" w:rsidP="008E596D">
            <w:pPr>
              <w:numPr>
                <w:ilvl w:val="0"/>
                <w:numId w:val="56"/>
              </w:numPr>
              <w:rPr>
                <w:sz w:val="18"/>
                <w:szCs w:val="18"/>
              </w:rPr>
            </w:pPr>
            <w:r w:rsidRPr="00136071">
              <w:rPr>
                <w:sz w:val="18"/>
                <w:szCs w:val="18"/>
              </w:rPr>
              <w:t xml:space="preserve">vysvětlí význam lučních porostů </w:t>
            </w:r>
          </w:p>
          <w:p w:rsidR="00236622" w:rsidRPr="00136071" w:rsidRDefault="00236622" w:rsidP="008E596D">
            <w:pPr>
              <w:numPr>
                <w:ilvl w:val="0"/>
                <w:numId w:val="56"/>
              </w:numPr>
              <w:rPr>
                <w:sz w:val="18"/>
                <w:szCs w:val="18"/>
              </w:rPr>
            </w:pPr>
            <w:r w:rsidRPr="00136071">
              <w:rPr>
                <w:sz w:val="18"/>
                <w:szCs w:val="18"/>
              </w:rPr>
              <w:t>zná příklady a využití kulturních plodin</w:t>
            </w:r>
          </w:p>
          <w:p w:rsidR="00236622" w:rsidRPr="00136071" w:rsidRDefault="00236622" w:rsidP="008E596D">
            <w:pPr>
              <w:numPr>
                <w:ilvl w:val="0"/>
                <w:numId w:val="56"/>
              </w:numPr>
              <w:rPr>
                <w:sz w:val="18"/>
                <w:szCs w:val="18"/>
              </w:rPr>
            </w:pPr>
            <w:r w:rsidRPr="00136071">
              <w:rPr>
                <w:sz w:val="18"/>
                <w:szCs w:val="18"/>
              </w:rPr>
              <w:t>pracuje s atlasy a zjednodušenými klíči rostlin</w:t>
            </w:r>
          </w:p>
          <w:p w:rsidR="00236622" w:rsidRPr="00136071" w:rsidRDefault="00236622" w:rsidP="00174122">
            <w:pPr>
              <w:rPr>
                <w:sz w:val="18"/>
                <w:szCs w:val="18"/>
              </w:rPr>
            </w:pPr>
          </w:p>
        </w:tc>
        <w:tc>
          <w:tcPr>
            <w:tcW w:w="2126" w:type="dxa"/>
          </w:tcPr>
          <w:p w:rsidR="00236622" w:rsidRPr="00386AB5" w:rsidRDefault="00236622" w:rsidP="00174122">
            <w:pPr>
              <w:rPr>
                <w:sz w:val="18"/>
                <w:szCs w:val="18"/>
              </w:rPr>
            </w:pPr>
            <w:r w:rsidRPr="00386AB5">
              <w:rPr>
                <w:sz w:val="18"/>
                <w:szCs w:val="18"/>
              </w:rPr>
              <w:lastRenderedPageBreak/>
              <w:t>Třídění organismů</w:t>
            </w: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r w:rsidRPr="00386AB5">
              <w:rPr>
                <w:sz w:val="18"/>
                <w:szCs w:val="18"/>
              </w:rPr>
              <w:t>Strunatci: podkmen obratlovci</w:t>
            </w:r>
          </w:p>
          <w:p w:rsidR="00236622" w:rsidRPr="00386AB5" w:rsidRDefault="00236622" w:rsidP="00174122">
            <w:pPr>
              <w:rPr>
                <w:sz w:val="18"/>
                <w:szCs w:val="18"/>
              </w:rPr>
            </w:pPr>
            <w:r w:rsidRPr="00386AB5">
              <w:rPr>
                <w:sz w:val="18"/>
                <w:szCs w:val="18"/>
              </w:rPr>
              <w:t>Třídy: - kruhoústí</w:t>
            </w:r>
          </w:p>
          <w:p w:rsidR="00236622" w:rsidRPr="00386AB5" w:rsidRDefault="00236622" w:rsidP="00174122">
            <w:pPr>
              <w:rPr>
                <w:sz w:val="18"/>
                <w:szCs w:val="18"/>
              </w:rPr>
            </w:pPr>
            <w:r w:rsidRPr="00386AB5">
              <w:rPr>
                <w:sz w:val="18"/>
                <w:szCs w:val="18"/>
              </w:rPr>
              <w:t xml:space="preserve">            - paryby</w:t>
            </w:r>
          </w:p>
          <w:p w:rsidR="00236622" w:rsidRPr="00386AB5" w:rsidRDefault="00236622" w:rsidP="00174122">
            <w:pPr>
              <w:rPr>
                <w:sz w:val="18"/>
                <w:szCs w:val="18"/>
              </w:rPr>
            </w:pPr>
            <w:r w:rsidRPr="00386AB5">
              <w:rPr>
                <w:sz w:val="18"/>
                <w:szCs w:val="18"/>
              </w:rPr>
              <w:t xml:space="preserve">            - ryby</w:t>
            </w: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r w:rsidRPr="00386AB5">
              <w:rPr>
                <w:sz w:val="18"/>
                <w:szCs w:val="18"/>
              </w:rPr>
              <w:t xml:space="preserve">          </w:t>
            </w:r>
          </w:p>
          <w:p w:rsidR="00236622" w:rsidRPr="00386AB5" w:rsidRDefault="00236622" w:rsidP="00174122">
            <w:pPr>
              <w:rPr>
                <w:sz w:val="18"/>
                <w:szCs w:val="18"/>
              </w:rPr>
            </w:pPr>
            <w:r w:rsidRPr="00386AB5">
              <w:rPr>
                <w:sz w:val="18"/>
                <w:szCs w:val="18"/>
              </w:rPr>
              <w:t xml:space="preserve">             - obojživelníci</w:t>
            </w:r>
          </w:p>
          <w:p w:rsidR="00236622" w:rsidRPr="00386AB5" w:rsidRDefault="00236622" w:rsidP="00174122">
            <w:pPr>
              <w:rPr>
                <w:sz w:val="18"/>
                <w:szCs w:val="18"/>
              </w:rPr>
            </w:pPr>
          </w:p>
          <w:p w:rsidR="00236622" w:rsidRPr="00386AB5" w:rsidRDefault="00236622" w:rsidP="00174122">
            <w:pPr>
              <w:rPr>
                <w:sz w:val="18"/>
                <w:szCs w:val="18"/>
              </w:rPr>
            </w:pPr>
            <w:r>
              <w:rPr>
                <w:sz w:val="18"/>
                <w:szCs w:val="18"/>
              </w:rPr>
              <w:t xml:space="preserve">             </w:t>
            </w:r>
            <w:r w:rsidRPr="00386AB5">
              <w:rPr>
                <w:sz w:val="18"/>
                <w:szCs w:val="18"/>
              </w:rPr>
              <w:t xml:space="preserve"> -  plazi</w:t>
            </w: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r>
              <w:rPr>
                <w:sz w:val="18"/>
                <w:szCs w:val="18"/>
              </w:rPr>
              <w:t xml:space="preserve">               </w:t>
            </w:r>
            <w:r w:rsidRPr="00386AB5">
              <w:rPr>
                <w:sz w:val="18"/>
                <w:szCs w:val="18"/>
              </w:rPr>
              <w:t>-  ptáci</w:t>
            </w: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r>
              <w:rPr>
                <w:sz w:val="18"/>
                <w:szCs w:val="18"/>
              </w:rPr>
              <w:t xml:space="preserve">                -  savci</w:t>
            </w:r>
          </w:p>
          <w:p w:rsidR="00236622" w:rsidRPr="00386AB5" w:rsidRDefault="00236622" w:rsidP="00174122">
            <w:pPr>
              <w:rPr>
                <w:sz w:val="18"/>
                <w:szCs w:val="18"/>
              </w:rPr>
            </w:pPr>
          </w:p>
          <w:p w:rsidR="00236622" w:rsidRPr="00386AB5"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p>
          <w:p w:rsidR="00236622" w:rsidRPr="00386AB5" w:rsidRDefault="00236622" w:rsidP="00174122">
            <w:pPr>
              <w:rPr>
                <w:sz w:val="18"/>
                <w:szCs w:val="18"/>
              </w:rPr>
            </w:pPr>
            <w:r w:rsidRPr="00386AB5">
              <w:rPr>
                <w:sz w:val="18"/>
                <w:szCs w:val="18"/>
              </w:rPr>
              <w:t>Vývoj rostlin, přechod rostlin na souš</w:t>
            </w:r>
          </w:p>
          <w:p w:rsidR="00236622" w:rsidRPr="00386AB5" w:rsidRDefault="00236622" w:rsidP="00174122">
            <w:pPr>
              <w:rPr>
                <w:sz w:val="18"/>
                <w:szCs w:val="18"/>
              </w:rPr>
            </w:pPr>
            <w:r w:rsidRPr="00386AB5">
              <w:rPr>
                <w:sz w:val="18"/>
                <w:szCs w:val="18"/>
              </w:rPr>
              <w:t>Vyšší rostliny</w:t>
            </w:r>
          </w:p>
          <w:p w:rsidR="00236622" w:rsidRPr="00386AB5" w:rsidRDefault="00236622" w:rsidP="00174122">
            <w:pPr>
              <w:rPr>
                <w:sz w:val="18"/>
                <w:szCs w:val="18"/>
              </w:rPr>
            </w:pPr>
            <w:r w:rsidRPr="00386AB5">
              <w:rPr>
                <w:sz w:val="18"/>
                <w:szCs w:val="18"/>
              </w:rPr>
              <w:t>Rostliny výtrusné</w:t>
            </w:r>
          </w:p>
          <w:p w:rsidR="00236622" w:rsidRPr="00386AB5" w:rsidRDefault="00236622" w:rsidP="00174122">
            <w:pPr>
              <w:rPr>
                <w:sz w:val="18"/>
                <w:szCs w:val="18"/>
              </w:rPr>
            </w:pPr>
            <w:r w:rsidRPr="00386AB5">
              <w:rPr>
                <w:sz w:val="18"/>
                <w:szCs w:val="18"/>
              </w:rPr>
              <w:t>Mechorosty</w:t>
            </w:r>
          </w:p>
          <w:p w:rsidR="00236622" w:rsidRPr="00386AB5" w:rsidRDefault="00236622" w:rsidP="00174122">
            <w:pPr>
              <w:rPr>
                <w:sz w:val="18"/>
                <w:szCs w:val="18"/>
              </w:rPr>
            </w:pPr>
            <w:r w:rsidRPr="00386AB5">
              <w:rPr>
                <w:sz w:val="18"/>
                <w:szCs w:val="18"/>
              </w:rPr>
              <w:t>Kapraďor</w:t>
            </w:r>
            <w:r>
              <w:rPr>
                <w:sz w:val="18"/>
                <w:szCs w:val="18"/>
              </w:rPr>
              <w:t>osty - plavuně, přesličky,</w:t>
            </w:r>
            <w:r w:rsidRPr="00386AB5">
              <w:rPr>
                <w:sz w:val="18"/>
                <w:szCs w:val="18"/>
              </w:rPr>
              <w:t xml:space="preserve"> kapradiny</w:t>
            </w:r>
          </w:p>
          <w:p w:rsidR="00236622" w:rsidRPr="00386AB5" w:rsidRDefault="00236622" w:rsidP="00174122">
            <w:pPr>
              <w:rPr>
                <w:sz w:val="18"/>
                <w:szCs w:val="18"/>
              </w:rPr>
            </w:pPr>
            <w:r w:rsidRPr="00386AB5">
              <w:rPr>
                <w:sz w:val="18"/>
                <w:szCs w:val="18"/>
              </w:rPr>
              <w:t xml:space="preserve">Nahosemenné rostliny </w:t>
            </w:r>
          </w:p>
          <w:p w:rsidR="00236622" w:rsidRPr="00386AB5" w:rsidRDefault="00236622" w:rsidP="00174122">
            <w:pPr>
              <w:rPr>
                <w:sz w:val="18"/>
                <w:szCs w:val="18"/>
              </w:rPr>
            </w:pPr>
          </w:p>
          <w:p w:rsidR="00236622" w:rsidRPr="00386AB5" w:rsidRDefault="00236622" w:rsidP="00174122">
            <w:pPr>
              <w:rPr>
                <w:sz w:val="18"/>
                <w:szCs w:val="18"/>
              </w:rPr>
            </w:pPr>
            <w:r w:rsidRPr="00386AB5">
              <w:rPr>
                <w:sz w:val="18"/>
                <w:szCs w:val="18"/>
              </w:rPr>
              <w:t>Ekosystém les</w:t>
            </w:r>
          </w:p>
          <w:p w:rsidR="00236622" w:rsidRPr="00386AB5" w:rsidRDefault="00236622" w:rsidP="00174122">
            <w:pPr>
              <w:rPr>
                <w:sz w:val="18"/>
                <w:szCs w:val="18"/>
              </w:rPr>
            </w:pPr>
          </w:p>
          <w:p w:rsidR="00236622" w:rsidRPr="00386AB5" w:rsidRDefault="00236622" w:rsidP="00174122">
            <w:pPr>
              <w:rPr>
                <w:sz w:val="18"/>
                <w:szCs w:val="18"/>
              </w:rPr>
            </w:pPr>
            <w:r w:rsidRPr="00386AB5">
              <w:rPr>
                <w:sz w:val="18"/>
                <w:szCs w:val="18"/>
              </w:rPr>
              <w:t xml:space="preserve">Stavba rostlinného těla </w:t>
            </w:r>
          </w:p>
          <w:p w:rsidR="00236622" w:rsidRPr="00386AB5" w:rsidRDefault="00236622" w:rsidP="00174122">
            <w:pPr>
              <w:rPr>
                <w:sz w:val="18"/>
                <w:szCs w:val="18"/>
              </w:rPr>
            </w:pPr>
          </w:p>
          <w:p w:rsidR="00236622" w:rsidRPr="00386AB5" w:rsidRDefault="00236622" w:rsidP="00174122">
            <w:pPr>
              <w:rPr>
                <w:sz w:val="18"/>
                <w:szCs w:val="18"/>
              </w:rPr>
            </w:pPr>
            <w:r w:rsidRPr="00386AB5">
              <w:rPr>
                <w:sz w:val="18"/>
                <w:szCs w:val="18"/>
              </w:rPr>
              <w:lastRenderedPageBreak/>
              <w:t>Krytosemenné rostliny</w:t>
            </w:r>
          </w:p>
          <w:p w:rsidR="00236622" w:rsidRPr="00386AB5" w:rsidRDefault="00236622" w:rsidP="00174122">
            <w:pPr>
              <w:rPr>
                <w:sz w:val="18"/>
                <w:szCs w:val="18"/>
              </w:rPr>
            </w:pPr>
          </w:p>
          <w:p w:rsidR="00236622" w:rsidRPr="00386AB5" w:rsidRDefault="00236622" w:rsidP="00174122">
            <w:pPr>
              <w:rPr>
                <w:sz w:val="18"/>
                <w:szCs w:val="18"/>
              </w:rPr>
            </w:pPr>
            <w:r w:rsidRPr="00386AB5">
              <w:rPr>
                <w:sz w:val="18"/>
                <w:szCs w:val="18"/>
              </w:rPr>
              <w:t>Ekosystém louka</w:t>
            </w:r>
          </w:p>
          <w:p w:rsidR="00236622" w:rsidRPr="00386AB5" w:rsidRDefault="00236622" w:rsidP="00174122">
            <w:pPr>
              <w:rPr>
                <w:sz w:val="18"/>
                <w:szCs w:val="18"/>
              </w:rPr>
            </w:pPr>
          </w:p>
          <w:p w:rsidR="00236622" w:rsidRPr="00386AB5" w:rsidRDefault="00236622" w:rsidP="00174122">
            <w:pPr>
              <w:rPr>
                <w:sz w:val="18"/>
                <w:szCs w:val="18"/>
              </w:rPr>
            </w:pPr>
          </w:p>
        </w:tc>
        <w:tc>
          <w:tcPr>
            <w:tcW w:w="3118" w:type="dxa"/>
          </w:tcPr>
          <w:p w:rsidR="00236622" w:rsidRPr="00136071" w:rsidRDefault="00236622" w:rsidP="00174122">
            <w:pPr>
              <w:rPr>
                <w:sz w:val="18"/>
                <w:szCs w:val="18"/>
              </w:rPr>
            </w:pPr>
            <w:r w:rsidRPr="00136071">
              <w:rPr>
                <w:sz w:val="18"/>
                <w:szCs w:val="18"/>
              </w:rPr>
              <w:lastRenderedPageBreak/>
              <w:t>Z -rozšíření organismů, migrace</w:t>
            </w:r>
          </w:p>
          <w:p w:rsidR="00236622" w:rsidRPr="00136071" w:rsidRDefault="00236622" w:rsidP="00174122">
            <w:pPr>
              <w:rPr>
                <w:sz w:val="18"/>
                <w:szCs w:val="18"/>
              </w:rPr>
            </w:pPr>
            <w:r w:rsidRPr="00136071">
              <w:rPr>
                <w:sz w:val="18"/>
                <w:szCs w:val="18"/>
              </w:rPr>
              <w:t>EGS - mezinárodní smlouvy o rybolovu</w:t>
            </w:r>
          </w:p>
          <w:p w:rsidR="00236622" w:rsidRPr="00136071" w:rsidRDefault="00236622" w:rsidP="00174122">
            <w:pPr>
              <w:rPr>
                <w:sz w:val="18"/>
                <w:szCs w:val="18"/>
              </w:rPr>
            </w:pPr>
            <w:r w:rsidRPr="00136071">
              <w:rPr>
                <w:sz w:val="18"/>
                <w:szCs w:val="18"/>
              </w:rPr>
              <w:t xml:space="preserve">D – rybníkářství v Čechách </w:t>
            </w: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b/>
                <w:sz w:val="18"/>
                <w:szCs w:val="18"/>
              </w:rPr>
            </w:pPr>
            <w:r w:rsidRPr="00136071">
              <w:rPr>
                <w:sz w:val="18"/>
                <w:szCs w:val="18"/>
              </w:rPr>
              <w:t>EV -zamořené vodní plochy, ekologické havárie</w:t>
            </w:r>
          </w:p>
          <w:p w:rsidR="00236622" w:rsidRPr="00136071" w:rsidRDefault="00236622" w:rsidP="00174122">
            <w:pPr>
              <w:rPr>
                <w:b/>
                <w:sz w:val="18"/>
                <w:szCs w:val="18"/>
              </w:rPr>
            </w:pPr>
          </w:p>
          <w:p w:rsidR="00236622" w:rsidRPr="00136071" w:rsidRDefault="00236622" w:rsidP="00174122">
            <w:pPr>
              <w:rPr>
                <w:b/>
                <w:sz w:val="18"/>
                <w:szCs w:val="18"/>
              </w:rPr>
            </w:pPr>
          </w:p>
          <w:p w:rsidR="00236622" w:rsidRPr="00136071" w:rsidRDefault="00236622" w:rsidP="00174122">
            <w:pPr>
              <w:rPr>
                <w:b/>
                <w:sz w:val="18"/>
                <w:szCs w:val="18"/>
              </w:rPr>
            </w:pPr>
          </w:p>
          <w:p w:rsidR="00236622" w:rsidRPr="00136071" w:rsidRDefault="00236622" w:rsidP="00174122">
            <w:pPr>
              <w:rPr>
                <w:b/>
                <w:sz w:val="18"/>
                <w:szCs w:val="18"/>
              </w:rPr>
            </w:pPr>
          </w:p>
          <w:p w:rsidR="00236622" w:rsidRPr="00136071" w:rsidRDefault="00236622" w:rsidP="00174122">
            <w:pPr>
              <w:rPr>
                <w:b/>
                <w:sz w:val="18"/>
                <w:szCs w:val="18"/>
              </w:rPr>
            </w:pPr>
          </w:p>
          <w:p w:rsidR="00236622" w:rsidRPr="00136071" w:rsidRDefault="00236622" w:rsidP="00174122">
            <w:pPr>
              <w:rPr>
                <w:sz w:val="18"/>
                <w:szCs w:val="18"/>
              </w:rPr>
            </w:pPr>
            <w:r w:rsidRPr="00136071">
              <w:rPr>
                <w:sz w:val="18"/>
                <w:szCs w:val="18"/>
              </w:rPr>
              <w:t>EV – ptačí krmítka, co je vhodné?</w:t>
            </w:r>
          </w:p>
          <w:p w:rsidR="00236622" w:rsidRPr="00136071" w:rsidRDefault="00236622" w:rsidP="00174122">
            <w:pPr>
              <w:rPr>
                <w:sz w:val="18"/>
                <w:szCs w:val="18"/>
              </w:rPr>
            </w:pPr>
            <w:r w:rsidRPr="00136071">
              <w:rPr>
                <w:sz w:val="18"/>
                <w:szCs w:val="18"/>
              </w:rPr>
              <w:t>Z – cesty ptáků</w:t>
            </w:r>
          </w:p>
          <w:p w:rsidR="00236622" w:rsidRPr="00136071" w:rsidRDefault="00236622" w:rsidP="00174122">
            <w:pPr>
              <w:rPr>
                <w:sz w:val="18"/>
                <w:szCs w:val="18"/>
              </w:rPr>
            </w:pPr>
            <w:r w:rsidRPr="00136071">
              <w:rPr>
                <w:sz w:val="18"/>
                <w:szCs w:val="18"/>
              </w:rPr>
              <w:t>EV – chov andulek, papoušků</w:t>
            </w: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r w:rsidRPr="00136071">
              <w:rPr>
                <w:sz w:val="18"/>
                <w:szCs w:val="18"/>
              </w:rPr>
              <w:t>EGS – ohrožené druhy, nezákonný lov</w:t>
            </w:r>
          </w:p>
          <w:p w:rsidR="00236622" w:rsidRPr="00136071" w:rsidRDefault="00236622" w:rsidP="00174122">
            <w:pPr>
              <w:rPr>
                <w:sz w:val="18"/>
                <w:szCs w:val="18"/>
              </w:rPr>
            </w:pPr>
            <w:r w:rsidRPr="00136071">
              <w:rPr>
                <w:sz w:val="18"/>
                <w:szCs w:val="18"/>
              </w:rPr>
              <w:t>EV., OSV –chov domácích savců</w:t>
            </w: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r w:rsidRPr="00136071">
              <w:rPr>
                <w:sz w:val="18"/>
                <w:szCs w:val="18"/>
              </w:rPr>
              <w:t>EV - rostliny - producenti, potravní řetězec</w:t>
            </w: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r w:rsidRPr="00136071">
              <w:rPr>
                <w:sz w:val="18"/>
                <w:szCs w:val="18"/>
              </w:rPr>
              <w:t>EV – význam lesa, ochrana lesů</w:t>
            </w:r>
          </w:p>
          <w:p w:rsidR="00236622" w:rsidRPr="00136071" w:rsidRDefault="00236622" w:rsidP="00174122">
            <w:pPr>
              <w:rPr>
                <w:sz w:val="18"/>
                <w:szCs w:val="18"/>
              </w:rPr>
            </w:pPr>
            <w:r w:rsidRPr="00136071">
              <w:rPr>
                <w:sz w:val="18"/>
                <w:szCs w:val="18"/>
              </w:rPr>
              <w:t>EV- les, význam</w:t>
            </w: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r w:rsidRPr="00136071">
              <w:rPr>
                <w:sz w:val="18"/>
                <w:szCs w:val="18"/>
              </w:rPr>
              <w:t>EGS - hospodářsky významné rostliny, import, potravinové zdroje</w:t>
            </w:r>
          </w:p>
          <w:p w:rsidR="00236622" w:rsidRPr="00136071" w:rsidRDefault="00236622" w:rsidP="00174122">
            <w:pPr>
              <w:rPr>
                <w:sz w:val="18"/>
                <w:szCs w:val="18"/>
              </w:rPr>
            </w:pPr>
            <w:r w:rsidRPr="00136071">
              <w:rPr>
                <w:sz w:val="18"/>
                <w:szCs w:val="18"/>
              </w:rPr>
              <w:t>EV - léčivé rostliny, bio - produkty</w:t>
            </w: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r w:rsidRPr="00136071">
              <w:rPr>
                <w:sz w:val="18"/>
                <w:szCs w:val="18"/>
              </w:rPr>
              <w:t>EV – umělé ekosystémy, zásahy člověka</w:t>
            </w:r>
          </w:p>
          <w:p w:rsidR="00236622" w:rsidRDefault="00236622" w:rsidP="00174122">
            <w:pPr>
              <w:rPr>
                <w:b/>
                <w:sz w:val="18"/>
                <w:szCs w:val="18"/>
              </w:rPr>
            </w:pPr>
          </w:p>
          <w:p w:rsidR="00236622" w:rsidRPr="00136071" w:rsidRDefault="00236622" w:rsidP="00174122">
            <w:pPr>
              <w:rPr>
                <w:sz w:val="18"/>
                <w:szCs w:val="18"/>
              </w:rPr>
            </w:pPr>
            <w:r w:rsidRPr="00136071">
              <w:rPr>
                <w:b/>
                <w:sz w:val="18"/>
                <w:szCs w:val="18"/>
              </w:rPr>
              <w:t>-</w:t>
            </w:r>
            <w:r w:rsidRPr="00136071">
              <w:rPr>
                <w:sz w:val="18"/>
                <w:szCs w:val="18"/>
              </w:rPr>
              <w:t>zopakovat třídění bezobratlých ze 6. roč.</w:t>
            </w:r>
          </w:p>
          <w:p w:rsidR="00236622" w:rsidRPr="00136071" w:rsidRDefault="00236622" w:rsidP="00174122">
            <w:pPr>
              <w:rPr>
                <w:sz w:val="18"/>
                <w:szCs w:val="18"/>
              </w:rPr>
            </w:pPr>
            <w:r w:rsidRPr="00136071">
              <w:rPr>
                <w:b/>
                <w:sz w:val="18"/>
                <w:szCs w:val="18"/>
              </w:rPr>
              <w:t>-</w:t>
            </w:r>
            <w:r w:rsidRPr="00136071">
              <w:rPr>
                <w:sz w:val="18"/>
                <w:szCs w:val="18"/>
              </w:rPr>
              <w:t>na konci 7.roč. umí vybrané organismy rozlišit dle diakritických znaků  a zařadit je do tax. skupin</w:t>
            </w:r>
          </w:p>
          <w:p w:rsidR="00236622" w:rsidRPr="00136071" w:rsidRDefault="00236622" w:rsidP="00174122">
            <w:pPr>
              <w:rPr>
                <w:sz w:val="18"/>
                <w:szCs w:val="18"/>
              </w:rPr>
            </w:pPr>
          </w:p>
          <w:p w:rsidR="00236622" w:rsidRPr="00136071" w:rsidRDefault="00236622" w:rsidP="00174122">
            <w:pPr>
              <w:rPr>
                <w:sz w:val="18"/>
                <w:szCs w:val="18"/>
              </w:rPr>
            </w:pPr>
          </w:p>
          <w:p w:rsidR="00236622" w:rsidRPr="00136071" w:rsidRDefault="00236622" w:rsidP="00174122">
            <w:pPr>
              <w:rPr>
                <w:sz w:val="18"/>
                <w:szCs w:val="18"/>
              </w:rPr>
            </w:pPr>
            <w:r w:rsidRPr="00136071">
              <w:rPr>
                <w:sz w:val="18"/>
                <w:szCs w:val="18"/>
              </w:rPr>
              <w:t>Herbář jehličnanů</w:t>
            </w:r>
          </w:p>
          <w:p w:rsidR="00236622" w:rsidRPr="00136071" w:rsidRDefault="00236622" w:rsidP="00174122">
            <w:pPr>
              <w:rPr>
                <w:sz w:val="18"/>
                <w:szCs w:val="18"/>
              </w:rPr>
            </w:pPr>
          </w:p>
          <w:p w:rsidR="00236622" w:rsidRPr="00136071" w:rsidRDefault="00236622" w:rsidP="00174122">
            <w:pPr>
              <w:rPr>
                <w:sz w:val="18"/>
                <w:szCs w:val="18"/>
              </w:rPr>
            </w:pPr>
            <w:r w:rsidRPr="00136071">
              <w:rPr>
                <w:sz w:val="18"/>
                <w:szCs w:val="18"/>
              </w:rPr>
              <w:t>Herbář rostlin</w:t>
            </w:r>
          </w:p>
          <w:p w:rsidR="00236622" w:rsidRPr="00136071" w:rsidRDefault="00236622" w:rsidP="00174122">
            <w:pPr>
              <w:rPr>
                <w:sz w:val="18"/>
                <w:szCs w:val="18"/>
              </w:rPr>
            </w:pPr>
          </w:p>
          <w:p w:rsidR="00236622" w:rsidRPr="00136071" w:rsidRDefault="00236622" w:rsidP="00174122">
            <w:pPr>
              <w:rPr>
                <w:sz w:val="18"/>
                <w:szCs w:val="18"/>
              </w:rPr>
            </w:pPr>
          </w:p>
        </w:tc>
      </w:tr>
    </w:tbl>
    <w:p w:rsidR="00386AB5" w:rsidRDefault="00386AB5" w:rsidP="00EC2603">
      <w:pPr>
        <w:spacing w:line="360" w:lineRule="auto"/>
      </w:pPr>
    </w:p>
    <w:p w:rsidR="00386AB5" w:rsidRPr="00C84B22" w:rsidRDefault="00386AB5" w:rsidP="00C84B22">
      <w:pPr>
        <w:rPr>
          <w:b/>
        </w:rPr>
      </w:pPr>
      <w:bookmarkStart w:id="258" w:name="_Toc436902384"/>
      <w:r w:rsidRPr="00C84B22">
        <w:rPr>
          <w:b/>
        </w:rPr>
        <w:t>Vzdělávací oblast:</w:t>
      </w:r>
      <w:r w:rsidR="00C84B22">
        <w:rPr>
          <w:b/>
        </w:rPr>
        <w:t xml:space="preserve"> </w:t>
      </w:r>
      <w:r w:rsidRPr="00C84B22">
        <w:rPr>
          <w:b/>
        </w:rPr>
        <w:t>Člověk a příroda</w:t>
      </w:r>
      <w:bookmarkEnd w:id="258"/>
    </w:p>
    <w:p w:rsidR="00386AB5" w:rsidRPr="00C84B22" w:rsidRDefault="00386AB5" w:rsidP="00C84B22">
      <w:pPr>
        <w:rPr>
          <w:b/>
        </w:rPr>
      </w:pPr>
      <w:bookmarkStart w:id="259" w:name="_Toc436902385"/>
      <w:r w:rsidRPr="00C84B22">
        <w:rPr>
          <w:b/>
        </w:rPr>
        <w:t>Vyučovací předmět: Přírodopis</w:t>
      </w:r>
      <w:bookmarkEnd w:id="259"/>
    </w:p>
    <w:p w:rsidR="00386AB5" w:rsidRPr="00CA72C1" w:rsidRDefault="00386AB5" w:rsidP="00CA72C1">
      <w:pPr>
        <w:pStyle w:val="Nadpis4"/>
        <w:numPr>
          <w:ilvl w:val="0"/>
          <w:numId w:val="0"/>
        </w:numPr>
        <w:ind w:left="864" w:hanging="864"/>
        <w:rPr>
          <w:sz w:val="24"/>
        </w:rPr>
      </w:pPr>
      <w:bookmarkStart w:id="260" w:name="_Toc436917808"/>
      <w:r w:rsidRPr="00CA72C1">
        <w:rPr>
          <w:sz w:val="24"/>
        </w:rPr>
        <w:t>Ročník: 8.</w:t>
      </w:r>
      <w:bookmarkEnd w:id="2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2268"/>
        <w:gridCol w:w="3118"/>
      </w:tblGrid>
      <w:tr w:rsidR="00236622" w:rsidTr="00236622">
        <w:tc>
          <w:tcPr>
            <w:tcW w:w="4928" w:type="dxa"/>
            <w:vAlign w:val="center"/>
          </w:tcPr>
          <w:p w:rsidR="00236622" w:rsidRPr="00236622" w:rsidRDefault="00236622" w:rsidP="00174122">
            <w:pPr>
              <w:jc w:val="center"/>
              <w:rPr>
                <w:b/>
                <w:sz w:val="18"/>
                <w:szCs w:val="18"/>
              </w:rPr>
            </w:pPr>
            <w:r w:rsidRPr="00236622">
              <w:rPr>
                <w:b/>
                <w:sz w:val="18"/>
                <w:szCs w:val="18"/>
              </w:rPr>
              <w:t>Výstup</w:t>
            </w:r>
          </w:p>
        </w:tc>
        <w:tc>
          <w:tcPr>
            <w:tcW w:w="2268" w:type="dxa"/>
            <w:vAlign w:val="center"/>
          </w:tcPr>
          <w:p w:rsidR="00236622" w:rsidRPr="00236622" w:rsidRDefault="00236622" w:rsidP="00174122">
            <w:pPr>
              <w:jc w:val="center"/>
              <w:rPr>
                <w:b/>
                <w:sz w:val="18"/>
                <w:szCs w:val="18"/>
              </w:rPr>
            </w:pPr>
            <w:r w:rsidRPr="00236622">
              <w:rPr>
                <w:b/>
                <w:sz w:val="18"/>
                <w:szCs w:val="18"/>
              </w:rPr>
              <w:t>Učivo</w:t>
            </w:r>
          </w:p>
        </w:tc>
        <w:tc>
          <w:tcPr>
            <w:tcW w:w="3118" w:type="dxa"/>
            <w:vAlign w:val="center"/>
          </w:tcPr>
          <w:p w:rsidR="00236622" w:rsidRPr="00236622" w:rsidRDefault="00236622" w:rsidP="00236622">
            <w:pPr>
              <w:jc w:val="center"/>
              <w:rPr>
                <w:b/>
                <w:sz w:val="18"/>
                <w:szCs w:val="18"/>
              </w:rPr>
            </w:pPr>
            <w:r w:rsidRPr="00236622">
              <w:rPr>
                <w:b/>
                <w:sz w:val="18"/>
                <w:szCs w:val="18"/>
              </w:rPr>
              <w:t>Průřezová témata, mezipředmětové vztahy, projekty a kurzy</w:t>
            </w:r>
            <w:r>
              <w:rPr>
                <w:b/>
                <w:sz w:val="18"/>
                <w:szCs w:val="18"/>
              </w:rPr>
              <w:t xml:space="preserve">, </w:t>
            </w:r>
            <w:r w:rsidRPr="00236622">
              <w:rPr>
                <w:b/>
                <w:sz w:val="18"/>
                <w:szCs w:val="18"/>
              </w:rPr>
              <w:t>Poznámky</w:t>
            </w:r>
          </w:p>
        </w:tc>
      </w:tr>
      <w:tr w:rsidR="00236622" w:rsidTr="00236622">
        <w:tc>
          <w:tcPr>
            <w:tcW w:w="4928" w:type="dxa"/>
          </w:tcPr>
          <w:p w:rsidR="00236622" w:rsidRDefault="00236622" w:rsidP="00386AB5">
            <w:pPr>
              <w:rPr>
                <w:sz w:val="18"/>
                <w:szCs w:val="18"/>
              </w:rPr>
            </w:pPr>
            <w:r w:rsidRPr="00647CC5">
              <w:rPr>
                <w:sz w:val="18"/>
                <w:szCs w:val="18"/>
              </w:rPr>
              <w:t xml:space="preserve">žák </w:t>
            </w:r>
          </w:p>
          <w:p w:rsidR="00236622" w:rsidRPr="00647CC5" w:rsidRDefault="00236622" w:rsidP="008E596D">
            <w:pPr>
              <w:numPr>
                <w:ilvl w:val="0"/>
                <w:numId w:val="57"/>
              </w:numPr>
              <w:tabs>
                <w:tab w:val="clear" w:pos="360"/>
                <w:tab w:val="num" w:pos="142"/>
              </w:tabs>
              <w:rPr>
                <w:sz w:val="18"/>
                <w:szCs w:val="18"/>
              </w:rPr>
            </w:pPr>
            <w:r>
              <w:rPr>
                <w:sz w:val="18"/>
                <w:szCs w:val="18"/>
              </w:rPr>
              <w:t>z</w:t>
            </w:r>
            <w:r w:rsidRPr="00647CC5">
              <w:rPr>
                <w:sz w:val="18"/>
                <w:szCs w:val="18"/>
              </w:rPr>
              <w:t>ařad</w:t>
            </w:r>
            <w:r>
              <w:rPr>
                <w:sz w:val="18"/>
                <w:szCs w:val="18"/>
              </w:rPr>
              <w:t>í člověka do systému živočišné říše charakterizu</w:t>
            </w:r>
            <w:r w:rsidR="000F1E2E">
              <w:rPr>
                <w:sz w:val="18"/>
                <w:szCs w:val="18"/>
              </w:rPr>
              <w:t xml:space="preserve">je </w:t>
            </w:r>
            <w:r w:rsidRPr="00647CC5">
              <w:rPr>
                <w:sz w:val="18"/>
                <w:szCs w:val="18"/>
              </w:rPr>
              <w:t>biologické znaky lidského a živočišného organismu</w:t>
            </w:r>
          </w:p>
          <w:p w:rsidR="00236622" w:rsidRPr="00647CC5" w:rsidRDefault="000F1E2E" w:rsidP="008E596D">
            <w:pPr>
              <w:numPr>
                <w:ilvl w:val="0"/>
                <w:numId w:val="57"/>
              </w:numPr>
              <w:tabs>
                <w:tab w:val="num" w:pos="142"/>
              </w:tabs>
              <w:rPr>
                <w:sz w:val="18"/>
                <w:szCs w:val="18"/>
              </w:rPr>
            </w:pPr>
            <w:r>
              <w:rPr>
                <w:sz w:val="18"/>
                <w:szCs w:val="18"/>
              </w:rPr>
              <w:t xml:space="preserve">vysvětlí </w:t>
            </w:r>
            <w:r w:rsidR="00236622" w:rsidRPr="00647CC5">
              <w:rPr>
                <w:sz w:val="18"/>
                <w:szCs w:val="18"/>
              </w:rPr>
              <w:t>vývoj člověka</w:t>
            </w:r>
          </w:p>
          <w:p w:rsidR="00236622" w:rsidRPr="00647CC5" w:rsidRDefault="000F1E2E" w:rsidP="008E596D">
            <w:pPr>
              <w:numPr>
                <w:ilvl w:val="0"/>
                <w:numId w:val="57"/>
              </w:numPr>
              <w:tabs>
                <w:tab w:val="num" w:pos="142"/>
              </w:tabs>
              <w:rPr>
                <w:sz w:val="18"/>
                <w:szCs w:val="18"/>
              </w:rPr>
            </w:pPr>
            <w:r>
              <w:rPr>
                <w:sz w:val="18"/>
                <w:szCs w:val="18"/>
              </w:rPr>
              <w:t>pojmenuje</w:t>
            </w:r>
            <w:r w:rsidR="00236622" w:rsidRPr="00647CC5">
              <w:rPr>
                <w:sz w:val="18"/>
                <w:szCs w:val="18"/>
              </w:rPr>
              <w:t xml:space="preserve"> lidské rasy a jejich charakteristické znaky</w:t>
            </w:r>
          </w:p>
          <w:p w:rsidR="00236622" w:rsidRPr="00647CC5" w:rsidRDefault="000F1E2E" w:rsidP="008E596D">
            <w:pPr>
              <w:numPr>
                <w:ilvl w:val="0"/>
                <w:numId w:val="57"/>
              </w:numPr>
              <w:tabs>
                <w:tab w:val="num" w:pos="142"/>
              </w:tabs>
              <w:rPr>
                <w:sz w:val="18"/>
                <w:szCs w:val="18"/>
              </w:rPr>
            </w:pPr>
            <w:r>
              <w:rPr>
                <w:sz w:val="18"/>
                <w:szCs w:val="18"/>
              </w:rPr>
              <w:t>vysvětlí</w:t>
            </w:r>
            <w:r w:rsidR="00236622" w:rsidRPr="00647CC5">
              <w:rPr>
                <w:sz w:val="18"/>
                <w:szCs w:val="18"/>
              </w:rPr>
              <w:t xml:space="preserve"> pojmy: buňka, tkáň, orgán, orgánová soustav</w:t>
            </w:r>
            <w:r>
              <w:rPr>
                <w:sz w:val="18"/>
                <w:szCs w:val="18"/>
              </w:rPr>
              <w:t xml:space="preserve">a </w:t>
            </w:r>
            <w:r w:rsidR="00236622" w:rsidRPr="00647CC5">
              <w:rPr>
                <w:sz w:val="18"/>
                <w:szCs w:val="18"/>
              </w:rPr>
              <w:t>organismus</w:t>
            </w:r>
          </w:p>
          <w:p w:rsidR="00236622" w:rsidRPr="00647CC5" w:rsidRDefault="000F1E2E" w:rsidP="008E596D">
            <w:pPr>
              <w:numPr>
                <w:ilvl w:val="0"/>
                <w:numId w:val="57"/>
              </w:numPr>
              <w:tabs>
                <w:tab w:val="num" w:pos="142"/>
              </w:tabs>
              <w:rPr>
                <w:sz w:val="18"/>
                <w:szCs w:val="18"/>
              </w:rPr>
            </w:pPr>
            <w:r>
              <w:rPr>
                <w:sz w:val="18"/>
                <w:szCs w:val="18"/>
              </w:rPr>
              <w:t>popíše</w:t>
            </w:r>
            <w:r w:rsidR="00236622" w:rsidRPr="00647CC5">
              <w:rPr>
                <w:sz w:val="18"/>
                <w:szCs w:val="18"/>
              </w:rPr>
              <w:t xml:space="preserve"> stavbu a funkci jednotlivých tkání lidského těla</w:t>
            </w:r>
          </w:p>
          <w:p w:rsidR="00236622" w:rsidRPr="00647CC5" w:rsidRDefault="000F1E2E" w:rsidP="008E596D">
            <w:pPr>
              <w:numPr>
                <w:ilvl w:val="0"/>
                <w:numId w:val="57"/>
              </w:numPr>
              <w:tabs>
                <w:tab w:val="num" w:pos="142"/>
              </w:tabs>
              <w:rPr>
                <w:sz w:val="18"/>
                <w:szCs w:val="18"/>
              </w:rPr>
            </w:pPr>
            <w:r>
              <w:rPr>
                <w:sz w:val="18"/>
                <w:szCs w:val="18"/>
              </w:rPr>
              <w:t>vysvětlí</w:t>
            </w:r>
            <w:r w:rsidR="00236622" w:rsidRPr="00647CC5">
              <w:rPr>
                <w:sz w:val="18"/>
                <w:szCs w:val="18"/>
              </w:rPr>
              <w:t xml:space="preserve"> význam soustav tvořící oporu a tvar těla a umožňující pohyb</w:t>
            </w:r>
          </w:p>
          <w:p w:rsidR="00236622" w:rsidRPr="00647CC5" w:rsidRDefault="000F1E2E" w:rsidP="008E596D">
            <w:pPr>
              <w:numPr>
                <w:ilvl w:val="0"/>
                <w:numId w:val="57"/>
              </w:numPr>
              <w:tabs>
                <w:tab w:val="num" w:pos="142"/>
              </w:tabs>
              <w:rPr>
                <w:sz w:val="18"/>
                <w:szCs w:val="18"/>
              </w:rPr>
            </w:pPr>
            <w:r>
              <w:rPr>
                <w:sz w:val="18"/>
                <w:szCs w:val="18"/>
              </w:rPr>
              <w:t>pojmenuje</w:t>
            </w:r>
            <w:r w:rsidR="00236622" w:rsidRPr="00647CC5">
              <w:rPr>
                <w:sz w:val="18"/>
                <w:szCs w:val="18"/>
              </w:rPr>
              <w:t xml:space="preserve"> základní kosti a svaly</w:t>
            </w:r>
          </w:p>
          <w:p w:rsidR="00236622" w:rsidRPr="00647CC5" w:rsidRDefault="000F1E2E" w:rsidP="008E596D">
            <w:pPr>
              <w:numPr>
                <w:ilvl w:val="0"/>
                <w:numId w:val="57"/>
              </w:numPr>
              <w:tabs>
                <w:tab w:val="num" w:pos="142"/>
              </w:tabs>
              <w:rPr>
                <w:sz w:val="18"/>
                <w:szCs w:val="18"/>
              </w:rPr>
            </w:pPr>
            <w:r>
              <w:rPr>
                <w:sz w:val="18"/>
                <w:szCs w:val="18"/>
              </w:rPr>
              <w:t>vysvětlí</w:t>
            </w:r>
            <w:r w:rsidR="00236622" w:rsidRPr="00647CC5">
              <w:rPr>
                <w:sz w:val="18"/>
                <w:szCs w:val="18"/>
              </w:rPr>
              <w:t xml:space="preserve"> příčiny nemocí, jejich prevence a zásady první pomoci</w:t>
            </w:r>
          </w:p>
          <w:p w:rsidR="00236622" w:rsidRPr="00647CC5" w:rsidRDefault="000F1E2E" w:rsidP="008E596D">
            <w:pPr>
              <w:numPr>
                <w:ilvl w:val="0"/>
                <w:numId w:val="57"/>
              </w:numPr>
              <w:tabs>
                <w:tab w:val="num" w:pos="142"/>
              </w:tabs>
              <w:rPr>
                <w:sz w:val="18"/>
                <w:szCs w:val="18"/>
              </w:rPr>
            </w:pPr>
            <w:r>
              <w:rPr>
                <w:sz w:val="18"/>
                <w:szCs w:val="18"/>
              </w:rPr>
              <w:t>vysvětlí</w:t>
            </w:r>
            <w:r w:rsidR="00236622" w:rsidRPr="00647CC5">
              <w:rPr>
                <w:sz w:val="18"/>
                <w:szCs w:val="18"/>
              </w:rPr>
              <w:t>, jak tělo získává energii</w:t>
            </w:r>
          </w:p>
          <w:p w:rsidR="00236622" w:rsidRPr="00647CC5" w:rsidRDefault="000F1E2E" w:rsidP="008E596D">
            <w:pPr>
              <w:numPr>
                <w:ilvl w:val="0"/>
                <w:numId w:val="57"/>
              </w:numPr>
              <w:tabs>
                <w:tab w:val="num" w:pos="142"/>
              </w:tabs>
              <w:rPr>
                <w:sz w:val="18"/>
                <w:szCs w:val="18"/>
              </w:rPr>
            </w:pPr>
            <w:r>
              <w:rPr>
                <w:sz w:val="18"/>
                <w:szCs w:val="18"/>
              </w:rPr>
              <w:t>pojmenuje a popíše</w:t>
            </w:r>
            <w:r w:rsidR="00236622" w:rsidRPr="00647CC5">
              <w:rPr>
                <w:sz w:val="18"/>
                <w:szCs w:val="18"/>
              </w:rPr>
              <w:t xml:space="preserve"> části trávicí soustavy a zná jejich funkci</w:t>
            </w:r>
          </w:p>
          <w:p w:rsidR="00236622" w:rsidRPr="00647CC5" w:rsidRDefault="00236622" w:rsidP="008E596D">
            <w:pPr>
              <w:numPr>
                <w:ilvl w:val="0"/>
                <w:numId w:val="57"/>
              </w:numPr>
              <w:tabs>
                <w:tab w:val="num" w:pos="142"/>
              </w:tabs>
              <w:rPr>
                <w:sz w:val="18"/>
                <w:szCs w:val="18"/>
              </w:rPr>
            </w:pPr>
            <w:r w:rsidRPr="00647CC5">
              <w:rPr>
                <w:sz w:val="18"/>
                <w:szCs w:val="18"/>
              </w:rPr>
              <w:t>zná příčiny nemocí trávicí soustava, jejich prevence a zásady první pomoci</w:t>
            </w:r>
          </w:p>
          <w:p w:rsidR="00236622" w:rsidRPr="00647CC5" w:rsidRDefault="000F1E2E" w:rsidP="008E596D">
            <w:pPr>
              <w:numPr>
                <w:ilvl w:val="0"/>
                <w:numId w:val="57"/>
              </w:numPr>
              <w:tabs>
                <w:tab w:val="num" w:pos="142"/>
              </w:tabs>
              <w:rPr>
                <w:sz w:val="18"/>
                <w:szCs w:val="18"/>
              </w:rPr>
            </w:pPr>
            <w:r>
              <w:rPr>
                <w:sz w:val="18"/>
                <w:szCs w:val="18"/>
              </w:rPr>
              <w:t>pojmenuje a popíše</w:t>
            </w:r>
            <w:r w:rsidR="00236622" w:rsidRPr="00647CC5">
              <w:rPr>
                <w:sz w:val="18"/>
                <w:szCs w:val="18"/>
              </w:rPr>
              <w:t xml:space="preserve"> části dýchací soustavy</w:t>
            </w:r>
          </w:p>
          <w:p w:rsidR="00236622" w:rsidRPr="00647CC5" w:rsidRDefault="00236622" w:rsidP="008E596D">
            <w:pPr>
              <w:numPr>
                <w:ilvl w:val="0"/>
                <w:numId w:val="57"/>
              </w:numPr>
              <w:tabs>
                <w:tab w:val="num" w:pos="142"/>
              </w:tabs>
              <w:rPr>
                <w:sz w:val="18"/>
                <w:szCs w:val="18"/>
              </w:rPr>
            </w:pPr>
            <w:r w:rsidRPr="00647CC5">
              <w:rPr>
                <w:sz w:val="18"/>
                <w:szCs w:val="18"/>
              </w:rPr>
              <w:t>vysvětlí činnost dýchací soustavy v práci a při zátěži</w:t>
            </w:r>
          </w:p>
          <w:p w:rsidR="00236622" w:rsidRPr="00647CC5" w:rsidRDefault="00236622" w:rsidP="008E596D">
            <w:pPr>
              <w:numPr>
                <w:ilvl w:val="0"/>
                <w:numId w:val="57"/>
              </w:numPr>
              <w:tabs>
                <w:tab w:val="num" w:pos="142"/>
              </w:tabs>
              <w:rPr>
                <w:sz w:val="18"/>
                <w:szCs w:val="18"/>
              </w:rPr>
            </w:pPr>
            <w:r w:rsidRPr="00647CC5">
              <w:rPr>
                <w:sz w:val="18"/>
                <w:szCs w:val="18"/>
              </w:rPr>
              <w:t>zná příčiny nemocí dýchací soustavy, prevence, zásady první pomoci</w:t>
            </w:r>
          </w:p>
          <w:p w:rsidR="00236622" w:rsidRPr="00647CC5" w:rsidRDefault="000F1E2E" w:rsidP="008E596D">
            <w:pPr>
              <w:numPr>
                <w:ilvl w:val="0"/>
                <w:numId w:val="57"/>
              </w:numPr>
              <w:tabs>
                <w:tab w:val="num" w:pos="142"/>
              </w:tabs>
              <w:rPr>
                <w:sz w:val="18"/>
                <w:szCs w:val="18"/>
              </w:rPr>
            </w:pPr>
            <w:r>
              <w:rPr>
                <w:sz w:val="18"/>
                <w:szCs w:val="18"/>
              </w:rPr>
              <w:t>popíše</w:t>
            </w:r>
            <w:r w:rsidR="00236622" w:rsidRPr="00647CC5">
              <w:rPr>
                <w:sz w:val="18"/>
                <w:szCs w:val="18"/>
              </w:rPr>
              <w:t xml:space="preserve"> složení krve a funkci jednotlivých částí krve</w:t>
            </w:r>
          </w:p>
          <w:p w:rsidR="00236622" w:rsidRPr="00647CC5" w:rsidRDefault="000F1E2E" w:rsidP="008E596D">
            <w:pPr>
              <w:numPr>
                <w:ilvl w:val="0"/>
                <w:numId w:val="57"/>
              </w:numPr>
              <w:tabs>
                <w:tab w:val="num" w:pos="142"/>
              </w:tabs>
              <w:rPr>
                <w:sz w:val="18"/>
                <w:szCs w:val="18"/>
              </w:rPr>
            </w:pPr>
            <w:r>
              <w:rPr>
                <w:sz w:val="18"/>
                <w:szCs w:val="18"/>
              </w:rPr>
              <w:t>popíše</w:t>
            </w:r>
            <w:r w:rsidR="00236622" w:rsidRPr="00647CC5">
              <w:rPr>
                <w:sz w:val="18"/>
                <w:szCs w:val="18"/>
              </w:rPr>
              <w:t xml:space="preserve"> stavbu srdce a druhy cév</w:t>
            </w:r>
          </w:p>
          <w:p w:rsidR="00236622" w:rsidRPr="00647CC5" w:rsidRDefault="000F1E2E" w:rsidP="008E596D">
            <w:pPr>
              <w:numPr>
                <w:ilvl w:val="0"/>
                <w:numId w:val="57"/>
              </w:numPr>
              <w:tabs>
                <w:tab w:val="num" w:pos="142"/>
              </w:tabs>
              <w:rPr>
                <w:sz w:val="18"/>
                <w:szCs w:val="18"/>
              </w:rPr>
            </w:pPr>
            <w:r>
              <w:rPr>
                <w:sz w:val="18"/>
                <w:szCs w:val="18"/>
              </w:rPr>
              <w:t>vysvětlí</w:t>
            </w:r>
            <w:r w:rsidR="00236622" w:rsidRPr="00647CC5">
              <w:rPr>
                <w:sz w:val="18"/>
                <w:szCs w:val="18"/>
              </w:rPr>
              <w:t xml:space="preserve"> činnost srdce a celé oběhové soustavy</w:t>
            </w:r>
          </w:p>
          <w:p w:rsidR="00236622" w:rsidRPr="00647CC5" w:rsidRDefault="00236622" w:rsidP="008E596D">
            <w:pPr>
              <w:numPr>
                <w:ilvl w:val="0"/>
                <w:numId w:val="57"/>
              </w:numPr>
              <w:tabs>
                <w:tab w:val="num" w:pos="142"/>
              </w:tabs>
              <w:rPr>
                <w:sz w:val="18"/>
                <w:szCs w:val="18"/>
              </w:rPr>
            </w:pPr>
            <w:r w:rsidRPr="00647CC5">
              <w:rPr>
                <w:sz w:val="18"/>
                <w:szCs w:val="18"/>
              </w:rPr>
              <w:t>zná příčiny nemocí oběhové soustavy a krve, jejich prevenci a zásady první pomoci</w:t>
            </w:r>
          </w:p>
          <w:p w:rsidR="00236622" w:rsidRPr="00647CC5" w:rsidRDefault="000F1E2E" w:rsidP="008E596D">
            <w:pPr>
              <w:numPr>
                <w:ilvl w:val="0"/>
                <w:numId w:val="57"/>
              </w:numPr>
              <w:tabs>
                <w:tab w:val="num" w:pos="142"/>
              </w:tabs>
              <w:rPr>
                <w:sz w:val="18"/>
                <w:szCs w:val="18"/>
              </w:rPr>
            </w:pPr>
            <w:r>
              <w:rPr>
                <w:sz w:val="18"/>
                <w:szCs w:val="18"/>
              </w:rPr>
              <w:t>popíše</w:t>
            </w:r>
            <w:r w:rsidR="00236622" w:rsidRPr="00647CC5">
              <w:rPr>
                <w:sz w:val="18"/>
                <w:szCs w:val="18"/>
              </w:rPr>
              <w:t xml:space="preserve"> stavbu a funkci vylučovací soustavy</w:t>
            </w:r>
          </w:p>
          <w:p w:rsidR="00236622" w:rsidRPr="000F1E2E" w:rsidRDefault="000F1E2E" w:rsidP="008E596D">
            <w:pPr>
              <w:numPr>
                <w:ilvl w:val="0"/>
                <w:numId w:val="57"/>
              </w:numPr>
              <w:tabs>
                <w:tab w:val="num" w:pos="142"/>
              </w:tabs>
              <w:rPr>
                <w:sz w:val="18"/>
                <w:szCs w:val="18"/>
              </w:rPr>
            </w:pPr>
            <w:r>
              <w:rPr>
                <w:sz w:val="18"/>
                <w:szCs w:val="18"/>
              </w:rPr>
              <w:t>pojmenuje</w:t>
            </w:r>
            <w:r w:rsidR="00236622" w:rsidRPr="000F1E2E">
              <w:rPr>
                <w:sz w:val="18"/>
                <w:szCs w:val="18"/>
              </w:rPr>
              <w:t xml:space="preserve"> příčiny onemocnění vylučovací soustavy, jejich prevence a zásady první pomoci</w:t>
            </w:r>
          </w:p>
          <w:p w:rsidR="00236622" w:rsidRPr="00647CC5" w:rsidRDefault="000F1E2E" w:rsidP="008E596D">
            <w:pPr>
              <w:numPr>
                <w:ilvl w:val="0"/>
                <w:numId w:val="57"/>
              </w:numPr>
              <w:tabs>
                <w:tab w:val="num" w:pos="142"/>
              </w:tabs>
              <w:rPr>
                <w:sz w:val="18"/>
                <w:szCs w:val="18"/>
              </w:rPr>
            </w:pPr>
            <w:r>
              <w:rPr>
                <w:sz w:val="18"/>
                <w:szCs w:val="18"/>
              </w:rPr>
              <w:t>popíše</w:t>
            </w:r>
            <w:r w:rsidR="00236622" w:rsidRPr="00647CC5">
              <w:rPr>
                <w:sz w:val="18"/>
                <w:szCs w:val="18"/>
              </w:rPr>
              <w:t xml:space="preserve"> význam a stavbu kůže</w:t>
            </w:r>
          </w:p>
          <w:p w:rsidR="00236622" w:rsidRPr="00647CC5" w:rsidRDefault="000F1E2E" w:rsidP="008E596D">
            <w:pPr>
              <w:numPr>
                <w:ilvl w:val="0"/>
                <w:numId w:val="57"/>
              </w:numPr>
              <w:tabs>
                <w:tab w:val="num" w:pos="142"/>
              </w:tabs>
              <w:rPr>
                <w:sz w:val="18"/>
                <w:szCs w:val="18"/>
              </w:rPr>
            </w:pPr>
            <w:r>
              <w:rPr>
                <w:sz w:val="18"/>
                <w:szCs w:val="18"/>
              </w:rPr>
              <w:t>pojmenuje</w:t>
            </w:r>
            <w:r w:rsidR="00236622" w:rsidRPr="00647CC5">
              <w:rPr>
                <w:sz w:val="18"/>
                <w:szCs w:val="18"/>
              </w:rPr>
              <w:t xml:space="preserve"> příčiny onemocnění soustavy kožní, jejich prevence a zásady první pomoci</w:t>
            </w:r>
          </w:p>
          <w:p w:rsidR="00236622" w:rsidRPr="000F1E2E" w:rsidRDefault="000F1E2E" w:rsidP="000F1E2E">
            <w:pPr>
              <w:numPr>
                <w:ilvl w:val="0"/>
                <w:numId w:val="57"/>
              </w:numPr>
              <w:tabs>
                <w:tab w:val="num" w:pos="142"/>
              </w:tabs>
              <w:rPr>
                <w:sz w:val="18"/>
                <w:szCs w:val="18"/>
              </w:rPr>
            </w:pPr>
            <w:r>
              <w:rPr>
                <w:sz w:val="18"/>
                <w:szCs w:val="18"/>
              </w:rPr>
              <w:t>popíše</w:t>
            </w:r>
            <w:r w:rsidR="00236622" w:rsidRPr="00647CC5">
              <w:rPr>
                <w:sz w:val="18"/>
                <w:szCs w:val="18"/>
              </w:rPr>
              <w:t xml:space="preserve"> stavbu nervové soustavy</w:t>
            </w:r>
            <w:r>
              <w:rPr>
                <w:sz w:val="18"/>
                <w:szCs w:val="18"/>
              </w:rPr>
              <w:t xml:space="preserve"> a </w:t>
            </w:r>
            <w:r w:rsidR="00236622" w:rsidRPr="000F1E2E">
              <w:rPr>
                <w:sz w:val="18"/>
                <w:szCs w:val="18"/>
              </w:rPr>
              <w:t>části mozku a jejich význam</w:t>
            </w:r>
          </w:p>
          <w:p w:rsidR="00236622" w:rsidRPr="00647CC5" w:rsidRDefault="000F1E2E" w:rsidP="008E596D">
            <w:pPr>
              <w:numPr>
                <w:ilvl w:val="0"/>
                <w:numId w:val="57"/>
              </w:numPr>
              <w:tabs>
                <w:tab w:val="num" w:pos="142"/>
              </w:tabs>
              <w:rPr>
                <w:sz w:val="18"/>
                <w:szCs w:val="18"/>
              </w:rPr>
            </w:pPr>
            <w:r>
              <w:rPr>
                <w:sz w:val="18"/>
                <w:szCs w:val="18"/>
              </w:rPr>
              <w:t>vysvětlí</w:t>
            </w:r>
            <w:r w:rsidR="00236622" w:rsidRPr="00647CC5">
              <w:rPr>
                <w:sz w:val="18"/>
                <w:szCs w:val="18"/>
              </w:rPr>
              <w:t xml:space="preserve"> příčiny nemocí nervové soustavy, jejich prevence zásady první pomoci</w:t>
            </w:r>
          </w:p>
          <w:p w:rsidR="00236622" w:rsidRPr="00647CC5" w:rsidRDefault="000F1E2E" w:rsidP="008E596D">
            <w:pPr>
              <w:numPr>
                <w:ilvl w:val="0"/>
                <w:numId w:val="57"/>
              </w:numPr>
              <w:tabs>
                <w:tab w:val="num" w:pos="142"/>
              </w:tabs>
              <w:rPr>
                <w:sz w:val="18"/>
                <w:szCs w:val="18"/>
              </w:rPr>
            </w:pPr>
            <w:r>
              <w:rPr>
                <w:sz w:val="18"/>
                <w:szCs w:val="18"/>
              </w:rPr>
              <w:t>popíše</w:t>
            </w:r>
            <w:r w:rsidR="00236622" w:rsidRPr="00647CC5">
              <w:rPr>
                <w:sz w:val="18"/>
                <w:szCs w:val="18"/>
              </w:rPr>
              <w:t xml:space="preserve"> stavbu a funkci zrakového, sluchového a rovnovážného ústrojí</w:t>
            </w:r>
          </w:p>
          <w:p w:rsidR="00236622" w:rsidRPr="00647CC5" w:rsidRDefault="000F1E2E" w:rsidP="008E596D">
            <w:pPr>
              <w:numPr>
                <w:ilvl w:val="0"/>
                <w:numId w:val="57"/>
              </w:numPr>
              <w:tabs>
                <w:tab w:val="num" w:pos="142"/>
              </w:tabs>
              <w:rPr>
                <w:sz w:val="18"/>
                <w:szCs w:val="18"/>
              </w:rPr>
            </w:pPr>
            <w:r>
              <w:rPr>
                <w:sz w:val="18"/>
                <w:szCs w:val="18"/>
              </w:rPr>
              <w:t>pojmenuje</w:t>
            </w:r>
            <w:r w:rsidR="00236622" w:rsidRPr="00647CC5">
              <w:rPr>
                <w:sz w:val="18"/>
                <w:szCs w:val="18"/>
              </w:rPr>
              <w:t xml:space="preserve"> příčiny nemocí, jejich prevence a zásady první pomoci</w:t>
            </w:r>
          </w:p>
          <w:p w:rsidR="00236622" w:rsidRPr="00647CC5" w:rsidRDefault="000F1E2E" w:rsidP="008E596D">
            <w:pPr>
              <w:numPr>
                <w:ilvl w:val="0"/>
                <w:numId w:val="57"/>
              </w:numPr>
              <w:tabs>
                <w:tab w:val="num" w:pos="142"/>
              </w:tabs>
              <w:rPr>
                <w:sz w:val="18"/>
                <w:szCs w:val="18"/>
              </w:rPr>
            </w:pPr>
            <w:r>
              <w:rPr>
                <w:sz w:val="18"/>
                <w:szCs w:val="18"/>
              </w:rPr>
              <w:t>vyjmenuje</w:t>
            </w:r>
            <w:r w:rsidR="00236622" w:rsidRPr="00647CC5">
              <w:rPr>
                <w:sz w:val="18"/>
                <w:szCs w:val="18"/>
              </w:rPr>
              <w:t xml:space="preserve"> nejdůležitější hormony lidského těla  a jejich vliv na řízení lidského organismu</w:t>
            </w:r>
          </w:p>
          <w:p w:rsidR="00236622" w:rsidRPr="00647CC5" w:rsidRDefault="000F1E2E" w:rsidP="008E596D">
            <w:pPr>
              <w:numPr>
                <w:ilvl w:val="0"/>
                <w:numId w:val="57"/>
              </w:numPr>
              <w:tabs>
                <w:tab w:val="num" w:pos="142"/>
              </w:tabs>
              <w:rPr>
                <w:sz w:val="18"/>
                <w:szCs w:val="18"/>
              </w:rPr>
            </w:pPr>
            <w:r>
              <w:rPr>
                <w:sz w:val="18"/>
                <w:szCs w:val="18"/>
              </w:rPr>
              <w:t xml:space="preserve">popíše </w:t>
            </w:r>
            <w:r w:rsidR="00236622" w:rsidRPr="00647CC5">
              <w:rPr>
                <w:sz w:val="18"/>
                <w:szCs w:val="18"/>
              </w:rPr>
              <w:t>stavbu a funkci mužské a ženské pohlavní soustavy</w:t>
            </w:r>
          </w:p>
          <w:p w:rsidR="00236622" w:rsidRPr="00647CC5" w:rsidRDefault="00236622" w:rsidP="008E596D">
            <w:pPr>
              <w:numPr>
                <w:ilvl w:val="0"/>
                <w:numId w:val="57"/>
              </w:numPr>
              <w:tabs>
                <w:tab w:val="num" w:pos="142"/>
              </w:tabs>
              <w:rPr>
                <w:sz w:val="18"/>
                <w:szCs w:val="18"/>
              </w:rPr>
            </w:pPr>
            <w:r w:rsidRPr="00647CC5">
              <w:rPr>
                <w:sz w:val="18"/>
                <w:szCs w:val="18"/>
              </w:rPr>
              <w:t>vysvětlí způsob oplození</w:t>
            </w:r>
          </w:p>
          <w:p w:rsidR="00236622" w:rsidRPr="00647CC5" w:rsidRDefault="000F1E2E" w:rsidP="008E596D">
            <w:pPr>
              <w:numPr>
                <w:ilvl w:val="0"/>
                <w:numId w:val="57"/>
              </w:numPr>
              <w:tabs>
                <w:tab w:val="num" w:pos="142"/>
              </w:tabs>
              <w:rPr>
                <w:sz w:val="18"/>
                <w:szCs w:val="18"/>
              </w:rPr>
            </w:pPr>
            <w:r>
              <w:rPr>
                <w:sz w:val="18"/>
                <w:szCs w:val="18"/>
              </w:rPr>
              <w:t>je si vědom</w:t>
            </w:r>
            <w:r w:rsidR="00236622" w:rsidRPr="00647CC5">
              <w:rPr>
                <w:sz w:val="18"/>
                <w:szCs w:val="18"/>
              </w:rPr>
              <w:t xml:space="preserve"> nebezpečí přenosu pohlavních chorob</w:t>
            </w:r>
          </w:p>
          <w:p w:rsidR="00236622" w:rsidRPr="00647CC5" w:rsidRDefault="00236622" w:rsidP="008E596D">
            <w:pPr>
              <w:numPr>
                <w:ilvl w:val="0"/>
                <w:numId w:val="57"/>
              </w:numPr>
              <w:tabs>
                <w:tab w:val="num" w:pos="142"/>
              </w:tabs>
              <w:rPr>
                <w:sz w:val="18"/>
                <w:szCs w:val="18"/>
              </w:rPr>
            </w:pPr>
            <w:r w:rsidRPr="00647CC5">
              <w:rPr>
                <w:sz w:val="18"/>
                <w:szCs w:val="18"/>
              </w:rPr>
              <w:t>popíše jednotlivé etapy života</w:t>
            </w:r>
          </w:p>
          <w:p w:rsidR="00236622" w:rsidRPr="00647CC5" w:rsidRDefault="000F1E2E" w:rsidP="008E596D">
            <w:pPr>
              <w:numPr>
                <w:ilvl w:val="0"/>
                <w:numId w:val="57"/>
              </w:numPr>
              <w:tabs>
                <w:tab w:val="num" w:pos="142"/>
              </w:tabs>
              <w:rPr>
                <w:sz w:val="18"/>
                <w:szCs w:val="18"/>
              </w:rPr>
            </w:pPr>
            <w:r>
              <w:rPr>
                <w:sz w:val="18"/>
                <w:szCs w:val="18"/>
              </w:rPr>
              <w:t xml:space="preserve">popíše </w:t>
            </w:r>
            <w:r w:rsidR="00236622" w:rsidRPr="00647CC5">
              <w:rPr>
                <w:sz w:val="18"/>
                <w:szCs w:val="18"/>
              </w:rPr>
              <w:t xml:space="preserve"> vliv vnějšího prostředí na zdraví člověka</w:t>
            </w:r>
          </w:p>
          <w:p w:rsidR="00236622" w:rsidRPr="00647CC5" w:rsidRDefault="000F1E2E" w:rsidP="008E596D">
            <w:pPr>
              <w:numPr>
                <w:ilvl w:val="0"/>
                <w:numId w:val="57"/>
              </w:numPr>
              <w:tabs>
                <w:tab w:val="num" w:pos="142"/>
              </w:tabs>
              <w:rPr>
                <w:sz w:val="18"/>
                <w:szCs w:val="18"/>
              </w:rPr>
            </w:pPr>
            <w:r>
              <w:rPr>
                <w:sz w:val="18"/>
                <w:szCs w:val="18"/>
              </w:rPr>
              <w:t>vyjmenuje</w:t>
            </w:r>
            <w:r w:rsidR="00236622" w:rsidRPr="00647CC5">
              <w:rPr>
                <w:sz w:val="18"/>
                <w:szCs w:val="18"/>
              </w:rPr>
              <w:t xml:space="preserve"> návykové látky a jejich nebezpečí</w:t>
            </w:r>
          </w:p>
          <w:p w:rsidR="00236622" w:rsidRPr="00647CC5" w:rsidRDefault="00236622" w:rsidP="008E596D">
            <w:pPr>
              <w:numPr>
                <w:ilvl w:val="0"/>
                <w:numId w:val="57"/>
              </w:numPr>
              <w:tabs>
                <w:tab w:val="num" w:pos="142"/>
              </w:tabs>
              <w:rPr>
                <w:sz w:val="18"/>
                <w:szCs w:val="18"/>
              </w:rPr>
            </w:pPr>
            <w:r w:rsidRPr="00647CC5">
              <w:rPr>
                <w:sz w:val="18"/>
                <w:szCs w:val="18"/>
              </w:rPr>
              <w:t>vysvětlí význam dědičnosti a proměnlivosti organismu</w:t>
            </w:r>
          </w:p>
          <w:p w:rsidR="00236622" w:rsidRPr="00647CC5" w:rsidRDefault="00236622" w:rsidP="00386AB5">
            <w:pPr>
              <w:tabs>
                <w:tab w:val="num" w:pos="142"/>
              </w:tabs>
              <w:ind w:left="360"/>
              <w:rPr>
                <w:sz w:val="18"/>
                <w:szCs w:val="18"/>
              </w:rPr>
            </w:pPr>
          </w:p>
          <w:p w:rsidR="00236622" w:rsidRPr="00647CC5" w:rsidRDefault="00236622" w:rsidP="00386AB5">
            <w:pPr>
              <w:tabs>
                <w:tab w:val="num" w:pos="142"/>
              </w:tabs>
              <w:rPr>
                <w:b/>
                <w:sz w:val="18"/>
                <w:szCs w:val="18"/>
              </w:rPr>
            </w:pPr>
            <w:r w:rsidRPr="00647CC5">
              <w:rPr>
                <w:b/>
                <w:sz w:val="18"/>
                <w:szCs w:val="18"/>
              </w:rPr>
              <w:t>Metody, formy, nástroje, pomůcky :</w:t>
            </w:r>
          </w:p>
          <w:p w:rsidR="00236622" w:rsidRPr="00647CC5" w:rsidRDefault="00236622" w:rsidP="00386AB5">
            <w:pPr>
              <w:tabs>
                <w:tab w:val="num" w:pos="142"/>
              </w:tabs>
              <w:ind w:left="360"/>
              <w:rPr>
                <w:sz w:val="18"/>
                <w:szCs w:val="18"/>
              </w:rPr>
            </w:pPr>
            <w:r w:rsidRPr="00647CC5">
              <w:rPr>
                <w:sz w:val="18"/>
                <w:szCs w:val="18"/>
              </w:rPr>
              <w:t>Nástěnné obrazy, přírodní materiály, trvalé preparáty, videokazety, mikroskop a pomůcky pro mikroskopování, programy na PC, encyklopedie, klíče, atlasy</w:t>
            </w:r>
          </w:p>
          <w:p w:rsidR="00236622" w:rsidRPr="00136071" w:rsidRDefault="00236622" w:rsidP="00386AB5">
            <w:pPr>
              <w:rPr>
                <w:sz w:val="18"/>
                <w:szCs w:val="18"/>
              </w:rPr>
            </w:pPr>
          </w:p>
        </w:tc>
        <w:tc>
          <w:tcPr>
            <w:tcW w:w="2268" w:type="dxa"/>
          </w:tcPr>
          <w:p w:rsidR="00236622" w:rsidRPr="00647CC5" w:rsidRDefault="00236622" w:rsidP="00174122">
            <w:pPr>
              <w:rPr>
                <w:sz w:val="18"/>
                <w:szCs w:val="18"/>
              </w:rPr>
            </w:pPr>
            <w:r w:rsidRPr="00647CC5">
              <w:rPr>
                <w:sz w:val="18"/>
                <w:szCs w:val="18"/>
              </w:rPr>
              <w:t>Vývoj člověka</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Buňky, tkáně, orgány</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Soustava opěrná a svalová</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Energie</w:t>
            </w:r>
          </w:p>
          <w:p w:rsidR="00236622" w:rsidRPr="00647CC5" w:rsidRDefault="00236622" w:rsidP="00174122">
            <w:pPr>
              <w:rPr>
                <w:sz w:val="18"/>
                <w:szCs w:val="18"/>
              </w:rPr>
            </w:pPr>
            <w:r w:rsidRPr="00647CC5">
              <w:rPr>
                <w:sz w:val="18"/>
                <w:szCs w:val="18"/>
              </w:rPr>
              <w:t>Trávicí soustava</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Dýchací soustava</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Tělní tekutiny</w:t>
            </w:r>
          </w:p>
          <w:p w:rsidR="00236622" w:rsidRPr="00647CC5" w:rsidRDefault="00236622" w:rsidP="00174122">
            <w:pPr>
              <w:rPr>
                <w:sz w:val="18"/>
                <w:szCs w:val="18"/>
              </w:rPr>
            </w:pPr>
            <w:r w:rsidRPr="00647CC5">
              <w:rPr>
                <w:sz w:val="18"/>
                <w:szCs w:val="18"/>
              </w:rPr>
              <w:t>Oběhová soustava</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Soustava vylučovací</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Soustava kožní</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Nervová soustava</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Smyslové orgány</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Žlázy s vnitřní sekrecí</w:t>
            </w: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Rozmnožování</w:t>
            </w:r>
          </w:p>
          <w:p w:rsidR="00236622" w:rsidRPr="00647CC5" w:rsidRDefault="00236622" w:rsidP="00174122">
            <w:pPr>
              <w:rPr>
                <w:sz w:val="18"/>
                <w:szCs w:val="18"/>
              </w:rPr>
            </w:pPr>
            <w:r w:rsidRPr="00647CC5">
              <w:rPr>
                <w:sz w:val="18"/>
                <w:szCs w:val="18"/>
              </w:rPr>
              <w:t>Pohlavní soustava</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Vývoj jedince</w:t>
            </w:r>
          </w:p>
          <w:p w:rsidR="00236622" w:rsidRPr="00647CC5" w:rsidRDefault="00236622" w:rsidP="00174122">
            <w:pPr>
              <w:rPr>
                <w:sz w:val="18"/>
                <w:szCs w:val="18"/>
              </w:rPr>
            </w:pPr>
            <w:r w:rsidRPr="00647CC5">
              <w:rPr>
                <w:sz w:val="18"/>
                <w:szCs w:val="18"/>
              </w:rPr>
              <w:t>Člověk a zdraví</w:t>
            </w: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Genetika</w:t>
            </w:r>
          </w:p>
        </w:tc>
        <w:tc>
          <w:tcPr>
            <w:tcW w:w="3118" w:type="dxa"/>
          </w:tcPr>
          <w:p w:rsidR="00236622" w:rsidRPr="00647CC5" w:rsidRDefault="00236622" w:rsidP="00174122">
            <w:pPr>
              <w:rPr>
                <w:sz w:val="18"/>
                <w:szCs w:val="18"/>
              </w:rPr>
            </w:pPr>
            <w:r w:rsidRPr="00647CC5">
              <w:rPr>
                <w:sz w:val="18"/>
                <w:szCs w:val="18"/>
              </w:rPr>
              <w:t>D – vývoj člověka</w:t>
            </w:r>
          </w:p>
          <w:p w:rsidR="00236622" w:rsidRPr="00647CC5" w:rsidRDefault="00236622" w:rsidP="00174122">
            <w:pPr>
              <w:rPr>
                <w:sz w:val="18"/>
                <w:szCs w:val="18"/>
              </w:rPr>
            </w:pPr>
            <w:r w:rsidRPr="00647CC5">
              <w:rPr>
                <w:sz w:val="18"/>
                <w:szCs w:val="18"/>
              </w:rPr>
              <w:t>Z – národnostní menšiny</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Tv – význam posilování, udržování kondice</w:t>
            </w:r>
          </w:p>
          <w:p w:rsidR="00236622" w:rsidRPr="00647CC5" w:rsidRDefault="00236622" w:rsidP="00174122">
            <w:pPr>
              <w:rPr>
                <w:sz w:val="18"/>
                <w:szCs w:val="18"/>
              </w:rPr>
            </w:pPr>
            <w:r w:rsidRPr="00647CC5">
              <w:rPr>
                <w:sz w:val="18"/>
                <w:szCs w:val="18"/>
              </w:rPr>
              <w:t>CH – aerobní procesy, oxidace</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F – zákon zachování energie, přeměna energie</w:t>
            </w:r>
          </w:p>
          <w:p w:rsidR="00236622" w:rsidRPr="00647CC5" w:rsidRDefault="00236622" w:rsidP="00174122">
            <w:pPr>
              <w:rPr>
                <w:sz w:val="18"/>
                <w:szCs w:val="18"/>
              </w:rPr>
            </w:pPr>
            <w:r w:rsidRPr="00647CC5">
              <w:rPr>
                <w:sz w:val="18"/>
                <w:szCs w:val="18"/>
              </w:rPr>
              <w:t>CH – cukry, tuky, bílkoviny</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EV – znečištěné ovzduší, exhalace</w:t>
            </w:r>
          </w:p>
          <w:p w:rsidR="00236622" w:rsidRPr="00647CC5" w:rsidRDefault="00236622" w:rsidP="00174122">
            <w:pPr>
              <w:rPr>
                <w:sz w:val="18"/>
                <w:szCs w:val="18"/>
              </w:rPr>
            </w:pPr>
            <w:r w:rsidRPr="00647CC5">
              <w:rPr>
                <w:sz w:val="18"/>
                <w:szCs w:val="18"/>
              </w:rPr>
              <w:t>CH – oxidy, spalování</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Využití médií- stav ovzduší, rozptylové podmínky, pylové zpravodajství</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EV – pitný režim, ochrana vodních zdrojů</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Přednáška – sexualita, pohlavně přenosné choroby, AIDS</w:t>
            </w:r>
          </w:p>
          <w:p w:rsidR="00236622" w:rsidRPr="00647CC5" w:rsidRDefault="00236622" w:rsidP="00174122">
            <w:pPr>
              <w:rPr>
                <w:sz w:val="18"/>
                <w:szCs w:val="18"/>
              </w:rPr>
            </w:pPr>
          </w:p>
          <w:p w:rsidR="00236622" w:rsidRPr="00647CC5" w:rsidRDefault="00236622" w:rsidP="00174122">
            <w:pPr>
              <w:rPr>
                <w:sz w:val="18"/>
                <w:szCs w:val="18"/>
              </w:rPr>
            </w:pPr>
          </w:p>
          <w:p w:rsidR="00236622" w:rsidRPr="00647CC5" w:rsidRDefault="00236622" w:rsidP="00174122">
            <w:pPr>
              <w:rPr>
                <w:sz w:val="18"/>
                <w:szCs w:val="18"/>
              </w:rPr>
            </w:pPr>
            <w:r w:rsidRPr="00647CC5">
              <w:rPr>
                <w:sz w:val="18"/>
                <w:szCs w:val="18"/>
              </w:rPr>
              <w:t>Přednáška – nebe</w:t>
            </w:r>
            <w:r w:rsidR="000F1E2E">
              <w:rPr>
                <w:sz w:val="18"/>
                <w:szCs w:val="18"/>
              </w:rPr>
              <w:t>zpečí návykových látek, kouření</w:t>
            </w:r>
            <w:r w:rsidRPr="00647CC5">
              <w:rPr>
                <w:sz w:val="18"/>
                <w:szCs w:val="18"/>
              </w:rPr>
              <w:t>, alkoholismus</w:t>
            </w:r>
          </w:p>
          <w:p w:rsidR="00236622" w:rsidRPr="00136071" w:rsidRDefault="00236622" w:rsidP="00174122">
            <w:pPr>
              <w:rPr>
                <w:sz w:val="18"/>
                <w:szCs w:val="18"/>
              </w:rPr>
            </w:pPr>
          </w:p>
        </w:tc>
      </w:tr>
    </w:tbl>
    <w:p w:rsidR="00174122" w:rsidRPr="00C84B22" w:rsidRDefault="00174122" w:rsidP="00C84B22">
      <w:pPr>
        <w:rPr>
          <w:b/>
        </w:rPr>
      </w:pPr>
      <w:bookmarkStart w:id="261" w:name="_Toc436902386"/>
      <w:r w:rsidRPr="00C84B22">
        <w:rPr>
          <w:b/>
        </w:rPr>
        <w:lastRenderedPageBreak/>
        <w:t>Vzdělávací oblast:Člověk a příroda</w:t>
      </w:r>
      <w:bookmarkEnd w:id="261"/>
    </w:p>
    <w:p w:rsidR="00174122" w:rsidRPr="00C84B22" w:rsidRDefault="00174122" w:rsidP="00C84B22">
      <w:pPr>
        <w:rPr>
          <w:b/>
        </w:rPr>
      </w:pPr>
      <w:bookmarkStart w:id="262" w:name="_Toc436902387"/>
      <w:r w:rsidRPr="00C84B22">
        <w:rPr>
          <w:b/>
        </w:rPr>
        <w:t>Vyučovací předmět: Přírodopis</w:t>
      </w:r>
      <w:bookmarkEnd w:id="262"/>
    </w:p>
    <w:p w:rsidR="00174122" w:rsidRPr="00CA72C1" w:rsidRDefault="00174122" w:rsidP="00CA72C1">
      <w:pPr>
        <w:pStyle w:val="Nadpis4"/>
        <w:numPr>
          <w:ilvl w:val="0"/>
          <w:numId w:val="0"/>
        </w:numPr>
        <w:ind w:left="864" w:hanging="864"/>
        <w:rPr>
          <w:sz w:val="24"/>
        </w:rPr>
      </w:pPr>
      <w:bookmarkStart w:id="263" w:name="_Toc436917809"/>
      <w:r w:rsidRPr="00CA72C1">
        <w:rPr>
          <w:sz w:val="24"/>
        </w:rPr>
        <w:t>Ročník: 9.</w:t>
      </w:r>
      <w:bookmarkEnd w:id="2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2268"/>
        <w:gridCol w:w="3118"/>
      </w:tblGrid>
      <w:tr w:rsidR="000F1E2E" w:rsidTr="000F1E2E">
        <w:tc>
          <w:tcPr>
            <w:tcW w:w="4928" w:type="dxa"/>
            <w:vAlign w:val="center"/>
          </w:tcPr>
          <w:p w:rsidR="000F1E2E" w:rsidRPr="000F1E2E" w:rsidRDefault="000F1E2E" w:rsidP="00174122">
            <w:pPr>
              <w:jc w:val="center"/>
              <w:rPr>
                <w:b/>
                <w:sz w:val="18"/>
                <w:szCs w:val="18"/>
              </w:rPr>
            </w:pPr>
            <w:r w:rsidRPr="000F1E2E">
              <w:rPr>
                <w:b/>
                <w:sz w:val="18"/>
                <w:szCs w:val="18"/>
              </w:rPr>
              <w:t>Výstup</w:t>
            </w:r>
          </w:p>
        </w:tc>
        <w:tc>
          <w:tcPr>
            <w:tcW w:w="2268" w:type="dxa"/>
            <w:vAlign w:val="center"/>
          </w:tcPr>
          <w:p w:rsidR="000F1E2E" w:rsidRPr="000F1E2E" w:rsidRDefault="000F1E2E" w:rsidP="00174122">
            <w:pPr>
              <w:jc w:val="center"/>
              <w:rPr>
                <w:b/>
                <w:sz w:val="18"/>
                <w:szCs w:val="18"/>
              </w:rPr>
            </w:pPr>
            <w:r w:rsidRPr="000F1E2E">
              <w:rPr>
                <w:b/>
                <w:sz w:val="18"/>
                <w:szCs w:val="18"/>
              </w:rPr>
              <w:t>Učivo</w:t>
            </w:r>
          </w:p>
        </w:tc>
        <w:tc>
          <w:tcPr>
            <w:tcW w:w="3118" w:type="dxa"/>
            <w:vAlign w:val="center"/>
          </w:tcPr>
          <w:p w:rsidR="000F1E2E" w:rsidRPr="000F1E2E" w:rsidRDefault="000F1E2E" w:rsidP="000F1E2E">
            <w:pPr>
              <w:jc w:val="center"/>
              <w:rPr>
                <w:b/>
                <w:sz w:val="18"/>
                <w:szCs w:val="18"/>
              </w:rPr>
            </w:pPr>
            <w:r w:rsidRPr="000F1E2E">
              <w:rPr>
                <w:b/>
                <w:sz w:val="18"/>
                <w:szCs w:val="18"/>
              </w:rPr>
              <w:t>Průřezová témata, mezipředmětové vztahy, projekty a kurzy</w:t>
            </w:r>
            <w:r>
              <w:rPr>
                <w:b/>
                <w:sz w:val="18"/>
                <w:szCs w:val="18"/>
              </w:rPr>
              <w:t xml:space="preserve">, </w:t>
            </w:r>
            <w:r w:rsidRPr="000F1E2E">
              <w:rPr>
                <w:b/>
                <w:sz w:val="18"/>
                <w:szCs w:val="18"/>
              </w:rPr>
              <w:t>Poznámky</w:t>
            </w:r>
          </w:p>
        </w:tc>
      </w:tr>
      <w:tr w:rsidR="000F1E2E" w:rsidTr="000F1E2E">
        <w:tc>
          <w:tcPr>
            <w:tcW w:w="4928" w:type="dxa"/>
          </w:tcPr>
          <w:p w:rsidR="000F1E2E" w:rsidRPr="00105A3C" w:rsidRDefault="000F1E2E" w:rsidP="008E596D">
            <w:pPr>
              <w:numPr>
                <w:ilvl w:val="0"/>
                <w:numId w:val="55"/>
              </w:numPr>
              <w:tabs>
                <w:tab w:val="clear" w:pos="360"/>
                <w:tab w:val="num" w:pos="213"/>
              </w:tabs>
              <w:rPr>
                <w:sz w:val="18"/>
                <w:szCs w:val="18"/>
              </w:rPr>
            </w:pPr>
            <w:r w:rsidRPr="00105A3C">
              <w:rPr>
                <w:sz w:val="18"/>
                <w:szCs w:val="18"/>
              </w:rPr>
              <w:t>vysvětlí teorii vzniku Země</w:t>
            </w:r>
          </w:p>
          <w:p w:rsidR="000F1E2E" w:rsidRPr="00105A3C" w:rsidRDefault="000F1E2E" w:rsidP="008E596D">
            <w:pPr>
              <w:numPr>
                <w:ilvl w:val="0"/>
                <w:numId w:val="55"/>
              </w:numPr>
              <w:tabs>
                <w:tab w:val="clear" w:pos="360"/>
                <w:tab w:val="num" w:pos="213"/>
              </w:tabs>
              <w:rPr>
                <w:sz w:val="18"/>
                <w:szCs w:val="18"/>
              </w:rPr>
            </w:pPr>
            <w:r w:rsidRPr="00105A3C">
              <w:rPr>
                <w:sz w:val="18"/>
                <w:szCs w:val="18"/>
              </w:rPr>
              <w:t>objasní vliv jednotlivých sfér Země na vznik a trvání života</w:t>
            </w:r>
          </w:p>
          <w:p w:rsidR="000F1E2E" w:rsidRPr="00105A3C" w:rsidRDefault="000F1E2E" w:rsidP="008E596D">
            <w:pPr>
              <w:numPr>
                <w:ilvl w:val="0"/>
                <w:numId w:val="55"/>
              </w:numPr>
              <w:tabs>
                <w:tab w:val="clear" w:pos="360"/>
                <w:tab w:val="num" w:pos="213"/>
              </w:tabs>
              <w:rPr>
                <w:sz w:val="18"/>
                <w:szCs w:val="18"/>
              </w:rPr>
            </w:pPr>
            <w:r w:rsidRPr="00105A3C">
              <w:rPr>
                <w:sz w:val="18"/>
                <w:szCs w:val="18"/>
              </w:rPr>
              <w:t>rozliší prvky souměrnosti krystalu</w:t>
            </w:r>
          </w:p>
          <w:p w:rsidR="000F1E2E" w:rsidRPr="00105A3C" w:rsidRDefault="000F1E2E" w:rsidP="008E596D">
            <w:pPr>
              <w:numPr>
                <w:ilvl w:val="0"/>
                <w:numId w:val="55"/>
              </w:numPr>
              <w:tabs>
                <w:tab w:val="clear" w:pos="360"/>
                <w:tab w:val="num" w:pos="213"/>
              </w:tabs>
              <w:rPr>
                <w:sz w:val="18"/>
                <w:szCs w:val="18"/>
              </w:rPr>
            </w:pPr>
            <w:r w:rsidRPr="00105A3C">
              <w:rPr>
                <w:sz w:val="18"/>
                <w:szCs w:val="18"/>
              </w:rPr>
              <w:t>orientuje se ve stupnici tvrdosti</w:t>
            </w:r>
          </w:p>
          <w:p w:rsidR="000F1E2E" w:rsidRPr="00105A3C" w:rsidRDefault="000F1E2E" w:rsidP="008E596D">
            <w:pPr>
              <w:numPr>
                <w:ilvl w:val="0"/>
                <w:numId w:val="55"/>
              </w:numPr>
              <w:tabs>
                <w:tab w:val="clear" w:pos="360"/>
                <w:tab w:val="num" w:pos="213"/>
              </w:tabs>
              <w:rPr>
                <w:sz w:val="18"/>
                <w:szCs w:val="18"/>
              </w:rPr>
            </w:pPr>
            <w:r w:rsidRPr="00105A3C">
              <w:rPr>
                <w:sz w:val="18"/>
                <w:szCs w:val="18"/>
              </w:rPr>
              <w:t>podle charakteristických vlastností rozpozná vybrané nerosty</w:t>
            </w:r>
          </w:p>
          <w:p w:rsidR="000F1E2E" w:rsidRPr="00105A3C" w:rsidRDefault="000F1E2E" w:rsidP="008E596D">
            <w:pPr>
              <w:numPr>
                <w:ilvl w:val="0"/>
                <w:numId w:val="55"/>
              </w:numPr>
              <w:tabs>
                <w:tab w:val="clear" w:pos="360"/>
                <w:tab w:val="num" w:pos="213"/>
              </w:tabs>
              <w:rPr>
                <w:sz w:val="18"/>
                <w:szCs w:val="18"/>
              </w:rPr>
            </w:pPr>
            <w:r w:rsidRPr="00105A3C">
              <w:rPr>
                <w:sz w:val="18"/>
                <w:szCs w:val="18"/>
              </w:rPr>
              <w:t>zná význam některých důležitých nerostů (rudy)</w:t>
            </w:r>
          </w:p>
          <w:p w:rsidR="000F1E2E" w:rsidRPr="00105A3C" w:rsidRDefault="000F1E2E" w:rsidP="008E596D">
            <w:pPr>
              <w:numPr>
                <w:ilvl w:val="0"/>
                <w:numId w:val="58"/>
              </w:numPr>
              <w:tabs>
                <w:tab w:val="clear" w:pos="360"/>
                <w:tab w:val="num" w:pos="213"/>
              </w:tabs>
              <w:rPr>
                <w:sz w:val="18"/>
                <w:szCs w:val="18"/>
              </w:rPr>
            </w:pPr>
            <w:r w:rsidRPr="00105A3C">
              <w:rPr>
                <w:sz w:val="18"/>
                <w:szCs w:val="18"/>
              </w:rPr>
              <w:t>rozlišuje horniny vyvřelé, usazené a přeměněné a popíše způsob jejich vzniku</w:t>
            </w:r>
          </w:p>
          <w:p w:rsidR="000F1E2E" w:rsidRPr="00105A3C" w:rsidRDefault="000F1E2E" w:rsidP="008E596D">
            <w:pPr>
              <w:numPr>
                <w:ilvl w:val="0"/>
                <w:numId w:val="58"/>
              </w:numPr>
              <w:tabs>
                <w:tab w:val="clear" w:pos="360"/>
                <w:tab w:val="num" w:pos="213"/>
              </w:tabs>
              <w:rPr>
                <w:sz w:val="18"/>
                <w:szCs w:val="18"/>
              </w:rPr>
            </w:pPr>
            <w:r w:rsidRPr="00105A3C">
              <w:rPr>
                <w:sz w:val="18"/>
                <w:szCs w:val="18"/>
              </w:rPr>
              <w:t>zná význam a použití důležitých hornin (žula, vápenec, břidlice)</w:t>
            </w:r>
          </w:p>
          <w:p w:rsidR="000F1E2E" w:rsidRPr="00105A3C" w:rsidRDefault="000F1E2E" w:rsidP="008E596D">
            <w:pPr>
              <w:numPr>
                <w:ilvl w:val="0"/>
                <w:numId w:val="58"/>
              </w:numPr>
              <w:tabs>
                <w:tab w:val="clear" w:pos="360"/>
                <w:tab w:val="num" w:pos="213"/>
              </w:tabs>
              <w:rPr>
                <w:sz w:val="18"/>
                <w:szCs w:val="18"/>
              </w:rPr>
            </w:pPr>
            <w:r w:rsidRPr="00105A3C">
              <w:rPr>
                <w:sz w:val="18"/>
                <w:szCs w:val="18"/>
              </w:rPr>
              <w:t>rozlišuje důsledky vnitřních a vnějších geologických dějů</w:t>
            </w:r>
          </w:p>
          <w:p w:rsidR="000F1E2E" w:rsidRPr="00105A3C" w:rsidRDefault="000F1E2E" w:rsidP="008E596D">
            <w:pPr>
              <w:numPr>
                <w:ilvl w:val="0"/>
                <w:numId w:val="58"/>
              </w:numPr>
              <w:tabs>
                <w:tab w:val="clear" w:pos="360"/>
                <w:tab w:val="num" w:pos="213"/>
              </w:tabs>
              <w:rPr>
                <w:sz w:val="18"/>
                <w:szCs w:val="18"/>
              </w:rPr>
            </w:pPr>
            <w:r w:rsidRPr="00105A3C">
              <w:rPr>
                <w:sz w:val="18"/>
                <w:szCs w:val="18"/>
              </w:rPr>
              <w:t>uvede konkrétní příklad vnitřních a vnějších geologických dějů</w:t>
            </w:r>
          </w:p>
          <w:p w:rsidR="000F1E2E" w:rsidRPr="00105A3C" w:rsidRDefault="000F1E2E" w:rsidP="008E596D">
            <w:pPr>
              <w:numPr>
                <w:ilvl w:val="0"/>
                <w:numId w:val="58"/>
              </w:numPr>
              <w:tabs>
                <w:tab w:val="clear" w:pos="360"/>
                <w:tab w:val="num" w:pos="213"/>
              </w:tabs>
              <w:rPr>
                <w:sz w:val="18"/>
                <w:szCs w:val="18"/>
              </w:rPr>
            </w:pPr>
            <w:r w:rsidRPr="00105A3C">
              <w:rPr>
                <w:sz w:val="18"/>
                <w:szCs w:val="18"/>
              </w:rPr>
              <w:t>popíše druhy zvětrávání</w:t>
            </w:r>
          </w:p>
          <w:p w:rsidR="000F1E2E" w:rsidRPr="00105A3C" w:rsidRDefault="000F1E2E" w:rsidP="008E596D">
            <w:pPr>
              <w:numPr>
                <w:ilvl w:val="0"/>
                <w:numId w:val="58"/>
              </w:numPr>
              <w:tabs>
                <w:tab w:val="clear" w:pos="360"/>
                <w:tab w:val="num" w:pos="213"/>
              </w:tabs>
              <w:rPr>
                <w:sz w:val="18"/>
                <w:szCs w:val="18"/>
              </w:rPr>
            </w:pPr>
            <w:r w:rsidRPr="00105A3C">
              <w:rPr>
                <w:sz w:val="18"/>
                <w:szCs w:val="18"/>
              </w:rPr>
              <w:t>popíše vlivy erozí ve svém okolí (skalní města)</w:t>
            </w:r>
          </w:p>
          <w:p w:rsidR="000F1E2E" w:rsidRPr="00105A3C" w:rsidRDefault="000F1E2E" w:rsidP="008E596D">
            <w:pPr>
              <w:numPr>
                <w:ilvl w:val="0"/>
                <w:numId w:val="58"/>
              </w:numPr>
              <w:tabs>
                <w:tab w:val="clear" w:pos="360"/>
                <w:tab w:val="num" w:pos="213"/>
              </w:tabs>
              <w:rPr>
                <w:sz w:val="18"/>
                <w:szCs w:val="18"/>
              </w:rPr>
            </w:pPr>
            <w:r w:rsidRPr="00105A3C">
              <w:rPr>
                <w:sz w:val="18"/>
                <w:szCs w:val="18"/>
              </w:rPr>
              <w:t>porovná význam půdních činitelů pro vznik půdy</w:t>
            </w:r>
          </w:p>
          <w:p w:rsidR="000F1E2E" w:rsidRPr="00105A3C" w:rsidRDefault="000F1E2E" w:rsidP="008E596D">
            <w:pPr>
              <w:numPr>
                <w:ilvl w:val="0"/>
                <w:numId w:val="58"/>
              </w:numPr>
              <w:tabs>
                <w:tab w:val="clear" w:pos="360"/>
                <w:tab w:val="num" w:pos="213"/>
              </w:tabs>
              <w:rPr>
                <w:sz w:val="18"/>
                <w:szCs w:val="18"/>
              </w:rPr>
            </w:pPr>
            <w:r w:rsidRPr="00105A3C">
              <w:rPr>
                <w:sz w:val="18"/>
                <w:szCs w:val="18"/>
              </w:rPr>
              <w:t>rozlišuje hlavní půdní typy a půdní druhy</w:t>
            </w:r>
          </w:p>
          <w:p w:rsidR="000F1E2E" w:rsidRPr="00105A3C" w:rsidRDefault="000F1E2E" w:rsidP="008E596D">
            <w:pPr>
              <w:numPr>
                <w:ilvl w:val="0"/>
                <w:numId w:val="58"/>
              </w:numPr>
              <w:tabs>
                <w:tab w:val="clear" w:pos="360"/>
                <w:tab w:val="num" w:pos="213"/>
              </w:tabs>
              <w:rPr>
                <w:sz w:val="18"/>
                <w:szCs w:val="18"/>
              </w:rPr>
            </w:pPr>
            <w:r w:rsidRPr="00105A3C">
              <w:rPr>
                <w:sz w:val="18"/>
                <w:szCs w:val="18"/>
              </w:rPr>
              <w:t>popíše teorii o vzniku a vývoji života na Zemi</w:t>
            </w:r>
          </w:p>
          <w:p w:rsidR="000F1E2E" w:rsidRPr="00105A3C" w:rsidRDefault="000F1E2E" w:rsidP="00174122">
            <w:pPr>
              <w:tabs>
                <w:tab w:val="num" w:pos="213"/>
              </w:tabs>
              <w:rPr>
                <w:sz w:val="18"/>
                <w:szCs w:val="18"/>
              </w:rPr>
            </w:pPr>
          </w:p>
          <w:p w:rsidR="000F1E2E" w:rsidRPr="00105A3C" w:rsidRDefault="000F1E2E" w:rsidP="008E596D">
            <w:pPr>
              <w:numPr>
                <w:ilvl w:val="0"/>
                <w:numId w:val="58"/>
              </w:numPr>
              <w:tabs>
                <w:tab w:val="clear" w:pos="360"/>
                <w:tab w:val="num" w:pos="213"/>
              </w:tabs>
              <w:rPr>
                <w:sz w:val="18"/>
                <w:szCs w:val="18"/>
              </w:rPr>
            </w:pPr>
            <w:r w:rsidRPr="00105A3C">
              <w:rPr>
                <w:sz w:val="18"/>
                <w:szCs w:val="18"/>
              </w:rPr>
              <w:t>rozlišuje jednotlivé geologické éry podle charakteristických znaků a typických organismů</w:t>
            </w:r>
          </w:p>
          <w:p w:rsidR="000F1E2E" w:rsidRPr="00105A3C" w:rsidRDefault="000F1E2E" w:rsidP="00174122">
            <w:pPr>
              <w:tabs>
                <w:tab w:val="num" w:pos="213"/>
              </w:tabs>
              <w:rPr>
                <w:sz w:val="18"/>
                <w:szCs w:val="18"/>
              </w:rPr>
            </w:pPr>
          </w:p>
          <w:p w:rsidR="000F1E2E" w:rsidRPr="00105A3C" w:rsidRDefault="000F1E2E" w:rsidP="008E596D">
            <w:pPr>
              <w:numPr>
                <w:ilvl w:val="0"/>
                <w:numId w:val="58"/>
              </w:numPr>
              <w:tabs>
                <w:tab w:val="clear" w:pos="360"/>
                <w:tab w:val="num" w:pos="213"/>
              </w:tabs>
              <w:rPr>
                <w:sz w:val="18"/>
                <w:szCs w:val="18"/>
              </w:rPr>
            </w:pPr>
            <w:r w:rsidRPr="00105A3C">
              <w:rPr>
                <w:sz w:val="18"/>
                <w:szCs w:val="18"/>
              </w:rPr>
              <w:t>orientuje se v základních ekologických pojmech</w:t>
            </w:r>
          </w:p>
          <w:p w:rsidR="000F1E2E" w:rsidRPr="00105A3C" w:rsidRDefault="000F1E2E" w:rsidP="00174122">
            <w:pPr>
              <w:tabs>
                <w:tab w:val="num" w:pos="213"/>
              </w:tabs>
              <w:ind w:left="360"/>
              <w:rPr>
                <w:sz w:val="18"/>
                <w:szCs w:val="18"/>
              </w:rPr>
            </w:pPr>
            <w:r w:rsidRPr="00105A3C">
              <w:rPr>
                <w:sz w:val="18"/>
                <w:szCs w:val="18"/>
              </w:rPr>
              <w:t>(ekosystém, potravní řetězec, populace, společenstvo, bióm)</w:t>
            </w:r>
          </w:p>
          <w:p w:rsidR="000F1E2E" w:rsidRPr="00105A3C" w:rsidRDefault="000F1E2E" w:rsidP="008E596D">
            <w:pPr>
              <w:numPr>
                <w:ilvl w:val="0"/>
                <w:numId w:val="58"/>
              </w:numPr>
              <w:tabs>
                <w:tab w:val="clear" w:pos="360"/>
                <w:tab w:val="num" w:pos="213"/>
              </w:tabs>
              <w:rPr>
                <w:sz w:val="18"/>
                <w:szCs w:val="18"/>
              </w:rPr>
            </w:pPr>
            <w:r w:rsidRPr="00105A3C">
              <w:rPr>
                <w:sz w:val="18"/>
                <w:szCs w:val="18"/>
              </w:rPr>
              <w:t>rozlišuje živé a neživé složky životního prostředí</w:t>
            </w:r>
          </w:p>
          <w:p w:rsidR="000F1E2E" w:rsidRPr="00105A3C" w:rsidRDefault="000F1E2E" w:rsidP="008E596D">
            <w:pPr>
              <w:numPr>
                <w:ilvl w:val="0"/>
                <w:numId w:val="58"/>
              </w:numPr>
              <w:tabs>
                <w:tab w:val="clear" w:pos="360"/>
                <w:tab w:val="num" w:pos="213"/>
              </w:tabs>
              <w:rPr>
                <w:sz w:val="18"/>
                <w:szCs w:val="18"/>
              </w:rPr>
            </w:pPr>
            <w:r w:rsidRPr="00105A3C">
              <w:rPr>
                <w:sz w:val="18"/>
                <w:szCs w:val="18"/>
              </w:rPr>
              <w:t>uvede konkrétní příklad potravního řetězce a vysvětlí důsledky oslabení jednoho článku řetězce</w:t>
            </w:r>
          </w:p>
          <w:p w:rsidR="000F1E2E" w:rsidRPr="00105A3C" w:rsidRDefault="000F1E2E" w:rsidP="008E596D">
            <w:pPr>
              <w:numPr>
                <w:ilvl w:val="0"/>
                <w:numId w:val="58"/>
              </w:numPr>
              <w:tabs>
                <w:tab w:val="clear" w:pos="360"/>
                <w:tab w:val="num" w:pos="213"/>
              </w:tabs>
              <w:rPr>
                <w:sz w:val="18"/>
                <w:szCs w:val="18"/>
              </w:rPr>
            </w:pPr>
            <w:r w:rsidRPr="00105A3C">
              <w:rPr>
                <w:sz w:val="18"/>
                <w:szCs w:val="18"/>
              </w:rPr>
              <w:t>vysvětlí  základní vztahy mezi populacemi a uvede konkrétní příklady parazitizmu a symbiózy</w:t>
            </w:r>
          </w:p>
          <w:p w:rsidR="000F1E2E" w:rsidRPr="00105A3C" w:rsidRDefault="000F1E2E" w:rsidP="008E596D">
            <w:pPr>
              <w:numPr>
                <w:ilvl w:val="0"/>
                <w:numId w:val="58"/>
              </w:numPr>
              <w:tabs>
                <w:tab w:val="clear" w:pos="360"/>
                <w:tab w:val="num" w:pos="213"/>
              </w:tabs>
              <w:rPr>
                <w:sz w:val="18"/>
                <w:szCs w:val="18"/>
              </w:rPr>
            </w:pPr>
            <w:r w:rsidRPr="00105A3C">
              <w:rPr>
                <w:sz w:val="18"/>
                <w:szCs w:val="18"/>
              </w:rPr>
              <w:t>uvede příklady kladných i záporných vlivů člověka na životní prostředí a jejich důsledky pro rovnováhu ekosystémů</w:t>
            </w:r>
          </w:p>
          <w:p w:rsidR="000F1E2E" w:rsidRPr="00105A3C" w:rsidRDefault="000F1E2E" w:rsidP="008E596D">
            <w:pPr>
              <w:numPr>
                <w:ilvl w:val="0"/>
                <w:numId w:val="58"/>
              </w:numPr>
              <w:tabs>
                <w:tab w:val="clear" w:pos="360"/>
                <w:tab w:val="num" w:pos="213"/>
              </w:tabs>
              <w:rPr>
                <w:sz w:val="18"/>
                <w:szCs w:val="18"/>
              </w:rPr>
            </w:pPr>
            <w:r w:rsidRPr="00105A3C">
              <w:rPr>
                <w:sz w:val="18"/>
                <w:szCs w:val="18"/>
              </w:rPr>
              <w:t>sleduje aktuální stav životního prostředí</w:t>
            </w:r>
          </w:p>
          <w:p w:rsidR="000F1E2E" w:rsidRPr="00105A3C" w:rsidRDefault="000F1E2E" w:rsidP="008E596D">
            <w:pPr>
              <w:numPr>
                <w:ilvl w:val="0"/>
                <w:numId w:val="58"/>
              </w:numPr>
              <w:tabs>
                <w:tab w:val="clear" w:pos="360"/>
                <w:tab w:val="num" w:pos="213"/>
              </w:tabs>
              <w:rPr>
                <w:sz w:val="18"/>
                <w:szCs w:val="18"/>
              </w:rPr>
            </w:pPr>
            <w:r w:rsidRPr="00105A3C">
              <w:rPr>
                <w:sz w:val="18"/>
                <w:szCs w:val="18"/>
              </w:rPr>
              <w:t>chápe principy trvale udržitelného rozvoje</w:t>
            </w:r>
          </w:p>
          <w:p w:rsidR="000F1E2E" w:rsidRPr="00105A3C" w:rsidRDefault="000F1E2E" w:rsidP="008E596D">
            <w:pPr>
              <w:numPr>
                <w:ilvl w:val="0"/>
                <w:numId w:val="58"/>
              </w:numPr>
              <w:tabs>
                <w:tab w:val="clear" w:pos="360"/>
                <w:tab w:val="num" w:pos="213"/>
              </w:tabs>
              <w:rPr>
                <w:sz w:val="18"/>
                <w:szCs w:val="18"/>
              </w:rPr>
            </w:pPr>
            <w:r w:rsidRPr="00105A3C">
              <w:rPr>
                <w:sz w:val="18"/>
                <w:szCs w:val="18"/>
              </w:rPr>
              <w:t>rozlišuje obnovitelné a neobnovitelné zdroje energie</w:t>
            </w:r>
          </w:p>
          <w:p w:rsidR="000F1E2E" w:rsidRPr="00105A3C" w:rsidRDefault="000F1E2E" w:rsidP="008E596D">
            <w:pPr>
              <w:numPr>
                <w:ilvl w:val="0"/>
                <w:numId w:val="58"/>
              </w:numPr>
              <w:tabs>
                <w:tab w:val="clear" w:pos="360"/>
                <w:tab w:val="num" w:pos="213"/>
              </w:tabs>
              <w:rPr>
                <w:sz w:val="18"/>
                <w:szCs w:val="18"/>
              </w:rPr>
            </w:pPr>
            <w:r w:rsidRPr="00105A3C">
              <w:rPr>
                <w:sz w:val="18"/>
                <w:szCs w:val="18"/>
              </w:rPr>
              <w:t>orientuje se v globálních problémech biosféry</w:t>
            </w:r>
          </w:p>
        </w:tc>
        <w:tc>
          <w:tcPr>
            <w:tcW w:w="2268" w:type="dxa"/>
          </w:tcPr>
          <w:p w:rsidR="000F1E2E" w:rsidRPr="00174122" w:rsidRDefault="000F1E2E" w:rsidP="00174122">
            <w:pPr>
              <w:rPr>
                <w:sz w:val="18"/>
                <w:szCs w:val="18"/>
              </w:rPr>
            </w:pPr>
            <w:r w:rsidRPr="00174122">
              <w:rPr>
                <w:sz w:val="18"/>
                <w:szCs w:val="18"/>
              </w:rPr>
              <w:t>Země, vznik, stavba</w:t>
            </w:r>
          </w:p>
          <w:p w:rsidR="000F1E2E" w:rsidRPr="00174122" w:rsidRDefault="000F1E2E" w:rsidP="00174122">
            <w:pPr>
              <w:rPr>
                <w:sz w:val="18"/>
                <w:szCs w:val="18"/>
              </w:rPr>
            </w:pPr>
          </w:p>
          <w:p w:rsidR="000F1E2E" w:rsidRPr="00174122" w:rsidRDefault="000F1E2E" w:rsidP="00174122">
            <w:pPr>
              <w:rPr>
                <w:sz w:val="18"/>
                <w:szCs w:val="18"/>
              </w:rPr>
            </w:pPr>
            <w:r w:rsidRPr="00174122">
              <w:rPr>
                <w:sz w:val="18"/>
                <w:szCs w:val="18"/>
              </w:rPr>
              <w:t>Mineralogie - nerost, krystal</w:t>
            </w:r>
          </w:p>
          <w:p w:rsidR="000F1E2E" w:rsidRPr="00174122" w:rsidRDefault="000F1E2E" w:rsidP="00174122">
            <w:pPr>
              <w:rPr>
                <w:sz w:val="18"/>
                <w:szCs w:val="18"/>
              </w:rPr>
            </w:pPr>
            <w:r w:rsidRPr="00174122">
              <w:rPr>
                <w:sz w:val="18"/>
                <w:szCs w:val="18"/>
              </w:rPr>
              <w:t>Třídění nerostů</w:t>
            </w:r>
          </w:p>
          <w:p w:rsidR="000F1E2E" w:rsidRPr="00174122" w:rsidRDefault="000F1E2E" w:rsidP="00174122">
            <w:pPr>
              <w:rPr>
                <w:sz w:val="18"/>
                <w:szCs w:val="18"/>
              </w:rPr>
            </w:pPr>
          </w:p>
          <w:p w:rsidR="000F1E2E" w:rsidRPr="00174122" w:rsidRDefault="000F1E2E" w:rsidP="00174122">
            <w:pPr>
              <w:rPr>
                <w:sz w:val="18"/>
                <w:szCs w:val="18"/>
              </w:rPr>
            </w:pPr>
            <w:r w:rsidRPr="00174122">
              <w:rPr>
                <w:sz w:val="18"/>
                <w:szCs w:val="18"/>
              </w:rPr>
              <w:t>Petrologie - horniny</w:t>
            </w: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r w:rsidRPr="00174122">
              <w:rPr>
                <w:sz w:val="18"/>
                <w:szCs w:val="18"/>
              </w:rPr>
              <w:t>Geologické děje vnitřní</w:t>
            </w:r>
          </w:p>
          <w:p w:rsidR="000F1E2E" w:rsidRPr="00174122" w:rsidRDefault="000F1E2E" w:rsidP="00174122">
            <w:pPr>
              <w:rPr>
                <w:sz w:val="18"/>
                <w:szCs w:val="18"/>
              </w:rPr>
            </w:pPr>
            <w:r w:rsidRPr="00174122">
              <w:rPr>
                <w:sz w:val="18"/>
                <w:szCs w:val="18"/>
              </w:rPr>
              <w:t>Geologické děje vnější</w:t>
            </w: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r w:rsidRPr="00174122">
              <w:rPr>
                <w:sz w:val="18"/>
                <w:szCs w:val="18"/>
              </w:rPr>
              <w:t>Pedologie</w:t>
            </w:r>
          </w:p>
          <w:p w:rsidR="000F1E2E" w:rsidRPr="00174122" w:rsidRDefault="000F1E2E" w:rsidP="00174122">
            <w:pPr>
              <w:rPr>
                <w:sz w:val="18"/>
                <w:szCs w:val="18"/>
              </w:rPr>
            </w:pPr>
          </w:p>
          <w:p w:rsidR="000F1E2E" w:rsidRPr="00174122" w:rsidRDefault="000F1E2E" w:rsidP="00174122">
            <w:pPr>
              <w:rPr>
                <w:sz w:val="18"/>
                <w:szCs w:val="18"/>
              </w:rPr>
            </w:pPr>
            <w:r w:rsidRPr="00174122">
              <w:rPr>
                <w:sz w:val="18"/>
                <w:szCs w:val="18"/>
              </w:rPr>
              <w:t>Vznik a vývoj života na Zemi</w:t>
            </w:r>
          </w:p>
          <w:p w:rsidR="000F1E2E" w:rsidRPr="00174122" w:rsidRDefault="000F1E2E" w:rsidP="00174122">
            <w:pPr>
              <w:rPr>
                <w:sz w:val="18"/>
                <w:szCs w:val="18"/>
              </w:rPr>
            </w:pPr>
          </w:p>
          <w:p w:rsidR="000F1E2E" w:rsidRPr="00174122" w:rsidRDefault="000F1E2E" w:rsidP="00174122">
            <w:pPr>
              <w:rPr>
                <w:sz w:val="18"/>
                <w:szCs w:val="18"/>
              </w:rPr>
            </w:pPr>
            <w:r w:rsidRPr="00174122">
              <w:rPr>
                <w:sz w:val="18"/>
                <w:szCs w:val="18"/>
              </w:rPr>
              <w:t>Éry vývoje Země</w:t>
            </w:r>
          </w:p>
          <w:p w:rsidR="000F1E2E" w:rsidRPr="00174122" w:rsidRDefault="000F1E2E" w:rsidP="00174122">
            <w:pPr>
              <w:rPr>
                <w:sz w:val="18"/>
                <w:szCs w:val="18"/>
              </w:rPr>
            </w:pPr>
          </w:p>
          <w:p w:rsidR="000F1E2E" w:rsidRPr="00174122" w:rsidRDefault="000F1E2E" w:rsidP="00174122">
            <w:pPr>
              <w:rPr>
                <w:sz w:val="18"/>
                <w:szCs w:val="18"/>
              </w:rPr>
            </w:pPr>
            <w:r w:rsidRPr="00174122">
              <w:rPr>
                <w:sz w:val="18"/>
                <w:szCs w:val="18"/>
              </w:rPr>
              <w:t>Ekologie</w:t>
            </w: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r w:rsidRPr="00174122">
              <w:rPr>
                <w:sz w:val="18"/>
                <w:szCs w:val="18"/>
              </w:rPr>
              <w:t>Člověk a životní prostředí</w:t>
            </w: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p>
          <w:p w:rsidR="000F1E2E" w:rsidRPr="00174122" w:rsidRDefault="000F1E2E" w:rsidP="00174122">
            <w:pPr>
              <w:rPr>
                <w:sz w:val="18"/>
                <w:szCs w:val="18"/>
              </w:rPr>
            </w:pPr>
          </w:p>
        </w:tc>
        <w:tc>
          <w:tcPr>
            <w:tcW w:w="3118" w:type="dxa"/>
          </w:tcPr>
          <w:p w:rsidR="000F1E2E" w:rsidRPr="00105A3C" w:rsidRDefault="000F1E2E" w:rsidP="00174122">
            <w:pPr>
              <w:rPr>
                <w:sz w:val="18"/>
                <w:szCs w:val="18"/>
              </w:rPr>
            </w:pPr>
            <w:r w:rsidRPr="00105A3C">
              <w:rPr>
                <w:sz w:val="18"/>
                <w:szCs w:val="18"/>
              </w:rPr>
              <w:t>Z-planeta Země, stavba</w:t>
            </w: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r w:rsidRPr="00105A3C">
              <w:rPr>
                <w:sz w:val="18"/>
                <w:szCs w:val="18"/>
              </w:rPr>
              <w:t>F, Ch - terminologie, rozpustnost</w:t>
            </w:r>
          </w:p>
          <w:p w:rsidR="000F1E2E" w:rsidRPr="00105A3C" w:rsidRDefault="000F1E2E" w:rsidP="00174122">
            <w:pPr>
              <w:rPr>
                <w:sz w:val="18"/>
                <w:szCs w:val="18"/>
              </w:rPr>
            </w:pPr>
            <w:r w:rsidRPr="00105A3C">
              <w:rPr>
                <w:sz w:val="18"/>
                <w:szCs w:val="18"/>
              </w:rPr>
              <w:t>Ch - chemické vzorce, značky prvků</w:t>
            </w: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r w:rsidRPr="00105A3C">
              <w:rPr>
                <w:sz w:val="18"/>
                <w:szCs w:val="18"/>
              </w:rPr>
              <w:t>Z - vznik pohoří, pohoří v ČR, ve světě</w:t>
            </w:r>
          </w:p>
          <w:p w:rsidR="000F1E2E" w:rsidRPr="00105A3C" w:rsidRDefault="000F1E2E" w:rsidP="00174122">
            <w:pPr>
              <w:rPr>
                <w:sz w:val="18"/>
                <w:szCs w:val="18"/>
              </w:rPr>
            </w:pPr>
            <w:r w:rsidRPr="00105A3C">
              <w:rPr>
                <w:sz w:val="18"/>
                <w:szCs w:val="18"/>
              </w:rPr>
              <w:t>MV – přírodní katastrofy, zemětřesení</w:t>
            </w:r>
          </w:p>
          <w:p w:rsidR="000F1E2E" w:rsidRPr="00105A3C" w:rsidRDefault="000F1E2E" w:rsidP="00174122">
            <w:pPr>
              <w:rPr>
                <w:sz w:val="18"/>
                <w:szCs w:val="18"/>
              </w:rPr>
            </w:pPr>
            <w:r w:rsidRPr="00105A3C">
              <w:rPr>
                <w:sz w:val="18"/>
                <w:szCs w:val="18"/>
              </w:rPr>
              <w:t>Z – přírodní katastrofy, zemětřesení</w:t>
            </w:r>
          </w:p>
          <w:p w:rsidR="000F1E2E" w:rsidRPr="00105A3C" w:rsidRDefault="000F1E2E" w:rsidP="00174122">
            <w:pPr>
              <w:rPr>
                <w:sz w:val="18"/>
                <w:szCs w:val="18"/>
              </w:rPr>
            </w:pPr>
            <w:r w:rsidRPr="00105A3C">
              <w:rPr>
                <w:sz w:val="18"/>
                <w:szCs w:val="18"/>
              </w:rPr>
              <w:t>Ch-působení vody ve vápencích</w:t>
            </w: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r w:rsidRPr="00105A3C">
              <w:rPr>
                <w:sz w:val="18"/>
                <w:szCs w:val="18"/>
              </w:rPr>
              <w:t>Z – půdní typy a půdní druhy</w:t>
            </w: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r w:rsidRPr="00105A3C">
              <w:rPr>
                <w:sz w:val="18"/>
                <w:szCs w:val="18"/>
              </w:rPr>
              <w:t>EV – aktivní přístup k ochraně ŽP</w:t>
            </w:r>
          </w:p>
          <w:p w:rsidR="000F1E2E" w:rsidRPr="00105A3C" w:rsidRDefault="000F1E2E" w:rsidP="00174122">
            <w:pPr>
              <w:rPr>
                <w:sz w:val="18"/>
                <w:szCs w:val="18"/>
              </w:rPr>
            </w:pPr>
            <w:r w:rsidRPr="00105A3C">
              <w:rPr>
                <w:sz w:val="18"/>
                <w:szCs w:val="18"/>
              </w:rPr>
              <w:t>Z – člověk a krajina</w:t>
            </w: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r w:rsidRPr="00105A3C">
              <w:rPr>
                <w:sz w:val="18"/>
                <w:szCs w:val="18"/>
              </w:rPr>
              <w:t>EV- principy udržitelného rozvoje</w:t>
            </w:r>
          </w:p>
          <w:p w:rsidR="000F1E2E" w:rsidRPr="00105A3C" w:rsidRDefault="000F1E2E" w:rsidP="00174122">
            <w:pPr>
              <w:rPr>
                <w:sz w:val="18"/>
                <w:szCs w:val="18"/>
              </w:rPr>
            </w:pPr>
            <w:r w:rsidRPr="00105A3C">
              <w:rPr>
                <w:sz w:val="18"/>
                <w:szCs w:val="18"/>
              </w:rPr>
              <w:t>Z – globální problémy lidstva</w:t>
            </w: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05A3C" w:rsidRDefault="000F1E2E" w:rsidP="00174122">
            <w:pPr>
              <w:rPr>
                <w:sz w:val="18"/>
                <w:szCs w:val="18"/>
              </w:rPr>
            </w:pPr>
          </w:p>
          <w:p w:rsidR="000F1E2E" w:rsidRPr="00136071" w:rsidRDefault="000F1E2E" w:rsidP="00174122">
            <w:pPr>
              <w:rPr>
                <w:sz w:val="18"/>
                <w:szCs w:val="18"/>
              </w:rPr>
            </w:pPr>
            <w:r w:rsidRPr="00105A3C">
              <w:rPr>
                <w:sz w:val="18"/>
                <w:szCs w:val="18"/>
              </w:rPr>
              <w:t>EGS – spolupráce v otázkách ŽP a udržitelného rozvoje, ochrana přírodního a kulturního bohatství, organizace UNESCO</w:t>
            </w:r>
          </w:p>
        </w:tc>
      </w:tr>
    </w:tbl>
    <w:p w:rsidR="00174122" w:rsidRDefault="00174122">
      <w:pPr>
        <w:spacing w:line="360" w:lineRule="auto"/>
        <w:ind w:left="360"/>
      </w:pPr>
    </w:p>
    <w:p w:rsidR="00174122" w:rsidRDefault="00174122">
      <w:pPr>
        <w:spacing w:line="360" w:lineRule="auto"/>
        <w:ind w:left="360"/>
      </w:pPr>
    </w:p>
    <w:p w:rsidR="00EB638B" w:rsidRDefault="00EB638B" w:rsidP="00EB638B">
      <w:pPr>
        <w:spacing w:line="360" w:lineRule="auto"/>
        <w:ind w:left="360"/>
      </w:pPr>
    </w:p>
    <w:p w:rsidR="000F1E2E" w:rsidRDefault="000F1E2E" w:rsidP="00EB638B">
      <w:pPr>
        <w:pStyle w:val="Nadpis1"/>
        <w:numPr>
          <w:ilvl w:val="0"/>
          <w:numId w:val="0"/>
        </w:numPr>
        <w:spacing w:before="0"/>
        <w:ind w:left="432" w:hanging="432"/>
        <w:rPr>
          <w:rFonts w:ascii="Times New Roman" w:hAnsi="Times New Roman" w:cs="Times New Roman"/>
          <w:caps/>
          <w:sz w:val="28"/>
          <w:szCs w:val="28"/>
        </w:rPr>
      </w:pPr>
    </w:p>
    <w:p w:rsidR="000F1E2E" w:rsidRDefault="000F1E2E" w:rsidP="00EB638B">
      <w:pPr>
        <w:pStyle w:val="Nadpis1"/>
        <w:numPr>
          <w:ilvl w:val="0"/>
          <w:numId w:val="0"/>
        </w:numPr>
        <w:spacing w:before="0"/>
        <w:ind w:left="432" w:hanging="432"/>
        <w:rPr>
          <w:rFonts w:ascii="Times New Roman" w:hAnsi="Times New Roman" w:cs="Times New Roman"/>
          <w:caps/>
          <w:sz w:val="28"/>
          <w:szCs w:val="28"/>
        </w:rPr>
      </w:pPr>
    </w:p>
    <w:p w:rsidR="000F1E2E" w:rsidRDefault="000F1E2E" w:rsidP="00EB638B">
      <w:pPr>
        <w:pStyle w:val="Nadpis1"/>
        <w:numPr>
          <w:ilvl w:val="0"/>
          <w:numId w:val="0"/>
        </w:numPr>
        <w:spacing w:before="0"/>
        <w:ind w:left="432" w:hanging="432"/>
        <w:rPr>
          <w:rFonts w:ascii="Times New Roman" w:hAnsi="Times New Roman" w:cs="Times New Roman"/>
          <w:caps/>
          <w:sz w:val="28"/>
          <w:szCs w:val="28"/>
        </w:rPr>
      </w:pPr>
    </w:p>
    <w:p w:rsidR="000F1E2E" w:rsidRDefault="000F1E2E" w:rsidP="00EB638B">
      <w:pPr>
        <w:pStyle w:val="Nadpis1"/>
        <w:numPr>
          <w:ilvl w:val="0"/>
          <w:numId w:val="0"/>
        </w:numPr>
        <w:spacing w:before="0"/>
        <w:ind w:left="432" w:hanging="432"/>
        <w:rPr>
          <w:rFonts w:ascii="Times New Roman" w:hAnsi="Times New Roman" w:cs="Times New Roman"/>
          <w:caps/>
          <w:sz w:val="28"/>
          <w:szCs w:val="28"/>
        </w:rPr>
      </w:pPr>
    </w:p>
    <w:p w:rsidR="000F1E2E" w:rsidRDefault="000F1E2E" w:rsidP="00EB638B">
      <w:pPr>
        <w:pStyle w:val="Nadpis1"/>
        <w:numPr>
          <w:ilvl w:val="0"/>
          <w:numId w:val="0"/>
        </w:numPr>
        <w:spacing w:before="0"/>
        <w:ind w:left="432" w:hanging="432"/>
        <w:rPr>
          <w:rFonts w:ascii="Times New Roman" w:hAnsi="Times New Roman" w:cs="Times New Roman"/>
          <w:caps/>
          <w:sz w:val="28"/>
          <w:szCs w:val="28"/>
        </w:rPr>
      </w:pPr>
    </w:p>
    <w:p w:rsidR="000F1E2E" w:rsidRDefault="000F1E2E" w:rsidP="00EB638B">
      <w:pPr>
        <w:pStyle w:val="Nadpis1"/>
        <w:numPr>
          <w:ilvl w:val="0"/>
          <w:numId w:val="0"/>
        </w:numPr>
        <w:spacing w:before="0"/>
        <w:ind w:left="432" w:hanging="432"/>
        <w:rPr>
          <w:rFonts w:ascii="Times New Roman" w:hAnsi="Times New Roman" w:cs="Times New Roman"/>
          <w:caps/>
          <w:sz w:val="28"/>
          <w:szCs w:val="28"/>
        </w:rPr>
      </w:pPr>
    </w:p>
    <w:p w:rsidR="000F1E2E" w:rsidRDefault="000F1E2E" w:rsidP="000F1E2E"/>
    <w:p w:rsidR="000F1E2E" w:rsidRPr="000F1E2E" w:rsidRDefault="000F1E2E" w:rsidP="000F1E2E"/>
    <w:p w:rsidR="00EB638B" w:rsidRPr="00CA72C1" w:rsidRDefault="00EB638B" w:rsidP="00CA72C1">
      <w:pPr>
        <w:pStyle w:val="Nadpis2"/>
        <w:numPr>
          <w:ilvl w:val="0"/>
          <w:numId w:val="0"/>
        </w:numPr>
        <w:ind w:left="576" w:hanging="576"/>
        <w:rPr>
          <w:rFonts w:ascii="Times New Roman" w:hAnsi="Times New Roman" w:cs="Times New Roman"/>
          <w:i w:val="0"/>
        </w:rPr>
      </w:pPr>
      <w:bookmarkStart w:id="264" w:name="_Toc436902388"/>
      <w:bookmarkStart w:id="265" w:name="_Toc436917810"/>
      <w:r w:rsidRPr="00CA72C1">
        <w:rPr>
          <w:rFonts w:ascii="Times New Roman" w:hAnsi="Times New Roman" w:cs="Times New Roman"/>
          <w:i w:val="0"/>
        </w:rPr>
        <w:lastRenderedPageBreak/>
        <w:t>Občanská výchova</w:t>
      </w:r>
      <w:bookmarkEnd w:id="264"/>
      <w:bookmarkEnd w:id="265"/>
    </w:p>
    <w:p w:rsidR="000F1E2E" w:rsidRDefault="00EB638B" w:rsidP="00CA72C1">
      <w:bookmarkStart w:id="266" w:name="_Toc436902389"/>
      <w:r w:rsidRPr="000F1E2E">
        <w:t>Charakteristika vyučovacího předmětu</w:t>
      </w:r>
      <w:r w:rsidR="000F1E2E">
        <w:t xml:space="preserve"> – 2. stupeň</w:t>
      </w:r>
      <w:bookmarkEnd w:id="266"/>
    </w:p>
    <w:p w:rsidR="000F1E2E" w:rsidRPr="000F1E2E" w:rsidRDefault="000F1E2E" w:rsidP="000F1E2E">
      <w:pPr>
        <w:pStyle w:val="Nadpis2"/>
        <w:numPr>
          <w:ilvl w:val="0"/>
          <w:numId w:val="0"/>
        </w:numPr>
        <w:spacing w:before="0"/>
        <w:ind w:left="576" w:hanging="576"/>
        <w:rPr>
          <w:rFonts w:ascii="Times New Roman" w:hAnsi="Times New Roman" w:cs="Times New Roman"/>
          <w:b w:val="0"/>
          <w:i w:val="0"/>
          <w:sz w:val="24"/>
          <w:szCs w:val="24"/>
        </w:rPr>
      </w:pPr>
    </w:p>
    <w:p w:rsidR="00EB638B" w:rsidRPr="000F1E2E" w:rsidRDefault="000F1E2E" w:rsidP="00CA72C1">
      <w:bookmarkStart w:id="267" w:name="_Toc436902390"/>
      <w:r w:rsidRPr="000F1E2E">
        <w:t>O</w:t>
      </w:r>
      <w:r w:rsidR="00EB638B" w:rsidRPr="000F1E2E">
        <w:t>bsahové</w:t>
      </w:r>
      <w:r w:rsidRPr="000F1E2E">
        <w:t>, časové a organizační vymezení</w:t>
      </w:r>
      <w:bookmarkEnd w:id="267"/>
    </w:p>
    <w:p w:rsidR="00EB638B" w:rsidRPr="000F1E2E" w:rsidRDefault="00EB638B" w:rsidP="00EB638B">
      <w:pPr>
        <w:rPr>
          <w:b/>
          <w:i/>
          <w:sz w:val="22"/>
          <w:szCs w:val="22"/>
          <w:u w:val="single"/>
        </w:rPr>
      </w:pPr>
      <w:r w:rsidRPr="000F1E2E">
        <w:rPr>
          <w:b/>
          <w:i/>
          <w:sz w:val="22"/>
          <w:szCs w:val="22"/>
          <w:u w:val="single"/>
        </w:rPr>
        <w:t>Vzdělávací oblast předmětu:</w:t>
      </w:r>
    </w:p>
    <w:p w:rsidR="00EB638B" w:rsidRPr="000F1E2E" w:rsidRDefault="00EB638B" w:rsidP="008E596D">
      <w:pPr>
        <w:numPr>
          <w:ilvl w:val="0"/>
          <w:numId w:val="60"/>
        </w:numPr>
        <w:rPr>
          <w:sz w:val="22"/>
          <w:szCs w:val="22"/>
        </w:rPr>
      </w:pPr>
      <w:r w:rsidRPr="000F1E2E">
        <w:rPr>
          <w:sz w:val="22"/>
          <w:szCs w:val="22"/>
        </w:rPr>
        <w:t>postupné formování a rozvíjení občanského a právního vědomí žáků</w:t>
      </w:r>
    </w:p>
    <w:p w:rsidR="00EB638B" w:rsidRPr="000F1E2E" w:rsidRDefault="00EB638B" w:rsidP="008E596D">
      <w:pPr>
        <w:numPr>
          <w:ilvl w:val="0"/>
          <w:numId w:val="60"/>
        </w:numPr>
        <w:rPr>
          <w:sz w:val="22"/>
          <w:szCs w:val="22"/>
        </w:rPr>
      </w:pPr>
      <w:r w:rsidRPr="000F1E2E">
        <w:rPr>
          <w:sz w:val="22"/>
          <w:szCs w:val="22"/>
        </w:rPr>
        <w:t>začleňování žáků do společenských vztahů a vazeb, respektování kulturní či jiné odlišnosti lidí</w:t>
      </w:r>
    </w:p>
    <w:p w:rsidR="00EB638B" w:rsidRPr="000F1E2E" w:rsidRDefault="00EB638B" w:rsidP="008E596D">
      <w:pPr>
        <w:numPr>
          <w:ilvl w:val="0"/>
          <w:numId w:val="60"/>
        </w:numPr>
        <w:rPr>
          <w:sz w:val="22"/>
          <w:szCs w:val="22"/>
        </w:rPr>
      </w:pPr>
      <w:r w:rsidRPr="000F1E2E">
        <w:rPr>
          <w:sz w:val="22"/>
          <w:szCs w:val="22"/>
        </w:rPr>
        <w:t>uvědomování si odpovědnosti za vlastní život</w:t>
      </w:r>
    </w:p>
    <w:p w:rsidR="00EB638B" w:rsidRPr="000F1E2E" w:rsidRDefault="00EB638B" w:rsidP="008E596D">
      <w:pPr>
        <w:numPr>
          <w:ilvl w:val="0"/>
          <w:numId w:val="60"/>
        </w:numPr>
        <w:rPr>
          <w:sz w:val="22"/>
          <w:szCs w:val="22"/>
        </w:rPr>
      </w:pPr>
      <w:r w:rsidRPr="000F1E2E">
        <w:rPr>
          <w:sz w:val="22"/>
          <w:szCs w:val="22"/>
        </w:rPr>
        <w:t>vedení k sebepoznávání a poznávání druhých lidí</w:t>
      </w:r>
    </w:p>
    <w:p w:rsidR="00EB638B" w:rsidRPr="000F1E2E" w:rsidRDefault="00EB638B" w:rsidP="008E596D">
      <w:pPr>
        <w:numPr>
          <w:ilvl w:val="0"/>
          <w:numId w:val="60"/>
        </w:numPr>
        <w:rPr>
          <w:sz w:val="22"/>
          <w:szCs w:val="22"/>
        </w:rPr>
      </w:pPr>
      <w:r w:rsidRPr="000F1E2E">
        <w:rPr>
          <w:sz w:val="22"/>
          <w:szCs w:val="22"/>
        </w:rPr>
        <w:t xml:space="preserve">seznamování žáků s hospodářským a politickým životem státu </w:t>
      </w:r>
    </w:p>
    <w:p w:rsidR="00EB638B" w:rsidRPr="000F1E2E" w:rsidRDefault="00EB638B" w:rsidP="008E596D">
      <w:pPr>
        <w:numPr>
          <w:ilvl w:val="0"/>
          <w:numId w:val="60"/>
        </w:numPr>
        <w:rPr>
          <w:sz w:val="22"/>
          <w:szCs w:val="22"/>
        </w:rPr>
      </w:pPr>
      <w:r w:rsidRPr="000F1E2E">
        <w:rPr>
          <w:sz w:val="22"/>
          <w:szCs w:val="22"/>
        </w:rPr>
        <w:t>respektování a uplatňování mravních principů ve společenském soužití</w:t>
      </w:r>
    </w:p>
    <w:p w:rsidR="00EB638B" w:rsidRPr="000F1E2E" w:rsidRDefault="00EB638B" w:rsidP="00EB638B">
      <w:pPr>
        <w:rPr>
          <w:b/>
          <w:i/>
          <w:sz w:val="22"/>
          <w:szCs w:val="22"/>
          <w:u w:val="single"/>
        </w:rPr>
      </w:pPr>
      <w:r w:rsidRPr="000F1E2E">
        <w:rPr>
          <w:b/>
          <w:i/>
          <w:sz w:val="22"/>
          <w:szCs w:val="22"/>
          <w:u w:val="single"/>
        </w:rPr>
        <w:t>Časová dotace</w:t>
      </w:r>
    </w:p>
    <w:p w:rsidR="00EB638B" w:rsidRPr="000F1E2E" w:rsidRDefault="00EB638B" w:rsidP="008E596D">
      <w:pPr>
        <w:numPr>
          <w:ilvl w:val="0"/>
          <w:numId w:val="60"/>
        </w:numPr>
        <w:rPr>
          <w:sz w:val="22"/>
          <w:szCs w:val="22"/>
        </w:rPr>
      </w:pPr>
      <w:r w:rsidRPr="000F1E2E">
        <w:rPr>
          <w:sz w:val="22"/>
          <w:szCs w:val="22"/>
        </w:rPr>
        <w:t>6.- 9. ročník</w:t>
      </w:r>
    </w:p>
    <w:p w:rsidR="00EB638B" w:rsidRPr="000F1E2E" w:rsidRDefault="00EB638B" w:rsidP="008E596D">
      <w:pPr>
        <w:numPr>
          <w:ilvl w:val="0"/>
          <w:numId w:val="60"/>
        </w:numPr>
        <w:rPr>
          <w:sz w:val="22"/>
          <w:szCs w:val="22"/>
        </w:rPr>
      </w:pPr>
      <w:r w:rsidRPr="000F1E2E">
        <w:rPr>
          <w:sz w:val="22"/>
          <w:szCs w:val="22"/>
        </w:rPr>
        <w:t>1 vyučovací hodina týdně</w:t>
      </w:r>
    </w:p>
    <w:p w:rsidR="00EB638B" w:rsidRPr="000F1E2E" w:rsidRDefault="00EB638B" w:rsidP="00EB638B">
      <w:pPr>
        <w:rPr>
          <w:b/>
          <w:i/>
          <w:sz w:val="22"/>
          <w:szCs w:val="22"/>
          <w:u w:val="single"/>
        </w:rPr>
      </w:pPr>
      <w:r w:rsidRPr="000F1E2E">
        <w:rPr>
          <w:b/>
          <w:i/>
          <w:sz w:val="22"/>
          <w:szCs w:val="22"/>
          <w:u w:val="single"/>
        </w:rPr>
        <w:t>Místo realizace</w:t>
      </w:r>
    </w:p>
    <w:p w:rsidR="00EB638B" w:rsidRPr="000F1E2E" w:rsidRDefault="00EB638B" w:rsidP="008E596D">
      <w:pPr>
        <w:numPr>
          <w:ilvl w:val="0"/>
          <w:numId w:val="59"/>
        </w:numPr>
        <w:rPr>
          <w:sz w:val="22"/>
          <w:szCs w:val="22"/>
        </w:rPr>
      </w:pPr>
      <w:r w:rsidRPr="000F1E2E">
        <w:rPr>
          <w:sz w:val="22"/>
          <w:szCs w:val="22"/>
        </w:rPr>
        <w:t>třídy</w:t>
      </w:r>
    </w:p>
    <w:p w:rsidR="00EB638B" w:rsidRPr="000F1E2E" w:rsidRDefault="00EB638B" w:rsidP="008E596D">
      <w:pPr>
        <w:numPr>
          <w:ilvl w:val="0"/>
          <w:numId w:val="59"/>
        </w:numPr>
        <w:rPr>
          <w:sz w:val="22"/>
          <w:szCs w:val="22"/>
        </w:rPr>
      </w:pPr>
      <w:r w:rsidRPr="000F1E2E">
        <w:rPr>
          <w:sz w:val="22"/>
          <w:szCs w:val="22"/>
        </w:rPr>
        <w:t>knihovna</w:t>
      </w:r>
    </w:p>
    <w:p w:rsidR="00EB638B" w:rsidRPr="000F1E2E" w:rsidRDefault="00EB638B" w:rsidP="008E596D">
      <w:pPr>
        <w:numPr>
          <w:ilvl w:val="0"/>
          <w:numId w:val="59"/>
        </w:numPr>
        <w:rPr>
          <w:sz w:val="22"/>
          <w:szCs w:val="22"/>
        </w:rPr>
      </w:pPr>
      <w:r w:rsidRPr="000F1E2E">
        <w:rPr>
          <w:sz w:val="22"/>
          <w:szCs w:val="22"/>
        </w:rPr>
        <w:t>učebna PC</w:t>
      </w:r>
    </w:p>
    <w:p w:rsidR="00EB638B" w:rsidRPr="000F1E2E" w:rsidRDefault="00EB638B" w:rsidP="008E596D">
      <w:pPr>
        <w:numPr>
          <w:ilvl w:val="0"/>
          <w:numId w:val="59"/>
        </w:numPr>
        <w:rPr>
          <w:sz w:val="22"/>
          <w:szCs w:val="22"/>
        </w:rPr>
      </w:pPr>
      <w:r w:rsidRPr="000F1E2E">
        <w:rPr>
          <w:sz w:val="22"/>
          <w:szCs w:val="22"/>
        </w:rPr>
        <w:t>veřejná prostranství mimo školu (výstavní sály, muzea atd.)</w:t>
      </w:r>
    </w:p>
    <w:p w:rsidR="00EB638B" w:rsidRPr="000F1E2E" w:rsidRDefault="00EB638B" w:rsidP="00EB638B">
      <w:pPr>
        <w:rPr>
          <w:b/>
          <w:i/>
          <w:sz w:val="22"/>
          <w:szCs w:val="22"/>
          <w:u w:val="single"/>
        </w:rPr>
      </w:pPr>
      <w:r w:rsidRPr="000F1E2E">
        <w:rPr>
          <w:b/>
          <w:i/>
          <w:sz w:val="22"/>
          <w:szCs w:val="22"/>
          <w:u w:val="single"/>
        </w:rPr>
        <w:t>Průřezová témata</w:t>
      </w:r>
    </w:p>
    <w:p w:rsidR="00EB638B" w:rsidRPr="000F1E2E" w:rsidRDefault="00EB638B" w:rsidP="008E596D">
      <w:pPr>
        <w:numPr>
          <w:ilvl w:val="0"/>
          <w:numId w:val="59"/>
        </w:numPr>
        <w:rPr>
          <w:sz w:val="22"/>
          <w:szCs w:val="22"/>
        </w:rPr>
      </w:pPr>
      <w:r w:rsidRPr="000F1E2E">
        <w:rPr>
          <w:sz w:val="22"/>
          <w:szCs w:val="22"/>
        </w:rPr>
        <w:t>OSV (sociální rozvoj, osobnostní rozvoj)</w:t>
      </w:r>
    </w:p>
    <w:p w:rsidR="00EB638B" w:rsidRPr="000F1E2E" w:rsidRDefault="00EB638B" w:rsidP="008E596D">
      <w:pPr>
        <w:numPr>
          <w:ilvl w:val="0"/>
          <w:numId w:val="59"/>
        </w:numPr>
        <w:rPr>
          <w:sz w:val="22"/>
          <w:szCs w:val="22"/>
        </w:rPr>
      </w:pPr>
      <w:r w:rsidRPr="000F1E2E">
        <w:rPr>
          <w:sz w:val="22"/>
          <w:szCs w:val="22"/>
        </w:rPr>
        <w:t>VDO (občan, občanská společnost a stát, formy participace občanů v politickém životě, principy demokracie jako vlády a způsobu rozhodování)</w:t>
      </w:r>
    </w:p>
    <w:p w:rsidR="00EB638B" w:rsidRPr="000F1E2E" w:rsidRDefault="00EB638B" w:rsidP="008E596D">
      <w:pPr>
        <w:numPr>
          <w:ilvl w:val="0"/>
          <w:numId w:val="59"/>
        </w:numPr>
        <w:rPr>
          <w:sz w:val="22"/>
          <w:szCs w:val="22"/>
        </w:rPr>
      </w:pPr>
      <w:r w:rsidRPr="000F1E2E">
        <w:rPr>
          <w:sz w:val="22"/>
          <w:szCs w:val="22"/>
        </w:rPr>
        <w:t>EGS (Evropa a svět nás zajímá, objevujeme Evropu a svět, jsme Evropané)</w:t>
      </w:r>
    </w:p>
    <w:p w:rsidR="00EB638B" w:rsidRPr="000F1E2E" w:rsidRDefault="00EB638B" w:rsidP="008E596D">
      <w:pPr>
        <w:numPr>
          <w:ilvl w:val="0"/>
          <w:numId w:val="59"/>
        </w:numPr>
        <w:rPr>
          <w:sz w:val="22"/>
          <w:szCs w:val="22"/>
        </w:rPr>
      </w:pPr>
      <w:r w:rsidRPr="000F1E2E">
        <w:rPr>
          <w:sz w:val="22"/>
          <w:szCs w:val="22"/>
        </w:rPr>
        <w:t>MKV (kulturní diference, lidské vztahy, etnický původ, multikulturalita, princip sociálního smíru a solidarity)</w:t>
      </w:r>
    </w:p>
    <w:p w:rsidR="00EB638B" w:rsidRPr="000F1E2E" w:rsidRDefault="00EB638B" w:rsidP="008E596D">
      <w:pPr>
        <w:numPr>
          <w:ilvl w:val="0"/>
          <w:numId w:val="59"/>
        </w:numPr>
        <w:rPr>
          <w:sz w:val="22"/>
          <w:szCs w:val="22"/>
        </w:rPr>
      </w:pPr>
      <w:r w:rsidRPr="000F1E2E">
        <w:rPr>
          <w:sz w:val="22"/>
          <w:szCs w:val="22"/>
        </w:rPr>
        <w:t>EV (lidské aktivity a problémy životního prostředí, vztah člověka k prostředí)</w:t>
      </w:r>
    </w:p>
    <w:p w:rsidR="00EB638B" w:rsidRPr="000F1E2E" w:rsidRDefault="00EB638B" w:rsidP="008E596D">
      <w:pPr>
        <w:numPr>
          <w:ilvl w:val="0"/>
          <w:numId w:val="59"/>
        </w:numPr>
        <w:rPr>
          <w:sz w:val="22"/>
          <w:szCs w:val="22"/>
        </w:rPr>
      </w:pPr>
      <w:r w:rsidRPr="000F1E2E">
        <w:rPr>
          <w:sz w:val="22"/>
          <w:szCs w:val="22"/>
        </w:rPr>
        <w:t>MDV (vyhledávání aktuálních mediálních sdělení, tvorba m. sdělení, práce v realizačním týmu)</w:t>
      </w:r>
    </w:p>
    <w:p w:rsidR="00EB638B" w:rsidRPr="000F1E2E" w:rsidRDefault="00EB638B" w:rsidP="00EB638B">
      <w:pPr>
        <w:rPr>
          <w:b/>
          <w:i/>
          <w:sz w:val="22"/>
          <w:szCs w:val="22"/>
          <w:u w:val="single"/>
        </w:rPr>
      </w:pPr>
      <w:r w:rsidRPr="000F1E2E">
        <w:rPr>
          <w:b/>
          <w:i/>
          <w:sz w:val="22"/>
          <w:szCs w:val="22"/>
          <w:u w:val="single"/>
        </w:rPr>
        <w:t>Výchovné a vzdělávací strategie pro rozvoj klíčových kompetencí žáků</w:t>
      </w:r>
    </w:p>
    <w:p w:rsidR="00EB638B" w:rsidRPr="000F1E2E" w:rsidRDefault="00EB638B" w:rsidP="00EB638B">
      <w:pPr>
        <w:rPr>
          <w:sz w:val="22"/>
          <w:szCs w:val="22"/>
        </w:rPr>
      </w:pPr>
      <w:r w:rsidRPr="000F1E2E">
        <w:rPr>
          <w:sz w:val="22"/>
          <w:szCs w:val="22"/>
        </w:rPr>
        <w:t>Vyučující využije rozmanitých forem a metod práce k tomu, aby žák dosáhl požadovaných kompetencí – viz dále.</w:t>
      </w:r>
    </w:p>
    <w:p w:rsidR="00EB638B" w:rsidRPr="000F1E2E" w:rsidRDefault="00EB638B" w:rsidP="00EB638B">
      <w:pPr>
        <w:rPr>
          <w:sz w:val="22"/>
          <w:szCs w:val="22"/>
        </w:rPr>
      </w:pPr>
      <w:r w:rsidRPr="000F1E2E">
        <w:rPr>
          <w:b/>
          <w:sz w:val="22"/>
          <w:szCs w:val="22"/>
        </w:rPr>
        <w:t>Formy a metody realizace</w:t>
      </w:r>
      <w:r w:rsidRPr="000F1E2E">
        <w:rPr>
          <w:sz w:val="22"/>
          <w:szCs w:val="22"/>
        </w:rPr>
        <w:t>:</w:t>
      </w:r>
    </w:p>
    <w:p w:rsidR="00EB638B" w:rsidRPr="000F1E2E" w:rsidRDefault="00EB638B" w:rsidP="008E596D">
      <w:pPr>
        <w:numPr>
          <w:ilvl w:val="0"/>
          <w:numId w:val="59"/>
        </w:numPr>
        <w:rPr>
          <w:sz w:val="22"/>
          <w:szCs w:val="22"/>
        </w:rPr>
      </w:pPr>
      <w:r w:rsidRPr="000F1E2E">
        <w:rPr>
          <w:sz w:val="22"/>
          <w:szCs w:val="22"/>
        </w:rPr>
        <w:t>vyučovací hodina: skupinové vyučování, diskuse, výklad, reprodukce textu, samostatná práce, týmová spolupráce, testy, soutěže, dramatizace, projekty, PC, video, referáty, sborníčky, práce s denním tiskem, encyklopediemi a historickými prameny</w:t>
      </w:r>
    </w:p>
    <w:p w:rsidR="00EB638B" w:rsidRPr="000F1E2E" w:rsidRDefault="00EB638B" w:rsidP="008E596D">
      <w:pPr>
        <w:numPr>
          <w:ilvl w:val="0"/>
          <w:numId w:val="59"/>
        </w:numPr>
        <w:rPr>
          <w:sz w:val="22"/>
          <w:szCs w:val="22"/>
        </w:rPr>
      </w:pPr>
      <w:r w:rsidRPr="000F1E2E">
        <w:rPr>
          <w:sz w:val="22"/>
          <w:szCs w:val="22"/>
        </w:rPr>
        <w:t xml:space="preserve">besedy, interwiev, </w:t>
      </w:r>
    </w:p>
    <w:p w:rsidR="00EB638B" w:rsidRPr="000F1E2E" w:rsidRDefault="00EB638B" w:rsidP="008E596D">
      <w:pPr>
        <w:numPr>
          <w:ilvl w:val="0"/>
          <w:numId w:val="59"/>
        </w:numPr>
        <w:rPr>
          <w:sz w:val="22"/>
          <w:szCs w:val="22"/>
        </w:rPr>
      </w:pPr>
      <w:r w:rsidRPr="000F1E2E">
        <w:rPr>
          <w:sz w:val="22"/>
          <w:szCs w:val="22"/>
        </w:rPr>
        <w:t>tvorba článků do školního časopisu</w:t>
      </w:r>
    </w:p>
    <w:p w:rsidR="00EB638B" w:rsidRPr="000F1E2E" w:rsidRDefault="00EB638B" w:rsidP="00EB638B">
      <w:pPr>
        <w:tabs>
          <w:tab w:val="left" w:pos="1420"/>
        </w:tabs>
        <w:rPr>
          <w:b/>
          <w:sz w:val="22"/>
          <w:szCs w:val="22"/>
        </w:rPr>
      </w:pPr>
      <w:r w:rsidRPr="000F1E2E">
        <w:rPr>
          <w:b/>
          <w:sz w:val="22"/>
          <w:szCs w:val="22"/>
        </w:rPr>
        <w:tab/>
      </w:r>
    </w:p>
    <w:p w:rsidR="00EB638B" w:rsidRPr="000F1E2E" w:rsidRDefault="00EB638B" w:rsidP="00EB638B">
      <w:pPr>
        <w:rPr>
          <w:b/>
          <w:i/>
          <w:sz w:val="22"/>
          <w:szCs w:val="22"/>
        </w:rPr>
      </w:pPr>
      <w:r w:rsidRPr="000F1E2E">
        <w:rPr>
          <w:b/>
          <w:i/>
          <w:sz w:val="22"/>
          <w:szCs w:val="22"/>
        </w:rPr>
        <w:t>Kompetence</w:t>
      </w:r>
    </w:p>
    <w:p w:rsidR="000F1E2E" w:rsidRDefault="000F1E2E" w:rsidP="00EB638B">
      <w:pPr>
        <w:rPr>
          <w:b/>
          <w:sz w:val="22"/>
          <w:szCs w:val="22"/>
          <w:u w:val="single"/>
        </w:rPr>
      </w:pPr>
    </w:p>
    <w:p w:rsidR="00EB638B" w:rsidRPr="000F1E2E" w:rsidRDefault="00EB638B" w:rsidP="00EB638B">
      <w:pPr>
        <w:rPr>
          <w:b/>
          <w:sz w:val="22"/>
          <w:szCs w:val="22"/>
          <w:u w:val="single"/>
        </w:rPr>
      </w:pPr>
      <w:r w:rsidRPr="000F1E2E">
        <w:rPr>
          <w:b/>
          <w:sz w:val="22"/>
          <w:szCs w:val="22"/>
          <w:u w:val="single"/>
        </w:rPr>
        <w:t>Kompetence k učení</w:t>
      </w:r>
    </w:p>
    <w:p w:rsidR="00EB638B" w:rsidRPr="000F1E2E" w:rsidRDefault="00EB638B" w:rsidP="00EB638B">
      <w:pPr>
        <w:rPr>
          <w:sz w:val="22"/>
          <w:szCs w:val="22"/>
        </w:rPr>
      </w:pPr>
      <w:r w:rsidRPr="000F1E2E">
        <w:rPr>
          <w:sz w:val="22"/>
          <w:szCs w:val="22"/>
        </w:rPr>
        <w:t>Žák</w:t>
      </w:r>
    </w:p>
    <w:p w:rsidR="00EB638B" w:rsidRPr="000F1E2E" w:rsidRDefault="00EB638B" w:rsidP="00EB638B">
      <w:pPr>
        <w:rPr>
          <w:sz w:val="22"/>
          <w:szCs w:val="22"/>
        </w:rPr>
      </w:pPr>
      <w:r w:rsidRPr="000F1E2E">
        <w:rPr>
          <w:sz w:val="22"/>
          <w:szCs w:val="22"/>
        </w:rPr>
        <w:t>-poznává smysl a cíl učení, formuje si pozitivní vztah k učení</w:t>
      </w:r>
    </w:p>
    <w:p w:rsidR="00EB638B" w:rsidRPr="000F1E2E" w:rsidRDefault="00EB638B" w:rsidP="00EB638B">
      <w:pPr>
        <w:rPr>
          <w:sz w:val="22"/>
          <w:szCs w:val="22"/>
        </w:rPr>
      </w:pPr>
      <w:r w:rsidRPr="000F1E2E">
        <w:rPr>
          <w:sz w:val="22"/>
          <w:szCs w:val="22"/>
        </w:rPr>
        <w:t>-propojuje získané poznatky do širších celků, nalézá souvislosti</w:t>
      </w:r>
    </w:p>
    <w:p w:rsidR="00EB638B" w:rsidRPr="000F1E2E" w:rsidRDefault="00EB638B" w:rsidP="00EB638B">
      <w:pPr>
        <w:rPr>
          <w:sz w:val="22"/>
          <w:szCs w:val="22"/>
        </w:rPr>
      </w:pPr>
      <w:r w:rsidRPr="000F1E2E">
        <w:rPr>
          <w:sz w:val="22"/>
          <w:szCs w:val="22"/>
        </w:rPr>
        <w:t>- vyhledává a třídí informace, vyvozuje závěry</w:t>
      </w:r>
    </w:p>
    <w:p w:rsidR="00EB638B" w:rsidRPr="000F1E2E" w:rsidRDefault="00EB638B" w:rsidP="00EB638B">
      <w:pPr>
        <w:rPr>
          <w:sz w:val="22"/>
          <w:szCs w:val="22"/>
        </w:rPr>
      </w:pPr>
      <w:r w:rsidRPr="000F1E2E">
        <w:rPr>
          <w:sz w:val="22"/>
          <w:szCs w:val="22"/>
        </w:rPr>
        <w:t>Učitel</w:t>
      </w:r>
    </w:p>
    <w:p w:rsidR="00EB638B" w:rsidRPr="000F1E2E" w:rsidRDefault="00EB638B" w:rsidP="008E596D">
      <w:pPr>
        <w:numPr>
          <w:ilvl w:val="0"/>
          <w:numId w:val="59"/>
        </w:numPr>
        <w:rPr>
          <w:sz w:val="22"/>
          <w:szCs w:val="22"/>
        </w:rPr>
      </w:pPr>
      <w:r w:rsidRPr="000F1E2E">
        <w:rPr>
          <w:sz w:val="22"/>
          <w:szCs w:val="22"/>
        </w:rPr>
        <w:t>vede žáky k samostatnému vyhledávání a třídění informací z různých zdrojů a pramenů</w:t>
      </w:r>
    </w:p>
    <w:p w:rsidR="00EB638B" w:rsidRPr="000F1E2E" w:rsidRDefault="00EB638B" w:rsidP="008E596D">
      <w:pPr>
        <w:numPr>
          <w:ilvl w:val="0"/>
          <w:numId w:val="59"/>
        </w:numPr>
        <w:rPr>
          <w:sz w:val="22"/>
          <w:szCs w:val="22"/>
        </w:rPr>
      </w:pPr>
      <w:r w:rsidRPr="000F1E2E">
        <w:rPr>
          <w:sz w:val="22"/>
          <w:szCs w:val="22"/>
        </w:rPr>
        <w:t>poskytuje žákům prostor pro vlastní projev, vybízí ke kritickému myšlení a vytváření vlastních postojů</w:t>
      </w:r>
    </w:p>
    <w:p w:rsidR="00EB638B" w:rsidRPr="000F1E2E" w:rsidRDefault="00EB638B" w:rsidP="008E596D">
      <w:pPr>
        <w:numPr>
          <w:ilvl w:val="0"/>
          <w:numId w:val="59"/>
        </w:numPr>
        <w:rPr>
          <w:sz w:val="22"/>
          <w:szCs w:val="22"/>
        </w:rPr>
      </w:pPr>
      <w:r w:rsidRPr="000F1E2E">
        <w:rPr>
          <w:sz w:val="22"/>
          <w:szCs w:val="22"/>
        </w:rPr>
        <w:t>zohledňuje rozdíly ve znalostech a pracovním tempu jednotlivých žáků</w:t>
      </w:r>
    </w:p>
    <w:p w:rsidR="000F1E2E" w:rsidRDefault="000F1E2E" w:rsidP="00EB638B">
      <w:pPr>
        <w:rPr>
          <w:b/>
          <w:sz w:val="22"/>
          <w:szCs w:val="22"/>
          <w:u w:val="single"/>
        </w:rPr>
      </w:pPr>
    </w:p>
    <w:p w:rsidR="00EB638B" w:rsidRPr="000F1E2E" w:rsidRDefault="00EB638B" w:rsidP="00EB638B">
      <w:pPr>
        <w:rPr>
          <w:b/>
          <w:sz w:val="22"/>
          <w:szCs w:val="22"/>
          <w:u w:val="single"/>
        </w:rPr>
      </w:pPr>
      <w:r w:rsidRPr="000F1E2E">
        <w:rPr>
          <w:b/>
          <w:sz w:val="22"/>
          <w:szCs w:val="22"/>
          <w:u w:val="single"/>
        </w:rPr>
        <w:t>Kompetence k řešení problému</w:t>
      </w:r>
    </w:p>
    <w:p w:rsidR="00EB638B" w:rsidRPr="000F1E2E" w:rsidRDefault="00EB638B" w:rsidP="00EB638B">
      <w:pPr>
        <w:rPr>
          <w:sz w:val="22"/>
          <w:szCs w:val="22"/>
        </w:rPr>
      </w:pPr>
      <w:r w:rsidRPr="000F1E2E">
        <w:rPr>
          <w:sz w:val="22"/>
          <w:szCs w:val="22"/>
        </w:rPr>
        <w:t>Žák</w:t>
      </w:r>
    </w:p>
    <w:p w:rsidR="00EB638B" w:rsidRPr="000F1E2E" w:rsidRDefault="00EB638B" w:rsidP="008E596D">
      <w:pPr>
        <w:numPr>
          <w:ilvl w:val="0"/>
          <w:numId w:val="59"/>
        </w:numPr>
        <w:rPr>
          <w:sz w:val="22"/>
          <w:szCs w:val="22"/>
        </w:rPr>
      </w:pPr>
      <w:r w:rsidRPr="000F1E2E">
        <w:rPr>
          <w:sz w:val="22"/>
          <w:szCs w:val="22"/>
        </w:rPr>
        <w:t>využívá získané informace a vědomosti k objevování různých variant řešení problému</w:t>
      </w:r>
    </w:p>
    <w:p w:rsidR="00EB638B" w:rsidRPr="000F1E2E" w:rsidRDefault="00EB638B" w:rsidP="008E596D">
      <w:pPr>
        <w:numPr>
          <w:ilvl w:val="0"/>
          <w:numId w:val="59"/>
        </w:numPr>
        <w:rPr>
          <w:sz w:val="22"/>
          <w:szCs w:val="22"/>
        </w:rPr>
      </w:pPr>
      <w:r w:rsidRPr="000F1E2E">
        <w:rPr>
          <w:sz w:val="22"/>
          <w:szCs w:val="22"/>
        </w:rPr>
        <w:t>učí se překonávat překážky a volit nejvhodnější řešení problému v dané životní situaci</w:t>
      </w:r>
    </w:p>
    <w:p w:rsidR="00EB638B" w:rsidRPr="000F1E2E" w:rsidRDefault="00EB638B" w:rsidP="00EB638B">
      <w:pPr>
        <w:rPr>
          <w:sz w:val="22"/>
          <w:szCs w:val="22"/>
        </w:rPr>
      </w:pPr>
      <w:r w:rsidRPr="000F1E2E">
        <w:rPr>
          <w:sz w:val="22"/>
          <w:szCs w:val="22"/>
        </w:rPr>
        <w:t>Učitel</w:t>
      </w:r>
    </w:p>
    <w:p w:rsidR="00EB638B" w:rsidRPr="000F1E2E" w:rsidRDefault="00EB638B" w:rsidP="008E596D">
      <w:pPr>
        <w:numPr>
          <w:ilvl w:val="0"/>
          <w:numId w:val="59"/>
        </w:numPr>
        <w:rPr>
          <w:sz w:val="22"/>
          <w:szCs w:val="22"/>
        </w:rPr>
      </w:pPr>
      <w:r w:rsidRPr="000F1E2E">
        <w:rPr>
          <w:sz w:val="22"/>
          <w:szCs w:val="22"/>
        </w:rPr>
        <w:lastRenderedPageBreak/>
        <w:t>klade otevřené otázky, vybízí k zamyšlení nad konkrétními životními problémy a k hledání vhodných řešení</w:t>
      </w:r>
    </w:p>
    <w:p w:rsidR="00EB638B" w:rsidRPr="000F1E2E" w:rsidRDefault="00EB638B" w:rsidP="00EB638B">
      <w:pPr>
        <w:rPr>
          <w:b/>
          <w:sz w:val="22"/>
          <w:szCs w:val="22"/>
          <w:u w:val="single"/>
        </w:rPr>
      </w:pPr>
      <w:r w:rsidRPr="000F1E2E">
        <w:rPr>
          <w:b/>
          <w:sz w:val="22"/>
          <w:szCs w:val="22"/>
          <w:u w:val="single"/>
        </w:rPr>
        <w:t>Kompetence komunikativní</w:t>
      </w:r>
    </w:p>
    <w:p w:rsidR="00EB638B" w:rsidRPr="000F1E2E" w:rsidRDefault="00EB638B" w:rsidP="00EB638B">
      <w:pPr>
        <w:rPr>
          <w:sz w:val="22"/>
          <w:szCs w:val="22"/>
        </w:rPr>
      </w:pPr>
      <w:r w:rsidRPr="000F1E2E">
        <w:rPr>
          <w:sz w:val="22"/>
          <w:szCs w:val="22"/>
        </w:rPr>
        <w:t>Žák</w:t>
      </w:r>
    </w:p>
    <w:p w:rsidR="00EB638B" w:rsidRPr="000F1E2E" w:rsidRDefault="00EB638B" w:rsidP="008E596D">
      <w:pPr>
        <w:numPr>
          <w:ilvl w:val="0"/>
          <w:numId w:val="59"/>
        </w:numPr>
        <w:rPr>
          <w:sz w:val="22"/>
          <w:szCs w:val="22"/>
        </w:rPr>
      </w:pPr>
      <w:r w:rsidRPr="000F1E2E">
        <w:rPr>
          <w:sz w:val="22"/>
          <w:szCs w:val="22"/>
        </w:rPr>
        <w:t>formuluje a vyjadřuje své myšlenky souvisle a kultivovaně</w:t>
      </w:r>
    </w:p>
    <w:p w:rsidR="00EB638B" w:rsidRPr="000F1E2E" w:rsidRDefault="00EB638B" w:rsidP="008E596D">
      <w:pPr>
        <w:numPr>
          <w:ilvl w:val="0"/>
          <w:numId w:val="59"/>
        </w:numPr>
        <w:rPr>
          <w:sz w:val="22"/>
          <w:szCs w:val="22"/>
        </w:rPr>
      </w:pPr>
      <w:r w:rsidRPr="000F1E2E">
        <w:rPr>
          <w:sz w:val="22"/>
          <w:szCs w:val="22"/>
        </w:rPr>
        <w:t>naslouchá druhým, neskáče do řeči</w:t>
      </w:r>
    </w:p>
    <w:p w:rsidR="00EB638B" w:rsidRPr="000F1E2E" w:rsidRDefault="00EB638B" w:rsidP="008E596D">
      <w:pPr>
        <w:numPr>
          <w:ilvl w:val="0"/>
          <w:numId w:val="59"/>
        </w:numPr>
        <w:rPr>
          <w:sz w:val="22"/>
          <w:szCs w:val="22"/>
        </w:rPr>
      </w:pPr>
      <w:r w:rsidRPr="000F1E2E">
        <w:rPr>
          <w:sz w:val="22"/>
          <w:szCs w:val="22"/>
        </w:rPr>
        <w:t>účinně se zapojuje do diskuze, vhodně obhajuje své názory</w:t>
      </w:r>
    </w:p>
    <w:p w:rsidR="00EB638B" w:rsidRPr="000F1E2E" w:rsidRDefault="00EB638B" w:rsidP="008E596D">
      <w:pPr>
        <w:numPr>
          <w:ilvl w:val="0"/>
          <w:numId w:val="59"/>
        </w:numPr>
        <w:rPr>
          <w:sz w:val="22"/>
          <w:szCs w:val="22"/>
        </w:rPr>
      </w:pPr>
      <w:r w:rsidRPr="000F1E2E">
        <w:rPr>
          <w:sz w:val="22"/>
          <w:szCs w:val="22"/>
        </w:rPr>
        <w:t>pracuje s různými typy textů, hledá podstatu sdělení</w:t>
      </w:r>
    </w:p>
    <w:p w:rsidR="00EB638B" w:rsidRPr="000F1E2E" w:rsidRDefault="00EB638B" w:rsidP="00EB638B">
      <w:pPr>
        <w:rPr>
          <w:sz w:val="22"/>
          <w:szCs w:val="22"/>
        </w:rPr>
      </w:pPr>
      <w:r w:rsidRPr="000F1E2E">
        <w:rPr>
          <w:sz w:val="22"/>
          <w:szCs w:val="22"/>
        </w:rPr>
        <w:t>Učitel</w:t>
      </w:r>
    </w:p>
    <w:p w:rsidR="00EB638B" w:rsidRPr="000F1E2E" w:rsidRDefault="00EB638B" w:rsidP="008E596D">
      <w:pPr>
        <w:numPr>
          <w:ilvl w:val="0"/>
          <w:numId w:val="59"/>
        </w:numPr>
        <w:rPr>
          <w:sz w:val="22"/>
          <w:szCs w:val="22"/>
        </w:rPr>
      </w:pPr>
      <w:r w:rsidRPr="000F1E2E">
        <w:rPr>
          <w:sz w:val="22"/>
          <w:szCs w:val="22"/>
        </w:rPr>
        <w:t>vede žáky k výstižnému a kultivovanému slovnímu i písemnému projevu</w:t>
      </w:r>
    </w:p>
    <w:p w:rsidR="00EB638B" w:rsidRPr="000F1E2E" w:rsidRDefault="00EB638B" w:rsidP="008E596D">
      <w:pPr>
        <w:numPr>
          <w:ilvl w:val="0"/>
          <w:numId w:val="59"/>
        </w:numPr>
        <w:rPr>
          <w:sz w:val="22"/>
          <w:szCs w:val="22"/>
        </w:rPr>
      </w:pPr>
      <w:r w:rsidRPr="000F1E2E">
        <w:rPr>
          <w:sz w:val="22"/>
          <w:szCs w:val="22"/>
        </w:rPr>
        <w:t>v hodinách dává prostor k diskuzím a zajímá se o názory a zkušenosti žáků</w:t>
      </w:r>
    </w:p>
    <w:p w:rsidR="00EB638B" w:rsidRPr="000F1E2E" w:rsidRDefault="00EB638B" w:rsidP="008E596D">
      <w:pPr>
        <w:numPr>
          <w:ilvl w:val="0"/>
          <w:numId w:val="59"/>
        </w:numPr>
        <w:rPr>
          <w:sz w:val="22"/>
          <w:szCs w:val="22"/>
        </w:rPr>
      </w:pPr>
      <w:r w:rsidRPr="000F1E2E">
        <w:rPr>
          <w:sz w:val="22"/>
          <w:szCs w:val="22"/>
        </w:rPr>
        <w:t>podporuje žáky v ohleduplnosti a naslouchání druhým</w:t>
      </w:r>
    </w:p>
    <w:p w:rsidR="000F1E2E" w:rsidRDefault="000F1E2E" w:rsidP="00EB638B">
      <w:pPr>
        <w:rPr>
          <w:b/>
          <w:sz w:val="22"/>
          <w:szCs w:val="22"/>
          <w:u w:val="single"/>
        </w:rPr>
      </w:pPr>
    </w:p>
    <w:p w:rsidR="00EB638B" w:rsidRPr="000F1E2E" w:rsidRDefault="00EB638B" w:rsidP="00EB638B">
      <w:pPr>
        <w:rPr>
          <w:b/>
          <w:sz w:val="22"/>
          <w:szCs w:val="22"/>
          <w:u w:val="single"/>
        </w:rPr>
      </w:pPr>
      <w:r w:rsidRPr="000F1E2E">
        <w:rPr>
          <w:b/>
          <w:sz w:val="22"/>
          <w:szCs w:val="22"/>
          <w:u w:val="single"/>
        </w:rPr>
        <w:t>Kompetence sociální a personální</w:t>
      </w:r>
    </w:p>
    <w:p w:rsidR="00EB638B" w:rsidRPr="000F1E2E" w:rsidRDefault="00EB638B" w:rsidP="00EB638B">
      <w:pPr>
        <w:rPr>
          <w:sz w:val="22"/>
          <w:szCs w:val="22"/>
        </w:rPr>
      </w:pPr>
      <w:r w:rsidRPr="000F1E2E">
        <w:rPr>
          <w:sz w:val="22"/>
          <w:szCs w:val="22"/>
        </w:rPr>
        <w:t>Žák</w:t>
      </w:r>
    </w:p>
    <w:p w:rsidR="00EB638B" w:rsidRPr="000F1E2E" w:rsidRDefault="00EB638B" w:rsidP="008E596D">
      <w:pPr>
        <w:numPr>
          <w:ilvl w:val="0"/>
          <w:numId w:val="59"/>
        </w:numPr>
        <w:rPr>
          <w:sz w:val="22"/>
          <w:szCs w:val="22"/>
        </w:rPr>
      </w:pPr>
      <w:r w:rsidRPr="000F1E2E">
        <w:rPr>
          <w:sz w:val="22"/>
          <w:szCs w:val="22"/>
        </w:rPr>
        <w:t>spolupracuje ve skupině, podílí se na utváření příjemné atmosféry v týmu</w:t>
      </w:r>
    </w:p>
    <w:p w:rsidR="00EB638B" w:rsidRPr="000F1E2E" w:rsidRDefault="00EB638B" w:rsidP="008E596D">
      <w:pPr>
        <w:numPr>
          <w:ilvl w:val="0"/>
          <w:numId w:val="59"/>
        </w:numPr>
        <w:rPr>
          <w:sz w:val="22"/>
          <w:szCs w:val="22"/>
        </w:rPr>
      </w:pPr>
      <w:r w:rsidRPr="000F1E2E">
        <w:rPr>
          <w:sz w:val="22"/>
          <w:szCs w:val="22"/>
        </w:rPr>
        <w:t>pomáhá druhým, pěstuje dobré mezilidské vztahy</w:t>
      </w:r>
    </w:p>
    <w:p w:rsidR="00EB638B" w:rsidRPr="000F1E2E" w:rsidRDefault="00EB638B" w:rsidP="008E596D">
      <w:pPr>
        <w:numPr>
          <w:ilvl w:val="0"/>
          <w:numId w:val="59"/>
        </w:numPr>
        <w:rPr>
          <w:sz w:val="22"/>
          <w:szCs w:val="22"/>
        </w:rPr>
      </w:pPr>
      <w:r w:rsidRPr="000F1E2E">
        <w:rPr>
          <w:sz w:val="22"/>
          <w:szCs w:val="22"/>
        </w:rPr>
        <w:t>umí hodnotit svou práci i práci ostatních</w:t>
      </w:r>
    </w:p>
    <w:p w:rsidR="00EB638B" w:rsidRPr="000F1E2E" w:rsidRDefault="00EB638B" w:rsidP="00EB638B">
      <w:pPr>
        <w:rPr>
          <w:sz w:val="22"/>
          <w:szCs w:val="22"/>
        </w:rPr>
      </w:pPr>
      <w:r w:rsidRPr="000F1E2E">
        <w:rPr>
          <w:sz w:val="22"/>
          <w:szCs w:val="22"/>
        </w:rPr>
        <w:t>Učitel</w:t>
      </w:r>
    </w:p>
    <w:p w:rsidR="00EB638B" w:rsidRPr="000F1E2E" w:rsidRDefault="00EB638B" w:rsidP="008E596D">
      <w:pPr>
        <w:numPr>
          <w:ilvl w:val="0"/>
          <w:numId w:val="59"/>
        </w:numPr>
        <w:rPr>
          <w:sz w:val="22"/>
          <w:szCs w:val="22"/>
        </w:rPr>
      </w:pPr>
      <w:r w:rsidRPr="000F1E2E">
        <w:rPr>
          <w:sz w:val="22"/>
          <w:szCs w:val="22"/>
        </w:rPr>
        <w:t>hodnotí žáky způsobem, který jim umožní vnímat vlastní pokrok</w:t>
      </w:r>
    </w:p>
    <w:p w:rsidR="00EB638B" w:rsidRPr="000F1E2E" w:rsidRDefault="00EB638B" w:rsidP="008E596D">
      <w:pPr>
        <w:numPr>
          <w:ilvl w:val="0"/>
          <w:numId w:val="59"/>
        </w:numPr>
        <w:rPr>
          <w:sz w:val="22"/>
          <w:szCs w:val="22"/>
        </w:rPr>
      </w:pPr>
      <w:r w:rsidRPr="000F1E2E">
        <w:rPr>
          <w:sz w:val="22"/>
          <w:szCs w:val="22"/>
        </w:rPr>
        <w:t>vyžaduje dodržování pravidel slušného chování</w:t>
      </w:r>
    </w:p>
    <w:p w:rsidR="000F1E2E" w:rsidRDefault="000F1E2E" w:rsidP="00EB638B">
      <w:pPr>
        <w:rPr>
          <w:b/>
          <w:sz w:val="22"/>
          <w:szCs w:val="22"/>
          <w:u w:val="single"/>
        </w:rPr>
      </w:pPr>
    </w:p>
    <w:p w:rsidR="00EB638B" w:rsidRPr="000F1E2E" w:rsidRDefault="00EB638B" w:rsidP="00EB638B">
      <w:pPr>
        <w:rPr>
          <w:b/>
          <w:sz w:val="22"/>
          <w:szCs w:val="22"/>
          <w:u w:val="single"/>
        </w:rPr>
      </w:pPr>
      <w:r w:rsidRPr="000F1E2E">
        <w:rPr>
          <w:b/>
          <w:sz w:val="22"/>
          <w:szCs w:val="22"/>
          <w:u w:val="single"/>
        </w:rPr>
        <w:t>Kompetence občanské</w:t>
      </w:r>
    </w:p>
    <w:p w:rsidR="00EB638B" w:rsidRPr="000F1E2E" w:rsidRDefault="00EB638B" w:rsidP="00EB638B">
      <w:pPr>
        <w:rPr>
          <w:b/>
          <w:sz w:val="22"/>
          <w:szCs w:val="22"/>
          <w:u w:val="single"/>
        </w:rPr>
      </w:pPr>
      <w:r w:rsidRPr="000F1E2E">
        <w:rPr>
          <w:sz w:val="22"/>
          <w:szCs w:val="22"/>
        </w:rPr>
        <w:t>Žák</w:t>
      </w:r>
    </w:p>
    <w:p w:rsidR="00EB638B" w:rsidRPr="000F1E2E" w:rsidRDefault="00EB638B" w:rsidP="008E596D">
      <w:pPr>
        <w:numPr>
          <w:ilvl w:val="0"/>
          <w:numId w:val="59"/>
        </w:numPr>
        <w:rPr>
          <w:sz w:val="22"/>
          <w:szCs w:val="22"/>
        </w:rPr>
      </w:pPr>
      <w:r w:rsidRPr="000F1E2E">
        <w:rPr>
          <w:sz w:val="22"/>
          <w:szCs w:val="22"/>
        </w:rPr>
        <w:t>respektuje přesvědčení druhých lidí</w:t>
      </w:r>
    </w:p>
    <w:p w:rsidR="00EB638B" w:rsidRPr="000F1E2E" w:rsidRDefault="00EB638B" w:rsidP="008E596D">
      <w:pPr>
        <w:numPr>
          <w:ilvl w:val="0"/>
          <w:numId w:val="59"/>
        </w:numPr>
        <w:rPr>
          <w:sz w:val="22"/>
          <w:szCs w:val="22"/>
        </w:rPr>
      </w:pPr>
      <w:r w:rsidRPr="000F1E2E">
        <w:rPr>
          <w:sz w:val="22"/>
          <w:szCs w:val="22"/>
        </w:rPr>
        <w:t>aktivně se zapojuje do kulturního dění, pozitivně přistupuje k uměleckým dílům</w:t>
      </w:r>
    </w:p>
    <w:p w:rsidR="00EB638B" w:rsidRPr="000F1E2E" w:rsidRDefault="00EB638B" w:rsidP="008E596D">
      <w:pPr>
        <w:numPr>
          <w:ilvl w:val="0"/>
          <w:numId w:val="59"/>
        </w:numPr>
        <w:rPr>
          <w:sz w:val="22"/>
          <w:szCs w:val="22"/>
        </w:rPr>
      </w:pPr>
      <w:r w:rsidRPr="000F1E2E">
        <w:rPr>
          <w:sz w:val="22"/>
          <w:szCs w:val="22"/>
        </w:rPr>
        <w:t>chrání naše tradice, kulturní a historické dědictví</w:t>
      </w:r>
    </w:p>
    <w:p w:rsidR="00EB638B" w:rsidRPr="000F1E2E" w:rsidRDefault="00EB638B" w:rsidP="008E596D">
      <w:pPr>
        <w:numPr>
          <w:ilvl w:val="0"/>
          <w:numId w:val="59"/>
        </w:numPr>
        <w:rPr>
          <w:sz w:val="22"/>
          <w:szCs w:val="22"/>
        </w:rPr>
      </w:pPr>
      <w:r w:rsidRPr="000F1E2E">
        <w:rPr>
          <w:sz w:val="22"/>
          <w:szCs w:val="22"/>
        </w:rPr>
        <w:t>orientují se v základní legislativě státu a dodržují zákony</w:t>
      </w:r>
    </w:p>
    <w:p w:rsidR="00EB638B" w:rsidRPr="000F1E2E" w:rsidRDefault="00EB638B" w:rsidP="00EB638B">
      <w:pPr>
        <w:rPr>
          <w:sz w:val="22"/>
          <w:szCs w:val="22"/>
        </w:rPr>
      </w:pPr>
      <w:r w:rsidRPr="000F1E2E">
        <w:rPr>
          <w:sz w:val="22"/>
          <w:szCs w:val="22"/>
        </w:rPr>
        <w:t>Učitel</w:t>
      </w:r>
    </w:p>
    <w:p w:rsidR="00EB638B" w:rsidRPr="000F1E2E" w:rsidRDefault="00EB638B" w:rsidP="008E596D">
      <w:pPr>
        <w:numPr>
          <w:ilvl w:val="0"/>
          <w:numId w:val="59"/>
        </w:numPr>
        <w:rPr>
          <w:sz w:val="22"/>
          <w:szCs w:val="22"/>
        </w:rPr>
      </w:pPr>
      <w:r w:rsidRPr="000F1E2E">
        <w:rPr>
          <w:sz w:val="22"/>
          <w:szCs w:val="22"/>
        </w:rPr>
        <w:t>motivuje žáky k zájmu o kulturu a historii</w:t>
      </w:r>
    </w:p>
    <w:p w:rsidR="00EB638B" w:rsidRPr="000F1E2E" w:rsidRDefault="00EB638B" w:rsidP="008E596D">
      <w:pPr>
        <w:numPr>
          <w:ilvl w:val="0"/>
          <w:numId w:val="59"/>
        </w:numPr>
        <w:rPr>
          <w:sz w:val="22"/>
          <w:szCs w:val="22"/>
        </w:rPr>
      </w:pPr>
      <w:r w:rsidRPr="000F1E2E">
        <w:rPr>
          <w:sz w:val="22"/>
          <w:szCs w:val="22"/>
        </w:rPr>
        <w:t>vede žáky k zamyšlení se nad názory odlišnými od jejich vlastních</w:t>
      </w:r>
    </w:p>
    <w:p w:rsidR="000F1E2E" w:rsidRDefault="000F1E2E" w:rsidP="00EB638B">
      <w:pPr>
        <w:rPr>
          <w:b/>
          <w:sz w:val="22"/>
          <w:szCs w:val="22"/>
          <w:u w:val="single"/>
        </w:rPr>
      </w:pPr>
    </w:p>
    <w:p w:rsidR="00EB638B" w:rsidRPr="000F1E2E" w:rsidRDefault="00EB638B" w:rsidP="00EB638B">
      <w:pPr>
        <w:rPr>
          <w:b/>
          <w:sz w:val="22"/>
          <w:szCs w:val="22"/>
          <w:u w:val="single"/>
        </w:rPr>
      </w:pPr>
      <w:r w:rsidRPr="000F1E2E">
        <w:rPr>
          <w:b/>
          <w:sz w:val="22"/>
          <w:szCs w:val="22"/>
          <w:u w:val="single"/>
        </w:rPr>
        <w:t>Kompetence pracovní</w:t>
      </w:r>
    </w:p>
    <w:p w:rsidR="00EB638B" w:rsidRPr="000F1E2E" w:rsidRDefault="00EB638B" w:rsidP="00EB638B">
      <w:pPr>
        <w:rPr>
          <w:sz w:val="22"/>
          <w:szCs w:val="22"/>
        </w:rPr>
      </w:pPr>
      <w:r w:rsidRPr="000F1E2E">
        <w:rPr>
          <w:sz w:val="22"/>
          <w:szCs w:val="22"/>
        </w:rPr>
        <w:t>Žák</w:t>
      </w:r>
    </w:p>
    <w:p w:rsidR="00EB638B" w:rsidRPr="000F1E2E" w:rsidRDefault="00EB638B" w:rsidP="008E596D">
      <w:pPr>
        <w:numPr>
          <w:ilvl w:val="0"/>
          <w:numId w:val="59"/>
        </w:numPr>
        <w:rPr>
          <w:sz w:val="22"/>
          <w:szCs w:val="22"/>
        </w:rPr>
      </w:pPr>
      <w:r w:rsidRPr="000F1E2E">
        <w:rPr>
          <w:sz w:val="22"/>
          <w:szCs w:val="22"/>
        </w:rPr>
        <w:t>dodržuje bezpečnostní pravidla při práci a hygienu práce</w:t>
      </w:r>
    </w:p>
    <w:p w:rsidR="00EB638B" w:rsidRPr="000F1E2E" w:rsidRDefault="00EB638B" w:rsidP="008E596D">
      <w:pPr>
        <w:numPr>
          <w:ilvl w:val="0"/>
          <w:numId w:val="59"/>
        </w:numPr>
        <w:rPr>
          <w:sz w:val="22"/>
          <w:szCs w:val="22"/>
        </w:rPr>
      </w:pPr>
      <w:r w:rsidRPr="000F1E2E">
        <w:rPr>
          <w:sz w:val="22"/>
          <w:szCs w:val="22"/>
        </w:rPr>
        <w:t>využívá svých znalostí v běžné praxi</w:t>
      </w:r>
    </w:p>
    <w:p w:rsidR="00EB638B" w:rsidRPr="000F1E2E" w:rsidRDefault="00EB638B" w:rsidP="008E596D">
      <w:pPr>
        <w:numPr>
          <w:ilvl w:val="0"/>
          <w:numId w:val="59"/>
        </w:numPr>
        <w:rPr>
          <w:sz w:val="22"/>
          <w:szCs w:val="22"/>
        </w:rPr>
      </w:pPr>
      <w:r w:rsidRPr="000F1E2E">
        <w:rPr>
          <w:sz w:val="22"/>
          <w:szCs w:val="22"/>
        </w:rPr>
        <w:t>plní zadané úkoly, efektivně organizuje svůj čas</w:t>
      </w:r>
    </w:p>
    <w:p w:rsidR="00EB638B" w:rsidRPr="000F1E2E" w:rsidRDefault="00EB638B" w:rsidP="00EB638B">
      <w:pPr>
        <w:rPr>
          <w:sz w:val="22"/>
          <w:szCs w:val="22"/>
        </w:rPr>
      </w:pPr>
      <w:r w:rsidRPr="000F1E2E">
        <w:rPr>
          <w:sz w:val="22"/>
          <w:szCs w:val="22"/>
        </w:rPr>
        <w:t>Učitel</w:t>
      </w:r>
    </w:p>
    <w:p w:rsidR="00EB638B" w:rsidRPr="000F1E2E" w:rsidRDefault="00EB638B" w:rsidP="008E596D">
      <w:pPr>
        <w:numPr>
          <w:ilvl w:val="0"/>
          <w:numId w:val="59"/>
        </w:numPr>
        <w:rPr>
          <w:sz w:val="22"/>
          <w:szCs w:val="22"/>
        </w:rPr>
      </w:pPr>
      <w:r w:rsidRPr="000F1E2E">
        <w:rPr>
          <w:sz w:val="22"/>
          <w:szCs w:val="22"/>
        </w:rPr>
        <w:t>dbá na dodržování bezpečnostních pravidel a ochrany zdraví</w:t>
      </w:r>
    </w:p>
    <w:p w:rsidR="00EB638B" w:rsidRPr="000F1E2E" w:rsidRDefault="00EB638B" w:rsidP="008E596D">
      <w:pPr>
        <w:numPr>
          <w:ilvl w:val="0"/>
          <w:numId w:val="59"/>
        </w:numPr>
        <w:rPr>
          <w:sz w:val="22"/>
          <w:szCs w:val="22"/>
        </w:rPr>
      </w:pPr>
      <w:r w:rsidRPr="000F1E2E">
        <w:rPr>
          <w:sz w:val="22"/>
          <w:szCs w:val="22"/>
        </w:rPr>
        <w:t xml:space="preserve">vede žáky k praktickému využití nabytých znalostí </w:t>
      </w:r>
    </w:p>
    <w:p w:rsidR="00EB638B" w:rsidRPr="000F1E2E" w:rsidRDefault="00EB638B" w:rsidP="00EB638B">
      <w:pPr>
        <w:spacing w:line="360" w:lineRule="auto"/>
        <w:ind w:left="360"/>
        <w:rPr>
          <w:sz w:val="22"/>
          <w:szCs w:val="22"/>
        </w:rPr>
      </w:pPr>
    </w:p>
    <w:p w:rsidR="00174122" w:rsidRDefault="00174122">
      <w:pPr>
        <w:spacing w:line="360" w:lineRule="auto"/>
        <w:ind w:left="360"/>
      </w:pPr>
    </w:p>
    <w:p w:rsidR="000F1E2E" w:rsidRDefault="000F1E2E">
      <w:pPr>
        <w:spacing w:line="360" w:lineRule="auto"/>
        <w:ind w:left="360"/>
      </w:pPr>
    </w:p>
    <w:p w:rsidR="000F1E2E" w:rsidRDefault="000F1E2E">
      <w:pPr>
        <w:spacing w:line="360" w:lineRule="auto"/>
        <w:ind w:left="360"/>
      </w:pPr>
    </w:p>
    <w:p w:rsidR="000F1E2E" w:rsidRDefault="000F1E2E">
      <w:pPr>
        <w:spacing w:line="360" w:lineRule="auto"/>
        <w:ind w:left="360"/>
      </w:pPr>
    </w:p>
    <w:p w:rsidR="000F1E2E" w:rsidRDefault="000F1E2E">
      <w:pPr>
        <w:spacing w:line="360" w:lineRule="auto"/>
        <w:ind w:left="360"/>
      </w:pPr>
    </w:p>
    <w:p w:rsidR="00EB638B" w:rsidRDefault="00EB638B">
      <w:pPr>
        <w:spacing w:line="360" w:lineRule="auto"/>
        <w:ind w:left="360"/>
      </w:pPr>
    </w:p>
    <w:p w:rsidR="000F1E2E" w:rsidRDefault="000F1E2E">
      <w:pPr>
        <w:spacing w:line="360" w:lineRule="auto"/>
        <w:ind w:left="360"/>
      </w:pPr>
    </w:p>
    <w:p w:rsidR="000F1E2E" w:rsidRDefault="000F1E2E">
      <w:pPr>
        <w:spacing w:line="360" w:lineRule="auto"/>
        <w:ind w:left="360"/>
      </w:pPr>
    </w:p>
    <w:p w:rsidR="00EB638B" w:rsidRDefault="00EB638B" w:rsidP="00F366C8">
      <w:pPr>
        <w:spacing w:line="360" w:lineRule="auto"/>
      </w:pPr>
    </w:p>
    <w:p w:rsidR="00EB638B" w:rsidRPr="00EB638B" w:rsidRDefault="00EB638B" w:rsidP="00EB638B">
      <w:pPr>
        <w:rPr>
          <w:b/>
          <w:bCs/>
        </w:rPr>
      </w:pPr>
      <w:r w:rsidRPr="00EB638B">
        <w:rPr>
          <w:b/>
          <w:bCs/>
        </w:rPr>
        <w:lastRenderedPageBreak/>
        <w:t xml:space="preserve">Vzdělávací oblast:  Člověk a společnost                                                                                                </w:t>
      </w:r>
    </w:p>
    <w:p w:rsidR="00EB638B" w:rsidRPr="00EB638B" w:rsidRDefault="00EB638B" w:rsidP="00EB638B">
      <w:pPr>
        <w:rPr>
          <w:b/>
          <w:bCs/>
        </w:rPr>
      </w:pPr>
      <w:r w:rsidRPr="00EB638B">
        <w:rPr>
          <w:b/>
          <w:bCs/>
        </w:rPr>
        <w:t>Vyučovací předmět: Občanská výchova</w:t>
      </w:r>
    </w:p>
    <w:p w:rsidR="00EB638B" w:rsidRPr="00CA72C1" w:rsidRDefault="00EB638B" w:rsidP="00CA72C1">
      <w:pPr>
        <w:pStyle w:val="Nadpis4"/>
        <w:numPr>
          <w:ilvl w:val="0"/>
          <w:numId w:val="0"/>
        </w:numPr>
        <w:ind w:left="864" w:hanging="864"/>
        <w:rPr>
          <w:sz w:val="24"/>
        </w:rPr>
      </w:pPr>
      <w:bookmarkStart w:id="268" w:name="_Toc436917811"/>
      <w:r w:rsidRPr="00CA72C1">
        <w:rPr>
          <w:sz w:val="24"/>
        </w:rPr>
        <w:t>Ročník: 6.</w:t>
      </w:r>
      <w:bookmarkEnd w:id="2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693"/>
        <w:gridCol w:w="3118"/>
      </w:tblGrid>
      <w:tr w:rsidR="000F1E2E" w:rsidTr="00933289">
        <w:tc>
          <w:tcPr>
            <w:tcW w:w="4503" w:type="dxa"/>
            <w:vAlign w:val="center"/>
          </w:tcPr>
          <w:p w:rsidR="000F1E2E" w:rsidRPr="000F1E2E" w:rsidRDefault="000F1E2E" w:rsidP="00E363C1">
            <w:pPr>
              <w:jc w:val="center"/>
              <w:rPr>
                <w:b/>
                <w:sz w:val="18"/>
                <w:szCs w:val="18"/>
              </w:rPr>
            </w:pPr>
            <w:r w:rsidRPr="000F1E2E">
              <w:rPr>
                <w:b/>
                <w:sz w:val="18"/>
                <w:szCs w:val="18"/>
              </w:rPr>
              <w:t>Výstup</w:t>
            </w:r>
          </w:p>
        </w:tc>
        <w:tc>
          <w:tcPr>
            <w:tcW w:w="2693" w:type="dxa"/>
            <w:vAlign w:val="center"/>
          </w:tcPr>
          <w:p w:rsidR="000F1E2E" w:rsidRPr="000F1E2E" w:rsidRDefault="000F1E2E" w:rsidP="00E363C1">
            <w:pPr>
              <w:jc w:val="center"/>
              <w:rPr>
                <w:b/>
                <w:sz w:val="18"/>
                <w:szCs w:val="18"/>
              </w:rPr>
            </w:pPr>
            <w:r w:rsidRPr="000F1E2E">
              <w:rPr>
                <w:b/>
                <w:sz w:val="18"/>
                <w:szCs w:val="18"/>
              </w:rPr>
              <w:t>Učivo</w:t>
            </w:r>
          </w:p>
        </w:tc>
        <w:tc>
          <w:tcPr>
            <w:tcW w:w="3118" w:type="dxa"/>
            <w:vAlign w:val="center"/>
          </w:tcPr>
          <w:p w:rsidR="000F1E2E" w:rsidRPr="000F1E2E" w:rsidRDefault="000F1E2E" w:rsidP="000F1E2E">
            <w:pPr>
              <w:jc w:val="center"/>
              <w:rPr>
                <w:b/>
                <w:sz w:val="18"/>
                <w:szCs w:val="18"/>
              </w:rPr>
            </w:pPr>
            <w:r w:rsidRPr="000F1E2E">
              <w:rPr>
                <w:b/>
                <w:sz w:val="18"/>
                <w:szCs w:val="18"/>
              </w:rPr>
              <w:t>Průřezová témata, mezipředmětové vztahy, projekty a kurzy</w:t>
            </w:r>
            <w:r>
              <w:rPr>
                <w:b/>
                <w:sz w:val="18"/>
                <w:szCs w:val="18"/>
              </w:rPr>
              <w:t xml:space="preserve">, </w:t>
            </w:r>
            <w:r w:rsidRPr="000F1E2E">
              <w:rPr>
                <w:b/>
                <w:sz w:val="18"/>
                <w:szCs w:val="18"/>
              </w:rPr>
              <w:t>Poznámky</w:t>
            </w:r>
          </w:p>
        </w:tc>
      </w:tr>
      <w:tr w:rsidR="000F1E2E" w:rsidTr="00933289">
        <w:tc>
          <w:tcPr>
            <w:tcW w:w="4503" w:type="dxa"/>
          </w:tcPr>
          <w:p w:rsidR="000F1E2E" w:rsidRPr="00A83DBD" w:rsidRDefault="000F1E2E" w:rsidP="00E363C1">
            <w:pPr>
              <w:rPr>
                <w:b/>
                <w:bCs/>
                <w:sz w:val="18"/>
                <w:szCs w:val="18"/>
              </w:rPr>
            </w:pPr>
            <w:r w:rsidRPr="00A83DBD">
              <w:rPr>
                <w:b/>
                <w:bCs/>
                <w:sz w:val="18"/>
                <w:szCs w:val="18"/>
              </w:rPr>
              <w:t>Žák:</w:t>
            </w:r>
          </w:p>
          <w:p w:rsidR="000F1E2E" w:rsidRPr="00A83DBD" w:rsidRDefault="000F1E2E" w:rsidP="00EB638B">
            <w:pPr>
              <w:rPr>
                <w:sz w:val="18"/>
                <w:szCs w:val="18"/>
              </w:rPr>
            </w:pPr>
            <w:r>
              <w:rPr>
                <w:sz w:val="18"/>
                <w:szCs w:val="18"/>
              </w:rPr>
              <w:t xml:space="preserve">- </w:t>
            </w:r>
            <w:r w:rsidRPr="00A83DBD">
              <w:rPr>
                <w:sz w:val="18"/>
                <w:szCs w:val="18"/>
              </w:rPr>
              <w:t>seznamuje se s historií, tradicí a současností své školy</w:t>
            </w:r>
          </w:p>
          <w:p w:rsidR="000F1E2E" w:rsidRPr="00A83DBD" w:rsidRDefault="000F1E2E" w:rsidP="00EB638B">
            <w:pPr>
              <w:rPr>
                <w:sz w:val="18"/>
                <w:szCs w:val="18"/>
              </w:rPr>
            </w:pPr>
            <w:r>
              <w:rPr>
                <w:sz w:val="18"/>
                <w:szCs w:val="18"/>
              </w:rPr>
              <w:t xml:space="preserve">- </w:t>
            </w:r>
            <w:r w:rsidRPr="00A83DBD">
              <w:rPr>
                <w:sz w:val="18"/>
                <w:szCs w:val="18"/>
              </w:rPr>
              <w:t>chápe, proč je třeba podřídit své jednání a chování školnímu řádu a z něho vyplývajícím pravidlům</w:t>
            </w:r>
          </w:p>
          <w:p w:rsidR="000F1E2E" w:rsidRPr="00A83DBD" w:rsidRDefault="000F1E2E" w:rsidP="00EB638B">
            <w:pPr>
              <w:rPr>
                <w:sz w:val="18"/>
                <w:szCs w:val="18"/>
              </w:rPr>
            </w:pPr>
            <w:r>
              <w:rPr>
                <w:sz w:val="18"/>
                <w:szCs w:val="18"/>
              </w:rPr>
              <w:t xml:space="preserve">- </w:t>
            </w:r>
            <w:r w:rsidRPr="00A83DBD">
              <w:rPr>
                <w:sz w:val="18"/>
                <w:szCs w:val="18"/>
              </w:rPr>
              <w:t>uvědomuje se možnost úrazu při nedodržování zásad bezpečnosti</w:t>
            </w:r>
          </w:p>
          <w:p w:rsidR="000F1E2E" w:rsidRPr="00A83DBD" w:rsidRDefault="000F1E2E" w:rsidP="00EB638B">
            <w:pPr>
              <w:rPr>
                <w:sz w:val="18"/>
                <w:szCs w:val="18"/>
              </w:rPr>
            </w:pPr>
            <w:r>
              <w:rPr>
                <w:sz w:val="18"/>
                <w:szCs w:val="18"/>
              </w:rPr>
              <w:t xml:space="preserve">- </w:t>
            </w:r>
            <w:r w:rsidRPr="00A83DBD">
              <w:rPr>
                <w:sz w:val="18"/>
                <w:szCs w:val="18"/>
              </w:rPr>
              <w:t>ve spolupráci s třídní učitelkou vytváří společná interní pravidla chování ve třídním kolektivu, uvědomuje si význam  a úkoly žákovské samosprávy a volí do ní své odpovědné zástupce</w:t>
            </w:r>
          </w:p>
          <w:p w:rsidR="000F1E2E" w:rsidRPr="00A83DBD" w:rsidRDefault="000F1E2E" w:rsidP="00EB638B">
            <w:pPr>
              <w:rPr>
                <w:sz w:val="18"/>
                <w:szCs w:val="18"/>
              </w:rPr>
            </w:pPr>
            <w:r>
              <w:rPr>
                <w:sz w:val="18"/>
                <w:szCs w:val="18"/>
              </w:rPr>
              <w:t xml:space="preserve">- </w:t>
            </w:r>
            <w:r w:rsidRPr="00A83DBD">
              <w:rPr>
                <w:sz w:val="18"/>
                <w:szCs w:val="18"/>
              </w:rPr>
              <w:t>vystupuje proti projevům vandalismu a poškozování školního a žákovského majetku</w:t>
            </w:r>
          </w:p>
          <w:p w:rsidR="000F1E2E" w:rsidRPr="00A83DBD" w:rsidRDefault="000F1E2E" w:rsidP="00EB638B">
            <w:pPr>
              <w:rPr>
                <w:sz w:val="18"/>
                <w:szCs w:val="18"/>
              </w:rPr>
            </w:pPr>
            <w:r>
              <w:rPr>
                <w:sz w:val="18"/>
                <w:szCs w:val="18"/>
              </w:rPr>
              <w:t xml:space="preserve">- </w:t>
            </w:r>
            <w:r w:rsidRPr="00A83DBD">
              <w:rPr>
                <w:sz w:val="18"/>
                <w:szCs w:val="18"/>
              </w:rPr>
              <w:t>zapojuje se aktivně do různých forem mimoškolní činnosti dle svých zájmů a uvědomuje si význam této činnosti (zdravě a účelně prožitý volný čas)</w:t>
            </w:r>
          </w:p>
          <w:p w:rsidR="000F1E2E" w:rsidRPr="00A83DBD" w:rsidRDefault="000F1E2E" w:rsidP="00EB638B">
            <w:pPr>
              <w:rPr>
                <w:sz w:val="18"/>
                <w:szCs w:val="18"/>
              </w:rPr>
            </w:pPr>
            <w:r>
              <w:rPr>
                <w:sz w:val="18"/>
                <w:szCs w:val="18"/>
              </w:rPr>
              <w:t xml:space="preserve">- </w:t>
            </w:r>
            <w:r w:rsidRPr="00A83DBD">
              <w:rPr>
                <w:sz w:val="18"/>
                <w:szCs w:val="18"/>
              </w:rPr>
              <w:t>chápe důležitost vzdělání jako nezbytnou přípravu pro úspěšné uplatnění v životě</w:t>
            </w:r>
          </w:p>
          <w:p w:rsidR="000F1E2E" w:rsidRPr="00A83DBD" w:rsidRDefault="000F1E2E" w:rsidP="00EB638B">
            <w:pPr>
              <w:tabs>
                <w:tab w:val="num" w:pos="142"/>
              </w:tabs>
              <w:ind w:left="360" w:hanging="720"/>
              <w:rPr>
                <w:sz w:val="18"/>
                <w:szCs w:val="18"/>
              </w:rPr>
            </w:pPr>
          </w:p>
          <w:p w:rsidR="000F1E2E" w:rsidRPr="00A83DBD" w:rsidRDefault="000F1E2E" w:rsidP="00EB638B">
            <w:pPr>
              <w:rPr>
                <w:sz w:val="18"/>
                <w:szCs w:val="18"/>
              </w:rPr>
            </w:pPr>
            <w:r>
              <w:rPr>
                <w:sz w:val="18"/>
                <w:szCs w:val="18"/>
              </w:rPr>
              <w:t xml:space="preserve">- </w:t>
            </w:r>
            <w:r w:rsidRPr="00A83DBD">
              <w:rPr>
                <w:sz w:val="18"/>
                <w:szCs w:val="18"/>
              </w:rPr>
              <w:t>na základě kalendáře umí dlouhodoběji plánovat svou činnost</w:t>
            </w:r>
          </w:p>
          <w:p w:rsidR="000F1E2E" w:rsidRPr="00A83DBD" w:rsidRDefault="000F1E2E" w:rsidP="00EB638B">
            <w:pPr>
              <w:rPr>
                <w:sz w:val="18"/>
                <w:szCs w:val="18"/>
              </w:rPr>
            </w:pPr>
            <w:r>
              <w:rPr>
                <w:sz w:val="18"/>
                <w:szCs w:val="18"/>
              </w:rPr>
              <w:t xml:space="preserve">- </w:t>
            </w:r>
            <w:r w:rsidRPr="00A83DBD">
              <w:rPr>
                <w:sz w:val="18"/>
                <w:szCs w:val="18"/>
              </w:rPr>
              <w:t>uvádí příklady pranostik</w:t>
            </w:r>
          </w:p>
          <w:p w:rsidR="000F1E2E" w:rsidRPr="00A83DBD" w:rsidRDefault="000F1E2E" w:rsidP="00EB638B">
            <w:pPr>
              <w:rPr>
                <w:sz w:val="18"/>
                <w:szCs w:val="18"/>
              </w:rPr>
            </w:pPr>
            <w:r>
              <w:rPr>
                <w:sz w:val="18"/>
                <w:szCs w:val="18"/>
              </w:rPr>
              <w:t xml:space="preserve">- </w:t>
            </w:r>
            <w:r w:rsidRPr="00A83DBD">
              <w:rPr>
                <w:sz w:val="18"/>
                <w:szCs w:val="18"/>
              </w:rPr>
              <w:t>všímá si proměn v přírodě během roku, pozoruje rozmanitost života v přírodě a uvědomuje si nutnost chránit přírodu</w:t>
            </w:r>
          </w:p>
          <w:p w:rsidR="000F1E2E" w:rsidRPr="00A83DBD" w:rsidRDefault="000F1E2E" w:rsidP="00EB638B">
            <w:pPr>
              <w:tabs>
                <w:tab w:val="num" w:pos="142"/>
              </w:tabs>
              <w:ind w:hanging="720"/>
              <w:rPr>
                <w:sz w:val="18"/>
                <w:szCs w:val="18"/>
              </w:rPr>
            </w:pPr>
          </w:p>
          <w:p w:rsidR="000F1E2E" w:rsidRPr="00A83DBD" w:rsidRDefault="000F1E2E" w:rsidP="00EB638B">
            <w:pPr>
              <w:rPr>
                <w:sz w:val="18"/>
                <w:szCs w:val="18"/>
              </w:rPr>
            </w:pPr>
            <w:r>
              <w:rPr>
                <w:sz w:val="18"/>
                <w:szCs w:val="18"/>
              </w:rPr>
              <w:t xml:space="preserve">- </w:t>
            </w:r>
            <w:r w:rsidRPr="00A83DBD">
              <w:rPr>
                <w:sz w:val="18"/>
                <w:szCs w:val="18"/>
              </w:rPr>
              <w:t>uvědomuje si význam tradic pro utváření  úcty k životu našich předků a pro obohacování dnešního života</w:t>
            </w:r>
          </w:p>
          <w:p w:rsidR="000F1E2E" w:rsidRPr="00A83DBD" w:rsidRDefault="000F1E2E" w:rsidP="00EB638B">
            <w:pPr>
              <w:rPr>
                <w:sz w:val="18"/>
                <w:szCs w:val="18"/>
              </w:rPr>
            </w:pPr>
            <w:r>
              <w:rPr>
                <w:sz w:val="18"/>
                <w:szCs w:val="18"/>
              </w:rPr>
              <w:t xml:space="preserve">- </w:t>
            </w:r>
            <w:r w:rsidRPr="00A83DBD">
              <w:rPr>
                <w:sz w:val="18"/>
                <w:szCs w:val="18"/>
              </w:rPr>
              <w:t>rozlišuje konzumní přístup k oslavám tradičních svátků a jejich pravý duchovní význam, učí se obdarovávat druhé a empaticky se chovat vůči lidem slabším a potřebným (každoroční sbírka na Adventní koncert…)</w:t>
            </w:r>
          </w:p>
          <w:p w:rsidR="00933289" w:rsidRDefault="00933289" w:rsidP="00EB638B">
            <w:pPr>
              <w:rPr>
                <w:sz w:val="18"/>
                <w:szCs w:val="18"/>
              </w:rPr>
            </w:pPr>
          </w:p>
          <w:p w:rsidR="000F1E2E" w:rsidRPr="00A83DBD" w:rsidRDefault="000F1E2E" w:rsidP="00EB638B">
            <w:pPr>
              <w:rPr>
                <w:sz w:val="18"/>
                <w:szCs w:val="18"/>
              </w:rPr>
            </w:pPr>
            <w:r>
              <w:rPr>
                <w:sz w:val="18"/>
                <w:szCs w:val="18"/>
              </w:rPr>
              <w:t xml:space="preserve">- </w:t>
            </w:r>
            <w:r w:rsidRPr="00A83DBD">
              <w:rPr>
                <w:sz w:val="18"/>
                <w:szCs w:val="18"/>
              </w:rPr>
              <w:t>uvědomuje si význam rodiny z hlediska ekonomického, biologického, sociálního a výchovného</w:t>
            </w:r>
          </w:p>
          <w:p w:rsidR="000F1E2E" w:rsidRPr="00A83DBD" w:rsidRDefault="000F1E2E" w:rsidP="00EB638B">
            <w:pPr>
              <w:rPr>
                <w:sz w:val="18"/>
                <w:szCs w:val="18"/>
              </w:rPr>
            </w:pPr>
            <w:r>
              <w:rPr>
                <w:sz w:val="18"/>
                <w:szCs w:val="18"/>
              </w:rPr>
              <w:t xml:space="preserve">- </w:t>
            </w:r>
            <w:r w:rsidRPr="00A83DBD">
              <w:rPr>
                <w:sz w:val="18"/>
                <w:szCs w:val="18"/>
              </w:rPr>
              <w:t>chápe a dokáže z vlastní zkušenosti popsat důležitost harmonie v rodině pro zdravý vývoj osobnosti</w:t>
            </w:r>
          </w:p>
          <w:p w:rsidR="000F1E2E" w:rsidRPr="00A83DBD" w:rsidRDefault="000F1E2E" w:rsidP="00EB638B">
            <w:pPr>
              <w:rPr>
                <w:sz w:val="18"/>
                <w:szCs w:val="18"/>
              </w:rPr>
            </w:pPr>
            <w:r>
              <w:rPr>
                <w:sz w:val="18"/>
                <w:szCs w:val="18"/>
              </w:rPr>
              <w:t xml:space="preserve">- </w:t>
            </w:r>
            <w:r w:rsidRPr="00A83DBD">
              <w:rPr>
                <w:sz w:val="18"/>
                <w:szCs w:val="18"/>
              </w:rPr>
              <w:t>uvede příklady rodinných problémů a krizových situací, které dětem hrozí v problémových rodinách a seznamuje se s možnostmi řešení situace (Linka důvěry, poradny…)</w:t>
            </w:r>
          </w:p>
          <w:p w:rsidR="000F1E2E" w:rsidRPr="00A83DBD" w:rsidRDefault="000F1E2E" w:rsidP="00EB638B">
            <w:pPr>
              <w:rPr>
                <w:sz w:val="18"/>
                <w:szCs w:val="18"/>
              </w:rPr>
            </w:pPr>
            <w:r>
              <w:rPr>
                <w:sz w:val="18"/>
                <w:szCs w:val="18"/>
              </w:rPr>
              <w:t xml:space="preserve">- </w:t>
            </w:r>
            <w:r w:rsidRPr="00A83DBD">
              <w:rPr>
                <w:sz w:val="18"/>
                <w:szCs w:val="18"/>
              </w:rPr>
              <w:t>rozlišuje vhodné a nevhodné způsoby trávení společného volného času v rodině</w:t>
            </w:r>
          </w:p>
          <w:p w:rsidR="000F1E2E" w:rsidRPr="00A83DBD" w:rsidRDefault="000F1E2E" w:rsidP="00EB638B">
            <w:pPr>
              <w:rPr>
                <w:sz w:val="18"/>
                <w:szCs w:val="18"/>
              </w:rPr>
            </w:pPr>
            <w:r>
              <w:rPr>
                <w:sz w:val="18"/>
                <w:szCs w:val="18"/>
              </w:rPr>
              <w:t xml:space="preserve">- </w:t>
            </w:r>
            <w:r w:rsidRPr="00A83DBD">
              <w:rPr>
                <w:sz w:val="18"/>
                <w:szCs w:val="18"/>
              </w:rPr>
              <w:t>zná svá práva, ale i povinnosti v rodině (pomoc v domácnosti, plnění šk. povinností…)</w:t>
            </w:r>
          </w:p>
          <w:p w:rsidR="000F1E2E" w:rsidRPr="00A83DBD" w:rsidRDefault="000F1E2E" w:rsidP="00EB638B">
            <w:pPr>
              <w:rPr>
                <w:sz w:val="18"/>
                <w:szCs w:val="18"/>
              </w:rPr>
            </w:pPr>
            <w:r>
              <w:rPr>
                <w:sz w:val="18"/>
                <w:szCs w:val="18"/>
              </w:rPr>
              <w:t xml:space="preserve">- </w:t>
            </w:r>
            <w:r w:rsidRPr="00A83DBD">
              <w:rPr>
                <w:sz w:val="18"/>
                <w:szCs w:val="18"/>
              </w:rPr>
              <w:t>popíše příjmy a výdaje v rodině, sestaví si svůj osobní rozpočet, učí se hospodárnosti</w:t>
            </w:r>
          </w:p>
          <w:p w:rsidR="000F1E2E" w:rsidRPr="00A83DBD" w:rsidRDefault="000F1E2E" w:rsidP="00EB638B">
            <w:pPr>
              <w:rPr>
                <w:sz w:val="18"/>
                <w:szCs w:val="18"/>
              </w:rPr>
            </w:pPr>
            <w:r>
              <w:rPr>
                <w:sz w:val="18"/>
                <w:szCs w:val="18"/>
              </w:rPr>
              <w:t xml:space="preserve">- </w:t>
            </w:r>
            <w:r w:rsidRPr="00A83DBD">
              <w:rPr>
                <w:sz w:val="18"/>
                <w:szCs w:val="18"/>
              </w:rPr>
              <w:t>chápe reklamu jako lákadlo</w:t>
            </w:r>
          </w:p>
          <w:p w:rsidR="000F1E2E" w:rsidRPr="00A83DBD" w:rsidRDefault="000F1E2E" w:rsidP="00EB638B">
            <w:pPr>
              <w:tabs>
                <w:tab w:val="num" w:pos="142"/>
              </w:tabs>
              <w:ind w:hanging="720"/>
              <w:rPr>
                <w:sz w:val="18"/>
                <w:szCs w:val="18"/>
              </w:rPr>
            </w:pPr>
          </w:p>
          <w:p w:rsidR="000F1E2E" w:rsidRPr="00A83DBD" w:rsidRDefault="000F1E2E" w:rsidP="00EB638B">
            <w:pPr>
              <w:rPr>
                <w:sz w:val="18"/>
                <w:szCs w:val="18"/>
              </w:rPr>
            </w:pPr>
            <w:r>
              <w:rPr>
                <w:sz w:val="18"/>
                <w:szCs w:val="18"/>
              </w:rPr>
              <w:t xml:space="preserve">- </w:t>
            </w:r>
            <w:r w:rsidRPr="00A83DBD">
              <w:rPr>
                <w:sz w:val="18"/>
                <w:szCs w:val="18"/>
              </w:rPr>
              <w:t>objasní pojem domov v užším a širším slova smyslu (domov = rodina = zázemí, domov = můj dům, obec, region, vlast)</w:t>
            </w:r>
          </w:p>
          <w:p w:rsidR="000F1E2E" w:rsidRPr="00A83DBD" w:rsidRDefault="000F1E2E" w:rsidP="00EB638B">
            <w:pPr>
              <w:tabs>
                <w:tab w:val="num" w:pos="142"/>
              </w:tabs>
              <w:ind w:hanging="720"/>
              <w:rPr>
                <w:sz w:val="18"/>
                <w:szCs w:val="18"/>
              </w:rPr>
            </w:pPr>
          </w:p>
          <w:p w:rsidR="000F1E2E" w:rsidRPr="00A83DBD" w:rsidRDefault="000F1E2E" w:rsidP="00EB638B">
            <w:pPr>
              <w:rPr>
                <w:sz w:val="18"/>
                <w:szCs w:val="18"/>
              </w:rPr>
            </w:pPr>
            <w:r>
              <w:rPr>
                <w:sz w:val="18"/>
                <w:szCs w:val="18"/>
              </w:rPr>
              <w:t xml:space="preserve">- </w:t>
            </w:r>
            <w:r w:rsidRPr="00A83DBD">
              <w:rPr>
                <w:sz w:val="18"/>
                <w:szCs w:val="18"/>
              </w:rPr>
              <w:t>dokáže jednoduše převyprávět naše nejstarší pověsti</w:t>
            </w:r>
          </w:p>
          <w:p w:rsidR="000F1E2E" w:rsidRPr="00A83DBD" w:rsidRDefault="000F1E2E" w:rsidP="00EB638B">
            <w:pPr>
              <w:rPr>
                <w:sz w:val="18"/>
                <w:szCs w:val="18"/>
              </w:rPr>
            </w:pPr>
            <w:r>
              <w:rPr>
                <w:sz w:val="18"/>
                <w:szCs w:val="18"/>
              </w:rPr>
              <w:t xml:space="preserve">- </w:t>
            </w:r>
            <w:r w:rsidRPr="00A83DBD">
              <w:rPr>
                <w:sz w:val="18"/>
                <w:szCs w:val="18"/>
              </w:rPr>
              <w:t>na základě vhodného textu vyvodí základní znaky vlastenectví a odliší je od nebezpečných projevů nacionalismu</w:t>
            </w:r>
          </w:p>
          <w:p w:rsidR="000F1E2E" w:rsidRPr="00A83DBD" w:rsidRDefault="000F1E2E" w:rsidP="00EB638B">
            <w:pPr>
              <w:rPr>
                <w:sz w:val="18"/>
                <w:szCs w:val="18"/>
              </w:rPr>
            </w:pPr>
            <w:r>
              <w:rPr>
                <w:sz w:val="18"/>
                <w:szCs w:val="18"/>
              </w:rPr>
              <w:t xml:space="preserve">- </w:t>
            </w:r>
            <w:r w:rsidRPr="00A83DBD">
              <w:rPr>
                <w:sz w:val="18"/>
                <w:szCs w:val="18"/>
              </w:rPr>
              <w:t>zná památná místa naší vlasti, zejména Prahu</w:t>
            </w:r>
          </w:p>
          <w:p w:rsidR="000F1E2E" w:rsidRPr="00A83DBD" w:rsidRDefault="000F1E2E" w:rsidP="00EB638B">
            <w:pPr>
              <w:rPr>
                <w:sz w:val="18"/>
                <w:szCs w:val="18"/>
              </w:rPr>
            </w:pPr>
            <w:r>
              <w:rPr>
                <w:sz w:val="18"/>
                <w:szCs w:val="18"/>
              </w:rPr>
              <w:t xml:space="preserve">- </w:t>
            </w:r>
            <w:r w:rsidRPr="00A83DBD">
              <w:rPr>
                <w:sz w:val="18"/>
                <w:szCs w:val="18"/>
              </w:rPr>
              <w:t>samostatně shromažďuje materiály o svém regionu, třídí je a vytváří vlastní sborník (články z tisku, internetu, knih, pohledy, fotografie…)</w:t>
            </w:r>
          </w:p>
          <w:p w:rsidR="000F1E2E" w:rsidRPr="00A83DBD" w:rsidRDefault="000F1E2E" w:rsidP="00EB638B">
            <w:pPr>
              <w:rPr>
                <w:sz w:val="18"/>
                <w:szCs w:val="18"/>
              </w:rPr>
            </w:pPr>
            <w:r>
              <w:rPr>
                <w:sz w:val="18"/>
                <w:szCs w:val="18"/>
              </w:rPr>
              <w:t xml:space="preserve">- </w:t>
            </w:r>
            <w:r w:rsidRPr="00A83DBD">
              <w:rPr>
                <w:sz w:val="18"/>
                <w:szCs w:val="18"/>
              </w:rPr>
              <w:t xml:space="preserve">z besedy se starostou obce si zaznamenává  potřebné informace pro sborník </w:t>
            </w:r>
          </w:p>
          <w:p w:rsidR="000F1E2E" w:rsidRPr="00A83DBD" w:rsidRDefault="00933289" w:rsidP="00EB638B">
            <w:pPr>
              <w:rPr>
                <w:sz w:val="18"/>
                <w:szCs w:val="18"/>
              </w:rPr>
            </w:pPr>
            <w:r>
              <w:rPr>
                <w:sz w:val="18"/>
                <w:szCs w:val="18"/>
              </w:rPr>
              <w:lastRenderedPageBreak/>
              <w:t xml:space="preserve">- </w:t>
            </w:r>
            <w:r w:rsidR="000F1E2E">
              <w:rPr>
                <w:sz w:val="18"/>
                <w:szCs w:val="18"/>
              </w:rPr>
              <w:t xml:space="preserve"> </w:t>
            </w:r>
            <w:r w:rsidR="000F1E2E" w:rsidRPr="00A83DBD">
              <w:rPr>
                <w:sz w:val="18"/>
                <w:szCs w:val="18"/>
              </w:rPr>
              <w:t xml:space="preserve">prezentuje před třídou </w:t>
            </w:r>
            <w:r>
              <w:rPr>
                <w:sz w:val="18"/>
                <w:szCs w:val="18"/>
              </w:rPr>
              <w:t xml:space="preserve">svou práci  </w:t>
            </w:r>
            <w:r w:rsidR="000F1E2E" w:rsidRPr="00A83DBD">
              <w:rPr>
                <w:sz w:val="18"/>
                <w:szCs w:val="18"/>
              </w:rPr>
              <w:t>a dokáže sdělit ostatním žákům některé zajímavosti ze života své obce</w:t>
            </w:r>
          </w:p>
        </w:tc>
        <w:tc>
          <w:tcPr>
            <w:tcW w:w="2693" w:type="dxa"/>
          </w:tcPr>
          <w:p w:rsidR="000F1E2E" w:rsidRPr="00A83DBD" w:rsidRDefault="000F1E2E" w:rsidP="00E363C1">
            <w:pPr>
              <w:rPr>
                <w:b/>
                <w:i/>
                <w:caps/>
                <w:sz w:val="18"/>
                <w:szCs w:val="18"/>
              </w:rPr>
            </w:pPr>
            <w:r w:rsidRPr="00A83DBD">
              <w:rPr>
                <w:b/>
                <w:i/>
                <w:caps/>
                <w:sz w:val="18"/>
                <w:szCs w:val="18"/>
              </w:rPr>
              <w:lastRenderedPageBreak/>
              <w:t>Naše škola:</w:t>
            </w:r>
          </w:p>
          <w:p w:rsidR="000F1E2E" w:rsidRPr="00A83DBD" w:rsidRDefault="000F1E2E" w:rsidP="00EB638B">
            <w:pPr>
              <w:rPr>
                <w:sz w:val="18"/>
                <w:szCs w:val="18"/>
              </w:rPr>
            </w:pPr>
            <w:r>
              <w:rPr>
                <w:sz w:val="18"/>
                <w:szCs w:val="18"/>
              </w:rPr>
              <w:t xml:space="preserve">- </w:t>
            </w:r>
            <w:r w:rsidRPr="00A83DBD">
              <w:rPr>
                <w:sz w:val="18"/>
                <w:szCs w:val="18"/>
              </w:rPr>
              <w:t>historie a tradice školy, současný život ve škole a plány školy do budoucna</w:t>
            </w:r>
          </w:p>
          <w:p w:rsidR="000F1E2E" w:rsidRPr="00A83DBD" w:rsidRDefault="000F1E2E" w:rsidP="00EB638B">
            <w:pPr>
              <w:rPr>
                <w:sz w:val="18"/>
                <w:szCs w:val="18"/>
              </w:rPr>
            </w:pPr>
            <w:r>
              <w:rPr>
                <w:sz w:val="18"/>
                <w:szCs w:val="18"/>
              </w:rPr>
              <w:t xml:space="preserve">- </w:t>
            </w:r>
            <w:r w:rsidRPr="00A83DBD">
              <w:rPr>
                <w:sz w:val="18"/>
                <w:szCs w:val="18"/>
              </w:rPr>
              <w:t>režim školy a školní řád</w:t>
            </w:r>
          </w:p>
          <w:p w:rsidR="000F1E2E" w:rsidRPr="00A83DBD" w:rsidRDefault="000F1E2E" w:rsidP="00E363C1">
            <w:pPr>
              <w:rPr>
                <w:sz w:val="18"/>
                <w:szCs w:val="18"/>
              </w:rPr>
            </w:pPr>
          </w:p>
          <w:p w:rsidR="000F1E2E" w:rsidRPr="00A83DBD" w:rsidRDefault="000F1E2E" w:rsidP="00E363C1">
            <w:pPr>
              <w:rPr>
                <w:sz w:val="18"/>
                <w:szCs w:val="18"/>
              </w:rPr>
            </w:pPr>
          </w:p>
          <w:p w:rsidR="000F1E2E" w:rsidRPr="00A83DBD" w:rsidRDefault="000F1E2E" w:rsidP="00E363C1">
            <w:pPr>
              <w:rPr>
                <w:sz w:val="18"/>
                <w:szCs w:val="18"/>
              </w:rPr>
            </w:pPr>
          </w:p>
          <w:p w:rsidR="000F1E2E" w:rsidRPr="00A83DBD" w:rsidRDefault="000F1E2E" w:rsidP="00E363C1">
            <w:pPr>
              <w:rPr>
                <w:sz w:val="18"/>
                <w:szCs w:val="18"/>
              </w:rPr>
            </w:pPr>
          </w:p>
          <w:p w:rsidR="000F1E2E" w:rsidRPr="00A83DBD" w:rsidRDefault="000F1E2E" w:rsidP="00EB638B">
            <w:pPr>
              <w:rPr>
                <w:sz w:val="18"/>
                <w:szCs w:val="18"/>
              </w:rPr>
            </w:pPr>
            <w:r>
              <w:rPr>
                <w:sz w:val="18"/>
                <w:szCs w:val="18"/>
              </w:rPr>
              <w:t xml:space="preserve">- </w:t>
            </w:r>
            <w:r w:rsidRPr="00A83DBD">
              <w:rPr>
                <w:sz w:val="18"/>
                <w:szCs w:val="18"/>
              </w:rPr>
              <w:t>význam a úkoly žákovské samosprávy</w:t>
            </w:r>
          </w:p>
          <w:p w:rsidR="000F1E2E" w:rsidRPr="00A83DBD" w:rsidRDefault="000F1E2E" w:rsidP="00E363C1">
            <w:pPr>
              <w:ind w:left="360"/>
              <w:rPr>
                <w:sz w:val="18"/>
                <w:szCs w:val="18"/>
              </w:rPr>
            </w:pPr>
          </w:p>
          <w:p w:rsidR="000F1E2E" w:rsidRPr="00A83DBD" w:rsidRDefault="000F1E2E" w:rsidP="00E363C1">
            <w:pPr>
              <w:ind w:left="360"/>
              <w:rPr>
                <w:sz w:val="18"/>
                <w:szCs w:val="18"/>
              </w:rPr>
            </w:pPr>
          </w:p>
          <w:p w:rsidR="000F1E2E" w:rsidRPr="00A83DBD" w:rsidRDefault="000F1E2E" w:rsidP="00EB638B">
            <w:pPr>
              <w:rPr>
                <w:sz w:val="18"/>
                <w:szCs w:val="18"/>
              </w:rPr>
            </w:pPr>
            <w:r>
              <w:rPr>
                <w:sz w:val="18"/>
                <w:szCs w:val="18"/>
              </w:rPr>
              <w:t xml:space="preserve">- </w:t>
            </w:r>
            <w:r w:rsidRPr="00A83DBD">
              <w:rPr>
                <w:sz w:val="18"/>
                <w:szCs w:val="18"/>
              </w:rPr>
              <w:t>mimoškolní a zájmová činnost školy</w:t>
            </w:r>
          </w:p>
          <w:p w:rsidR="000F1E2E" w:rsidRPr="00A83DBD" w:rsidRDefault="000F1E2E" w:rsidP="00E363C1">
            <w:pPr>
              <w:ind w:left="360"/>
              <w:rPr>
                <w:sz w:val="18"/>
                <w:szCs w:val="18"/>
              </w:rPr>
            </w:pPr>
          </w:p>
          <w:p w:rsidR="000F1E2E" w:rsidRPr="00A83DBD" w:rsidRDefault="000F1E2E" w:rsidP="00E363C1">
            <w:pPr>
              <w:ind w:left="360"/>
              <w:rPr>
                <w:sz w:val="18"/>
                <w:szCs w:val="18"/>
              </w:rPr>
            </w:pPr>
          </w:p>
          <w:p w:rsidR="000F1E2E" w:rsidRPr="00A83DBD" w:rsidRDefault="000F1E2E" w:rsidP="00E363C1">
            <w:pPr>
              <w:ind w:left="360"/>
              <w:rPr>
                <w:sz w:val="18"/>
                <w:szCs w:val="18"/>
              </w:rPr>
            </w:pPr>
          </w:p>
          <w:p w:rsidR="000F1E2E" w:rsidRPr="00A83DBD" w:rsidRDefault="000F1E2E" w:rsidP="00EB638B">
            <w:pPr>
              <w:rPr>
                <w:sz w:val="18"/>
                <w:szCs w:val="18"/>
              </w:rPr>
            </w:pPr>
            <w:r>
              <w:rPr>
                <w:sz w:val="18"/>
                <w:szCs w:val="18"/>
              </w:rPr>
              <w:t xml:space="preserve">- </w:t>
            </w:r>
            <w:r w:rsidRPr="00A83DBD">
              <w:rPr>
                <w:sz w:val="18"/>
                <w:szCs w:val="18"/>
              </w:rPr>
              <w:t>všeobecné vzdělání jako příprava pro život</w:t>
            </w:r>
          </w:p>
          <w:p w:rsidR="000F1E2E" w:rsidRPr="00A83DBD" w:rsidRDefault="000F1E2E" w:rsidP="00E363C1">
            <w:pPr>
              <w:rPr>
                <w:b/>
                <w:sz w:val="18"/>
                <w:szCs w:val="18"/>
              </w:rPr>
            </w:pPr>
          </w:p>
          <w:p w:rsidR="000F1E2E" w:rsidRDefault="000F1E2E" w:rsidP="00E363C1">
            <w:pPr>
              <w:pStyle w:val="Zkladntext"/>
              <w:rPr>
                <w:sz w:val="18"/>
                <w:szCs w:val="18"/>
              </w:rPr>
            </w:pPr>
          </w:p>
          <w:p w:rsidR="00933289" w:rsidRDefault="000F1E2E" w:rsidP="00933289">
            <w:pPr>
              <w:pStyle w:val="Zkladntext"/>
              <w:rPr>
                <w:sz w:val="18"/>
                <w:szCs w:val="18"/>
              </w:rPr>
            </w:pPr>
            <w:r w:rsidRPr="00A83DBD">
              <w:rPr>
                <w:sz w:val="18"/>
                <w:szCs w:val="18"/>
              </w:rPr>
              <w:t>Rok v jeho proměnách a slavnostech:</w:t>
            </w:r>
          </w:p>
          <w:p w:rsidR="000F1E2E" w:rsidRPr="00A83DBD" w:rsidRDefault="000F1E2E" w:rsidP="00933289">
            <w:pPr>
              <w:pStyle w:val="Zkladntext"/>
              <w:rPr>
                <w:sz w:val="18"/>
                <w:szCs w:val="18"/>
              </w:rPr>
            </w:pPr>
            <w:r>
              <w:rPr>
                <w:sz w:val="18"/>
                <w:szCs w:val="18"/>
              </w:rPr>
              <w:t xml:space="preserve">- </w:t>
            </w:r>
            <w:r w:rsidRPr="00A83DBD">
              <w:rPr>
                <w:sz w:val="18"/>
                <w:szCs w:val="18"/>
              </w:rPr>
              <w:t>kalendář, 4 roční období, pranostiky</w:t>
            </w:r>
          </w:p>
          <w:p w:rsidR="000F1E2E" w:rsidRPr="00A83DBD" w:rsidRDefault="000F1E2E" w:rsidP="00EB638B">
            <w:pPr>
              <w:rPr>
                <w:sz w:val="18"/>
                <w:szCs w:val="18"/>
              </w:rPr>
            </w:pPr>
            <w:r>
              <w:rPr>
                <w:sz w:val="18"/>
                <w:szCs w:val="18"/>
              </w:rPr>
              <w:t xml:space="preserve">- </w:t>
            </w:r>
            <w:r w:rsidRPr="00A83DBD">
              <w:rPr>
                <w:sz w:val="18"/>
                <w:szCs w:val="18"/>
              </w:rPr>
              <w:t xml:space="preserve">významné státní svátky a osobnosti (sv. Václav, sv. Ludmila…) </w:t>
            </w:r>
          </w:p>
          <w:p w:rsidR="000F1E2E" w:rsidRPr="00A83DBD" w:rsidRDefault="000F1E2E" w:rsidP="00EB638B">
            <w:pPr>
              <w:rPr>
                <w:sz w:val="18"/>
                <w:szCs w:val="18"/>
              </w:rPr>
            </w:pPr>
            <w:r>
              <w:rPr>
                <w:sz w:val="18"/>
                <w:szCs w:val="18"/>
              </w:rPr>
              <w:t xml:space="preserve">- </w:t>
            </w:r>
            <w:r w:rsidRPr="00A83DBD">
              <w:rPr>
                <w:sz w:val="18"/>
                <w:szCs w:val="18"/>
              </w:rPr>
              <w:t>důležité svátky (poutě, posvícení, Vánoce, Velikonoce) a s nimi spojené tradice</w:t>
            </w:r>
          </w:p>
          <w:p w:rsidR="00933289" w:rsidRDefault="000F1E2E" w:rsidP="00933289">
            <w:pPr>
              <w:pStyle w:val="Zkladntext"/>
              <w:rPr>
                <w:sz w:val="18"/>
                <w:szCs w:val="18"/>
              </w:rPr>
            </w:pPr>
            <w:r>
              <w:rPr>
                <w:i/>
                <w:sz w:val="18"/>
                <w:szCs w:val="18"/>
              </w:rPr>
              <w:t>R</w:t>
            </w:r>
            <w:r w:rsidRPr="00A83DBD">
              <w:rPr>
                <w:i/>
                <w:sz w:val="18"/>
                <w:szCs w:val="18"/>
              </w:rPr>
              <w:t>odina a domov</w:t>
            </w:r>
            <w:r w:rsidRPr="00A83DBD">
              <w:rPr>
                <w:sz w:val="18"/>
                <w:szCs w:val="18"/>
              </w:rPr>
              <w:t>:</w:t>
            </w:r>
          </w:p>
          <w:p w:rsidR="000F1E2E" w:rsidRPr="00A83DBD" w:rsidRDefault="000F1E2E" w:rsidP="00933289">
            <w:pPr>
              <w:pStyle w:val="Zkladntext"/>
              <w:rPr>
                <w:sz w:val="18"/>
                <w:szCs w:val="18"/>
              </w:rPr>
            </w:pPr>
            <w:r>
              <w:rPr>
                <w:sz w:val="18"/>
                <w:szCs w:val="18"/>
              </w:rPr>
              <w:t xml:space="preserve">- </w:t>
            </w:r>
            <w:r w:rsidRPr="00A83DBD">
              <w:rPr>
                <w:sz w:val="18"/>
                <w:szCs w:val="18"/>
              </w:rPr>
              <w:t>pojem rodina, utváření rodiny, funkce rodiny</w:t>
            </w:r>
          </w:p>
          <w:p w:rsidR="000F1E2E" w:rsidRPr="00A83DBD" w:rsidRDefault="000F1E2E" w:rsidP="00EB638B">
            <w:pPr>
              <w:rPr>
                <w:sz w:val="18"/>
                <w:szCs w:val="18"/>
              </w:rPr>
            </w:pPr>
            <w:r>
              <w:rPr>
                <w:sz w:val="18"/>
                <w:szCs w:val="18"/>
              </w:rPr>
              <w:t xml:space="preserve">- </w:t>
            </w:r>
            <w:r w:rsidRPr="00A83DBD">
              <w:rPr>
                <w:sz w:val="18"/>
                <w:szCs w:val="18"/>
              </w:rPr>
              <w:t>vztahy v rodině, rodinné problémy, úplná a neúplná rodina</w:t>
            </w:r>
          </w:p>
          <w:p w:rsidR="000F1E2E" w:rsidRPr="00A83DBD" w:rsidRDefault="000F1E2E" w:rsidP="00EB638B">
            <w:pPr>
              <w:rPr>
                <w:sz w:val="18"/>
                <w:szCs w:val="18"/>
              </w:rPr>
            </w:pPr>
            <w:r>
              <w:rPr>
                <w:sz w:val="18"/>
                <w:szCs w:val="18"/>
              </w:rPr>
              <w:t xml:space="preserve">- </w:t>
            </w:r>
            <w:r w:rsidRPr="00A83DBD">
              <w:rPr>
                <w:sz w:val="18"/>
                <w:szCs w:val="18"/>
              </w:rPr>
              <w:t>trávení společného času, televize jako překážka komunikace v rodině</w:t>
            </w:r>
          </w:p>
          <w:p w:rsidR="000F1E2E" w:rsidRPr="00A83DBD" w:rsidRDefault="000F1E2E" w:rsidP="00EB638B">
            <w:pPr>
              <w:rPr>
                <w:sz w:val="18"/>
                <w:szCs w:val="18"/>
              </w:rPr>
            </w:pPr>
            <w:r>
              <w:rPr>
                <w:sz w:val="18"/>
                <w:szCs w:val="18"/>
              </w:rPr>
              <w:t xml:space="preserve">- </w:t>
            </w:r>
            <w:r w:rsidRPr="00A83DBD">
              <w:rPr>
                <w:sz w:val="18"/>
                <w:szCs w:val="18"/>
              </w:rPr>
              <w:t>práva a povinnosti členů rodiny</w:t>
            </w:r>
          </w:p>
          <w:p w:rsidR="000F1E2E" w:rsidRPr="00A83DBD" w:rsidRDefault="000F1E2E" w:rsidP="00EB638B">
            <w:pPr>
              <w:rPr>
                <w:sz w:val="18"/>
                <w:szCs w:val="18"/>
              </w:rPr>
            </w:pPr>
            <w:r>
              <w:rPr>
                <w:sz w:val="18"/>
                <w:szCs w:val="18"/>
              </w:rPr>
              <w:t xml:space="preserve">- </w:t>
            </w:r>
            <w:r w:rsidRPr="00A83DBD">
              <w:rPr>
                <w:sz w:val="18"/>
                <w:szCs w:val="18"/>
              </w:rPr>
              <w:t>hospodaření v rodině</w:t>
            </w:r>
          </w:p>
          <w:p w:rsidR="000F1E2E" w:rsidRPr="00A83DBD" w:rsidRDefault="000F1E2E" w:rsidP="00EB638B">
            <w:pPr>
              <w:rPr>
                <w:sz w:val="18"/>
                <w:szCs w:val="18"/>
              </w:rPr>
            </w:pPr>
            <w:r>
              <w:rPr>
                <w:sz w:val="18"/>
                <w:szCs w:val="18"/>
              </w:rPr>
              <w:t xml:space="preserve">- </w:t>
            </w:r>
            <w:r w:rsidRPr="00A83DBD">
              <w:rPr>
                <w:sz w:val="18"/>
                <w:szCs w:val="18"/>
              </w:rPr>
              <w:t xml:space="preserve"> nekonzumní způsob života, lživá a vtíravá reklama</w:t>
            </w:r>
          </w:p>
          <w:p w:rsidR="000F1E2E" w:rsidRPr="00A83DBD" w:rsidRDefault="000F1E2E" w:rsidP="00EB638B">
            <w:pPr>
              <w:rPr>
                <w:sz w:val="18"/>
                <w:szCs w:val="18"/>
              </w:rPr>
            </w:pPr>
            <w:r>
              <w:rPr>
                <w:sz w:val="18"/>
                <w:szCs w:val="18"/>
              </w:rPr>
              <w:t xml:space="preserve">- </w:t>
            </w:r>
            <w:r w:rsidRPr="00A83DBD">
              <w:rPr>
                <w:sz w:val="18"/>
                <w:szCs w:val="18"/>
              </w:rPr>
              <w:t>domov a jeho význam</w:t>
            </w:r>
          </w:p>
          <w:p w:rsidR="000F1E2E" w:rsidRPr="00A83DBD" w:rsidRDefault="000F1E2E" w:rsidP="00EB638B">
            <w:pPr>
              <w:rPr>
                <w:b/>
                <w:i/>
                <w:caps/>
                <w:sz w:val="18"/>
                <w:szCs w:val="18"/>
              </w:rPr>
            </w:pPr>
            <w:r w:rsidRPr="00A83DBD">
              <w:rPr>
                <w:b/>
                <w:i/>
                <w:caps/>
                <w:sz w:val="18"/>
                <w:szCs w:val="18"/>
              </w:rPr>
              <w:t xml:space="preserve">Naše vlast: </w:t>
            </w:r>
          </w:p>
          <w:p w:rsidR="000F1E2E" w:rsidRPr="00A83DBD" w:rsidRDefault="000F1E2E" w:rsidP="00EB638B">
            <w:pPr>
              <w:rPr>
                <w:sz w:val="18"/>
                <w:szCs w:val="18"/>
              </w:rPr>
            </w:pPr>
            <w:r>
              <w:rPr>
                <w:sz w:val="18"/>
                <w:szCs w:val="18"/>
              </w:rPr>
              <w:t xml:space="preserve">- </w:t>
            </w:r>
            <w:r w:rsidRPr="00A83DBD">
              <w:rPr>
                <w:sz w:val="18"/>
                <w:szCs w:val="18"/>
              </w:rPr>
              <w:t>naše vlast v dávnověku (pověsti)</w:t>
            </w:r>
          </w:p>
          <w:p w:rsidR="000F1E2E" w:rsidRPr="00A83DBD" w:rsidRDefault="000F1E2E" w:rsidP="00EB638B">
            <w:pPr>
              <w:rPr>
                <w:sz w:val="18"/>
                <w:szCs w:val="18"/>
              </w:rPr>
            </w:pPr>
            <w:r>
              <w:rPr>
                <w:sz w:val="18"/>
                <w:szCs w:val="18"/>
              </w:rPr>
              <w:t xml:space="preserve">- </w:t>
            </w:r>
            <w:r w:rsidRPr="00A83DBD">
              <w:rPr>
                <w:sz w:val="18"/>
                <w:szCs w:val="18"/>
              </w:rPr>
              <w:t>projevy vlastenectví X nacionalismus</w:t>
            </w:r>
          </w:p>
          <w:p w:rsidR="000F1E2E" w:rsidRPr="00A83DBD" w:rsidRDefault="000F1E2E" w:rsidP="00EB638B">
            <w:pPr>
              <w:rPr>
                <w:sz w:val="18"/>
                <w:szCs w:val="18"/>
              </w:rPr>
            </w:pPr>
            <w:r>
              <w:rPr>
                <w:sz w:val="18"/>
                <w:szCs w:val="18"/>
              </w:rPr>
              <w:t xml:space="preserve">- </w:t>
            </w:r>
            <w:r w:rsidRPr="00A83DBD">
              <w:rPr>
                <w:sz w:val="18"/>
                <w:szCs w:val="18"/>
              </w:rPr>
              <w:t>hlavní město, památná místa naší země</w:t>
            </w:r>
          </w:p>
          <w:p w:rsidR="000F1E2E" w:rsidRPr="00A83DBD" w:rsidRDefault="000F1E2E" w:rsidP="00EB638B">
            <w:pPr>
              <w:rPr>
                <w:b/>
                <w:i/>
                <w:caps/>
                <w:sz w:val="18"/>
                <w:szCs w:val="18"/>
              </w:rPr>
            </w:pPr>
            <w:r w:rsidRPr="00A83DBD">
              <w:rPr>
                <w:b/>
                <w:i/>
                <w:caps/>
                <w:sz w:val="18"/>
                <w:szCs w:val="18"/>
              </w:rPr>
              <w:t>Naše obec, náš region a kraj:</w:t>
            </w:r>
          </w:p>
          <w:p w:rsidR="000F1E2E" w:rsidRPr="00A83DBD" w:rsidRDefault="000F1E2E" w:rsidP="00EB638B">
            <w:pPr>
              <w:rPr>
                <w:sz w:val="18"/>
                <w:szCs w:val="18"/>
              </w:rPr>
            </w:pPr>
            <w:r>
              <w:rPr>
                <w:sz w:val="18"/>
                <w:szCs w:val="18"/>
              </w:rPr>
              <w:t xml:space="preserve">- </w:t>
            </w:r>
            <w:r w:rsidRPr="00A83DBD">
              <w:rPr>
                <w:sz w:val="18"/>
                <w:szCs w:val="18"/>
              </w:rPr>
              <w:t>důležitá místa a památky v našem regionu, významní rodáci, přírodní zajímavosti</w:t>
            </w:r>
          </w:p>
          <w:p w:rsidR="000F1E2E" w:rsidRPr="00A83DBD" w:rsidRDefault="000F1E2E" w:rsidP="00EB638B">
            <w:pPr>
              <w:rPr>
                <w:sz w:val="18"/>
                <w:szCs w:val="18"/>
              </w:rPr>
            </w:pPr>
            <w:r>
              <w:rPr>
                <w:sz w:val="18"/>
                <w:szCs w:val="18"/>
              </w:rPr>
              <w:t xml:space="preserve">- </w:t>
            </w:r>
            <w:r w:rsidRPr="00A83DBD">
              <w:rPr>
                <w:sz w:val="18"/>
                <w:szCs w:val="18"/>
              </w:rPr>
              <w:t>obec jako nejmenší jednotka samosprávy, orgány obce</w:t>
            </w:r>
          </w:p>
          <w:p w:rsidR="000F1E2E" w:rsidRPr="00A83DBD" w:rsidRDefault="000F1E2E" w:rsidP="00EB638B">
            <w:pPr>
              <w:rPr>
                <w:sz w:val="18"/>
                <w:szCs w:val="18"/>
              </w:rPr>
            </w:pPr>
            <w:r>
              <w:rPr>
                <w:sz w:val="18"/>
                <w:szCs w:val="18"/>
              </w:rPr>
              <w:lastRenderedPageBreak/>
              <w:t xml:space="preserve">- </w:t>
            </w:r>
            <w:r w:rsidRPr="00A83DBD">
              <w:rPr>
                <w:sz w:val="18"/>
                <w:szCs w:val="18"/>
              </w:rPr>
              <w:t>kulturní a veřejný život v obci, místní tradice a pověsti</w:t>
            </w:r>
          </w:p>
          <w:p w:rsidR="000F1E2E" w:rsidRPr="00A83DBD" w:rsidRDefault="000F1E2E" w:rsidP="00E363C1">
            <w:pPr>
              <w:rPr>
                <w:sz w:val="18"/>
                <w:szCs w:val="18"/>
              </w:rPr>
            </w:pPr>
          </w:p>
        </w:tc>
        <w:tc>
          <w:tcPr>
            <w:tcW w:w="3118" w:type="dxa"/>
          </w:tcPr>
          <w:p w:rsidR="000F1E2E" w:rsidRPr="00A83DBD" w:rsidRDefault="000F1E2E" w:rsidP="00EB638B">
            <w:pPr>
              <w:rPr>
                <w:sz w:val="18"/>
                <w:szCs w:val="18"/>
              </w:rPr>
            </w:pPr>
            <w:r w:rsidRPr="00A83DBD">
              <w:rPr>
                <w:b/>
                <w:bCs/>
                <w:sz w:val="18"/>
                <w:szCs w:val="18"/>
              </w:rPr>
              <w:lastRenderedPageBreak/>
              <w:t>Projekt:</w:t>
            </w:r>
            <w:r w:rsidRPr="00A83DBD">
              <w:rPr>
                <w:sz w:val="18"/>
                <w:szCs w:val="18"/>
              </w:rPr>
              <w:t xml:space="preserve"> Z historie a současnosti naší školy (výukový panel)</w:t>
            </w:r>
          </w:p>
          <w:p w:rsidR="000F1E2E" w:rsidRPr="00A83DBD" w:rsidRDefault="000F1E2E" w:rsidP="00EB638B">
            <w:pPr>
              <w:rPr>
                <w:sz w:val="18"/>
                <w:szCs w:val="18"/>
              </w:rPr>
            </w:pPr>
            <w:r w:rsidRPr="00A83DBD">
              <w:rPr>
                <w:b/>
                <w:bCs/>
                <w:sz w:val="18"/>
                <w:szCs w:val="18"/>
              </w:rPr>
              <w:t>IKT :</w:t>
            </w:r>
            <w:r w:rsidRPr="00A83DBD">
              <w:rPr>
                <w:sz w:val="18"/>
                <w:szCs w:val="18"/>
              </w:rPr>
              <w:t xml:space="preserve"> práce s dokumenty (školní internetové stránky, školní kronika, školní časopis…)</w:t>
            </w:r>
          </w:p>
          <w:p w:rsidR="000F1E2E" w:rsidRPr="00A83DBD" w:rsidRDefault="000F1E2E" w:rsidP="00EB638B">
            <w:pPr>
              <w:rPr>
                <w:sz w:val="18"/>
                <w:szCs w:val="18"/>
              </w:rPr>
            </w:pPr>
            <w:r w:rsidRPr="00A83DBD">
              <w:rPr>
                <w:b/>
                <w:bCs/>
                <w:sz w:val="18"/>
                <w:szCs w:val="18"/>
              </w:rPr>
              <w:t>ČJ sloh :</w:t>
            </w:r>
            <w:r w:rsidRPr="00A83DBD">
              <w:rPr>
                <w:sz w:val="18"/>
                <w:szCs w:val="18"/>
              </w:rPr>
              <w:t xml:space="preserve"> popis Naše škola</w:t>
            </w:r>
          </w:p>
          <w:p w:rsidR="000F1E2E" w:rsidRPr="00A83DBD" w:rsidRDefault="000F1E2E" w:rsidP="00EB638B">
            <w:pPr>
              <w:rPr>
                <w:sz w:val="18"/>
                <w:szCs w:val="18"/>
              </w:rPr>
            </w:pPr>
            <w:r w:rsidRPr="00A83DBD">
              <w:rPr>
                <w:b/>
                <w:bCs/>
                <w:sz w:val="18"/>
                <w:szCs w:val="18"/>
                <w:u w:val="single"/>
              </w:rPr>
              <w:t xml:space="preserve">MDV </w:t>
            </w:r>
            <w:r w:rsidRPr="00A83DBD">
              <w:rPr>
                <w:sz w:val="18"/>
                <w:szCs w:val="18"/>
              </w:rPr>
              <w:t>– týmová práce + prezentace výsledků</w:t>
            </w:r>
          </w:p>
          <w:p w:rsidR="000F1E2E" w:rsidRPr="00A83DBD" w:rsidRDefault="000F1E2E" w:rsidP="00EB638B">
            <w:pPr>
              <w:rPr>
                <w:sz w:val="18"/>
                <w:szCs w:val="18"/>
              </w:rPr>
            </w:pPr>
            <w:r w:rsidRPr="00A83DBD">
              <w:rPr>
                <w:b/>
                <w:bCs/>
                <w:sz w:val="18"/>
                <w:szCs w:val="18"/>
                <w:u w:val="single"/>
              </w:rPr>
              <w:t xml:space="preserve">VDO </w:t>
            </w:r>
            <w:r w:rsidRPr="00A83DBD">
              <w:rPr>
                <w:sz w:val="18"/>
                <w:szCs w:val="18"/>
              </w:rPr>
              <w:t>– tolerance, demokratická atmosféra ve škole</w:t>
            </w:r>
          </w:p>
          <w:p w:rsidR="000F1E2E" w:rsidRPr="00A83DBD" w:rsidRDefault="000F1E2E" w:rsidP="00EB638B">
            <w:pPr>
              <w:pStyle w:val="Zpat"/>
              <w:tabs>
                <w:tab w:val="clear" w:pos="4536"/>
                <w:tab w:val="clear" w:pos="9072"/>
              </w:tabs>
              <w:rPr>
                <w:sz w:val="18"/>
                <w:szCs w:val="18"/>
              </w:rPr>
            </w:pPr>
            <w:r w:rsidRPr="00A83DBD">
              <w:rPr>
                <w:b/>
                <w:bCs/>
                <w:sz w:val="18"/>
                <w:szCs w:val="18"/>
                <w:u w:val="single"/>
              </w:rPr>
              <w:t>OSV</w:t>
            </w:r>
            <w:r w:rsidRPr="00A83DBD">
              <w:rPr>
                <w:sz w:val="18"/>
                <w:szCs w:val="18"/>
              </w:rPr>
              <w:t xml:space="preserve"> – mezilidské vztahy v širší sociální skupině ( ve třídě, škole)</w:t>
            </w:r>
          </w:p>
          <w:p w:rsidR="000F1E2E" w:rsidRPr="00A83DBD" w:rsidRDefault="000F1E2E" w:rsidP="00EB638B">
            <w:pPr>
              <w:rPr>
                <w:sz w:val="18"/>
                <w:szCs w:val="18"/>
              </w:rPr>
            </w:pPr>
            <w:r w:rsidRPr="00A83DBD">
              <w:rPr>
                <w:b/>
                <w:bCs/>
                <w:sz w:val="18"/>
                <w:szCs w:val="18"/>
                <w:u w:val="single"/>
              </w:rPr>
              <w:t>OSV</w:t>
            </w:r>
            <w:r w:rsidRPr="00A83DBD">
              <w:rPr>
                <w:sz w:val="18"/>
                <w:szCs w:val="18"/>
              </w:rPr>
              <w:t xml:space="preserve"> – organizace vlastního času</w:t>
            </w:r>
          </w:p>
          <w:p w:rsidR="000F1E2E" w:rsidRPr="00A83DBD" w:rsidRDefault="000F1E2E" w:rsidP="00EB638B">
            <w:pPr>
              <w:rPr>
                <w:sz w:val="18"/>
                <w:szCs w:val="18"/>
              </w:rPr>
            </w:pPr>
            <w:r>
              <w:rPr>
                <w:b/>
                <w:bCs/>
                <w:sz w:val="18"/>
                <w:szCs w:val="18"/>
              </w:rPr>
              <w:t>Z</w:t>
            </w:r>
            <w:r w:rsidRPr="00A83DBD">
              <w:rPr>
                <w:b/>
                <w:bCs/>
                <w:sz w:val="18"/>
                <w:szCs w:val="18"/>
              </w:rPr>
              <w:t xml:space="preserve"> :</w:t>
            </w:r>
            <w:r w:rsidRPr="00A83DBD">
              <w:rPr>
                <w:sz w:val="18"/>
                <w:szCs w:val="18"/>
              </w:rPr>
              <w:t xml:space="preserve"> planeta Země (otáčení, obíhání)</w:t>
            </w:r>
          </w:p>
          <w:p w:rsidR="000F1E2E" w:rsidRPr="00A83DBD" w:rsidRDefault="000F1E2E" w:rsidP="00EB638B">
            <w:pPr>
              <w:pStyle w:val="Zpat"/>
              <w:tabs>
                <w:tab w:val="clear" w:pos="4536"/>
                <w:tab w:val="clear" w:pos="9072"/>
              </w:tabs>
              <w:rPr>
                <w:sz w:val="18"/>
                <w:szCs w:val="18"/>
              </w:rPr>
            </w:pPr>
            <w:r w:rsidRPr="00A83DBD">
              <w:rPr>
                <w:b/>
                <w:bCs/>
                <w:sz w:val="18"/>
                <w:szCs w:val="18"/>
              </w:rPr>
              <w:t xml:space="preserve">DĚJ: </w:t>
            </w:r>
            <w:r w:rsidRPr="00A83DBD">
              <w:rPr>
                <w:sz w:val="18"/>
                <w:szCs w:val="18"/>
              </w:rPr>
              <w:t>vznik kalendáře, historické osobnosti</w:t>
            </w:r>
          </w:p>
          <w:p w:rsidR="000F1E2E" w:rsidRPr="00A83DBD" w:rsidRDefault="000F1E2E" w:rsidP="00EB638B">
            <w:pPr>
              <w:rPr>
                <w:sz w:val="18"/>
                <w:szCs w:val="18"/>
              </w:rPr>
            </w:pPr>
            <w:r w:rsidRPr="00A83DBD">
              <w:rPr>
                <w:b/>
                <w:bCs/>
                <w:sz w:val="18"/>
                <w:szCs w:val="18"/>
              </w:rPr>
              <w:t>MAT:</w:t>
            </w:r>
            <w:r w:rsidRPr="00A83DBD">
              <w:rPr>
                <w:sz w:val="18"/>
                <w:szCs w:val="18"/>
              </w:rPr>
              <w:t xml:space="preserve"> římské číslice</w:t>
            </w:r>
          </w:p>
          <w:p w:rsidR="000F1E2E" w:rsidRPr="00A83DBD" w:rsidRDefault="000F1E2E" w:rsidP="00EB638B">
            <w:pPr>
              <w:rPr>
                <w:sz w:val="18"/>
                <w:szCs w:val="18"/>
              </w:rPr>
            </w:pPr>
            <w:r w:rsidRPr="00A83DBD">
              <w:rPr>
                <w:b/>
                <w:bCs/>
                <w:sz w:val="18"/>
                <w:szCs w:val="18"/>
              </w:rPr>
              <w:t xml:space="preserve">ČJ lit.: </w:t>
            </w:r>
            <w:r w:rsidRPr="00A83DBD">
              <w:rPr>
                <w:sz w:val="18"/>
                <w:szCs w:val="18"/>
              </w:rPr>
              <w:t>legendy, Bible, báje, poezie (přírodní lyrika)</w:t>
            </w:r>
          </w:p>
          <w:p w:rsidR="000F1E2E" w:rsidRPr="00A83DBD" w:rsidRDefault="000F1E2E" w:rsidP="00EB638B">
            <w:pPr>
              <w:rPr>
                <w:sz w:val="18"/>
                <w:szCs w:val="18"/>
              </w:rPr>
            </w:pPr>
            <w:r w:rsidRPr="00A83DBD">
              <w:rPr>
                <w:b/>
                <w:bCs/>
                <w:sz w:val="18"/>
                <w:szCs w:val="18"/>
              </w:rPr>
              <w:t>PŘ:</w:t>
            </w:r>
            <w:r w:rsidRPr="00A83DBD">
              <w:rPr>
                <w:sz w:val="18"/>
                <w:szCs w:val="18"/>
              </w:rPr>
              <w:t xml:space="preserve"> rozmanitost fauny a flóry</w:t>
            </w:r>
          </w:p>
          <w:p w:rsidR="000F1E2E" w:rsidRPr="00A83DBD" w:rsidRDefault="000F1E2E" w:rsidP="00EB638B">
            <w:pPr>
              <w:rPr>
                <w:sz w:val="18"/>
                <w:szCs w:val="18"/>
              </w:rPr>
            </w:pPr>
            <w:r w:rsidRPr="00A83DBD">
              <w:rPr>
                <w:b/>
                <w:bCs/>
                <w:sz w:val="18"/>
                <w:szCs w:val="18"/>
                <w:u w:val="single"/>
              </w:rPr>
              <w:t>ENV</w:t>
            </w:r>
            <w:r w:rsidRPr="00A83DBD">
              <w:rPr>
                <w:sz w:val="18"/>
                <w:szCs w:val="18"/>
              </w:rPr>
              <w:t xml:space="preserve"> – vliv člověka na oteplování planety a důsledky klimatických změn</w:t>
            </w:r>
          </w:p>
          <w:p w:rsidR="000F1E2E" w:rsidRPr="00A83DBD" w:rsidRDefault="000F1E2E" w:rsidP="00EB638B">
            <w:pPr>
              <w:rPr>
                <w:sz w:val="18"/>
                <w:szCs w:val="18"/>
              </w:rPr>
            </w:pPr>
            <w:r w:rsidRPr="00A83DBD">
              <w:rPr>
                <w:b/>
                <w:bCs/>
                <w:sz w:val="18"/>
                <w:szCs w:val="18"/>
              </w:rPr>
              <w:t>Projekt:</w:t>
            </w:r>
            <w:r w:rsidRPr="00A83DBD">
              <w:rPr>
                <w:sz w:val="18"/>
                <w:szCs w:val="18"/>
              </w:rPr>
              <w:t xml:space="preserve"> Den evropských tradic (2.11.)</w:t>
            </w:r>
          </w:p>
          <w:p w:rsidR="000F1E2E" w:rsidRPr="00A83DBD" w:rsidRDefault="000F1E2E" w:rsidP="00EB638B">
            <w:pPr>
              <w:rPr>
                <w:sz w:val="18"/>
                <w:szCs w:val="18"/>
              </w:rPr>
            </w:pPr>
            <w:r w:rsidRPr="00A83DBD">
              <w:rPr>
                <w:b/>
                <w:bCs/>
                <w:sz w:val="18"/>
                <w:szCs w:val="18"/>
                <w:u w:val="single"/>
              </w:rPr>
              <w:t>EGS</w:t>
            </w:r>
            <w:r w:rsidRPr="00A83DBD">
              <w:rPr>
                <w:b/>
                <w:bCs/>
                <w:sz w:val="18"/>
                <w:szCs w:val="18"/>
              </w:rPr>
              <w:t xml:space="preserve"> – </w:t>
            </w:r>
            <w:r w:rsidRPr="00A83DBD">
              <w:rPr>
                <w:sz w:val="18"/>
                <w:szCs w:val="18"/>
              </w:rPr>
              <w:t>zvyky a tradice národů Evropy</w:t>
            </w:r>
          </w:p>
          <w:p w:rsidR="000F1E2E" w:rsidRPr="00A83DBD" w:rsidRDefault="000F1E2E" w:rsidP="00EB638B">
            <w:pPr>
              <w:rPr>
                <w:sz w:val="18"/>
                <w:szCs w:val="18"/>
              </w:rPr>
            </w:pPr>
            <w:r w:rsidRPr="00A83DBD">
              <w:rPr>
                <w:b/>
                <w:bCs/>
                <w:sz w:val="18"/>
                <w:szCs w:val="18"/>
              </w:rPr>
              <w:t xml:space="preserve">HV, VV, ČJ lit.: </w:t>
            </w:r>
            <w:r w:rsidRPr="00A83DBD">
              <w:rPr>
                <w:sz w:val="18"/>
                <w:szCs w:val="18"/>
              </w:rPr>
              <w:t>koledy, výroba PF, nácvik vánoční besídky, ván. a velik. výzdoba třídy  a  školy…</w:t>
            </w:r>
          </w:p>
          <w:p w:rsidR="000F1E2E" w:rsidRPr="00A83DBD" w:rsidRDefault="000F1E2E" w:rsidP="00EB638B">
            <w:pPr>
              <w:rPr>
                <w:sz w:val="18"/>
                <w:szCs w:val="18"/>
              </w:rPr>
            </w:pPr>
            <w:r w:rsidRPr="00A83DBD">
              <w:rPr>
                <w:b/>
                <w:bCs/>
                <w:sz w:val="18"/>
                <w:szCs w:val="18"/>
              </w:rPr>
              <w:t>Projekt:</w:t>
            </w:r>
            <w:r w:rsidRPr="00A83DBD">
              <w:rPr>
                <w:sz w:val="18"/>
                <w:szCs w:val="18"/>
              </w:rPr>
              <w:t xml:space="preserve"> Rodokmen</w:t>
            </w:r>
          </w:p>
          <w:p w:rsidR="000F1E2E" w:rsidRPr="00A83DBD" w:rsidRDefault="000F1E2E" w:rsidP="00EB638B">
            <w:pPr>
              <w:rPr>
                <w:sz w:val="18"/>
                <w:szCs w:val="18"/>
              </w:rPr>
            </w:pPr>
            <w:r w:rsidRPr="00A83DBD">
              <w:rPr>
                <w:b/>
                <w:bCs/>
                <w:sz w:val="18"/>
                <w:szCs w:val="18"/>
                <w:u w:val="single"/>
              </w:rPr>
              <w:t>OSV</w:t>
            </w:r>
            <w:r w:rsidRPr="00A83DBD">
              <w:rPr>
                <w:sz w:val="18"/>
                <w:szCs w:val="18"/>
              </w:rPr>
              <w:t xml:space="preserve"> – mezilidské vztahy (rodina = primární sociální skupina)</w:t>
            </w:r>
          </w:p>
          <w:p w:rsidR="000F1E2E" w:rsidRPr="00A83DBD" w:rsidRDefault="000F1E2E" w:rsidP="00EB638B">
            <w:pPr>
              <w:rPr>
                <w:sz w:val="18"/>
                <w:szCs w:val="18"/>
              </w:rPr>
            </w:pPr>
            <w:r w:rsidRPr="00A83DBD">
              <w:rPr>
                <w:b/>
                <w:bCs/>
                <w:sz w:val="18"/>
                <w:szCs w:val="18"/>
                <w:u w:val="single"/>
              </w:rPr>
              <w:t>MDV</w:t>
            </w:r>
            <w:r w:rsidRPr="00A83DBD">
              <w:rPr>
                <w:sz w:val="18"/>
                <w:szCs w:val="18"/>
              </w:rPr>
              <w:t xml:space="preserve"> – negativní role filmu a televize</w:t>
            </w:r>
          </w:p>
          <w:p w:rsidR="000F1E2E" w:rsidRPr="00A83DBD" w:rsidRDefault="000F1E2E" w:rsidP="00EB638B">
            <w:pPr>
              <w:rPr>
                <w:sz w:val="18"/>
                <w:szCs w:val="18"/>
              </w:rPr>
            </w:pPr>
            <w:r w:rsidRPr="00A83DBD">
              <w:rPr>
                <w:sz w:val="18"/>
                <w:szCs w:val="18"/>
              </w:rPr>
              <w:t xml:space="preserve"> v rodině</w:t>
            </w:r>
          </w:p>
          <w:p w:rsidR="000F1E2E" w:rsidRPr="00A83DBD" w:rsidRDefault="000F1E2E" w:rsidP="00EB638B">
            <w:pPr>
              <w:rPr>
                <w:sz w:val="18"/>
                <w:szCs w:val="18"/>
              </w:rPr>
            </w:pPr>
            <w:r w:rsidRPr="00A83DBD">
              <w:rPr>
                <w:b/>
                <w:bCs/>
                <w:sz w:val="18"/>
                <w:szCs w:val="18"/>
              </w:rPr>
              <w:t>Projekt</w:t>
            </w:r>
            <w:r w:rsidRPr="00A83DBD">
              <w:rPr>
                <w:sz w:val="18"/>
                <w:szCs w:val="18"/>
              </w:rPr>
              <w:t>: Můj osobní měsíční rozpočet</w:t>
            </w:r>
          </w:p>
          <w:p w:rsidR="000F1E2E" w:rsidRPr="00A83DBD" w:rsidRDefault="000F1E2E" w:rsidP="00EB638B">
            <w:pPr>
              <w:rPr>
                <w:sz w:val="18"/>
                <w:szCs w:val="18"/>
              </w:rPr>
            </w:pPr>
            <w:r w:rsidRPr="00A83DBD">
              <w:rPr>
                <w:b/>
                <w:bCs/>
                <w:sz w:val="18"/>
                <w:szCs w:val="18"/>
              </w:rPr>
              <w:t xml:space="preserve">M: </w:t>
            </w:r>
            <w:r w:rsidRPr="00A83DBD">
              <w:rPr>
                <w:sz w:val="18"/>
                <w:szCs w:val="18"/>
              </w:rPr>
              <w:t>sčítání, odčítání, zaokrouhlování</w:t>
            </w:r>
          </w:p>
          <w:p w:rsidR="000F1E2E" w:rsidRPr="00A83DBD" w:rsidRDefault="000F1E2E" w:rsidP="00EB638B">
            <w:pPr>
              <w:rPr>
                <w:sz w:val="18"/>
                <w:szCs w:val="18"/>
              </w:rPr>
            </w:pPr>
            <w:r w:rsidRPr="00A83DBD">
              <w:rPr>
                <w:b/>
                <w:bCs/>
                <w:sz w:val="18"/>
                <w:szCs w:val="18"/>
                <w:u w:val="single"/>
              </w:rPr>
              <w:t>MDV</w:t>
            </w:r>
            <w:r w:rsidRPr="00A83DBD">
              <w:rPr>
                <w:b/>
                <w:bCs/>
                <w:sz w:val="18"/>
                <w:szCs w:val="18"/>
              </w:rPr>
              <w:t xml:space="preserve"> –</w:t>
            </w:r>
            <w:r w:rsidRPr="00A83DBD">
              <w:rPr>
                <w:sz w:val="18"/>
                <w:szCs w:val="18"/>
              </w:rPr>
              <w:t xml:space="preserve"> kritický pohled na reklamu</w:t>
            </w:r>
          </w:p>
          <w:p w:rsidR="000F1E2E" w:rsidRPr="00A83DBD" w:rsidRDefault="000F1E2E" w:rsidP="00EB638B">
            <w:pPr>
              <w:rPr>
                <w:sz w:val="18"/>
                <w:szCs w:val="18"/>
              </w:rPr>
            </w:pPr>
            <w:r w:rsidRPr="00A83DBD">
              <w:rPr>
                <w:b/>
                <w:bCs/>
                <w:sz w:val="18"/>
                <w:szCs w:val="18"/>
              </w:rPr>
              <w:t>Projekt:</w:t>
            </w:r>
            <w:r w:rsidRPr="00A83DBD">
              <w:rPr>
                <w:sz w:val="18"/>
                <w:szCs w:val="18"/>
              </w:rPr>
              <w:t xml:space="preserve"> Reklama všude kolem nás (dramatizace) </w:t>
            </w:r>
          </w:p>
          <w:p w:rsidR="000F1E2E" w:rsidRPr="00A83DBD" w:rsidRDefault="000F1E2E" w:rsidP="00EB638B">
            <w:pPr>
              <w:rPr>
                <w:sz w:val="18"/>
                <w:szCs w:val="18"/>
              </w:rPr>
            </w:pPr>
            <w:r w:rsidRPr="00A83DBD">
              <w:rPr>
                <w:b/>
                <w:bCs/>
                <w:sz w:val="18"/>
                <w:szCs w:val="18"/>
              </w:rPr>
              <w:t xml:space="preserve">ČJ sloh: </w:t>
            </w:r>
            <w:r w:rsidRPr="00A83DBD">
              <w:rPr>
                <w:sz w:val="18"/>
                <w:szCs w:val="18"/>
              </w:rPr>
              <w:t>popis Můj pokoj</w:t>
            </w:r>
          </w:p>
          <w:p w:rsidR="000F1E2E" w:rsidRPr="00A83DBD" w:rsidRDefault="000F1E2E" w:rsidP="00EB638B">
            <w:pPr>
              <w:rPr>
                <w:sz w:val="18"/>
                <w:szCs w:val="18"/>
              </w:rPr>
            </w:pPr>
            <w:r w:rsidRPr="00A83DBD">
              <w:rPr>
                <w:b/>
                <w:bCs/>
                <w:sz w:val="18"/>
                <w:szCs w:val="18"/>
              </w:rPr>
              <w:t>ČJ lit.:</w:t>
            </w:r>
            <w:r w:rsidRPr="00A83DBD">
              <w:rPr>
                <w:sz w:val="18"/>
                <w:szCs w:val="18"/>
              </w:rPr>
              <w:t xml:space="preserve"> poezie o domově</w:t>
            </w:r>
          </w:p>
          <w:p w:rsidR="000F1E2E" w:rsidRPr="00A83DBD" w:rsidRDefault="000F1E2E" w:rsidP="00EB638B">
            <w:pPr>
              <w:rPr>
                <w:sz w:val="18"/>
                <w:szCs w:val="18"/>
              </w:rPr>
            </w:pPr>
          </w:p>
          <w:p w:rsidR="000F1E2E" w:rsidRPr="00A83DBD" w:rsidRDefault="000F1E2E" w:rsidP="00EB638B">
            <w:pPr>
              <w:rPr>
                <w:sz w:val="18"/>
                <w:szCs w:val="18"/>
              </w:rPr>
            </w:pPr>
            <w:r w:rsidRPr="00A83DBD">
              <w:rPr>
                <w:b/>
                <w:bCs/>
                <w:sz w:val="18"/>
                <w:szCs w:val="18"/>
              </w:rPr>
              <w:t xml:space="preserve">ČJ lit.: </w:t>
            </w:r>
            <w:r w:rsidRPr="00A83DBD">
              <w:rPr>
                <w:sz w:val="18"/>
                <w:szCs w:val="18"/>
              </w:rPr>
              <w:t>Staré pověsti české</w:t>
            </w:r>
          </w:p>
          <w:p w:rsidR="000F1E2E" w:rsidRPr="00A83DBD" w:rsidRDefault="000F1E2E" w:rsidP="00EB638B">
            <w:pPr>
              <w:rPr>
                <w:sz w:val="18"/>
                <w:szCs w:val="18"/>
              </w:rPr>
            </w:pPr>
            <w:r w:rsidRPr="00A83DBD">
              <w:rPr>
                <w:b/>
                <w:bCs/>
                <w:sz w:val="18"/>
                <w:szCs w:val="18"/>
              </w:rPr>
              <w:t xml:space="preserve">DĚJ: </w:t>
            </w:r>
            <w:r w:rsidRPr="00A83DBD">
              <w:rPr>
                <w:sz w:val="18"/>
                <w:szCs w:val="18"/>
              </w:rPr>
              <w:t>počátky českého státu</w:t>
            </w:r>
          </w:p>
          <w:p w:rsidR="000F1E2E" w:rsidRPr="00A83DBD" w:rsidRDefault="000F1E2E" w:rsidP="00EB638B">
            <w:pPr>
              <w:rPr>
                <w:sz w:val="18"/>
                <w:szCs w:val="18"/>
              </w:rPr>
            </w:pPr>
            <w:r w:rsidRPr="00A83DBD">
              <w:rPr>
                <w:b/>
                <w:bCs/>
                <w:sz w:val="18"/>
                <w:szCs w:val="18"/>
              </w:rPr>
              <w:t>ČJ lit. :</w:t>
            </w:r>
            <w:r w:rsidRPr="00A83DBD">
              <w:rPr>
                <w:sz w:val="18"/>
                <w:szCs w:val="18"/>
              </w:rPr>
              <w:t xml:space="preserve"> úryvek z Babičky</w:t>
            </w:r>
          </w:p>
          <w:p w:rsidR="000F1E2E" w:rsidRPr="00A83DBD" w:rsidRDefault="000F1E2E" w:rsidP="00EB638B">
            <w:pPr>
              <w:rPr>
                <w:b/>
                <w:bCs/>
                <w:sz w:val="18"/>
                <w:szCs w:val="18"/>
                <w:u w:val="single"/>
              </w:rPr>
            </w:pPr>
            <w:r w:rsidRPr="00A83DBD">
              <w:rPr>
                <w:b/>
                <w:bCs/>
                <w:sz w:val="18"/>
                <w:szCs w:val="18"/>
                <w:u w:val="single"/>
              </w:rPr>
              <w:t xml:space="preserve">MKV </w:t>
            </w:r>
            <w:r w:rsidRPr="00A83DBD">
              <w:rPr>
                <w:sz w:val="18"/>
                <w:szCs w:val="18"/>
              </w:rPr>
              <w:t>– respektování cizinců nebo příslušníků etnik</w:t>
            </w:r>
          </w:p>
          <w:p w:rsidR="000F1E2E" w:rsidRPr="00A83DBD" w:rsidRDefault="000F1E2E" w:rsidP="00EB638B">
            <w:pPr>
              <w:rPr>
                <w:sz w:val="18"/>
                <w:szCs w:val="18"/>
              </w:rPr>
            </w:pPr>
          </w:p>
          <w:p w:rsidR="000F1E2E" w:rsidRPr="00A83DBD" w:rsidRDefault="000F1E2E" w:rsidP="00EB638B">
            <w:pPr>
              <w:rPr>
                <w:sz w:val="18"/>
                <w:szCs w:val="18"/>
              </w:rPr>
            </w:pPr>
            <w:r w:rsidRPr="00A83DBD">
              <w:rPr>
                <w:b/>
                <w:bCs/>
                <w:sz w:val="18"/>
                <w:szCs w:val="18"/>
              </w:rPr>
              <w:t xml:space="preserve">Exkurze: </w:t>
            </w:r>
            <w:r w:rsidRPr="00A83DBD">
              <w:rPr>
                <w:sz w:val="18"/>
                <w:szCs w:val="18"/>
              </w:rPr>
              <w:t xml:space="preserve">Praha, či jiné historicky významné místo ČR </w:t>
            </w:r>
          </w:p>
          <w:p w:rsidR="000F1E2E" w:rsidRPr="00A83DBD" w:rsidRDefault="000F1E2E" w:rsidP="00EB638B">
            <w:pPr>
              <w:rPr>
                <w:sz w:val="18"/>
                <w:szCs w:val="18"/>
              </w:rPr>
            </w:pPr>
          </w:p>
          <w:p w:rsidR="000F1E2E" w:rsidRPr="00A83DBD" w:rsidRDefault="000F1E2E" w:rsidP="00EB638B">
            <w:pPr>
              <w:rPr>
                <w:sz w:val="18"/>
                <w:szCs w:val="18"/>
              </w:rPr>
            </w:pPr>
            <w:r w:rsidRPr="00A83DBD">
              <w:rPr>
                <w:b/>
                <w:bCs/>
                <w:sz w:val="18"/>
                <w:szCs w:val="18"/>
              </w:rPr>
              <w:t>Projekt:</w:t>
            </w:r>
            <w:r w:rsidRPr="00A83DBD">
              <w:rPr>
                <w:sz w:val="18"/>
                <w:szCs w:val="18"/>
              </w:rPr>
              <w:t xml:space="preserve"> sborníček Chrudimsko</w:t>
            </w:r>
          </w:p>
          <w:p w:rsidR="000F1E2E" w:rsidRPr="00A83DBD" w:rsidRDefault="000F1E2E" w:rsidP="00EB638B">
            <w:pPr>
              <w:rPr>
                <w:sz w:val="18"/>
                <w:szCs w:val="18"/>
              </w:rPr>
            </w:pPr>
            <w:r w:rsidRPr="00A83DBD">
              <w:rPr>
                <w:b/>
                <w:bCs/>
                <w:sz w:val="18"/>
                <w:szCs w:val="18"/>
                <w:u w:val="single"/>
              </w:rPr>
              <w:t>MDV</w:t>
            </w:r>
            <w:r w:rsidRPr="00A83DBD">
              <w:rPr>
                <w:b/>
                <w:bCs/>
                <w:sz w:val="18"/>
                <w:szCs w:val="18"/>
              </w:rPr>
              <w:t>-</w:t>
            </w:r>
            <w:r w:rsidRPr="00A83DBD">
              <w:rPr>
                <w:sz w:val="18"/>
                <w:szCs w:val="18"/>
              </w:rPr>
              <w:t xml:space="preserve"> práce s tiskem, internetem</w:t>
            </w:r>
          </w:p>
          <w:p w:rsidR="000F1E2E" w:rsidRPr="00A83DBD" w:rsidRDefault="000F1E2E" w:rsidP="00EB638B">
            <w:pPr>
              <w:rPr>
                <w:b/>
                <w:bCs/>
                <w:sz w:val="18"/>
                <w:szCs w:val="18"/>
                <w:u w:val="single"/>
              </w:rPr>
            </w:pPr>
            <w:r w:rsidRPr="00A83DBD">
              <w:rPr>
                <w:b/>
                <w:bCs/>
                <w:sz w:val="18"/>
                <w:szCs w:val="18"/>
                <w:u w:val="single"/>
              </w:rPr>
              <w:t>ENV-</w:t>
            </w:r>
            <w:r w:rsidRPr="00A83DBD">
              <w:rPr>
                <w:b/>
                <w:bCs/>
                <w:sz w:val="18"/>
                <w:szCs w:val="18"/>
              </w:rPr>
              <w:t xml:space="preserve"> </w:t>
            </w:r>
            <w:r w:rsidRPr="00A83DBD">
              <w:rPr>
                <w:sz w:val="18"/>
                <w:szCs w:val="18"/>
              </w:rPr>
              <w:t>příroda a kultura obce a její ochrana</w:t>
            </w:r>
          </w:p>
          <w:p w:rsidR="000F1E2E" w:rsidRPr="00A83DBD" w:rsidRDefault="000F1E2E" w:rsidP="00EB638B">
            <w:pPr>
              <w:rPr>
                <w:sz w:val="18"/>
                <w:szCs w:val="18"/>
              </w:rPr>
            </w:pPr>
          </w:p>
          <w:p w:rsidR="000F1E2E" w:rsidRPr="00A83DBD" w:rsidRDefault="000F1E2E" w:rsidP="00EB638B">
            <w:pPr>
              <w:rPr>
                <w:sz w:val="18"/>
                <w:szCs w:val="18"/>
              </w:rPr>
            </w:pPr>
            <w:r w:rsidRPr="00A83DBD">
              <w:rPr>
                <w:b/>
                <w:bCs/>
                <w:sz w:val="18"/>
                <w:szCs w:val="18"/>
              </w:rPr>
              <w:t>Beseda</w:t>
            </w:r>
            <w:r w:rsidRPr="00A83DBD">
              <w:rPr>
                <w:sz w:val="18"/>
                <w:szCs w:val="18"/>
              </w:rPr>
              <w:t xml:space="preserve"> se starostou Bojanova</w:t>
            </w:r>
          </w:p>
          <w:p w:rsidR="000F1E2E" w:rsidRPr="00A83DBD" w:rsidRDefault="000F1E2E" w:rsidP="00EB638B">
            <w:pPr>
              <w:rPr>
                <w:sz w:val="18"/>
                <w:szCs w:val="18"/>
              </w:rPr>
            </w:pPr>
          </w:p>
          <w:p w:rsidR="000F1E2E" w:rsidRPr="00A83DBD" w:rsidRDefault="000F1E2E" w:rsidP="00EB638B">
            <w:pPr>
              <w:rPr>
                <w:sz w:val="18"/>
                <w:szCs w:val="18"/>
              </w:rPr>
            </w:pPr>
            <w:r w:rsidRPr="00A83DBD">
              <w:rPr>
                <w:b/>
                <w:bCs/>
                <w:sz w:val="18"/>
                <w:szCs w:val="18"/>
              </w:rPr>
              <w:t>ČJ lit.:</w:t>
            </w:r>
            <w:r w:rsidRPr="00A83DBD">
              <w:rPr>
                <w:sz w:val="18"/>
                <w:szCs w:val="18"/>
              </w:rPr>
              <w:t xml:space="preserve"> místní a regionální pověsti</w:t>
            </w:r>
          </w:p>
          <w:p w:rsidR="000F1E2E" w:rsidRPr="00136071" w:rsidRDefault="000F1E2E" w:rsidP="00E363C1">
            <w:pPr>
              <w:rPr>
                <w:sz w:val="18"/>
                <w:szCs w:val="18"/>
              </w:rPr>
            </w:pPr>
            <w:r w:rsidRPr="00A83DBD">
              <w:rPr>
                <w:b/>
                <w:bCs/>
                <w:sz w:val="18"/>
                <w:szCs w:val="18"/>
                <w:u w:val="single"/>
              </w:rPr>
              <w:t>MDV –</w:t>
            </w:r>
            <w:r w:rsidRPr="00A83DBD">
              <w:rPr>
                <w:sz w:val="18"/>
                <w:szCs w:val="18"/>
              </w:rPr>
              <w:t xml:space="preserve"> tvorba mediálního sdělení</w:t>
            </w:r>
          </w:p>
        </w:tc>
      </w:tr>
    </w:tbl>
    <w:p w:rsidR="00C84B22" w:rsidRDefault="00C84B22" w:rsidP="00EB638B">
      <w:pPr>
        <w:rPr>
          <w:b/>
          <w:bCs/>
        </w:rPr>
      </w:pPr>
    </w:p>
    <w:p w:rsidR="00C84B22" w:rsidRDefault="00C84B22" w:rsidP="00EB638B">
      <w:pPr>
        <w:rPr>
          <w:b/>
          <w:bCs/>
        </w:rPr>
      </w:pPr>
    </w:p>
    <w:p w:rsidR="00EB638B" w:rsidRPr="00EB638B" w:rsidRDefault="00EB638B" w:rsidP="00EB638B">
      <w:pPr>
        <w:rPr>
          <w:b/>
          <w:bCs/>
        </w:rPr>
      </w:pPr>
      <w:r w:rsidRPr="00EB638B">
        <w:rPr>
          <w:b/>
          <w:bCs/>
        </w:rPr>
        <w:t xml:space="preserve">Vzdělávací oblast:  Člověk a společnost                                                                                                </w:t>
      </w:r>
    </w:p>
    <w:p w:rsidR="00EB638B" w:rsidRPr="00EB638B" w:rsidRDefault="00EB638B" w:rsidP="00EB638B">
      <w:pPr>
        <w:rPr>
          <w:b/>
          <w:bCs/>
        </w:rPr>
      </w:pPr>
      <w:r w:rsidRPr="00EB638B">
        <w:rPr>
          <w:b/>
          <w:bCs/>
        </w:rPr>
        <w:t>Vyučovací předmět: Občanská výchova</w:t>
      </w:r>
    </w:p>
    <w:p w:rsidR="00EB638B" w:rsidRPr="00CA72C1" w:rsidRDefault="00EB638B" w:rsidP="00CA72C1">
      <w:pPr>
        <w:pStyle w:val="Nadpis4"/>
        <w:numPr>
          <w:ilvl w:val="0"/>
          <w:numId w:val="0"/>
        </w:numPr>
        <w:ind w:left="864" w:hanging="864"/>
        <w:rPr>
          <w:sz w:val="24"/>
        </w:rPr>
      </w:pPr>
      <w:bookmarkStart w:id="269" w:name="_Toc436917812"/>
      <w:r w:rsidRPr="00CA72C1">
        <w:rPr>
          <w:sz w:val="24"/>
        </w:rPr>
        <w:t>Ročník: 7.</w:t>
      </w:r>
      <w:bookmarkEnd w:id="2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2977"/>
        <w:gridCol w:w="3118"/>
      </w:tblGrid>
      <w:tr w:rsidR="00933289" w:rsidTr="00933289">
        <w:tc>
          <w:tcPr>
            <w:tcW w:w="4219" w:type="dxa"/>
            <w:vAlign w:val="center"/>
          </w:tcPr>
          <w:p w:rsidR="00933289" w:rsidRPr="00933289" w:rsidRDefault="00933289" w:rsidP="00E363C1">
            <w:pPr>
              <w:jc w:val="center"/>
              <w:rPr>
                <w:b/>
                <w:sz w:val="18"/>
                <w:szCs w:val="18"/>
              </w:rPr>
            </w:pPr>
            <w:r w:rsidRPr="00933289">
              <w:rPr>
                <w:b/>
                <w:sz w:val="18"/>
                <w:szCs w:val="18"/>
              </w:rPr>
              <w:t>Výstup</w:t>
            </w:r>
          </w:p>
        </w:tc>
        <w:tc>
          <w:tcPr>
            <w:tcW w:w="2977" w:type="dxa"/>
            <w:vAlign w:val="center"/>
          </w:tcPr>
          <w:p w:rsidR="00933289" w:rsidRPr="00933289" w:rsidRDefault="00933289" w:rsidP="00E363C1">
            <w:pPr>
              <w:jc w:val="center"/>
              <w:rPr>
                <w:b/>
                <w:sz w:val="18"/>
                <w:szCs w:val="18"/>
              </w:rPr>
            </w:pPr>
            <w:r w:rsidRPr="00933289">
              <w:rPr>
                <w:b/>
                <w:sz w:val="18"/>
                <w:szCs w:val="18"/>
              </w:rPr>
              <w:t>Učivo</w:t>
            </w:r>
          </w:p>
        </w:tc>
        <w:tc>
          <w:tcPr>
            <w:tcW w:w="3118" w:type="dxa"/>
            <w:vAlign w:val="center"/>
          </w:tcPr>
          <w:p w:rsidR="00933289" w:rsidRPr="00933289" w:rsidRDefault="00933289" w:rsidP="00933289">
            <w:pPr>
              <w:jc w:val="center"/>
              <w:rPr>
                <w:b/>
                <w:sz w:val="18"/>
                <w:szCs w:val="18"/>
              </w:rPr>
            </w:pPr>
            <w:r w:rsidRPr="00933289">
              <w:rPr>
                <w:b/>
                <w:sz w:val="18"/>
                <w:szCs w:val="18"/>
              </w:rPr>
              <w:t>Průřezová témata, mezipředmětové vztahy, projekty a kurzy</w:t>
            </w:r>
            <w:r>
              <w:rPr>
                <w:b/>
                <w:sz w:val="18"/>
                <w:szCs w:val="18"/>
              </w:rPr>
              <w:t xml:space="preserve">, </w:t>
            </w:r>
            <w:r w:rsidRPr="00933289">
              <w:rPr>
                <w:b/>
                <w:sz w:val="18"/>
                <w:szCs w:val="18"/>
              </w:rPr>
              <w:t>Poznámky</w:t>
            </w:r>
          </w:p>
        </w:tc>
      </w:tr>
      <w:tr w:rsidR="00933289" w:rsidTr="00933289">
        <w:tc>
          <w:tcPr>
            <w:tcW w:w="4219" w:type="dxa"/>
          </w:tcPr>
          <w:p w:rsidR="00933289" w:rsidRPr="00EF3B35" w:rsidRDefault="00933289" w:rsidP="00E363C1">
            <w:pPr>
              <w:rPr>
                <w:b/>
                <w:bCs/>
                <w:sz w:val="18"/>
                <w:szCs w:val="18"/>
              </w:rPr>
            </w:pPr>
            <w:r w:rsidRPr="00EF3B35">
              <w:rPr>
                <w:b/>
                <w:bCs/>
                <w:sz w:val="18"/>
                <w:szCs w:val="18"/>
              </w:rPr>
              <w:t>Žák:</w:t>
            </w:r>
          </w:p>
          <w:p w:rsidR="00933289" w:rsidRPr="00EF3B35" w:rsidRDefault="00933289" w:rsidP="00EB638B">
            <w:pPr>
              <w:rPr>
                <w:sz w:val="18"/>
                <w:szCs w:val="18"/>
              </w:rPr>
            </w:pPr>
            <w:r>
              <w:rPr>
                <w:sz w:val="18"/>
                <w:szCs w:val="18"/>
              </w:rPr>
              <w:t xml:space="preserve">- </w:t>
            </w:r>
            <w:r w:rsidRPr="00EF3B35">
              <w:rPr>
                <w:sz w:val="18"/>
                <w:szCs w:val="18"/>
              </w:rPr>
              <w:t>vyjmenuje sousední země a jejich hlavní města, přiřadí k státům jejich vlajky a ukázky cizojazyčných textů</w:t>
            </w:r>
          </w:p>
          <w:p w:rsidR="00933289" w:rsidRPr="00EF3B35" w:rsidRDefault="00933289" w:rsidP="00EB638B">
            <w:pPr>
              <w:rPr>
                <w:sz w:val="18"/>
                <w:szCs w:val="18"/>
              </w:rPr>
            </w:pPr>
            <w:r>
              <w:rPr>
                <w:sz w:val="18"/>
                <w:szCs w:val="18"/>
              </w:rPr>
              <w:t xml:space="preserve">- </w:t>
            </w:r>
            <w:r w:rsidRPr="00EF3B35">
              <w:rPr>
                <w:sz w:val="18"/>
                <w:szCs w:val="18"/>
              </w:rPr>
              <w:t xml:space="preserve">získá prvotní informace o myšlence evropanství a o existenci Evropské unie </w:t>
            </w:r>
          </w:p>
          <w:p w:rsidR="00933289" w:rsidRPr="00EF3B35" w:rsidRDefault="00933289" w:rsidP="00EB638B">
            <w:pPr>
              <w:rPr>
                <w:sz w:val="18"/>
                <w:szCs w:val="18"/>
              </w:rPr>
            </w:pPr>
            <w:r>
              <w:rPr>
                <w:sz w:val="18"/>
                <w:szCs w:val="18"/>
              </w:rPr>
              <w:t xml:space="preserve">- </w:t>
            </w:r>
            <w:r w:rsidRPr="00EF3B35">
              <w:rPr>
                <w:sz w:val="18"/>
                <w:szCs w:val="18"/>
              </w:rPr>
              <w:t xml:space="preserve">vytvoří referát o některém uznávaném panovníkovi / prezidentovi/ historické postavě a zdůrazní, čím vybraná osobnost přispěla k rozkvětu české země  </w:t>
            </w:r>
          </w:p>
          <w:p w:rsidR="00933289" w:rsidRPr="00EF3B35" w:rsidRDefault="00933289" w:rsidP="00EB638B">
            <w:pPr>
              <w:rPr>
                <w:sz w:val="18"/>
                <w:szCs w:val="18"/>
              </w:rPr>
            </w:pPr>
            <w:r>
              <w:rPr>
                <w:sz w:val="18"/>
                <w:szCs w:val="18"/>
              </w:rPr>
              <w:t xml:space="preserve">- </w:t>
            </w:r>
            <w:r w:rsidRPr="00EF3B35">
              <w:rPr>
                <w:sz w:val="18"/>
                <w:szCs w:val="18"/>
              </w:rPr>
              <w:t xml:space="preserve">zařadí základní historické události na časovou přímku </w:t>
            </w:r>
          </w:p>
          <w:p w:rsidR="00933289" w:rsidRPr="00EF3B35" w:rsidRDefault="00933289" w:rsidP="00EB638B">
            <w:pPr>
              <w:rPr>
                <w:sz w:val="18"/>
                <w:szCs w:val="18"/>
              </w:rPr>
            </w:pPr>
            <w:r>
              <w:rPr>
                <w:sz w:val="18"/>
                <w:szCs w:val="18"/>
              </w:rPr>
              <w:t xml:space="preserve">- </w:t>
            </w:r>
            <w:r w:rsidRPr="00EF3B35">
              <w:rPr>
                <w:sz w:val="18"/>
                <w:szCs w:val="18"/>
              </w:rPr>
              <w:t>hledá základní znaky národa</w:t>
            </w:r>
          </w:p>
          <w:p w:rsidR="00933289" w:rsidRPr="00EF3B35" w:rsidRDefault="00933289" w:rsidP="00EB638B">
            <w:pPr>
              <w:rPr>
                <w:sz w:val="18"/>
                <w:szCs w:val="18"/>
              </w:rPr>
            </w:pPr>
            <w:r>
              <w:rPr>
                <w:sz w:val="18"/>
                <w:szCs w:val="18"/>
              </w:rPr>
              <w:t xml:space="preserve">- </w:t>
            </w:r>
            <w:r w:rsidRPr="00EF3B35">
              <w:rPr>
                <w:sz w:val="18"/>
                <w:szCs w:val="18"/>
              </w:rPr>
              <w:t>na základě zkušeností a práce s mapou obyvatelstva  vyvodí národnostní složení obyvatel ČR</w:t>
            </w:r>
          </w:p>
          <w:p w:rsidR="00933289" w:rsidRPr="00EF3B35" w:rsidRDefault="00933289" w:rsidP="00EB638B">
            <w:pPr>
              <w:rPr>
                <w:sz w:val="18"/>
                <w:szCs w:val="18"/>
              </w:rPr>
            </w:pPr>
            <w:r>
              <w:rPr>
                <w:sz w:val="18"/>
                <w:szCs w:val="18"/>
              </w:rPr>
              <w:t xml:space="preserve">- </w:t>
            </w:r>
            <w:r w:rsidRPr="00EF3B35">
              <w:rPr>
                <w:sz w:val="18"/>
                <w:szCs w:val="18"/>
              </w:rPr>
              <w:t>seznámí se s historií, způsobem života a zvyklostmi romského etnika</w:t>
            </w:r>
          </w:p>
          <w:p w:rsidR="00933289" w:rsidRPr="00EF3B35" w:rsidRDefault="00933289" w:rsidP="00EB638B">
            <w:pPr>
              <w:rPr>
                <w:sz w:val="18"/>
                <w:szCs w:val="18"/>
              </w:rPr>
            </w:pPr>
            <w:r>
              <w:rPr>
                <w:sz w:val="18"/>
                <w:szCs w:val="18"/>
              </w:rPr>
              <w:t xml:space="preserve">- </w:t>
            </w:r>
            <w:r w:rsidRPr="00EF3B35">
              <w:rPr>
                <w:sz w:val="18"/>
                <w:szCs w:val="18"/>
              </w:rPr>
              <w:t>učí se respektovat zvláštnosti různých etnik ,  uvědomuje si odlišnost lidí, ale zároveň jejich rovnost a rovnoprávné postavení všech etnik v demokratické společnosti</w:t>
            </w:r>
          </w:p>
          <w:p w:rsidR="00933289" w:rsidRPr="00EF3B35" w:rsidRDefault="00933289" w:rsidP="00EB638B">
            <w:pPr>
              <w:rPr>
                <w:sz w:val="18"/>
                <w:szCs w:val="18"/>
              </w:rPr>
            </w:pPr>
            <w:r>
              <w:rPr>
                <w:sz w:val="18"/>
                <w:szCs w:val="18"/>
              </w:rPr>
              <w:t xml:space="preserve">- </w:t>
            </w:r>
            <w:r w:rsidRPr="00EF3B35">
              <w:rPr>
                <w:sz w:val="18"/>
                <w:szCs w:val="18"/>
              </w:rPr>
              <w:t>zaujímá tolerantní postoje k menšinám, odbourává ve svém myšlení předsudky vůči příslušníkům cizích etnických skupin</w:t>
            </w:r>
          </w:p>
          <w:p w:rsidR="00933289" w:rsidRPr="00EF3B35" w:rsidRDefault="00933289" w:rsidP="00EB638B">
            <w:pPr>
              <w:rPr>
                <w:sz w:val="18"/>
                <w:szCs w:val="18"/>
              </w:rPr>
            </w:pPr>
            <w:r>
              <w:rPr>
                <w:sz w:val="18"/>
                <w:szCs w:val="18"/>
              </w:rPr>
              <w:t xml:space="preserve">- </w:t>
            </w:r>
            <w:r w:rsidRPr="00EF3B35">
              <w:rPr>
                <w:sz w:val="18"/>
                <w:szCs w:val="18"/>
              </w:rPr>
              <w:t xml:space="preserve">vyjmenuje národní symboly </w:t>
            </w:r>
          </w:p>
          <w:p w:rsidR="00933289" w:rsidRPr="00EF3B35" w:rsidRDefault="00933289" w:rsidP="003450FD">
            <w:pPr>
              <w:rPr>
                <w:sz w:val="18"/>
                <w:szCs w:val="18"/>
              </w:rPr>
            </w:pPr>
            <w:r>
              <w:rPr>
                <w:sz w:val="18"/>
                <w:szCs w:val="18"/>
              </w:rPr>
              <w:t xml:space="preserve">- </w:t>
            </w:r>
            <w:r w:rsidRPr="00EF3B35">
              <w:rPr>
                <w:sz w:val="18"/>
                <w:szCs w:val="18"/>
              </w:rPr>
              <w:t>bezpečně zná státní symboliku České republiky a objasní používání těchto symbolů</w:t>
            </w:r>
          </w:p>
          <w:p w:rsidR="00933289" w:rsidRPr="00EF3B35" w:rsidRDefault="00933289" w:rsidP="003450FD">
            <w:pPr>
              <w:rPr>
                <w:sz w:val="18"/>
                <w:szCs w:val="18"/>
              </w:rPr>
            </w:pPr>
            <w:r>
              <w:rPr>
                <w:sz w:val="18"/>
                <w:szCs w:val="18"/>
              </w:rPr>
              <w:t xml:space="preserve">- </w:t>
            </w:r>
            <w:r w:rsidRPr="00EF3B35">
              <w:rPr>
                <w:sz w:val="18"/>
                <w:szCs w:val="18"/>
              </w:rPr>
              <w:t>pomocí kalendáře vyhledá všechny státní svátky v ČR</w:t>
            </w:r>
          </w:p>
          <w:p w:rsidR="00933289" w:rsidRPr="00EF3B35" w:rsidRDefault="00933289" w:rsidP="003450FD">
            <w:pPr>
              <w:rPr>
                <w:sz w:val="18"/>
                <w:szCs w:val="18"/>
              </w:rPr>
            </w:pPr>
            <w:r>
              <w:rPr>
                <w:sz w:val="18"/>
                <w:szCs w:val="18"/>
              </w:rPr>
              <w:t xml:space="preserve">- </w:t>
            </w:r>
            <w:r w:rsidRPr="00EF3B35">
              <w:rPr>
                <w:sz w:val="18"/>
                <w:szCs w:val="18"/>
              </w:rPr>
              <w:t>rozezná mezi materiálním a duchovním bohatstvím</w:t>
            </w:r>
          </w:p>
          <w:p w:rsidR="00933289" w:rsidRPr="00EF3B35" w:rsidRDefault="00933289" w:rsidP="003450FD">
            <w:pPr>
              <w:rPr>
                <w:sz w:val="18"/>
                <w:szCs w:val="18"/>
              </w:rPr>
            </w:pPr>
            <w:r>
              <w:rPr>
                <w:sz w:val="18"/>
                <w:szCs w:val="18"/>
              </w:rPr>
              <w:t xml:space="preserve">- </w:t>
            </w:r>
            <w:r w:rsidRPr="00EF3B35">
              <w:rPr>
                <w:sz w:val="18"/>
                <w:szCs w:val="18"/>
              </w:rPr>
              <w:t xml:space="preserve">uvede příklady osobností, které proslavily náš národ a ví, v čem tkví jejich přínos pro českou kulturu </w:t>
            </w:r>
          </w:p>
          <w:p w:rsidR="00933289" w:rsidRPr="00EF3B35" w:rsidRDefault="00933289" w:rsidP="003450FD">
            <w:pPr>
              <w:rPr>
                <w:sz w:val="18"/>
                <w:szCs w:val="18"/>
              </w:rPr>
            </w:pPr>
            <w:r>
              <w:rPr>
                <w:sz w:val="18"/>
                <w:szCs w:val="18"/>
              </w:rPr>
              <w:t xml:space="preserve">- </w:t>
            </w:r>
            <w:r w:rsidRPr="00EF3B35">
              <w:rPr>
                <w:sz w:val="18"/>
                <w:szCs w:val="18"/>
              </w:rPr>
              <w:t>přiřadí vybraná významná díla k jejich tvůrcům</w:t>
            </w:r>
          </w:p>
          <w:p w:rsidR="00933289" w:rsidRPr="00EF3B35" w:rsidRDefault="00933289" w:rsidP="003450FD">
            <w:pPr>
              <w:rPr>
                <w:sz w:val="18"/>
                <w:szCs w:val="18"/>
              </w:rPr>
            </w:pPr>
            <w:r>
              <w:rPr>
                <w:sz w:val="18"/>
                <w:szCs w:val="18"/>
              </w:rPr>
              <w:t xml:space="preserve">- </w:t>
            </w:r>
            <w:r w:rsidRPr="00EF3B35">
              <w:rPr>
                <w:sz w:val="18"/>
                <w:szCs w:val="18"/>
              </w:rPr>
              <w:t>zhodnotí nabídku kulturních institucí na venkově / ve městě, dle možností se účastní zajímavých kulturních akcí</w:t>
            </w:r>
          </w:p>
          <w:p w:rsidR="00933289" w:rsidRPr="00EF3B35" w:rsidRDefault="00933289" w:rsidP="003450FD">
            <w:pPr>
              <w:rPr>
                <w:sz w:val="18"/>
                <w:szCs w:val="18"/>
              </w:rPr>
            </w:pPr>
            <w:r>
              <w:rPr>
                <w:sz w:val="18"/>
                <w:szCs w:val="18"/>
              </w:rPr>
              <w:t xml:space="preserve">- </w:t>
            </w:r>
            <w:r w:rsidRPr="00EF3B35">
              <w:rPr>
                <w:sz w:val="18"/>
                <w:szCs w:val="18"/>
              </w:rPr>
              <w:t>vyjádří svůj postoj k prostředkům masové komunikace, odliší kvalitu od komerce, učí se kriticky hodnotit mediální informace</w:t>
            </w:r>
          </w:p>
          <w:p w:rsidR="00933289" w:rsidRPr="00EF3B35" w:rsidRDefault="00933289" w:rsidP="003450FD">
            <w:pPr>
              <w:rPr>
                <w:sz w:val="18"/>
                <w:szCs w:val="18"/>
              </w:rPr>
            </w:pPr>
            <w:r>
              <w:rPr>
                <w:sz w:val="18"/>
                <w:szCs w:val="18"/>
              </w:rPr>
              <w:t xml:space="preserve">- </w:t>
            </w:r>
            <w:r w:rsidRPr="00EF3B35">
              <w:rPr>
                <w:sz w:val="18"/>
                <w:szCs w:val="18"/>
              </w:rPr>
              <w:t>rozlišuje mezi slušným a neslušným vystupováním, slušné chování přijímá za své</w:t>
            </w:r>
          </w:p>
          <w:p w:rsidR="00933289" w:rsidRPr="00EF3B35" w:rsidRDefault="00933289" w:rsidP="003450FD">
            <w:pPr>
              <w:rPr>
                <w:sz w:val="18"/>
                <w:szCs w:val="18"/>
              </w:rPr>
            </w:pPr>
            <w:r>
              <w:rPr>
                <w:sz w:val="18"/>
                <w:szCs w:val="18"/>
              </w:rPr>
              <w:t xml:space="preserve">- </w:t>
            </w:r>
            <w:r w:rsidRPr="00EF3B35">
              <w:rPr>
                <w:sz w:val="18"/>
                <w:szCs w:val="18"/>
              </w:rPr>
              <w:t>osvojí si základní pravidla společenského chování a běžně je využívá  v praxi</w:t>
            </w:r>
          </w:p>
          <w:p w:rsidR="00933289" w:rsidRPr="00EF3B35" w:rsidRDefault="00933289" w:rsidP="00E363C1">
            <w:pPr>
              <w:ind w:left="360"/>
              <w:rPr>
                <w:sz w:val="18"/>
                <w:szCs w:val="18"/>
              </w:rPr>
            </w:pPr>
          </w:p>
          <w:p w:rsidR="00933289" w:rsidRPr="00EF3B35" w:rsidRDefault="00933289" w:rsidP="003450FD">
            <w:pPr>
              <w:rPr>
                <w:sz w:val="18"/>
                <w:szCs w:val="18"/>
              </w:rPr>
            </w:pPr>
            <w:r>
              <w:rPr>
                <w:sz w:val="18"/>
                <w:szCs w:val="18"/>
              </w:rPr>
              <w:t xml:space="preserve">- </w:t>
            </w:r>
            <w:r w:rsidRPr="00EF3B35">
              <w:rPr>
                <w:sz w:val="18"/>
                <w:szCs w:val="18"/>
              </w:rPr>
              <w:t>řeší nenásilným způsobem konfliktní situace</w:t>
            </w:r>
          </w:p>
          <w:p w:rsidR="00933289" w:rsidRPr="00EF3B35" w:rsidRDefault="00933289" w:rsidP="00E363C1">
            <w:pPr>
              <w:rPr>
                <w:b/>
                <w:sz w:val="18"/>
                <w:szCs w:val="18"/>
              </w:rPr>
            </w:pPr>
          </w:p>
          <w:p w:rsidR="00933289" w:rsidRPr="00EF3B35" w:rsidRDefault="00933289" w:rsidP="003450FD">
            <w:pPr>
              <w:rPr>
                <w:sz w:val="18"/>
                <w:szCs w:val="18"/>
              </w:rPr>
            </w:pPr>
            <w:r>
              <w:rPr>
                <w:sz w:val="18"/>
                <w:szCs w:val="18"/>
              </w:rPr>
              <w:t xml:space="preserve">- </w:t>
            </w:r>
            <w:r w:rsidRPr="00EF3B35">
              <w:rPr>
                <w:sz w:val="18"/>
                <w:szCs w:val="18"/>
              </w:rPr>
              <w:t>sestaví se spolužáky žebříček hodnot, rozliší hodnoty materiální a duchovní, nepřeceňuje význam peněz v životě člověka</w:t>
            </w:r>
          </w:p>
          <w:p w:rsidR="00933289" w:rsidRPr="00EF3B35" w:rsidRDefault="00933289" w:rsidP="00E363C1">
            <w:pPr>
              <w:ind w:left="360"/>
              <w:rPr>
                <w:sz w:val="18"/>
                <w:szCs w:val="18"/>
              </w:rPr>
            </w:pPr>
          </w:p>
          <w:p w:rsidR="00933289" w:rsidRPr="00EF3B35" w:rsidRDefault="00933289" w:rsidP="003450FD">
            <w:pPr>
              <w:rPr>
                <w:sz w:val="18"/>
                <w:szCs w:val="18"/>
              </w:rPr>
            </w:pPr>
            <w:r>
              <w:rPr>
                <w:sz w:val="18"/>
                <w:szCs w:val="18"/>
              </w:rPr>
              <w:t xml:space="preserve">- </w:t>
            </w:r>
            <w:r w:rsidRPr="00EF3B35">
              <w:rPr>
                <w:sz w:val="18"/>
                <w:szCs w:val="18"/>
              </w:rPr>
              <w:t>uvědomí si, že člověk je pouhou součástí přírody, nikoliv jejím pánem</w:t>
            </w:r>
          </w:p>
          <w:p w:rsidR="00933289" w:rsidRPr="00EF3B35" w:rsidRDefault="00933289" w:rsidP="003450FD">
            <w:pPr>
              <w:rPr>
                <w:sz w:val="18"/>
                <w:szCs w:val="18"/>
              </w:rPr>
            </w:pPr>
            <w:r>
              <w:rPr>
                <w:sz w:val="18"/>
                <w:szCs w:val="18"/>
              </w:rPr>
              <w:t xml:space="preserve">- </w:t>
            </w:r>
            <w:r w:rsidRPr="00EF3B35">
              <w:rPr>
                <w:sz w:val="18"/>
                <w:szCs w:val="18"/>
              </w:rPr>
              <w:t>uvádí příklady škodlivého působení člověka / průmyslu/ dopravy na životní prostředí</w:t>
            </w:r>
          </w:p>
          <w:p w:rsidR="00933289" w:rsidRPr="00EF3B35" w:rsidRDefault="00933289" w:rsidP="003450FD">
            <w:pPr>
              <w:rPr>
                <w:sz w:val="18"/>
                <w:szCs w:val="18"/>
              </w:rPr>
            </w:pPr>
            <w:r>
              <w:rPr>
                <w:sz w:val="18"/>
                <w:szCs w:val="18"/>
              </w:rPr>
              <w:t xml:space="preserve">- </w:t>
            </w:r>
            <w:r w:rsidRPr="00EF3B35">
              <w:rPr>
                <w:sz w:val="18"/>
                <w:szCs w:val="18"/>
              </w:rPr>
              <w:t>zaujímá odpovědný postoj k ochraně přírody a uvádí konkrétní činnosti, kterými on sám přírodě pomáhá</w:t>
            </w:r>
          </w:p>
          <w:p w:rsidR="00933289" w:rsidRPr="00EF3B35" w:rsidRDefault="00933289" w:rsidP="003450FD">
            <w:pPr>
              <w:rPr>
                <w:sz w:val="18"/>
                <w:szCs w:val="18"/>
              </w:rPr>
            </w:pPr>
            <w:r>
              <w:rPr>
                <w:sz w:val="18"/>
                <w:szCs w:val="18"/>
              </w:rPr>
              <w:t xml:space="preserve">- </w:t>
            </w:r>
            <w:r w:rsidRPr="00EF3B35">
              <w:rPr>
                <w:sz w:val="18"/>
                <w:szCs w:val="18"/>
              </w:rPr>
              <w:t>rozlišuje mezi mohu a musím, vyvozuje své povinnosti a hranice své svobody</w:t>
            </w:r>
          </w:p>
          <w:p w:rsidR="00933289" w:rsidRPr="00EF3B35" w:rsidRDefault="00933289" w:rsidP="003450FD">
            <w:pPr>
              <w:rPr>
                <w:sz w:val="18"/>
                <w:szCs w:val="18"/>
              </w:rPr>
            </w:pPr>
            <w:r>
              <w:rPr>
                <w:sz w:val="18"/>
                <w:szCs w:val="18"/>
              </w:rPr>
              <w:lastRenderedPageBreak/>
              <w:t xml:space="preserve">- </w:t>
            </w:r>
            <w:r w:rsidRPr="00EF3B35">
              <w:rPr>
                <w:sz w:val="18"/>
                <w:szCs w:val="18"/>
              </w:rPr>
              <w:t>uvede příklady dětských práv a je si vědom důležitosti jejich ochrany</w:t>
            </w:r>
          </w:p>
          <w:p w:rsidR="00933289" w:rsidRPr="00EF3B35" w:rsidRDefault="00933289" w:rsidP="003450FD">
            <w:pPr>
              <w:rPr>
                <w:sz w:val="18"/>
                <w:szCs w:val="18"/>
              </w:rPr>
            </w:pPr>
            <w:r>
              <w:rPr>
                <w:sz w:val="18"/>
                <w:szCs w:val="18"/>
              </w:rPr>
              <w:t xml:space="preserve">- </w:t>
            </w:r>
            <w:r w:rsidRPr="00EF3B35">
              <w:rPr>
                <w:sz w:val="18"/>
                <w:szCs w:val="18"/>
              </w:rPr>
              <w:t>na příkladech vyloží nebezpečí nedodržování lidských práv, aktivně vystupuje proti projevům šikany a diskriminace ve svém okolí</w:t>
            </w:r>
          </w:p>
          <w:p w:rsidR="00933289" w:rsidRPr="00EF3B35" w:rsidRDefault="00933289" w:rsidP="00E363C1">
            <w:pPr>
              <w:rPr>
                <w:sz w:val="18"/>
                <w:szCs w:val="18"/>
              </w:rPr>
            </w:pPr>
          </w:p>
        </w:tc>
        <w:tc>
          <w:tcPr>
            <w:tcW w:w="2977" w:type="dxa"/>
          </w:tcPr>
          <w:p w:rsidR="00933289" w:rsidRPr="00AF1198" w:rsidRDefault="00933289" w:rsidP="00AF1198">
            <w:pPr>
              <w:rPr>
                <w:b/>
                <w:sz w:val="18"/>
              </w:rPr>
            </w:pPr>
            <w:r w:rsidRPr="00AF1198">
              <w:rPr>
                <w:b/>
                <w:sz w:val="18"/>
              </w:rPr>
              <w:lastRenderedPageBreak/>
              <w:t>Česká republika =</w:t>
            </w:r>
          </w:p>
          <w:p w:rsidR="00933289" w:rsidRPr="00AF1198" w:rsidRDefault="00933289" w:rsidP="00AF1198">
            <w:pPr>
              <w:rPr>
                <w:b/>
                <w:sz w:val="18"/>
              </w:rPr>
            </w:pPr>
            <w:r w:rsidRPr="00AF1198">
              <w:rPr>
                <w:b/>
                <w:sz w:val="18"/>
              </w:rPr>
              <w:t xml:space="preserve">srdce Evropy </w:t>
            </w:r>
          </w:p>
          <w:p w:rsidR="00933289" w:rsidRPr="00EF3B35" w:rsidRDefault="00933289" w:rsidP="00EB638B">
            <w:pPr>
              <w:rPr>
                <w:sz w:val="18"/>
                <w:szCs w:val="18"/>
              </w:rPr>
            </w:pPr>
            <w:r>
              <w:rPr>
                <w:sz w:val="18"/>
                <w:szCs w:val="18"/>
              </w:rPr>
              <w:t xml:space="preserve">- </w:t>
            </w:r>
            <w:r w:rsidRPr="00EF3B35">
              <w:rPr>
                <w:sz w:val="18"/>
                <w:szCs w:val="18"/>
              </w:rPr>
              <w:t xml:space="preserve">sousední   státy </w:t>
            </w:r>
          </w:p>
          <w:p w:rsidR="00933289" w:rsidRPr="00EF3B35" w:rsidRDefault="00933289" w:rsidP="00EB638B">
            <w:pPr>
              <w:rPr>
                <w:sz w:val="18"/>
                <w:szCs w:val="18"/>
              </w:rPr>
            </w:pPr>
            <w:r>
              <w:rPr>
                <w:sz w:val="18"/>
                <w:szCs w:val="18"/>
              </w:rPr>
              <w:t xml:space="preserve">- </w:t>
            </w:r>
            <w:r w:rsidRPr="00EF3B35">
              <w:rPr>
                <w:sz w:val="18"/>
                <w:szCs w:val="18"/>
              </w:rPr>
              <w:t>orientační seznámení s EU</w:t>
            </w:r>
          </w:p>
          <w:p w:rsidR="00933289" w:rsidRPr="00EF3B35" w:rsidRDefault="00933289" w:rsidP="00E363C1">
            <w:pPr>
              <w:rPr>
                <w:sz w:val="18"/>
                <w:szCs w:val="18"/>
              </w:rPr>
            </w:pPr>
          </w:p>
          <w:p w:rsidR="00933289" w:rsidRDefault="00933289" w:rsidP="00E363C1">
            <w:pPr>
              <w:rPr>
                <w:sz w:val="18"/>
                <w:szCs w:val="18"/>
              </w:rPr>
            </w:pPr>
          </w:p>
          <w:p w:rsidR="00933289" w:rsidRPr="00EF3B35" w:rsidRDefault="00933289" w:rsidP="00E363C1">
            <w:pPr>
              <w:rPr>
                <w:b/>
                <w:i/>
                <w:sz w:val="18"/>
                <w:szCs w:val="18"/>
              </w:rPr>
            </w:pPr>
            <w:r w:rsidRPr="00EF3B35">
              <w:rPr>
                <w:b/>
                <w:i/>
                <w:caps/>
                <w:sz w:val="18"/>
                <w:szCs w:val="18"/>
              </w:rPr>
              <w:t>česká republika:</w:t>
            </w:r>
            <w:r w:rsidRPr="00EF3B35">
              <w:rPr>
                <w:b/>
                <w:i/>
                <w:sz w:val="18"/>
                <w:szCs w:val="18"/>
              </w:rPr>
              <w:t>země, národy, kultura</w:t>
            </w:r>
          </w:p>
          <w:p w:rsidR="00933289" w:rsidRPr="00EF3B35" w:rsidRDefault="00933289" w:rsidP="00EB638B">
            <w:pPr>
              <w:rPr>
                <w:sz w:val="18"/>
                <w:szCs w:val="18"/>
              </w:rPr>
            </w:pPr>
            <w:r>
              <w:rPr>
                <w:sz w:val="18"/>
                <w:szCs w:val="18"/>
              </w:rPr>
              <w:t xml:space="preserve">- </w:t>
            </w:r>
            <w:r w:rsidRPr="00EF3B35">
              <w:rPr>
                <w:sz w:val="18"/>
                <w:szCs w:val="18"/>
              </w:rPr>
              <w:t>slavné postavy naší minulosti a s nimi spojené události</w:t>
            </w:r>
          </w:p>
          <w:p w:rsidR="00933289" w:rsidRPr="00EF3B35" w:rsidRDefault="00933289" w:rsidP="00EB638B">
            <w:pPr>
              <w:rPr>
                <w:sz w:val="18"/>
                <w:szCs w:val="18"/>
              </w:rPr>
            </w:pPr>
            <w:r>
              <w:rPr>
                <w:sz w:val="18"/>
                <w:szCs w:val="18"/>
              </w:rPr>
              <w:t xml:space="preserve">- </w:t>
            </w:r>
            <w:r w:rsidRPr="00EF3B35">
              <w:rPr>
                <w:sz w:val="18"/>
                <w:szCs w:val="18"/>
              </w:rPr>
              <w:t>historické mezníky ve vývoji českého státu</w:t>
            </w:r>
          </w:p>
          <w:p w:rsidR="00933289" w:rsidRPr="00EF3B35" w:rsidRDefault="00933289" w:rsidP="00EB638B">
            <w:pPr>
              <w:rPr>
                <w:sz w:val="18"/>
                <w:szCs w:val="18"/>
              </w:rPr>
            </w:pPr>
            <w:r>
              <w:rPr>
                <w:sz w:val="18"/>
                <w:szCs w:val="18"/>
              </w:rPr>
              <w:t xml:space="preserve">- </w:t>
            </w:r>
            <w:r w:rsidRPr="00EF3B35">
              <w:rPr>
                <w:sz w:val="18"/>
                <w:szCs w:val="18"/>
              </w:rPr>
              <w:t xml:space="preserve">pojem národ, národnostní složení obyvatel ČR,  národnostní menšiny a jejich postavení u nás </w:t>
            </w:r>
          </w:p>
          <w:p w:rsidR="00933289" w:rsidRDefault="00933289" w:rsidP="00933289">
            <w:pPr>
              <w:pStyle w:val="Zkladntext"/>
              <w:rPr>
                <w:sz w:val="18"/>
                <w:szCs w:val="18"/>
              </w:rPr>
            </w:pPr>
            <w:r w:rsidRPr="00EF3B35">
              <w:rPr>
                <w:sz w:val="18"/>
                <w:szCs w:val="18"/>
              </w:rPr>
              <w:t>České národní a státní symboly, státní svátky:</w:t>
            </w:r>
          </w:p>
          <w:p w:rsidR="00933289" w:rsidRDefault="00933289" w:rsidP="00E363C1">
            <w:pPr>
              <w:pStyle w:val="Zkladntext"/>
              <w:rPr>
                <w:sz w:val="18"/>
                <w:szCs w:val="18"/>
              </w:rPr>
            </w:pPr>
            <w:r>
              <w:rPr>
                <w:sz w:val="18"/>
                <w:szCs w:val="18"/>
              </w:rPr>
              <w:t xml:space="preserve">- </w:t>
            </w:r>
            <w:r w:rsidRPr="00EF3B35">
              <w:rPr>
                <w:sz w:val="18"/>
                <w:szCs w:val="18"/>
              </w:rPr>
              <w:t>symbolika ČR</w:t>
            </w:r>
          </w:p>
          <w:p w:rsidR="00933289" w:rsidRPr="00933289" w:rsidRDefault="00933289" w:rsidP="00E363C1">
            <w:pPr>
              <w:pStyle w:val="Zkladntext"/>
              <w:rPr>
                <w:sz w:val="18"/>
                <w:szCs w:val="18"/>
              </w:rPr>
            </w:pPr>
            <w:r>
              <w:rPr>
                <w:sz w:val="18"/>
                <w:szCs w:val="18"/>
              </w:rPr>
              <w:t xml:space="preserve">- </w:t>
            </w:r>
            <w:r w:rsidRPr="00EF3B35">
              <w:rPr>
                <w:sz w:val="18"/>
                <w:szCs w:val="18"/>
              </w:rPr>
              <w:t>duchovní bohatství českého národa:</w:t>
            </w:r>
          </w:p>
          <w:p w:rsidR="00933289" w:rsidRPr="00EF3B35" w:rsidRDefault="00933289" w:rsidP="003450FD">
            <w:pPr>
              <w:rPr>
                <w:sz w:val="18"/>
                <w:szCs w:val="18"/>
              </w:rPr>
            </w:pPr>
            <w:r>
              <w:rPr>
                <w:sz w:val="18"/>
                <w:szCs w:val="18"/>
              </w:rPr>
              <w:t xml:space="preserve">- </w:t>
            </w:r>
            <w:r w:rsidRPr="00EF3B35">
              <w:rPr>
                <w:sz w:val="18"/>
                <w:szCs w:val="18"/>
              </w:rPr>
              <w:t>pojem materiální a duchovní bohatství</w:t>
            </w:r>
          </w:p>
          <w:p w:rsidR="00933289" w:rsidRPr="00EF3B35" w:rsidRDefault="00933289" w:rsidP="003450FD">
            <w:pPr>
              <w:rPr>
                <w:sz w:val="18"/>
                <w:szCs w:val="18"/>
              </w:rPr>
            </w:pPr>
            <w:r>
              <w:rPr>
                <w:sz w:val="18"/>
                <w:szCs w:val="18"/>
              </w:rPr>
              <w:t xml:space="preserve">- </w:t>
            </w:r>
            <w:r w:rsidRPr="00EF3B35">
              <w:rPr>
                <w:sz w:val="18"/>
                <w:szCs w:val="18"/>
              </w:rPr>
              <w:t>významné české osobnosti z oblasti kultury, vědy a sportu (umělci, vynálezci, objevitelé, sportovci…)</w:t>
            </w:r>
          </w:p>
          <w:p w:rsidR="00933289" w:rsidRPr="00AF1198" w:rsidRDefault="00933289" w:rsidP="00AF1198">
            <w:pPr>
              <w:rPr>
                <w:b/>
                <w:sz w:val="18"/>
              </w:rPr>
            </w:pPr>
            <w:r w:rsidRPr="00AF1198">
              <w:rPr>
                <w:b/>
                <w:sz w:val="18"/>
              </w:rPr>
              <w:t>Kultura, společenské chování</w:t>
            </w:r>
          </w:p>
          <w:p w:rsidR="00933289" w:rsidRPr="00EF3B35" w:rsidRDefault="00933289" w:rsidP="003450FD">
            <w:pPr>
              <w:rPr>
                <w:sz w:val="18"/>
                <w:szCs w:val="18"/>
              </w:rPr>
            </w:pPr>
            <w:r>
              <w:rPr>
                <w:sz w:val="18"/>
                <w:szCs w:val="18"/>
              </w:rPr>
              <w:t xml:space="preserve">- </w:t>
            </w:r>
            <w:r w:rsidRPr="00EF3B35">
              <w:rPr>
                <w:sz w:val="18"/>
                <w:szCs w:val="18"/>
              </w:rPr>
              <w:t xml:space="preserve"> kulturní instituce</w:t>
            </w:r>
          </w:p>
          <w:p w:rsidR="00933289" w:rsidRPr="00EF3B35" w:rsidRDefault="00933289" w:rsidP="003450FD">
            <w:pPr>
              <w:rPr>
                <w:sz w:val="18"/>
                <w:szCs w:val="18"/>
              </w:rPr>
            </w:pPr>
            <w:r>
              <w:rPr>
                <w:sz w:val="18"/>
                <w:szCs w:val="18"/>
              </w:rPr>
              <w:t xml:space="preserve">- </w:t>
            </w:r>
            <w:r w:rsidRPr="00EF3B35">
              <w:rPr>
                <w:sz w:val="18"/>
                <w:szCs w:val="18"/>
              </w:rPr>
              <w:t>nabídka kulturních akcí a jejich význam pro rozšíření duchovního rozhledu člověka</w:t>
            </w:r>
          </w:p>
          <w:p w:rsidR="00933289" w:rsidRPr="00EF3B35" w:rsidRDefault="00933289" w:rsidP="003450FD">
            <w:pPr>
              <w:rPr>
                <w:sz w:val="18"/>
                <w:szCs w:val="18"/>
              </w:rPr>
            </w:pPr>
            <w:r>
              <w:rPr>
                <w:sz w:val="18"/>
                <w:szCs w:val="18"/>
              </w:rPr>
              <w:t xml:space="preserve">- </w:t>
            </w:r>
            <w:r w:rsidRPr="00EF3B35">
              <w:rPr>
                <w:sz w:val="18"/>
                <w:szCs w:val="18"/>
              </w:rPr>
              <w:t>masová kultura, prostředky masové komunikace, vliv masmédií na chování lidí</w:t>
            </w:r>
          </w:p>
          <w:p w:rsidR="00933289" w:rsidRPr="00EF3B35" w:rsidRDefault="00933289" w:rsidP="003450FD">
            <w:pPr>
              <w:rPr>
                <w:sz w:val="18"/>
                <w:szCs w:val="18"/>
              </w:rPr>
            </w:pPr>
            <w:r>
              <w:rPr>
                <w:sz w:val="18"/>
                <w:szCs w:val="18"/>
              </w:rPr>
              <w:t xml:space="preserve">- </w:t>
            </w:r>
            <w:r w:rsidRPr="00EF3B35">
              <w:rPr>
                <w:sz w:val="18"/>
                <w:szCs w:val="18"/>
              </w:rPr>
              <w:t>slušnost a kulturní vystupování jedince = důležitý ukazatel vyspělosti národa</w:t>
            </w:r>
          </w:p>
          <w:p w:rsidR="00933289" w:rsidRPr="00EF3B35" w:rsidRDefault="00933289" w:rsidP="003450FD">
            <w:pPr>
              <w:rPr>
                <w:sz w:val="18"/>
                <w:szCs w:val="18"/>
              </w:rPr>
            </w:pPr>
            <w:r>
              <w:rPr>
                <w:sz w:val="18"/>
                <w:szCs w:val="18"/>
              </w:rPr>
              <w:t xml:space="preserve">- </w:t>
            </w:r>
            <w:r w:rsidRPr="00EF3B35">
              <w:rPr>
                <w:sz w:val="18"/>
                <w:szCs w:val="18"/>
              </w:rPr>
              <w:t>společenské chování v běžných situacích (zdravení, představování, chování v dopravních prostředcích,, na koncertě, v divadle, v restauraci…)</w:t>
            </w:r>
          </w:p>
          <w:p w:rsidR="00933289" w:rsidRPr="00EF3B35" w:rsidRDefault="00933289" w:rsidP="003450FD">
            <w:pPr>
              <w:rPr>
                <w:sz w:val="18"/>
                <w:szCs w:val="18"/>
              </w:rPr>
            </w:pPr>
            <w:r>
              <w:rPr>
                <w:sz w:val="18"/>
                <w:szCs w:val="18"/>
              </w:rPr>
              <w:t xml:space="preserve">- </w:t>
            </w:r>
            <w:r w:rsidRPr="00EF3B35">
              <w:rPr>
                <w:sz w:val="18"/>
                <w:szCs w:val="18"/>
              </w:rPr>
              <w:t xml:space="preserve">konfliktní situace a jejich nenásilné řešení </w:t>
            </w:r>
          </w:p>
          <w:p w:rsidR="00933289" w:rsidRPr="00EF3B35" w:rsidRDefault="00933289" w:rsidP="003450FD">
            <w:pPr>
              <w:rPr>
                <w:b/>
                <w:i/>
                <w:caps/>
                <w:sz w:val="18"/>
                <w:szCs w:val="18"/>
              </w:rPr>
            </w:pPr>
            <w:r w:rsidRPr="00EF3B35">
              <w:rPr>
                <w:b/>
                <w:i/>
                <w:caps/>
                <w:sz w:val="18"/>
                <w:szCs w:val="18"/>
              </w:rPr>
              <w:t xml:space="preserve">peníze a majetek, žebříček životních hodnot: </w:t>
            </w:r>
          </w:p>
          <w:p w:rsidR="00933289" w:rsidRPr="00EF3B35" w:rsidRDefault="00933289" w:rsidP="003450FD">
            <w:pPr>
              <w:rPr>
                <w:sz w:val="18"/>
                <w:szCs w:val="18"/>
              </w:rPr>
            </w:pPr>
            <w:r>
              <w:rPr>
                <w:sz w:val="18"/>
                <w:szCs w:val="18"/>
              </w:rPr>
              <w:t xml:space="preserve">- </w:t>
            </w:r>
            <w:r w:rsidRPr="00EF3B35">
              <w:rPr>
                <w:sz w:val="18"/>
                <w:szCs w:val="18"/>
              </w:rPr>
              <w:t>životní hodnoty, význam peněz</w:t>
            </w:r>
          </w:p>
          <w:p w:rsidR="00933289" w:rsidRPr="00EF3B35" w:rsidRDefault="00933289" w:rsidP="00E363C1">
            <w:pPr>
              <w:ind w:left="360"/>
              <w:rPr>
                <w:sz w:val="18"/>
                <w:szCs w:val="18"/>
              </w:rPr>
            </w:pPr>
          </w:p>
          <w:p w:rsidR="00933289" w:rsidRPr="00EF3B35" w:rsidRDefault="00933289" w:rsidP="003450FD">
            <w:pPr>
              <w:rPr>
                <w:b/>
                <w:i/>
                <w:caps/>
                <w:sz w:val="18"/>
                <w:szCs w:val="18"/>
              </w:rPr>
            </w:pPr>
            <w:r w:rsidRPr="00EF3B35">
              <w:rPr>
                <w:b/>
                <w:i/>
                <w:caps/>
                <w:sz w:val="18"/>
                <w:szCs w:val="18"/>
              </w:rPr>
              <w:t>Člověk a příroda:</w:t>
            </w:r>
          </w:p>
          <w:p w:rsidR="00933289" w:rsidRPr="00EF3B35" w:rsidRDefault="00933289" w:rsidP="003450FD">
            <w:pPr>
              <w:rPr>
                <w:sz w:val="18"/>
                <w:szCs w:val="18"/>
              </w:rPr>
            </w:pPr>
            <w:r>
              <w:rPr>
                <w:sz w:val="18"/>
                <w:szCs w:val="18"/>
              </w:rPr>
              <w:t xml:space="preserve">- </w:t>
            </w:r>
            <w:r w:rsidRPr="00EF3B35">
              <w:rPr>
                <w:sz w:val="18"/>
                <w:szCs w:val="18"/>
              </w:rPr>
              <w:t>vztah jednotlivce k životnímu prostředí, absolutní závislost lidstva na přírodě a jejích zdrojích</w:t>
            </w:r>
          </w:p>
          <w:p w:rsidR="00933289" w:rsidRPr="00EF3B35" w:rsidRDefault="00933289" w:rsidP="003450FD">
            <w:pPr>
              <w:rPr>
                <w:sz w:val="18"/>
                <w:szCs w:val="18"/>
              </w:rPr>
            </w:pPr>
            <w:r>
              <w:rPr>
                <w:sz w:val="18"/>
                <w:szCs w:val="18"/>
              </w:rPr>
              <w:t xml:space="preserve">- </w:t>
            </w:r>
            <w:r w:rsidRPr="00EF3B35">
              <w:rPr>
                <w:sz w:val="18"/>
                <w:szCs w:val="18"/>
              </w:rPr>
              <w:t>škodlivý vliv člověka na přírodu</w:t>
            </w:r>
          </w:p>
          <w:p w:rsidR="00933289" w:rsidRDefault="00933289" w:rsidP="003450FD">
            <w:pPr>
              <w:rPr>
                <w:sz w:val="18"/>
                <w:szCs w:val="18"/>
              </w:rPr>
            </w:pPr>
            <w:r>
              <w:rPr>
                <w:sz w:val="18"/>
                <w:szCs w:val="18"/>
              </w:rPr>
              <w:t xml:space="preserve">- </w:t>
            </w:r>
            <w:r w:rsidRPr="00EF3B35">
              <w:rPr>
                <w:sz w:val="18"/>
                <w:szCs w:val="18"/>
              </w:rPr>
              <w:t>odpovědnost jedince za ochranu přírody (šetření energie, separace odpadů, ekologické bydlení, skromnost…)</w:t>
            </w:r>
          </w:p>
          <w:p w:rsidR="00AF1198" w:rsidRPr="00EF3B35" w:rsidRDefault="00AF1198" w:rsidP="003450FD">
            <w:pPr>
              <w:rPr>
                <w:sz w:val="18"/>
                <w:szCs w:val="18"/>
              </w:rPr>
            </w:pPr>
          </w:p>
          <w:p w:rsidR="00933289" w:rsidRPr="00AF1198" w:rsidRDefault="00933289" w:rsidP="00AF1198">
            <w:pPr>
              <w:rPr>
                <w:b/>
                <w:sz w:val="18"/>
              </w:rPr>
            </w:pPr>
            <w:r w:rsidRPr="00AF1198">
              <w:rPr>
                <w:b/>
                <w:sz w:val="18"/>
              </w:rPr>
              <w:t>Člověk a lidská práva</w:t>
            </w:r>
          </w:p>
          <w:p w:rsidR="00933289" w:rsidRPr="00EF3B35" w:rsidRDefault="00933289" w:rsidP="003450FD">
            <w:pPr>
              <w:rPr>
                <w:sz w:val="18"/>
                <w:szCs w:val="18"/>
              </w:rPr>
            </w:pPr>
            <w:r w:rsidRPr="00EF3B35">
              <w:rPr>
                <w:sz w:val="18"/>
                <w:szCs w:val="18"/>
              </w:rPr>
              <w:t>právo a svoboda</w:t>
            </w:r>
          </w:p>
          <w:p w:rsidR="00933289" w:rsidRPr="00EF3B35" w:rsidRDefault="00933289" w:rsidP="003450FD">
            <w:pPr>
              <w:rPr>
                <w:sz w:val="18"/>
                <w:szCs w:val="18"/>
              </w:rPr>
            </w:pPr>
            <w:r w:rsidRPr="00EF3B35">
              <w:rPr>
                <w:sz w:val="18"/>
                <w:szCs w:val="18"/>
              </w:rPr>
              <w:t>dětská práva</w:t>
            </w:r>
          </w:p>
          <w:p w:rsidR="00933289" w:rsidRPr="00EF3B35" w:rsidRDefault="00933289" w:rsidP="003450FD">
            <w:pPr>
              <w:rPr>
                <w:sz w:val="18"/>
                <w:szCs w:val="18"/>
              </w:rPr>
            </w:pPr>
            <w:r w:rsidRPr="00EF3B35">
              <w:rPr>
                <w:sz w:val="18"/>
                <w:szCs w:val="18"/>
              </w:rPr>
              <w:t>základní lidská práva a jejich ochrana</w:t>
            </w:r>
          </w:p>
          <w:p w:rsidR="00933289" w:rsidRPr="00EF3B35" w:rsidRDefault="00933289" w:rsidP="003450FD">
            <w:pPr>
              <w:rPr>
                <w:sz w:val="18"/>
                <w:szCs w:val="18"/>
              </w:rPr>
            </w:pPr>
            <w:r w:rsidRPr="00EF3B35">
              <w:rPr>
                <w:sz w:val="18"/>
                <w:szCs w:val="18"/>
              </w:rPr>
              <w:t>Všeobecná deklarace lidských práv</w:t>
            </w:r>
          </w:p>
          <w:p w:rsidR="00933289" w:rsidRPr="00EF3B35" w:rsidRDefault="00933289" w:rsidP="00E363C1">
            <w:pPr>
              <w:rPr>
                <w:sz w:val="18"/>
                <w:szCs w:val="18"/>
              </w:rPr>
            </w:pPr>
            <w:r w:rsidRPr="00EF3B35">
              <w:rPr>
                <w:sz w:val="18"/>
                <w:szCs w:val="18"/>
              </w:rPr>
              <w:t>poškozování lidských práv, šikana, diskriminace</w:t>
            </w:r>
          </w:p>
        </w:tc>
        <w:tc>
          <w:tcPr>
            <w:tcW w:w="3118" w:type="dxa"/>
          </w:tcPr>
          <w:p w:rsidR="00933289" w:rsidRPr="00EF3B35" w:rsidRDefault="00933289" w:rsidP="003450FD">
            <w:pPr>
              <w:rPr>
                <w:sz w:val="18"/>
                <w:szCs w:val="18"/>
              </w:rPr>
            </w:pPr>
            <w:r w:rsidRPr="00EF3B35">
              <w:rPr>
                <w:b/>
                <w:bCs/>
                <w:sz w:val="18"/>
                <w:szCs w:val="18"/>
                <w:u w:val="single"/>
              </w:rPr>
              <w:lastRenderedPageBreak/>
              <w:t>EGS</w:t>
            </w:r>
            <w:r w:rsidRPr="00EF3B35">
              <w:rPr>
                <w:sz w:val="18"/>
                <w:szCs w:val="18"/>
              </w:rPr>
              <w:t xml:space="preserve"> – Jsme Evropané - naše vlast a Evropa, naši sousedé v Evropě, Evropská unie</w:t>
            </w:r>
          </w:p>
          <w:p w:rsidR="00933289" w:rsidRPr="00EF3B35" w:rsidRDefault="00933289" w:rsidP="003450FD">
            <w:pPr>
              <w:rPr>
                <w:sz w:val="18"/>
                <w:szCs w:val="18"/>
              </w:rPr>
            </w:pPr>
          </w:p>
          <w:p w:rsidR="00933289" w:rsidRPr="00EF3B35" w:rsidRDefault="00933289" w:rsidP="003450FD">
            <w:pPr>
              <w:rPr>
                <w:b/>
                <w:bCs/>
                <w:sz w:val="18"/>
                <w:szCs w:val="18"/>
              </w:rPr>
            </w:pPr>
            <w:r>
              <w:rPr>
                <w:b/>
                <w:bCs/>
                <w:sz w:val="18"/>
                <w:szCs w:val="18"/>
              </w:rPr>
              <w:t>D</w:t>
            </w:r>
            <w:r w:rsidRPr="00EF3B35">
              <w:rPr>
                <w:b/>
                <w:bCs/>
                <w:sz w:val="18"/>
                <w:szCs w:val="18"/>
              </w:rPr>
              <w:t xml:space="preserve"> </w:t>
            </w:r>
          </w:p>
          <w:p w:rsidR="00933289" w:rsidRPr="00EF3B35" w:rsidRDefault="00933289" w:rsidP="003450FD">
            <w:pPr>
              <w:rPr>
                <w:sz w:val="18"/>
                <w:szCs w:val="18"/>
              </w:rPr>
            </w:pPr>
            <w:r w:rsidRPr="00EF3B35">
              <w:rPr>
                <w:b/>
                <w:bCs/>
                <w:sz w:val="18"/>
                <w:szCs w:val="18"/>
              </w:rPr>
              <w:t xml:space="preserve">Projekt: </w:t>
            </w:r>
            <w:r w:rsidRPr="00EF3B35">
              <w:rPr>
                <w:sz w:val="18"/>
                <w:szCs w:val="18"/>
              </w:rPr>
              <w:t>Největší Čech</w:t>
            </w:r>
          </w:p>
          <w:p w:rsidR="00933289" w:rsidRPr="00EF3B35" w:rsidRDefault="00933289" w:rsidP="003450FD">
            <w:pPr>
              <w:rPr>
                <w:sz w:val="18"/>
                <w:szCs w:val="18"/>
              </w:rPr>
            </w:pPr>
            <w:r w:rsidRPr="00EF3B35">
              <w:rPr>
                <w:b/>
                <w:bCs/>
                <w:sz w:val="18"/>
                <w:szCs w:val="18"/>
              </w:rPr>
              <w:t>IKT :</w:t>
            </w:r>
            <w:r w:rsidRPr="00EF3B35">
              <w:rPr>
                <w:sz w:val="18"/>
                <w:szCs w:val="18"/>
              </w:rPr>
              <w:t xml:space="preserve"> práce s dokumenty (internetové stránky, encyklopedie, …)</w:t>
            </w:r>
          </w:p>
          <w:p w:rsidR="00933289" w:rsidRPr="00EF3B35" w:rsidRDefault="00933289" w:rsidP="003450FD">
            <w:pPr>
              <w:rPr>
                <w:sz w:val="18"/>
                <w:szCs w:val="18"/>
              </w:rPr>
            </w:pPr>
            <w:r w:rsidRPr="00EF3B35">
              <w:rPr>
                <w:b/>
                <w:bCs/>
                <w:sz w:val="18"/>
                <w:szCs w:val="18"/>
                <w:u w:val="single"/>
              </w:rPr>
              <w:t xml:space="preserve">MDV </w:t>
            </w:r>
            <w:r w:rsidRPr="00EF3B35">
              <w:rPr>
                <w:sz w:val="18"/>
                <w:szCs w:val="18"/>
              </w:rPr>
              <w:t>– samostatná tvorba referátu (kritický výběr nejdůl. údajů a dat) a prezentace před třídou zábavno</w:t>
            </w:r>
            <w:r>
              <w:rPr>
                <w:sz w:val="18"/>
                <w:szCs w:val="18"/>
              </w:rPr>
              <w:t>u (nejlépe interaktivní) formou</w:t>
            </w:r>
          </w:p>
          <w:p w:rsidR="00933289" w:rsidRPr="00EF3B35" w:rsidRDefault="00933289" w:rsidP="003450FD">
            <w:pPr>
              <w:rPr>
                <w:sz w:val="18"/>
                <w:szCs w:val="18"/>
              </w:rPr>
            </w:pPr>
          </w:p>
          <w:p w:rsidR="00933289" w:rsidRPr="00EF3B35" w:rsidRDefault="00933289" w:rsidP="003450FD">
            <w:pPr>
              <w:rPr>
                <w:sz w:val="18"/>
                <w:szCs w:val="18"/>
              </w:rPr>
            </w:pPr>
            <w:r w:rsidRPr="00EF3B35">
              <w:rPr>
                <w:b/>
                <w:bCs/>
                <w:sz w:val="18"/>
                <w:szCs w:val="18"/>
                <w:u w:val="single"/>
              </w:rPr>
              <w:t>MKV</w:t>
            </w:r>
            <w:r w:rsidRPr="00EF3B35">
              <w:rPr>
                <w:sz w:val="18"/>
                <w:szCs w:val="18"/>
              </w:rPr>
              <w:t xml:space="preserve"> – základní informace o různých etnických skupinách žijících v ČR, rovnocennost všech lidí, projevy rasové nesnášenlivosti</w:t>
            </w:r>
          </w:p>
          <w:p w:rsidR="00933289" w:rsidRPr="00EF3B35" w:rsidRDefault="00933289" w:rsidP="003450FD">
            <w:pPr>
              <w:rPr>
                <w:sz w:val="18"/>
                <w:szCs w:val="18"/>
              </w:rPr>
            </w:pPr>
            <w:r w:rsidRPr="00EF3B35">
              <w:rPr>
                <w:b/>
                <w:bCs/>
                <w:sz w:val="18"/>
                <w:szCs w:val="18"/>
              </w:rPr>
              <w:t>Projekt:</w:t>
            </w:r>
            <w:r>
              <w:rPr>
                <w:sz w:val="18"/>
                <w:szCs w:val="18"/>
              </w:rPr>
              <w:t xml:space="preserve"> Romský dějepis</w:t>
            </w:r>
          </w:p>
          <w:p w:rsidR="00933289" w:rsidRPr="00EF3B35" w:rsidRDefault="00933289" w:rsidP="003450FD">
            <w:pPr>
              <w:rPr>
                <w:sz w:val="18"/>
                <w:szCs w:val="18"/>
              </w:rPr>
            </w:pPr>
          </w:p>
          <w:p w:rsidR="00933289" w:rsidRPr="00EF3B35" w:rsidRDefault="00933289" w:rsidP="003450FD">
            <w:pPr>
              <w:rPr>
                <w:sz w:val="18"/>
                <w:szCs w:val="18"/>
              </w:rPr>
            </w:pPr>
            <w:r w:rsidRPr="00EF3B35">
              <w:rPr>
                <w:b/>
                <w:bCs/>
                <w:sz w:val="18"/>
                <w:szCs w:val="18"/>
                <w:u w:val="single"/>
              </w:rPr>
              <w:t xml:space="preserve">VDO </w:t>
            </w:r>
            <w:r w:rsidRPr="00EF3B35">
              <w:rPr>
                <w:sz w:val="18"/>
                <w:szCs w:val="18"/>
              </w:rPr>
              <w:t>– tolerantní princip soužití s minor</w:t>
            </w:r>
            <w:r>
              <w:rPr>
                <w:sz w:val="18"/>
                <w:szCs w:val="18"/>
              </w:rPr>
              <w:t>itami, odlišnost je obohacující</w:t>
            </w:r>
          </w:p>
          <w:p w:rsidR="00933289" w:rsidRPr="00EF3B35" w:rsidRDefault="00933289" w:rsidP="003450FD">
            <w:pPr>
              <w:rPr>
                <w:sz w:val="18"/>
                <w:szCs w:val="18"/>
              </w:rPr>
            </w:pPr>
            <w:r w:rsidRPr="00EF3B35">
              <w:rPr>
                <w:b/>
                <w:bCs/>
                <w:sz w:val="18"/>
                <w:szCs w:val="18"/>
              </w:rPr>
              <w:t xml:space="preserve">HV </w:t>
            </w:r>
            <w:r w:rsidRPr="00EF3B35">
              <w:rPr>
                <w:sz w:val="18"/>
                <w:szCs w:val="18"/>
              </w:rPr>
              <w:t>(státní hymna)</w:t>
            </w:r>
            <w:r w:rsidRPr="00EF3B35">
              <w:rPr>
                <w:b/>
                <w:bCs/>
                <w:sz w:val="18"/>
                <w:szCs w:val="18"/>
              </w:rPr>
              <w:t xml:space="preserve">, VV </w:t>
            </w:r>
            <w:r>
              <w:rPr>
                <w:sz w:val="18"/>
                <w:szCs w:val="18"/>
              </w:rPr>
              <w:t>(tvorba symbolů</w:t>
            </w:r>
          </w:p>
          <w:p w:rsidR="00933289" w:rsidRPr="00EF3B35" w:rsidRDefault="00933289" w:rsidP="003450FD">
            <w:pPr>
              <w:rPr>
                <w:sz w:val="18"/>
                <w:szCs w:val="18"/>
              </w:rPr>
            </w:pPr>
            <w:r w:rsidRPr="00EF3B35">
              <w:rPr>
                <w:b/>
                <w:bCs/>
                <w:sz w:val="18"/>
                <w:szCs w:val="18"/>
              </w:rPr>
              <w:t>Projekt:</w:t>
            </w:r>
            <w:r w:rsidRPr="00EF3B35">
              <w:rPr>
                <w:sz w:val="18"/>
                <w:szCs w:val="18"/>
              </w:rPr>
              <w:t xml:space="preserve"> Dílo, které nás proslavilo</w:t>
            </w:r>
          </w:p>
          <w:p w:rsidR="00933289" w:rsidRPr="00EF3B35" w:rsidRDefault="00933289" w:rsidP="003450FD">
            <w:pPr>
              <w:rPr>
                <w:sz w:val="18"/>
                <w:szCs w:val="18"/>
              </w:rPr>
            </w:pPr>
            <w:r w:rsidRPr="00EF3B35">
              <w:rPr>
                <w:b/>
                <w:bCs/>
                <w:sz w:val="18"/>
                <w:szCs w:val="18"/>
              </w:rPr>
              <w:t>Exkurze</w:t>
            </w:r>
            <w:r w:rsidRPr="00EF3B35">
              <w:rPr>
                <w:sz w:val="18"/>
                <w:szCs w:val="18"/>
              </w:rPr>
              <w:t>: školou organizované pravidelné návštěvy divadelních představení</w:t>
            </w:r>
          </w:p>
          <w:p w:rsidR="00933289" w:rsidRPr="00EF3B35" w:rsidRDefault="00933289" w:rsidP="003450FD">
            <w:pPr>
              <w:rPr>
                <w:sz w:val="18"/>
                <w:szCs w:val="18"/>
              </w:rPr>
            </w:pPr>
            <w:r w:rsidRPr="00EF3B35">
              <w:rPr>
                <w:b/>
                <w:bCs/>
                <w:sz w:val="18"/>
                <w:szCs w:val="18"/>
                <w:u w:val="single"/>
              </w:rPr>
              <w:t>MDV</w:t>
            </w:r>
            <w:r w:rsidRPr="00EF3B35">
              <w:rPr>
                <w:sz w:val="18"/>
                <w:szCs w:val="18"/>
              </w:rPr>
              <w:t xml:space="preserve"> – vliv masmédií na utváření postojů a chování jedince, kritické vnímání mediálního sdělení</w:t>
            </w:r>
          </w:p>
          <w:p w:rsidR="00933289" w:rsidRPr="00EF3B35" w:rsidRDefault="00933289" w:rsidP="003450FD">
            <w:pPr>
              <w:rPr>
                <w:sz w:val="18"/>
                <w:szCs w:val="18"/>
              </w:rPr>
            </w:pPr>
            <w:r w:rsidRPr="00EF3B35">
              <w:rPr>
                <w:b/>
                <w:bCs/>
                <w:sz w:val="18"/>
                <w:szCs w:val="18"/>
                <w:u w:val="single"/>
              </w:rPr>
              <w:t>OSV</w:t>
            </w:r>
            <w:r w:rsidRPr="00EF3B35">
              <w:rPr>
                <w:sz w:val="18"/>
                <w:szCs w:val="18"/>
              </w:rPr>
              <w:t xml:space="preserve"> – komunikace v různých situacích (pozdrav, prosba, omluva, žádost…)</w:t>
            </w:r>
          </w:p>
          <w:p w:rsidR="00933289" w:rsidRPr="00EF3B35" w:rsidRDefault="00933289" w:rsidP="003450FD">
            <w:pPr>
              <w:rPr>
                <w:sz w:val="18"/>
                <w:szCs w:val="18"/>
              </w:rPr>
            </w:pPr>
            <w:r w:rsidRPr="00EF3B35">
              <w:rPr>
                <w:b/>
                <w:bCs/>
                <w:sz w:val="18"/>
                <w:szCs w:val="18"/>
              </w:rPr>
              <w:t>Projekt</w:t>
            </w:r>
            <w:r w:rsidRPr="00EF3B35">
              <w:rPr>
                <w:sz w:val="18"/>
                <w:szCs w:val="18"/>
              </w:rPr>
              <w:t>: Etiketa (skupinová dramatizace)</w:t>
            </w:r>
          </w:p>
          <w:p w:rsidR="00933289" w:rsidRPr="00EF3B35" w:rsidRDefault="00933289" w:rsidP="003450FD">
            <w:pPr>
              <w:rPr>
                <w:sz w:val="18"/>
                <w:szCs w:val="18"/>
              </w:rPr>
            </w:pPr>
            <w:r w:rsidRPr="00EF3B35">
              <w:rPr>
                <w:b/>
                <w:bCs/>
                <w:sz w:val="18"/>
                <w:szCs w:val="18"/>
                <w:u w:val="single"/>
              </w:rPr>
              <w:t>OSV</w:t>
            </w:r>
            <w:r w:rsidRPr="00EF3B35">
              <w:rPr>
                <w:sz w:val="18"/>
                <w:szCs w:val="18"/>
              </w:rPr>
              <w:t xml:space="preserve"> – otevřená a pozitivní komunikace, vysvětlování, vyjednávání, dialog, sebeovládání</w:t>
            </w:r>
          </w:p>
          <w:p w:rsidR="00933289" w:rsidRPr="00EF3B35" w:rsidRDefault="00933289" w:rsidP="003450FD">
            <w:pPr>
              <w:rPr>
                <w:sz w:val="18"/>
                <w:szCs w:val="18"/>
              </w:rPr>
            </w:pPr>
            <w:r w:rsidRPr="00EF3B35">
              <w:rPr>
                <w:b/>
                <w:bCs/>
                <w:sz w:val="18"/>
                <w:szCs w:val="18"/>
              </w:rPr>
              <w:t>Projekt:</w:t>
            </w:r>
            <w:r w:rsidRPr="00EF3B35">
              <w:rPr>
                <w:sz w:val="18"/>
                <w:szCs w:val="18"/>
              </w:rPr>
              <w:t xml:space="preserve"> Co je v životě nejdůležitější?</w:t>
            </w:r>
          </w:p>
          <w:p w:rsidR="00933289" w:rsidRPr="00EF3B35" w:rsidRDefault="00933289" w:rsidP="003450FD">
            <w:pPr>
              <w:rPr>
                <w:sz w:val="18"/>
                <w:szCs w:val="18"/>
              </w:rPr>
            </w:pPr>
            <w:r w:rsidRPr="00EF3B35">
              <w:rPr>
                <w:sz w:val="18"/>
                <w:szCs w:val="18"/>
              </w:rPr>
              <w:t>(skupinová diskuze a hledání společného kompromisu)</w:t>
            </w:r>
          </w:p>
          <w:p w:rsidR="00933289" w:rsidRPr="00EF3B35" w:rsidRDefault="00933289" w:rsidP="003450FD">
            <w:pPr>
              <w:rPr>
                <w:sz w:val="18"/>
                <w:szCs w:val="18"/>
              </w:rPr>
            </w:pPr>
            <w:r w:rsidRPr="00EF3B35">
              <w:rPr>
                <w:b/>
                <w:bCs/>
                <w:sz w:val="18"/>
                <w:szCs w:val="18"/>
                <w:u w:val="single"/>
              </w:rPr>
              <w:t xml:space="preserve">OSV </w:t>
            </w:r>
            <w:r w:rsidRPr="00EF3B35">
              <w:rPr>
                <w:sz w:val="18"/>
                <w:szCs w:val="18"/>
              </w:rPr>
              <w:t>– rozvoj sociálních dovedností pro spolupráci, morální rozvoj (hodnoty)</w:t>
            </w:r>
          </w:p>
          <w:p w:rsidR="00933289" w:rsidRPr="00EF3B35" w:rsidRDefault="00933289" w:rsidP="003450FD">
            <w:pPr>
              <w:rPr>
                <w:sz w:val="18"/>
                <w:szCs w:val="18"/>
              </w:rPr>
            </w:pPr>
            <w:r w:rsidRPr="00EF3B35">
              <w:rPr>
                <w:b/>
                <w:bCs/>
                <w:sz w:val="18"/>
                <w:szCs w:val="18"/>
              </w:rPr>
              <w:t>Projekt:</w:t>
            </w:r>
            <w:r w:rsidRPr="00EF3B35">
              <w:rPr>
                <w:sz w:val="18"/>
                <w:szCs w:val="18"/>
              </w:rPr>
              <w:t xml:space="preserve"> Den Země (celoškolní akce)</w:t>
            </w:r>
          </w:p>
          <w:p w:rsidR="00933289" w:rsidRPr="00EF3B35" w:rsidRDefault="00933289" w:rsidP="003450FD">
            <w:pPr>
              <w:rPr>
                <w:sz w:val="18"/>
                <w:szCs w:val="18"/>
              </w:rPr>
            </w:pPr>
            <w:r w:rsidRPr="00EF3B35">
              <w:rPr>
                <w:b/>
                <w:bCs/>
                <w:sz w:val="18"/>
                <w:szCs w:val="18"/>
              </w:rPr>
              <w:t>Projekt:</w:t>
            </w:r>
            <w:r w:rsidRPr="00EF3B35">
              <w:rPr>
                <w:sz w:val="18"/>
                <w:szCs w:val="18"/>
              </w:rPr>
              <w:t xml:space="preserve"> sborníček Člověk a příroda (vytvoření vlastních sborníčků, následná prezentace, diskuze a výstava prací )</w:t>
            </w:r>
          </w:p>
          <w:p w:rsidR="00933289" w:rsidRPr="00933289" w:rsidRDefault="00933289" w:rsidP="003450FD">
            <w:pPr>
              <w:rPr>
                <w:sz w:val="18"/>
                <w:szCs w:val="18"/>
              </w:rPr>
            </w:pPr>
            <w:r w:rsidRPr="00EF3B35">
              <w:rPr>
                <w:b/>
                <w:bCs/>
                <w:sz w:val="18"/>
                <w:szCs w:val="18"/>
                <w:u w:val="single"/>
              </w:rPr>
              <w:t>MDV</w:t>
            </w:r>
            <w:r w:rsidRPr="00EF3B35">
              <w:rPr>
                <w:b/>
                <w:bCs/>
                <w:sz w:val="18"/>
                <w:szCs w:val="18"/>
              </w:rPr>
              <w:t>-</w:t>
            </w:r>
            <w:r w:rsidRPr="00EF3B35">
              <w:rPr>
                <w:sz w:val="18"/>
                <w:szCs w:val="18"/>
              </w:rPr>
              <w:t xml:space="preserve"> práce s tiskem, internetem, vyhledávání a třídění informací, tvorba mediálního sdělení</w:t>
            </w:r>
          </w:p>
          <w:p w:rsidR="00933289" w:rsidRPr="00EF3B35" w:rsidRDefault="00933289" w:rsidP="003450FD">
            <w:pPr>
              <w:rPr>
                <w:b/>
                <w:bCs/>
                <w:sz w:val="18"/>
                <w:szCs w:val="18"/>
                <w:u w:val="single"/>
              </w:rPr>
            </w:pPr>
            <w:r w:rsidRPr="00EF3B35">
              <w:rPr>
                <w:b/>
                <w:bCs/>
                <w:sz w:val="18"/>
                <w:szCs w:val="18"/>
                <w:u w:val="single"/>
              </w:rPr>
              <w:t>ENV-</w:t>
            </w:r>
            <w:r w:rsidRPr="00EF3B35">
              <w:rPr>
                <w:b/>
                <w:bCs/>
                <w:sz w:val="18"/>
                <w:szCs w:val="18"/>
              </w:rPr>
              <w:t xml:space="preserve"> </w:t>
            </w:r>
            <w:r w:rsidRPr="00EF3B35">
              <w:rPr>
                <w:sz w:val="18"/>
                <w:szCs w:val="18"/>
              </w:rPr>
              <w:t xml:space="preserve">lidské aktivity a problémy životního prostředí ( druhy dopravy a ekologická zátěž, průmysl a odpady), vyčerpatelnost přírodních zdrojů, ochrana přírody v místě bydliště, </w:t>
            </w:r>
            <w:r w:rsidRPr="00EF3B35">
              <w:rPr>
                <w:sz w:val="18"/>
                <w:szCs w:val="18"/>
              </w:rPr>
              <w:lastRenderedPageBreak/>
              <w:t xml:space="preserve">možnosti jednotlivce v ochraně přírody  </w:t>
            </w:r>
          </w:p>
          <w:p w:rsidR="00933289" w:rsidRPr="00EF3B35" w:rsidRDefault="00933289" w:rsidP="003450FD">
            <w:pPr>
              <w:rPr>
                <w:sz w:val="18"/>
                <w:szCs w:val="18"/>
              </w:rPr>
            </w:pPr>
            <w:r w:rsidRPr="00EF3B35">
              <w:rPr>
                <w:b/>
                <w:bCs/>
                <w:sz w:val="18"/>
                <w:szCs w:val="18"/>
                <w:u w:val="single"/>
              </w:rPr>
              <w:t>VDO</w:t>
            </w:r>
            <w:r w:rsidRPr="00EF3B35">
              <w:rPr>
                <w:sz w:val="18"/>
                <w:szCs w:val="18"/>
              </w:rPr>
              <w:t xml:space="preserve"> – občan jako odpovědný člen společnosti (práva  a povinnosti, odpovědnost </w:t>
            </w:r>
            <w:r>
              <w:rPr>
                <w:sz w:val="18"/>
                <w:szCs w:val="18"/>
              </w:rPr>
              <w:t>za své postoje a činy…)</w:t>
            </w:r>
          </w:p>
          <w:p w:rsidR="00933289" w:rsidRPr="00EF3B35" w:rsidRDefault="00933289" w:rsidP="003450FD">
            <w:pPr>
              <w:rPr>
                <w:sz w:val="18"/>
                <w:szCs w:val="18"/>
              </w:rPr>
            </w:pPr>
          </w:p>
          <w:p w:rsidR="00933289" w:rsidRPr="00136071" w:rsidRDefault="00933289" w:rsidP="00E363C1">
            <w:pPr>
              <w:rPr>
                <w:sz w:val="18"/>
                <w:szCs w:val="18"/>
              </w:rPr>
            </w:pPr>
            <w:r w:rsidRPr="00EF3B35">
              <w:rPr>
                <w:b/>
                <w:bCs/>
                <w:sz w:val="18"/>
                <w:szCs w:val="18"/>
              </w:rPr>
              <w:t>Beseda</w:t>
            </w:r>
            <w:r w:rsidRPr="00EF3B35">
              <w:rPr>
                <w:sz w:val="18"/>
                <w:szCs w:val="18"/>
              </w:rPr>
              <w:t xml:space="preserve"> s odborníkem z Pedagogicko psychologické poradny v Chrudimi</w:t>
            </w:r>
          </w:p>
        </w:tc>
      </w:tr>
    </w:tbl>
    <w:p w:rsidR="00C84B22" w:rsidRDefault="00C84B22" w:rsidP="00901B06">
      <w:pPr>
        <w:rPr>
          <w:b/>
          <w:bCs/>
        </w:rPr>
      </w:pPr>
    </w:p>
    <w:p w:rsidR="00C84B22" w:rsidRDefault="00C84B22" w:rsidP="00901B06">
      <w:pPr>
        <w:rPr>
          <w:b/>
          <w:bCs/>
        </w:rPr>
      </w:pPr>
    </w:p>
    <w:p w:rsidR="00901B06" w:rsidRPr="00EB638B" w:rsidRDefault="00901B06" w:rsidP="00901B06">
      <w:pPr>
        <w:rPr>
          <w:b/>
          <w:bCs/>
        </w:rPr>
      </w:pPr>
      <w:r w:rsidRPr="00EB638B">
        <w:rPr>
          <w:b/>
          <w:bCs/>
        </w:rPr>
        <w:t xml:space="preserve">Vzdělávací oblast:  Člověk a společnost                                                                                                </w:t>
      </w:r>
    </w:p>
    <w:p w:rsidR="00901B06" w:rsidRPr="00EB638B" w:rsidRDefault="00901B06" w:rsidP="00901B06">
      <w:pPr>
        <w:rPr>
          <w:b/>
          <w:bCs/>
        </w:rPr>
      </w:pPr>
      <w:r w:rsidRPr="00EB638B">
        <w:rPr>
          <w:b/>
          <w:bCs/>
        </w:rPr>
        <w:t>Vyučovací předmět: Občanská výchova</w:t>
      </w:r>
    </w:p>
    <w:p w:rsidR="00901B06" w:rsidRPr="00CA72C1" w:rsidRDefault="00901B06" w:rsidP="00CA72C1">
      <w:pPr>
        <w:pStyle w:val="Nadpis4"/>
        <w:numPr>
          <w:ilvl w:val="0"/>
          <w:numId w:val="0"/>
        </w:numPr>
        <w:ind w:left="864" w:hanging="864"/>
        <w:rPr>
          <w:sz w:val="24"/>
        </w:rPr>
      </w:pPr>
      <w:bookmarkStart w:id="270" w:name="_Toc436917813"/>
      <w:r w:rsidRPr="00CA72C1">
        <w:rPr>
          <w:sz w:val="24"/>
        </w:rPr>
        <w:t>Ročník: 8.</w:t>
      </w:r>
      <w:bookmarkEnd w:id="27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2977"/>
        <w:gridCol w:w="3118"/>
      </w:tblGrid>
      <w:tr w:rsidR="00933289" w:rsidTr="005C5C70">
        <w:tc>
          <w:tcPr>
            <w:tcW w:w="4219" w:type="dxa"/>
            <w:vAlign w:val="center"/>
          </w:tcPr>
          <w:p w:rsidR="00933289" w:rsidRPr="005C5C70" w:rsidRDefault="00933289" w:rsidP="00E363C1">
            <w:pPr>
              <w:jc w:val="center"/>
              <w:rPr>
                <w:b/>
                <w:sz w:val="18"/>
                <w:szCs w:val="18"/>
              </w:rPr>
            </w:pPr>
            <w:r w:rsidRPr="005C5C70">
              <w:rPr>
                <w:b/>
                <w:sz w:val="18"/>
                <w:szCs w:val="18"/>
              </w:rPr>
              <w:t>Výstup</w:t>
            </w:r>
          </w:p>
        </w:tc>
        <w:tc>
          <w:tcPr>
            <w:tcW w:w="2977" w:type="dxa"/>
            <w:vAlign w:val="center"/>
          </w:tcPr>
          <w:p w:rsidR="00933289" w:rsidRPr="005C5C70" w:rsidRDefault="00933289" w:rsidP="00E363C1">
            <w:pPr>
              <w:jc w:val="center"/>
              <w:rPr>
                <w:b/>
                <w:sz w:val="18"/>
                <w:szCs w:val="18"/>
              </w:rPr>
            </w:pPr>
            <w:r w:rsidRPr="005C5C70">
              <w:rPr>
                <w:b/>
                <w:sz w:val="18"/>
                <w:szCs w:val="18"/>
              </w:rPr>
              <w:t>Učivo</w:t>
            </w:r>
          </w:p>
        </w:tc>
        <w:tc>
          <w:tcPr>
            <w:tcW w:w="3118" w:type="dxa"/>
            <w:vAlign w:val="center"/>
          </w:tcPr>
          <w:p w:rsidR="00933289" w:rsidRPr="005C5C70" w:rsidRDefault="00933289" w:rsidP="005C5C70">
            <w:pPr>
              <w:jc w:val="center"/>
              <w:rPr>
                <w:b/>
                <w:sz w:val="18"/>
                <w:szCs w:val="18"/>
              </w:rPr>
            </w:pPr>
            <w:r w:rsidRPr="005C5C70">
              <w:rPr>
                <w:b/>
                <w:sz w:val="18"/>
                <w:szCs w:val="18"/>
              </w:rPr>
              <w:t>Průřezová témata, mezipředmětové vztahy, projekty a kurzy</w:t>
            </w:r>
            <w:r w:rsidR="005C5C70">
              <w:rPr>
                <w:b/>
                <w:sz w:val="18"/>
                <w:szCs w:val="18"/>
              </w:rPr>
              <w:t xml:space="preserve">, </w:t>
            </w:r>
            <w:r w:rsidRPr="005C5C70">
              <w:rPr>
                <w:b/>
                <w:sz w:val="18"/>
                <w:szCs w:val="18"/>
              </w:rPr>
              <w:t>Poznámky</w:t>
            </w:r>
          </w:p>
        </w:tc>
      </w:tr>
      <w:tr w:rsidR="00933289" w:rsidTr="005C5C70">
        <w:tc>
          <w:tcPr>
            <w:tcW w:w="4219" w:type="dxa"/>
          </w:tcPr>
          <w:p w:rsidR="00933289" w:rsidRPr="00C7413D" w:rsidRDefault="00933289" w:rsidP="00901B06">
            <w:pPr>
              <w:rPr>
                <w:b/>
                <w:bCs/>
                <w:sz w:val="18"/>
                <w:szCs w:val="18"/>
              </w:rPr>
            </w:pPr>
            <w:r w:rsidRPr="00C7413D">
              <w:rPr>
                <w:b/>
                <w:bCs/>
                <w:sz w:val="18"/>
                <w:szCs w:val="18"/>
              </w:rPr>
              <w:t>Žák:</w:t>
            </w:r>
          </w:p>
          <w:p w:rsidR="00933289" w:rsidRPr="00C7413D" w:rsidRDefault="00933289" w:rsidP="00901B06">
            <w:pPr>
              <w:rPr>
                <w:sz w:val="18"/>
                <w:szCs w:val="18"/>
              </w:rPr>
            </w:pPr>
            <w:r>
              <w:rPr>
                <w:sz w:val="18"/>
                <w:szCs w:val="18"/>
              </w:rPr>
              <w:t xml:space="preserve">- </w:t>
            </w:r>
            <w:r w:rsidRPr="00C7413D">
              <w:rPr>
                <w:sz w:val="18"/>
                <w:szCs w:val="18"/>
              </w:rPr>
              <w:t>vysvětlí  význam pojmu osobnost v kladném i záporném slova smyslu</w:t>
            </w:r>
          </w:p>
          <w:p w:rsidR="00933289" w:rsidRPr="00C7413D" w:rsidRDefault="00933289" w:rsidP="00901B06">
            <w:pPr>
              <w:rPr>
                <w:sz w:val="18"/>
                <w:szCs w:val="18"/>
              </w:rPr>
            </w:pPr>
            <w:r>
              <w:rPr>
                <w:sz w:val="18"/>
                <w:szCs w:val="18"/>
              </w:rPr>
              <w:t xml:space="preserve">- </w:t>
            </w:r>
            <w:r w:rsidRPr="00C7413D">
              <w:rPr>
                <w:sz w:val="18"/>
                <w:szCs w:val="18"/>
              </w:rPr>
              <w:t xml:space="preserve"> uvede příklady takových osobností z různých oblastí společenského života</w:t>
            </w:r>
          </w:p>
          <w:p w:rsidR="00933289" w:rsidRDefault="00933289" w:rsidP="00901B06">
            <w:pPr>
              <w:rPr>
                <w:sz w:val="18"/>
                <w:szCs w:val="18"/>
              </w:rPr>
            </w:pPr>
          </w:p>
          <w:p w:rsidR="00933289" w:rsidRPr="00C7413D" w:rsidRDefault="00933289" w:rsidP="00901B06">
            <w:pPr>
              <w:rPr>
                <w:sz w:val="18"/>
                <w:szCs w:val="18"/>
              </w:rPr>
            </w:pPr>
            <w:r>
              <w:rPr>
                <w:sz w:val="18"/>
                <w:szCs w:val="18"/>
              </w:rPr>
              <w:t xml:space="preserve">- </w:t>
            </w:r>
            <w:r w:rsidRPr="00C7413D">
              <w:rPr>
                <w:sz w:val="18"/>
                <w:szCs w:val="18"/>
              </w:rPr>
              <w:t>orientuje se v pojmech: temperament, cholerik, sangvinik, melancholik, flegmatik, extrovert, introvert…</w:t>
            </w:r>
          </w:p>
          <w:p w:rsidR="00933289" w:rsidRPr="00C7413D" w:rsidRDefault="00933289" w:rsidP="00901B06">
            <w:pPr>
              <w:rPr>
                <w:sz w:val="18"/>
                <w:szCs w:val="18"/>
              </w:rPr>
            </w:pPr>
            <w:r>
              <w:rPr>
                <w:sz w:val="18"/>
                <w:szCs w:val="18"/>
              </w:rPr>
              <w:t xml:space="preserve">- </w:t>
            </w:r>
            <w:r w:rsidRPr="00C7413D">
              <w:rPr>
                <w:sz w:val="18"/>
                <w:szCs w:val="18"/>
              </w:rPr>
              <w:t>respektuje vrozené odlišnosti tělesné i psychické stránky lidí</w:t>
            </w:r>
          </w:p>
          <w:p w:rsidR="00933289" w:rsidRPr="00C7413D" w:rsidRDefault="00933289" w:rsidP="00901B06">
            <w:pPr>
              <w:rPr>
                <w:sz w:val="18"/>
                <w:szCs w:val="18"/>
              </w:rPr>
            </w:pPr>
            <w:r>
              <w:rPr>
                <w:sz w:val="18"/>
                <w:szCs w:val="18"/>
              </w:rPr>
              <w:t xml:space="preserve">- </w:t>
            </w:r>
            <w:r w:rsidRPr="00C7413D">
              <w:rPr>
                <w:sz w:val="18"/>
                <w:szCs w:val="18"/>
              </w:rPr>
              <w:t>hledá a objevuje své kladné i záporné vlastnosti, dobré vlastnosti a vlohy dále rozvíjí, špatné stránky své osobnosti se snaží regulovat a přetvářet</w:t>
            </w:r>
          </w:p>
          <w:p w:rsidR="00933289" w:rsidRPr="00C7413D" w:rsidRDefault="00933289" w:rsidP="00901B06">
            <w:pPr>
              <w:rPr>
                <w:sz w:val="18"/>
                <w:szCs w:val="18"/>
              </w:rPr>
            </w:pPr>
            <w:r>
              <w:rPr>
                <w:sz w:val="18"/>
                <w:szCs w:val="18"/>
              </w:rPr>
              <w:t xml:space="preserve">- </w:t>
            </w:r>
            <w:r w:rsidRPr="00C7413D">
              <w:rPr>
                <w:sz w:val="18"/>
                <w:szCs w:val="18"/>
              </w:rPr>
              <w:t>chápe inteligenci jako schopnost řešit problémy a orientovat se v nových situacích</w:t>
            </w:r>
          </w:p>
          <w:p w:rsidR="00933289" w:rsidRPr="00C7413D" w:rsidRDefault="00933289" w:rsidP="00901B06">
            <w:pPr>
              <w:ind w:left="360"/>
              <w:rPr>
                <w:sz w:val="18"/>
                <w:szCs w:val="18"/>
              </w:rPr>
            </w:pPr>
          </w:p>
          <w:p w:rsidR="00933289" w:rsidRPr="00C7413D" w:rsidRDefault="00933289" w:rsidP="00901B06">
            <w:pPr>
              <w:rPr>
                <w:sz w:val="18"/>
                <w:szCs w:val="18"/>
              </w:rPr>
            </w:pPr>
            <w:r>
              <w:rPr>
                <w:sz w:val="18"/>
                <w:szCs w:val="18"/>
              </w:rPr>
              <w:t xml:space="preserve">- </w:t>
            </w:r>
            <w:r w:rsidRPr="00C7413D">
              <w:rPr>
                <w:sz w:val="18"/>
                <w:szCs w:val="18"/>
              </w:rPr>
              <w:t>poznává, že charakterové volní vlastnosti jsou ovlivnitelné výchovou a sebevýchovou</w:t>
            </w:r>
          </w:p>
          <w:p w:rsidR="00933289" w:rsidRPr="00C7413D" w:rsidRDefault="00933289" w:rsidP="00901B06">
            <w:pPr>
              <w:rPr>
                <w:sz w:val="18"/>
                <w:szCs w:val="18"/>
              </w:rPr>
            </w:pPr>
            <w:r>
              <w:rPr>
                <w:sz w:val="18"/>
                <w:szCs w:val="18"/>
              </w:rPr>
              <w:t xml:space="preserve">- </w:t>
            </w:r>
            <w:r w:rsidRPr="00C7413D">
              <w:rPr>
                <w:sz w:val="18"/>
                <w:szCs w:val="18"/>
              </w:rPr>
              <w:t>chápe důležitou úlohu svědomí jako vnitřního regulátoru člověka</w:t>
            </w:r>
          </w:p>
          <w:p w:rsidR="00933289" w:rsidRPr="00C7413D" w:rsidRDefault="00933289" w:rsidP="00901B06">
            <w:pPr>
              <w:rPr>
                <w:sz w:val="18"/>
                <w:szCs w:val="18"/>
              </w:rPr>
            </w:pPr>
            <w:r>
              <w:rPr>
                <w:sz w:val="18"/>
                <w:szCs w:val="18"/>
              </w:rPr>
              <w:t xml:space="preserve">- </w:t>
            </w:r>
            <w:r w:rsidRPr="00C7413D">
              <w:rPr>
                <w:sz w:val="18"/>
                <w:szCs w:val="18"/>
              </w:rPr>
              <w:t>na základě znalosti nových pojmů u sebe rozvíjí nesobecké chování vůči druhým lidem</w:t>
            </w:r>
          </w:p>
          <w:p w:rsidR="00933289" w:rsidRPr="00C7413D" w:rsidRDefault="00933289" w:rsidP="00901B06">
            <w:pPr>
              <w:rPr>
                <w:sz w:val="18"/>
                <w:szCs w:val="18"/>
              </w:rPr>
            </w:pPr>
            <w:r>
              <w:rPr>
                <w:sz w:val="18"/>
                <w:szCs w:val="18"/>
              </w:rPr>
              <w:t xml:space="preserve">- </w:t>
            </w:r>
            <w:r w:rsidRPr="00C7413D">
              <w:rPr>
                <w:sz w:val="18"/>
                <w:szCs w:val="18"/>
              </w:rPr>
              <w:t>hlouběji poznává sám sebe, subjektivní pohled na svou osobu porovnává s objektivním hodnocením, které získává ze svého okolí</w:t>
            </w:r>
          </w:p>
          <w:p w:rsidR="00933289" w:rsidRPr="00C7413D" w:rsidRDefault="00933289" w:rsidP="00901B06">
            <w:pPr>
              <w:rPr>
                <w:sz w:val="18"/>
                <w:szCs w:val="18"/>
              </w:rPr>
            </w:pPr>
            <w:r>
              <w:rPr>
                <w:sz w:val="18"/>
                <w:szCs w:val="18"/>
              </w:rPr>
              <w:t xml:space="preserve">- </w:t>
            </w:r>
            <w:r w:rsidRPr="00C7413D">
              <w:rPr>
                <w:sz w:val="18"/>
                <w:szCs w:val="18"/>
              </w:rPr>
              <w:t>vidí reálně sebe sama, nepodceňuje se ani nepřeceňuje, vhodně koriguje své chování a jednání</w:t>
            </w:r>
          </w:p>
          <w:p w:rsidR="00933289" w:rsidRPr="00C7413D" w:rsidRDefault="00933289" w:rsidP="00901B06">
            <w:pPr>
              <w:rPr>
                <w:sz w:val="18"/>
                <w:szCs w:val="18"/>
              </w:rPr>
            </w:pPr>
            <w:r>
              <w:rPr>
                <w:sz w:val="18"/>
                <w:szCs w:val="18"/>
              </w:rPr>
              <w:t xml:space="preserve">- </w:t>
            </w:r>
            <w:r w:rsidRPr="00C7413D">
              <w:rPr>
                <w:sz w:val="18"/>
                <w:szCs w:val="18"/>
              </w:rPr>
              <w:t>dokáže přijímat kritiku, ale i pochvalu</w:t>
            </w:r>
          </w:p>
          <w:p w:rsidR="00933289" w:rsidRPr="00C7413D" w:rsidRDefault="00933289" w:rsidP="00901B06">
            <w:pPr>
              <w:rPr>
                <w:sz w:val="18"/>
                <w:szCs w:val="18"/>
              </w:rPr>
            </w:pPr>
            <w:r>
              <w:rPr>
                <w:sz w:val="18"/>
                <w:szCs w:val="18"/>
              </w:rPr>
              <w:t xml:space="preserve">- </w:t>
            </w:r>
            <w:r w:rsidRPr="00C7413D">
              <w:rPr>
                <w:sz w:val="18"/>
                <w:szCs w:val="18"/>
              </w:rPr>
              <w:t>objasní význam vůle při dosahování cílů a překonávání překážek</w:t>
            </w:r>
          </w:p>
          <w:p w:rsidR="00933289" w:rsidRPr="00C7413D" w:rsidRDefault="00933289" w:rsidP="00901B06">
            <w:pPr>
              <w:ind w:left="360"/>
              <w:rPr>
                <w:sz w:val="18"/>
                <w:szCs w:val="18"/>
              </w:rPr>
            </w:pPr>
          </w:p>
          <w:p w:rsidR="00933289" w:rsidRPr="00C7413D" w:rsidRDefault="00933289" w:rsidP="00901B06">
            <w:pPr>
              <w:rPr>
                <w:sz w:val="18"/>
                <w:szCs w:val="18"/>
              </w:rPr>
            </w:pPr>
            <w:r>
              <w:rPr>
                <w:sz w:val="18"/>
                <w:szCs w:val="18"/>
              </w:rPr>
              <w:t xml:space="preserve">- </w:t>
            </w:r>
            <w:r w:rsidRPr="00C7413D">
              <w:rPr>
                <w:sz w:val="18"/>
                <w:szCs w:val="18"/>
              </w:rPr>
              <w:t>uvědomí si význam přátelství v životě člověka</w:t>
            </w:r>
          </w:p>
          <w:p w:rsidR="00933289" w:rsidRPr="00C7413D" w:rsidRDefault="00933289" w:rsidP="00901B06">
            <w:pPr>
              <w:rPr>
                <w:sz w:val="18"/>
                <w:szCs w:val="18"/>
              </w:rPr>
            </w:pPr>
            <w:r>
              <w:rPr>
                <w:sz w:val="18"/>
                <w:szCs w:val="18"/>
              </w:rPr>
              <w:t xml:space="preserve">- </w:t>
            </w:r>
            <w:r w:rsidRPr="00C7413D">
              <w:rPr>
                <w:sz w:val="18"/>
                <w:szCs w:val="18"/>
              </w:rPr>
              <w:t>nabízí přátelství a dovede jej přijímat</w:t>
            </w:r>
          </w:p>
          <w:p w:rsidR="00933289" w:rsidRPr="00C7413D" w:rsidRDefault="00933289" w:rsidP="00901B06">
            <w:pPr>
              <w:rPr>
                <w:sz w:val="18"/>
                <w:szCs w:val="18"/>
              </w:rPr>
            </w:pPr>
            <w:r>
              <w:rPr>
                <w:sz w:val="18"/>
                <w:szCs w:val="18"/>
              </w:rPr>
              <w:t xml:space="preserve">- </w:t>
            </w:r>
            <w:r w:rsidRPr="00C7413D">
              <w:rPr>
                <w:sz w:val="18"/>
                <w:szCs w:val="18"/>
              </w:rPr>
              <w:t>zaujímá aktivní postoj vůči všem projevům lidské nesnášenlivosti</w:t>
            </w:r>
          </w:p>
          <w:p w:rsidR="00933289" w:rsidRPr="00C7413D" w:rsidRDefault="00933289" w:rsidP="00901B06">
            <w:pPr>
              <w:rPr>
                <w:sz w:val="18"/>
                <w:szCs w:val="18"/>
              </w:rPr>
            </w:pPr>
            <w:r>
              <w:rPr>
                <w:sz w:val="18"/>
                <w:szCs w:val="18"/>
              </w:rPr>
              <w:t xml:space="preserve">- </w:t>
            </w:r>
            <w:r w:rsidRPr="00C7413D">
              <w:rPr>
                <w:sz w:val="18"/>
                <w:szCs w:val="18"/>
              </w:rPr>
              <w:t>navrhuje způsoby pomoci lidem v nouzi a v případě potřeby jim dokáže pomáhat</w:t>
            </w:r>
          </w:p>
          <w:p w:rsidR="00933289" w:rsidRPr="00C7413D" w:rsidRDefault="00933289" w:rsidP="00901B06">
            <w:pPr>
              <w:rPr>
                <w:sz w:val="18"/>
                <w:szCs w:val="18"/>
              </w:rPr>
            </w:pPr>
            <w:r>
              <w:rPr>
                <w:sz w:val="18"/>
                <w:szCs w:val="18"/>
              </w:rPr>
              <w:t xml:space="preserve">- </w:t>
            </w:r>
            <w:r w:rsidRPr="00C7413D">
              <w:rPr>
                <w:sz w:val="18"/>
                <w:szCs w:val="18"/>
              </w:rPr>
              <w:t>lidi s postižením bere jako rovnocenné partnery, je ochoten jim poskytnout podporu, pokud je o ni požádán</w:t>
            </w:r>
          </w:p>
          <w:p w:rsidR="00933289" w:rsidRPr="00C7413D" w:rsidRDefault="00933289" w:rsidP="00901B06">
            <w:pPr>
              <w:rPr>
                <w:sz w:val="18"/>
                <w:szCs w:val="18"/>
              </w:rPr>
            </w:pPr>
            <w:r>
              <w:rPr>
                <w:sz w:val="18"/>
                <w:szCs w:val="18"/>
              </w:rPr>
              <w:t xml:space="preserve">- </w:t>
            </w:r>
            <w:r w:rsidRPr="00C7413D">
              <w:rPr>
                <w:sz w:val="18"/>
                <w:szCs w:val="18"/>
              </w:rPr>
              <w:t>na příkladech vyloží, proč je nezbytná vzájemná solidarita mezi lidmi/státy, svá tvrzení doloží články z tisku</w:t>
            </w:r>
          </w:p>
          <w:p w:rsidR="00933289" w:rsidRPr="00C7413D" w:rsidRDefault="00933289" w:rsidP="00901B06">
            <w:pPr>
              <w:rPr>
                <w:sz w:val="18"/>
                <w:szCs w:val="18"/>
              </w:rPr>
            </w:pPr>
            <w:r>
              <w:rPr>
                <w:sz w:val="18"/>
                <w:szCs w:val="18"/>
              </w:rPr>
              <w:t xml:space="preserve">- </w:t>
            </w:r>
            <w:r w:rsidRPr="00C7413D">
              <w:rPr>
                <w:sz w:val="18"/>
                <w:szCs w:val="18"/>
              </w:rPr>
              <w:t>učí se ovládat své city, přiměřeně je vyjadřuje a chápe zranitelnost druhého člověka</w:t>
            </w:r>
          </w:p>
          <w:p w:rsidR="00933289" w:rsidRPr="00C7413D" w:rsidRDefault="00933289" w:rsidP="00901B06">
            <w:pPr>
              <w:rPr>
                <w:sz w:val="18"/>
                <w:szCs w:val="18"/>
              </w:rPr>
            </w:pPr>
            <w:r>
              <w:rPr>
                <w:sz w:val="18"/>
                <w:szCs w:val="18"/>
              </w:rPr>
              <w:t xml:space="preserve">- </w:t>
            </w:r>
            <w:r w:rsidRPr="00C7413D">
              <w:rPr>
                <w:sz w:val="18"/>
                <w:szCs w:val="18"/>
              </w:rPr>
              <w:t>seznamuje se s různými formami komunikace</w:t>
            </w:r>
          </w:p>
          <w:p w:rsidR="00933289" w:rsidRPr="00C7413D" w:rsidRDefault="00933289" w:rsidP="00901B06">
            <w:pPr>
              <w:rPr>
                <w:sz w:val="18"/>
                <w:szCs w:val="18"/>
              </w:rPr>
            </w:pPr>
            <w:r>
              <w:rPr>
                <w:sz w:val="18"/>
                <w:szCs w:val="18"/>
              </w:rPr>
              <w:t xml:space="preserve">- </w:t>
            </w:r>
            <w:r w:rsidRPr="00C7413D">
              <w:rPr>
                <w:sz w:val="18"/>
                <w:szCs w:val="18"/>
              </w:rPr>
              <w:t>používá řeč jako prostředek sbližování mezi lidmi a je si vědom, že slovem může velmi ublížit</w:t>
            </w:r>
          </w:p>
          <w:p w:rsidR="00933289" w:rsidRPr="00C7413D" w:rsidRDefault="00933289" w:rsidP="00901B06">
            <w:pPr>
              <w:rPr>
                <w:sz w:val="18"/>
                <w:szCs w:val="18"/>
              </w:rPr>
            </w:pPr>
            <w:r>
              <w:rPr>
                <w:sz w:val="18"/>
                <w:szCs w:val="18"/>
              </w:rPr>
              <w:t xml:space="preserve">- </w:t>
            </w:r>
            <w:r w:rsidRPr="00C7413D">
              <w:rPr>
                <w:sz w:val="18"/>
                <w:szCs w:val="18"/>
              </w:rPr>
              <w:t>uplatňuje asertivní komunikaci jako obranu proti manipulaci, odmítá vulgárnost</w:t>
            </w:r>
          </w:p>
          <w:p w:rsidR="00933289" w:rsidRPr="00C7413D" w:rsidRDefault="00933289" w:rsidP="00901B06">
            <w:pPr>
              <w:rPr>
                <w:sz w:val="18"/>
                <w:szCs w:val="18"/>
              </w:rPr>
            </w:pPr>
            <w:r>
              <w:rPr>
                <w:sz w:val="18"/>
                <w:szCs w:val="18"/>
              </w:rPr>
              <w:lastRenderedPageBreak/>
              <w:t xml:space="preserve">- </w:t>
            </w:r>
            <w:r w:rsidRPr="00C7413D">
              <w:rPr>
                <w:sz w:val="18"/>
                <w:szCs w:val="18"/>
              </w:rPr>
              <w:t>objasní základní princip evropské právní kultury: „Neznalost práva neomlouvá!“, respektuje základní právní normy našeho státu</w:t>
            </w:r>
          </w:p>
          <w:p w:rsidR="00933289" w:rsidRPr="00C7413D" w:rsidRDefault="00933289" w:rsidP="00901B06">
            <w:pPr>
              <w:rPr>
                <w:sz w:val="18"/>
                <w:szCs w:val="18"/>
              </w:rPr>
            </w:pPr>
            <w:r>
              <w:rPr>
                <w:sz w:val="18"/>
                <w:szCs w:val="18"/>
              </w:rPr>
              <w:t xml:space="preserve">- </w:t>
            </w:r>
            <w:r w:rsidRPr="00C7413D">
              <w:rPr>
                <w:sz w:val="18"/>
                <w:szCs w:val="18"/>
              </w:rPr>
              <w:t>rozpozná protiprávní jednání a uvědomuje si sankce, rozliší přestupek a trestní čin, umí reklamovat zboží</w:t>
            </w:r>
          </w:p>
          <w:p w:rsidR="00933289" w:rsidRPr="00C7413D" w:rsidRDefault="00933289" w:rsidP="00901B06">
            <w:pPr>
              <w:rPr>
                <w:sz w:val="18"/>
                <w:szCs w:val="18"/>
              </w:rPr>
            </w:pPr>
            <w:r>
              <w:rPr>
                <w:sz w:val="18"/>
                <w:szCs w:val="18"/>
              </w:rPr>
              <w:t xml:space="preserve">- </w:t>
            </w:r>
            <w:r w:rsidRPr="00C7413D">
              <w:rPr>
                <w:sz w:val="18"/>
                <w:szCs w:val="18"/>
              </w:rPr>
              <w:t xml:space="preserve">uvede příklady činnosti orgánů právní ochrany občanů (policie, soudy, st. zastupitelé, advokáti, notáři)  </w:t>
            </w:r>
          </w:p>
          <w:p w:rsidR="00933289" w:rsidRPr="00C7413D" w:rsidRDefault="00933289" w:rsidP="00901B06">
            <w:pPr>
              <w:rPr>
                <w:sz w:val="18"/>
                <w:szCs w:val="18"/>
              </w:rPr>
            </w:pPr>
            <w:r>
              <w:rPr>
                <w:sz w:val="18"/>
                <w:szCs w:val="18"/>
              </w:rPr>
              <w:t xml:space="preserve">- </w:t>
            </w:r>
            <w:r w:rsidRPr="00C7413D">
              <w:rPr>
                <w:sz w:val="18"/>
                <w:szCs w:val="18"/>
              </w:rPr>
              <w:t>seznámí se s Ústavou ČR, dovede ve zkratce popsat, co v Ústavě najdeme</w:t>
            </w:r>
          </w:p>
          <w:p w:rsidR="00933289" w:rsidRPr="00C7413D" w:rsidRDefault="00933289" w:rsidP="00901B06">
            <w:pPr>
              <w:rPr>
                <w:sz w:val="18"/>
                <w:szCs w:val="18"/>
              </w:rPr>
            </w:pPr>
            <w:r>
              <w:rPr>
                <w:sz w:val="18"/>
                <w:szCs w:val="18"/>
              </w:rPr>
              <w:t xml:space="preserve">- </w:t>
            </w:r>
            <w:r w:rsidRPr="00C7413D">
              <w:rPr>
                <w:sz w:val="18"/>
                <w:szCs w:val="18"/>
              </w:rPr>
              <w:t>chápe pojem demokracie, vysvětlí výhody demokratického způsobu řízení státu</w:t>
            </w:r>
          </w:p>
          <w:p w:rsidR="00933289" w:rsidRPr="00EF3B35" w:rsidRDefault="00933289" w:rsidP="00901B06">
            <w:pPr>
              <w:rPr>
                <w:sz w:val="18"/>
                <w:szCs w:val="18"/>
              </w:rPr>
            </w:pPr>
            <w:r w:rsidRPr="00C7413D">
              <w:rPr>
                <w:sz w:val="18"/>
                <w:szCs w:val="18"/>
              </w:rPr>
              <w:t>charakterizuje a porovná mezi sebou složky státní moci a popíše jejich úkoly</w:t>
            </w:r>
          </w:p>
        </w:tc>
        <w:tc>
          <w:tcPr>
            <w:tcW w:w="2977" w:type="dxa"/>
          </w:tcPr>
          <w:p w:rsidR="00933289" w:rsidRPr="00AF1198" w:rsidRDefault="00933289" w:rsidP="00AF1198">
            <w:pPr>
              <w:rPr>
                <w:b/>
                <w:sz w:val="18"/>
              </w:rPr>
            </w:pPr>
            <w:r w:rsidRPr="00AF1198">
              <w:rPr>
                <w:b/>
                <w:sz w:val="18"/>
              </w:rPr>
              <w:lastRenderedPageBreak/>
              <w:t xml:space="preserve">Člověk jako osobnost </w:t>
            </w:r>
          </w:p>
          <w:p w:rsidR="00933289" w:rsidRPr="00C7413D" w:rsidRDefault="00933289" w:rsidP="00901B06">
            <w:pPr>
              <w:rPr>
                <w:sz w:val="18"/>
                <w:szCs w:val="18"/>
              </w:rPr>
            </w:pPr>
            <w:r>
              <w:rPr>
                <w:sz w:val="18"/>
                <w:szCs w:val="18"/>
              </w:rPr>
              <w:t xml:space="preserve">- </w:t>
            </w:r>
            <w:r w:rsidRPr="00C7413D">
              <w:rPr>
                <w:sz w:val="18"/>
                <w:szCs w:val="18"/>
              </w:rPr>
              <w:t>jedinečnost osobnosti</w:t>
            </w:r>
          </w:p>
          <w:p w:rsidR="00933289" w:rsidRDefault="00933289" w:rsidP="00E363C1">
            <w:pPr>
              <w:ind w:left="360"/>
              <w:rPr>
                <w:sz w:val="18"/>
                <w:szCs w:val="18"/>
              </w:rPr>
            </w:pPr>
          </w:p>
          <w:p w:rsidR="00933289" w:rsidRPr="00C7413D" w:rsidRDefault="00933289" w:rsidP="00E363C1">
            <w:pPr>
              <w:ind w:left="360"/>
              <w:rPr>
                <w:sz w:val="18"/>
                <w:szCs w:val="18"/>
              </w:rPr>
            </w:pPr>
          </w:p>
          <w:p w:rsidR="00933289" w:rsidRPr="00C7413D" w:rsidRDefault="00933289" w:rsidP="00E363C1">
            <w:pPr>
              <w:rPr>
                <w:sz w:val="18"/>
                <w:szCs w:val="18"/>
              </w:rPr>
            </w:pPr>
          </w:p>
          <w:p w:rsidR="00933289" w:rsidRPr="00C7413D" w:rsidRDefault="00933289" w:rsidP="00901B06">
            <w:pPr>
              <w:rPr>
                <w:sz w:val="18"/>
                <w:szCs w:val="18"/>
              </w:rPr>
            </w:pPr>
            <w:r>
              <w:rPr>
                <w:sz w:val="18"/>
                <w:szCs w:val="18"/>
              </w:rPr>
              <w:t xml:space="preserve">- </w:t>
            </w:r>
            <w:r w:rsidRPr="00C7413D">
              <w:rPr>
                <w:sz w:val="18"/>
                <w:szCs w:val="18"/>
              </w:rPr>
              <w:t>podobnost a odlišnost lidí (různé osobnostní typologie)</w:t>
            </w:r>
          </w:p>
          <w:p w:rsidR="00933289" w:rsidRPr="00C7413D" w:rsidRDefault="00933289" w:rsidP="00E363C1">
            <w:pPr>
              <w:rPr>
                <w:sz w:val="18"/>
                <w:szCs w:val="18"/>
              </w:rPr>
            </w:pPr>
          </w:p>
          <w:p w:rsidR="00933289" w:rsidRPr="00C7413D" w:rsidRDefault="00933289" w:rsidP="00901B06">
            <w:pPr>
              <w:rPr>
                <w:sz w:val="18"/>
                <w:szCs w:val="18"/>
              </w:rPr>
            </w:pPr>
            <w:r>
              <w:rPr>
                <w:sz w:val="18"/>
                <w:szCs w:val="18"/>
              </w:rPr>
              <w:t xml:space="preserve">- </w:t>
            </w:r>
            <w:r w:rsidRPr="00C7413D">
              <w:rPr>
                <w:sz w:val="18"/>
                <w:szCs w:val="18"/>
              </w:rPr>
              <w:t>„nikdo není dokonalý“ (schopnosti, dovednosti, inteligence, rozvíjení vloh)</w:t>
            </w:r>
          </w:p>
          <w:p w:rsidR="00933289" w:rsidRPr="00C7413D" w:rsidRDefault="00933289" w:rsidP="00E363C1">
            <w:pPr>
              <w:rPr>
                <w:sz w:val="18"/>
                <w:szCs w:val="18"/>
              </w:rPr>
            </w:pPr>
          </w:p>
          <w:p w:rsidR="00933289" w:rsidRPr="00C7413D" w:rsidRDefault="00933289" w:rsidP="00E363C1">
            <w:pPr>
              <w:rPr>
                <w:sz w:val="18"/>
                <w:szCs w:val="18"/>
              </w:rPr>
            </w:pPr>
          </w:p>
          <w:p w:rsidR="00933289" w:rsidRPr="00C7413D" w:rsidRDefault="00933289" w:rsidP="00E363C1">
            <w:pPr>
              <w:rPr>
                <w:sz w:val="18"/>
                <w:szCs w:val="18"/>
              </w:rPr>
            </w:pPr>
          </w:p>
          <w:p w:rsidR="00933289" w:rsidRPr="00C7413D" w:rsidRDefault="00933289" w:rsidP="00E363C1">
            <w:pPr>
              <w:rPr>
                <w:sz w:val="18"/>
                <w:szCs w:val="18"/>
              </w:rPr>
            </w:pPr>
          </w:p>
          <w:p w:rsidR="00933289" w:rsidRPr="00C7413D" w:rsidRDefault="00933289" w:rsidP="00E363C1">
            <w:pPr>
              <w:rPr>
                <w:sz w:val="18"/>
                <w:szCs w:val="18"/>
              </w:rPr>
            </w:pPr>
          </w:p>
          <w:p w:rsidR="00933289" w:rsidRPr="00C7413D" w:rsidRDefault="00933289" w:rsidP="00901B06">
            <w:pPr>
              <w:rPr>
                <w:sz w:val="18"/>
                <w:szCs w:val="18"/>
              </w:rPr>
            </w:pPr>
            <w:r>
              <w:rPr>
                <w:sz w:val="18"/>
                <w:szCs w:val="18"/>
              </w:rPr>
              <w:t xml:space="preserve">- </w:t>
            </w:r>
            <w:r w:rsidRPr="00C7413D">
              <w:rPr>
                <w:sz w:val="18"/>
                <w:szCs w:val="18"/>
              </w:rPr>
              <w:t>charakter, charakterové vlastnosti</w:t>
            </w:r>
          </w:p>
          <w:p w:rsidR="00933289" w:rsidRPr="00C7413D" w:rsidRDefault="00933289" w:rsidP="00E363C1">
            <w:pPr>
              <w:rPr>
                <w:sz w:val="18"/>
                <w:szCs w:val="18"/>
              </w:rPr>
            </w:pPr>
          </w:p>
          <w:p w:rsidR="00933289" w:rsidRPr="00C7413D" w:rsidRDefault="00933289" w:rsidP="00E363C1">
            <w:pPr>
              <w:rPr>
                <w:sz w:val="18"/>
                <w:szCs w:val="18"/>
              </w:rPr>
            </w:pPr>
          </w:p>
          <w:p w:rsidR="00933289" w:rsidRPr="00C7413D" w:rsidRDefault="00933289" w:rsidP="00901B06">
            <w:pPr>
              <w:rPr>
                <w:sz w:val="18"/>
                <w:szCs w:val="18"/>
              </w:rPr>
            </w:pPr>
            <w:r>
              <w:rPr>
                <w:sz w:val="18"/>
                <w:szCs w:val="18"/>
              </w:rPr>
              <w:t xml:space="preserve">- </w:t>
            </w:r>
            <w:r w:rsidRPr="00C7413D">
              <w:rPr>
                <w:sz w:val="18"/>
                <w:szCs w:val="18"/>
              </w:rPr>
              <w:t xml:space="preserve">svědomí, egocentrismus, egoismus,  altruismus </w:t>
            </w:r>
          </w:p>
          <w:p w:rsidR="00933289" w:rsidRPr="00C7413D" w:rsidRDefault="00933289" w:rsidP="00E363C1">
            <w:pPr>
              <w:rPr>
                <w:sz w:val="18"/>
                <w:szCs w:val="18"/>
              </w:rPr>
            </w:pPr>
          </w:p>
          <w:p w:rsidR="00933289" w:rsidRPr="00C7413D" w:rsidRDefault="00933289" w:rsidP="00901B06">
            <w:pPr>
              <w:rPr>
                <w:sz w:val="18"/>
                <w:szCs w:val="18"/>
              </w:rPr>
            </w:pPr>
            <w:r>
              <w:rPr>
                <w:sz w:val="18"/>
                <w:szCs w:val="18"/>
              </w:rPr>
              <w:t xml:space="preserve">- </w:t>
            </w:r>
            <w:r w:rsidRPr="00C7413D">
              <w:rPr>
                <w:sz w:val="18"/>
                <w:szCs w:val="18"/>
              </w:rPr>
              <w:t>sebepoznání, sebevědomí, sebehodnocení, sebekritika, sebevýchova</w:t>
            </w:r>
          </w:p>
          <w:p w:rsidR="00933289" w:rsidRPr="00C7413D" w:rsidRDefault="00933289" w:rsidP="00E363C1">
            <w:pPr>
              <w:rPr>
                <w:sz w:val="18"/>
                <w:szCs w:val="18"/>
              </w:rPr>
            </w:pPr>
          </w:p>
          <w:p w:rsidR="00933289" w:rsidRPr="00C7413D" w:rsidRDefault="00933289" w:rsidP="00901B06">
            <w:pPr>
              <w:rPr>
                <w:sz w:val="18"/>
                <w:szCs w:val="18"/>
              </w:rPr>
            </w:pPr>
            <w:r>
              <w:rPr>
                <w:sz w:val="18"/>
                <w:szCs w:val="18"/>
              </w:rPr>
              <w:t xml:space="preserve">- </w:t>
            </w:r>
            <w:r w:rsidRPr="00C7413D">
              <w:rPr>
                <w:sz w:val="18"/>
                <w:szCs w:val="18"/>
              </w:rPr>
              <w:t>vůle, volní jednání</w:t>
            </w:r>
          </w:p>
          <w:p w:rsidR="00933289" w:rsidRPr="00C7413D" w:rsidRDefault="00933289" w:rsidP="00E363C1">
            <w:pPr>
              <w:rPr>
                <w:sz w:val="18"/>
                <w:szCs w:val="18"/>
              </w:rPr>
            </w:pPr>
          </w:p>
          <w:p w:rsidR="00933289" w:rsidRPr="00AF1198" w:rsidRDefault="00933289" w:rsidP="00AF1198">
            <w:pPr>
              <w:rPr>
                <w:b/>
                <w:sz w:val="18"/>
              </w:rPr>
            </w:pPr>
            <w:r w:rsidRPr="00AF1198">
              <w:rPr>
                <w:b/>
                <w:sz w:val="18"/>
              </w:rPr>
              <w:t>Vztahy mezi lidmi:</w:t>
            </w:r>
          </w:p>
          <w:p w:rsidR="00933289" w:rsidRPr="00C7413D" w:rsidRDefault="00933289" w:rsidP="00901B06">
            <w:pPr>
              <w:rPr>
                <w:sz w:val="18"/>
                <w:szCs w:val="18"/>
              </w:rPr>
            </w:pPr>
            <w:r>
              <w:rPr>
                <w:sz w:val="18"/>
                <w:szCs w:val="18"/>
              </w:rPr>
              <w:t xml:space="preserve">- </w:t>
            </w:r>
            <w:r w:rsidRPr="00C7413D">
              <w:rPr>
                <w:sz w:val="18"/>
                <w:szCs w:val="18"/>
              </w:rPr>
              <w:t>kamarádství, přátelství X parta</w:t>
            </w:r>
          </w:p>
          <w:p w:rsidR="00933289" w:rsidRPr="00C7413D" w:rsidRDefault="00933289" w:rsidP="00E363C1">
            <w:pPr>
              <w:rPr>
                <w:sz w:val="18"/>
                <w:szCs w:val="18"/>
              </w:rPr>
            </w:pPr>
          </w:p>
          <w:p w:rsidR="00933289" w:rsidRPr="00C7413D" w:rsidRDefault="00933289" w:rsidP="00901B06">
            <w:pPr>
              <w:rPr>
                <w:sz w:val="18"/>
                <w:szCs w:val="18"/>
              </w:rPr>
            </w:pPr>
            <w:r>
              <w:rPr>
                <w:sz w:val="18"/>
                <w:szCs w:val="18"/>
              </w:rPr>
              <w:t xml:space="preserve">- </w:t>
            </w:r>
            <w:r w:rsidRPr="00C7413D">
              <w:rPr>
                <w:sz w:val="18"/>
                <w:szCs w:val="18"/>
              </w:rPr>
              <w:t>projevy lidské nesnášenlivosti</w:t>
            </w:r>
          </w:p>
          <w:p w:rsidR="00933289" w:rsidRPr="00C7413D" w:rsidRDefault="00933289" w:rsidP="00E363C1">
            <w:pPr>
              <w:rPr>
                <w:sz w:val="18"/>
                <w:szCs w:val="18"/>
              </w:rPr>
            </w:pPr>
          </w:p>
          <w:p w:rsidR="00933289" w:rsidRPr="00C7413D" w:rsidRDefault="00933289" w:rsidP="00901B06">
            <w:pPr>
              <w:rPr>
                <w:sz w:val="18"/>
                <w:szCs w:val="18"/>
              </w:rPr>
            </w:pPr>
            <w:r>
              <w:rPr>
                <w:sz w:val="18"/>
                <w:szCs w:val="18"/>
              </w:rPr>
              <w:t xml:space="preserve">- </w:t>
            </w:r>
            <w:r w:rsidRPr="00C7413D">
              <w:rPr>
                <w:sz w:val="18"/>
                <w:szCs w:val="18"/>
              </w:rPr>
              <w:t>lidská solidarita (pomoc člověku v nouzi), podpora lidí s postižením</w:t>
            </w:r>
          </w:p>
          <w:p w:rsidR="00933289" w:rsidRPr="00C7413D" w:rsidRDefault="00933289" w:rsidP="00E363C1">
            <w:pPr>
              <w:ind w:left="360"/>
              <w:rPr>
                <w:sz w:val="18"/>
                <w:szCs w:val="18"/>
              </w:rPr>
            </w:pPr>
          </w:p>
          <w:p w:rsidR="00933289" w:rsidRPr="00901B06" w:rsidRDefault="00933289" w:rsidP="00901B06">
            <w:pPr>
              <w:rPr>
                <w:sz w:val="18"/>
                <w:szCs w:val="18"/>
              </w:rPr>
            </w:pPr>
            <w:r w:rsidRPr="00C7413D">
              <w:rPr>
                <w:b/>
                <w:i/>
                <w:caps/>
                <w:sz w:val="18"/>
                <w:szCs w:val="18"/>
              </w:rPr>
              <w:t xml:space="preserve">ČLověk a citový život: </w:t>
            </w:r>
          </w:p>
          <w:p w:rsidR="00933289" w:rsidRPr="00C7413D" w:rsidRDefault="00933289" w:rsidP="00901B06">
            <w:pPr>
              <w:rPr>
                <w:sz w:val="18"/>
                <w:szCs w:val="18"/>
              </w:rPr>
            </w:pPr>
            <w:r>
              <w:rPr>
                <w:sz w:val="18"/>
                <w:szCs w:val="18"/>
              </w:rPr>
              <w:t xml:space="preserve">- </w:t>
            </w:r>
            <w:r w:rsidRPr="00C7413D">
              <w:rPr>
                <w:sz w:val="18"/>
                <w:szCs w:val="18"/>
              </w:rPr>
              <w:t>citlivost, náladovost, citová zralost, trvalost citů, hloubka citů</w:t>
            </w:r>
          </w:p>
          <w:p w:rsidR="00933289" w:rsidRPr="00C7413D" w:rsidRDefault="00933289" w:rsidP="00901B06">
            <w:pPr>
              <w:rPr>
                <w:sz w:val="18"/>
                <w:szCs w:val="18"/>
              </w:rPr>
            </w:pPr>
            <w:r>
              <w:rPr>
                <w:sz w:val="18"/>
                <w:szCs w:val="18"/>
              </w:rPr>
              <w:t xml:space="preserve">- </w:t>
            </w:r>
            <w:r w:rsidRPr="00C7413D">
              <w:rPr>
                <w:sz w:val="18"/>
                <w:szCs w:val="18"/>
              </w:rPr>
              <w:t>rozum a cit</w:t>
            </w:r>
          </w:p>
          <w:p w:rsidR="00933289" w:rsidRPr="00C7413D" w:rsidRDefault="00933289" w:rsidP="00E363C1">
            <w:pPr>
              <w:ind w:left="360"/>
              <w:rPr>
                <w:sz w:val="18"/>
                <w:szCs w:val="18"/>
              </w:rPr>
            </w:pPr>
          </w:p>
          <w:p w:rsidR="00933289" w:rsidRPr="00C7413D" w:rsidRDefault="00933289" w:rsidP="00901B06">
            <w:pPr>
              <w:rPr>
                <w:b/>
                <w:i/>
                <w:caps/>
                <w:sz w:val="18"/>
                <w:szCs w:val="18"/>
              </w:rPr>
            </w:pPr>
            <w:r w:rsidRPr="00C7413D">
              <w:rPr>
                <w:b/>
                <w:i/>
                <w:caps/>
                <w:sz w:val="18"/>
                <w:szCs w:val="18"/>
              </w:rPr>
              <w:t>umění rozhovoru - komunikace:</w:t>
            </w:r>
          </w:p>
          <w:p w:rsidR="00933289" w:rsidRPr="00C7413D" w:rsidRDefault="00933289" w:rsidP="00901B06">
            <w:pPr>
              <w:rPr>
                <w:sz w:val="18"/>
                <w:szCs w:val="18"/>
              </w:rPr>
            </w:pPr>
            <w:r>
              <w:rPr>
                <w:sz w:val="18"/>
                <w:szCs w:val="18"/>
              </w:rPr>
              <w:t xml:space="preserve">- </w:t>
            </w:r>
            <w:r w:rsidRPr="00C7413D">
              <w:rPr>
                <w:sz w:val="18"/>
                <w:szCs w:val="18"/>
              </w:rPr>
              <w:t>formy mezilidské komunikace (verbální X neverbální)</w:t>
            </w:r>
          </w:p>
          <w:p w:rsidR="00933289" w:rsidRPr="00C7413D" w:rsidRDefault="00933289" w:rsidP="00901B06">
            <w:pPr>
              <w:rPr>
                <w:sz w:val="18"/>
                <w:szCs w:val="18"/>
              </w:rPr>
            </w:pPr>
            <w:r>
              <w:rPr>
                <w:sz w:val="18"/>
                <w:szCs w:val="18"/>
              </w:rPr>
              <w:t xml:space="preserve">- </w:t>
            </w:r>
            <w:r w:rsidRPr="00C7413D">
              <w:rPr>
                <w:sz w:val="18"/>
                <w:szCs w:val="18"/>
              </w:rPr>
              <w:t>mluvení a naslouchání</w:t>
            </w:r>
          </w:p>
          <w:p w:rsidR="00933289" w:rsidRPr="00C7413D" w:rsidRDefault="00933289" w:rsidP="00901B06">
            <w:pPr>
              <w:rPr>
                <w:sz w:val="18"/>
                <w:szCs w:val="18"/>
              </w:rPr>
            </w:pPr>
            <w:r>
              <w:rPr>
                <w:sz w:val="18"/>
                <w:szCs w:val="18"/>
              </w:rPr>
              <w:t xml:space="preserve">- </w:t>
            </w:r>
            <w:r w:rsidRPr="00C7413D">
              <w:rPr>
                <w:sz w:val="18"/>
                <w:szCs w:val="18"/>
              </w:rPr>
              <w:t>asertivita, slušnost</w:t>
            </w:r>
          </w:p>
          <w:p w:rsidR="00933289" w:rsidRPr="00C7413D" w:rsidRDefault="00933289" w:rsidP="00E363C1">
            <w:pPr>
              <w:rPr>
                <w:b/>
                <w:i/>
                <w:caps/>
                <w:sz w:val="18"/>
                <w:szCs w:val="18"/>
              </w:rPr>
            </w:pPr>
            <w:r w:rsidRPr="00C7413D">
              <w:rPr>
                <w:b/>
                <w:i/>
                <w:caps/>
                <w:sz w:val="18"/>
                <w:szCs w:val="18"/>
              </w:rPr>
              <w:t>člověk a právo:</w:t>
            </w:r>
          </w:p>
          <w:p w:rsidR="00933289" w:rsidRPr="00C7413D" w:rsidRDefault="00933289" w:rsidP="00901B06">
            <w:pPr>
              <w:rPr>
                <w:sz w:val="18"/>
                <w:szCs w:val="18"/>
              </w:rPr>
            </w:pPr>
            <w:r>
              <w:rPr>
                <w:sz w:val="18"/>
                <w:szCs w:val="18"/>
              </w:rPr>
              <w:t xml:space="preserve">- </w:t>
            </w:r>
            <w:r w:rsidRPr="00C7413D">
              <w:rPr>
                <w:sz w:val="18"/>
                <w:szCs w:val="18"/>
              </w:rPr>
              <w:t>úloha práva v každodenním životě, právní vědomí, právní stát</w:t>
            </w:r>
          </w:p>
          <w:p w:rsidR="00933289" w:rsidRPr="00C7413D" w:rsidRDefault="00933289" w:rsidP="00901B06">
            <w:pPr>
              <w:rPr>
                <w:sz w:val="18"/>
                <w:szCs w:val="18"/>
              </w:rPr>
            </w:pPr>
            <w:r>
              <w:rPr>
                <w:sz w:val="18"/>
                <w:szCs w:val="18"/>
              </w:rPr>
              <w:t xml:space="preserve">- </w:t>
            </w:r>
            <w:r w:rsidRPr="00C7413D">
              <w:rPr>
                <w:sz w:val="18"/>
                <w:szCs w:val="18"/>
              </w:rPr>
              <w:t xml:space="preserve">právo jako systém: normy, právní </w:t>
            </w:r>
            <w:r w:rsidRPr="00C7413D">
              <w:rPr>
                <w:sz w:val="18"/>
                <w:szCs w:val="18"/>
              </w:rPr>
              <w:lastRenderedPageBreak/>
              <w:t>řád, zákony</w:t>
            </w:r>
          </w:p>
          <w:p w:rsidR="00933289" w:rsidRPr="00C7413D" w:rsidRDefault="00933289" w:rsidP="00901B06">
            <w:pPr>
              <w:rPr>
                <w:sz w:val="18"/>
                <w:szCs w:val="18"/>
              </w:rPr>
            </w:pPr>
            <w:r>
              <w:rPr>
                <w:sz w:val="18"/>
                <w:szCs w:val="18"/>
              </w:rPr>
              <w:t xml:space="preserve">- </w:t>
            </w:r>
            <w:r w:rsidRPr="00C7413D">
              <w:rPr>
                <w:sz w:val="18"/>
                <w:szCs w:val="18"/>
              </w:rPr>
              <w:t>právní odvětví</w:t>
            </w:r>
          </w:p>
          <w:p w:rsidR="00933289" w:rsidRPr="00C7413D" w:rsidRDefault="00933289" w:rsidP="00901B06">
            <w:pPr>
              <w:rPr>
                <w:sz w:val="18"/>
                <w:szCs w:val="18"/>
              </w:rPr>
            </w:pPr>
            <w:r>
              <w:rPr>
                <w:sz w:val="18"/>
                <w:szCs w:val="18"/>
              </w:rPr>
              <w:t xml:space="preserve">- </w:t>
            </w:r>
            <w:r w:rsidRPr="00C7413D">
              <w:rPr>
                <w:sz w:val="18"/>
                <w:szCs w:val="18"/>
              </w:rPr>
              <w:t>základy občanského, rodinného, pracovního a trestního práva</w:t>
            </w:r>
          </w:p>
          <w:p w:rsidR="00933289" w:rsidRPr="00C7413D" w:rsidRDefault="00933289" w:rsidP="005C5C70">
            <w:pPr>
              <w:rPr>
                <w:sz w:val="18"/>
                <w:szCs w:val="18"/>
              </w:rPr>
            </w:pPr>
            <w:r>
              <w:rPr>
                <w:sz w:val="18"/>
                <w:szCs w:val="18"/>
              </w:rPr>
              <w:t xml:space="preserve">- </w:t>
            </w:r>
            <w:r w:rsidRPr="00C7413D">
              <w:rPr>
                <w:sz w:val="18"/>
                <w:szCs w:val="18"/>
              </w:rPr>
              <w:t>úloha soudů, státního zastupitelství, advokacie, notářství, armády a policieprávní základy státu</w:t>
            </w:r>
          </w:p>
          <w:p w:rsidR="00933289" w:rsidRPr="00C7413D" w:rsidRDefault="00933289" w:rsidP="00901B06">
            <w:pPr>
              <w:rPr>
                <w:sz w:val="18"/>
                <w:szCs w:val="18"/>
              </w:rPr>
            </w:pPr>
            <w:r w:rsidRPr="00C7413D">
              <w:rPr>
                <w:sz w:val="18"/>
                <w:szCs w:val="18"/>
              </w:rPr>
              <w:t>Ústava ČR</w:t>
            </w:r>
          </w:p>
          <w:p w:rsidR="00933289" w:rsidRPr="00C7413D" w:rsidRDefault="00933289" w:rsidP="00901B06">
            <w:pPr>
              <w:rPr>
                <w:sz w:val="18"/>
                <w:szCs w:val="18"/>
              </w:rPr>
            </w:pPr>
            <w:r w:rsidRPr="00C7413D">
              <w:rPr>
                <w:sz w:val="18"/>
                <w:szCs w:val="18"/>
              </w:rPr>
              <w:t>dělení moci ve státě</w:t>
            </w:r>
          </w:p>
          <w:p w:rsidR="00933289" w:rsidRPr="00C7413D" w:rsidRDefault="00933289" w:rsidP="005C5C70">
            <w:pPr>
              <w:rPr>
                <w:sz w:val="18"/>
                <w:szCs w:val="18"/>
              </w:rPr>
            </w:pPr>
            <w:r w:rsidRPr="00C7413D">
              <w:rPr>
                <w:sz w:val="18"/>
                <w:szCs w:val="18"/>
              </w:rPr>
              <w:t>české státní občanství</w:t>
            </w:r>
          </w:p>
        </w:tc>
        <w:tc>
          <w:tcPr>
            <w:tcW w:w="3118" w:type="dxa"/>
          </w:tcPr>
          <w:p w:rsidR="00933289" w:rsidRPr="00AF1198" w:rsidRDefault="00933289" w:rsidP="00AF1198">
            <w:pPr>
              <w:rPr>
                <w:bCs/>
                <w:sz w:val="18"/>
              </w:rPr>
            </w:pPr>
            <w:bookmarkStart w:id="271" w:name="_Toc436902391"/>
            <w:r w:rsidRPr="00AF1198">
              <w:rPr>
                <w:b/>
                <w:sz w:val="18"/>
              </w:rPr>
              <w:lastRenderedPageBreak/>
              <w:t>DĚJ, HV, VV, ČJ</w:t>
            </w:r>
            <w:r w:rsidRPr="00AF1198">
              <w:rPr>
                <w:sz w:val="18"/>
              </w:rPr>
              <w:t xml:space="preserve"> …</w:t>
            </w:r>
            <w:r w:rsidRPr="00AF1198">
              <w:rPr>
                <w:bCs/>
                <w:sz w:val="18"/>
              </w:rPr>
              <w:t>(hledá</w:t>
            </w:r>
            <w:bookmarkEnd w:id="271"/>
            <w:r w:rsidRPr="00AF1198">
              <w:rPr>
                <w:bCs/>
                <w:sz w:val="18"/>
              </w:rPr>
              <w:t xml:space="preserve"> </w:t>
            </w:r>
          </w:p>
          <w:p w:rsidR="00933289" w:rsidRPr="00AF1198" w:rsidRDefault="00933289" w:rsidP="00AF1198">
            <w:pPr>
              <w:rPr>
                <w:bCs/>
                <w:sz w:val="18"/>
              </w:rPr>
            </w:pPr>
            <w:bookmarkStart w:id="272" w:name="_Toc436902392"/>
            <w:r w:rsidRPr="00AF1198">
              <w:rPr>
                <w:bCs/>
                <w:sz w:val="18"/>
              </w:rPr>
              <w:t>významné osobnosti)</w:t>
            </w:r>
            <w:bookmarkEnd w:id="272"/>
          </w:p>
          <w:p w:rsidR="00933289" w:rsidRPr="00901B06" w:rsidRDefault="00933289" w:rsidP="00901B06">
            <w:pPr>
              <w:rPr>
                <w:b/>
                <w:bCs/>
                <w:sz w:val="18"/>
                <w:szCs w:val="18"/>
                <w:u w:val="single"/>
              </w:rPr>
            </w:pPr>
            <w:r w:rsidRPr="00901B06">
              <w:rPr>
                <w:b/>
                <w:bCs/>
                <w:sz w:val="18"/>
                <w:szCs w:val="18"/>
              </w:rPr>
              <w:t>Projekt:</w:t>
            </w:r>
            <w:r w:rsidRPr="00901B06">
              <w:rPr>
                <w:sz w:val="18"/>
                <w:szCs w:val="18"/>
              </w:rPr>
              <w:t xml:space="preserve"> Hledáme významné osobnosti Evropy / světa</w:t>
            </w:r>
          </w:p>
          <w:p w:rsidR="00933289" w:rsidRPr="00C7413D" w:rsidRDefault="00933289" w:rsidP="00901B06">
            <w:pPr>
              <w:rPr>
                <w:sz w:val="18"/>
                <w:szCs w:val="18"/>
              </w:rPr>
            </w:pPr>
            <w:r w:rsidRPr="00C7413D">
              <w:rPr>
                <w:b/>
                <w:bCs/>
                <w:sz w:val="18"/>
                <w:szCs w:val="18"/>
                <w:u w:val="single"/>
              </w:rPr>
              <w:t>EGS</w:t>
            </w:r>
            <w:r w:rsidRPr="00C7413D">
              <w:rPr>
                <w:sz w:val="18"/>
                <w:szCs w:val="18"/>
              </w:rPr>
              <w:t xml:space="preserve"> – Evropa a svět nás zajímá</w:t>
            </w:r>
          </w:p>
          <w:p w:rsidR="00933289" w:rsidRPr="00C7413D" w:rsidRDefault="00933289" w:rsidP="00901B06">
            <w:pPr>
              <w:rPr>
                <w:sz w:val="18"/>
                <w:szCs w:val="18"/>
              </w:rPr>
            </w:pPr>
            <w:r w:rsidRPr="00C7413D">
              <w:rPr>
                <w:b/>
                <w:bCs/>
                <w:sz w:val="18"/>
                <w:szCs w:val="18"/>
                <w:u w:val="single"/>
              </w:rPr>
              <w:t>MDV</w:t>
            </w:r>
            <w:r w:rsidRPr="00C7413D">
              <w:rPr>
                <w:sz w:val="18"/>
                <w:szCs w:val="18"/>
              </w:rPr>
              <w:t xml:space="preserve"> – práce v realizačním týmu, společná tvorba tabla světových osobností </w:t>
            </w:r>
          </w:p>
          <w:p w:rsidR="00933289" w:rsidRPr="00C7413D" w:rsidRDefault="00933289" w:rsidP="00901B06">
            <w:pPr>
              <w:rPr>
                <w:sz w:val="18"/>
                <w:szCs w:val="18"/>
              </w:rPr>
            </w:pPr>
            <w:r w:rsidRPr="00C7413D">
              <w:rPr>
                <w:b/>
                <w:bCs/>
                <w:sz w:val="18"/>
                <w:szCs w:val="18"/>
              </w:rPr>
              <w:t>IKT :</w:t>
            </w:r>
            <w:r w:rsidRPr="00C7413D">
              <w:rPr>
                <w:sz w:val="18"/>
                <w:szCs w:val="18"/>
              </w:rPr>
              <w:t xml:space="preserve"> práce s dokumenty (internetové stránky, encyklopedie, …)</w:t>
            </w:r>
          </w:p>
          <w:p w:rsidR="00933289" w:rsidRDefault="00933289" w:rsidP="00901B06">
            <w:pPr>
              <w:rPr>
                <w:b/>
                <w:bCs/>
                <w:sz w:val="18"/>
                <w:szCs w:val="18"/>
              </w:rPr>
            </w:pPr>
          </w:p>
          <w:p w:rsidR="00933289" w:rsidRPr="00C7413D" w:rsidRDefault="00933289" w:rsidP="00901B06">
            <w:pPr>
              <w:rPr>
                <w:sz w:val="18"/>
                <w:szCs w:val="18"/>
              </w:rPr>
            </w:pPr>
            <w:r w:rsidRPr="00C7413D">
              <w:rPr>
                <w:b/>
                <w:bCs/>
                <w:sz w:val="18"/>
                <w:szCs w:val="18"/>
                <w:u w:val="single"/>
              </w:rPr>
              <w:t>MKV</w:t>
            </w:r>
            <w:r w:rsidRPr="00C7413D">
              <w:rPr>
                <w:sz w:val="18"/>
                <w:szCs w:val="18"/>
              </w:rPr>
              <w:t xml:space="preserve"> – jedinečnost každého člověka a jeho individuální zvláštnosti</w:t>
            </w:r>
          </w:p>
          <w:p w:rsidR="00933289" w:rsidRPr="00C7413D" w:rsidRDefault="00933289" w:rsidP="00901B06">
            <w:pPr>
              <w:rPr>
                <w:sz w:val="18"/>
                <w:szCs w:val="18"/>
              </w:rPr>
            </w:pPr>
          </w:p>
          <w:p w:rsidR="00933289" w:rsidRPr="00C7413D" w:rsidRDefault="00933289" w:rsidP="00901B06">
            <w:pPr>
              <w:rPr>
                <w:sz w:val="18"/>
                <w:szCs w:val="18"/>
              </w:rPr>
            </w:pPr>
            <w:r w:rsidRPr="00C7413D">
              <w:rPr>
                <w:b/>
                <w:bCs/>
                <w:sz w:val="18"/>
                <w:szCs w:val="18"/>
              </w:rPr>
              <w:t xml:space="preserve">Projekt: </w:t>
            </w:r>
            <w:r w:rsidRPr="00C7413D">
              <w:rPr>
                <w:sz w:val="18"/>
                <w:szCs w:val="18"/>
              </w:rPr>
              <w:t>Poznejte se navzájem, poznej sám sebe</w:t>
            </w:r>
          </w:p>
          <w:p w:rsidR="00933289" w:rsidRPr="00C7413D" w:rsidRDefault="00933289" w:rsidP="00901B06">
            <w:pPr>
              <w:rPr>
                <w:sz w:val="18"/>
                <w:szCs w:val="18"/>
              </w:rPr>
            </w:pPr>
          </w:p>
          <w:p w:rsidR="00933289" w:rsidRPr="00C7413D" w:rsidRDefault="00933289" w:rsidP="00901B06">
            <w:pPr>
              <w:rPr>
                <w:sz w:val="18"/>
                <w:szCs w:val="18"/>
              </w:rPr>
            </w:pPr>
            <w:r w:rsidRPr="00C7413D">
              <w:rPr>
                <w:b/>
                <w:bCs/>
                <w:sz w:val="18"/>
                <w:szCs w:val="18"/>
                <w:u w:val="single"/>
              </w:rPr>
              <w:t xml:space="preserve">OSV </w:t>
            </w:r>
            <w:r w:rsidRPr="00C7413D">
              <w:rPr>
                <w:sz w:val="18"/>
                <w:szCs w:val="18"/>
              </w:rPr>
              <w:t xml:space="preserve"> - sociální rozvoj: vzájemné poznávání se ve třídě, rozvoj pozornosti vůči odlišnostem a hledání výhod v odlišnostech, chyby při poznávání lidí (předsudky, první dojem…)</w:t>
            </w:r>
          </w:p>
          <w:p w:rsidR="00933289" w:rsidRPr="00C7413D" w:rsidRDefault="00933289" w:rsidP="00901B06">
            <w:pPr>
              <w:rPr>
                <w:sz w:val="18"/>
                <w:szCs w:val="18"/>
              </w:rPr>
            </w:pPr>
          </w:p>
          <w:p w:rsidR="00933289" w:rsidRPr="00C7413D" w:rsidRDefault="00933289" w:rsidP="00901B06">
            <w:pPr>
              <w:rPr>
                <w:b/>
                <w:bCs/>
                <w:sz w:val="18"/>
                <w:szCs w:val="18"/>
                <w:u w:val="single"/>
              </w:rPr>
            </w:pPr>
          </w:p>
          <w:p w:rsidR="00933289" w:rsidRPr="00C7413D" w:rsidRDefault="00933289" w:rsidP="00901B06">
            <w:pPr>
              <w:rPr>
                <w:b/>
                <w:bCs/>
                <w:sz w:val="18"/>
                <w:szCs w:val="18"/>
                <w:u w:val="single"/>
              </w:rPr>
            </w:pPr>
          </w:p>
          <w:p w:rsidR="00933289" w:rsidRPr="00C7413D" w:rsidRDefault="00933289" w:rsidP="00901B06">
            <w:pPr>
              <w:rPr>
                <w:sz w:val="18"/>
                <w:szCs w:val="18"/>
              </w:rPr>
            </w:pPr>
          </w:p>
          <w:p w:rsidR="00933289" w:rsidRPr="00AF1198" w:rsidRDefault="00933289" w:rsidP="00AF1198">
            <w:pPr>
              <w:rPr>
                <w:sz w:val="18"/>
              </w:rPr>
            </w:pPr>
            <w:bookmarkStart w:id="273" w:name="_Toc436902393"/>
            <w:r w:rsidRPr="00AF1198">
              <w:rPr>
                <w:b/>
                <w:sz w:val="18"/>
              </w:rPr>
              <w:t>OSV</w:t>
            </w:r>
            <w:r w:rsidRPr="00AF1198">
              <w:rPr>
                <w:sz w:val="18"/>
              </w:rPr>
              <w:t xml:space="preserve"> – morální rozvoj:</w:t>
            </w:r>
            <w:bookmarkEnd w:id="273"/>
          </w:p>
          <w:p w:rsidR="00933289" w:rsidRPr="00AF1198" w:rsidRDefault="00933289" w:rsidP="00AF1198">
            <w:pPr>
              <w:rPr>
                <w:sz w:val="18"/>
              </w:rPr>
            </w:pPr>
            <w:bookmarkStart w:id="274" w:name="_Toc436902394"/>
            <w:r w:rsidRPr="00AF1198">
              <w:rPr>
                <w:sz w:val="18"/>
              </w:rPr>
              <w:t>pomáhající a prosociální</w:t>
            </w:r>
            <w:bookmarkEnd w:id="274"/>
            <w:r w:rsidRPr="00AF1198">
              <w:rPr>
                <w:sz w:val="18"/>
              </w:rPr>
              <w:t xml:space="preserve"> </w:t>
            </w:r>
          </w:p>
          <w:p w:rsidR="00933289" w:rsidRPr="00AF1198" w:rsidRDefault="00933289" w:rsidP="00AF1198">
            <w:pPr>
              <w:rPr>
                <w:sz w:val="18"/>
              </w:rPr>
            </w:pPr>
            <w:bookmarkStart w:id="275" w:name="_Toc436902395"/>
            <w:r w:rsidRPr="00AF1198">
              <w:rPr>
                <w:sz w:val="18"/>
              </w:rPr>
              <w:t>člověk (neočekává</w:t>
            </w:r>
            <w:bookmarkEnd w:id="275"/>
            <w:r w:rsidRPr="00AF1198">
              <w:rPr>
                <w:sz w:val="18"/>
              </w:rPr>
              <w:t xml:space="preserve"> </w:t>
            </w:r>
          </w:p>
          <w:p w:rsidR="00933289" w:rsidRPr="00AF1198" w:rsidRDefault="00933289" w:rsidP="00AF1198">
            <w:pPr>
              <w:rPr>
                <w:sz w:val="18"/>
              </w:rPr>
            </w:pPr>
            <w:bookmarkStart w:id="276" w:name="_Toc436902396"/>
            <w:r w:rsidRPr="00AF1198">
              <w:rPr>
                <w:sz w:val="18"/>
              </w:rPr>
              <w:t>protislužbu)</w:t>
            </w:r>
            <w:bookmarkEnd w:id="276"/>
          </w:p>
          <w:p w:rsidR="00933289" w:rsidRPr="00C7413D" w:rsidRDefault="00933289" w:rsidP="00901B06">
            <w:pPr>
              <w:rPr>
                <w:sz w:val="18"/>
                <w:szCs w:val="18"/>
              </w:rPr>
            </w:pPr>
          </w:p>
          <w:p w:rsidR="00933289" w:rsidRPr="00C7413D" w:rsidRDefault="00933289" w:rsidP="00901B06">
            <w:pPr>
              <w:rPr>
                <w:sz w:val="18"/>
                <w:szCs w:val="18"/>
              </w:rPr>
            </w:pPr>
            <w:r w:rsidRPr="00C7413D">
              <w:rPr>
                <w:b/>
                <w:bCs/>
                <w:sz w:val="18"/>
                <w:szCs w:val="18"/>
                <w:u w:val="single"/>
              </w:rPr>
              <w:t>OSV –</w:t>
            </w:r>
            <w:r w:rsidRPr="00C7413D">
              <w:rPr>
                <w:b/>
                <w:bCs/>
                <w:sz w:val="18"/>
                <w:szCs w:val="18"/>
              </w:rPr>
              <w:t xml:space="preserve"> </w:t>
            </w:r>
            <w:r w:rsidRPr="00C7413D">
              <w:rPr>
                <w:sz w:val="18"/>
                <w:szCs w:val="18"/>
              </w:rPr>
              <w:t>osobnostní rozvoj: sebepoznání a sebepojetí (moje psychika, co o sobě vím a co ne, můj vztah ke mně samému, mé vztahy k druhým lidem, zdravé a vyrovnané sebepojetí), sebeovládání</w:t>
            </w:r>
          </w:p>
          <w:p w:rsidR="00933289" w:rsidRPr="00C7413D" w:rsidRDefault="00933289" w:rsidP="00901B06">
            <w:pPr>
              <w:rPr>
                <w:sz w:val="18"/>
                <w:szCs w:val="18"/>
              </w:rPr>
            </w:pPr>
          </w:p>
          <w:p w:rsidR="00933289" w:rsidRPr="00C7413D" w:rsidRDefault="00933289" w:rsidP="00901B06">
            <w:pPr>
              <w:rPr>
                <w:sz w:val="18"/>
                <w:szCs w:val="18"/>
              </w:rPr>
            </w:pPr>
            <w:r w:rsidRPr="00C7413D">
              <w:rPr>
                <w:b/>
                <w:bCs/>
                <w:sz w:val="18"/>
                <w:szCs w:val="18"/>
              </w:rPr>
              <w:t>Projekt:</w:t>
            </w:r>
            <w:r w:rsidRPr="00C7413D">
              <w:rPr>
                <w:sz w:val="18"/>
                <w:szCs w:val="18"/>
              </w:rPr>
              <w:t xml:space="preserve"> Nabízím přátelství a hledám přítele</w:t>
            </w:r>
          </w:p>
          <w:p w:rsidR="00933289" w:rsidRPr="00C7413D" w:rsidRDefault="00933289" w:rsidP="00901B06">
            <w:pPr>
              <w:rPr>
                <w:sz w:val="18"/>
                <w:szCs w:val="18"/>
              </w:rPr>
            </w:pPr>
            <w:r w:rsidRPr="00C7413D">
              <w:rPr>
                <w:b/>
                <w:bCs/>
                <w:sz w:val="18"/>
                <w:szCs w:val="18"/>
                <w:u w:val="single"/>
              </w:rPr>
              <w:t>MDV</w:t>
            </w:r>
            <w:r w:rsidRPr="00C7413D">
              <w:rPr>
                <w:sz w:val="18"/>
                <w:szCs w:val="18"/>
              </w:rPr>
              <w:t xml:space="preserve">, </w:t>
            </w:r>
            <w:r w:rsidRPr="00C7413D">
              <w:rPr>
                <w:b/>
                <w:bCs/>
                <w:sz w:val="18"/>
                <w:szCs w:val="18"/>
              </w:rPr>
              <w:t xml:space="preserve">ČJ </w:t>
            </w:r>
            <w:r w:rsidRPr="00C7413D">
              <w:rPr>
                <w:sz w:val="18"/>
                <w:szCs w:val="18"/>
              </w:rPr>
              <w:t>: tvorba inzerátu</w:t>
            </w:r>
          </w:p>
          <w:p w:rsidR="00933289" w:rsidRPr="00C7413D" w:rsidRDefault="00933289" w:rsidP="00901B06">
            <w:pPr>
              <w:rPr>
                <w:sz w:val="18"/>
                <w:szCs w:val="18"/>
              </w:rPr>
            </w:pPr>
          </w:p>
          <w:p w:rsidR="00933289" w:rsidRPr="00C7413D" w:rsidRDefault="00933289" w:rsidP="00901B06">
            <w:pPr>
              <w:rPr>
                <w:sz w:val="18"/>
                <w:szCs w:val="18"/>
              </w:rPr>
            </w:pPr>
            <w:r w:rsidRPr="00C7413D">
              <w:rPr>
                <w:b/>
                <w:bCs/>
                <w:sz w:val="18"/>
                <w:szCs w:val="18"/>
                <w:u w:val="single"/>
              </w:rPr>
              <w:t>OSV</w:t>
            </w:r>
            <w:r w:rsidRPr="00C7413D">
              <w:rPr>
                <w:sz w:val="18"/>
                <w:szCs w:val="18"/>
              </w:rPr>
              <w:t xml:space="preserve"> – mezilidské vztahy: péče o dobré vztahy, empatie a pohled na svět očima druhého, respekt, podpora, pomoc</w:t>
            </w:r>
          </w:p>
          <w:p w:rsidR="00933289" w:rsidRPr="00C7413D" w:rsidRDefault="00933289" w:rsidP="00901B06">
            <w:pPr>
              <w:rPr>
                <w:sz w:val="18"/>
                <w:szCs w:val="18"/>
              </w:rPr>
            </w:pPr>
          </w:p>
          <w:p w:rsidR="00933289" w:rsidRPr="00C7413D" w:rsidRDefault="00933289" w:rsidP="00901B06">
            <w:pPr>
              <w:rPr>
                <w:sz w:val="18"/>
                <w:szCs w:val="18"/>
              </w:rPr>
            </w:pPr>
            <w:r w:rsidRPr="00C7413D">
              <w:rPr>
                <w:b/>
                <w:bCs/>
                <w:sz w:val="18"/>
                <w:szCs w:val="18"/>
              </w:rPr>
              <w:t xml:space="preserve">ČJ lit.: </w:t>
            </w:r>
            <w:r w:rsidRPr="00C7413D">
              <w:rPr>
                <w:sz w:val="18"/>
                <w:szCs w:val="18"/>
              </w:rPr>
              <w:t>Rozbor vhodných textů (O.Wilde: Šťastný princ…)</w:t>
            </w:r>
          </w:p>
          <w:p w:rsidR="00933289" w:rsidRPr="00C7413D" w:rsidRDefault="00933289" w:rsidP="00901B06">
            <w:pPr>
              <w:rPr>
                <w:sz w:val="18"/>
                <w:szCs w:val="18"/>
              </w:rPr>
            </w:pPr>
          </w:p>
          <w:p w:rsidR="00933289" w:rsidRPr="00C7413D" w:rsidRDefault="00933289" w:rsidP="00901B06">
            <w:pPr>
              <w:rPr>
                <w:sz w:val="18"/>
                <w:szCs w:val="18"/>
              </w:rPr>
            </w:pPr>
            <w:r w:rsidRPr="00C7413D">
              <w:rPr>
                <w:b/>
                <w:bCs/>
                <w:sz w:val="18"/>
                <w:szCs w:val="18"/>
              </w:rPr>
              <w:t>Projekt:</w:t>
            </w:r>
            <w:r w:rsidRPr="00C7413D">
              <w:rPr>
                <w:sz w:val="18"/>
                <w:szCs w:val="18"/>
              </w:rPr>
              <w:t xml:space="preserve"> Řeč těla</w:t>
            </w:r>
          </w:p>
          <w:p w:rsidR="00933289" w:rsidRPr="00C7413D" w:rsidRDefault="00933289" w:rsidP="00901B06">
            <w:pPr>
              <w:rPr>
                <w:sz w:val="18"/>
                <w:szCs w:val="18"/>
              </w:rPr>
            </w:pPr>
          </w:p>
          <w:p w:rsidR="00933289" w:rsidRPr="00C7413D" w:rsidRDefault="00933289" w:rsidP="00901B06">
            <w:pPr>
              <w:rPr>
                <w:sz w:val="18"/>
                <w:szCs w:val="18"/>
              </w:rPr>
            </w:pPr>
            <w:r w:rsidRPr="00C7413D">
              <w:rPr>
                <w:b/>
                <w:bCs/>
                <w:sz w:val="18"/>
                <w:szCs w:val="18"/>
                <w:u w:val="single"/>
              </w:rPr>
              <w:t xml:space="preserve">OSV </w:t>
            </w:r>
            <w:r w:rsidRPr="00C7413D">
              <w:rPr>
                <w:sz w:val="18"/>
                <w:szCs w:val="18"/>
              </w:rPr>
              <w:t>– sociální rozvoj: komunikace</w:t>
            </w:r>
          </w:p>
          <w:p w:rsidR="00933289" w:rsidRPr="00C7413D" w:rsidRDefault="00933289" w:rsidP="00901B06">
            <w:pPr>
              <w:rPr>
                <w:sz w:val="18"/>
                <w:szCs w:val="18"/>
              </w:rPr>
            </w:pPr>
          </w:p>
          <w:p w:rsidR="00933289" w:rsidRPr="00C7413D" w:rsidRDefault="00933289" w:rsidP="00901B06">
            <w:pPr>
              <w:rPr>
                <w:sz w:val="18"/>
                <w:szCs w:val="18"/>
              </w:rPr>
            </w:pPr>
            <w:r w:rsidRPr="00C7413D">
              <w:rPr>
                <w:b/>
                <w:bCs/>
                <w:sz w:val="18"/>
                <w:szCs w:val="18"/>
              </w:rPr>
              <w:t>Projekt:</w:t>
            </w:r>
            <w:r w:rsidRPr="00C7413D">
              <w:rPr>
                <w:sz w:val="18"/>
                <w:szCs w:val="18"/>
              </w:rPr>
              <w:t xml:space="preserve"> Právo na každý den</w:t>
            </w:r>
          </w:p>
          <w:p w:rsidR="00933289" w:rsidRPr="00C7413D" w:rsidRDefault="00933289" w:rsidP="00901B06">
            <w:pPr>
              <w:rPr>
                <w:sz w:val="18"/>
                <w:szCs w:val="18"/>
              </w:rPr>
            </w:pPr>
            <w:r w:rsidRPr="00C7413D">
              <w:rPr>
                <w:sz w:val="18"/>
                <w:szCs w:val="18"/>
              </w:rPr>
              <w:t xml:space="preserve">(např. reklamace zboží, rozlišení morálního, nemorálního a protiprávního jednání…) </w:t>
            </w:r>
          </w:p>
          <w:p w:rsidR="00933289" w:rsidRPr="00C7413D" w:rsidRDefault="00933289" w:rsidP="00901B06">
            <w:pPr>
              <w:rPr>
                <w:sz w:val="18"/>
                <w:szCs w:val="18"/>
              </w:rPr>
            </w:pPr>
            <w:r w:rsidRPr="00C7413D">
              <w:rPr>
                <w:sz w:val="18"/>
                <w:szCs w:val="18"/>
              </w:rPr>
              <w:t xml:space="preserve"> </w:t>
            </w:r>
          </w:p>
          <w:p w:rsidR="00933289" w:rsidRPr="00136071" w:rsidRDefault="00933289" w:rsidP="00E363C1">
            <w:pPr>
              <w:rPr>
                <w:sz w:val="18"/>
                <w:szCs w:val="18"/>
              </w:rPr>
            </w:pPr>
            <w:r w:rsidRPr="00C7413D">
              <w:rPr>
                <w:b/>
                <w:bCs/>
                <w:sz w:val="18"/>
                <w:szCs w:val="18"/>
                <w:u w:val="single"/>
              </w:rPr>
              <w:t>VDO</w:t>
            </w:r>
            <w:r w:rsidRPr="00C7413D">
              <w:rPr>
                <w:sz w:val="18"/>
                <w:szCs w:val="18"/>
              </w:rPr>
              <w:t xml:space="preserve"> – základní principy a hodnoty demokratického systému, základní kategorie fungování demokracie (spravedlnost, řád norma, zákon, právo, morálka), význam Ústavy jako základního zákona země</w:t>
            </w:r>
          </w:p>
        </w:tc>
      </w:tr>
    </w:tbl>
    <w:p w:rsidR="00C84B22" w:rsidRDefault="00C84B22" w:rsidP="00E363C1">
      <w:pPr>
        <w:rPr>
          <w:b/>
          <w:bCs/>
        </w:rPr>
      </w:pPr>
    </w:p>
    <w:p w:rsidR="00C84B22" w:rsidRDefault="00C84B22" w:rsidP="00E363C1">
      <w:pPr>
        <w:rPr>
          <w:b/>
          <w:bCs/>
        </w:rPr>
      </w:pPr>
    </w:p>
    <w:p w:rsidR="00E363C1" w:rsidRPr="00EB638B" w:rsidRDefault="00E363C1" w:rsidP="00E363C1">
      <w:pPr>
        <w:rPr>
          <w:b/>
          <w:bCs/>
        </w:rPr>
      </w:pPr>
      <w:r w:rsidRPr="00EB638B">
        <w:rPr>
          <w:b/>
          <w:bCs/>
        </w:rPr>
        <w:t xml:space="preserve">Vzdělávací oblast:  Člověk a společnost                                                                                                </w:t>
      </w:r>
    </w:p>
    <w:p w:rsidR="00E363C1" w:rsidRPr="00EB638B" w:rsidRDefault="00E363C1" w:rsidP="00E363C1">
      <w:pPr>
        <w:rPr>
          <w:b/>
          <w:bCs/>
        </w:rPr>
      </w:pPr>
      <w:r w:rsidRPr="00EB638B">
        <w:rPr>
          <w:b/>
          <w:bCs/>
        </w:rPr>
        <w:t>Vyučovací předmět: Občanská výchova</w:t>
      </w:r>
    </w:p>
    <w:p w:rsidR="00E363C1" w:rsidRPr="00CA72C1" w:rsidRDefault="00E363C1" w:rsidP="00CA72C1">
      <w:pPr>
        <w:pStyle w:val="Nadpis4"/>
        <w:numPr>
          <w:ilvl w:val="0"/>
          <w:numId w:val="0"/>
        </w:numPr>
        <w:ind w:left="864" w:hanging="864"/>
        <w:rPr>
          <w:sz w:val="24"/>
        </w:rPr>
      </w:pPr>
      <w:bookmarkStart w:id="277" w:name="_Toc436917814"/>
      <w:r w:rsidRPr="00CA72C1">
        <w:rPr>
          <w:sz w:val="24"/>
        </w:rPr>
        <w:t>Ročník: 9.</w:t>
      </w:r>
      <w:bookmarkEnd w:id="2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2835"/>
        <w:gridCol w:w="3118"/>
      </w:tblGrid>
      <w:tr w:rsidR="005C5C70" w:rsidTr="005C5C70">
        <w:tc>
          <w:tcPr>
            <w:tcW w:w="4361" w:type="dxa"/>
            <w:vAlign w:val="center"/>
          </w:tcPr>
          <w:p w:rsidR="005C5C70" w:rsidRPr="005C5C70" w:rsidRDefault="005C5C70" w:rsidP="00E363C1">
            <w:pPr>
              <w:jc w:val="center"/>
              <w:rPr>
                <w:b/>
                <w:sz w:val="18"/>
                <w:szCs w:val="18"/>
              </w:rPr>
            </w:pPr>
            <w:r w:rsidRPr="005C5C70">
              <w:rPr>
                <w:b/>
                <w:sz w:val="18"/>
                <w:szCs w:val="18"/>
              </w:rPr>
              <w:t>Výstup</w:t>
            </w:r>
          </w:p>
        </w:tc>
        <w:tc>
          <w:tcPr>
            <w:tcW w:w="2835" w:type="dxa"/>
            <w:vAlign w:val="center"/>
          </w:tcPr>
          <w:p w:rsidR="005C5C70" w:rsidRPr="005C5C70" w:rsidRDefault="005C5C70" w:rsidP="00E363C1">
            <w:pPr>
              <w:jc w:val="center"/>
              <w:rPr>
                <w:b/>
                <w:sz w:val="18"/>
                <w:szCs w:val="18"/>
              </w:rPr>
            </w:pPr>
            <w:r w:rsidRPr="005C5C70">
              <w:rPr>
                <w:b/>
                <w:sz w:val="18"/>
                <w:szCs w:val="18"/>
              </w:rPr>
              <w:t>Učivo</w:t>
            </w:r>
          </w:p>
        </w:tc>
        <w:tc>
          <w:tcPr>
            <w:tcW w:w="3118" w:type="dxa"/>
            <w:vAlign w:val="center"/>
          </w:tcPr>
          <w:p w:rsidR="005C5C70" w:rsidRPr="005C5C70" w:rsidRDefault="005C5C70" w:rsidP="005C5C70">
            <w:pPr>
              <w:jc w:val="center"/>
              <w:rPr>
                <w:b/>
                <w:sz w:val="18"/>
                <w:szCs w:val="18"/>
              </w:rPr>
            </w:pPr>
            <w:r w:rsidRPr="005C5C70">
              <w:rPr>
                <w:b/>
                <w:sz w:val="18"/>
                <w:szCs w:val="18"/>
              </w:rPr>
              <w:t>Průřezová témata, mezipředmětové vztahy, projekty a kurzy</w:t>
            </w:r>
            <w:r>
              <w:rPr>
                <w:b/>
                <w:sz w:val="18"/>
                <w:szCs w:val="18"/>
              </w:rPr>
              <w:t xml:space="preserve">, </w:t>
            </w:r>
            <w:r w:rsidRPr="005C5C70">
              <w:rPr>
                <w:b/>
                <w:sz w:val="18"/>
                <w:szCs w:val="18"/>
              </w:rPr>
              <w:t>Poznámky</w:t>
            </w:r>
          </w:p>
          <w:p w:rsidR="005C5C70" w:rsidRPr="005C5C70" w:rsidRDefault="005C5C70" w:rsidP="00E363C1">
            <w:pPr>
              <w:jc w:val="center"/>
              <w:rPr>
                <w:b/>
                <w:sz w:val="18"/>
                <w:szCs w:val="18"/>
              </w:rPr>
            </w:pPr>
          </w:p>
        </w:tc>
      </w:tr>
      <w:tr w:rsidR="005C5C70" w:rsidTr="005C5C70">
        <w:tc>
          <w:tcPr>
            <w:tcW w:w="4361" w:type="dxa"/>
          </w:tcPr>
          <w:p w:rsidR="005C5C70" w:rsidRPr="00E363C1" w:rsidRDefault="005C5C70" w:rsidP="00E363C1">
            <w:pPr>
              <w:rPr>
                <w:b/>
                <w:bCs/>
                <w:sz w:val="18"/>
                <w:szCs w:val="18"/>
              </w:rPr>
            </w:pPr>
            <w:r w:rsidRPr="00E363C1">
              <w:rPr>
                <w:b/>
                <w:bCs/>
                <w:sz w:val="18"/>
                <w:szCs w:val="18"/>
              </w:rPr>
              <w:t>Žák:</w:t>
            </w:r>
          </w:p>
          <w:p w:rsidR="005C5C70" w:rsidRPr="00E363C1" w:rsidRDefault="005C5C70" w:rsidP="00E363C1">
            <w:pPr>
              <w:rPr>
                <w:sz w:val="18"/>
                <w:szCs w:val="18"/>
              </w:rPr>
            </w:pPr>
            <w:r>
              <w:rPr>
                <w:sz w:val="18"/>
                <w:szCs w:val="18"/>
              </w:rPr>
              <w:t xml:space="preserve">- </w:t>
            </w:r>
            <w:r w:rsidRPr="00E363C1">
              <w:rPr>
                <w:sz w:val="18"/>
                <w:szCs w:val="18"/>
              </w:rPr>
              <w:t>uvědomuje si význam rovnováhy všech strán</w:t>
            </w:r>
            <w:r>
              <w:rPr>
                <w:sz w:val="18"/>
                <w:szCs w:val="18"/>
              </w:rPr>
              <w:t xml:space="preserve">ek lidského života </w:t>
            </w:r>
            <w:r w:rsidRPr="00E363C1">
              <w:rPr>
                <w:sz w:val="18"/>
                <w:szCs w:val="18"/>
              </w:rPr>
              <w:t>a případné negativní dopady jejich nerovnováhy na život člověka</w:t>
            </w:r>
          </w:p>
          <w:p w:rsidR="005C5C70" w:rsidRPr="00E363C1" w:rsidRDefault="005C5C70" w:rsidP="00E363C1">
            <w:pPr>
              <w:ind w:left="360"/>
              <w:rPr>
                <w:sz w:val="18"/>
                <w:szCs w:val="18"/>
              </w:rPr>
            </w:pPr>
          </w:p>
          <w:p w:rsidR="005C5C70" w:rsidRPr="00E363C1" w:rsidRDefault="005C5C70" w:rsidP="00E363C1">
            <w:pPr>
              <w:rPr>
                <w:sz w:val="18"/>
                <w:szCs w:val="18"/>
              </w:rPr>
            </w:pPr>
            <w:r>
              <w:rPr>
                <w:sz w:val="18"/>
                <w:szCs w:val="18"/>
              </w:rPr>
              <w:t xml:space="preserve">- </w:t>
            </w:r>
            <w:r w:rsidRPr="00E363C1">
              <w:rPr>
                <w:sz w:val="18"/>
                <w:szCs w:val="18"/>
              </w:rPr>
              <w:t>učí se zodpovědnosti při volbě životního cíle</w:t>
            </w:r>
          </w:p>
          <w:p w:rsidR="005C5C70" w:rsidRPr="00E363C1" w:rsidRDefault="005C5C70" w:rsidP="00E363C1">
            <w:pPr>
              <w:rPr>
                <w:sz w:val="18"/>
                <w:szCs w:val="18"/>
              </w:rPr>
            </w:pPr>
            <w:r>
              <w:rPr>
                <w:sz w:val="18"/>
                <w:szCs w:val="18"/>
              </w:rPr>
              <w:t xml:space="preserve">- </w:t>
            </w:r>
            <w:r w:rsidRPr="00E363C1">
              <w:rPr>
                <w:sz w:val="18"/>
                <w:szCs w:val="18"/>
              </w:rPr>
              <w:t>reálně o</w:t>
            </w:r>
            <w:r>
              <w:rPr>
                <w:sz w:val="18"/>
                <w:szCs w:val="18"/>
              </w:rPr>
              <w:t>dhaduje své možnosti</w:t>
            </w:r>
            <w:r w:rsidRPr="00E363C1">
              <w:rPr>
                <w:sz w:val="18"/>
                <w:szCs w:val="18"/>
              </w:rPr>
              <w:t xml:space="preserve"> a schopnosti</w:t>
            </w:r>
          </w:p>
          <w:p w:rsidR="005C5C70" w:rsidRPr="00E363C1" w:rsidRDefault="005C5C70" w:rsidP="00E363C1">
            <w:pPr>
              <w:rPr>
                <w:sz w:val="18"/>
                <w:szCs w:val="18"/>
              </w:rPr>
            </w:pPr>
            <w:r>
              <w:rPr>
                <w:sz w:val="18"/>
                <w:szCs w:val="18"/>
              </w:rPr>
              <w:t xml:space="preserve">- </w:t>
            </w:r>
            <w:r w:rsidRPr="00E363C1">
              <w:rPr>
                <w:sz w:val="18"/>
                <w:szCs w:val="18"/>
              </w:rPr>
              <w:t>využívá osobní kázeň a vůli k dosažení stanovených cílů</w:t>
            </w:r>
          </w:p>
          <w:p w:rsidR="005C5C70" w:rsidRPr="00E363C1" w:rsidRDefault="005C5C70" w:rsidP="00E363C1">
            <w:pPr>
              <w:rPr>
                <w:sz w:val="18"/>
                <w:szCs w:val="18"/>
              </w:rPr>
            </w:pPr>
            <w:r>
              <w:rPr>
                <w:sz w:val="18"/>
                <w:szCs w:val="18"/>
              </w:rPr>
              <w:t xml:space="preserve">- </w:t>
            </w:r>
            <w:r w:rsidRPr="00E363C1">
              <w:rPr>
                <w:sz w:val="18"/>
                <w:szCs w:val="18"/>
              </w:rPr>
              <w:t>vyjádří svou představu o vlastní budoucnosti, stručně charakterizuje své nejbližší životní cíle</w:t>
            </w:r>
          </w:p>
          <w:p w:rsidR="005C5C70" w:rsidRPr="00E363C1" w:rsidRDefault="005C5C70" w:rsidP="00E363C1">
            <w:pPr>
              <w:rPr>
                <w:sz w:val="18"/>
                <w:szCs w:val="18"/>
              </w:rPr>
            </w:pPr>
            <w:r>
              <w:rPr>
                <w:sz w:val="18"/>
                <w:szCs w:val="18"/>
              </w:rPr>
              <w:t xml:space="preserve">- </w:t>
            </w:r>
            <w:r w:rsidRPr="00E363C1">
              <w:rPr>
                <w:sz w:val="18"/>
                <w:szCs w:val="18"/>
              </w:rPr>
              <w:t>zamýšlí se nad smyslem lidského života a dopracovává se k poznání, že nejvyšším smyslem lidského života je konat dobro pro druhé</w:t>
            </w:r>
          </w:p>
          <w:p w:rsidR="005C5C70" w:rsidRPr="00E363C1" w:rsidRDefault="005C5C70" w:rsidP="00E363C1">
            <w:pPr>
              <w:rPr>
                <w:sz w:val="18"/>
                <w:szCs w:val="18"/>
              </w:rPr>
            </w:pPr>
            <w:r>
              <w:rPr>
                <w:sz w:val="18"/>
                <w:szCs w:val="18"/>
              </w:rPr>
              <w:t xml:space="preserve">- </w:t>
            </w:r>
            <w:r w:rsidRPr="00E363C1">
              <w:rPr>
                <w:sz w:val="18"/>
                <w:szCs w:val="18"/>
              </w:rPr>
              <w:t>na příkladech z praxe popíše některé náhražkové formy života</w:t>
            </w:r>
          </w:p>
          <w:p w:rsidR="005C5C70" w:rsidRPr="00E363C1" w:rsidRDefault="005C5C70" w:rsidP="00E363C1">
            <w:pPr>
              <w:rPr>
                <w:sz w:val="18"/>
                <w:szCs w:val="18"/>
              </w:rPr>
            </w:pPr>
            <w:r>
              <w:rPr>
                <w:sz w:val="18"/>
                <w:szCs w:val="18"/>
              </w:rPr>
              <w:t xml:space="preserve">- </w:t>
            </w:r>
            <w:r w:rsidRPr="00E363C1">
              <w:rPr>
                <w:sz w:val="18"/>
                <w:szCs w:val="18"/>
              </w:rPr>
              <w:t xml:space="preserve">odmítá </w:t>
            </w:r>
            <w:r>
              <w:rPr>
                <w:sz w:val="18"/>
                <w:szCs w:val="18"/>
              </w:rPr>
              <w:t xml:space="preserve">náhražkové formy života  </w:t>
            </w:r>
            <w:r w:rsidRPr="00E363C1">
              <w:rPr>
                <w:sz w:val="18"/>
                <w:szCs w:val="18"/>
              </w:rPr>
              <w:t>a vysvětlí jejich škodlivost</w:t>
            </w:r>
          </w:p>
          <w:p w:rsidR="005C5C70" w:rsidRPr="00E363C1" w:rsidRDefault="005C5C70" w:rsidP="00E363C1">
            <w:pPr>
              <w:ind w:left="360"/>
              <w:rPr>
                <w:sz w:val="18"/>
                <w:szCs w:val="18"/>
              </w:rPr>
            </w:pPr>
          </w:p>
          <w:p w:rsidR="005C5C70" w:rsidRPr="00E363C1" w:rsidRDefault="005C5C70" w:rsidP="00E363C1">
            <w:pPr>
              <w:rPr>
                <w:sz w:val="18"/>
                <w:szCs w:val="18"/>
              </w:rPr>
            </w:pPr>
            <w:r>
              <w:rPr>
                <w:sz w:val="18"/>
                <w:szCs w:val="18"/>
              </w:rPr>
              <w:t xml:space="preserve">- </w:t>
            </w:r>
            <w:r w:rsidRPr="00E363C1">
              <w:rPr>
                <w:sz w:val="18"/>
                <w:szCs w:val="18"/>
              </w:rPr>
              <w:t>rozlišuje mezi vírou a vědou</w:t>
            </w:r>
          </w:p>
          <w:p w:rsidR="005C5C70" w:rsidRPr="00E363C1" w:rsidRDefault="005C5C70" w:rsidP="00E363C1">
            <w:pPr>
              <w:rPr>
                <w:sz w:val="18"/>
                <w:szCs w:val="18"/>
              </w:rPr>
            </w:pPr>
            <w:r>
              <w:rPr>
                <w:sz w:val="18"/>
                <w:szCs w:val="18"/>
              </w:rPr>
              <w:t xml:space="preserve">- </w:t>
            </w:r>
            <w:r w:rsidRPr="00E363C1">
              <w:rPr>
                <w:sz w:val="18"/>
                <w:szCs w:val="18"/>
              </w:rPr>
              <w:t>chápe víru jako jeden z orientačních ukazatelů v dnešním komplikovaném světě, jako pomocníka při překonávání životní krize</w:t>
            </w:r>
          </w:p>
          <w:p w:rsidR="005C5C70" w:rsidRPr="00E363C1" w:rsidRDefault="005C5C70" w:rsidP="00E363C1">
            <w:pPr>
              <w:rPr>
                <w:sz w:val="18"/>
                <w:szCs w:val="18"/>
              </w:rPr>
            </w:pPr>
            <w:r>
              <w:rPr>
                <w:sz w:val="18"/>
                <w:szCs w:val="18"/>
              </w:rPr>
              <w:t xml:space="preserve">- </w:t>
            </w:r>
            <w:r w:rsidRPr="00E363C1">
              <w:rPr>
                <w:sz w:val="18"/>
                <w:szCs w:val="18"/>
              </w:rPr>
              <w:t>pochopí význam náboženské tolerance a náboženské svobody</w:t>
            </w:r>
          </w:p>
          <w:p w:rsidR="005C5C70" w:rsidRPr="00E363C1" w:rsidRDefault="005C5C70" w:rsidP="00E363C1">
            <w:pPr>
              <w:rPr>
                <w:sz w:val="18"/>
                <w:szCs w:val="18"/>
              </w:rPr>
            </w:pPr>
            <w:r>
              <w:rPr>
                <w:sz w:val="18"/>
                <w:szCs w:val="18"/>
              </w:rPr>
              <w:t xml:space="preserve">- </w:t>
            </w:r>
            <w:r w:rsidRPr="00E363C1">
              <w:rPr>
                <w:sz w:val="18"/>
                <w:szCs w:val="18"/>
              </w:rPr>
              <w:t>uvědomí si možnost nebezpečí působení některých náboženských sekt na osobnost člověka</w:t>
            </w:r>
          </w:p>
          <w:p w:rsidR="005C5C70" w:rsidRPr="00E363C1" w:rsidRDefault="005C5C70" w:rsidP="00E363C1">
            <w:pPr>
              <w:rPr>
                <w:sz w:val="18"/>
                <w:szCs w:val="18"/>
              </w:rPr>
            </w:pPr>
            <w:r>
              <w:rPr>
                <w:sz w:val="18"/>
                <w:szCs w:val="18"/>
              </w:rPr>
              <w:t xml:space="preserve">- </w:t>
            </w:r>
            <w:r w:rsidRPr="00E363C1">
              <w:rPr>
                <w:sz w:val="18"/>
                <w:szCs w:val="18"/>
              </w:rPr>
              <w:t>seznámí se s významnými světovými náboženstvími, církvemi a sektami u nás i ve světě</w:t>
            </w:r>
          </w:p>
          <w:p w:rsidR="005C5C70" w:rsidRPr="00E363C1" w:rsidRDefault="005C5C70" w:rsidP="00E363C1">
            <w:pPr>
              <w:ind w:left="360"/>
              <w:rPr>
                <w:sz w:val="18"/>
                <w:szCs w:val="18"/>
              </w:rPr>
            </w:pPr>
          </w:p>
          <w:p w:rsidR="005C5C70" w:rsidRPr="00E363C1" w:rsidRDefault="005C5C70" w:rsidP="00E363C1">
            <w:pPr>
              <w:rPr>
                <w:sz w:val="18"/>
                <w:szCs w:val="18"/>
              </w:rPr>
            </w:pPr>
            <w:r>
              <w:rPr>
                <w:sz w:val="18"/>
                <w:szCs w:val="18"/>
              </w:rPr>
              <w:t xml:space="preserve">- </w:t>
            </w:r>
            <w:r w:rsidRPr="00E363C1">
              <w:rPr>
                <w:sz w:val="18"/>
                <w:szCs w:val="18"/>
              </w:rPr>
              <w:t>posoudí nezbytnost uplatnění člověka na trhu práce, význam vzdělání a kvalifikace pro širší pracovní uplatnění</w:t>
            </w:r>
          </w:p>
          <w:p w:rsidR="005C5C70" w:rsidRPr="00E363C1" w:rsidRDefault="005C5C70" w:rsidP="00E363C1">
            <w:pPr>
              <w:rPr>
                <w:sz w:val="18"/>
                <w:szCs w:val="18"/>
              </w:rPr>
            </w:pPr>
            <w:r>
              <w:rPr>
                <w:sz w:val="18"/>
                <w:szCs w:val="18"/>
              </w:rPr>
              <w:t xml:space="preserve">- </w:t>
            </w:r>
            <w:r w:rsidRPr="00E363C1">
              <w:rPr>
                <w:sz w:val="18"/>
                <w:szCs w:val="18"/>
              </w:rPr>
              <w:t xml:space="preserve"> seznámí se s prac. příležitostmi ve svém regionu</w:t>
            </w:r>
          </w:p>
          <w:p w:rsidR="005C5C70" w:rsidRPr="00E363C1" w:rsidRDefault="005C5C70" w:rsidP="00E363C1">
            <w:pPr>
              <w:rPr>
                <w:sz w:val="18"/>
                <w:szCs w:val="18"/>
              </w:rPr>
            </w:pPr>
            <w:r>
              <w:rPr>
                <w:sz w:val="18"/>
                <w:szCs w:val="18"/>
              </w:rPr>
              <w:t xml:space="preserve">- </w:t>
            </w:r>
            <w:r w:rsidRPr="00E363C1">
              <w:rPr>
                <w:sz w:val="18"/>
                <w:szCs w:val="18"/>
              </w:rPr>
              <w:t>ví, kde získá informace z oblasti trhu práce, třídí je a hodnotí</w:t>
            </w:r>
          </w:p>
          <w:p w:rsidR="005C5C70" w:rsidRPr="00E363C1" w:rsidRDefault="005C5C70" w:rsidP="00E363C1">
            <w:pPr>
              <w:rPr>
                <w:sz w:val="18"/>
                <w:szCs w:val="18"/>
              </w:rPr>
            </w:pPr>
            <w:r>
              <w:rPr>
                <w:sz w:val="18"/>
                <w:szCs w:val="18"/>
              </w:rPr>
              <w:t xml:space="preserve">- </w:t>
            </w:r>
            <w:r w:rsidRPr="00E363C1">
              <w:rPr>
                <w:sz w:val="18"/>
                <w:szCs w:val="18"/>
              </w:rPr>
              <w:t>vysvětlí, jaké zásadní části musí obsahovat platná pracovní smlouva</w:t>
            </w:r>
          </w:p>
          <w:p w:rsidR="005C5C70" w:rsidRPr="00E363C1" w:rsidRDefault="005C5C70" w:rsidP="00E363C1">
            <w:pPr>
              <w:rPr>
                <w:sz w:val="18"/>
                <w:szCs w:val="18"/>
              </w:rPr>
            </w:pPr>
          </w:p>
          <w:p w:rsidR="005C5C70" w:rsidRPr="00E363C1" w:rsidRDefault="005C5C70" w:rsidP="00E363C1">
            <w:pPr>
              <w:rPr>
                <w:sz w:val="18"/>
                <w:szCs w:val="18"/>
              </w:rPr>
            </w:pPr>
            <w:r>
              <w:rPr>
                <w:sz w:val="18"/>
                <w:szCs w:val="18"/>
              </w:rPr>
              <w:t xml:space="preserve">- </w:t>
            </w:r>
            <w:r w:rsidRPr="00E363C1">
              <w:rPr>
                <w:sz w:val="18"/>
                <w:szCs w:val="18"/>
              </w:rPr>
              <w:t>zná způsoby, kterými vzniká a zaniká pracovní poměr</w:t>
            </w:r>
          </w:p>
          <w:p w:rsidR="005C5C70" w:rsidRPr="00E363C1" w:rsidRDefault="005C5C70" w:rsidP="00E363C1">
            <w:pPr>
              <w:rPr>
                <w:sz w:val="18"/>
                <w:szCs w:val="18"/>
              </w:rPr>
            </w:pPr>
            <w:r>
              <w:rPr>
                <w:sz w:val="18"/>
                <w:szCs w:val="18"/>
              </w:rPr>
              <w:t xml:space="preserve">- </w:t>
            </w:r>
            <w:r w:rsidRPr="00E363C1">
              <w:rPr>
                <w:sz w:val="18"/>
                <w:szCs w:val="18"/>
              </w:rPr>
              <w:t>obeznámí se s dalšími pracovně právními vztahy v Zákoníku práce (pracovní doba, kázeň, dovolená, bezpečnost…)</w:t>
            </w:r>
          </w:p>
          <w:p w:rsidR="005C5C70" w:rsidRPr="00E363C1" w:rsidRDefault="005C5C70" w:rsidP="00E363C1">
            <w:pPr>
              <w:rPr>
                <w:sz w:val="18"/>
                <w:szCs w:val="18"/>
              </w:rPr>
            </w:pPr>
            <w:r>
              <w:rPr>
                <w:sz w:val="18"/>
                <w:szCs w:val="18"/>
              </w:rPr>
              <w:t xml:space="preserve">- </w:t>
            </w:r>
            <w:r w:rsidRPr="00E363C1">
              <w:rPr>
                <w:sz w:val="18"/>
                <w:szCs w:val="18"/>
              </w:rPr>
              <w:t>navrhuje řešení problému nezaměstnanosti</w:t>
            </w:r>
          </w:p>
          <w:p w:rsidR="005C5C70" w:rsidRPr="00E363C1" w:rsidRDefault="005C5C70" w:rsidP="00E363C1">
            <w:pPr>
              <w:rPr>
                <w:sz w:val="18"/>
                <w:szCs w:val="18"/>
              </w:rPr>
            </w:pPr>
            <w:r>
              <w:rPr>
                <w:sz w:val="18"/>
                <w:szCs w:val="18"/>
              </w:rPr>
              <w:t xml:space="preserve">- </w:t>
            </w:r>
            <w:r w:rsidRPr="00E363C1">
              <w:rPr>
                <w:sz w:val="18"/>
                <w:szCs w:val="18"/>
              </w:rPr>
              <w:t xml:space="preserve">uvědomuje si nezbytnost zodpovědné volby povolání a </w:t>
            </w:r>
            <w:r w:rsidRPr="00E363C1">
              <w:rPr>
                <w:sz w:val="18"/>
                <w:szCs w:val="18"/>
              </w:rPr>
              <w:lastRenderedPageBreak/>
              <w:t>reálně zhodnotí faktory ovlivňující volbu povolání</w:t>
            </w:r>
          </w:p>
          <w:p w:rsidR="005C5C70" w:rsidRPr="00E363C1" w:rsidRDefault="005C5C70" w:rsidP="00E363C1">
            <w:pPr>
              <w:rPr>
                <w:sz w:val="18"/>
                <w:szCs w:val="18"/>
              </w:rPr>
            </w:pPr>
            <w:r>
              <w:rPr>
                <w:sz w:val="18"/>
                <w:szCs w:val="18"/>
              </w:rPr>
              <w:t xml:space="preserve">- </w:t>
            </w:r>
            <w:r w:rsidRPr="00E363C1">
              <w:rPr>
                <w:sz w:val="18"/>
                <w:szCs w:val="18"/>
              </w:rPr>
              <w:t>přistupuje k práci jako k základnímu zdroji uspokojování lidských potřeb</w:t>
            </w:r>
          </w:p>
          <w:p w:rsidR="005C5C70" w:rsidRPr="00E363C1" w:rsidRDefault="005C5C70" w:rsidP="00E363C1">
            <w:pPr>
              <w:rPr>
                <w:sz w:val="18"/>
                <w:szCs w:val="18"/>
              </w:rPr>
            </w:pPr>
          </w:p>
          <w:p w:rsidR="005C5C70" w:rsidRPr="00E363C1" w:rsidRDefault="005C5C70" w:rsidP="00E363C1">
            <w:pPr>
              <w:rPr>
                <w:sz w:val="18"/>
                <w:szCs w:val="18"/>
              </w:rPr>
            </w:pPr>
            <w:r>
              <w:rPr>
                <w:sz w:val="18"/>
                <w:szCs w:val="18"/>
              </w:rPr>
              <w:t xml:space="preserve">- </w:t>
            </w:r>
            <w:r w:rsidRPr="00E363C1">
              <w:rPr>
                <w:sz w:val="18"/>
                <w:szCs w:val="18"/>
              </w:rPr>
              <w:t>uvědomuje si nároky, které musí splnit úspěšný podnikatel</w:t>
            </w:r>
          </w:p>
          <w:p w:rsidR="005C5C70" w:rsidRPr="00E363C1" w:rsidRDefault="005C5C70" w:rsidP="00E363C1">
            <w:pPr>
              <w:rPr>
                <w:sz w:val="18"/>
                <w:szCs w:val="18"/>
              </w:rPr>
            </w:pPr>
            <w:r>
              <w:rPr>
                <w:sz w:val="18"/>
                <w:szCs w:val="18"/>
              </w:rPr>
              <w:t xml:space="preserve">- </w:t>
            </w:r>
            <w:r w:rsidRPr="00E363C1">
              <w:rPr>
                <w:sz w:val="18"/>
                <w:szCs w:val="18"/>
              </w:rPr>
              <w:t>rozlišuje poctivé a nepoctivé praktiky v podnikání a zaujímá k nim hodnotící stanovisko</w:t>
            </w:r>
          </w:p>
          <w:p w:rsidR="005C5C70" w:rsidRPr="00E363C1" w:rsidRDefault="005C5C70" w:rsidP="00E363C1">
            <w:pPr>
              <w:rPr>
                <w:sz w:val="18"/>
                <w:szCs w:val="18"/>
              </w:rPr>
            </w:pPr>
            <w:r>
              <w:rPr>
                <w:sz w:val="18"/>
                <w:szCs w:val="18"/>
              </w:rPr>
              <w:t xml:space="preserve">- </w:t>
            </w:r>
            <w:r w:rsidRPr="00E363C1">
              <w:rPr>
                <w:sz w:val="18"/>
                <w:szCs w:val="18"/>
              </w:rPr>
              <w:t>rozlišuje pojmy trh, nabídka a poptávka, vysvětlí vzájemnou provázanost mezi nabídkou a poptávkou</w:t>
            </w:r>
          </w:p>
          <w:p w:rsidR="005C5C70" w:rsidRPr="00E363C1" w:rsidRDefault="005C5C70" w:rsidP="00E363C1">
            <w:pPr>
              <w:rPr>
                <w:sz w:val="18"/>
                <w:szCs w:val="18"/>
              </w:rPr>
            </w:pPr>
            <w:r>
              <w:rPr>
                <w:sz w:val="18"/>
                <w:szCs w:val="18"/>
              </w:rPr>
              <w:t xml:space="preserve">- </w:t>
            </w:r>
            <w:r w:rsidRPr="00E363C1">
              <w:rPr>
                <w:sz w:val="18"/>
                <w:szCs w:val="18"/>
              </w:rPr>
              <w:t>popíše, jak funguje trh zboží a trh práce</w:t>
            </w:r>
          </w:p>
          <w:p w:rsidR="005C5C70" w:rsidRPr="00E363C1" w:rsidRDefault="005C5C70" w:rsidP="00E363C1">
            <w:pPr>
              <w:ind w:left="360"/>
              <w:rPr>
                <w:sz w:val="18"/>
                <w:szCs w:val="18"/>
              </w:rPr>
            </w:pPr>
          </w:p>
          <w:p w:rsidR="005C5C70" w:rsidRPr="00E363C1" w:rsidRDefault="005C5C70" w:rsidP="00E363C1">
            <w:pPr>
              <w:rPr>
                <w:sz w:val="18"/>
                <w:szCs w:val="18"/>
              </w:rPr>
            </w:pPr>
            <w:r>
              <w:rPr>
                <w:sz w:val="18"/>
                <w:szCs w:val="18"/>
              </w:rPr>
              <w:t xml:space="preserve">- </w:t>
            </w:r>
            <w:r w:rsidRPr="00E363C1">
              <w:rPr>
                <w:sz w:val="18"/>
                <w:szCs w:val="18"/>
              </w:rPr>
              <w:t>uvede příklady výrobních a nevýrobních odvětví NH a jejich přínos pro společnost</w:t>
            </w:r>
          </w:p>
          <w:p w:rsidR="005C5C70" w:rsidRPr="00E363C1" w:rsidRDefault="005C5C70" w:rsidP="00E363C1">
            <w:pPr>
              <w:rPr>
                <w:sz w:val="18"/>
                <w:szCs w:val="18"/>
              </w:rPr>
            </w:pPr>
            <w:r>
              <w:rPr>
                <w:sz w:val="18"/>
                <w:szCs w:val="18"/>
              </w:rPr>
              <w:t xml:space="preserve">- </w:t>
            </w:r>
            <w:r w:rsidRPr="00E363C1">
              <w:rPr>
                <w:sz w:val="18"/>
                <w:szCs w:val="18"/>
              </w:rPr>
              <w:t>zdůvodní přínos zdravotnictví, školství, soudnictví a kultury pro společnost a jednotlivce</w:t>
            </w:r>
          </w:p>
          <w:p w:rsidR="005C5C70" w:rsidRPr="00E363C1" w:rsidRDefault="005C5C70" w:rsidP="00E363C1">
            <w:pPr>
              <w:rPr>
                <w:sz w:val="18"/>
                <w:szCs w:val="18"/>
              </w:rPr>
            </w:pPr>
            <w:r>
              <w:rPr>
                <w:sz w:val="18"/>
                <w:szCs w:val="18"/>
              </w:rPr>
              <w:t xml:space="preserve">- </w:t>
            </w:r>
            <w:r w:rsidRPr="00E363C1">
              <w:rPr>
                <w:sz w:val="18"/>
                <w:szCs w:val="18"/>
              </w:rPr>
              <w:t>rozlišuje, ze kterých zdrojů pocházejí příjmy státu a do kterých oblastí stát směřuje své výdaje</w:t>
            </w:r>
          </w:p>
          <w:p w:rsidR="005C5C70" w:rsidRPr="00E363C1" w:rsidRDefault="005C5C70" w:rsidP="00E363C1">
            <w:pPr>
              <w:rPr>
                <w:sz w:val="18"/>
                <w:szCs w:val="18"/>
              </w:rPr>
            </w:pPr>
            <w:r>
              <w:rPr>
                <w:sz w:val="18"/>
                <w:szCs w:val="18"/>
              </w:rPr>
              <w:t xml:space="preserve">- </w:t>
            </w:r>
            <w:r w:rsidRPr="00E363C1">
              <w:rPr>
                <w:sz w:val="18"/>
                <w:szCs w:val="18"/>
              </w:rPr>
              <w:t>vysvětlí, jaký význam mají daně z hlediska financování společensky důležitých nevýrobních oblastí NH</w:t>
            </w:r>
          </w:p>
          <w:p w:rsidR="005C5C70" w:rsidRPr="00E363C1" w:rsidRDefault="005C5C70" w:rsidP="00E363C1">
            <w:pPr>
              <w:rPr>
                <w:sz w:val="18"/>
                <w:szCs w:val="18"/>
              </w:rPr>
            </w:pPr>
            <w:r>
              <w:rPr>
                <w:sz w:val="18"/>
                <w:szCs w:val="18"/>
              </w:rPr>
              <w:t xml:space="preserve">- </w:t>
            </w:r>
            <w:r w:rsidRPr="00E363C1">
              <w:rPr>
                <w:sz w:val="18"/>
                <w:szCs w:val="18"/>
              </w:rPr>
              <w:t>uvede příklady dávek a příspěvků, které ze státního rozpočtu získávají občané</w:t>
            </w:r>
          </w:p>
          <w:p w:rsidR="005C5C70" w:rsidRPr="00E363C1" w:rsidRDefault="005C5C70" w:rsidP="00E363C1">
            <w:pPr>
              <w:rPr>
                <w:sz w:val="18"/>
                <w:szCs w:val="18"/>
              </w:rPr>
            </w:pPr>
            <w:r>
              <w:rPr>
                <w:sz w:val="18"/>
                <w:szCs w:val="18"/>
              </w:rPr>
              <w:t xml:space="preserve">- </w:t>
            </w:r>
            <w:r w:rsidRPr="00E363C1">
              <w:rPr>
                <w:sz w:val="18"/>
                <w:szCs w:val="18"/>
              </w:rPr>
              <w:t>rozlišuje a porovnává různé formy vlastnictví, uvede jejich příklady</w:t>
            </w:r>
          </w:p>
          <w:p w:rsidR="005C5C70" w:rsidRPr="00E363C1" w:rsidRDefault="005C5C70" w:rsidP="00E363C1">
            <w:pPr>
              <w:rPr>
                <w:sz w:val="18"/>
                <w:szCs w:val="18"/>
              </w:rPr>
            </w:pPr>
            <w:r>
              <w:rPr>
                <w:sz w:val="18"/>
                <w:szCs w:val="18"/>
              </w:rPr>
              <w:t xml:space="preserve">- </w:t>
            </w:r>
            <w:r w:rsidRPr="00E363C1">
              <w:rPr>
                <w:sz w:val="18"/>
                <w:szCs w:val="18"/>
              </w:rPr>
              <w:t>dodržuje zásady hospodárnosti a vyhýbá se rizikům v hospodaření s penězi a se svěřeným majetkem</w:t>
            </w:r>
          </w:p>
          <w:p w:rsidR="005C5C70" w:rsidRPr="00E363C1" w:rsidRDefault="005C5C70" w:rsidP="00E363C1">
            <w:pPr>
              <w:rPr>
                <w:sz w:val="18"/>
                <w:szCs w:val="18"/>
              </w:rPr>
            </w:pPr>
            <w:r>
              <w:rPr>
                <w:sz w:val="18"/>
                <w:szCs w:val="18"/>
              </w:rPr>
              <w:t xml:space="preserve">- </w:t>
            </w:r>
            <w:r w:rsidRPr="00E363C1">
              <w:rPr>
                <w:sz w:val="18"/>
                <w:szCs w:val="18"/>
              </w:rPr>
              <w:t>dovede objasnit, co se skrývá pod pojmy dluhopis, akcie, směnka, šek, burza…</w:t>
            </w:r>
          </w:p>
          <w:p w:rsidR="005C5C70" w:rsidRPr="00E363C1" w:rsidRDefault="005C5C70" w:rsidP="00E363C1">
            <w:pPr>
              <w:rPr>
                <w:sz w:val="18"/>
                <w:szCs w:val="18"/>
              </w:rPr>
            </w:pPr>
            <w:r>
              <w:rPr>
                <w:sz w:val="18"/>
                <w:szCs w:val="18"/>
              </w:rPr>
              <w:t xml:space="preserve">- </w:t>
            </w:r>
            <w:r w:rsidRPr="00E363C1">
              <w:rPr>
                <w:sz w:val="18"/>
                <w:szCs w:val="18"/>
              </w:rPr>
              <w:t>vysvětlí, jakou funkci plní banky a jaké služby občanům nabízejí</w:t>
            </w:r>
          </w:p>
          <w:p w:rsidR="005C5C70" w:rsidRPr="00E363C1" w:rsidRDefault="005C5C70" w:rsidP="00E363C1">
            <w:pPr>
              <w:ind w:left="360"/>
              <w:rPr>
                <w:sz w:val="18"/>
                <w:szCs w:val="18"/>
              </w:rPr>
            </w:pPr>
          </w:p>
          <w:p w:rsidR="005C5C70" w:rsidRPr="00E363C1" w:rsidRDefault="005C5C70" w:rsidP="00E363C1">
            <w:pPr>
              <w:rPr>
                <w:sz w:val="18"/>
                <w:szCs w:val="18"/>
              </w:rPr>
            </w:pPr>
            <w:r>
              <w:rPr>
                <w:sz w:val="18"/>
                <w:szCs w:val="18"/>
              </w:rPr>
              <w:t xml:space="preserve">- </w:t>
            </w:r>
            <w:r w:rsidRPr="00E363C1">
              <w:rPr>
                <w:sz w:val="18"/>
                <w:szCs w:val="18"/>
              </w:rPr>
              <w:t>na základě znalostí z historie uvede důvody vzniku a funkce státu</w:t>
            </w:r>
          </w:p>
          <w:p w:rsidR="005C5C70" w:rsidRPr="00E363C1" w:rsidRDefault="005C5C70" w:rsidP="00E363C1">
            <w:pPr>
              <w:rPr>
                <w:sz w:val="18"/>
                <w:szCs w:val="18"/>
              </w:rPr>
            </w:pPr>
            <w:r>
              <w:rPr>
                <w:sz w:val="18"/>
                <w:szCs w:val="18"/>
              </w:rPr>
              <w:t xml:space="preserve">- </w:t>
            </w:r>
            <w:r w:rsidRPr="00E363C1">
              <w:rPr>
                <w:sz w:val="18"/>
                <w:szCs w:val="18"/>
              </w:rPr>
              <w:t>na příkladech rozliší základní formy státu (demokracie, diktatura, teokracie, republika)</w:t>
            </w:r>
          </w:p>
          <w:p w:rsidR="005C5C70" w:rsidRPr="00E363C1" w:rsidRDefault="005C5C70" w:rsidP="00E363C1">
            <w:pPr>
              <w:rPr>
                <w:sz w:val="18"/>
                <w:szCs w:val="18"/>
              </w:rPr>
            </w:pPr>
            <w:r>
              <w:rPr>
                <w:sz w:val="18"/>
                <w:szCs w:val="18"/>
              </w:rPr>
              <w:t xml:space="preserve">- </w:t>
            </w:r>
            <w:r w:rsidRPr="00E363C1">
              <w:rPr>
                <w:sz w:val="18"/>
                <w:szCs w:val="18"/>
              </w:rPr>
              <w:t>vysvětlí, jaké výhody má demokratický způsob řízení státu pro každodenní život občanů</w:t>
            </w:r>
          </w:p>
          <w:p w:rsidR="005C5C70" w:rsidRPr="00E363C1" w:rsidRDefault="005C5C70" w:rsidP="00E363C1">
            <w:pPr>
              <w:rPr>
                <w:sz w:val="18"/>
                <w:szCs w:val="18"/>
              </w:rPr>
            </w:pPr>
            <w:r>
              <w:rPr>
                <w:sz w:val="18"/>
                <w:szCs w:val="18"/>
              </w:rPr>
              <w:t xml:space="preserve">- </w:t>
            </w:r>
            <w:r w:rsidRPr="00E363C1">
              <w:rPr>
                <w:sz w:val="18"/>
                <w:szCs w:val="18"/>
              </w:rPr>
              <w:t>objasní smysl voleb v demokratické společnosti</w:t>
            </w:r>
          </w:p>
          <w:p w:rsidR="005C5C70" w:rsidRPr="00E363C1" w:rsidRDefault="005C5C70" w:rsidP="00E363C1">
            <w:pPr>
              <w:rPr>
                <w:sz w:val="18"/>
                <w:szCs w:val="18"/>
              </w:rPr>
            </w:pPr>
            <w:r>
              <w:rPr>
                <w:sz w:val="18"/>
                <w:szCs w:val="18"/>
              </w:rPr>
              <w:t xml:space="preserve">- </w:t>
            </w:r>
            <w:r w:rsidRPr="00E363C1">
              <w:rPr>
                <w:sz w:val="18"/>
                <w:szCs w:val="18"/>
              </w:rPr>
              <w:t>pochopí odpovědnost voliče</w:t>
            </w:r>
          </w:p>
          <w:p w:rsidR="005C5C70" w:rsidRPr="00E363C1" w:rsidRDefault="005C5C70" w:rsidP="00E363C1">
            <w:pPr>
              <w:rPr>
                <w:sz w:val="18"/>
                <w:szCs w:val="18"/>
              </w:rPr>
            </w:pPr>
            <w:r>
              <w:rPr>
                <w:sz w:val="18"/>
                <w:szCs w:val="18"/>
              </w:rPr>
              <w:t xml:space="preserve">- </w:t>
            </w:r>
            <w:r w:rsidRPr="00E363C1">
              <w:rPr>
                <w:sz w:val="18"/>
                <w:szCs w:val="18"/>
              </w:rPr>
              <w:t>uvede příklady politických stran v ČR</w:t>
            </w:r>
          </w:p>
          <w:p w:rsidR="005C5C70" w:rsidRPr="00E363C1" w:rsidRDefault="005C5C70" w:rsidP="00E363C1">
            <w:pPr>
              <w:rPr>
                <w:sz w:val="18"/>
                <w:szCs w:val="18"/>
              </w:rPr>
            </w:pPr>
            <w:r>
              <w:rPr>
                <w:sz w:val="18"/>
                <w:szCs w:val="18"/>
              </w:rPr>
              <w:t xml:space="preserve">- </w:t>
            </w:r>
            <w:r w:rsidRPr="00E363C1">
              <w:rPr>
                <w:sz w:val="18"/>
                <w:szCs w:val="18"/>
              </w:rPr>
              <w:t>chápe pluralitu jako pojistku proti zneužití politické moci jednou stranou</w:t>
            </w:r>
          </w:p>
          <w:p w:rsidR="005C5C70" w:rsidRPr="00E363C1" w:rsidRDefault="005C5C70" w:rsidP="00E363C1">
            <w:pPr>
              <w:rPr>
                <w:sz w:val="18"/>
                <w:szCs w:val="18"/>
              </w:rPr>
            </w:pPr>
            <w:r>
              <w:rPr>
                <w:sz w:val="18"/>
                <w:szCs w:val="18"/>
              </w:rPr>
              <w:t xml:space="preserve">- </w:t>
            </w:r>
            <w:r w:rsidRPr="00E363C1">
              <w:rPr>
                <w:sz w:val="18"/>
                <w:szCs w:val="18"/>
              </w:rPr>
              <w:t>objasní význam a potřebu vnější a vnitřní ochrany státu</w:t>
            </w:r>
          </w:p>
          <w:p w:rsidR="005C5C70" w:rsidRPr="00E363C1" w:rsidRDefault="005C5C70" w:rsidP="00E363C1">
            <w:pPr>
              <w:rPr>
                <w:sz w:val="18"/>
                <w:szCs w:val="18"/>
              </w:rPr>
            </w:pPr>
          </w:p>
          <w:p w:rsidR="005C5C70" w:rsidRPr="00E363C1" w:rsidRDefault="005C5C70" w:rsidP="00F366C8">
            <w:pPr>
              <w:rPr>
                <w:sz w:val="18"/>
                <w:szCs w:val="18"/>
              </w:rPr>
            </w:pPr>
            <w:r>
              <w:rPr>
                <w:sz w:val="18"/>
                <w:szCs w:val="18"/>
              </w:rPr>
              <w:t xml:space="preserve">- </w:t>
            </w:r>
            <w:r w:rsidRPr="00E363C1">
              <w:rPr>
                <w:sz w:val="18"/>
                <w:szCs w:val="18"/>
              </w:rPr>
              <w:t>uvědomuje si problémy soužití národnostních menšin, rozpoznává netolerantní, rasistické a xenofobní projevy v chování lidí a zaujímá aktivní postoj proti  všem projevům extremismu a lidské nesnášenlivost</w:t>
            </w:r>
            <w:r w:rsidR="00F366C8">
              <w:rPr>
                <w:sz w:val="18"/>
                <w:szCs w:val="18"/>
              </w:rPr>
              <w:t>i</w:t>
            </w:r>
            <w:r w:rsidRPr="00E363C1">
              <w:rPr>
                <w:sz w:val="18"/>
                <w:szCs w:val="18"/>
              </w:rPr>
              <w:t xml:space="preserve"> </w:t>
            </w:r>
          </w:p>
          <w:p w:rsidR="005C5C70" w:rsidRPr="00E363C1" w:rsidRDefault="005C5C70" w:rsidP="00E363C1">
            <w:pPr>
              <w:rPr>
                <w:sz w:val="18"/>
                <w:szCs w:val="18"/>
              </w:rPr>
            </w:pPr>
            <w:r>
              <w:rPr>
                <w:sz w:val="18"/>
                <w:szCs w:val="18"/>
              </w:rPr>
              <w:t xml:space="preserve">- </w:t>
            </w:r>
            <w:r w:rsidRPr="00E363C1">
              <w:rPr>
                <w:sz w:val="18"/>
                <w:szCs w:val="18"/>
              </w:rPr>
              <w:t>na příkladu ČR zdůvodní výhody členství ČR v EU</w:t>
            </w:r>
          </w:p>
          <w:p w:rsidR="005C5C70" w:rsidRPr="00E363C1" w:rsidRDefault="005C5C70" w:rsidP="00E363C1">
            <w:pPr>
              <w:rPr>
                <w:sz w:val="18"/>
                <w:szCs w:val="18"/>
              </w:rPr>
            </w:pPr>
            <w:r>
              <w:rPr>
                <w:sz w:val="18"/>
                <w:szCs w:val="18"/>
              </w:rPr>
              <w:t xml:space="preserve">- </w:t>
            </w:r>
            <w:r w:rsidRPr="00E363C1">
              <w:rPr>
                <w:sz w:val="18"/>
                <w:szCs w:val="18"/>
              </w:rPr>
              <w:t>popíše vliv začlenění ČR do EU na každodenní život občanů</w:t>
            </w:r>
          </w:p>
          <w:p w:rsidR="005C5C70" w:rsidRPr="00E363C1" w:rsidRDefault="005C5C70" w:rsidP="00E363C1">
            <w:pPr>
              <w:rPr>
                <w:sz w:val="18"/>
                <w:szCs w:val="18"/>
              </w:rPr>
            </w:pPr>
            <w:r>
              <w:rPr>
                <w:sz w:val="18"/>
                <w:szCs w:val="18"/>
              </w:rPr>
              <w:t xml:space="preserve">- </w:t>
            </w:r>
            <w:r w:rsidRPr="00E363C1">
              <w:rPr>
                <w:sz w:val="18"/>
                <w:szCs w:val="18"/>
              </w:rPr>
              <w:t>uvede příklady práv občanů v rámci EU</w:t>
            </w:r>
          </w:p>
          <w:p w:rsidR="005C5C70" w:rsidRPr="00E363C1" w:rsidRDefault="005C5C70" w:rsidP="00E363C1">
            <w:pPr>
              <w:rPr>
                <w:sz w:val="18"/>
                <w:szCs w:val="18"/>
              </w:rPr>
            </w:pPr>
            <w:r>
              <w:rPr>
                <w:sz w:val="18"/>
                <w:szCs w:val="18"/>
              </w:rPr>
              <w:t xml:space="preserve">- </w:t>
            </w:r>
            <w:r w:rsidRPr="00E363C1">
              <w:rPr>
                <w:sz w:val="18"/>
                <w:szCs w:val="18"/>
              </w:rPr>
              <w:t xml:space="preserve">objasní význam OSN a NATO při řešení významných etnických konfliktů </w:t>
            </w:r>
          </w:p>
          <w:p w:rsidR="005C5C70" w:rsidRPr="00E363C1" w:rsidRDefault="005C5C70" w:rsidP="00E363C1">
            <w:pPr>
              <w:rPr>
                <w:sz w:val="18"/>
                <w:szCs w:val="18"/>
              </w:rPr>
            </w:pPr>
            <w:r>
              <w:rPr>
                <w:sz w:val="18"/>
                <w:szCs w:val="18"/>
              </w:rPr>
              <w:t xml:space="preserve">- </w:t>
            </w:r>
            <w:r w:rsidRPr="00E363C1">
              <w:rPr>
                <w:sz w:val="18"/>
                <w:szCs w:val="18"/>
              </w:rPr>
              <w:t xml:space="preserve"> posoudí roli OSN a NATO při zajišťování kolektivní bezpečnosti</w:t>
            </w:r>
          </w:p>
          <w:p w:rsidR="005C5C70" w:rsidRPr="00E363C1" w:rsidRDefault="005C5C70" w:rsidP="00E363C1">
            <w:pPr>
              <w:rPr>
                <w:sz w:val="18"/>
                <w:szCs w:val="18"/>
              </w:rPr>
            </w:pPr>
            <w:r>
              <w:rPr>
                <w:sz w:val="18"/>
                <w:szCs w:val="18"/>
              </w:rPr>
              <w:t xml:space="preserve">- </w:t>
            </w:r>
            <w:r w:rsidRPr="00E363C1">
              <w:rPr>
                <w:sz w:val="18"/>
                <w:szCs w:val="18"/>
              </w:rPr>
              <w:t>uvede sféry působení některých mezinárodních společenství (UNESCO, UNICEF, OECD, WHO…)</w:t>
            </w:r>
          </w:p>
          <w:p w:rsidR="005C5C70" w:rsidRPr="00E363C1" w:rsidRDefault="005C5C70" w:rsidP="00E363C1">
            <w:pPr>
              <w:rPr>
                <w:sz w:val="18"/>
                <w:szCs w:val="18"/>
              </w:rPr>
            </w:pPr>
            <w:r>
              <w:rPr>
                <w:sz w:val="18"/>
                <w:szCs w:val="18"/>
              </w:rPr>
              <w:t xml:space="preserve">- </w:t>
            </w:r>
            <w:r w:rsidRPr="00E363C1">
              <w:rPr>
                <w:sz w:val="18"/>
                <w:szCs w:val="18"/>
              </w:rPr>
              <w:t>popíše výhody spolupráce mezi státy ze všech hledisek (ekonomického, politického, bezpečnostního, kulturního…)</w:t>
            </w:r>
          </w:p>
          <w:p w:rsidR="005C5C70" w:rsidRPr="00E363C1" w:rsidRDefault="005C5C70" w:rsidP="00E363C1">
            <w:pPr>
              <w:rPr>
                <w:sz w:val="18"/>
                <w:szCs w:val="18"/>
              </w:rPr>
            </w:pPr>
            <w:r>
              <w:rPr>
                <w:sz w:val="18"/>
                <w:szCs w:val="18"/>
              </w:rPr>
              <w:t xml:space="preserve">- </w:t>
            </w:r>
            <w:r w:rsidRPr="00E363C1">
              <w:rPr>
                <w:sz w:val="18"/>
                <w:szCs w:val="18"/>
              </w:rPr>
              <w:t>uvede projevy globalizace, posoudí klady a zápory globalizačních procesů</w:t>
            </w:r>
          </w:p>
          <w:p w:rsidR="005C5C70" w:rsidRPr="00E363C1" w:rsidRDefault="005C5C70" w:rsidP="00E363C1">
            <w:pPr>
              <w:rPr>
                <w:sz w:val="18"/>
                <w:szCs w:val="18"/>
              </w:rPr>
            </w:pPr>
            <w:r>
              <w:rPr>
                <w:sz w:val="18"/>
                <w:szCs w:val="18"/>
              </w:rPr>
              <w:t xml:space="preserve">- </w:t>
            </w:r>
            <w:r w:rsidRPr="00E363C1">
              <w:rPr>
                <w:sz w:val="18"/>
                <w:szCs w:val="18"/>
              </w:rPr>
              <w:t>zhodnotí vybrané globální problémy současnosti, určí jejich příčiny a důsledky pro život lidstva a planetu Zemi</w:t>
            </w:r>
          </w:p>
          <w:p w:rsidR="005C5C70" w:rsidRPr="00E363C1" w:rsidRDefault="005C5C70" w:rsidP="00E363C1">
            <w:pPr>
              <w:rPr>
                <w:sz w:val="18"/>
                <w:szCs w:val="18"/>
              </w:rPr>
            </w:pPr>
            <w:r>
              <w:rPr>
                <w:sz w:val="18"/>
                <w:szCs w:val="18"/>
              </w:rPr>
              <w:t xml:space="preserve">- </w:t>
            </w:r>
            <w:r w:rsidRPr="00E363C1">
              <w:rPr>
                <w:sz w:val="18"/>
                <w:szCs w:val="18"/>
              </w:rPr>
              <w:t>hledá souvislosti mezi globálními a lokálními problémy, navrhuje způsoby jejich řešení (v obci, regionu)</w:t>
            </w:r>
          </w:p>
          <w:p w:rsidR="005C5C70" w:rsidRPr="00E363C1" w:rsidRDefault="005C5C70" w:rsidP="00E363C1">
            <w:pPr>
              <w:rPr>
                <w:sz w:val="18"/>
                <w:szCs w:val="18"/>
              </w:rPr>
            </w:pPr>
            <w:r>
              <w:rPr>
                <w:sz w:val="18"/>
                <w:szCs w:val="18"/>
              </w:rPr>
              <w:t xml:space="preserve">- </w:t>
            </w:r>
            <w:r w:rsidR="00F366C8">
              <w:rPr>
                <w:sz w:val="18"/>
                <w:szCs w:val="18"/>
              </w:rPr>
              <w:t>zaujímá</w:t>
            </w:r>
            <w:r w:rsidRPr="00E363C1">
              <w:rPr>
                <w:sz w:val="18"/>
                <w:szCs w:val="18"/>
              </w:rPr>
              <w:t xml:space="preserve"> postoj k projevům </w:t>
            </w:r>
            <w:r w:rsidR="00F366C8">
              <w:rPr>
                <w:sz w:val="18"/>
                <w:szCs w:val="18"/>
              </w:rPr>
              <w:t xml:space="preserve">mezinárog. </w:t>
            </w:r>
            <w:r w:rsidRPr="00E363C1">
              <w:rPr>
                <w:sz w:val="18"/>
                <w:szCs w:val="18"/>
              </w:rPr>
              <w:t xml:space="preserve">terorismu </w:t>
            </w:r>
          </w:p>
        </w:tc>
        <w:tc>
          <w:tcPr>
            <w:tcW w:w="2835" w:type="dxa"/>
          </w:tcPr>
          <w:p w:rsidR="00AF1198" w:rsidRDefault="00AF1198" w:rsidP="00E363C1">
            <w:pPr>
              <w:rPr>
                <w:sz w:val="18"/>
                <w:szCs w:val="18"/>
              </w:rPr>
            </w:pPr>
          </w:p>
          <w:p w:rsidR="005C5C70" w:rsidRPr="00C47885" w:rsidRDefault="005C5C70" w:rsidP="00E363C1">
            <w:pPr>
              <w:rPr>
                <w:sz w:val="18"/>
                <w:szCs w:val="18"/>
              </w:rPr>
            </w:pPr>
            <w:r>
              <w:rPr>
                <w:sz w:val="18"/>
                <w:szCs w:val="18"/>
              </w:rPr>
              <w:t xml:space="preserve">- </w:t>
            </w:r>
            <w:r w:rsidRPr="00C47885">
              <w:rPr>
                <w:sz w:val="18"/>
                <w:szCs w:val="18"/>
              </w:rPr>
              <w:t>různé stránky lidského života (citová, rodinná, pracovní, občanská)</w:t>
            </w:r>
          </w:p>
          <w:p w:rsidR="005C5C70" w:rsidRDefault="005C5C70" w:rsidP="00E363C1">
            <w:pPr>
              <w:rPr>
                <w:sz w:val="18"/>
                <w:szCs w:val="18"/>
              </w:rPr>
            </w:pPr>
            <w:r>
              <w:rPr>
                <w:sz w:val="18"/>
                <w:szCs w:val="18"/>
              </w:rPr>
              <w:t xml:space="preserve">- </w:t>
            </w:r>
            <w:r w:rsidRPr="00C47885">
              <w:rPr>
                <w:sz w:val="18"/>
                <w:szCs w:val="18"/>
              </w:rPr>
              <w:t xml:space="preserve">životní cíle a plány, </w:t>
            </w:r>
            <w:r>
              <w:rPr>
                <w:sz w:val="18"/>
                <w:szCs w:val="18"/>
              </w:rPr>
              <w:t xml:space="preserve">aspirace, perspektivy- </w:t>
            </w:r>
          </w:p>
          <w:p w:rsidR="005C5C70" w:rsidRPr="00C47885" w:rsidRDefault="005C5C70" w:rsidP="00E363C1">
            <w:pPr>
              <w:rPr>
                <w:sz w:val="18"/>
                <w:szCs w:val="18"/>
              </w:rPr>
            </w:pPr>
            <w:r>
              <w:rPr>
                <w:sz w:val="18"/>
                <w:szCs w:val="18"/>
              </w:rPr>
              <w:t xml:space="preserve">- </w:t>
            </w:r>
            <w:r w:rsidRPr="00C47885">
              <w:rPr>
                <w:sz w:val="18"/>
                <w:szCs w:val="18"/>
              </w:rPr>
              <w:t>smysl lidského života</w:t>
            </w:r>
          </w:p>
          <w:p w:rsidR="005C5C70" w:rsidRPr="00C47885" w:rsidRDefault="005C5C70" w:rsidP="00E363C1">
            <w:pPr>
              <w:rPr>
                <w:sz w:val="18"/>
                <w:szCs w:val="18"/>
              </w:rPr>
            </w:pPr>
          </w:p>
          <w:p w:rsidR="005C5C70" w:rsidRPr="00C47885" w:rsidRDefault="005C5C70" w:rsidP="00E363C1">
            <w:pPr>
              <w:ind w:left="360"/>
              <w:rPr>
                <w:sz w:val="18"/>
                <w:szCs w:val="18"/>
              </w:rPr>
            </w:pPr>
          </w:p>
          <w:p w:rsidR="005C5C70" w:rsidRPr="00C47885" w:rsidRDefault="005C5C70" w:rsidP="00E363C1">
            <w:pPr>
              <w:ind w:left="360"/>
              <w:rPr>
                <w:sz w:val="18"/>
                <w:szCs w:val="18"/>
              </w:rPr>
            </w:pPr>
          </w:p>
          <w:p w:rsidR="005C5C70" w:rsidRPr="00C47885" w:rsidRDefault="005C5C70" w:rsidP="00E363C1">
            <w:pPr>
              <w:rPr>
                <w:sz w:val="18"/>
                <w:szCs w:val="18"/>
              </w:rPr>
            </w:pPr>
            <w:r>
              <w:rPr>
                <w:sz w:val="18"/>
                <w:szCs w:val="18"/>
              </w:rPr>
              <w:t xml:space="preserve">- </w:t>
            </w:r>
            <w:r w:rsidRPr="00C47885">
              <w:rPr>
                <w:sz w:val="18"/>
                <w:szCs w:val="18"/>
              </w:rPr>
              <w:t xml:space="preserve"> náhražkové formy života (drogy, konzum…)</w:t>
            </w:r>
          </w:p>
          <w:p w:rsidR="005C5C70" w:rsidRPr="00C47885" w:rsidRDefault="005C5C70" w:rsidP="00E363C1">
            <w:pPr>
              <w:rPr>
                <w:sz w:val="18"/>
                <w:szCs w:val="18"/>
              </w:rPr>
            </w:pPr>
          </w:p>
          <w:p w:rsidR="005C5C70" w:rsidRPr="00C47885" w:rsidRDefault="005C5C70" w:rsidP="00E363C1">
            <w:pPr>
              <w:rPr>
                <w:sz w:val="18"/>
                <w:szCs w:val="18"/>
              </w:rPr>
            </w:pPr>
          </w:p>
          <w:p w:rsidR="005C5C70" w:rsidRPr="00C47885" w:rsidRDefault="005C5C70" w:rsidP="00E363C1">
            <w:pPr>
              <w:jc w:val="center"/>
              <w:rPr>
                <w:sz w:val="18"/>
                <w:szCs w:val="18"/>
              </w:rPr>
            </w:pPr>
          </w:p>
          <w:p w:rsidR="005C5C70" w:rsidRPr="00AF1198" w:rsidRDefault="005C5C70" w:rsidP="00AF1198">
            <w:pPr>
              <w:rPr>
                <w:b/>
                <w:sz w:val="18"/>
              </w:rPr>
            </w:pPr>
            <w:r w:rsidRPr="00AF1198">
              <w:rPr>
                <w:b/>
                <w:sz w:val="18"/>
              </w:rPr>
              <w:t>životní názor,</w:t>
            </w:r>
          </w:p>
          <w:p w:rsidR="005C5C70" w:rsidRPr="00AF1198" w:rsidRDefault="005C5C70" w:rsidP="00AF1198">
            <w:pPr>
              <w:rPr>
                <w:b/>
                <w:sz w:val="18"/>
              </w:rPr>
            </w:pPr>
            <w:r w:rsidRPr="00AF1198">
              <w:rPr>
                <w:b/>
                <w:sz w:val="18"/>
              </w:rPr>
              <w:t>náboženství</w:t>
            </w:r>
          </w:p>
          <w:p w:rsidR="005C5C70" w:rsidRPr="00C47885" w:rsidRDefault="005C5C70" w:rsidP="00E363C1">
            <w:pPr>
              <w:rPr>
                <w:sz w:val="18"/>
                <w:szCs w:val="18"/>
              </w:rPr>
            </w:pPr>
            <w:r>
              <w:rPr>
                <w:sz w:val="18"/>
                <w:szCs w:val="18"/>
              </w:rPr>
              <w:t xml:space="preserve">- </w:t>
            </w:r>
            <w:r w:rsidRPr="00C47885">
              <w:rPr>
                <w:sz w:val="18"/>
                <w:szCs w:val="18"/>
              </w:rPr>
              <w:t>víra, náboženství</w:t>
            </w:r>
          </w:p>
          <w:p w:rsidR="005C5C70" w:rsidRPr="00C47885" w:rsidRDefault="005C5C70" w:rsidP="00E363C1">
            <w:pPr>
              <w:rPr>
                <w:sz w:val="18"/>
                <w:szCs w:val="18"/>
              </w:rPr>
            </w:pPr>
            <w:r>
              <w:rPr>
                <w:sz w:val="18"/>
                <w:szCs w:val="18"/>
              </w:rPr>
              <w:t xml:space="preserve">- </w:t>
            </w:r>
            <w:r w:rsidRPr="00C47885">
              <w:rPr>
                <w:sz w:val="18"/>
                <w:szCs w:val="18"/>
              </w:rPr>
              <w:t>náboženská tolerance a svoboda</w:t>
            </w:r>
          </w:p>
          <w:p w:rsidR="005C5C70" w:rsidRPr="00C47885" w:rsidRDefault="005C5C70" w:rsidP="00E363C1">
            <w:pPr>
              <w:rPr>
                <w:sz w:val="18"/>
                <w:szCs w:val="18"/>
              </w:rPr>
            </w:pPr>
            <w:r>
              <w:rPr>
                <w:sz w:val="18"/>
                <w:szCs w:val="18"/>
              </w:rPr>
              <w:t xml:space="preserve">- </w:t>
            </w:r>
            <w:r w:rsidRPr="00C47885">
              <w:rPr>
                <w:sz w:val="18"/>
                <w:szCs w:val="18"/>
              </w:rPr>
              <w:t>nebezpečí fanatismu a náboženských sekt</w:t>
            </w:r>
          </w:p>
          <w:p w:rsidR="005C5C70" w:rsidRPr="00C47885" w:rsidRDefault="005C5C70" w:rsidP="00E363C1">
            <w:pPr>
              <w:rPr>
                <w:sz w:val="18"/>
                <w:szCs w:val="18"/>
              </w:rPr>
            </w:pPr>
            <w:r>
              <w:rPr>
                <w:sz w:val="18"/>
                <w:szCs w:val="18"/>
              </w:rPr>
              <w:t xml:space="preserve">- </w:t>
            </w:r>
            <w:r w:rsidRPr="00C47885">
              <w:rPr>
                <w:sz w:val="18"/>
                <w:szCs w:val="18"/>
              </w:rPr>
              <w:t>nejvýznamnější světová náboženství, církve u nás i ve světě</w:t>
            </w:r>
          </w:p>
          <w:p w:rsidR="005C5C70" w:rsidRPr="00C47885" w:rsidRDefault="005C5C70" w:rsidP="00E363C1">
            <w:pPr>
              <w:rPr>
                <w:sz w:val="18"/>
                <w:szCs w:val="18"/>
              </w:rPr>
            </w:pPr>
          </w:p>
          <w:p w:rsidR="005C5C70" w:rsidRDefault="005C5C70" w:rsidP="00E363C1">
            <w:pPr>
              <w:pStyle w:val="Nadpis4"/>
              <w:numPr>
                <w:ilvl w:val="0"/>
                <w:numId w:val="0"/>
              </w:numPr>
              <w:spacing w:before="0"/>
              <w:ind w:left="864" w:hanging="864"/>
              <w:rPr>
                <w:sz w:val="18"/>
                <w:szCs w:val="18"/>
              </w:rPr>
            </w:pPr>
          </w:p>
          <w:p w:rsidR="005C5C70" w:rsidRPr="00AF1198" w:rsidRDefault="005C5C70" w:rsidP="00AF1198">
            <w:pPr>
              <w:rPr>
                <w:b/>
                <w:sz w:val="18"/>
              </w:rPr>
            </w:pPr>
            <w:r w:rsidRPr="00AF1198">
              <w:rPr>
                <w:b/>
                <w:sz w:val="18"/>
              </w:rPr>
              <w:t xml:space="preserve">Člověk a pracovní </w:t>
            </w:r>
          </w:p>
          <w:p w:rsidR="005C5C70" w:rsidRPr="00AF1198" w:rsidRDefault="005C5C70" w:rsidP="00AF1198">
            <w:pPr>
              <w:rPr>
                <w:b/>
                <w:sz w:val="18"/>
              </w:rPr>
            </w:pPr>
            <w:r w:rsidRPr="00AF1198">
              <w:rPr>
                <w:b/>
                <w:sz w:val="18"/>
              </w:rPr>
              <w:t>život</w:t>
            </w:r>
          </w:p>
          <w:p w:rsidR="005C5C70" w:rsidRPr="00C47885" w:rsidRDefault="005C5C70" w:rsidP="00E363C1">
            <w:pPr>
              <w:rPr>
                <w:sz w:val="18"/>
                <w:szCs w:val="18"/>
              </w:rPr>
            </w:pPr>
            <w:r>
              <w:rPr>
                <w:sz w:val="18"/>
                <w:szCs w:val="18"/>
              </w:rPr>
              <w:t xml:space="preserve">- </w:t>
            </w:r>
            <w:r w:rsidRPr="00C47885">
              <w:rPr>
                <w:sz w:val="18"/>
                <w:szCs w:val="18"/>
              </w:rPr>
              <w:t>člověk na trhu práce, rekvalifikace</w:t>
            </w:r>
          </w:p>
          <w:p w:rsidR="005C5C70" w:rsidRPr="00C47885" w:rsidRDefault="005C5C70" w:rsidP="00E363C1">
            <w:pPr>
              <w:rPr>
                <w:sz w:val="18"/>
                <w:szCs w:val="18"/>
              </w:rPr>
            </w:pPr>
            <w:r>
              <w:rPr>
                <w:sz w:val="18"/>
                <w:szCs w:val="18"/>
              </w:rPr>
              <w:t xml:space="preserve">- </w:t>
            </w:r>
            <w:r w:rsidRPr="00C47885">
              <w:rPr>
                <w:sz w:val="18"/>
                <w:szCs w:val="18"/>
              </w:rPr>
              <w:t>pracovní příležitosti v regionu</w:t>
            </w:r>
          </w:p>
          <w:p w:rsidR="005C5C70" w:rsidRPr="00C47885" w:rsidRDefault="005C5C70" w:rsidP="00E363C1">
            <w:pPr>
              <w:rPr>
                <w:sz w:val="18"/>
                <w:szCs w:val="18"/>
              </w:rPr>
            </w:pPr>
            <w:r>
              <w:rPr>
                <w:sz w:val="18"/>
                <w:szCs w:val="18"/>
              </w:rPr>
              <w:t xml:space="preserve">- </w:t>
            </w:r>
            <w:r w:rsidRPr="00C47885">
              <w:rPr>
                <w:sz w:val="18"/>
                <w:szCs w:val="18"/>
              </w:rPr>
              <w:t>základní orientace v Zákoníku práce (prac. smlouva, prac. poměr, ochrana zdraví…)</w:t>
            </w:r>
          </w:p>
          <w:p w:rsidR="005C5C70" w:rsidRPr="00AF1198" w:rsidRDefault="005C5C70" w:rsidP="00AF1198">
            <w:pPr>
              <w:rPr>
                <w:sz w:val="18"/>
              </w:rPr>
            </w:pPr>
          </w:p>
          <w:p w:rsidR="005C5C70" w:rsidRPr="00AF1198" w:rsidRDefault="005C5C70" w:rsidP="00AF1198">
            <w:pPr>
              <w:rPr>
                <w:sz w:val="18"/>
              </w:rPr>
            </w:pPr>
            <w:r w:rsidRPr="00AF1198">
              <w:rPr>
                <w:sz w:val="18"/>
              </w:rPr>
              <w:t xml:space="preserve">volba povolání, </w:t>
            </w:r>
          </w:p>
          <w:p w:rsidR="005C5C70" w:rsidRPr="00AF1198" w:rsidRDefault="005C5C70" w:rsidP="00AF1198">
            <w:pPr>
              <w:rPr>
                <w:sz w:val="18"/>
              </w:rPr>
            </w:pPr>
            <w:r w:rsidRPr="00AF1198">
              <w:rPr>
                <w:sz w:val="18"/>
              </w:rPr>
              <w:t xml:space="preserve">základní faktory </w:t>
            </w:r>
          </w:p>
          <w:p w:rsidR="005C5C70" w:rsidRPr="00AF1198" w:rsidRDefault="005C5C70" w:rsidP="00AF1198">
            <w:pPr>
              <w:rPr>
                <w:sz w:val="18"/>
              </w:rPr>
            </w:pPr>
            <w:r w:rsidRPr="00AF1198">
              <w:rPr>
                <w:sz w:val="18"/>
              </w:rPr>
              <w:t xml:space="preserve">ovlivňující volbu </w:t>
            </w:r>
          </w:p>
          <w:p w:rsidR="005C5C70" w:rsidRPr="00AF1198" w:rsidRDefault="005C5C70" w:rsidP="00AF1198">
            <w:pPr>
              <w:rPr>
                <w:sz w:val="18"/>
              </w:rPr>
            </w:pPr>
            <w:r w:rsidRPr="00AF1198">
              <w:rPr>
                <w:sz w:val="18"/>
              </w:rPr>
              <w:t xml:space="preserve">povolání, </w:t>
            </w:r>
          </w:p>
          <w:p w:rsidR="005C5C70" w:rsidRPr="00AF1198" w:rsidRDefault="005C5C70" w:rsidP="00AF1198">
            <w:pPr>
              <w:rPr>
                <w:sz w:val="18"/>
              </w:rPr>
            </w:pPr>
            <w:r w:rsidRPr="00AF1198">
              <w:rPr>
                <w:sz w:val="18"/>
              </w:rPr>
              <w:t>kvalifikace</w:t>
            </w:r>
          </w:p>
          <w:p w:rsidR="005C5C70" w:rsidRDefault="005C5C70" w:rsidP="00E363C1">
            <w:pPr>
              <w:pStyle w:val="Nadpis4"/>
              <w:numPr>
                <w:ilvl w:val="0"/>
                <w:numId w:val="0"/>
              </w:numPr>
              <w:spacing w:before="0" w:after="0"/>
              <w:ind w:left="864"/>
              <w:rPr>
                <w:sz w:val="18"/>
                <w:szCs w:val="18"/>
              </w:rPr>
            </w:pPr>
          </w:p>
          <w:p w:rsidR="005C5C70" w:rsidRDefault="005C5C70" w:rsidP="00E363C1"/>
          <w:p w:rsidR="005C5C70" w:rsidRPr="00E363C1" w:rsidRDefault="005C5C70" w:rsidP="00E363C1"/>
          <w:p w:rsidR="005C5C70" w:rsidRPr="00AF1198" w:rsidRDefault="005C5C70" w:rsidP="00AF1198">
            <w:pPr>
              <w:rPr>
                <w:b/>
                <w:sz w:val="18"/>
              </w:rPr>
            </w:pPr>
            <w:r w:rsidRPr="00AF1198">
              <w:rPr>
                <w:b/>
                <w:sz w:val="18"/>
              </w:rPr>
              <w:t>hospodářství a stát:</w:t>
            </w:r>
          </w:p>
          <w:p w:rsidR="005C5C70" w:rsidRPr="00C47885" w:rsidRDefault="005C5C70" w:rsidP="00E363C1">
            <w:pPr>
              <w:rPr>
                <w:sz w:val="18"/>
                <w:szCs w:val="18"/>
              </w:rPr>
            </w:pPr>
            <w:r>
              <w:rPr>
                <w:sz w:val="18"/>
                <w:szCs w:val="18"/>
              </w:rPr>
              <w:t xml:space="preserve">- </w:t>
            </w:r>
            <w:r w:rsidRPr="00C47885">
              <w:rPr>
                <w:sz w:val="18"/>
                <w:szCs w:val="18"/>
              </w:rPr>
              <w:t>potřeby a spotřeba (výroba, statky, služby)</w:t>
            </w:r>
          </w:p>
          <w:p w:rsidR="005C5C70" w:rsidRDefault="005C5C70" w:rsidP="00E363C1">
            <w:pPr>
              <w:rPr>
                <w:sz w:val="18"/>
                <w:szCs w:val="18"/>
              </w:rPr>
            </w:pPr>
            <w:r>
              <w:rPr>
                <w:sz w:val="18"/>
                <w:szCs w:val="18"/>
              </w:rPr>
              <w:lastRenderedPageBreak/>
              <w:t xml:space="preserve">- </w:t>
            </w:r>
            <w:r w:rsidRPr="00C47885">
              <w:rPr>
                <w:sz w:val="18"/>
                <w:szCs w:val="18"/>
              </w:rPr>
              <w:t>zákl</w:t>
            </w:r>
            <w:r>
              <w:rPr>
                <w:sz w:val="18"/>
                <w:szCs w:val="18"/>
              </w:rPr>
              <w:t>adní výrobní zdroje, podnikání,</w:t>
            </w:r>
          </w:p>
          <w:p w:rsidR="005C5C70" w:rsidRPr="00C47885" w:rsidRDefault="005C5C70" w:rsidP="00E363C1">
            <w:pPr>
              <w:rPr>
                <w:sz w:val="18"/>
                <w:szCs w:val="18"/>
              </w:rPr>
            </w:pPr>
            <w:r w:rsidRPr="00C47885">
              <w:rPr>
                <w:sz w:val="18"/>
                <w:szCs w:val="18"/>
              </w:rPr>
              <w:t>peníze jako zboží</w:t>
            </w:r>
          </w:p>
          <w:p w:rsidR="005C5C70" w:rsidRPr="00C47885" w:rsidRDefault="005C5C70" w:rsidP="00E363C1">
            <w:pPr>
              <w:rPr>
                <w:sz w:val="18"/>
                <w:szCs w:val="18"/>
              </w:rPr>
            </w:pPr>
            <w:r>
              <w:rPr>
                <w:sz w:val="18"/>
                <w:szCs w:val="18"/>
              </w:rPr>
              <w:t xml:space="preserve">- </w:t>
            </w:r>
            <w:r w:rsidRPr="00C47885">
              <w:rPr>
                <w:sz w:val="18"/>
                <w:szCs w:val="18"/>
              </w:rPr>
              <w:t>principy tržního hospodářství</w:t>
            </w:r>
          </w:p>
          <w:p w:rsidR="005C5C70" w:rsidRPr="00C47885" w:rsidRDefault="005C5C70" w:rsidP="00E363C1">
            <w:pPr>
              <w:rPr>
                <w:sz w:val="18"/>
                <w:szCs w:val="18"/>
              </w:rPr>
            </w:pPr>
            <w:r>
              <w:rPr>
                <w:sz w:val="18"/>
                <w:szCs w:val="18"/>
              </w:rPr>
              <w:t xml:space="preserve">- </w:t>
            </w:r>
            <w:r w:rsidRPr="00C47885">
              <w:rPr>
                <w:sz w:val="18"/>
                <w:szCs w:val="18"/>
              </w:rPr>
              <w:t>sektory a odvětví národního hospodářství</w:t>
            </w:r>
          </w:p>
          <w:p w:rsidR="005C5C70" w:rsidRPr="00C47885" w:rsidRDefault="005C5C70" w:rsidP="00E363C1">
            <w:pPr>
              <w:rPr>
                <w:sz w:val="18"/>
                <w:szCs w:val="18"/>
              </w:rPr>
            </w:pPr>
            <w:r>
              <w:rPr>
                <w:sz w:val="18"/>
                <w:szCs w:val="18"/>
              </w:rPr>
              <w:t xml:space="preserve">- </w:t>
            </w:r>
            <w:r w:rsidRPr="00C47885">
              <w:rPr>
                <w:sz w:val="18"/>
                <w:szCs w:val="18"/>
              </w:rPr>
              <w:t>hospodářská politika státu, její cíle a nástroje, státní rozpočet, daně</w:t>
            </w:r>
          </w:p>
          <w:p w:rsidR="005C5C70" w:rsidRPr="00C47885" w:rsidRDefault="005C5C70" w:rsidP="00E363C1">
            <w:pPr>
              <w:rPr>
                <w:sz w:val="18"/>
                <w:szCs w:val="18"/>
              </w:rPr>
            </w:pPr>
            <w:r>
              <w:rPr>
                <w:sz w:val="18"/>
                <w:szCs w:val="18"/>
              </w:rPr>
              <w:t xml:space="preserve">- </w:t>
            </w:r>
            <w:r w:rsidRPr="00C47885">
              <w:rPr>
                <w:sz w:val="18"/>
                <w:szCs w:val="18"/>
              </w:rPr>
              <w:t>sociální politika státu, sociální péče, sociální potřebnost</w:t>
            </w:r>
          </w:p>
          <w:p w:rsidR="005C5C70" w:rsidRPr="00C47885" w:rsidRDefault="005C5C70" w:rsidP="00E363C1">
            <w:pPr>
              <w:rPr>
                <w:sz w:val="18"/>
                <w:szCs w:val="18"/>
              </w:rPr>
            </w:pPr>
            <w:r>
              <w:rPr>
                <w:sz w:val="18"/>
                <w:szCs w:val="18"/>
              </w:rPr>
              <w:t xml:space="preserve">- </w:t>
            </w:r>
            <w:r w:rsidRPr="00C47885">
              <w:rPr>
                <w:sz w:val="18"/>
                <w:szCs w:val="18"/>
              </w:rPr>
              <w:t>formy vlastnictví</w:t>
            </w:r>
          </w:p>
          <w:p w:rsidR="005C5C70" w:rsidRPr="00C47885" w:rsidRDefault="005C5C70" w:rsidP="00E363C1">
            <w:pPr>
              <w:rPr>
                <w:sz w:val="18"/>
                <w:szCs w:val="18"/>
              </w:rPr>
            </w:pPr>
            <w:r>
              <w:rPr>
                <w:sz w:val="18"/>
                <w:szCs w:val="18"/>
              </w:rPr>
              <w:t xml:space="preserve">- </w:t>
            </w:r>
            <w:r w:rsidRPr="00C47885">
              <w:rPr>
                <w:sz w:val="18"/>
                <w:szCs w:val="18"/>
              </w:rPr>
              <w:t>peněžní ústavy (banky, spořitelny)</w:t>
            </w:r>
          </w:p>
          <w:p w:rsidR="005C5C70" w:rsidRPr="00C47885" w:rsidRDefault="005C5C70" w:rsidP="00E363C1">
            <w:pPr>
              <w:rPr>
                <w:sz w:val="18"/>
                <w:szCs w:val="18"/>
              </w:rPr>
            </w:pPr>
            <w:r>
              <w:rPr>
                <w:sz w:val="18"/>
                <w:szCs w:val="18"/>
              </w:rPr>
              <w:t xml:space="preserve">- </w:t>
            </w:r>
            <w:r w:rsidRPr="00C47885">
              <w:rPr>
                <w:sz w:val="18"/>
                <w:szCs w:val="18"/>
              </w:rPr>
              <w:t>formy placení</w:t>
            </w:r>
          </w:p>
          <w:p w:rsidR="005C5C70" w:rsidRPr="00C47885" w:rsidRDefault="005C5C70" w:rsidP="00E363C1">
            <w:pPr>
              <w:rPr>
                <w:sz w:val="18"/>
                <w:szCs w:val="18"/>
              </w:rPr>
            </w:pPr>
          </w:p>
          <w:p w:rsidR="005C5C70" w:rsidRPr="00C47885" w:rsidRDefault="005C5C70" w:rsidP="00E363C1">
            <w:pPr>
              <w:rPr>
                <w:sz w:val="18"/>
                <w:szCs w:val="18"/>
              </w:rPr>
            </w:pPr>
          </w:p>
          <w:p w:rsidR="005C5C70" w:rsidRDefault="005C5C70" w:rsidP="00E363C1">
            <w:pPr>
              <w:rPr>
                <w:bCs/>
                <w:iCs/>
                <w:caps/>
                <w:sz w:val="18"/>
                <w:szCs w:val="18"/>
              </w:rPr>
            </w:pPr>
          </w:p>
          <w:p w:rsidR="005C5C70" w:rsidRDefault="005C5C70" w:rsidP="00E363C1">
            <w:pPr>
              <w:rPr>
                <w:bCs/>
                <w:iCs/>
                <w:caps/>
                <w:sz w:val="18"/>
                <w:szCs w:val="18"/>
              </w:rPr>
            </w:pPr>
          </w:p>
          <w:p w:rsidR="005C5C70" w:rsidRDefault="005C5C70" w:rsidP="00E363C1">
            <w:pPr>
              <w:rPr>
                <w:bCs/>
                <w:iCs/>
                <w:caps/>
                <w:sz w:val="18"/>
                <w:szCs w:val="18"/>
              </w:rPr>
            </w:pPr>
          </w:p>
          <w:p w:rsidR="005C5C70" w:rsidRPr="00C47885" w:rsidRDefault="005C5C70" w:rsidP="00E363C1">
            <w:pPr>
              <w:rPr>
                <w:bCs/>
                <w:iCs/>
                <w:caps/>
                <w:sz w:val="18"/>
                <w:szCs w:val="18"/>
              </w:rPr>
            </w:pPr>
          </w:p>
          <w:p w:rsidR="005C5C70" w:rsidRPr="00C47885" w:rsidRDefault="005C5C70" w:rsidP="00E363C1">
            <w:pPr>
              <w:rPr>
                <w:bCs/>
                <w:iCs/>
                <w:caps/>
                <w:sz w:val="18"/>
                <w:szCs w:val="18"/>
              </w:rPr>
            </w:pPr>
          </w:p>
          <w:p w:rsidR="005C5C70" w:rsidRPr="00C47885" w:rsidRDefault="005C5C70" w:rsidP="00E363C1">
            <w:pPr>
              <w:rPr>
                <w:b/>
                <w:i/>
                <w:caps/>
                <w:sz w:val="18"/>
                <w:szCs w:val="18"/>
              </w:rPr>
            </w:pPr>
            <w:r w:rsidRPr="00C47885">
              <w:rPr>
                <w:b/>
                <w:i/>
                <w:caps/>
                <w:sz w:val="18"/>
                <w:szCs w:val="18"/>
              </w:rPr>
              <w:t>stát a právo:</w:t>
            </w:r>
          </w:p>
          <w:p w:rsidR="005C5C70" w:rsidRPr="00C47885" w:rsidRDefault="005C5C70" w:rsidP="00E363C1">
            <w:pPr>
              <w:rPr>
                <w:sz w:val="18"/>
                <w:szCs w:val="18"/>
              </w:rPr>
            </w:pPr>
            <w:r>
              <w:rPr>
                <w:sz w:val="18"/>
                <w:szCs w:val="18"/>
              </w:rPr>
              <w:t xml:space="preserve">- </w:t>
            </w:r>
            <w:r w:rsidRPr="00C47885">
              <w:rPr>
                <w:sz w:val="18"/>
                <w:szCs w:val="18"/>
              </w:rPr>
              <w:t>znaky státu</w:t>
            </w:r>
          </w:p>
          <w:p w:rsidR="005C5C70" w:rsidRPr="00C47885" w:rsidRDefault="005C5C70" w:rsidP="00E363C1">
            <w:pPr>
              <w:rPr>
                <w:sz w:val="18"/>
                <w:szCs w:val="18"/>
              </w:rPr>
            </w:pPr>
            <w:r>
              <w:rPr>
                <w:sz w:val="18"/>
                <w:szCs w:val="18"/>
              </w:rPr>
              <w:t xml:space="preserve">- </w:t>
            </w:r>
            <w:r w:rsidRPr="00C47885">
              <w:rPr>
                <w:sz w:val="18"/>
                <w:szCs w:val="18"/>
              </w:rPr>
              <w:t>typy a formy státu</w:t>
            </w:r>
          </w:p>
          <w:p w:rsidR="005C5C70" w:rsidRPr="00C47885" w:rsidRDefault="005C5C70" w:rsidP="00E363C1">
            <w:pPr>
              <w:rPr>
                <w:sz w:val="18"/>
                <w:szCs w:val="18"/>
              </w:rPr>
            </w:pPr>
            <w:r>
              <w:rPr>
                <w:sz w:val="18"/>
                <w:szCs w:val="18"/>
              </w:rPr>
              <w:t xml:space="preserve">- </w:t>
            </w:r>
            <w:r w:rsidRPr="00C47885">
              <w:rPr>
                <w:sz w:val="18"/>
                <w:szCs w:val="18"/>
              </w:rPr>
              <w:t>demokratické zásady fungování státu</w:t>
            </w:r>
          </w:p>
          <w:p w:rsidR="005C5C70" w:rsidRPr="00C47885" w:rsidRDefault="005C5C70" w:rsidP="00E363C1">
            <w:pPr>
              <w:rPr>
                <w:sz w:val="18"/>
                <w:szCs w:val="18"/>
              </w:rPr>
            </w:pPr>
            <w:r>
              <w:rPr>
                <w:sz w:val="18"/>
                <w:szCs w:val="18"/>
              </w:rPr>
              <w:t xml:space="preserve">- </w:t>
            </w:r>
            <w:r w:rsidRPr="00C47885">
              <w:rPr>
                <w:sz w:val="18"/>
                <w:szCs w:val="18"/>
              </w:rPr>
              <w:t>volby a volební systém v ČR</w:t>
            </w:r>
          </w:p>
          <w:p w:rsidR="005C5C70" w:rsidRPr="00C47885" w:rsidRDefault="005C5C70" w:rsidP="00E363C1">
            <w:pPr>
              <w:rPr>
                <w:sz w:val="18"/>
                <w:szCs w:val="18"/>
              </w:rPr>
            </w:pPr>
            <w:r>
              <w:rPr>
                <w:sz w:val="18"/>
                <w:szCs w:val="18"/>
              </w:rPr>
              <w:t xml:space="preserve">- </w:t>
            </w:r>
            <w:r w:rsidRPr="00C47885">
              <w:rPr>
                <w:sz w:val="18"/>
                <w:szCs w:val="18"/>
              </w:rPr>
              <w:t>význam politického pluralismu</w:t>
            </w:r>
          </w:p>
          <w:p w:rsidR="005C5C70" w:rsidRPr="00C47885" w:rsidRDefault="005C5C70" w:rsidP="00E363C1">
            <w:pPr>
              <w:rPr>
                <w:sz w:val="18"/>
                <w:szCs w:val="18"/>
              </w:rPr>
            </w:pPr>
            <w:r>
              <w:rPr>
                <w:sz w:val="18"/>
                <w:szCs w:val="18"/>
              </w:rPr>
              <w:t xml:space="preserve">- </w:t>
            </w:r>
            <w:r w:rsidRPr="00C47885">
              <w:rPr>
                <w:sz w:val="18"/>
                <w:szCs w:val="18"/>
              </w:rPr>
              <w:t>prostředky vnější a vnitřní ochrany státu (armáda, policie…)</w:t>
            </w:r>
          </w:p>
          <w:p w:rsidR="005C5C70" w:rsidRPr="00C47885" w:rsidRDefault="005C5C70" w:rsidP="00E363C1">
            <w:pPr>
              <w:rPr>
                <w:sz w:val="18"/>
                <w:szCs w:val="18"/>
              </w:rPr>
            </w:pPr>
            <w:r>
              <w:rPr>
                <w:sz w:val="18"/>
                <w:szCs w:val="18"/>
              </w:rPr>
              <w:t xml:space="preserve">- </w:t>
            </w:r>
            <w:r w:rsidRPr="00C47885">
              <w:rPr>
                <w:sz w:val="18"/>
                <w:szCs w:val="18"/>
              </w:rPr>
              <w:t>problémy soužití národnostních menšin ve státě v minulosti a v současnosti (uprchlíci, cizinci…)</w:t>
            </w:r>
          </w:p>
          <w:p w:rsidR="005C5C70" w:rsidRPr="00C47885" w:rsidRDefault="005C5C70" w:rsidP="00E363C1">
            <w:pPr>
              <w:rPr>
                <w:b/>
                <w:i/>
                <w:caps/>
                <w:sz w:val="18"/>
                <w:szCs w:val="18"/>
              </w:rPr>
            </w:pPr>
            <w:r w:rsidRPr="00C47885">
              <w:rPr>
                <w:b/>
                <w:i/>
                <w:caps/>
                <w:sz w:val="18"/>
                <w:szCs w:val="18"/>
              </w:rPr>
              <w:t>nadnárodní společenství:</w:t>
            </w:r>
          </w:p>
          <w:p w:rsidR="005C5C70" w:rsidRPr="00C47885" w:rsidRDefault="005C5C70" w:rsidP="00E363C1">
            <w:pPr>
              <w:rPr>
                <w:sz w:val="18"/>
                <w:szCs w:val="18"/>
              </w:rPr>
            </w:pPr>
            <w:r>
              <w:rPr>
                <w:sz w:val="18"/>
                <w:szCs w:val="18"/>
              </w:rPr>
              <w:t xml:space="preserve">- </w:t>
            </w:r>
            <w:r w:rsidRPr="00C47885">
              <w:rPr>
                <w:sz w:val="18"/>
                <w:szCs w:val="18"/>
              </w:rPr>
              <w:t>mezinárodní vztahy, integrační procesy v Evropě, význam evropské integrace pro zúčastněné země</w:t>
            </w:r>
          </w:p>
          <w:p w:rsidR="005C5C70" w:rsidRPr="00C47885" w:rsidRDefault="005C5C70" w:rsidP="00E363C1">
            <w:pPr>
              <w:rPr>
                <w:sz w:val="18"/>
                <w:szCs w:val="18"/>
              </w:rPr>
            </w:pPr>
            <w:r>
              <w:rPr>
                <w:sz w:val="18"/>
                <w:szCs w:val="18"/>
              </w:rPr>
              <w:t xml:space="preserve">- </w:t>
            </w:r>
            <w:r w:rsidRPr="00C47885">
              <w:rPr>
                <w:sz w:val="18"/>
                <w:szCs w:val="18"/>
              </w:rPr>
              <w:t>významné mezinárodní organizace a společenství</w:t>
            </w:r>
          </w:p>
          <w:p w:rsidR="005C5C70" w:rsidRDefault="005C5C70" w:rsidP="00E363C1">
            <w:pPr>
              <w:rPr>
                <w:sz w:val="18"/>
                <w:szCs w:val="18"/>
              </w:rPr>
            </w:pPr>
            <w:r>
              <w:rPr>
                <w:sz w:val="18"/>
                <w:szCs w:val="18"/>
              </w:rPr>
              <w:t xml:space="preserve">- </w:t>
            </w:r>
            <w:r w:rsidRPr="00C47885">
              <w:rPr>
                <w:sz w:val="18"/>
                <w:szCs w:val="18"/>
              </w:rPr>
              <w:t>mezinárodní spolupráce</w:t>
            </w:r>
          </w:p>
          <w:p w:rsidR="005C5C70" w:rsidRPr="00E363C1" w:rsidRDefault="005C5C70" w:rsidP="00E363C1">
            <w:pPr>
              <w:rPr>
                <w:b/>
                <w:bCs/>
                <w:iCs/>
                <w:caps/>
                <w:sz w:val="18"/>
                <w:szCs w:val="18"/>
              </w:rPr>
            </w:pPr>
            <w:r w:rsidRPr="00E363C1">
              <w:rPr>
                <w:b/>
                <w:sz w:val="18"/>
                <w:szCs w:val="18"/>
              </w:rPr>
              <w:t>globální problémy lidstva:</w:t>
            </w:r>
          </w:p>
          <w:p w:rsidR="005C5C70" w:rsidRPr="00C47885" w:rsidRDefault="005C5C70" w:rsidP="00E363C1">
            <w:pPr>
              <w:rPr>
                <w:sz w:val="18"/>
                <w:szCs w:val="18"/>
              </w:rPr>
            </w:pPr>
            <w:r>
              <w:rPr>
                <w:sz w:val="18"/>
                <w:szCs w:val="18"/>
              </w:rPr>
              <w:t xml:space="preserve">- </w:t>
            </w:r>
            <w:r w:rsidRPr="00C47885">
              <w:rPr>
                <w:sz w:val="18"/>
                <w:szCs w:val="18"/>
              </w:rPr>
              <w:t>globalizace (projevy, klady, zápory)</w:t>
            </w:r>
          </w:p>
          <w:p w:rsidR="005C5C70" w:rsidRPr="00C47885" w:rsidRDefault="005C5C70" w:rsidP="00E363C1">
            <w:pPr>
              <w:rPr>
                <w:sz w:val="18"/>
                <w:szCs w:val="18"/>
              </w:rPr>
            </w:pPr>
            <w:r>
              <w:rPr>
                <w:sz w:val="18"/>
                <w:szCs w:val="18"/>
              </w:rPr>
              <w:t xml:space="preserve">- </w:t>
            </w:r>
            <w:r w:rsidRPr="00C47885">
              <w:rPr>
                <w:sz w:val="18"/>
                <w:szCs w:val="18"/>
              </w:rPr>
              <w:t>globální problémy, jejich příčiny a důsledky pro život lidí, způsoby jejich řešení (v obci, regionu)</w:t>
            </w:r>
          </w:p>
          <w:p w:rsidR="005C5C70" w:rsidRDefault="005C5C70" w:rsidP="00E363C1">
            <w:pPr>
              <w:rPr>
                <w:sz w:val="18"/>
                <w:szCs w:val="18"/>
              </w:rPr>
            </w:pPr>
            <w:r>
              <w:rPr>
                <w:sz w:val="18"/>
                <w:szCs w:val="18"/>
              </w:rPr>
              <w:t xml:space="preserve">- </w:t>
            </w:r>
            <w:r w:rsidRPr="00C47885">
              <w:rPr>
                <w:sz w:val="18"/>
                <w:szCs w:val="18"/>
              </w:rPr>
              <w:t>ekologické problémy  a jejich řešení v globálním i lokálním měřítku</w:t>
            </w:r>
          </w:p>
          <w:p w:rsidR="005C5C70" w:rsidRPr="00C47885" w:rsidRDefault="005C5C70" w:rsidP="00E363C1">
            <w:pPr>
              <w:rPr>
                <w:sz w:val="18"/>
                <w:szCs w:val="18"/>
              </w:rPr>
            </w:pPr>
            <w:r>
              <w:rPr>
                <w:sz w:val="18"/>
                <w:szCs w:val="18"/>
              </w:rPr>
              <w:t xml:space="preserve">- </w:t>
            </w:r>
            <w:r w:rsidRPr="00C47885">
              <w:rPr>
                <w:sz w:val="18"/>
                <w:szCs w:val="18"/>
              </w:rPr>
              <w:t>nebezpečí terorismu</w:t>
            </w:r>
          </w:p>
        </w:tc>
        <w:tc>
          <w:tcPr>
            <w:tcW w:w="3118" w:type="dxa"/>
          </w:tcPr>
          <w:p w:rsidR="005C5C70" w:rsidRPr="00E363C1" w:rsidRDefault="005C5C70" w:rsidP="00E363C1">
            <w:pPr>
              <w:rPr>
                <w:b/>
                <w:bCs/>
                <w:sz w:val="18"/>
                <w:szCs w:val="18"/>
                <w:u w:val="single"/>
              </w:rPr>
            </w:pPr>
            <w:r w:rsidRPr="00E363C1">
              <w:rPr>
                <w:b/>
                <w:bCs/>
                <w:sz w:val="18"/>
                <w:szCs w:val="18"/>
              </w:rPr>
              <w:lastRenderedPageBreak/>
              <w:t>Projekt:</w:t>
            </w:r>
            <w:r w:rsidRPr="00E363C1">
              <w:rPr>
                <w:sz w:val="18"/>
                <w:szCs w:val="18"/>
              </w:rPr>
              <w:t xml:space="preserve"> Mé životní cíle</w:t>
            </w:r>
          </w:p>
          <w:p w:rsidR="005C5C70" w:rsidRPr="00E363C1" w:rsidRDefault="005C5C70" w:rsidP="00E363C1">
            <w:pPr>
              <w:rPr>
                <w:sz w:val="18"/>
                <w:szCs w:val="18"/>
              </w:rPr>
            </w:pPr>
            <w:r w:rsidRPr="00E363C1">
              <w:rPr>
                <w:b/>
                <w:bCs/>
                <w:sz w:val="18"/>
                <w:szCs w:val="18"/>
                <w:u w:val="single"/>
              </w:rPr>
              <w:t xml:space="preserve">OSV </w:t>
            </w:r>
            <w:r w:rsidRPr="00E363C1">
              <w:rPr>
                <w:sz w:val="18"/>
                <w:szCs w:val="18"/>
              </w:rPr>
              <w:t xml:space="preserve"> - sebepozná</w:t>
            </w:r>
            <w:r>
              <w:rPr>
                <w:sz w:val="18"/>
                <w:szCs w:val="18"/>
              </w:rPr>
              <w:t>ní: moje učení, moje schopnosti</w:t>
            </w:r>
          </w:p>
          <w:p w:rsidR="005C5C70" w:rsidRPr="00E363C1" w:rsidRDefault="005C5C70" w:rsidP="00E363C1">
            <w:pPr>
              <w:rPr>
                <w:sz w:val="18"/>
                <w:szCs w:val="18"/>
              </w:rPr>
            </w:pPr>
            <w:r w:rsidRPr="00E363C1">
              <w:rPr>
                <w:b/>
                <w:bCs/>
                <w:sz w:val="18"/>
                <w:szCs w:val="18"/>
                <w:u w:val="single"/>
              </w:rPr>
              <w:t xml:space="preserve">OSV </w:t>
            </w:r>
            <w:r w:rsidRPr="00E363C1">
              <w:rPr>
                <w:sz w:val="18"/>
                <w:szCs w:val="18"/>
              </w:rPr>
              <w:t xml:space="preserve"> - morální rozvoj: odpovědnost</w:t>
            </w:r>
            <w:r>
              <w:rPr>
                <w:sz w:val="18"/>
                <w:szCs w:val="18"/>
              </w:rPr>
              <w:t>, spolehlivost, pomoc a respekt</w:t>
            </w:r>
          </w:p>
          <w:p w:rsidR="005C5C70" w:rsidRPr="00E363C1" w:rsidRDefault="005C5C70" w:rsidP="00E363C1">
            <w:pPr>
              <w:rPr>
                <w:sz w:val="18"/>
                <w:szCs w:val="18"/>
              </w:rPr>
            </w:pPr>
            <w:r w:rsidRPr="00E363C1">
              <w:rPr>
                <w:b/>
                <w:bCs/>
                <w:sz w:val="18"/>
                <w:szCs w:val="18"/>
              </w:rPr>
              <w:t xml:space="preserve">Projekt: </w:t>
            </w:r>
            <w:r w:rsidRPr="00E363C1">
              <w:rPr>
                <w:sz w:val="18"/>
                <w:szCs w:val="18"/>
              </w:rPr>
              <w:t>Proč odmítat náhražkové formy života</w:t>
            </w:r>
          </w:p>
          <w:p w:rsidR="005C5C70" w:rsidRDefault="005C5C70" w:rsidP="00E363C1">
            <w:pPr>
              <w:rPr>
                <w:sz w:val="18"/>
                <w:szCs w:val="18"/>
              </w:rPr>
            </w:pPr>
            <w:r w:rsidRPr="00E363C1">
              <w:rPr>
                <w:b/>
                <w:bCs/>
                <w:sz w:val="18"/>
                <w:szCs w:val="18"/>
                <w:u w:val="single"/>
              </w:rPr>
              <w:t xml:space="preserve">OSV </w:t>
            </w:r>
            <w:r w:rsidRPr="00E363C1">
              <w:rPr>
                <w:sz w:val="18"/>
                <w:szCs w:val="18"/>
              </w:rPr>
              <w:t xml:space="preserve"> - psychohygiena: dobrý vztah k sobě samému, dovednost zvládat stresové situace a předcházet jim v mezilidských vztazích, hledání pomoci při potížích, zvládání učebních problémů</w:t>
            </w:r>
          </w:p>
          <w:p w:rsidR="005C5C70" w:rsidRDefault="005C5C70" w:rsidP="00E363C1"/>
          <w:p w:rsidR="005C5C70" w:rsidRPr="00E363C1" w:rsidRDefault="005C5C70" w:rsidP="00E363C1">
            <w:pPr>
              <w:rPr>
                <w:sz w:val="18"/>
                <w:szCs w:val="18"/>
              </w:rPr>
            </w:pPr>
            <w:r w:rsidRPr="00E363C1">
              <w:rPr>
                <w:b/>
                <w:bCs/>
                <w:sz w:val="18"/>
                <w:szCs w:val="18"/>
              </w:rPr>
              <w:t>ČJ lit.:</w:t>
            </w:r>
            <w:r w:rsidRPr="00E363C1">
              <w:rPr>
                <w:sz w:val="18"/>
                <w:szCs w:val="18"/>
              </w:rPr>
              <w:t xml:space="preserve"> katolická literatura (Durych, Deml…)</w:t>
            </w:r>
          </w:p>
          <w:p w:rsidR="005C5C70" w:rsidRPr="00E363C1" w:rsidRDefault="005C5C70" w:rsidP="00E363C1">
            <w:pPr>
              <w:rPr>
                <w:sz w:val="18"/>
                <w:szCs w:val="18"/>
              </w:rPr>
            </w:pPr>
            <w:r w:rsidRPr="00E363C1">
              <w:rPr>
                <w:sz w:val="18"/>
                <w:szCs w:val="18"/>
              </w:rPr>
              <w:t xml:space="preserve"> a nábožensky cítící autoři (Zahradníček…)</w:t>
            </w:r>
          </w:p>
          <w:p w:rsidR="005C5C70" w:rsidRPr="00E363C1" w:rsidRDefault="005C5C70" w:rsidP="00E363C1">
            <w:pPr>
              <w:rPr>
                <w:sz w:val="18"/>
                <w:szCs w:val="18"/>
              </w:rPr>
            </w:pPr>
            <w:r w:rsidRPr="00E363C1">
              <w:rPr>
                <w:b/>
                <w:bCs/>
                <w:sz w:val="18"/>
                <w:szCs w:val="18"/>
                <w:u w:val="single"/>
              </w:rPr>
              <w:t xml:space="preserve">MKV </w:t>
            </w:r>
            <w:r w:rsidRPr="00E363C1">
              <w:rPr>
                <w:sz w:val="18"/>
                <w:szCs w:val="18"/>
              </w:rPr>
              <w:t>– respektování náboženské svobody, odmítání náboženských předsudků</w:t>
            </w:r>
          </w:p>
          <w:p w:rsidR="005C5C70" w:rsidRPr="00E363C1" w:rsidRDefault="005C5C70" w:rsidP="00E363C1">
            <w:pPr>
              <w:rPr>
                <w:sz w:val="18"/>
                <w:szCs w:val="18"/>
              </w:rPr>
            </w:pPr>
            <w:r w:rsidRPr="00E363C1">
              <w:rPr>
                <w:b/>
                <w:bCs/>
                <w:sz w:val="18"/>
                <w:szCs w:val="18"/>
                <w:u w:val="single"/>
              </w:rPr>
              <w:t>MDV</w:t>
            </w:r>
            <w:r w:rsidRPr="00E363C1">
              <w:rPr>
                <w:sz w:val="18"/>
                <w:szCs w:val="18"/>
              </w:rPr>
              <w:t xml:space="preserve"> – mediální sdělení vychází ze znalosti problematiky a nezaujatého postoje, vliv médií na chování člověka</w:t>
            </w:r>
          </w:p>
          <w:p w:rsidR="005C5C70" w:rsidRPr="00E363C1" w:rsidRDefault="005C5C70" w:rsidP="00E363C1">
            <w:pPr>
              <w:rPr>
                <w:sz w:val="18"/>
                <w:szCs w:val="18"/>
              </w:rPr>
            </w:pPr>
            <w:r w:rsidRPr="00E363C1">
              <w:rPr>
                <w:b/>
                <w:bCs/>
                <w:sz w:val="18"/>
                <w:szCs w:val="18"/>
              </w:rPr>
              <w:t>Projekt:</w:t>
            </w:r>
            <w:r w:rsidRPr="00E363C1">
              <w:rPr>
                <w:sz w:val="18"/>
                <w:szCs w:val="18"/>
              </w:rPr>
              <w:t xml:space="preserve"> Světová náboženství</w:t>
            </w:r>
          </w:p>
          <w:p w:rsidR="005C5C70" w:rsidRPr="00E363C1" w:rsidRDefault="005C5C70" w:rsidP="00E363C1">
            <w:pPr>
              <w:pStyle w:val="Zpat"/>
              <w:tabs>
                <w:tab w:val="clear" w:pos="4536"/>
                <w:tab w:val="clear" w:pos="9072"/>
              </w:tabs>
              <w:rPr>
                <w:sz w:val="18"/>
                <w:szCs w:val="18"/>
              </w:rPr>
            </w:pPr>
            <w:r w:rsidRPr="00E363C1">
              <w:rPr>
                <w:b/>
                <w:bCs/>
                <w:sz w:val="18"/>
                <w:szCs w:val="18"/>
              </w:rPr>
              <w:t>Ze, Děj</w:t>
            </w:r>
          </w:p>
          <w:p w:rsidR="005C5C70" w:rsidRPr="00E363C1" w:rsidRDefault="005C5C70" w:rsidP="00E363C1">
            <w:pPr>
              <w:rPr>
                <w:sz w:val="18"/>
                <w:szCs w:val="18"/>
              </w:rPr>
            </w:pPr>
            <w:r w:rsidRPr="00E363C1">
              <w:rPr>
                <w:b/>
                <w:bCs/>
                <w:sz w:val="18"/>
                <w:szCs w:val="18"/>
                <w:u w:val="single"/>
              </w:rPr>
              <w:t>Exkurze</w:t>
            </w:r>
            <w:r w:rsidRPr="00E363C1">
              <w:rPr>
                <w:sz w:val="18"/>
                <w:szCs w:val="18"/>
              </w:rPr>
              <w:t>: Burza škol v Chrudimi, dny otevřených dveří na vybraných školách</w:t>
            </w:r>
          </w:p>
          <w:p w:rsidR="005C5C70" w:rsidRPr="00E363C1" w:rsidRDefault="005C5C70" w:rsidP="00E363C1">
            <w:pPr>
              <w:rPr>
                <w:sz w:val="18"/>
                <w:szCs w:val="18"/>
              </w:rPr>
            </w:pPr>
            <w:r w:rsidRPr="00E363C1">
              <w:rPr>
                <w:b/>
                <w:bCs/>
                <w:sz w:val="18"/>
                <w:szCs w:val="18"/>
                <w:u w:val="single"/>
              </w:rPr>
              <w:t xml:space="preserve">Beseda </w:t>
            </w:r>
            <w:r w:rsidRPr="00E363C1">
              <w:rPr>
                <w:sz w:val="18"/>
                <w:szCs w:val="18"/>
              </w:rPr>
              <w:t>– Úřad práce</w:t>
            </w:r>
          </w:p>
          <w:p w:rsidR="005C5C70" w:rsidRPr="00E363C1" w:rsidRDefault="005C5C70" w:rsidP="00E363C1">
            <w:pPr>
              <w:rPr>
                <w:sz w:val="18"/>
                <w:szCs w:val="18"/>
              </w:rPr>
            </w:pPr>
            <w:r w:rsidRPr="00E363C1">
              <w:rPr>
                <w:b/>
                <w:bCs/>
                <w:sz w:val="18"/>
                <w:szCs w:val="18"/>
                <w:u w:val="single"/>
              </w:rPr>
              <w:t xml:space="preserve">MDV </w:t>
            </w:r>
            <w:r w:rsidRPr="00E363C1">
              <w:rPr>
                <w:sz w:val="18"/>
                <w:szCs w:val="18"/>
              </w:rPr>
              <w:t>– práce s tiskem (inzerce pracovních nabídek), internetové stránky</w:t>
            </w:r>
          </w:p>
          <w:p w:rsidR="005C5C70" w:rsidRPr="00E363C1" w:rsidRDefault="005C5C70" w:rsidP="00E363C1">
            <w:pPr>
              <w:rPr>
                <w:sz w:val="18"/>
                <w:szCs w:val="18"/>
              </w:rPr>
            </w:pPr>
            <w:r w:rsidRPr="00E363C1">
              <w:rPr>
                <w:b/>
                <w:bCs/>
                <w:sz w:val="18"/>
                <w:szCs w:val="18"/>
              </w:rPr>
              <w:t>Projekt</w:t>
            </w:r>
            <w:r w:rsidRPr="00E363C1">
              <w:rPr>
                <w:sz w:val="18"/>
                <w:szCs w:val="18"/>
              </w:rPr>
              <w:t>: Právo na každý den (prac. smlouva)</w:t>
            </w:r>
          </w:p>
          <w:p w:rsidR="005C5C70" w:rsidRPr="00E363C1" w:rsidRDefault="005C5C70" w:rsidP="00E363C1">
            <w:pPr>
              <w:rPr>
                <w:b/>
                <w:bCs/>
                <w:sz w:val="18"/>
                <w:szCs w:val="18"/>
              </w:rPr>
            </w:pPr>
          </w:p>
          <w:p w:rsidR="005C5C70" w:rsidRPr="00E363C1" w:rsidRDefault="005C5C70" w:rsidP="00E363C1">
            <w:pPr>
              <w:rPr>
                <w:sz w:val="18"/>
                <w:szCs w:val="18"/>
              </w:rPr>
            </w:pPr>
            <w:r w:rsidRPr="00E363C1">
              <w:rPr>
                <w:b/>
                <w:bCs/>
                <w:sz w:val="18"/>
                <w:szCs w:val="18"/>
              </w:rPr>
              <w:t xml:space="preserve">Projekt : </w:t>
            </w:r>
            <w:r w:rsidRPr="00E363C1">
              <w:rPr>
                <w:sz w:val="18"/>
                <w:szCs w:val="18"/>
              </w:rPr>
              <w:t xml:space="preserve">Ucházím se o místo </w:t>
            </w:r>
          </w:p>
          <w:p w:rsidR="005C5C70" w:rsidRPr="00E363C1" w:rsidRDefault="005C5C70" w:rsidP="00E363C1">
            <w:pPr>
              <w:rPr>
                <w:sz w:val="18"/>
                <w:szCs w:val="18"/>
              </w:rPr>
            </w:pPr>
            <w:r w:rsidRPr="00E363C1">
              <w:rPr>
                <w:b/>
                <w:bCs/>
                <w:sz w:val="18"/>
                <w:szCs w:val="18"/>
              </w:rPr>
              <w:t xml:space="preserve">Čj sloh </w:t>
            </w:r>
            <w:r w:rsidRPr="00E363C1">
              <w:rPr>
                <w:sz w:val="18"/>
                <w:szCs w:val="18"/>
              </w:rPr>
              <w:t xml:space="preserve">: životopis, kultura vyjadřování a vystupování , dramatizace </w:t>
            </w:r>
          </w:p>
          <w:p w:rsidR="005C5C70" w:rsidRPr="00E363C1" w:rsidRDefault="005C5C70" w:rsidP="00E363C1">
            <w:pPr>
              <w:rPr>
                <w:b/>
                <w:bCs/>
                <w:sz w:val="18"/>
                <w:szCs w:val="18"/>
              </w:rPr>
            </w:pPr>
          </w:p>
          <w:p w:rsidR="005C5C70" w:rsidRPr="00E363C1" w:rsidRDefault="005C5C70" w:rsidP="00E363C1">
            <w:pPr>
              <w:rPr>
                <w:sz w:val="18"/>
                <w:szCs w:val="18"/>
              </w:rPr>
            </w:pPr>
            <w:r w:rsidRPr="00E363C1">
              <w:rPr>
                <w:b/>
                <w:bCs/>
                <w:sz w:val="18"/>
                <w:szCs w:val="18"/>
              </w:rPr>
              <w:t>Projekt:</w:t>
            </w:r>
            <w:r w:rsidRPr="00E363C1">
              <w:rPr>
                <w:sz w:val="18"/>
                <w:szCs w:val="18"/>
              </w:rPr>
              <w:t xml:space="preserve"> Image úspěšného podnikatele</w:t>
            </w:r>
          </w:p>
          <w:p w:rsidR="005C5C70" w:rsidRPr="00E363C1" w:rsidRDefault="005C5C70" w:rsidP="00E363C1">
            <w:pPr>
              <w:rPr>
                <w:sz w:val="18"/>
                <w:szCs w:val="18"/>
              </w:rPr>
            </w:pPr>
          </w:p>
          <w:p w:rsidR="005C5C70" w:rsidRPr="00D1648E" w:rsidRDefault="005C5C70" w:rsidP="00E363C1">
            <w:pPr>
              <w:rPr>
                <w:sz w:val="18"/>
                <w:szCs w:val="18"/>
              </w:rPr>
            </w:pPr>
          </w:p>
          <w:p w:rsidR="005C5C70" w:rsidRPr="00D1648E" w:rsidRDefault="005C5C70" w:rsidP="00D1648E">
            <w:pPr>
              <w:rPr>
                <w:sz w:val="18"/>
                <w:szCs w:val="18"/>
              </w:rPr>
            </w:pPr>
            <w:r w:rsidRPr="00D1648E">
              <w:rPr>
                <w:b/>
                <w:bCs/>
                <w:sz w:val="18"/>
                <w:szCs w:val="18"/>
              </w:rPr>
              <w:t>Projekt:</w:t>
            </w:r>
            <w:r w:rsidRPr="00D1648E">
              <w:rPr>
                <w:sz w:val="18"/>
                <w:szCs w:val="18"/>
              </w:rPr>
              <w:t xml:space="preserve"> Odvětví národního hospodářství</w:t>
            </w:r>
          </w:p>
          <w:p w:rsidR="005C5C70" w:rsidRPr="00D1648E" w:rsidRDefault="005C5C70" w:rsidP="00D1648E">
            <w:pPr>
              <w:rPr>
                <w:sz w:val="18"/>
                <w:szCs w:val="18"/>
              </w:rPr>
            </w:pPr>
          </w:p>
          <w:p w:rsidR="005C5C70" w:rsidRPr="00D1648E" w:rsidRDefault="005C5C70" w:rsidP="00D1648E">
            <w:pPr>
              <w:rPr>
                <w:sz w:val="18"/>
                <w:szCs w:val="18"/>
              </w:rPr>
            </w:pPr>
          </w:p>
          <w:p w:rsidR="005C5C70" w:rsidRDefault="005C5C70" w:rsidP="00D1648E">
            <w:pPr>
              <w:rPr>
                <w:sz w:val="18"/>
                <w:szCs w:val="18"/>
              </w:rPr>
            </w:pPr>
            <w:r w:rsidRPr="00D1648E">
              <w:rPr>
                <w:b/>
                <w:bCs/>
                <w:sz w:val="18"/>
                <w:szCs w:val="18"/>
              </w:rPr>
              <w:t>Mat.:</w:t>
            </w:r>
            <w:r w:rsidRPr="00D1648E">
              <w:rPr>
                <w:sz w:val="18"/>
                <w:szCs w:val="18"/>
              </w:rPr>
              <w:t xml:space="preserve"> %, úrokové sazby</w:t>
            </w:r>
          </w:p>
          <w:p w:rsidR="005C5C70" w:rsidRPr="00D1648E" w:rsidRDefault="005C5C70" w:rsidP="00D1648E">
            <w:pPr>
              <w:rPr>
                <w:b/>
                <w:bCs/>
                <w:sz w:val="18"/>
                <w:szCs w:val="18"/>
              </w:rPr>
            </w:pPr>
            <w:r w:rsidRPr="00D1648E">
              <w:rPr>
                <w:b/>
                <w:bCs/>
                <w:sz w:val="18"/>
                <w:szCs w:val="18"/>
              </w:rPr>
              <w:t>ZE,DĚJ:</w:t>
            </w:r>
            <w:r w:rsidRPr="00D1648E">
              <w:rPr>
                <w:sz w:val="18"/>
                <w:szCs w:val="18"/>
              </w:rPr>
              <w:t xml:space="preserve"> 1.státy</w:t>
            </w:r>
            <w:r w:rsidRPr="00D1648E">
              <w:rPr>
                <w:b/>
                <w:bCs/>
                <w:sz w:val="18"/>
                <w:szCs w:val="18"/>
              </w:rPr>
              <w:t xml:space="preserve"> </w:t>
            </w:r>
          </w:p>
          <w:p w:rsidR="005C5C70" w:rsidRPr="00D1648E" w:rsidRDefault="005C5C70" w:rsidP="00D1648E">
            <w:pPr>
              <w:rPr>
                <w:sz w:val="18"/>
                <w:szCs w:val="18"/>
              </w:rPr>
            </w:pPr>
            <w:r w:rsidRPr="00D1648E">
              <w:rPr>
                <w:b/>
                <w:bCs/>
                <w:sz w:val="18"/>
                <w:szCs w:val="18"/>
              </w:rPr>
              <w:t>Projekt:</w:t>
            </w:r>
            <w:r w:rsidRPr="00D1648E">
              <w:rPr>
                <w:sz w:val="18"/>
                <w:szCs w:val="18"/>
              </w:rPr>
              <w:t xml:space="preserve"> Vysněná země</w:t>
            </w:r>
          </w:p>
          <w:p w:rsidR="005C5C70" w:rsidRPr="00D1648E" w:rsidRDefault="005C5C70" w:rsidP="00D1648E">
            <w:pPr>
              <w:rPr>
                <w:sz w:val="18"/>
                <w:szCs w:val="18"/>
              </w:rPr>
            </w:pPr>
            <w:r w:rsidRPr="00D1648E">
              <w:rPr>
                <w:sz w:val="18"/>
                <w:szCs w:val="18"/>
              </w:rPr>
              <w:t xml:space="preserve"> </w:t>
            </w:r>
            <w:r w:rsidRPr="00D1648E">
              <w:rPr>
                <w:b/>
                <w:bCs/>
                <w:sz w:val="18"/>
                <w:szCs w:val="18"/>
              </w:rPr>
              <w:t xml:space="preserve">ČJ lit.: </w:t>
            </w:r>
            <w:r w:rsidRPr="00D1648E">
              <w:rPr>
                <w:sz w:val="18"/>
                <w:szCs w:val="18"/>
              </w:rPr>
              <w:t>Elena Lacková</w:t>
            </w:r>
          </w:p>
          <w:p w:rsidR="005C5C70" w:rsidRPr="00D1648E" w:rsidRDefault="005C5C70" w:rsidP="00D1648E">
            <w:pPr>
              <w:rPr>
                <w:sz w:val="18"/>
                <w:szCs w:val="18"/>
              </w:rPr>
            </w:pPr>
            <w:r w:rsidRPr="00D1648E">
              <w:rPr>
                <w:b/>
                <w:bCs/>
                <w:sz w:val="18"/>
                <w:szCs w:val="18"/>
                <w:u w:val="single"/>
              </w:rPr>
              <w:t>VDO</w:t>
            </w:r>
            <w:r w:rsidRPr="00D1648E">
              <w:rPr>
                <w:b/>
                <w:bCs/>
                <w:sz w:val="18"/>
                <w:szCs w:val="18"/>
              </w:rPr>
              <w:t xml:space="preserve"> – </w:t>
            </w:r>
            <w:r w:rsidRPr="00D1648E">
              <w:rPr>
                <w:sz w:val="18"/>
                <w:szCs w:val="18"/>
              </w:rPr>
              <w:t>demokracie jako protiváha diktatury a anarchie</w:t>
            </w:r>
          </w:p>
          <w:p w:rsidR="005C5C70" w:rsidRPr="00D1648E" w:rsidRDefault="005C5C70" w:rsidP="00D1648E">
            <w:pPr>
              <w:rPr>
                <w:sz w:val="18"/>
                <w:szCs w:val="18"/>
              </w:rPr>
            </w:pPr>
            <w:r w:rsidRPr="00D1648E">
              <w:rPr>
                <w:b/>
                <w:bCs/>
                <w:sz w:val="18"/>
                <w:szCs w:val="18"/>
                <w:u w:val="single"/>
              </w:rPr>
              <w:t>VDO</w:t>
            </w:r>
            <w:r w:rsidRPr="00D1648E">
              <w:rPr>
                <w:sz w:val="18"/>
                <w:szCs w:val="18"/>
              </w:rPr>
              <w:t xml:space="preserve"> – Formy participace občanů v politickém životě – volební systémy a politika</w:t>
            </w:r>
          </w:p>
          <w:p w:rsidR="005C5C70" w:rsidRPr="00D1648E" w:rsidRDefault="005C5C70" w:rsidP="00D1648E">
            <w:pPr>
              <w:rPr>
                <w:sz w:val="18"/>
                <w:szCs w:val="18"/>
              </w:rPr>
            </w:pPr>
            <w:r w:rsidRPr="00D1648E">
              <w:rPr>
                <w:b/>
                <w:bCs/>
                <w:sz w:val="18"/>
                <w:szCs w:val="18"/>
              </w:rPr>
              <w:t>Projekt:</w:t>
            </w:r>
            <w:r w:rsidRPr="00D1648E">
              <w:rPr>
                <w:sz w:val="18"/>
                <w:szCs w:val="18"/>
              </w:rPr>
              <w:t xml:space="preserve"> Holocaust</w:t>
            </w:r>
          </w:p>
          <w:p w:rsidR="005C5C70" w:rsidRPr="00AF1198" w:rsidRDefault="005C5C70" w:rsidP="00AF1198">
            <w:pPr>
              <w:rPr>
                <w:sz w:val="18"/>
              </w:rPr>
            </w:pPr>
            <w:bookmarkStart w:id="278" w:name="_Toc436902397"/>
            <w:r w:rsidRPr="00AF1198">
              <w:rPr>
                <w:b/>
                <w:sz w:val="18"/>
              </w:rPr>
              <w:t>MKV</w:t>
            </w:r>
            <w:r w:rsidRPr="00AF1198">
              <w:rPr>
                <w:sz w:val="18"/>
              </w:rPr>
              <w:t xml:space="preserve"> – postavení</w:t>
            </w:r>
            <w:bookmarkEnd w:id="278"/>
          </w:p>
          <w:p w:rsidR="005C5C70" w:rsidRPr="00AF1198" w:rsidRDefault="005C5C70" w:rsidP="00AF1198">
            <w:pPr>
              <w:rPr>
                <w:sz w:val="18"/>
              </w:rPr>
            </w:pPr>
            <w:bookmarkStart w:id="279" w:name="_Toc436902398"/>
            <w:r w:rsidRPr="00AF1198">
              <w:rPr>
                <w:sz w:val="18"/>
              </w:rPr>
              <w:t>národnostních menšin,</w:t>
            </w:r>
            <w:bookmarkEnd w:id="279"/>
            <w:r w:rsidRPr="00AF1198">
              <w:rPr>
                <w:sz w:val="18"/>
              </w:rPr>
              <w:t xml:space="preserve"> </w:t>
            </w:r>
          </w:p>
          <w:p w:rsidR="005C5C70" w:rsidRPr="00AF1198" w:rsidRDefault="005C5C70" w:rsidP="00AF1198">
            <w:pPr>
              <w:rPr>
                <w:sz w:val="18"/>
              </w:rPr>
            </w:pPr>
            <w:bookmarkStart w:id="280" w:name="_Toc436902399"/>
            <w:r w:rsidRPr="00AF1198">
              <w:rPr>
                <w:sz w:val="18"/>
              </w:rPr>
              <w:t>projevy rasové</w:t>
            </w:r>
            <w:bookmarkEnd w:id="280"/>
            <w:r w:rsidRPr="00AF1198">
              <w:rPr>
                <w:sz w:val="18"/>
              </w:rPr>
              <w:t xml:space="preserve"> </w:t>
            </w:r>
          </w:p>
          <w:p w:rsidR="005C5C70" w:rsidRPr="00AF1198" w:rsidRDefault="005C5C70" w:rsidP="00AF1198">
            <w:pPr>
              <w:rPr>
                <w:sz w:val="18"/>
              </w:rPr>
            </w:pPr>
            <w:bookmarkStart w:id="281" w:name="_Toc436902400"/>
            <w:r w:rsidRPr="00AF1198">
              <w:rPr>
                <w:sz w:val="18"/>
              </w:rPr>
              <w:t>nesnášenlivosti, jejich</w:t>
            </w:r>
            <w:bookmarkEnd w:id="281"/>
            <w:r w:rsidRPr="00AF1198">
              <w:rPr>
                <w:sz w:val="18"/>
              </w:rPr>
              <w:t xml:space="preserve"> </w:t>
            </w:r>
          </w:p>
          <w:p w:rsidR="005C5C70" w:rsidRPr="00AF1198" w:rsidRDefault="005C5C70" w:rsidP="00AF1198">
            <w:pPr>
              <w:rPr>
                <w:sz w:val="18"/>
              </w:rPr>
            </w:pPr>
            <w:bookmarkStart w:id="282" w:name="_Toc436902401"/>
            <w:r w:rsidRPr="00AF1198">
              <w:rPr>
                <w:sz w:val="18"/>
              </w:rPr>
              <w:t>rozpoznávání a důvody</w:t>
            </w:r>
            <w:bookmarkEnd w:id="282"/>
            <w:r w:rsidRPr="00AF1198">
              <w:rPr>
                <w:sz w:val="18"/>
              </w:rPr>
              <w:t xml:space="preserve"> </w:t>
            </w:r>
          </w:p>
          <w:p w:rsidR="005C5C70" w:rsidRPr="00AF1198" w:rsidRDefault="005C5C70" w:rsidP="00AF1198">
            <w:pPr>
              <w:rPr>
                <w:sz w:val="18"/>
              </w:rPr>
            </w:pPr>
            <w:bookmarkStart w:id="283" w:name="_Toc436902402"/>
            <w:r w:rsidRPr="00AF1198">
              <w:rPr>
                <w:sz w:val="18"/>
              </w:rPr>
              <w:t>vzniku</w:t>
            </w:r>
            <w:bookmarkEnd w:id="283"/>
            <w:r w:rsidRPr="00AF1198">
              <w:rPr>
                <w:sz w:val="18"/>
              </w:rPr>
              <w:t xml:space="preserve"> </w:t>
            </w:r>
          </w:p>
          <w:p w:rsidR="005C5C70" w:rsidRDefault="005C5C70" w:rsidP="00D1648E">
            <w:pPr>
              <w:rPr>
                <w:sz w:val="18"/>
                <w:szCs w:val="18"/>
              </w:rPr>
            </w:pPr>
            <w:r w:rsidRPr="00D1648E">
              <w:rPr>
                <w:b/>
                <w:bCs/>
                <w:sz w:val="18"/>
                <w:szCs w:val="18"/>
                <w:u w:val="single"/>
              </w:rPr>
              <w:t xml:space="preserve">VDO – </w:t>
            </w:r>
            <w:r w:rsidRPr="00D1648E">
              <w:rPr>
                <w:sz w:val="18"/>
                <w:szCs w:val="18"/>
              </w:rPr>
              <w:t>princip soužití s</w:t>
            </w:r>
            <w:r>
              <w:rPr>
                <w:sz w:val="18"/>
                <w:szCs w:val="18"/>
              </w:rPr>
              <w:t> </w:t>
            </w:r>
            <w:r w:rsidRPr="00D1648E">
              <w:rPr>
                <w:sz w:val="18"/>
                <w:szCs w:val="18"/>
              </w:rPr>
              <w:t>minoritami</w:t>
            </w:r>
          </w:p>
          <w:p w:rsidR="005C5C70" w:rsidRPr="00AF1198" w:rsidRDefault="005C5C70" w:rsidP="00AF1198">
            <w:pPr>
              <w:rPr>
                <w:sz w:val="18"/>
              </w:rPr>
            </w:pPr>
            <w:bookmarkStart w:id="284" w:name="_Toc436902403"/>
            <w:r w:rsidRPr="00AF1198">
              <w:rPr>
                <w:b/>
                <w:sz w:val="18"/>
                <w:u w:val="single"/>
              </w:rPr>
              <w:t xml:space="preserve">EGS </w:t>
            </w:r>
            <w:r w:rsidRPr="00AF1198">
              <w:rPr>
                <w:sz w:val="18"/>
              </w:rPr>
              <w:t>– Jsme Evropané, Evropa a svět nás zajímá,</w:t>
            </w:r>
            <w:bookmarkEnd w:id="284"/>
            <w:r w:rsidRPr="00AF1198">
              <w:rPr>
                <w:sz w:val="18"/>
              </w:rPr>
              <w:t xml:space="preserve"> </w:t>
            </w:r>
          </w:p>
          <w:p w:rsidR="005C5C70" w:rsidRPr="00D1648E" w:rsidRDefault="005C5C70" w:rsidP="00D1648E">
            <w:pPr>
              <w:rPr>
                <w:sz w:val="18"/>
                <w:szCs w:val="18"/>
              </w:rPr>
            </w:pPr>
          </w:p>
          <w:p w:rsidR="005C5C70" w:rsidRPr="00AF1198" w:rsidRDefault="005C5C70" w:rsidP="00AF1198">
            <w:pPr>
              <w:rPr>
                <w:sz w:val="18"/>
              </w:rPr>
            </w:pPr>
            <w:r w:rsidRPr="00D1648E">
              <w:t xml:space="preserve"> </w:t>
            </w:r>
            <w:r w:rsidRPr="00AF1198">
              <w:rPr>
                <w:b/>
                <w:bCs/>
                <w:sz w:val="18"/>
              </w:rPr>
              <w:t>Projekt</w:t>
            </w:r>
            <w:r w:rsidRPr="00AF1198">
              <w:rPr>
                <w:sz w:val="18"/>
              </w:rPr>
              <w:t xml:space="preserve"> – Den evropských tradic</w:t>
            </w:r>
          </w:p>
          <w:p w:rsidR="005C5C70" w:rsidRPr="00AF1198" w:rsidRDefault="005C5C70" w:rsidP="00AF1198">
            <w:pPr>
              <w:rPr>
                <w:sz w:val="18"/>
              </w:rPr>
            </w:pPr>
          </w:p>
          <w:p w:rsidR="005C5C70" w:rsidRPr="00D1648E" w:rsidRDefault="005C5C70" w:rsidP="00D1648E">
            <w:pPr>
              <w:rPr>
                <w:sz w:val="18"/>
                <w:szCs w:val="18"/>
              </w:rPr>
            </w:pPr>
            <w:r w:rsidRPr="00D1648E">
              <w:rPr>
                <w:b/>
                <w:bCs/>
                <w:sz w:val="18"/>
                <w:szCs w:val="18"/>
                <w:u w:val="single"/>
              </w:rPr>
              <w:t xml:space="preserve">MKV </w:t>
            </w:r>
            <w:r w:rsidRPr="00D1648E">
              <w:rPr>
                <w:sz w:val="18"/>
                <w:szCs w:val="18"/>
              </w:rPr>
              <w:t>– vztahy mezi různými kulturami (vzájemné obohacování se), multikulturalita, nekonfliktní život v multikulturní společnosti, princip sociálního smíru a solidarity</w:t>
            </w:r>
          </w:p>
          <w:p w:rsidR="005C5C70" w:rsidRPr="00D1648E" w:rsidRDefault="005C5C70" w:rsidP="00D1648E">
            <w:pPr>
              <w:rPr>
                <w:sz w:val="18"/>
                <w:szCs w:val="18"/>
              </w:rPr>
            </w:pPr>
          </w:p>
          <w:p w:rsidR="005C5C70" w:rsidRPr="00D1648E" w:rsidRDefault="005C5C70" w:rsidP="00D1648E">
            <w:pPr>
              <w:rPr>
                <w:sz w:val="18"/>
                <w:szCs w:val="18"/>
              </w:rPr>
            </w:pPr>
            <w:r w:rsidRPr="00D1648E">
              <w:rPr>
                <w:b/>
                <w:bCs/>
                <w:sz w:val="18"/>
                <w:szCs w:val="18"/>
                <w:u w:val="single"/>
              </w:rPr>
              <w:t>MDV</w:t>
            </w:r>
            <w:r w:rsidRPr="00D1648E">
              <w:rPr>
                <w:sz w:val="18"/>
                <w:szCs w:val="18"/>
              </w:rPr>
              <w:t xml:space="preserve"> – práce s denním tiskem, tvorba mediálního sdělení do školního časopisu</w:t>
            </w:r>
          </w:p>
          <w:p w:rsidR="005C5C70" w:rsidRDefault="005C5C70" w:rsidP="00D1648E">
            <w:pPr>
              <w:pStyle w:val="Zpat"/>
              <w:tabs>
                <w:tab w:val="clear" w:pos="4536"/>
                <w:tab w:val="clear" w:pos="9072"/>
              </w:tabs>
              <w:rPr>
                <w:b/>
                <w:bCs/>
                <w:sz w:val="18"/>
                <w:szCs w:val="18"/>
                <w:u w:val="single"/>
              </w:rPr>
            </w:pPr>
          </w:p>
          <w:p w:rsidR="005C5C70" w:rsidRPr="00D1648E" w:rsidRDefault="005C5C70" w:rsidP="00D1648E">
            <w:pPr>
              <w:pStyle w:val="Zpat"/>
              <w:tabs>
                <w:tab w:val="clear" w:pos="4536"/>
                <w:tab w:val="clear" w:pos="9072"/>
              </w:tabs>
              <w:rPr>
                <w:sz w:val="18"/>
                <w:szCs w:val="18"/>
              </w:rPr>
            </w:pPr>
            <w:r w:rsidRPr="00D1648E">
              <w:rPr>
                <w:b/>
                <w:bCs/>
                <w:sz w:val="18"/>
                <w:szCs w:val="18"/>
                <w:u w:val="single"/>
              </w:rPr>
              <w:t>EGS</w:t>
            </w:r>
            <w:r w:rsidRPr="00D1648E">
              <w:rPr>
                <w:sz w:val="18"/>
                <w:szCs w:val="18"/>
              </w:rPr>
              <w:t xml:space="preserve"> – objevujeme Evropu a svět</w:t>
            </w:r>
          </w:p>
          <w:p w:rsidR="005C5C70" w:rsidRPr="00D1648E" w:rsidRDefault="005C5C70" w:rsidP="00D1648E">
            <w:pPr>
              <w:rPr>
                <w:sz w:val="18"/>
                <w:szCs w:val="18"/>
              </w:rPr>
            </w:pPr>
          </w:p>
          <w:p w:rsidR="005C5C70" w:rsidRPr="00D1648E" w:rsidRDefault="005C5C70" w:rsidP="00D1648E">
            <w:pPr>
              <w:rPr>
                <w:sz w:val="18"/>
                <w:szCs w:val="18"/>
              </w:rPr>
            </w:pPr>
          </w:p>
          <w:p w:rsidR="005C5C70" w:rsidRPr="00D1648E" w:rsidRDefault="005C5C70" w:rsidP="00D1648E">
            <w:pPr>
              <w:rPr>
                <w:sz w:val="18"/>
                <w:szCs w:val="18"/>
              </w:rPr>
            </w:pPr>
            <w:r w:rsidRPr="00D1648E">
              <w:rPr>
                <w:b/>
                <w:bCs/>
                <w:sz w:val="18"/>
                <w:szCs w:val="18"/>
                <w:u w:val="single"/>
              </w:rPr>
              <w:t>ENV</w:t>
            </w:r>
            <w:r w:rsidRPr="00D1648E">
              <w:rPr>
                <w:sz w:val="18"/>
                <w:szCs w:val="18"/>
              </w:rPr>
              <w:t xml:space="preserve"> – lidské aktivity a problémy život. prostředí</w:t>
            </w:r>
          </w:p>
          <w:p w:rsidR="005C5C70" w:rsidRPr="00136071" w:rsidRDefault="005C5C70" w:rsidP="00E363C1">
            <w:pPr>
              <w:rPr>
                <w:sz w:val="18"/>
                <w:szCs w:val="18"/>
              </w:rPr>
            </w:pPr>
            <w:r w:rsidRPr="00D1648E">
              <w:rPr>
                <w:b/>
                <w:bCs/>
                <w:sz w:val="18"/>
                <w:szCs w:val="18"/>
              </w:rPr>
              <w:t>Projekt</w:t>
            </w:r>
            <w:r w:rsidRPr="00D1648E">
              <w:rPr>
                <w:sz w:val="18"/>
                <w:szCs w:val="18"/>
              </w:rPr>
              <w:t>: Třídíme a šetříme</w:t>
            </w:r>
          </w:p>
        </w:tc>
      </w:tr>
    </w:tbl>
    <w:p w:rsidR="005C5C70" w:rsidRPr="00846915" w:rsidRDefault="005C5C70" w:rsidP="00F366C8">
      <w:pPr>
        <w:pStyle w:val="Nadpis2"/>
        <w:numPr>
          <w:ilvl w:val="0"/>
          <w:numId w:val="0"/>
        </w:numPr>
        <w:rPr>
          <w:rFonts w:ascii="Times New Roman" w:hAnsi="Times New Roman" w:cs="Times New Roman"/>
          <w:i w:val="0"/>
        </w:rPr>
      </w:pPr>
      <w:bookmarkStart w:id="285" w:name="_Toc436902404"/>
      <w:bookmarkStart w:id="286" w:name="_Toc436917815"/>
      <w:r w:rsidRPr="00846915">
        <w:rPr>
          <w:rFonts w:ascii="Times New Roman" w:hAnsi="Times New Roman" w:cs="Times New Roman"/>
          <w:i w:val="0"/>
        </w:rPr>
        <w:lastRenderedPageBreak/>
        <w:t>VÝCHOVA KE ZDRAVÍ</w:t>
      </w:r>
      <w:bookmarkEnd w:id="285"/>
      <w:bookmarkEnd w:id="286"/>
    </w:p>
    <w:p w:rsidR="005C5C70" w:rsidRPr="00846915" w:rsidRDefault="005C5C70" w:rsidP="00846915">
      <w:pPr>
        <w:rPr>
          <w:b/>
        </w:rPr>
      </w:pPr>
      <w:bookmarkStart w:id="287" w:name="_Toc436902405"/>
      <w:r w:rsidRPr="00846915">
        <w:rPr>
          <w:b/>
        </w:rPr>
        <w:t>charakteristika vyučovacího předmětu</w:t>
      </w:r>
      <w:bookmarkEnd w:id="287"/>
    </w:p>
    <w:p w:rsidR="00F2700E" w:rsidRPr="00C84B22" w:rsidRDefault="00F2700E" w:rsidP="00846915">
      <w:pPr>
        <w:rPr>
          <w:u w:val="single"/>
        </w:rPr>
      </w:pPr>
      <w:bookmarkStart w:id="288" w:name="_Toc436902406"/>
      <w:r w:rsidRPr="00C84B22">
        <w:rPr>
          <w:u w:val="single"/>
        </w:rPr>
        <w:t>Obsahové, časové a organizační vymezení</w:t>
      </w:r>
      <w:bookmarkEnd w:id="288"/>
    </w:p>
    <w:p w:rsidR="00F2700E" w:rsidRPr="005C5C70" w:rsidRDefault="00F2700E" w:rsidP="00F2700E">
      <w:pPr>
        <w:pStyle w:val="Nadpis2"/>
        <w:numPr>
          <w:ilvl w:val="0"/>
          <w:numId w:val="0"/>
        </w:numPr>
        <w:spacing w:before="0" w:after="0"/>
        <w:ind w:left="576" w:hanging="576"/>
        <w:rPr>
          <w:rFonts w:ascii="Times New Roman" w:hAnsi="Times New Roman" w:cs="Times New Roman"/>
          <w:b w:val="0"/>
          <w:i w:val="0"/>
          <w:sz w:val="22"/>
          <w:szCs w:val="22"/>
        </w:rPr>
      </w:pPr>
    </w:p>
    <w:p w:rsidR="00F2700E" w:rsidRPr="005C5C70" w:rsidRDefault="00F2700E" w:rsidP="00C84B22">
      <w:pPr>
        <w:rPr>
          <w:b/>
          <w:i/>
          <w:sz w:val="22"/>
          <w:szCs w:val="22"/>
        </w:rPr>
      </w:pPr>
      <w:bookmarkStart w:id="289" w:name="_Toc436902407"/>
      <w:r w:rsidRPr="00C84B22">
        <w:t>Předmět výchova ke zdraví se vyučuje jako samostatný</w:t>
      </w:r>
      <w:r w:rsidRPr="005C5C70">
        <w:rPr>
          <w:b/>
          <w:i/>
          <w:sz w:val="22"/>
          <w:szCs w:val="22"/>
        </w:rPr>
        <w:t xml:space="preserve"> předmět  v 6., 8. a  9. ročníku 1 hodinu týdně</w:t>
      </w:r>
      <w:r w:rsidR="005C5C70">
        <w:rPr>
          <w:b/>
          <w:i/>
          <w:sz w:val="22"/>
          <w:szCs w:val="22"/>
        </w:rPr>
        <w:t>.</w:t>
      </w:r>
      <w:bookmarkEnd w:id="289"/>
    </w:p>
    <w:p w:rsidR="00F2700E" w:rsidRPr="005C5C70" w:rsidRDefault="00F2700E" w:rsidP="00F2700E">
      <w:pPr>
        <w:rPr>
          <w:sz w:val="22"/>
          <w:szCs w:val="22"/>
        </w:rPr>
      </w:pPr>
      <w:r w:rsidRPr="005C5C70">
        <w:rPr>
          <w:b/>
          <w:bCs/>
          <w:sz w:val="22"/>
          <w:szCs w:val="22"/>
        </w:rPr>
        <w:t>Vzdělávání</w:t>
      </w:r>
      <w:r w:rsidRPr="005C5C70">
        <w:rPr>
          <w:sz w:val="22"/>
          <w:szCs w:val="22"/>
        </w:rPr>
        <w:t xml:space="preserve">  je  zaměřeno na</w:t>
      </w:r>
    </w:p>
    <w:p w:rsidR="00F2700E" w:rsidRPr="005C5C70" w:rsidRDefault="00F2700E" w:rsidP="008E596D">
      <w:pPr>
        <w:numPr>
          <w:ilvl w:val="0"/>
          <w:numId w:val="62"/>
        </w:numPr>
        <w:rPr>
          <w:sz w:val="22"/>
          <w:szCs w:val="22"/>
        </w:rPr>
      </w:pPr>
      <w:r w:rsidRPr="005C5C70">
        <w:rPr>
          <w:sz w:val="22"/>
          <w:szCs w:val="22"/>
        </w:rPr>
        <w:t>preventivní ochranu zdraví</w:t>
      </w:r>
    </w:p>
    <w:p w:rsidR="00F2700E" w:rsidRPr="005C5C70" w:rsidRDefault="00F2700E" w:rsidP="008E596D">
      <w:pPr>
        <w:numPr>
          <w:ilvl w:val="0"/>
          <w:numId w:val="62"/>
        </w:numPr>
        <w:rPr>
          <w:sz w:val="22"/>
          <w:szCs w:val="22"/>
        </w:rPr>
      </w:pPr>
      <w:r w:rsidRPr="005C5C70">
        <w:rPr>
          <w:sz w:val="22"/>
          <w:szCs w:val="22"/>
        </w:rPr>
        <w:t>na základní hygienické, stravovací, pracovní i jiné zdravotně preventivní návyky</w:t>
      </w:r>
    </w:p>
    <w:p w:rsidR="00F2700E" w:rsidRPr="005C5C70" w:rsidRDefault="00F2700E" w:rsidP="008E596D">
      <w:pPr>
        <w:numPr>
          <w:ilvl w:val="0"/>
          <w:numId w:val="62"/>
        </w:numPr>
        <w:rPr>
          <w:sz w:val="22"/>
          <w:szCs w:val="22"/>
        </w:rPr>
      </w:pPr>
      <w:r w:rsidRPr="005C5C70">
        <w:rPr>
          <w:sz w:val="22"/>
          <w:szCs w:val="22"/>
        </w:rPr>
        <w:t>na dovednosti odmítat škodlivé látky</w:t>
      </w:r>
    </w:p>
    <w:p w:rsidR="00F2700E" w:rsidRPr="005C5C70" w:rsidRDefault="00F2700E" w:rsidP="008E596D">
      <w:pPr>
        <w:numPr>
          <w:ilvl w:val="0"/>
          <w:numId w:val="62"/>
        </w:numPr>
        <w:rPr>
          <w:sz w:val="22"/>
          <w:szCs w:val="22"/>
        </w:rPr>
      </w:pPr>
      <w:r w:rsidRPr="005C5C70">
        <w:rPr>
          <w:sz w:val="22"/>
          <w:szCs w:val="22"/>
        </w:rPr>
        <w:t>předcházení úrazům</w:t>
      </w:r>
    </w:p>
    <w:p w:rsidR="00F2700E" w:rsidRPr="005C5C70" w:rsidRDefault="00F2700E" w:rsidP="008E596D">
      <w:pPr>
        <w:numPr>
          <w:ilvl w:val="0"/>
          <w:numId w:val="62"/>
        </w:numPr>
        <w:rPr>
          <w:sz w:val="22"/>
          <w:szCs w:val="22"/>
        </w:rPr>
      </w:pPr>
      <w:r w:rsidRPr="005C5C70">
        <w:rPr>
          <w:sz w:val="22"/>
          <w:szCs w:val="22"/>
        </w:rPr>
        <w:t>získávání orientace v základních otázkách sexuality a uplatňování odpovědného sexuálního chování</w:t>
      </w:r>
    </w:p>
    <w:p w:rsidR="00F2700E" w:rsidRPr="005C5C70" w:rsidRDefault="00F2700E" w:rsidP="008E596D">
      <w:pPr>
        <w:numPr>
          <w:ilvl w:val="0"/>
          <w:numId w:val="62"/>
        </w:numPr>
        <w:rPr>
          <w:sz w:val="22"/>
          <w:szCs w:val="22"/>
        </w:rPr>
      </w:pPr>
      <w:r w:rsidRPr="005C5C70">
        <w:rPr>
          <w:sz w:val="22"/>
          <w:szCs w:val="22"/>
        </w:rPr>
        <w:t>upevnění návyků poskytovat základní první pomoc</w:t>
      </w:r>
    </w:p>
    <w:p w:rsidR="00F2700E" w:rsidRPr="005C5C70" w:rsidRDefault="00F2700E" w:rsidP="00F2700E">
      <w:pPr>
        <w:rPr>
          <w:sz w:val="22"/>
          <w:szCs w:val="22"/>
        </w:rPr>
      </w:pPr>
      <w:r w:rsidRPr="005C5C70">
        <w:rPr>
          <w:sz w:val="22"/>
          <w:szCs w:val="22"/>
        </w:rPr>
        <w:t xml:space="preserve">Předmětem prolínají </w:t>
      </w:r>
      <w:r w:rsidRPr="005C5C70">
        <w:rPr>
          <w:b/>
          <w:bCs/>
          <w:sz w:val="22"/>
          <w:szCs w:val="22"/>
        </w:rPr>
        <w:t>průřezová témata</w:t>
      </w:r>
      <w:r w:rsidRPr="005C5C70">
        <w:rPr>
          <w:sz w:val="22"/>
          <w:szCs w:val="22"/>
        </w:rPr>
        <w:t>:</w:t>
      </w:r>
    </w:p>
    <w:p w:rsidR="00F2700E" w:rsidRPr="005C5C70" w:rsidRDefault="00F2700E" w:rsidP="008E596D">
      <w:pPr>
        <w:numPr>
          <w:ilvl w:val="0"/>
          <w:numId w:val="61"/>
        </w:numPr>
        <w:rPr>
          <w:sz w:val="22"/>
          <w:szCs w:val="22"/>
        </w:rPr>
      </w:pPr>
      <w:r w:rsidRPr="005C5C70">
        <w:rPr>
          <w:sz w:val="22"/>
          <w:szCs w:val="22"/>
        </w:rPr>
        <w:t>VDO -  angažovaný přístup k druhým, zásady slušnosti, tolerance, odpov. chování</w:t>
      </w:r>
    </w:p>
    <w:p w:rsidR="00F2700E" w:rsidRPr="005C5C70" w:rsidRDefault="00F2700E" w:rsidP="008E596D">
      <w:pPr>
        <w:numPr>
          <w:ilvl w:val="0"/>
          <w:numId w:val="61"/>
        </w:numPr>
        <w:rPr>
          <w:sz w:val="22"/>
          <w:szCs w:val="22"/>
        </w:rPr>
      </w:pPr>
      <w:r w:rsidRPr="005C5C70">
        <w:rPr>
          <w:sz w:val="22"/>
          <w:szCs w:val="22"/>
        </w:rPr>
        <w:t>OSV – obecné modely řešení problémů, zvládání rozhodovacích situací, poznávání sebe a lidí a jednání ve specifických rolích a situacích</w:t>
      </w:r>
    </w:p>
    <w:p w:rsidR="00F2700E" w:rsidRPr="005C5C70" w:rsidRDefault="00F2700E" w:rsidP="008E596D">
      <w:pPr>
        <w:numPr>
          <w:ilvl w:val="0"/>
          <w:numId w:val="61"/>
        </w:numPr>
        <w:rPr>
          <w:sz w:val="22"/>
          <w:szCs w:val="22"/>
        </w:rPr>
      </w:pPr>
      <w:r w:rsidRPr="005C5C70">
        <w:rPr>
          <w:sz w:val="22"/>
          <w:szCs w:val="22"/>
        </w:rPr>
        <w:t>MKV – schopnost zapojovat se do diskuze, rozeznat argumentaci a výrazové prostředky komerční i politické reklamy</w:t>
      </w:r>
    </w:p>
    <w:p w:rsidR="00F2700E" w:rsidRPr="005C5C70" w:rsidRDefault="00F2700E" w:rsidP="008E596D">
      <w:pPr>
        <w:numPr>
          <w:ilvl w:val="0"/>
          <w:numId w:val="61"/>
        </w:numPr>
        <w:rPr>
          <w:sz w:val="22"/>
          <w:szCs w:val="22"/>
        </w:rPr>
      </w:pPr>
      <w:r w:rsidRPr="005C5C70">
        <w:rPr>
          <w:sz w:val="22"/>
          <w:szCs w:val="22"/>
        </w:rPr>
        <w:t xml:space="preserve">EV – vysoké oceňování zdraví a chápání vlivu prostředí na vlastní zdraví i zdraví ostatních lidí </w:t>
      </w:r>
    </w:p>
    <w:p w:rsidR="00F2700E" w:rsidRPr="005C5C70" w:rsidRDefault="00F2700E" w:rsidP="008E596D">
      <w:pPr>
        <w:numPr>
          <w:ilvl w:val="0"/>
          <w:numId w:val="61"/>
        </w:numPr>
        <w:rPr>
          <w:sz w:val="22"/>
          <w:szCs w:val="22"/>
        </w:rPr>
      </w:pPr>
      <w:r w:rsidRPr="005C5C70">
        <w:rPr>
          <w:sz w:val="22"/>
          <w:szCs w:val="22"/>
        </w:rPr>
        <w:t>EGS – osvojování evropských hodnot, svoboda lidské vůle, humanismus, morálka, kritické myšlení,…</w:t>
      </w:r>
    </w:p>
    <w:p w:rsidR="00F2700E" w:rsidRPr="005C5C70" w:rsidRDefault="00F2700E" w:rsidP="00F2700E">
      <w:pPr>
        <w:pStyle w:val="Zkladntext"/>
        <w:rPr>
          <w:b/>
          <w:sz w:val="22"/>
          <w:szCs w:val="22"/>
        </w:rPr>
      </w:pPr>
      <w:r w:rsidRPr="005C5C70">
        <w:rPr>
          <w:b/>
          <w:sz w:val="22"/>
          <w:szCs w:val="22"/>
        </w:rPr>
        <w:t>Výchovné a vzdělávací strategie pro rozvoj klíčových kompetencí žáků</w:t>
      </w:r>
    </w:p>
    <w:p w:rsidR="00F2700E" w:rsidRPr="005C5C70" w:rsidRDefault="00F2700E" w:rsidP="005C5C70">
      <w:pPr>
        <w:pStyle w:val="Zkladntext"/>
        <w:spacing w:after="0"/>
        <w:rPr>
          <w:b/>
          <w:sz w:val="22"/>
          <w:szCs w:val="22"/>
        </w:rPr>
      </w:pPr>
      <w:r w:rsidRPr="005C5C70">
        <w:rPr>
          <w:b/>
          <w:sz w:val="22"/>
          <w:szCs w:val="22"/>
        </w:rPr>
        <w:t>Kompetence k učení</w:t>
      </w:r>
    </w:p>
    <w:p w:rsidR="00F2700E" w:rsidRPr="005C5C70" w:rsidRDefault="00F2700E" w:rsidP="005C5C70">
      <w:pPr>
        <w:pStyle w:val="Zkladntext"/>
        <w:spacing w:after="0"/>
        <w:rPr>
          <w:bCs/>
          <w:sz w:val="22"/>
          <w:szCs w:val="22"/>
        </w:rPr>
      </w:pPr>
      <w:r w:rsidRPr="005C5C70">
        <w:rPr>
          <w:bCs/>
          <w:sz w:val="22"/>
          <w:szCs w:val="22"/>
        </w:rPr>
        <w:t>Učitel</w:t>
      </w:r>
    </w:p>
    <w:p w:rsidR="00F2700E" w:rsidRPr="005C5C70" w:rsidRDefault="00F2700E" w:rsidP="005C5C70">
      <w:pPr>
        <w:pStyle w:val="Zkladntext"/>
        <w:spacing w:after="0"/>
        <w:rPr>
          <w:bCs/>
          <w:sz w:val="22"/>
          <w:szCs w:val="22"/>
        </w:rPr>
      </w:pPr>
      <w:r w:rsidRPr="005C5C70">
        <w:rPr>
          <w:bCs/>
          <w:sz w:val="22"/>
          <w:szCs w:val="22"/>
        </w:rPr>
        <w:t>-  se zajímá o náměty, názory, zkušenosti žáků</w:t>
      </w:r>
    </w:p>
    <w:p w:rsidR="00F2700E" w:rsidRPr="005C5C70" w:rsidRDefault="00F2700E" w:rsidP="005C5C70">
      <w:pPr>
        <w:pStyle w:val="Zkladntext"/>
        <w:spacing w:after="0"/>
        <w:rPr>
          <w:bCs/>
          <w:sz w:val="22"/>
          <w:szCs w:val="22"/>
        </w:rPr>
      </w:pPr>
      <w:r w:rsidRPr="005C5C70">
        <w:rPr>
          <w:bCs/>
          <w:sz w:val="22"/>
          <w:szCs w:val="22"/>
        </w:rPr>
        <w:t>-  zadává úkoly, které vyžadují využití poznatků z různých předmětů</w:t>
      </w:r>
    </w:p>
    <w:p w:rsidR="00F2700E" w:rsidRPr="005C5C70" w:rsidRDefault="00F2700E" w:rsidP="005C5C70">
      <w:pPr>
        <w:pStyle w:val="Zkladntext"/>
        <w:spacing w:after="0"/>
        <w:rPr>
          <w:bCs/>
          <w:sz w:val="22"/>
          <w:szCs w:val="22"/>
        </w:rPr>
      </w:pPr>
      <w:r w:rsidRPr="005C5C70">
        <w:rPr>
          <w:bCs/>
          <w:sz w:val="22"/>
          <w:szCs w:val="22"/>
        </w:rPr>
        <w:t>- zařazuje metody, při kterých  docházejí k závěrům , řešením sami žáci</w:t>
      </w:r>
    </w:p>
    <w:p w:rsidR="00F2700E" w:rsidRPr="005C5C70" w:rsidRDefault="00F2700E" w:rsidP="005C5C70">
      <w:pPr>
        <w:pStyle w:val="Zkladntext"/>
        <w:spacing w:after="0"/>
        <w:rPr>
          <w:bCs/>
          <w:sz w:val="22"/>
          <w:szCs w:val="22"/>
        </w:rPr>
      </w:pPr>
      <w:r w:rsidRPr="005C5C70">
        <w:rPr>
          <w:bCs/>
          <w:sz w:val="22"/>
          <w:szCs w:val="22"/>
        </w:rPr>
        <w:t>- sleduje při hodině pokrok všech žák</w:t>
      </w:r>
      <w:r w:rsidR="005C5C70">
        <w:rPr>
          <w:bCs/>
          <w:sz w:val="22"/>
          <w:szCs w:val="22"/>
        </w:rPr>
        <w:t>ů</w:t>
      </w:r>
    </w:p>
    <w:p w:rsidR="00F2700E" w:rsidRPr="005C5C70" w:rsidRDefault="00F2700E" w:rsidP="005C5C70">
      <w:pPr>
        <w:pStyle w:val="Zkladntext"/>
        <w:spacing w:after="0"/>
        <w:rPr>
          <w:b/>
          <w:sz w:val="22"/>
          <w:szCs w:val="22"/>
        </w:rPr>
      </w:pPr>
      <w:r w:rsidRPr="005C5C70">
        <w:rPr>
          <w:b/>
          <w:sz w:val="22"/>
          <w:szCs w:val="22"/>
        </w:rPr>
        <w:t>Kompetence k řešení problémů</w:t>
      </w:r>
    </w:p>
    <w:p w:rsidR="00F2700E" w:rsidRPr="005C5C70" w:rsidRDefault="00F2700E" w:rsidP="005C5C70">
      <w:pPr>
        <w:pStyle w:val="Zkladntext"/>
        <w:spacing w:after="0"/>
        <w:rPr>
          <w:bCs/>
          <w:sz w:val="22"/>
          <w:szCs w:val="22"/>
        </w:rPr>
      </w:pPr>
      <w:r w:rsidRPr="005C5C70">
        <w:rPr>
          <w:bCs/>
          <w:sz w:val="22"/>
          <w:szCs w:val="22"/>
        </w:rPr>
        <w:t>Učitel</w:t>
      </w:r>
    </w:p>
    <w:p w:rsidR="00F2700E" w:rsidRPr="005C5C70" w:rsidRDefault="00F2700E" w:rsidP="005C5C70">
      <w:pPr>
        <w:pStyle w:val="Zkladntext"/>
        <w:spacing w:after="0"/>
        <w:rPr>
          <w:bCs/>
          <w:sz w:val="22"/>
          <w:szCs w:val="22"/>
        </w:rPr>
      </w:pPr>
      <w:r w:rsidRPr="005C5C70">
        <w:rPr>
          <w:bCs/>
          <w:sz w:val="22"/>
          <w:szCs w:val="22"/>
        </w:rPr>
        <w:t>- klade otevřené otázky</w:t>
      </w:r>
    </w:p>
    <w:p w:rsidR="00F2700E" w:rsidRPr="005C5C70" w:rsidRDefault="00F2700E" w:rsidP="005C5C70">
      <w:pPr>
        <w:pStyle w:val="Zkladntext"/>
        <w:spacing w:after="0"/>
        <w:ind w:left="-360"/>
        <w:rPr>
          <w:bCs/>
          <w:sz w:val="22"/>
          <w:szCs w:val="22"/>
        </w:rPr>
      </w:pPr>
      <w:r w:rsidRPr="005C5C70">
        <w:rPr>
          <w:bCs/>
          <w:sz w:val="22"/>
          <w:szCs w:val="22"/>
        </w:rPr>
        <w:t xml:space="preserve">      - ukazuje žákovi cestu ke správnému řešení prostřednictvím jeho chyb</w:t>
      </w:r>
    </w:p>
    <w:p w:rsidR="00F2700E" w:rsidRPr="005C5C70" w:rsidRDefault="00F2700E" w:rsidP="005C5C70">
      <w:pPr>
        <w:pStyle w:val="Zkladntext"/>
        <w:spacing w:after="0"/>
        <w:ind w:left="-360"/>
        <w:rPr>
          <w:bCs/>
          <w:sz w:val="22"/>
          <w:szCs w:val="22"/>
        </w:rPr>
      </w:pPr>
      <w:r w:rsidRPr="005C5C70">
        <w:rPr>
          <w:bCs/>
          <w:sz w:val="22"/>
          <w:szCs w:val="22"/>
        </w:rPr>
        <w:t xml:space="preserve">      - podněcuje žáky k argumentaci</w:t>
      </w:r>
    </w:p>
    <w:p w:rsidR="00F2700E" w:rsidRPr="005C5C70" w:rsidRDefault="00F2700E" w:rsidP="005C5C70">
      <w:pPr>
        <w:pStyle w:val="Zkladntext"/>
        <w:spacing w:after="0"/>
        <w:rPr>
          <w:b/>
          <w:sz w:val="22"/>
          <w:szCs w:val="22"/>
        </w:rPr>
      </w:pPr>
      <w:r w:rsidRPr="005C5C70">
        <w:rPr>
          <w:b/>
          <w:sz w:val="22"/>
          <w:szCs w:val="22"/>
        </w:rPr>
        <w:t>Kompetence komunikativní</w:t>
      </w:r>
    </w:p>
    <w:p w:rsidR="00F2700E" w:rsidRPr="005C5C70" w:rsidRDefault="00F2700E" w:rsidP="005C5C70">
      <w:pPr>
        <w:pStyle w:val="Zkladntext"/>
        <w:spacing w:after="0"/>
        <w:rPr>
          <w:bCs/>
          <w:sz w:val="22"/>
          <w:szCs w:val="22"/>
        </w:rPr>
      </w:pPr>
      <w:r w:rsidRPr="005C5C70">
        <w:rPr>
          <w:bCs/>
          <w:sz w:val="22"/>
          <w:szCs w:val="22"/>
        </w:rPr>
        <w:t>Učitel</w:t>
      </w:r>
    </w:p>
    <w:p w:rsidR="00F2700E" w:rsidRPr="005C5C70" w:rsidRDefault="00F2700E" w:rsidP="005C5C70">
      <w:pPr>
        <w:pStyle w:val="Zkladntext"/>
        <w:spacing w:after="0"/>
        <w:rPr>
          <w:bCs/>
          <w:sz w:val="22"/>
          <w:szCs w:val="22"/>
        </w:rPr>
      </w:pPr>
      <w:r w:rsidRPr="005C5C70">
        <w:rPr>
          <w:bCs/>
          <w:sz w:val="22"/>
          <w:szCs w:val="22"/>
        </w:rPr>
        <w:t>- vede žáky k výstižnému, souvislému a kultivovanému projevu</w:t>
      </w:r>
    </w:p>
    <w:p w:rsidR="00F2700E" w:rsidRPr="005C5C70" w:rsidRDefault="00F2700E" w:rsidP="005C5C70">
      <w:pPr>
        <w:pStyle w:val="Zkladntext"/>
        <w:spacing w:after="0"/>
        <w:rPr>
          <w:bCs/>
          <w:sz w:val="22"/>
          <w:szCs w:val="22"/>
        </w:rPr>
      </w:pPr>
      <w:r w:rsidRPr="005C5C70">
        <w:rPr>
          <w:sz w:val="22"/>
          <w:szCs w:val="22"/>
        </w:rPr>
        <w:t xml:space="preserve">- </w:t>
      </w:r>
      <w:r w:rsidRPr="005C5C70">
        <w:rPr>
          <w:bCs/>
          <w:sz w:val="22"/>
          <w:szCs w:val="22"/>
        </w:rPr>
        <w:t>vytváří příležitosti k interpretaci či prezentaci různých textů, obrazových materiálů, grafů</w:t>
      </w:r>
    </w:p>
    <w:p w:rsidR="00F2700E" w:rsidRPr="005C5C70" w:rsidRDefault="00F2700E" w:rsidP="005C5C70">
      <w:pPr>
        <w:pStyle w:val="Zkladntext"/>
        <w:spacing w:after="0"/>
        <w:rPr>
          <w:bCs/>
          <w:sz w:val="22"/>
          <w:szCs w:val="22"/>
        </w:rPr>
      </w:pPr>
      <w:r w:rsidRPr="005C5C70">
        <w:rPr>
          <w:bCs/>
          <w:sz w:val="22"/>
          <w:szCs w:val="22"/>
        </w:rPr>
        <w:t>-  vytváří příležitosti pro relevantní komunikaci mezi žáky</w:t>
      </w:r>
    </w:p>
    <w:p w:rsidR="00F2700E" w:rsidRPr="005C5C70" w:rsidRDefault="00F2700E" w:rsidP="005C5C70">
      <w:pPr>
        <w:pStyle w:val="Zkladntext"/>
        <w:spacing w:after="0"/>
        <w:rPr>
          <w:b/>
          <w:sz w:val="22"/>
          <w:szCs w:val="22"/>
        </w:rPr>
      </w:pPr>
      <w:r w:rsidRPr="005C5C70">
        <w:rPr>
          <w:b/>
          <w:sz w:val="22"/>
          <w:szCs w:val="22"/>
        </w:rPr>
        <w:t>Kompetence sociální a personální</w:t>
      </w:r>
    </w:p>
    <w:p w:rsidR="00F2700E" w:rsidRPr="005C5C70" w:rsidRDefault="00F2700E" w:rsidP="005C5C70">
      <w:pPr>
        <w:pStyle w:val="Zkladntext"/>
        <w:spacing w:after="0"/>
        <w:rPr>
          <w:bCs/>
          <w:sz w:val="22"/>
          <w:szCs w:val="22"/>
        </w:rPr>
      </w:pPr>
      <w:r w:rsidRPr="005C5C70">
        <w:rPr>
          <w:bCs/>
          <w:sz w:val="22"/>
          <w:szCs w:val="22"/>
        </w:rPr>
        <w:t>Učitel</w:t>
      </w:r>
    </w:p>
    <w:p w:rsidR="00F2700E" w:rsidRPr="005C5C70" w:rsidRDefault="00F2700E" w:rsidP="005C5C70">
      <w:pPr>
        <w:pStyle w:val="Zkladntext"/>
        <w:spacing w:after="0"/>
        <w:rPr>
          <w:bCs/>
          <w:sz w:val="22"/>
          <w:szCs w:val="22"/>
        </w:rPr>
      </w:pPr>
      <w:r w:rsidRPr="005C5C70">
        <w:rPr>
          <w:bCs/>
          <w:sz w:val="22"/>
          <w:szCs w:val="22"/>
        </w:rPr>
        <w:t>-  zadává úkoly, při kterých mohou žáci spolupracovat</w:t>
      </w:r>
    </w:p>
    <w:p w:rsidR="00F2700E" w:rsidRPr="005C5C70" w:rsidRDefault="00F2700E" w:rsidP="005C5C70">
      <w:pPr>
        <w:pStyle w:val="Zkladntext"/>
        <w:spacing w:after="0"/>
        <w:rPr>
          <w:bCs/>
          <w:sz w:val="22"/>
          <w:szCs w:val="22"/>
        </w:rPr>
      </w:pPr>
      <w:r w:rsidRPr="005C5C70">
        <w:rPr>
          <w:bCs/>
          <w:sz w:val="22"/>
          <w:szCs w:val="22"/>
        </w:rPr>
        <w:t>- vede žáky k tomu, aby brali ohled na druhé</w:t>
      </w:r>
    </w:p>
    <w:p w:rsidR="00F2700E" w:rsidRPr="005C5C70" w:rsidRDefault="00F2700E" w:rsidP="005C5C70">
      <w:pPr>
        <w:pStyle w:val="Zkladntext"/>
        <w:spacing w:after="0"/>
        <w:rPr>
          <w:bCs/>
          <w:sz w:val="22"/>
          <w:szCs w:val="22"/>
        </w:rPr>
      </w:pPr>
      <w:r w:rsidRPr="005C5C70">
        <w:rPr>
          <w:bCs/>
          <w:sz w:val="22"/>
          <w:szCs w:val="22"/>
        </w:rPr>
        <w:t>- vyžaduje dodržování pravidel slušného chování</w:t>
      </w:r>
    </w:p>
    <w:p w:rsidR="00F2700E" w:rsidRPr="005C5C70" w:rsidRDefault="00F2700E" w:rsidP="005C5C70">
      <w:pPr>
        <w:pStyle w:val="Zkladntext"/>
        <w:spacing w:after="0"/>
        <w:rPr>
          <w:b/>
          <w:sz w:val="22"/>
          <w:szCs w:val="22"/>
        </w:rPr>
      </w:pPr>
      <w:r w:rsidRPr="005C5C70">
        <w:rPr>
          <w:b/>
          <w:sz w:val="22"/>
          <w:szCs w:val="22"/>
        </w:rPr>
        <w:t>Kompetence občanské</w:t>
      </w:r>
    </w:p>
    <w:p w:rsidR="00F2700E" w:rsidRPr="005C5C70" w:rsidRDefault="00F2700E" w:rsidP="005C5C70">
      <w:pPr>
        <w:pStyle w:val="Zkladntext"/>
        <w:spacing w:after="0"/>
        <w:rPr>
          <w:bCs/>
          <w:sz w:val="22"/>
          <w:szCs w:val="22"/>
        </w:rPr>
      </w:pPr>
      <w:r w:rsidRPr="005C5C70">
        <w:rPr>
          <w:bCs/>
          <w:sz w:val="22"/>
          <w:szCs w:val="22"/>
        </w:rPr>
        <w:t>Učitel</w:t>
      </w:r>
    </w:p>
    <w:p w:rsidR="00F2700E" w:rsidRPr="005C5C70" w:rsidRDefault="00F2700E" w:rsidP="005C5C70">
      <w:pPr>
        <w:pStyle w:val="Zkladntext"/>
        <w:spacing w:after="0"/>
        <w:rPr>
          <w:bCs/>
          <w:sz w:val="22"/>
          <w:szCs w:val="22"/>
        </w:rPr>
      </w:pPr>
      <w:r w:rsidRPr="005C5C70">
        <w:rPr>
          <w:bCs/>
          <w:sz w:val="22"/>
          <w:szCs w:val="22"/>
        </w:rPr>
        <w:t>- vede žáky k tomu, aby brali ohled na druhé</w:t>
      </w:r>
    </w:p>
    <w:p w:rsidR="00F2700E" w:rsidRPr="005C5C70" w:rsidRDefault="00F2700E" w:rsidP="005C5C70">
      <w:pPr>
        <w:pStyle w:val="Zkladntext"/>
        <w:spacing w:after="0"/>
        <w:rPr>
          <w:bCs/>
          <w:sz w:val="22"/>
          <w:szCs w:val="22"/>
        </w:rPr>
      </w:pPr>
      <w:r w:rsidRPr="005C5C70">
        <w:rPr>
          <w:bCs/>
          <w:sz w:val="22"/>
          <w:szCs w:val="22"/>
        </w:rPr>
        <w:t>- umožňuje, aby žáci na základě jasných kritérií hodnotili svoji činnost nebo její výsledky</w:t>
      </w:r>
    </w:p>
    <w:p w:rsidR="00F2700E" w:rsidRPr="005C5C70" w:rsidRDefault="00F2700E" w:rsidP="005C5C70">
      <w:pPr>
        <w:pStyle w:val="Zkladntext"/>
        <w:spacing w:after="0"/>
        <w:rPr>
          <w:bCs/>
          <w:sz w:val="22"/>
          <w:szCs w:val="22"/>
        </w:rPr>
      </w:pPr>
      <w:r w:rsidRPr="005C5C70">
        <w:rPr>
          <w:bCs/>
          <w:sz w:val="22"/>
          <w:szCs w:val="22"/>
        </w:rPr>
        <w:t>- se zajímá, jak vyhovuje žákům jeho způsob výuky</w:t>
      </w:r>
    </w:p>
    <w:p w:rsidR="00F2700E" w:rsidRPr="005C5C70" w:rsidRDefault="00F2700E" w:rsidP="005C5C70">
      <w:pPr>
        <w:pStyle w:val="Zkladntext"/>
        <w:spacing w:after="0"/>
        <w:rPr>
          <w:b/>
          <w:sz w:val="22"/>
          <w:szCs w:val="22"/>
        </w:rPr>
      </w:pPr>
      <w:r w:rsidRPr="005C5C70">
        <w:rPr>
          <w:bCs/>
          <w:sz w:val="22"/>
          <w:szCs w:val="22"/>
        </w:rPr>
        <w:t xml:space="preserve"> </w:t>
      </w:r>
      <w:r w:rsidRPr="005C5C70">
        <w:rPr>
          <w:b/>
          <w:sz w:val="22"/>
          <w:szCs w:val="22"/>
        </w:rPr>
        <w:t>Kompetence pracovní</w:t>
      </w:r>
    </w:p>
    <w:p w:rsidR="00F2700E" w:rsidRPr="005C5C70" w:rsidRDefault="00F2700E" w:rsidP="005C5C70">
      <w:pPr>
        <w:pStyle w:val="Zkladntext"/>
        <w:spacing w:after="0"/>
        <w:rPr>
          <w:bCs/>
          <w:sz w:val="22"/>
          <w:szCs w:val="22"/>
        </w:rPr>
      </w:pPr>
      <w:r w:rsidRPr="005C5C70">
        <w:rPr>
          <w:bCs/>
          <w:sz w:val="22"/>
          <w:szCs w:val="22"/>
        </w:rPr>
        <w:t>Učitel</w:t>
      </w:r>
    </w:p>
    <w:p w:rsidR="00F2700E" w:rsidRPr="005C5C70" w:rsidRDefault="00F2700E" w:rsidP="005C5C70">
      <w:pPr>
        <w:pStyle w:val="Zkladntext"/>
        <w:spacing w:after="0"/>
        <w:rPr>
          <w:bCs/>
          <w:sz w:val="22"/>
          <w:szCs w:val="22"/>
        </w:rPr>
      </w:pPr>
      <w:r w:rsidRPr="005C5C70">
        <w:rPr>
          <w:bCs/>
          <w:sz w:val="22"/>
          <w:szCs w:val="22"/>
        </w:rPr>
        <w:t>- umožňuje žákům, aby při hodině pracovali s odbornou literaturou,</w:t>
      </w:r>
    </w:p>
    <w:p w:rsidR="00F2700E" w:rsidRPr="005C5C70" w:rsidRDefault="00F2700E" w:rsidP="005C5C70">
      <w:pPr>
        <w:pStyle w:val="Zkladntext"/>
        <w:spacing w:after="0"/>
        <w:rPr>
          <w:bCs/>
          <w:sz w:val="22"/>
          <w:szCs w:val="22"/>
        </w:rPr>
      </w:pPr>
      <w:r w:rsidRPr="005C5C70">
        <w:rPr>
          <w:bCs/>
          <w:sz w:val="22"/>
          <w:szCs w:val="22"/>
        </w:rPr>
        <w:t xml:space="preserve">  encyklopediemi,…</w:t>
      </w:r>
    </w:p>
    <w:p w:rsidR="00F2700E" w:rsidRPr="005C5C70" w:rsidRDefault="00F2700E" w:rsidP="005C5C70">
      <w:pPr>
        <w:rPr>
          <w:sz w:val="22"/>
          <w:szCs w:val="22"/>
        </w:rPr>
      </w:pPr>
      <w:r w:rsidRPr="005C5C70">
        <w:rPr>
          <w:sz w:val="22"/>
          <w:szCs w:val="22"/>
        </w:rPr>
        <w:t>- vede žáky k dodržování obecných pravidel bezpečnosti</w:t>
      </w:r>
    </w:p>
    <w:p w:rsidR="00F2700E" w:rsidRPr="005C5C70" w:rsidRDefault="00F2700E" w:rsidP="005C5C70">
      <w:pPr>
        <w:rPr>
          <w:sz w:val="22"/>
          <w:szCs w:val="22"/>
        </w:rPr>
      </w:pPr>
      <w:r w:rsidRPr="005C5C70">
        <w:rPr>
          <w:sz w:val="22"/>
          <w:szCs w:val="22"/>
        </w:rPr>
        <w:t>- vytváří pro žáky příležitosti k aplikacím v modelových situacích</w:t>
      </w:r>
    </w:p>
    <w:p w:rsidR="00E363C1" w:rsidRPr="00F2700E" w:rsidRDefault="00E363C1" w:rsidP="00F366C8">
      <w:pPr>
        <w:spacing w:line="360" w:lineRule="auto"/>
      </w:pPr>
    </w:p>
    <w:p w:rsidR="009552D5" w:rsidRPr="005C5C70" w:rsidRDefault="009552D5" w:rsidP="009552D5">
      <w:pPr>
        <w:rPr>
          <w:b/>
        </w:rPr>
      </w:pPr>
      <w:r w:rsidRPr="005C5C70">
        <w:rPr>
          <w:b/>
        </w:rPr>
        <w:lastRenderedPageBreak/>
        <w:t>Vzdělávací oblast: Člověk a zdraví</w:t>
      </w:r>
    </w:p>
    <w:p w:rsidR="009552D5" w:rsidRPr="005C5C70" w:rsidRDefault="009552D5" w:rsidP="009552D5">
      <w:pPr>
        <w:rPr>
          <w:b/>
        </w:rPr>
      </w:pPr>
      <w:r w:rsidRPr="005C5C70">
        <w:rPr>
          <w:b/>
        </w:rPr>
        <w:t>Vyučovací předmět: Výchova ke zdraví</w:t>
      </w:r>
    </w:p>
    <w:p w:rsidR="009552D5" w:rsidRPr="00846915" w:rsidRDefault="009552D5" w:rsidP="00846915">
      <w:pPr>
        <w:pStyle w:val="Nadpis4"/>
        <w:numPr>
          <w:ilvl w:val="0"/>
          <w:numId w:val="0"/>
        </w:numPr>
        <w:ind w:left="864" w:hanging="864"/>
        <w:rPr>
          <w:sz w:val="24"/>
        </w:rPr>
      </w:pPr>
      <w:bookmarkStart w:id="290" w:name="_Toc436917816"/>
      <w:r w:rsidRPr="00846915">
        <w:rPr>
          <w:sz w:val="24"/>
        </w:rPr>
        <w:t>Ročník: 6.</w:t>
      </w:r>
      <w:bookmarkEnd w:id="290"/>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828"/>
        <w:gridCol w:w="3118"/>
      </w:tblGrid>
      <w:tr w:rsidR="005C5C70" w:rsidTr="005721F7">
        <w:tc>
          <w:tcPr>
            <w:tcW w:w="3510" w:type="dxa"/>
            <w:vAlign w:val="center"/>
          </w:tcPr>
          <w:p w:rsidR="005C5C70" w:rsidRPr="005C5C70" w:rsidRDefault="005C5C70" w:rsidP="007A14AF">
            <w:pPr>
              <w:jc w:val="center"/>
              <w:rPr>
                <w:b/>
                <w:sz w:val="18"/>
                <w:szCs w:val="18"/>
              </w:rPr>
            </w:pPr>
            <w:r w:rsidRPr="005C5C70">
              <w:rPr>
                <w:b/>
                <w:sz w:val="18"/>
                <w:szCs w:val="18"/>
              </w:rPr>
              <w:t>Výstup</w:t>
            </w:r>
          </w:p>
        </w:tc>
        <w:tc>
          <w:tcPr>
            <w:tcW w:w="3828" w:type="dxa"/>
            <w:vAlign w:val="center"/>
          </w:tcPr>
          <w:p w:rsidR="005C5C70" w:rsidRPr="005C5C70" w:rsidRDefault="005C5C70" w:rsidP="007A14AF">
            <w:pPr>
              <w:jc w:val="center"/>
              <w:rPr>
                <w:b/>
                <w:sz w:val="18"/>
                <w:szCs w:val="18"/>
              </w:rPr>
            </w:pPr>
            <w:r w:rsidRPr="005C5C70">
              <w:rPr>
                <w:b/>
                <w:sz w:val="18"/>
                <w:szCs w:val="18"/>
              </w:rPr>
              <w:t>Učivo</w:t>
            </w:r>
          </w:p>
        </w:tc>
        <w:tc>
          <w:tcPr>
            <w:tcW w:w="3118" w:type="dxa"/>
            <w:vAlign w:val="center"/>
          </w:tcPr>
          <w:p w:rsidR="005C5C70" w:rsidRPr="005C5C70" w:rsidRDefault="005C5C70" w:rsidP="005C5C70">
            <w:pPr>
              <w:jc w:val="center"/>
              <w:rPr>
                <w:b/>
                <w:sz w:val="18"/>
                <w:szCs w:val="18"/>
              </w:rPr>
            </w:pPr>
            <w:r w:rsidRPr="005C5C70">
              <w:rPr>
                <w:b/>
                <w:sz w:val="18"/>
                <w:szCs w:val="18"/>
              </w:rPr>
              <w:t>Průřezová témata, mezipředmětové vztahy, projekty a kurzy</w:t>
            </w:r>
            <w:r>
              <w:rPr>
                <w:b/>
                <w:sz w:val="18"/>
                <w:szCs w:val="18"/>
              </w:rPr>
              <w:t xml:space="preserve">, </w:t>
            </w:r>
            <w:r w:rsidRPr="005C5C70">
              <w:rPr>
                <w:b/>
                <w:sz w:val="18"/>
                <w:szCs w:val="18"/>
              </w:rPr>
              <w:t>Poznámky</w:t>
            </w:r>
          </w:p>
        </w:tc>
      </w:tr>
      <w:tr w:rsidR="005C5C70" w:rsidTr="005721F7">
        <w:tc>
          <w:tcPr>
            <w:tcW w:w="3510" w:type="dxa"/>
          </w:tcPr>
          <w:p w:rsidR="005C5C70" w:rsidRPr="007E4BC9" w:rsidRDefault="005C5C70" w:rsidP="006A7580">
            <w:pPr>
              <w:rPr>
                <w:b/>
                <w:bCs/>
                <w:sz w:val="18"/>
                <w:szCs w:val="18"/>
              </w:rPr>
            </w:pPr>
            <w:r w:rsidRPr="007E4BC9">
              <w:rPr>
                <w:b/>
                <w:bCs/>
                <w:sz w:val="18"/>
                <w:szCs w:val="18"/>
              </w:rPr>
              <w:t>Žák:</w:t>
            </w:r>
          </w:p>
          <w:p w:rsidR="005C5C70" w:rsidRPr="007E4BC9" w:rsidRDefault="005C5C70" w:rsidP="006A7580">
            <w:pPr>
              <w:rPr>
                <w:sz w:val="18"/>
                <w:szCs w:val="18"/>
              </w:rPr>
            </w:pPr>
            <w:r>
              <w:rPr>
                <w:sz w:val="18"/>
                <w:szCs w:val="18"/>
              </w:rPr>
              <w:t xml:space="preserve">- </w:t>
            </w:r>
            <w:r w:rsidRPr="007E4BC9">
              <w:rPr>
                <w:sz w:val="18"/>
                <w:szCs w:val="18"/>
              </w:rPr>
              <w:t>vysvětlení na příkladech přímé souvislosti mezi tělesným, duševním a sociálním zdravím, zdraví člověka vnímá jako prioritu v žebříčku lidských hodnot</w:t>
            </w:r>
          </w:p>
          <w:p w:rsidR="005C5C70" w:rsidRPr="007E4BC9" w:rsidRDefault="005C5C70" w:rsidP="006A7580">
            <w:pPr>
              <w:rPr>
                <w:sz w:val="18"/>
                <w:szCs w:val="18"/>
              </w:rPr>
            </w:pPr>
            <w:r>
              <w:rPr>
                <w:sz w:val="18"/>
                <w:szCs w:val="18"/>
              </w:rPr>
              <w:t xml:space="preserve">- </w:t>
            </w:r>
            <w:r w:rsidRPr="007E4BC9">
              <w:rPr>
                <w:sz w:val="18"/>
                <w:szCs w:val="18"/>
              </w:rPr>
              <w:t>usiluje v rámci svých možností a zkušeností o aktivní podporu zdraví</w:t>
            </w:r>
          </w:p>
          <w:p w:rsidR="005C5C70" w:rsidRPr="007E4BC9" w:rsidRDefault="005C5C70" w:rsidP="006A7580">
            <w:pPr>
              <w:rPr>
                <w:sz w:val="18"/>
                <w:szCs w:val="18"/>
              </w:rPr>
            </w:pPr>
            <w:r>
              <w:rPr>
                <w:sz w:val="18"/>
                <w:szCs w:val="18"/>
              </w:rPr>
              <w:t xml:space="preserve">- </w:t>
            </w:r>
            <w:r w:rsidRPr="007E4BC9">
              <w:rPr>
                <w:sz w:val="18"/>
                <w:szCs w:val="18"/>
              </w:rPr>
              <w:t>odsuzuje předsudky vůči lidem s postižením a jejich diskriminaci, učí se tyto lidi podporovat, nikoliv litovat</w:t>
            </w:r>
          </w:p>
          <w:p w:rsidR="005C5C70" w:rsidRPr="007E4BC9" w:rsidRDefault="005C5C70" w:rsidP="006A7580">
            <w:pPr>
              <w:rPr>
                <w:sz w:val="18"/>
                <w:szCs w:val="18"/>
              </w:rPr>
            </w:pPr>
            <w:r>
              <w:rPr>
                <w:sz w:val="18"/>
                <w:szCs w:val="18"/>
              </w:rPr>
              <w:t xml:space="preserve">- </w:t>
            </w:r>
            <w:r w:rsidRPr="007E4BC9">
              <w:rPr>
                <w:sz w:val="18"/>
                <w:szCs w:val="18"/>
              </w:rPr>
              <w:t>samostatně uplatňuje osvojené zásady osobní a intimní hygieny</w:t>
            </w:r>
          </w:p>
          <w:p w:rsidR="005C5C70" w:rsidRPr="007E4BC9" w:rsidRDefault="005C5C70" w:rsidP="006A7580">
            <w:pPr>
              <w:rPr>
                <w:sz w:val="18"/>
                <w:szCs w:val="18"/>
              </w:rPr>
            </w:pPr>
            <w:r>
              <w:rPr>
                <w:sz w:val="18"/>
                <w:szCs w:val="18"/>
              </w:rPr>
              <w:t xml:space="preserve">- </w:t>
            </w:r>
            <w:r w:rsidRPr="007E4BC9">
              <w:rPr>
                <w:sz w:val="18"/>
                <w:szCs w:val="18"/>
              </w:rPr>
              <w:t>zařazuje do svého denního režimu aktivní pohyb, otužování a relaxaci</w:t>
            </w:r>
          </w:p>
          <w:p w:rsidR="005C5C70" w:rsidRPr="007E4BC9" w:rsidRDefault="005C5C70" w:rsidP="006A7580">
            <w:pPr>
              <w:rPr>
                <w:sz w:val="18"/>
                <w:szCs w:val="18"/>
              </w:rPr>
            </w:pPr>
            <w:r>
              <w:rPr>
                <w:sz w:val="18"/>
                <w:szCs w:val="18"/>
              </w:rPr>
              <w:t xml:space="preserve">- </w:t>
            </w:r>
            <w:r w:rsidRPr="007E4BC9">
              <w:rPr>
                <w:sz w:val="18"/>
                <w:szCs w:val="18"/>
              </w:rPr>
              <w:t>dává do souvislostí složení stravy a způsob stravování se vznikem civilizačních nemocí</w:t>
            </w:r>
          </w:p>
          <w:p w:rsidR="005C5C70" w:rsidRPr="007E4BC9" w:rsidRDefault="005C5C70" w:rsidP="006A7580">
            <w:pPr>
              <w:rPr>
                <w:sz w:val="18"/>
                <w:szCs w:val="18"/>
              </w:rPr>
            </w:pPr>
            <w:r>
              <w:rPr>
                <w:sz w:val="18"/>
                <w:szCs w:val="18"/>
              </w:rPr>
              <w:t xml:space="preserve">- </w:t>
            </w:r>
            <w:r w:rsidRPr="007E4BC9">
              <w:rPr>
                <w:sz w:val="18"/>
                <w:szCs w:val="18"/>
              </w:rPr>
              <w:t>v rámci svých možností uplatňuje zdravé stravovací návyky</w:t>
            </w:r>
          </w:p>
          <w:p w:rsidR="005C5C70" w:rsidRPr="007E4BC9" w:rsidRDefault="005C5C70" w:rsidP="006A7580">
            <w:pPr>
              <w:rPr>
                <w:sz w:val="18"/>
                <w:szCs w:val="18"/>
              </w:rPr>
            </w:pPr>
            <w:r>
              <w:rPr>
                <w:sz w:val="18"/>
                <w:szCs w:val="18"/>
              </w:rPr>
              <w:t xml:space="preserve">- </w:t>
            </w:r>
            <w:r w:rsidRPr="007E4BC9">
              <w:rPr>
                <w:sz w:val="18"/>
                <w:szCs w:val="18"/>
              </w:rPr>
              <w:t xml:space="preserve">posoudí různé způsoby výživy a </w:t>
            </w:r>
            <w:r>
              <w:rPr>
                <w:sz w:val="18"/>
                <w:szCs w:val="18"/>
              </w:rPr>
              <w:t xml:space="preserve">negativní dopad jednostranného složení jídelníčku na lidský </w:t>
            </w:r>
            <w:r w:rsidRPr="007E4BC9">
              <w:rPr>
                <w:sz w:val="18"/>
                <w:szCs w:val="18"/>
              </w:rPr>
              <w:t>organismus</w:t>
            </w:r>
          </w:p>
          <w:p w:rsidR="005C5C70" w:rsidRPr="007E4BC9" w:rsidRDefault="005C5C70" w:rsidP="006A7580">
            <w:pPr>
              <w:rPr>
                <w:sz w:val="18"/>
                <w:szCs w:val="18"/>
              </w:rPr>
            </w:pPr>
            <w:r>
              <w:rPr>
                <w:sz w:val="18"/>
                <w:szCs w:val="18"/>
              </w:rPr>
              <w:t xml:space="preserve">- </w:t>
            </w:r>
            <w:r w:rsidRPr="007E4BC9">
              <w:rPr>
                <w:sz w:val="18"/>
                <w:szCs w:val="18"/>
              </w:rPr>
              <w:t>nepodléhá trikům reklamy na nezdravé pamlsky či diety, při nákupu potravin sledujeme jejich kvalitu a čerstvost</w:t>
            </w:r>
          </w:p>
          <w:p w:rsidR="005C5C70" w:rsidRPr="007E4BC9" w:rsidRDefault="005C5C70" w:rsidP="006A7580">
            <w:pPr>
              <w:rPr>
                <w:sz w:val="18"/>
                <w:szCs w:val="18"/>
              </w:rPr>
            </w:pPr>
            <w:r>
              <w:rPr>
                <w:sz w:val="18"/>
                <w:szCs w:val="18"/>
              </w:rPr>
              <w:t xml:space="preserve">- </w:t>
            </w:r>
            <w:r w:rsidRPr="007E4BC9">
              <w:rPr>
                <w:sz w:val="18"/>
                <w:szCs w:val="18"/>
              </w:rPr>
              <w:t>projevuje odpovědný vztah k sobě samému, k pravidlům zdravého životního stylu, svěří se se zdravotním problémem a v případě potřeby vyhledá odbornou pomoc</w:t>
            </w:r>
          </w:p>
          <w:p w:rsidR="005C5C70" w:rsidRPr="007E4BC9" w:rsidRDefault="005C5C70" w:rsidP="006A7580">
            <w:pPr>
              <w:rPr>
                <w:sz w:val="18"/>
                <w:szCs w:val="18"/>
              </w:rPr>
            </w:pPr>
            <w:r>
              <w:rPr>
                <w:sz w:val="18"/>
                <w:szCs w:val="18"/>
              </w:rPr>
              <w:t xml:space="preserve">- </w:t>
            </w:r>
            <w:r w:rsidRPr="007E4BC9">
              <w:rPr>
                <w:sz w:val="18"/>
                <w:szCs w:val="18"/>
              </w:rPr>
              <w:t>optimálně reaguje na fyziologické změny v období dospívání a kultivovaně se chová k opačnému pohlaví</w:t>
            </w:r>
          </w:p>
          <w:p w:rsidR="005C5C70" w:rsidRDefault="005C5C70" w:rsidP="006A7580">
            <w:pPr>
              <w:rPr>
                <w:sz w:val="18"/>
                <w:szCs w:val="18"/>
              </w:rPr>
            </w:pPr>
          </w:p>
          <w:p w:rsidR="005C5C70" w:rsidRPr="007E4BC9" w:rsidRDefault="005C5C70" w:rsidP="006A7580">
            <w:pPr>
              <w:rPr>
                <w:sz w:val="18"/>
                <w:szCs w:val="18"/>
              </w:rPr>
            </w:pPr>
            <w:r>
              <w:rPr>
                <w:sz w:val="18"/>
                <w:szCs w:val="18"/>
              </w:rPr>
              <w:t xml:space="preserve">- </w:t>
            </w:r>
            <w:r w:rsidRPr="007E4BC9">
              <w:rPr>
                <w:sz w:val="18"/>
                <w:szCs w:val="18"/>
              </w:rPr>
              <w:t>lépe poznává sám sebe, oceňuje své pozitivní stránky a neúspěchy chápe jako výzvu ke zlepšení</w:t>
            </w:r>
          </w:p>
          <w:p w:rsidR="005C5C70" w:rsidRPr="007E4BC9" w:rsidRDefault="005C5C70" w:rsidP="006A7580">
            <w:pPr>
              <w:rPr>
                <w:sz w:val="18"/>
                <w:szCs w:val="18"/>
              </w:rPr>
            </w:pPr>
            <w:r>
              <w:rPr>
                <w:sz w:val="18"/>
                <w:szCs w:val="18"/>
              </w:rPr>
              <w:t xml:space="preserve">- </w:t>
            </w:r>
            <w:r w:rsidRPr="007E4BC9">
              <w:rPr>
                <w:sz w:val="18"/>
                <w:szCs w:val="18"/>
              </w:rPr>
              <w:t>respektuje přijatá pravidla soužití mezi vrstevníky, pozitivní komunikací přispívá k utváření dobrých mezilidských vztahů v širším společenství</w:t>
            </w:r>
          </w:p>
          <w:p w:rsidR="005C5C70" w:rsidRPr="007E4BC9" w:rsidRDefault="005C5C70" w:rsidP="006A7580">
            <w:pPr>
              <w:rPr>
                <w:sz w:val="18"/>
                <w:szCs w:val="18"/>
              </w:rPr>
            </w:pPr>
          </w:p>
          <w:p w:rsidR="005C5C70" w:rsidRPr="007E4BC9" w:rsidRDefault="005C5C70" w:rsidP="006A7580">
            <w:pPr>
              <w:rPr>
                <w:sz w:val="18"/>
                <w:szCs w:val="18"/>
              </w:rPr>
            </w:pPr>
            <w:r>
              <w:rPr>
                <w:sz w:val="18"/>
                <w:szCs w:val="18"/>
              </w:rPr>
              <w:t xml:space="preserve">- </w:t>
            </w:r>
            <w:r w:rsidRPr="007E4BC9">
              <w:rPr>
                <w:sz w:val="18"/>
                <w:szCs w:val="18"/>
              </w:rPr>
              <w:t>projevuje odpovědné chování v situacích ohrožení</w:t>
            </w:r>
            <w:r w:rsidR="005721F7">
              <w:rPr>
                <w:sz w:val="18"/>
                <w:szCs w:val="18"/>
              </w:rPr>
              <w:t xml:space="preserve"> osobního</w:t>
            </w:r>
            <w:r w:rsidRPr="007E4BC9">
              <w:rPr>
                <w:sz w:val="18"/>
                <w:szCs w:val="18"/>
              </w:rPr>
              <w:t>bezpečí</w:t>
            </w:r>
          </w:p>
          <w:p w:rsidR="005C5C70" w:rsidRPr="007E4BC9" w:rsidRDefault="005C5C70" w:rsidP="006A7580">
            <w:pPr>
              <w:rPr>
                <w:sz w:val="18"/>
                <w:szCs w:val="18"/>
              </w:rPr>
            </w:pPr>
            <w:r>
              <w:rPr>
                <w:sz w:val="18"/>
                <w:szCs w:val="18"/>
              </w:rPr>
              <w:t xml:space="preserve">- </w:t>
            </w:r>
            <w:r w:rsidRPr="007E4BC9">
              <w:rPr>
                <w:sz w:val="18"/>
                <w:szCs w:val="18"/>
              </w:rPr>
              <w:t>uplatňuje osvojené dovednosti komunikační obrany proti manipulaci a agresi</w:t>
            </w:r>
          </w:p>
          <w:p w:rsidR="005C5C70" w:rsidRPr="007E4BC9" w:rsidRDefault="005C5C70" w:rsidP="006A7580">
            <w:pPr>
              <w:rPr>
                <w:sz w:val="18"/>
                <w:szCs w:val="18"/>
              </w:rPr>
            </w:pPr>
            <w:r>
              <w:rPr>
                <w:sz w:val="18"/>
                <w:szCs w:val="18"/>
              </w:rPr>
              <w:t xml:space="preserve">- </w:t>
            </w:r>
            <w:r w:rsidRPr="007E4BC9">
              <w:rPr>
                <w:sz w:val="18"/>
                <w:szCs w:val="18"/>
              </w:rPr>
              <w:t>uvede příklady krizových situací, které dětem hrozí ve škole, na ulici, přemýšlí nad možným řešením</w:t>
            </w:r>
          </w:p>
          <w:p w:rsidR="005C5C70" w:rsidRPr="007E4BC9" w:rsidRDefault="005C5C70" w:rsidP="006A7580">
            <w:pPr>
              <w:rPr>
                <w:sz w:val="18"/>
                <w:szCs w:val="18"/>
              </w:rPr>
            </w:pPr>
            <w:r>
              <w:rPr>
                <w:sz w:val="18"/>
                <w:szCs w:val="18"/>
              </w:rPr>
              <w:t xml:space="preserve">- </w:t>
            </w:r>
            <w:r w:rsidRPr="007E4BC9">
              <w:rPr>
                <w:sz w:val="18"/>
                <w:szCs w:val="18"/>
              </w:rPr>
              <w:t xml:space="preserve">využívá v praxi svých znalostí o bezpečném chování v dopravě </w:t>
            </w:r>
          </w:p>
          <w:p w:rsidR="005C5C70" w:rsidRPr="007E4BC9" w:rsidRDefault="005C5C70" w:rsidP="006A7580">
            <w:pPr>
              <w:rPr>
                <w:b/>
                <w:bCs/>
                <w:sz w:val="18"/>
                <w:szCs w:val="18"/>
              </w:rPr>
            </w:pPr>
            <w:r>
              <w:rPr>
                <w:sz w:val="18"/>
                <w:szCs w:val="18"/>
              </w:rPr>
              <w:t xml:space="preserve">- </w:t>
            </w:r>
            <w:r w:rsidRPr="007E4BC9">
              <w:rPr>
                <w:sz w:val="18"/>
                <w:szCs w:val="18"/>
              </w:rPr>
              <w:t>pozná základní dopravní značky</w:t>
            </w:r>
          </w:p>
          <w:p w:rsidR="005C5C70" w:rsidRPr="007E4BC9" w:rsidRDefault="005C5C70" w:rsidP="006A7580">
            <w:pPr>
              <w:ind w:left="360"/>
              <w:rPr>
                <w:sz w:val="18"/>
                <w:szCs w:val="18"/>
              </w:rPr>
            </w:pPr>
          </w:p>
          <w:p w:rsidR="005C5C70" w:rsidRPr="007E4BC9" w:rsidRDefault="005C5C70" w:rsidP="006A7580">
            <w:pPr>
              <w:rPr>
                <w:sz w:val="18"/>
                <w:szCs w:val="18"/>
              </w:rPr>
            </w:pPr>
            <w:r>
              <w:rPr>
                <w:sz w:val="18"/>
                <w:szCs w:val="18"/>
              </w:rPr>
              <w:t xml:space="preserve">- </w:t>
            </w:r>
            <w:r w:rsidR="005721F7">
              <w:rPr>
                <w:sz w:val="18"/>
                <w:szCs w:val="18"/>
              </w:rPr>
              <w:t>charakterizuje</w:t>
            </w:r>
            <w:r w:rsidRPr="007E4BC9">
              <w:rPr>
                <w:sz w:val="18"/>
                <w:szCs w:val="18"/>
              </w:rPr>
              <w:t xml:space="preserve"> mimořádné situace a ví, jak se chovat po vyhlášení takové situace</w:t>
            </w:r>
          </w:p>
          <w:p w:rsidR="005C5C70" w:rsidRPr="007E4BC9" w:rsidRDefault="005C5C70" w:rsidP="006A7580">
            <w:pPr>
              <w:rPr>
                <w:sz w:val="18"/>
                <w:szCs w:val="18"/>
              </w:rPr>
            </w:pPr>
            <w:r>
              <w:rPr>
                <w:sz w:val="18"/>
                <w:szCs w:val="18"/>
              </w:rPr>
              <w:t xml:space="preserve">- </w:t>
            </w:r>
            <w:r w:rsidRPr="007E4BC9">
              <w:rPr>
                <w:sz w:val="18"/>
                <w:szCs w:val="18"/>
              </w:rPr>
              <w:t>bezpečně zná čísla tísňového volání a rozumí integrovanému záchrannému systému</w:t>
            </w:r>
          </w:p>
          <w:p w:rsidR="005C5C70" w:rsidRPr="007E4BC9" w:rsidRDefault="005C5C70" w:rsidP="006A7580">
            <w:pPr>
              <w:rPr>
                <w:sz w:val="18"/>
                <w:szCs w:val="18"/>
              </w:rPr>
            </w:pPr>
            <w:r>
              <w:rPr>
                <w:sz w:val="18"/>
                <w:szCs w:val="18"/>
              </w:rPr>
              <w:t xml:space="preserve">- </w:t>
            </w:r>
            <w:r w:rsidRPr="007E4BC9">
              <w:rPr>
                <w:sz w:val="18"/>
                <w:szCs w:val="18"/>
              </w:rPr>
              <w:t>v případě potřeby poskytne první pomoc a zavolá lékaře</w:t>
            </w:r>
          </w:p>
          <w:p w:rsidR="005C5C70" w:rsidRPr="007E4BC9" w:rsidRDefault="005C5C70" w:rsidP="006A7580">
            <w:pPr>
              <w:rPr>
                <w:sz w:val="18"/>
                <w:szCs w:val="18"/>
              </w:rPr>
            </w:pPr>
            <w:r>
              <w:rPr>
                <w:sz w:val="18"/>
                <w:szCs w:val="18"/>
              </w:rPr>
              <w:t xml:space="preserve">- </w:t>
            </w:r>
            <w:r w:rsidRPr="007E4BC9">
              <w:rPr>
                <w:sz w:val="18"/>
                <w:szCs w:val="18"/>
              </w:rPr>
              <w:t>rozlišuje mezi závažnými a méně závažnými poraněními, zvládá   techniku umělého dýcháním, zastavení krvácení, pomoc při šoku, popálení...</w:t>
            </w:r>
          </w:p>
          <w:p w:rsidR="005C5C70" w:rsidRPr="00792267" w:rsidRDefault="005C5C70" w:rsidP="007A14AF">
            <w:pPr>
              <w:rPr>
                <w:b/>
                <w:sz w:val="18"/>
                <w:szCs w:val="18"/>
              </w:rPr>
            </w:pPr>
          </w:p>
        </w:tc>
        <w:tc>
          <w:tcPr>
            <w:tcW w:w="3828" w:type="dxa"/>
          </w:tcPr>
          <w:p w:rsidR="005C5C70" w:rsidRPr="007E4BC9" w:rsidRDefault="005C5C70" w:rsidP="006A7580">
            <w:pPr>
              <w:rPr>
                <w:b/>
                <w:bCs/>
                <w:i/>
                <w:iCs/>
                <w:sz w:val="18"/>
                <w:szCs w:val="18"/>
              </w:rPr>
            </w:pPr>
            <w:r w:rsidRPr="007E4BC9">
              <w:rPr>
                <w:b/>
                <w:bCs/>
                <w:i/>
                <w:iCs/>
                <w:sz w:val="18"/>
                <w:szCs w:val="18"/>
              </w:rPr>
              <w:lastRenderedPageBreak/>
              <w:t>HODNOTA A PODPORA ZDRAVÍ:</w:t>
            </w:r>
          </w:p>
          <w:p w:rsidR="005C5C70" w:rsidRPr="007E4BC9" w:rsidRDefault="005C5C70" w:rsidP="006A7580">
            <w:pPr>
              <w:rPr>
                <w:sz w:val="18"/>
                <w:szCs w:val="18"/>
              </w:rPr>
            </w:pPr>
            <w:r w:rsidRPr="007E4BC9">
              <w:rPr>
                <w:sz w:val="18"/>
                <w:szCs w:val="18"/>
              </w:rPr>
              <w:t>zdraví ve všech jeho aspektech</w:t>
            </w:r>
          </w:p>
          <w:p w:rsidR="005C5C70" w:rsidRPr="007E4BC9" w:rsidRDefault="005C5C70" w:rsidP="006A7580">
            <w:pPr>
              <w:rPr>
                <w:sz w:val="18"/>
                <w:szCs w:val="18"/>
              </w:rPr>
            </w:pPr>
            <w:r w:rsidRPr="007E4BC9">
              <w:rPr>
                <w:sz w:val="18"/>
                <w:szCs w:val="18"/>
              </w:rPr>
              <w:t xml:space="preserve">péče o zdraví, preventivní prohlídky u lékaře, programy podpory zdraví </w:t>
            </w:r>
          </w:p>
          <w:p w:rsidR="005C5C70" w:rsidRPr="007E4BC9" w:rsidRDefault="005C5C70" w:rsidP="006A7580">
            <w:pPr>
              <w:rPr>
                <w:sz w:val="18"/>
                <w:szCs w:val="18"/>
              </w:rPr>
            </w:pPr>
            <w:r w:rsidRPr="007E4BC9">
              <w:rPr>
                <w:sz w:val="18"/>
                <w:szCs w:val="18"/>
              </w:rPr>
              <w:t>lidé s tělesným a mentálním postižením ve společnosti (pomáhající a prosociální chování ze strany  veřejnosti i každého z nás)</w:t>
            </w:r>
          </w:p>
          <w:p w:rsidR="005C5C70" w:rsidRPr="007E4BC9" w:rsidRDefault="005C5C70" w:rsidP="006A7580">
            <w:pPr>
              <w:rPr>
                <w:b/>
                <w:bCs/>
                <w:i/>
                <w:iCs/>
                <w:sz w:val="18"/>
                <w:szCs w:val="18"/>
              </w:rPr>
            </w:pPr>
            <w:r w:rsidRPr="007E4BC9">
              <w:rPr>
                <w:b/>
                <w:bCs/>
                <w:i/>
                <w:iCs/>
                <w:sz w:val="18"/>
                <w:szCs w:val="18"/>
              </w:rPr>
              <w:t>ZDRAVÝ ZPŮSOB ŽIVOTA:</w:t>
            </w:r>
          </w:p>
          <w:p w:rsidR="005C5C70" w:rsidRPr="007E4BC9" w:rsidRDefault="005C5C70" w:rsidP="006A7580">
            <w:pPr>
              <w:rPr>
                <w:sz w:val="18"/>
                <w:szCs w:val="18"/>
              </w:rPr>
            </w:pPr>
            <w:r w:rsidRPr="007E4BC9">
              <w:rPr>
                <w:sz w:val="18"/>
                <w:szCs w:val="18"/>
              </w:rPr>
              <w:t>zásady osobní, intimní a duševní hygieny</w:t>
            </w:r>
          </w:p>
          <w:p w:rsidR="005C5C70" w:rsidRDefault="005C5C70" w:rsidP="006A7580">
            <w:pPr>
              <w:rPr>
                <w:sz w:val="18"/>
                <w:szCs w:val="18"/>
              </w:rPr>
            </w:pPr>
            <w:r w:rsidRPr="007E4BC9">
              <w:rPr>
                <w:sz w:val="18"/>
                <w:szCs w:val="18"/>
              </w:rPr>
              <w:t>otužování, význam pohybu pro zdraví, bezpečnost a hy</w:t>
            </w:r>
            <w:r>
              <w:rPr>
                <w:sz w:val="18"/>
                <w:szCs w:val="18"/>
              </w:rPr>
              <w:t xml:space="preserve">giena při pohybových činnostech </w:t>
            </w:r>
            <w:r w:rsidRPr="007E4BC9">
              <w:rPr>
                <w:sz w:val="18"/>
                <w:szCs w:val="18"/>
              </w:rPr>
              <w:t>režim dne</w:t>
            </w:r>
          </w:p>
          <w:p w:rsidR="005C5C70" w:rsidRPr="005721F7" w:rsidRDefault="005C5C70" w:rsidP="006A7580">
            <w:pPr>
              <w:rPr>
                <w:b/>
                <w:i/>
                <w:iCs/>
                <w:sz w:val="18"/>
                <w:szCs w:val="18"/>
              </w:rPr>
            </w:pPr>
            <w:r w:rsidRPr="005721F7">
              <w:rPr>
                <w:b/>
                <w:i/>
                <w:iCs/>
                <w:sz w:val="18"/>
                <w:szCs w:val="18"/>
              </w:rPr>
              <w:t>VÝŽIVA A ZDRAVÍ:</w:t>
            </w:r>
          </w:p>
          <w:p w:rsidR="005C5C70" w:rsidRPr="007E4BC9" w:rsidRDefault="005C5C70" w:rsidP="006A7580">
            <w:pPr>
              <w:rPr>
                <w:sz w:val="18"/>
                <w:szCs w:val="18"/>
              </w:rPr>
            </w:pPr>
            <w:r w:rsidRPr="007E4BC9">
              <w:rPr>
                <w:sz w:val="18"/>
                <w:szCs w:val="18"/>
              </w:rPr>
              <w:t>vliv životních podmínek a způsobu stravování na zdravotní stav lidí</w:t>
            </w:r>
          </w:p>
          <w:p w:rsidR="005C5C70" w:rsidRPr="007E4BC9" w:rsidRDefault="005C5C70" w:rsidP="006A7580">
            <w:pPr>
              <w:rPr>
                <w:sz w:val="18"/>
                <w:szCs w:val="18"/>
              </w:rPr>
            </w:pPr>
            <w:r w:rsidRPr="007E4BC9">
              <w:rPr>
                <w:sz w:val="18"/>
                <w:szCs w:val="18"/>
              </w:rPr>
              <w:t>zásady zdravé výživy</w:t>
            </w:r>
          </w:p>
          <w:p w:rsidR="005C5C70" w:rsidRPr="007E4BC9" w:rsidRDefault="005C5C70" w:rsidP="006A7580">
            <w:pPr>
              <w:rPr>
                <w:sz w:val="18"/>
                <w:szCs w:val="18"/>
              </w:rPr>
            </w:pPr>
            <w:r w:rsidRPr="007E4BC9">
              <w:rPr>
                <w:sz w:val="18"/>
                <w:szCs w:val="18"/>
              </w:rPr>
              <w:t>denní stravovací a pitný režim</w:t>
            </w:r>
          </w:p>
          <w:p w:rsidR="005C5C70" w:rsidRPr="007E4BC9" w:rsidRDefault="005C5C70" w:rsidP="006A7580">
            <w:pPr>
              <w:rPr>
                <w:sz w:val="18"/>
                <w:szCs w:val="18"/>
              </w:rPr>
            </w:pPr>
            <w:r w:rsidRPr="007E4BC9">
              <w:rPr>
                <w:sz w:val="18"/>
                <w:szCs w:val="18"/>
              </w:rPr>
              <w:t>zdravý jídelníček, základní složky potravy, alternativní výživové směry (veganství, vegetariánství, makrobiotika…)</w:t>
            </w:r>
          </w:p>
          <w:p w:rsidR="005C5C70" w:rsidRPr="007E4BC9" w:rsidRDefault="005C5C70" w:rsidP="006A7580">
            <w:pPr>
              <w:rPr>
                <w:sz w:val="18"/>
                <w:szCs w:val="18"/>
              </w:rPr>
            </w:pPr>
            <w:r w:rsidRPr="007E4BC9">
              <w:rPr>
                <w:sz w:val="18"/>
                <w:szCs w:val="18"/>
              </w:rPr>
              <w:t>výběr, nákup a skladování poživatin v domácnosti, reklamy na potraviny</w:t>
            </w:r>
          </w:p>
          <w:p w:rsidR="005C5C70" w:rsidRPr="007E4BC9" w:rsidRDefault="005C5C70" w:rsidP="006A7580">
            <w:pPr>
              <w:rPr>
                <w:sz w:val="18"/>
                <w:szCs w:val="18"/>
              </w:rPr>
            </w:pPr>
            <w:r w:rsidRPr="007E4BC9">
              <w:rPr>
                <w:sz w:val="18"/>
                <w:szCs w:val="18"/>
              </w:rPr>
              <w:t>poruchy příjmu potravy (mentální anorexie, bulimie, obezita), nebezpečí ,,zázračných“ diet</w:t>
            </w:r>
          </w:p>
          <w:p w:rsidR="005721F7" w:rsidRDefault="005C5C70" w:rsidP="005721F7">
            <w:pPr>
              <w:pStyle w:val="Zkladntext"/>
              <w:rPr>
                <w:b/>
                <w:sz w:val="18"/>
                <w:szCs w:val="18"/>
              </w:rPr>
            </w:pPr>
            <w:r w:rsidRPr="005721F7">
              <w:rPr>
                <w:b/>
                <w:sz w:val="18"/>
                <w:szCs w:val="18"/>
              </w:rPr>
              <w:t>ZMĚNY V ŽIVOTĚ ČLOVĚKA A JEJICH REFLEXE:</w:t>
            </w:r>
          </w:p>
          <w:p w:rsidR="005C5C70" w:rsidRPr="005721F7" w:rsidRDefault="005C5C70" w:rsidP="005721F7">
            <w:pPr>
              <w:pStyle w:val="Zkladntext"/>
              <w:rPr>
                <w:b/>
                <w:sz w:val="18"/>
                <w:szCs w:val="18"/>
              </w:rPr>
            </w:pPr>
            <w:r w:rsidRPr="007E4BC9">
              <w:rPr>
                <w:sz w:val="18"/>
                <w:szCs w:val="18"/>
              </w:rPr>
              <w:t>dětství, puberta, dospívání (tělesní, duševní a společenské změny</w:t>
            </w:r>
          </w:p>
          <w:p w:rsidR="005C5C70" w:rsidRPr="007E4BC9" w:rsidRDefault="005C5C70" w:rsidP="006A7580">
            <w:pPr>
              <w:rPr>
                <w:sz w:val="18"/>
                <w:szCs w:val="18"/>
              </w:rPr>
            </w:pPr>
            <w:r w:rsidRPr="007E4BC9">
              <w:rPr>
                <w:sz w:val="18"/>
                <w:szCs w:val="18"/>
              </w:rPr>
              <w:t>rozdíl pohlaví, prvotní projevy dospívání u chlapců a dívek)</w:t>
            </w:r>
          </w:p>
          <w:p w:rsidR="005C5C70" w:rsidRPr="005721F7" w:rsidRDefault="005C5C70" w:rsidP="006A7580">
            <w:pPr>
              <w:rPr>
                <w:b/>
                <w:i/>
                <w:iCs/>
                <w:sz w:val="18"/>
                <w:szCs w:val="18"/>
              </w:rPr>
            </w:pPr>
            <w:r w:rsidRPr="005721F7">
              <w:rPr>
                <w:b/>
                <w:i/>
                <w:iCs/>
                <w:sz w:val="18"/>
                <w:szCs w:val="18"/>
              </w:rPr>
              <w:t>ROZVOJ OSOBNOSTI:</w:t>
            </w:r>
          </w:p>
          <w:p w:rsidR="005C5C70" w:rsidRPr="007E4BC9" w:rsidRDefault="005C5C70" w:rsidP="006A7580">
            <w:pPr>
              <w:rPr>
                <w:sz w:val="18"/>
                <w:szCs w:val="18"/>
              </w:rPr>
            </w:pPr>
            <w:r w:rsidRPr="007E4BC9">
              <w:rPr>
                <w:sz w:val="18"/>
                <w:szCs w:val="18"/>
              </w:rPr>
              <w:t>osobnost člověka, utváření vlastního já (vztah k sobě samému, zdravé a vyrovnané sebepojetí )</w:t>
            </w:r>
          </w:p>
          <w:p w:rsidR="005C5C70" w:rsidRPr="007E4BC9" w:rsidRDefault="005C5C70" w:rsidP="006A7580">
            <w:pPr>
              <w:rPr>
                <w:sz w:val="18"/>
                <w:szCs w:val="18"/>
              </w:rPr>
            </w:pPr>
            <w:r w:rsidRPr="007E4BC9">
              <w:rPr>
                <w:sz w:val="18"/>
                <w:szCs w:val="18"/>
              </w:rPr>
              <w:t>sebepoznání a sebevýchova</w:t>
            </w:r>
          </w:p>
          <w:p w:rsidR="005C5C70" w:rsidRPr="007E4BC9" w:rsidRDefault="005C5C70" w:rsidP="006A7580">
            <w:pPr>
              <w:rPr>
                <w:sz w:val="18"/>
                <w:szCs w:val="18"/>
              </w:rPr>
            </w:pPr>
            <w:r w:rsidRPr="007E4BC9">
              <w:rPr>
                <w:sz w:val="18"/>
                <w:szCs w:val="18"/>
              </w:rPr>
              <w:t>respektování druhých lidí, přijímání názoru druhého, empatie</w:t>
            </w:r>
          </w:p>
          <w:p w:rsidR="005C5C70" w:rsidRPr="007E4BC9" w:rsidRDefault="005C5C70" w:rsidP="006A7580">
            <w:pPr>
              <w:rPr>
                <w:sz w:val="18"/>
                <w:szCs w:val="18"/>
              </w:rPr>
            </w:pPr>
            <w:r w:rsidRPr="007E4BC9">
              <w:rPr>
                <w:sz w:val="18"/>
                <w:szCs w:val="18"/>
              </w:rPr>
              <w:t>pěstování dobrých mezilidských vztahů</w:t>
            </w:r>
          </w:p>
          <w:p w:rsidR="005C5C70" w:rsidRPr="005721F7" w:rsidRDefault="005C5C70" w:rsidP="006A7580">
            <w:pPr>
              <w:rPr>
                <w:b/>
                <w:sz w:val="18"/>
                <w:szCs w:val="18"/>
              </w:rPr>
            </w:pPr>
          </w:p>
          <w:p w:rsidR="005C5C70" w:rsidRPr="005721F7" w:rsidRDefault="005C5C70" w:rsidP="006A7580">
            <w:pPr>
              <w:rPr>
                <w:b/>
                <w:i/>
                <w:iCs/>
                <w:sz w:val="18"/>
                <w:szCs w:val="18"/>
              </w:rPr>
            </w:pPr>
            <w:r w:rsidRPr="005721F7">
              <w:rPr>
                <w:b/>
                <w:i/>
                <w:iCs/>
                <w:sz w:val="18"/>
                <w:szCs w:val="18"/>
              </w:rPr>
              <w:t>OSOBNÍ BEZPEČÍ:</w:t>
            </w:r>
          </w:p>
          <w:p w:rsidR="005C5C70" w:rsidRPr="007E4BC9" w:rsidRDefault="005C5C70" w:rsidP="006A7580">
            <w:pPr>
              <w:rPr>
                <w:sz w:val="18"/>
                <w:szCs w:val="18"/>
              </w:rPr>
            </w:pPr>
            <w:r w:rsidRPr="007E4BC9">
              <w:rPr>
                <w:sz w:val="18"/>
                <w:szCs w:val="18"/>
              </w:rPr>
              <w:t>komunikace s vrstevníky a neznámými lidmi, bezpečné chování, pravidlo 5N</w:t>
            </w:r>
          </w:p>
          <w:p w:rsidR="005C5C70" w:rsidRPr="007E4BC9" w:rsidRDefault="005C5C70" w:rsidP="006A7580">
            <w:pPr>
              <w:rPr>
                <w:sz w:val="18"/>
                <w:szCs w:val="18"/>
              </w:rPr>
            </w:pPr>
            <w:r w:rsidRPr="007E4BC9">
              <w:rPr>
                <w:sz w:val="18"/>
                <w:szCs w:val="18"/>
              </w:rPr>
              <w:t>šikana a obrana proti ní</w:t>
            </w:r>
          </w:p>
          <w:p w:rsidR="005C5C70" w:rsidRPr="007E4BC9" w:rsidRDefault="005C5C70" w:rsidP="006A7580">
            <w:pPr>
              <w:rPr>
                <w:sz w:val="18"/>
                <w:szCs w:val="18"/>
              </w:rPr>
            </w:pPr>
            <w:r>
              <w:rPr>
                <w:sz w:val="18"/>
                <w:szCs w:val="18"/>
              </w:rPr>
              <w:t>p</w:t>
            </w:r>
            <w:r w:rsidRPr="007E4BC9">
              <w:rPr>
                <w:sz w:val="18"/>
                <w:szCs w:val="18"/>
              </w:rPr>
              <w:t>řítomnost v konfliktních a krizových situacích, různá řešení takových situací X zkratové jednání</w:t>
            </w:r>
          </w:p>
          <w:p w:rsidR="005C5C70" w:rsidRPr="005721F7" w:rsidRDefault="005C5C70" w:rsidP="006A7580">
            <w:pPr>
              <w:pStyle w:val="Zkladntext2"/>
              <w:rPr>
                <w:b/>
                <w:sz w:val="18"/>
                <w:szCs w:val="18"/>
              </w:rPr>
            </w:pPr>
            <w:r w:rsidRPr="005721F7">
              <w:rPr>
                <w:b/>
                <w:sz w:val="18"/>
                <w:szCs w:val="18"/>
              </w:rPr>
              <w:t>DODRŽOVÁNÍ PRAVIDEL BEZPEČNOSTI:</w:t>
            </w:r>
          </w:p>
          <w:p w:rsidR="005C5C70" w:rsidRPr="007E4BC9" w:rsidRDefault="005C5C70" w:rsidP="006A7580">
            <w:pPr>
              <w:rPr>
                <w:sz w:val="18"/>
                <w:szCs w:val="18"/>
              </w:rPr>
            </w:pPr>
            <w:r w:rsidRPr="007E4BC9">
              <w:rPr>
                <w:sz w:val="18"/>
                <w:szCs w:val="18"/>
              </w:rPr>
              <w:t>bezpečné chování ve škole, v autobuse</w:t>
            </w:r>
          </w:p>
          <w:p w:rsidR="005C5C70" w:rsidRPr="007E4BC9" w:rsidRDefault="005C5C70" w:rsidP="006A7580">
            <w:pPr>
              <w:rPr>
                <w:sz w:val="18"/>
                <w:szCs w:val="18"/>
              </w:rPr>
            </w:pPr>
            <w:r w:rsidRPr="007E4BC9">
              <w:rPr>
                <w:sz w:val="18"/>
                <w:szCs w:val="18"/>
              </w:rPr>
              <w:t>znalosti pravidel silničního provozu (chodec, cyklista, řidič)</w:t>
            </w:r>
          </w:p>
          <w:p w:rsidR="005C5C70" w:rsidRPr="007E4BC9" w:rsidRDefault="005C5C70" w:rsidP="006A7580">
            <w:pPr>
              <w:rPr>
                <w:sz w:val="18"/>
                <w:szCs w:val="18"/>
              </w:rPr>
            </w:pPr>
            <w:r w:rsidRPr="007E4BC9">
              <w:rPr>
                <w:sz w:val="18"/>
                <w:szCs w:val="18"/>
              </w:rPr>
              <w:t>dopravní značky</w:t>
            </w:r>
          </w:p>
          <w:p w:rsidR="005C5C70" w:rsidRPr="005721F7" w:rsidRDefault="005C5C70" w:rsidP="006A7580">
            <w:pPr>
              <w:ind w:left="360"/>
              <w:rPr>
                <w:b/>
                <w:sz w:val="18"/>
                <w:szCs w:val="18"/>
              </w:rPr>
            </w:pPr>
          </w:p>
          <w:p w:rsidR="005C5C70" w:rsidRPr="005721F7" w:rsidRDefault="005C5C70" w:rsidP="006A7580">
            <w:pPr>
              <w:pStyle w:val="Zkladntext2"/>
              <w:rPr>
                <w:b/>
                <w:sz w:val="18"/>
                <w:szCs w:val="18"/>
              </w:rPr>
            </w:pPr>
            <w:r w:rsidRPr="005721F7">
              <w:rPr>
                <w:b/>
                <w:sz w:val="18"/>
                <w:szCs w:val="18"/>
              </w:rPr>
              <w:t>OCHRANA ČLOVĚKA ZA MIMOŘÁDNÝCH SITUACÍ:</w:t>
            </w:r>
          </w:p>
          <w:p w:rsidR="005C5C70" w:rsidRPr="007E4BC9" w:rsidRDefault="00587FD0" w:rsidP="006A7580">
            <w:pPr>
              <w:rPr>
                <w:sz w:val="18"/>
                <w:szCs w:val="18"/>
              </w:rPr>
            </w:pPr>
            <w:r>
              <w:rPr>
                <w:sz w:val="18"/>
                <w:szCs w:val="18"/>
              </w:rPr>
              <w:t>živelné pohromy (povode</w:t>
            </w:r>
            <w:r w:rsidR="005C5C70" w:rsidRPr="007E4BC9">
              <w:rPr>
                <w:sz w:val="18"/>
                <w:szCs w:val="18"/>
              </w:rPr>
              <w:t>ň, požár, havárie s únikem nebezpečné látky)</w:t>
            </w:r>
          </w:p>
          <w:p w:rsidR="005C5C70" w:rsidRPr="007E4BC9" w:rsidRDefault="005C5C70" w:rsidP="006A7580">
            <w:pPr>
              <w:rPr>
                <w:sz w:val="18"/>
                <w:szCs w:val="18"/>
              </w:rPr>
            </w:pPr>
            <w:r w:rsidRPr="007E4BC9">
              <w:rPr>
                <w:sz w:val="18"/>
                <w:szCs w:val="18"/>
              </w:rPr>
              <w:t>tísňová volání</w:t>
            </w:r>
          </w:p>
          <w:p w:rsidR="005C5C70" w:rsidRPr="007E4BC9" w:rsidRDefault="005C5C70" w:rsidP="006A7580">
            <w:pPr>
              <w:rPr>
                <w:sz w:val="18"/>
                <w:szCs w:val="18"/>
              </w:rPr>
            </w:pPr>
            <w:r w:rsidRPr="007E4BC9">
              <w:rPr>
                <w:sz w:val="18"/>
                <w:szCs w:val="18"/>
              </w:rPr>
              <w:t>varovný signál a chování po jeho vyhlášení, evakuace</w:t>
            </w:r>
          </w:p>
          <w:p w:rsidR="005C5C70" w:rsidRPr="005721F7" w:rsidRDefault="005C5C70" w:rsidP="006A7580">
            <w:pPr>
              <w:ind w:left="360"/>
              <w:rPr>
                <w:b/>
                <w:i/>
                <w:iCs/>
                <w:sz w:val="18"/>
                <w:szCs w:val="18"/>
              </w:rPr>
            </w:pPr>
          </w:p>
          <w:p w:rsidR="005C5C70" w:rsidRPr="005721F7" w:rsidRDefault="005C5C70" w:rsidP="006A7580">
            <w:pPr>
              <w:rPr>
                <w:b/>
                <w:sz w:val="18"/>
                <w:szCs w:val="18"/>
              </w:rPr>
            </w:pPr>
            <w:r w:rsidRPr="005721F7">
              <w:rPr>
                <w:b/>
                <w:i/>
                <w:iCs/>
                <w:sz w:val="18"/>
                <w:szCs w:val="18"/>
              </w:rPr>
              <w:t>POSKYTOVÁNÍ PRVNÍ POMOCI:</w:t>
            </w:r>
          </w:p>
          <w:p w:rsidR="005C5C70" w:rsidRPr="007E4BC9" w:rsidRDefault="005C5C70" w:rsidP="006A7580">
            <w:pPr>
              <w:rPr>
                <w:sz w:val="18"/>
                <w:szCs w:val="18"/>
              </w:rPr>
            </w:pPr>
            <w:r w:rsidRPr="007E4BC9">
              <w:rPr>
                <w:sz w:val="18"/>
                <w:szCs w:val="18"/>
              </w:rPr>
              <w:t xml:space="preserve">povinnost každého občana poskytnout 1. pomoc, </w:t>
            </w:r>
            <w:r w:rsidRPr="007E4BC9">
              <w:rPr>
                <w:sz w:val="18"/>
                <w:szCs w:val="18"/>
              </w:rPr>
              <w:lastRenderedPageBreak/>
              <w:t>přivolané lékařské služby</w:t>
            </w:r>
          </w:p>
          <w:p w:rsidR="005C5C70" w:rsidRPr="007E4BC9" w:rsidRDefault="005C5C70" w:rsidP="006A7580">
            <w:pPr>
              <w:rPr>
                <w:sz w:val="18"/>
                <w:szCs w:val="18"/>
              </w:rPr>
            </w:pPr>
            <w:r w:rsidRPr="007E4BC9">
              <w:rPr>
                <w:sz w:val="18"/>
                <w:szCs w:val="18"/>
              </w:rPr>
              <w:t>umělé dýchání, zastavení krvácení</w:t>
            </w:r>
          </w:p>
          <w:p w:rsidR="005C5C70" w:rsidRPr="00792267" w:rsidRDefault="005C5C70" w:rsidP="006A7580">
            <w:pPr>
              <w:rPr>
                <w:sz w:val="18"/>
                <w:szCs w:val="18"/>
              </w:rPr>
            </w:pPr>
            <w:r w:rsidRPr="007E4BC9">
              <w:rPr>
                <w:sz w:val="18"/>
                <w:szCs w:val="18"/>
              </w:rPr>
              <w:t>1. pomoc při popálení</w:t>
            </w:r>
            <w:r w:rsidR="005721F7">
              <w:rPr>
                <w:sz w:val="18"/>
                <w:szCs w:val="18"/>
              </w:rPr>
              <w:t>, úžehu, šoku</w:t>
            </w:r>
          </w:p>
        </w:tc>
        <w:tc>
          <w:tcPr>
            <w:tcW w:w="3118" w:type="dxa"/>
          </w:tcPr>
          <w:p w:rsidR="005C5C70" w:rsidRPr="007E4BC9" w:rsidRDefault="005C5C70" w:rsidP="006A7580">
            <w:pPr>
              <w:rPr>
                <w:sz w:val="18"/>
                <w:szCs w:val="18"/>
              </w:rPr>
            </w:pPr>
            <w:r w:rsidRPr="007E4BC9">
              <w:rPr>
                <w:b/>
                <w:bCs/>
                <w:sz w:val="18"/>
                <w:szCs w:val="18"/>
                <w:u w:val="single"/>
              </w:rPr>
              <w:lastRenderedPageBreak/>
              <w:t>MKV</w:t>
            </w:r>
            <w:r w:rsidRPr="007E4BC9">
              <w:rPr>
                <w:sz w:val="18"/>
                <w:szCs w:val="18"/>
              </w:rPr>
              <w:t xml:space="preserve"> - člověk jako nedílná jednota tělesné i duševní stránky</w:t>
            </w:r>
          </w:p>
          <w:p w:rsidR="005C5C70" w:rsidRPr="007E4BC9" w:rsidRDefault="005C5C70" w:rsidP="006A7580">
            <w:pPr>
              <w:rPr>
                <w:sz w:val="18"/>
                <w:szCs w:val="18"/>
              </w:rPr>
            </w:pPr>
            <w:r w:rsidRPr="007E4BC9">
              <w:rPr>
                <w:sz w:val="18"/>
                <w:szCs w:val="18"/>
              </w:rPr>
              <w:t>Účast v programu Školní mléko, pravidelné preventivní prohlídky u zubního lékaře a dětského lékaře</w:t>
            </w:r>
          </w:p>
          <w:p w:rsidR="005C5C70" w:rsidRPr="007E4BC9" w:rsidRDefault="005C5C70" w:rsidP="006A7580">
            <w:pPr>
              <w:rPr>
                <w:sz w:val="18"/>
                <w:szCs w:val="18"/>
              </w:rPr>
            </w:pPr>
            <w:r w:rsidRPr="007E4BC9">
              <w:rPr>
                <w:sz w:val="18"/>
                <w:szCs w:val="18"/>
              </w:rPr>
              <w:t>Sledování nabídky v rámci programu Chrudim – zdravé město, účast na Dnu zdraví v Chrudimi</w:t>
            </w:r>
          </w:p>
          <w:p w:rsidR="005C5C70" w:rsidRPr="007E4BC9" w:rsidRDefault="005C5C70" w:rsidP="006A7580">
            <w:pPr>
              <w:rPr>
                <w:sz w:val="18"/>
                <w:szCs w:val="18"/>
              </w:rPr>
            </w:pPr>
            <w:r w:rsidRPr="007E4BC9">
              <w:rPr>
                <w:b/>
                <w:bCs/>
                <w:sz w:val="18"/>
                <w:szCs w:val="18"/>
                <w:u w:val="single"/>
              </w:rPr>
              <w:t>MKV</w:t>
            </w:r>
            <w:r w:rsidRPr="007E4BC9">
              <w:rPr>
                <w:sz w:val="18"/>
                <w:szCs w:val="18"/>
              </w:rPr>
              <w:t xml:space="preserve"> - právo všech lidí žít společně a podílet se na spolupráci, předsudky a vžité stereotypy jako příčiny diskriminace</w:t>
            </w:r>
          </w:p>
          <w:p w:rsidR="005C5C70" w:rsidRPr="007E4BC9" w:rsidRDefault="005C5C70" w:rsidP="006A7580">
            <w:pPr>
              <w:rPr>
                <w:sz w:val="18"/>
                <w:szCs w:val="18"/>
              </w:rPr>
            </w:pPr>
            <w:r w:rsidRPr="007E4BC9">
              <w:rPr>
                <w:b/>
                <w:bCs/>
                <w:sz w:val="18"/>
                <w:szCs w:val="18"/>
                <w:u w:val="single"/>
              </w:rPr>
              <w:t>OSV</w:t>
            </w:r>
            <w:r w:rsidRPr="007E4BC9">
              <w:rPr>
                <w:sz w:val="18"/>
                <w:szCs w:val="18"/>
              </w:rPr>
              <w:t xml:space="preserve"> – empatie a pohled na svět očima druhého, podpora, pomoc, otevřená a   pozitivní komunikace</w:t>
            </w:r>
          </w:p>
          <w:p w:rsidR="005C5C70" w:rsidRPr="007E4BC9" w:rsidRDefault="005C5C70" w:rsidP="006A7580">
            <w:pPr>
              <w:rPr>
                <w:sz w:val="18"/>
                <w:szCs w:val="18"/>
              </w:rPr>
            </w:pPr>
            <w:r w:rsidRPr="007E4BC9">
              <w:rPr>
                <w:b/>
                <w:bCs/>
                <w:sz w:val="18"/>
                <w:szCs w:val="18"/>
                <w:u w:val="single"/>
              </w:rPr>
              <w:t>OSV</w:t>
            </w:r>
            <w:r w:rsidRPr="007E4BC9">
              <w:rPr>
                <w:sz w:val="18"/>
                <w:szCs w:val="18"/>
              </w:rPr>
              <w:t xml:space="preserve"> – organizace vlastního času</w:t>
            </w:r>
          </w:p>
          <w:p w:rsidR="005C5C70" w:rsidRPr="007E4BC9" w:rsidRDefault="005C5C70" w:rsidP="006A7580">
            <w:pPr>
              <w:rPr>
                <w:sz w:val="18"/>
                <w:szCs w:val="18"/>
              </w:rPr>
            </w:pPr>
            <w:r w:rsidRPr="007E4BC9">
              <w:rPr>
                <w:b/>
                <w:bCs/>
                <w:sz w:val="18"/>
                <w:szCs w:val="18"/>
                <w:u w:val="single"/>
              </w:rPr>
              <w:t>MDV</w:t>
            </w:r>
            <w:r w:rsidRPr="007E4BC9">
              <w:rPr>
                <w:sz w:val="18"/>
                <w:szCs w:val="18"/>
              </w:rPr>
              <w:t xml:space="preserve"> – uvědomování si hodnoty vlastního času (zvláště volného) a odpovědnosti za jeho naplnění</w:t>
            </w:r>
          </w:p>
          <w:p w:rsidR="005C5C70" w:rsidRPr="007E4BC9" w:rsidRDefault="005C5C70" w:rsidP="006A7580">
            <w:pPr>
              <w:rPr>
                <w:sz w:val="18"/>
                <w:szCs w:val="18"/>
              </w:rPr>
            </w:pPr>
            <w:r w:rsidRPr="007E4BC9">
              <w:rPr>
                <w:b/>
                <w:bCs/>
                <w:sz w:val="18"/>
                <w:szCs w:val="18"/>
              </w:rPr>
              <w:t>Týdenní projekt:</w:t>
            </w:r>
            <w:r w:rsidRPr="007E4BC9">
              <w:rPr>
                <w:sz w:val="18"/>
                <w:szCs w:val="18"/>
              </w:rPr>
              <w:t xml:space="preserve"> Můj zdravý týden (sebereflexe, sledování vlastních činností během dne: sport, stravování, odpočinek, pomoc v domácnosti…)</w:t>
            </w:r>
          </w:p>
          <w:p w:rsidR="005C5C70" w:rsidRPr="007E4BC9" w:rsidRDefault="005C5C70" w:rsidP="006A7580">
            <w:pPr>
              <w:rPr>
                <w:sz w:val="18"/>
                <w:szCs w:val="18"/>
              </w:rPr>
            </w:pPr>
            <w:r w:rsidRPr="007E4BC9">
              <w:rPr>
                <w:b/>
                <w:bCs/>
                <w:sz w:val="18"/>
                <w:szCs w:val="18"/>
                <w:u w:val="single"/>
              </w:rPr>
              <w:t>ENV</w:t>
            </w:r>
            <w:r w:rsidRPr="007E4BC9">
              <w:rPr>
                <w:sz w:val="18"/>
                <w:szCs w:val="18"/>
              </w:rPr>
              <w:t xml:space="preserve"> – vliv prostředí na vlastní zdraví</w:t>
            </w:r>
          </w:p>
          <w:p w:rsidR="005C5C70" w:rsidRPr="007E4BC9" w:rsidRDefault="005C5C70" w:rsidP="006A7580">
            <w:pPr>
              <w:rPr>
                <w:sz w:val="18"/>
                <w:szCs w:val="18"/>
              </w:rPr>
            </w:pPr>
            <w:r w:rsidRPr="007E4BC9">
              <w:rPr>
                <w:b/>
                <w:bCs/>
                <w:sz w:val="18"/>
                <w:szCs w:val="18"/>
              </w:rPr>
              <w:t>Projekt</w:t>
            </w:r>
            <w:r w:rsidRPr="007E4BC9">
              <w:rPr>
                <w:sz w:val="18"/>
                <w:szCs w:val="18"/>
              </w:rPr>
              <w:t>: Tvoříme zdravý jídelníček</w:t>
            </w:r>
          </w:p>
          <w:p w:rsidR="005C5C70" w:rsidRPr="007E4BC9" w:rsidRDefault="005C5C70" w:rsidP="006A7580">
            <w:pPr>
              <w:rPr>
                <w:sz w:val="18"/>
                <w:szCs w:val="18"/>
              </w:rPr>
            </w:pPr>
            <w:r w:rsidRPr="007E4BC9">
              <w:rPr>
                <w:b/>
                <w:bCs/>
                <w:sz w:val="18"/>
                <w:szCs w:val="18"/>
                <w:u w:val="single"/>
              </w:rPr>
              <w:t>MDV</w:t>
            </w:r>
            <w:r w:rsidRPr="007E4BC9">
              <w:rPr>
                <w:sz w:val="18"/>
                <w:szCs w:val="18"/>
              </w:rPr>
              <w:t xml:space="preserve"> – týmová práce + prezentace výsledků</w:t>
            </w:r>
          </w:p>
          <w:p w:rsidR="005C5C70" w:rsidRPr="007E4BC9" w:rsidRDefault="005C5C70" w:rsidP="006A7580">
            <w:pPr>
              <w:rPr>
                <w:sz w:val="18"/>
                <w:szCs w:val="18"/>
              </w:rPr>
            </w:pPr>
            <w:r w:rsidRPr="007E4BC9">
              <w:rPr>
                <w:b/>
                <w:bCs/>
                <w:sz w:val="18"/>
                <w:szCs w:val="18"/>
                <w:u w:val="single"/>
              </w:rPr>
              <w:t>MDV</w:t>
            </w:r>
            <w:r w:rsidRPr="007E4BC9">
              <w:rPr>
                <w:sz w:val="18"/>
                <w:szCs w:val="18"/>
              </w:rPr>
              <w:t xml:space="preserve"> – vliv médií na každodenní život obyvatelstva, rozdíl mezi reklamou a zprávou</w:t>
            </w:r>
          </w:p>
          <w:p w:rsidR="005C5C70" w:rsidRPr="007E4BC9" w:rsidRDefault="005C5C70" w:rsidP="006A7580">
            <w:pPr>
              <w:rPr>
                <w:sz w:val="18"/>
                <w:szCs w:val="18"/>
              </w:rPr>
            </w:pPr>
            <w:r w:rsidRPr="007E4BC9">
              <w:rPr>
                <w:b/>
                <w:bCs/>
                <w:sz w:val="18"/>
                <w:szCs w:val="18"/>
                <w:u w:val="single"/>
              </w:rPr>
              <w:t>MDV</w:t>
            </w:r>
            <w:r w:rsidRPr="007E4BC9">
              <w:rPr>
                <w:sz w:val="18"/>
                <w:szCs w:val="18"/>
              </w:rPr>
              <w:t xml:space="preserve"> – práce s tiskem : vyhledávání tematických článků</w:t>
            </w:r>
          </w:p>
          <w:p w:rsidR="005C5C70" w:rsidRDefault="005C5C70" w:rsidP="006A7580">
            <w:pPr>
              <w:rPr>
                <w:sz w:val="18"/>
                <w:szCs w:val="18"/>
              </w:rPr>
            </w:pPr>
            <w:r w:rsidRPr="007E4BC9">
              <w:rPr>
                <w:b/>
                <w:bCs/>
                <w:sz w:val="18"/>
                <w:szCs w:val="18"/>
                <w:u w:val="single"/>
              </w:rPr>
              <w:t>OSV</w:t>
            </w:r>
            <w:r w:rsidRPr="007E4BC9">
              <w:rPr>
                <w:sz w:val="18"/>
                <w:szCs w:val="18"/>
              </w:rPr>
              <w:t xml:space="preserve"> – odpovědný vzat k sobě samému, hledání pomocí při obtížích</w:t>
            </w:r>
          </w:p>
          <w:p w:rsidR="005C5C70" w:rsidRPr="007E4BC9" w:rsidRDefault="005C5C70" w:rsidP="006A7580">
            <w:pPr>
              <w:rPr>
                <w:sz w:val="18"/>
                <w:szCs w:val="18"/>
              </w:rPr>
            </w:pPr>
            <w:r w:rsidRPr="007E4BC9">
              <w:rPr>
                <w:b/>
                <w:bCs/>
                <w:sz w:val="18"/>
                <w:szCs w:val="18"/>
              </w:rPr>
              <w:t>Video:</w:t>
            </w:r>
            <w:r w:rsidRPr="007E4BC9">
              <w:rPr>
                <w:sz w:val="18"/>
                <w:szCs w:val="18"/>
              </w:rPr>
              <w:t xml:space="preserve"> Proměny času</w:t>
            </w:r>
          </w:p>
          <w:p w:rsidR="005C5C70" w:rsidRPr="007E4BC9" w:rsidRDefault="005C5C70" w:rsidP="006A7580">
            <w:pPr>
              <w:rPr>
                <w:sz w:val="18"/>
                <w:szCs w:val="18"/>
              </w:rPr>
            </w:pPr>
            <w:r w:rsidRPr="007E4BC9">
              <w:rPr>
                <w:b/>
                <w:bCs/>
                <w:sz w:val="18"/>
                <w:szCs w:val="18"/>
                <w:u w:val="single"/>
              </w:rPr>
              <w:t>MKV</w:t>
            </w:r>
            <w:r w:rsidRPr="007E4BC9">
              <w:rPr>
                <w:sz w:val="18"/>
                <w:szCs w:val="18"/>
              </w:rPr>
              <w:t xml:space="preserve"> – jedinečnost každého člověka a jeho individuální zvláštnosti</w:t>
            </w:r>
          </w:p>
          <w:p w:rsidR="005C5C70" w:rsidRPr="007E4BC9" w:rsidRDefault="005C5C70" w:rsidP="006A7580">
            <w:pPr>
              <w:rPr>
                <w:sz w:val="18"/>
                <w:szCs w:val="18"/>
              </w:rPr>
            </w:pPr>
            <w:r w:rsidRPr="007E4BC9">
              <w:rPr>
                <w:b/>
                <w:bCs/>
                <w:sz w:val="18"/>
                <w:szCs w:val="18"/>
                <w:u w:val="single"/>
              </w:rPr>
              <w:t>OSV</w:t>
            </w:r>
            <w:r w:rsidRPr="007E4BC9">
              <w:rPr>
                <w:sz w:val="18"/>
                <w:szCs w:val="18"/>
              </w:rPr>
              <w:t xml:space="preserve"> – zdravé a vyrovnané sebepojetí</w:t>
            </w:r>
          </w:p>
          <w:p w:rsidR="005C5C70" w:rsidRPr="007E4BC9" w:rsidRDefault="005C5C70" w:rsidP="006A7580">
            <w:pPr>
              <w:rPr>
                <w:sz w:val="18"/>
                <w:szCs w:val="18"/>
              </w:rPr>
            </w:pPr>
            <w:r w:rsidRPr="007E4BC9">
              <w:rPr>
                <w:b/>
                <w:bCs/>
                <w:sz w:val="18"/>
                <w:szCs w:val="18"/>
                <w:u w:val="single"/>
              </w:rPr>
              <w:t>VDO</w:t>
            </w:r>
            <w:r w:rsidRPr="007E4BC9">
              <w:rPr>
                <w:sz w:val="18"/>
                <w:szCs w:val="18"/>
              </w:rPr>
              <w:t xml:space="preserve"> – demokratické způsoby řešení konfliktů a problémů v osobním životě, ve škole, samostatné a odpovědné jednání</w:t>
            </w:r>
          </w:p>
          <w:p w:rsidR="005C5C70" w:rsidRPr="007E4BC9" w:rsidRDefault="005C5C70" w:rsidP="006A7580">
            <w:pPr>
              <w:rPr>
                <w:sz w:val="18"/>
                <w:szCs w:val="18"/>
              </w:rPr>
            </w:pPr>
            <w:r w:rsidRPr="007E4BC9">
              <w:rPr>
                <w:b/>
                <w:bCs/>
                <w:sz w:val="18"/>
                <w:szCs w:val="18"/>
                <w:u w:val="single"/>
              </w:rPr>
              <w:t>VDO</w:t>
            </w:r>
            <w:r w:rsidRPr="007E4BC9">
              <w:rPr>
                <w:sz w:val="18"/>
                <w:szCs w:val="18"/>
              </w:rPr>
              <w:t xml:space="preserve"> – škola jako model otevřeného partnerství</w:t>
            </w:r>
          </w:p>
          <w:p w:rsidR="005C5C70" w:rsidRPr="007E4BC9" w:rsidRDefault="005C5C70" w:rsidP="006A7580">
            <w:pPr>
              <w:rPr>
                <w:sz w:val="18"/>
                <w:szCs w:val="18"/>
              </w:rPr>
            </w:pPr>
            <w:r w:rsidRPr="007E4BC9">
              <w:rPr>
                <w:b/>
                <w:bCs/>
                <w:sz w:val="18"/>
                <w:szCs w:val="18"/>
              </w:rPr>
              <w:t>Projekt</w:t>
            </w:r>
            <w:r w:rsidRPr="007E4BC9">
              <w:rPr>
                <w:sz w:val="18"/>
                <w:szCs w:val="18"/>
              </w:rPr>
              <w:t xml:space="preserve">: Hra na psychologa (modelové </w:t>
            </w:r>
          </w:p>
          <w:p w:rsidR="005C5C70" w:rsidRPr="007E4BC9" w:rsidRDefault="005C5C70" w:rsidP="006A7580">
            <w:pPr>
              <w:rPr>
                <w:sz w:val="18"/>
                <w:szCs w:val="18"/>
              </w:rPr>
            </w:pPr>
            <w:r w:rsidRPr="007E4BC9">
              <w:rPr>
                <w:sz w:val="18"/>
                <w:szCs w:val="18"/>
              </w:rPr>
              <w:t>situace dle pořady Českého rozhlasu 2 – Domino, děti píší své problémy a psycholog pomáhá nalézat řešení)</w:t>
            </w:r>
          </w:p>
          <w:p w:rsidR="005C5C70" w:rsidRDefault="005C5C70" w:rsidP="006A7580">
            <w:pPr>
              <w:rPr>
                <w:sz w:val="18"/>
                <w:szCs w:val="18"/>
              </w:rPr>
            </w:pPr>
            <w:r w:rsidRPr="007E4BC9">
              <w:rPr>
                <w:b/>
                <w:bCs/>
                <w:sz w:val="18"/>
                <w:szCs w:val="18"/>
                <w:u w:val="single"/>
              </w:rPr>
              <w:t>OSV</w:t>
            </w:r>
            <w:r w:rsidRPr="007E4BC9">
              <w:rPr>
                <w:sz w:val="18"/>
                <w:szCs w:val="18"/>
              </w:rPr>
              <w:t xml:space="preserve"> – dovednosti zvládání stresových situací (rozumové zpracování problému, uvolnění – relaxace, efektivní komunikace)</w:t>
            </w:r>
          </w:p>
          <w:p w:rsidR="005C5C70" w:rsidRPr="007E4BC9" w:rsidRDefault="005C5C70" w:rsidP="006A7580">
            <w:pPr>
              <w:rPr>
                <w:sz w:val="18"/>
                <w:szCs w:val="18"/>
              </w:rPr>
            </w:pPr>
            <w:r w:rsidRPr="007E4BC9">
              <w:rPr>
                <w:b/>
                <w:bCs/>
                <w:sz w:val="18"/>
                <w:szCs w:val="18"/>
              </w:rPr>
              <w:t xml:space="preserve">Projekt: </w:t>
            </w:r>
            <w:r w:rsidRPr="007E4BC9">
              <w:rPr>
                <w:sz w:val="18"/>
                <w:szCs w:val="18"/>
              </w:rPr>
              <w:t>Desatero cyklisty</w:t>
            </w:r>
          </w:p>
          <w:p w:rsidR="005C5C70" w:rsidRPr="007E4BC9" w:rsidRDefault="005C5C70" w:rsidP="006A7580">
            <w:pPr>
              <w:rPr>
                <w:sz w:val="18"/>
                <w:szCs w:val="18"/>
              </w:rPr>
            </w:pPr>
            <w:r w:rsidRPr="007E4BC9">
              <w:rPr>
                <w:b/>
                <w:bCs/>
                <w:sz w:val="18"/>
                <w:szCs w:val="18"/>
              </w:rPr>
              <w:t>Projekt:</w:t>
            </w:r>
            <w:r w:rsidRPr="007E4BC9">
              <w:rPr>
                <w:sz w:val="18"/>
                <w:szCs w:val="18"/>
              </w:rPr>
              <w:t xml:space="preserve"> Řidičský průkaz nanečisto (základní seznámení se s dopravními předpisy a znalost dopravních značek)</w:t>
            </w:r>
          </w:p>
          <w:p w:rsidR="005C5C70" w:rsidRPr="007E4BC9" w:rsidRDefault="005C5C70" w:rsidP="006A7580">
            <w:pPr>
              <w:rPr>
                <w:sz w:val="18"/>
                <w:szCs w:val="18"/>
              </w:rPr>
            </w:pPr>
            <w:r w:rsidRPr="007E4BC9">
              <w:rPr>
                <w:sz w:val="18"/>
                <w:szCs w:val="18"/>
              </w:rPr>
              <w:t>Spolupráce s ČČK Chrudim – interaktivní</w:t>
            </w:r>
          </w:p>
          <w:p w:rsidR="005C5C70" w:rsidRPr="007E4BC9" w:rsidRDefault="005C5C70" w:rsidP="006A7580">
            <w:pPr>
              <w:rPr>
                <w:sz w:val="18"/>
                <w:szCs w:val="18"/>
              </w:rPr>
            </w:pPr>
            <w:r w:rsidRPr="007E4BC9">
              <w:rPr>
                <w:sz w:val="18"/>
                <w:szCs w:val="18"/>
              </w:rPr>
              <w:t>kurz první pomoci</w:t>
            </w:r>
          </w:p>
          <w:p w:rsidR="005C5C70" w:rsidRPr="007E4BC9" w:rsidRDefault="005C5C70" w:rsidP="006A7580">
            <w:pPr>
              <w:rPr>
                <w:sz w:val="18"/>
                <w:szCs w:val="18"/>
              </w:rPr>
            </w:pPr>
            <w:r w:rsidRPr="007E4BC9">
              <w:rPr>
                <w:b/>
                <w:bCs/>
                <w:sz w:val="18"/>
                <w:szCs w:val="18"/>
                <w:u w:val="single"/>
              </w:rPr>
              <w:t xml:space="preserve">OSV </w:t>
            </w:r>
            <w:r w:rsidRPr="007E4BC9">
              <w:rPr>
                <w:b/>
                <w:bCs/>
                <w:sz w:val="18"/>
                <w:szCs w:val="18"/>
              </w:rPr>
              <w:t>–</w:t>
            </w:r>
            <w:r w:rsidRPr="007E4BC9">
              <w:rPr>
                <w:sz w:val="18"/>
                <w:szCs w:val="18"/>
              </w:rPr>
              <w:t xml:space="preserve"> </w:t>
            </w:r>
            <w:r w:rsidRPr="007E4BC9">
              <w:rPr>
                <w:sz w:val="18"/>
                <w:szCs w:val="18"/>
                <w:u w:val="single"/>
              </w:rPr>
              <w:t xml:space="preserve"> </w:t>
            </w:r>
            <w:r w:rsidRPr="007E4BC9">
              <w:rPr>
                <w:sz w:val="18"/>
                <w:szCs w:val="18"/>
              </w:rPr>
              <w:t>komunikace a rozhodování v běžných i vypjatých situacích</w:t>
            </w:r>
          </w:p>
          <w:p w:rsidR="005C5C70" w:rsidRPr="007E4BC9" w:rsidRDefault="005C5C70" w:rsidP="006A7580">
            <w:pPr>
              <w:rPr>
                <w:sz w:val="18"/>
                <w:szCs w:val="18"/>
              </w:rPr>
            </w:pPr>
          </w:p>
          <w:p w:rsidR="005C5C70" w:rsidRPr="00136071" w:rsidRDefault="005C5C70" w:rsidP="005721F7">
            <w:pPr>
              <w:rPr>
                <w:sz w:val="18"/>
                <w:szCs w:val="18"/>
              </w:rPr>
            </w:pPr>
          </w:p>
        </w:tc>
      </w:tr>
    </w:tbl>
    <w:p w:rsidR="00C84B22" w:rsidRDefault="00C84B22" w:rsidP="00F2700E">
      <w:pPr>
        <w:rPr>
          <w:b/>
        </w:rPr>
      </w:pPr>
    </w:p>
    <w:p w:rsidR="00C84B22" w:rsidRDefault="00C84B22" w:rsidP="00F2700E">
      <w:pPr>
        <w:rPr>
          <w:b/>
        </w:rPr>
      </w:pPr>
    </w:p>
    <w:p w:rsidR="00F2700E" w:rsidRPr="005721F7" w:rsidRDefault="00F2700E" w:rsidP="00F2700E">
      <w:pPr>
        <w:rPr>
          <w:b/>
        </w:rPr>
      </w:pPr>
      <w:r w:rsidRPr="005721F7">
        <w:rPr>
          <w:b/>
        </w:rPr>
        <w:t>Vzdělávací oblast: Člověk a zdraví</w:t>
      </w:r>
    </w:p>
    <w:p w:rsidR="00F2700E" w:rsidRPr="005721F7" w:rsidRDefault="00F2700E" w:rsidP="00F2700E">
      <w:pPr>
        <w:rPr>
          <w:b/>
        </w:rPr>
      </w:pPr>
      <w:r w:rsidRPr="005721F7">
        <w:rPr>
          <w:b/>
        </w:rPr>
        <w:t>Vyučovací předmět: Výchova ke zdraví</w:t>
      </w:r>
    </w:p>
    <w:p w:rsidR="00F2700E" w:rsidRPr="00846915" w:rsidRDefault="00F2700E" w:rsidP="00846915">
      <w:pPr>
        <w:pStyle w:val="Nadpis4"/>
        <w:numPr>
          <w:ilvl w:val="0"/>
          <w:numId w:val="0"/>
        </w:numPr>
        <w:ind w:left="864" w:hanging="864"/>
        <w:rPr>
          <w:sz w:val="24"/>
        </w:rPr>
      </w:pPr>
      <w:bookmarkStart w:id="291" w:name="_Toc436917817"/>
      <w:r w:rsidRPr="00846915">
        <w:rPr>
          <w:sz w:val="24"/>
        </w:rPr>
        <w:t>Ročník: 8.</w:t>
      </w:r>
      <w:bookmarkEnd w:id="291"/>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2835"/>
        <w:gridCol w:w="2835"/>
      </w:tblGrid>
      <w:tr w:rsidR="005721F7" w:rsidTr="000E6316">
        <w:tc>
          <w:tcPr>
            <w:tcW w:w="4786" w:type="dxa"/>
            <w:vAlign w:val="center"/>
          </w:tcPr>
          <w:p w:rsidR="005721F7" w:rsidRPr="005721F7" w:rsidRDefault="005721F7" w:rsidP="007A14AF">
            <w:pPr>
              <w:jc w:val="center"/>
              <w:rPr>
                <w:b/>
                <w:sz w:val="18"/>
                <w:szCs w:val="18"/>
              </w:rPr>
            </w:pPr>
            <w:r w:rsidRPr="005721F7">
              <w:rPr>
                <w:b/>
                <w:sz w:val="18"/>
                <w:szCs w:val="18"/>
              </w:rPr>
              <w:t>Výstup</w:t>
            </w:r>
          </w:p>
        </w:tc>
        <w:tc>
          <w:tcPr>
            <w:tcW w:w="2835" w:type="dxa"/>
            <w:vAlign w:val="center"/>
          </w:tcPr>
          <w:p w:rsidR="005721F7" w:rsidRPr="005721F7" w:rsidRDefault="005721F7" w:rsidP="007A14AF">
            <w:pPr>
              <w:jc w:val="center"/>
              <w:rPr>
                <w:b/>
                <w:sz w:val="18"/>
                <w:szCs w:val="18"/>
              </w:rPr>
            </w:pPr>
            <w:r w:rsidRPr="005721F7">
              <w:rPr>
                <w:b/>
                <w:sz w:val="18"/>
                <w:szCs w:val="18"/>
              </w:rPr>
              <w:t>Učivo</w:t>
            </w:r>
          </w:p>
        </w:tc>
        <w:tc>
          <w:tcPr>
            <w:tcW w:w="2835" w:type="dxa"/>
            <w:vAlign w:val="center"/>
          </w:tcPr>
          <w:p w:rsidR="005721F7" w:rsidRPr="005721F7" w:rsidRDefault="005721F7" w:rsidP="005721F7">
            <w:pPr>
              <w:jc w:val="center"/>
              <w:rPr>
                <w:b/>
                <w:sz w:val="18"/>
                <w:szCs w:val="18"/>
              </w:rPr>
            </w:pPr>
            <w:r w:rsidRPr="005721F7">
              <w:rPr>
                <w:b/>
                <w:sz w:val="18"/>
                <w:szCs w:val="18"/>
              </w:rPr>
              <w:t>Průřezová témata, mezipředmětové vztahy, projekty a kurzy</w:t>
            </w:r>
            <w:r>
              <w:rPr>
                <w:b/>
                <w:sz w:val="18"/>
                <w:szCs w:val="18"/>
              </w:rPr>
              <w:t xml:space="preserve">, </w:t>
            </w:r>
            <w:r w:rsidRPr="005721F7">
              <w:rPr>
                <w:b/>
                <w:sz w:val="18"/>
                <w:szCs w:val="18"/>
              </w:rPr>
              <w:t>Poznámky</w:t>
            </w:r>
          </w:p>
        </w:tc>
      </w:tr>
      <w:tr w:rsidR="005721F7" w:rsidTr="000E6316">
        <w:tc>
          <w:tcPr>
            <w:tcW w:w="4786" w:type="dxa"/>
          </w:tcPr>
          <w:p w:rsidR="005721F7" w:rsidRPr="00F2700E" w:rsidRDefault="005721F7" w:rsidP="005721F7">
            <w:pPr>
              <w:numPr>
                <w:ilvl w:val="0"/>
                <w:numId w:val="99"/>
              </w:numPr>
              <w:rPr>
                <w:sz w:val="18"/>
                <w:szCs w:val="18"/>
              </w:rPr>
            </w:pPr>
            <w:r>
              <w:rPr>
                <w:sz w:val="18"/>
                <w:szCs w:val="18"/>
              </w:rPr>
              <w:t>žák:</w:t>
            </w:r>
          </w:p>
          <w:p w:rsidR="005721F7" w:rsidRPr="00F2700E" w:rsidRDefault="005721F7" w:rsidP="005721F7">
            <w:pPr>
              <w:rPr>
                <w:sz w:val="18"/>
                <w:szCs w:val="18"/>
              </w:rPr>
            </w:pPr>
            <w:r>
              <w:rPr>
                <w:sz w:val="18"/>
                <w:szCs w:val="18"/>
              </w:rPr>
              <w:t xml:space="preserve">- </w:t>
            </w:r>
            <w:r w:rsidRPr="00F2700E">
              <w:rPr>
                <w:sz w:val="18"/>
                <w:szCs w:val="18"/>
              </w:rPr>
              <w:t>využívá z hlediska osobního bezpečí</w:t>
            </w:r>
            <w:r>
              <w:rPr>
                <w:sz w:val="18"/>
                <w:szCs w:val="18"/>
              </w:rPr>
              <w:t xml:space="preserve"> svých znalostí</w:t>
            </w:r>
            <w:r w:rsidRPr="00F2700E">
              <w:rPr>
                <w:sz w:val="18"/>
                <w:szCs w:val="18"/>
              </w:rPr>
              <w:t>, jak  se chovat v dopravě</w:t>
            </w:r>
          </w:p>
          <w:p w:rsidR="005721F7" w:rsidRPr="00F2700E" w:rsidRDefault="005721F7" w:rsidP="005721F7">
            <w:pPr>
              <w:rPr>
                <w:sz w:val="18"/>
                <w:szCs w:val="18"/>
              </w:rPr>
            </w:pPr>
            <w:r>
              <w:rPr>
                <w:sz w:val="18"/>
                <w:szCs w:val="18"/>
              </w:rPr>
              <w:t>- vyhledá, zpracuje a předá</w:t>
            </w:r>
            <w:r w:rsidRPr="00F2700E">
              <w:rPr>
                <w:sz w:val="18"/>
                <w:szCs w:val="18"/>
              </w:rPr>
              <w:t xml:space="preserve"> informace</w:t>
            </w:r>
            <w:r>
              <w:rPr>
                <w:sz w:val="18"/>
                <w:szCs w:val="18"/>
              </w:rPr>
              <w:t xml:space="preserve"> </w:t>
            </w:r>
            <w:r w:rsidRPr="00F2700E">
              <w:rPr>
                <w:sz w:val="18"/>
                <w:szCs w:val="18"/>
              </w:rPr>
              <w:t>z tohoto tématu</w:t>
            </w:r>
          </w:p>
          <w:p w:rsidR="005721F7" w:rsidRDefault="005721F7" w:rsidP="005721F7">
            <w:pPr>
              <w:rPr>
                <w:sz w:val="18"/>
                <w:szCs w:val="18"/>
              </w:rPr>
            </w:pPr>
          </w:p>
          <w:p w:rsidR="005721F7" w:rsidRPr="00F2700E" w:rsidRDefault="005721F7" w:rsidP="005721F7">
            <w:pPr>
              <w:rPr>
                <w:sz w:val="18"/>
                <w:szCs w:val="18"/>
              </w:rPr>
            </w:pPr>
            <w:r>
              <w:rPr>
                <w:sz w:val="18"/>
                <w:szCs w:val="18"/>
              </w:rPr>
              <w:t xml:space="preserve">- </w:t>
            </w:r>
            <w:r w:rsidRPr="00F2700E">
              <w:rPr>
                <w:sz w:val="18"/>
                <w:szCs w:val="18"/>
              </w:rPr>
              <w:t>rozlišuje choroby běžné, infekční,civilizační aktivně se proti nim brání</w:t>
            </w:r>
          </w:p>
          <w:p w:rsidR="005721F7" w:rsidRPr="00F2700E" w:rsidRDefault="005721F7" w:rsidP="005721F7">
            <w:pPr>
              <w:rPr>
                <w:sz w:val="18"/>
                <w:szCs w:val="18"/>
              </w:rPr>
            </w:pPr>
            <w:r>
              <w:rPr>
                <w:sz w:val="18"/>
                <w:szCs w:val="18"/>
              </w:rPr>
              <w:t xml:space="preserve">- </w:t>
            </w:r>
            <w:r w:rsidRPr="00F2700E">
              <w:rPr>
                <w:sz w:val="18"/>
                <w:szCs w:val="18"/>
              </w:rPr>
              <w:t>vyhledá v případě potřeby lékaře a popíše své zdrav. problémy</w:t>
            </w:r>
          </w:p>
          <w:p w:rsidR="005721F7" w:rsidRPr="00F2700E" w:rsidRDefault="005721F7" w:rsidP="005721F7">
            <w:pPr>
              <w:rPr>
                <w:sz w:val="18"/>
                <w:szCs w:val="18"/>
              </w:rPr>
            </w:pPr>
            <w:r>
              <w:rPr>
                <w:sz w:val="18"/>
                <w:szCs w:val="18"/>
              </w:rPr>
              <w:t xml:space="preserve">- </w:t>
            </w:r>
            <w:r w:rsidRPr="00F2700E">
              <w:rPr>
                <w:sz w:val="18"/>
                <w:szCs w:val="18"/>
              </w:rPr>
              <w:t>uplatňuje základní zásady pro užívání a ukládání léků</w:t>
            </w:r>
          </w:p>
          <w:p w:rsidR="005721F7" w:rsidRPr="00F2700E" w:rsidRDefault="005721F7" w:rsidP="005721F7">
            <w:pPr>
              <w:rPr>
                <w:sz w:val="18"/>
                <w:szCs w:val="18"/>
              </w:rPr>
            </w:pPr>
            <w:r>
              <w:rPr>
                <w:sz w:val="18"/>
                <w:szCs w:val="18"/>
              </w:rPr>
              <w:t xml:space="preserve">- </w:t>
            </w:r>
            <w:r w:rsidRPr="00F2700E">
              <w:rPr>
                <w:sz w:val="18"/>
                <w:szCs w:val="18"/>
              </w:rPr>
              <w:t>uplatňuje osobní a intimní hygienu s ohledem na zdravotní hlediska a ohleduplné mezilidské vztahy</w:t>
            </w:r>
          </w:p>
          <w:p w:rsidR="005721F7" w:rsidRPr="00F2700E" w:rsidRDefault="005721F7" w:rsidP="005721F7">
            <w:pPr>
              <w:rPr>
                <w:sz w:val="18"/>
                <w:szCs w:val="18"/>
              </w:rPr>
            </w:pPr>
            <w:r>
              <w:rPr>
                <w:sz w:val="18"/>
                <w:szCs w:val="18"/>
              </w:rPr>
              <w:t xml:space="preserve">- </w:t>
            </w:r>
            <w:r w:rsidRPr="00F2700E">
              <w:rPr>
                <w:sz w:val="18"/>
                <w:szCs w:val="18"/>
              </w:rPr>
              <w:t>zařazuje do svého denního režimu aktivní pohyb, otužování a relaxaci</w:t>
            </w:r>
          </w:p>
          <w:p w:rsidR="005721F7" w:rsidRPr="00F2700E" w:rsidRDefault="005721F7" w:rsidP="005721F7">
            <w:pPr>
              <w:rPr>
                <w:sz w:val="18"/>
                <w:szCs w:val="18"/>
              </w:rPr>
            </w:pPr>
            <w:r>
              <w:rPr>
                <w:sz w:val="18"/>
                <w:szCs w:val="18"/>
              </w:rPr>
              <w:t xml:space="preserve">- </w:t>
            </w:r>
            <w:r w:rsidRPr="00F2700E">
              <w:rPr>
                <w:sz w:val="18"/>
                <w:szCs w:val="18"/>
              </w:rPr>
              <w:t>zná techniky pro zvládání stresu</w:t>
            </w:r>
          </w:p>
          <w:p w:rsidR="005721F7" w:rsidRPr="00F2700E" w:rsidRDefault="005721F7" w:rsidP="005721F7">
            <w:pPr>
              <w:rPr>
                <w:sz w:val="18"/>
                <w:szCs w:val="18"/>
              </w:rPr>
            </w:pPr>
            <w:r>
              <w:rPr>
                <w:sz w:val="18"/>
                <w:szCs w:val="18"/>
              </w:rPr>
              <w:t xml:space="preserve">- </w:t>
            </w:r>
            <w:r w:rsidRPr="00F2700E">
              <w:rPr>
                <w:sz w:val="18"/>
                <w:szCs w:val="18"/>
              </w:rPr>
              <w:t xml:space="preserve">rozlišuje mezi závažnými a méně závažnými poraněními </w:t>
            </w:r>
          </w:p>
          <w:p w:rsidR="005721F7" w:rsidRPr="00F2700E" w:rsidRDefault="005721F7" w:rsidP="005721F7">
            <w:pPr>
              <w:rPr>
                <w:sz w:val="18"/>
                <w:szCs w:val="18"/>
              </w:rPr>
            </w:pPr>
            <w:r>
              <w:rPr>
                <w:sz w:val="18"/>
                <w:szCs w:val="18"/>
              </w:rPr>
              <w:t xml:space="preserve">- </w:t>
            </w:r>
            <w:r w:rsidRPr="00F2700E">
              <w:rPr>
                <w:sz w:val="18"/>
                <w:szCs w:val="18"/>
              </w:rPr>
              <w:t>samostatně zvládá základní postupy 1. pomoci, včetně základů obvazové techniky</w:t>
            </w:r>
          </w:p>
          <w:p w:rsidR="005721F7" w:rsidRPr="00F2700E" w:rsidRDefault="005721F7" w:rsidP="005721F7">
            <w:pPr>
              <w:rPr>
                <w:b/>
                <w:sz w:val="18"/>
                <w:szCs w:val="18"/>
              </w:rPr>
            </w:pPr>
            <w:r>
              <w:rPr>
                <w:sz w:val="18"/>
                <w:szCs w:val="18"/>
              </w:rPr>
              <w:t xml:space="preserve">- </w:t>
            </w:r>
            <w:r w:rsidRPr="00F2700E">
              <w:rPr>
                <w:sz w:val="18"/>
                <w:szCs w:val="18"/>
              </w:rPr>
              <w:t>poskytne nezbytnou 1.pomoc i při vážnějších poraněních</w:t>
            </w:r>
          </w:p>
          <w:p w:rsidR="005721F7" w:rsidRPr="00F2700E" w:rsidRDefault="005721F7" w:rsidP="005721F7">
            <w:pPr>
              <w:rPr>
                <w:sz w:val="18"/>
                <w:szCs w:val="18"/>
              </w:rPr>
            </w:pPr>
            <w:r>
              <w:rPr>
                <w:sz w:val="18"/>
                <w:szCs w:val="18"/>
              </w:rPr>
              <w:t xml:space="preserve">- </w:t>
            </w:r>
            <w:r w:rsidRPr="00F2700E">
              <w:rPr>
                <w:sz w:val="18"/>
                <w:szCs w:val="18"/>
              </w:rPr>
              <w:t>uplatňuje zásady zdravého stravovacího režimu</w:t>
            </w:r>
          </w:p>
          <w:p w:rsidR="005721F7" w:rsidRPr="00F2700E" w:rsidRDefault="000E6316" w:rsidP="000E6316">
            <w:pPr>
              <w:rPr>
                <w:sz w:val="18"/>
                <w:szCs w:val="18"/>
              </w:rPr>
            </w:pPr>
            <w:r>
              <w:rPr>
                <w:sz w:val="18"/>
                <w:szCs w:val="18"/>
              </w:rPr>
              <w:t xml:space="preserve">- </w:t>
            </w:r>
            <w:r w:rsidR="005721F7" w:rsidRPr="00F2700E">
              <w:rPr>
                <w:sz w:val="18"/>
                <w:szCs w:val="18"/>
              </w:rPr>
              <w:t>orientuje se v údajích o složení a trvanlivosti potravinářských výrobků a využívá je při nákupu a uchovávání potravin v domácnosti</w:t>
            </w:r>
          </w:p>
          <w:p w:rsidR="005721F7" w:rsidRPr="00F2700E" w:rsidRDefault="000E6316" w:rsidP="000E6316">
            <w:pPr>
              <w:rPr>
                <w:sz w:val="18"/>
                <w:szCs w:val="18"/>
              </w:rPr>
            </w:pPr>
            <w:r>
              <w:rPr>
                <w:sz w:val="18"/>
                <w:szCs w:val="18"/>
              </w:rPr>
              <w:t xml:space="preserve">- </w:t>
            </w:r>
            <w:r w:rsidR="005721F7" w:rsidRPr="00F2700E">
              <w:rPr>
                <w:sz w:val="18"/>
                <w:szCs w:val="18"/>
              </w:rPr>
              <w:t>posoudí na konkrétních příkladech zastoupení jednotlivých potravin a nápojů ve stravovacím režimu člověka z hlediska zdravé výživy</w:t>
            </w:r>
          </w:p>
          <w:p w:rsidR="005721F7" w:rsidRPr="00F2700E" w:rsidRDefault="000E6316" w:rsidP="000E6316">
            <w:pPr>
              <w:rPr>
                <w:sz w:val="18"/>
                <w:szCs w:val="18"/>
              </w:rPr>
            </w:pPr>
            <w:r>
              <w:rPr>
                <w:sz w:val="18"/>
                <w:szCs w:val="18"/>
              </w:rPr>
              <w:t xml:space="preserve">- </w:t>
            </w:r>
            <w:r w:rsidR="005721F7" w:rsidRPr="00F2700E">
              <w:rPr>
                <w:sz w:val="18"/>
                <w:szCs w:val="18"/>
              </w:rPr>
              <w:t>orientuje se ve specifických potřebách výživy v období dospívání</w:t>
            </w:r>
          </w:p>
          <w:p w:rsidR="005721F7" w:rsidRPr="00F2700E" w:rsidRDefault="000E6316" w:rsidP="000E6316">
            <w:pPr>
              <w:rPr>
                <w:sz w:val="18"/>
                <w:szCs w:val="18"/>
              </w:rPr>
            </w:pPr>
            <w:r>
              <w:rPr>
                <w:sz w:val="18"/>
                <w:szCs w:val="18"/>
              </w:rPr>
              <w:t xml:space="preserve">- </w:t>
            </w:r>
            <w:r w:rsidR="005721F7" w:rsidRPr="00F2700E">
              <w:rPr>
                <w:sz w:val="18"/>
                <w:szCs w:val="18"/>
              </w:rPr>
              <w:t>vysvětlí souvislosti mezi zdravou a nezdravou výživou a rozvojem civilizačních chorob, navrhne změny odpovídající požadavkům zdravé výživy</w:t>
            </w:r>
          </w:p>
          <w:p w:rsidR="005721F7" w:rsidRPr="00F2700E" w:rsidRDefault="000E6316" w:rsidP="000E6316">
            <w:pPr>
              <w:rPr>
                <w:sz w:val="18"/>
                <w:szCs w:val="18"/>
              </w:rPr>
            </w:pPr>
            <w:r>
              <w:rPr>
                <w:sz w:val="18"/>
                <w:szCs w:val="18"/>
              </w:rPr>
              <w:t xml:space="preserve">- </w:t>
            </w:r>
            <w:r w:rsidR="005721F7" w:rsidRPr="00F2700E">
              <w:rPr>
                <w:sz w:val="18"/>
                <w:szCs w:val="18"/>
              </w:rPr>
              <w:t>rozpozná klamavou reklamu na potraviny a vyjádří k ní vlastní názor</w:t>
            </w:r>
          </w:p>
          <w:p w:rsidR="005721F7" w:rsidRPr="00F2700E" w:rsidRDefault="005721F7" w:rsidP="00F2700E">
            <w:pPr>
              <w:rPr>
                <w:sz w:val="18"/>
                <w:szCs w:val="18"/>
              </w:rPr>
            </w:pPr>
          </w:p>
          <w:p w:rsidR="005721F7" w:rsidRPr="00F2700E" w:rsidRDefault="000E6316" w:rsidP="000E6316">
            <w:pPr>
              <w:rPr>
                <w:sz w:val="18"/>
                <w:szCs w:val="18"/>
              </w:rPr>
            </w:pPr>
            <w:r>
              <w:rPr>
                <w:b/>
                <w:sz w:val="18"/>
                <w:szCs w:val="18"/>
              </w:rPr>
              <w:t xml:space="preserve">- </w:t>
            </w:r>
            <w:r w:rsidR="005721F7" w:rsidRPr="00F2700E">
              <w:rPr>
                <w:sz w:val="18"/>
                <w:szCs w:val="18"/>
              </w:rPr>
              <w:t>uvede zdravotní rizika spojená s kouřením,</w:t>
            </w:r>
            <w:r>
              <w:rPr>
                <w:sz w:val="18"/>
                <w:szCs w:val="18"/>
              </w:rPr>
              <w:t xml:space="preserve"> </w:t>
            </w:r>
            <w:r w:rsidR="005721F7" w:rsidRPr="00F2700E">
              <w:rPr>
                <w:sz w:val="18"/>
                <w:szCs w:val="18"/>
              </w:rPr>
              <w:t>alkoholem, drogami a argumentuje ve prospěch zdraví</w:t>
            </w:r>
          </w:p>
          <w:p w:rsidR="005721F7" w:rsidRPr="00F2700E" w:rsidRDefault="000E6316" w:rsidP="000E6316">
            <w:pPr>
              <w:rPr>
                <w:sz w:val="18"/>
                <w:szCs w:val="18"/>
              </w:rPr>
            </w:pPr>
            <w:r>
              <w:rPr>
                <w:sz w:val="18"/>
                <w:szCs w:val="18"/>
              </w:rPr>
              <w:t xml:space="preserve">- </w:t>
            </w:r>
            <w:r w:rsidR="005721F7" w:rsidRPr="00F2700E">
              <w:rPr>
                <w:sz w:val="18"/>
                <w:szCs w:val="18"/>
              </w:rPr>
              <w:t>používá způsoby odmítání návykových látek v modelových situacích i ve styku s vrstevníky</w:t>
            </w:r>
          </w:p>
          <w:p w:rsidR="005721F7" w:rsidRPr="00F2700E" w:rsidRDefault="000E6316" w:rsidP="000E6316">
            <w:pPr>
              <w:rPr>
                <w:sz w:val="18"/>
                <w:szCs w:val="18"/>
              </w:rPr>
            </w:pPr>
            <w:r>
              <w:rPr>
                <w:sz w:val="18"/>
                <w:szCs w:val="18"/>
              </w:rPr>
              <w:t xml:space="preserve">- </w:t>
            </w:r>
            <w:r w:rsidR="005721F7" w:rsidRPr="00F2700E">
              <w:rPr>
                <w:sz w:val="18"/>
                <w:szCs w:val="18"/>
              </w:rPr>
              <w:t>orientuje se v zákonech omezujících kouření</w:t>
            </w:r>
          </w:p>
          <w:p w:rsidR="005721F7" w:rsidRPr="00F2700E" w:rsidRDefault="000E6316" w:rsidP="000E6316">
            <w:pPr>
              <w:rPr>
                <w:sz w:val="18"/>
                <w:szCs w:val="18"/>
              </w:rPr>
            </w:pPr>
            <w:r>
              <w:rPr>
                <w:sz w:val="18"/>
                <w:szCs w:val="18"/>
              </w:rPr>
              <w:t xml:space="preserve">- </w:t>
            </w:r>
            <w:r w:rsidR="005721F7" w:rsidRPr="00F2700E">
              <w:rPr>
                <w:sz w:val="18"/>
                <w:szCs w:val="18"/>
              </w:rPr>
              <w:t>vysvětlí psychosociální rizika spojená se zneužíváním návykových látek</w:t>
            </w:r>
          </w:p>
          <w:p w:rsidR="005721F7" w:rsidRPr="00F2700E" w:rsidRDefault="000E6316" w:rsidP="000E6316">
            <w:pPr>
              <w:rPr>
                <w:sz w:val="18"/>
                <w:szCs w:val="18"/>
              </w:rPr>
            </w:pPr>
            <w:r>
              <w:rPr>
                <w:sz w:val="18"/>
                <w:szCs w:val="18"/>
              </w:rPr>
              <w:t xml:space="preserve">- </w:t>
            </w:r>
            <w:r w:rsidR="005721F7" w:rsidRPr="00F2700E">
              <w:rPr>
                <w:sz w:val="18"/>
                <w:szCs w:val="18"/>
              </w:rPr>
              <w:t>obhájí příklady pozitivních životních cílů a hodnot jako protiargument zneužívání návykových látek</w:t>
            </w:r>
          </w:p>
          <w:p w:rsidR="005721F7" w:rsidRPr="00F2700E" w:rsidRDefault="000E6316" w:rsidP="000E6316">
            <w:pPr>
              <w:rPr>
                <w:sz w:val="18"/>
                <w:szCs w:val="18"/>
              </w:rPr>
            </w:pPr>
            <w:r>
              <w:rPr>
                <w:sz w:val="18"/>
                <w:szCs w:val="18"/>
              </w:rPr>
              <w:t xml:space="preserve">- </w:t>
            </w:r>
            <w:r w:rsidR="005721F7" w:rsidRPr="00F2700E">
              <w:rPr>
                <w:sz w:val="18"/>
                <w:szCs w:val="18"/>
              </w:rPr>
              <w:t>vysvětlí souvislosti mezi zneužíváním návykových látek a bezpečností silničního provozu</w:t>
            </w:r>
          </w:p>
          <w:p w:rsidR="005721F7" w:rsidRPr="00F2700E" w:rsidRDefault="000E6316" w:rsidP="000E6316">
            <w:pPr>
              <w:rPr>
                <w:sz w:val="18"/>
                <w:szCs w:val="18"/>
              </w:rPr>
            </w:pPr>
            <w:r>
              <w:rPr>
                <w:sz w:val="18"/>
                <w:szCs w:val="18"/>
              </w:rPr>
              <w:t xml:space="preserve">- </w:t>
            </w:r>
            <w:r w:rsidR="005721F7" w:rsidRPr="00F2700E">
              <w:rPr>
                <w:sz w:val="18"/>
                <w:szCs w:val="18"/>
              </w:rPr>
              <w:t>orientuje se v trestně právní problematice návykových látek</w:t>
            </w:r>
          </w:p>
          <w:p w:rsidR="005721F7" w:rsidRPr="00F2700E" w:rsidRDefault="000E6316" w:rsidP="000E6316">
            <w:pPr>
              <w:rPr>
                <w:sz w:val="18"/>
                <w:szCs w:val="18"/>
              </w:rPr>
            </w:pPr>
            <w:r>
              <w:rPr>
                <w:sz w:val="18"/>
                <w:szCs w:val="18"/>
              </w:rPr>
              <w:t xml:space="preserve">- </w:t>
            </w:r>
            <w:r w:rsidR="005721F7" w:rsidRPr="00F2700E">
              <w:rPr>
                <w:sz w:val="18"/>
                <w:szCs w:val="18"/>
              </w:rPr>
              <w:t>kriticky posoudí reklamy na cigarety a alkohol</w:t>
            </w:r>
          </w:p>
          <w:p w:rsidR="005721F7" w:rsidRPr="00F2700E" w:rsidRDefault="000E6316" w:rsidP="000E6316">
            <w:pPr>
              <w:rPr>
                <w:sz w:val="18"/>
                <w:szCs w:val="18"/>
              </w:rPr>
            </w:pPr>
            <w:r>
              <w:rPr>
                <w:sz w:val="18"/>
                <w:szCs w:val="18"/>
              </w:rPr>
              <w:t xml:space="preserve">- </w:t>
            </w:r>
            <w:r w:rsidR="005721F7" w:rsidRPr="00F2700E">
              <w:rPr>
                <w:sz w:val="18"/>
                <w:szCs w:val="18"/>
              </w:rPr>
              <w:t xml:space="preserve">vysvětlí zdravotní a sociální rizika spojená s hracími a výherními automaty </w:t>
            </w:r>
          </w:p>
          <w:p w:rsidR="005721F7" w:rsidRPr="00F2700E" w:rsidRDefault="000E6316" w:rsidP="000E6316">
            <w:pPr>
              <w:rPr>
                <w:sz w:val="18"/>
                <w:szCs w:val="18"/>
              </w:rPr>
            </w:pPr>
            <w:r>
              <w:rPr>
                <w:sz w:val="18"/>
                <w:szCs w:val="18"/>
              </w:rPr>
              <w:t xml:space="preserve">- </w:t>
            </w:r>
            <w:r w:rsidR="005721F7" w:rsidRPr="00F2700E">
              <w:rPr>
                <w:sz w:val="18"/>
                <w:szCs w:val="18"/>
              </w:rPr>
              <w:t>samostatně vyhledá v případě potřeby specializované pomoci</w:t>
            </w:r>
          </w:p>
          <w:p w:rsidR="005721F7" w:rsidRPr="00F2700E" w:rsidRDefault="000E6316" w:rsidP="000E6316">
            <w:pPr>
              <w:rPr>
                <w:sz w:val="18"/>
                <w:szCs w:val="18"/>
              </w:rPr>
            </w:pPr>
            <w:r>
              <w:rPr>
                <w:sz w:val="18"/>
                <w:szCs w:val="18"/>
              </w:rPr>
              <w:t xml:space="preserve">- </w:t>
            </w:r>
            <w:r w:rsidR="005721F7" w:rsidRPr="00F2700E">
              <w:rPr>
                <w:sz w:val="18"/>
                <w:szCs w:val="18"/>
              </w:rPr>
              <w:t>předchází úrazům</w:t>
            </w:r>
          </w:p>
          <w:p w:rsidR="005721F7" w:rsidRPr="00F2700E" w:rsidRDefault="000E6316" w:rsidP="000E6316">
            <w:pPr>
              <w:rPr>
                <w:sz w:val="18"/>
                <w:szCs w:val="18"/>
              </w:rPr>
            </w:pPr>
            <w:r>
              <w:rPr>
                <w:sz w:val="18"/>
                <w:szCs w:val="18"/>
              </w:rPr>
              <w:t xml:space="preserve">- </w:t>
            </w:r>
            <w:r w:rsidR="005721F7" w:rsidRPr="00F2700E">
              <w:rPr>
                <w:sz w:val="18"/>
                <w:szCs w:val="18"/>
              </w:rPr>
              <w:t>rozpozná situace ohrožující jeho bezpečnost a používá účinné formy chování</w:t>
            </w:r>
          </w:p>
          <w:p w:rsidR="005721F7" w:rsidRPr="00F2700E" w:rsidRDefault="000E6316" w:rsidP="000E6316">
            <w:pPr>
              <w:rPr>
                <w:sz w:val="18"/>
                <w:szCs w:val="18"/>
              </w:rPr>
            </w:pPr>
            <w:r>
              <w:rPr>
                <w:sz w:val="18"/>
                <w:szCs w:val="18"/>
              </w:rPr>
              <w:t xml:space="preserve">- </w:t>
            </w:r>
            <w:r w:rsidR="005721F7" w:rsidRPr="00F2700E">
              <w:rPr>
                <w:sz w:val="18"/>
                <w:szCs w:val="18"/>
              </w:rPr>
              <w:t>uplatňuje účelné modely chování v případě šikanování, týrání a zneužívání dítěte</w:t>
            </w:r>
          </w:p>
          <w:p w:rsidR="005721F7" w:rsidRPr="00F2700E" w:rsidRDefault="000E6316" w:rsidP="000E6316">
            <w:pPr>
              <w:rPr>
                <w:sz w:val="18"/>
                <w:szCs w:val="18"/>
              </w:rPr>
            </w:pPr>
            <w:r>
              <w:rPr>
                <w:sz w:val="18"/>
                <w:szCs w:val="18"/>
              </w:rPr>
              <w:lastRenderedPageBreak/>
              <w:t xml:space="preserve">- </w:t>
            </w:r>
            <w:r w:rsidR="005721F7" w:rsidRPr="00F2700E">
              <w:rPr>
                <w:sz w:val="18"/>
                <w:szCs w:val="18"/>
              </w:rPr>
              <w:t xml:space="preserve">kriticky se vyjadřuje k projevům násilí </w:t>
            </w:r>
          </w:p>
          <w:p w:rsidR="005721F7" w:rsidRPr="00F2700E" w:rsidRDefault="000E6316" w:rsidP="000E6316">
            <w:pPr>
              <w:rPr>
                <w:sz w:val="18"/>
                <w:szCs w:val="18"/>
              </w:rPr>
            </w:pPr>
            <w:r>
              <w:rPr>
                <w:sz w:val="18"/>
                <w:szCs w:val="18"/>
              </w:rPr>
              <w:t xml:space="preserve">- </w:t>
            </w:r>
            <w:r w:rsidR="005721F7" w:rsidRPr="00F2700E">
              <w:rPr>
                <w:sz w:val="18"/>
                <w:szCs w:val="18"/>
              </w:rPr>
              <w:t>samostatně vyhledá v případě potřeby služby specializované pomoci</w:t>
            </w:r>
          </w:p>
          <w:p w:rsidR="005721F7" w:rsidRPr="00F2700E" w:rsidRDefault="000E6316" w:rsidP="000E6316">
            <w:pPr>
              <w:rPr>
                <w:sz w:val="18"/>
                <w:szCs w:val="18"/>
              </w:rPr>
            </w:pPr>
            <w:r>
              <w:rPr>
                <w:sz w:val="18"/>
                <w:szCs w:val="18"/>
              </w:rPr>
              <w:t xml:space="preserve">- </w:t>
            </w:r>
            <w:r w:rsidR="005721F7" w:rsidRPr="00F2700E">
              <w:rPr>
                <w:sz w:val="18"/>
                <w:szCs w:val="18"/>
              </w:rPr>
              <w:t>vysvětlí základní vztah mezi úrovní zdravotně</w:t>
            </w:r>
            <w:r>
              <w:rPr>
                <w:sz w:val="18"/>
                <w:szCs w:val="18"/>
              </w:rPr>
              <w:t xml:space="preserve"> </w:t>
            </w:r>
            <w:r w:rsidR="005721F7" w:rsidRPr="00F2700E">
              <w:rPr>
                <w:sz w:val="18"/>
                <w:szCs w:val="18"/>
              </w:rPr>
              <w:t xml:space="preserve">orientované zdatnosti a možnými zdravotními  </w:t>
            </w:r>
            <w:r>
              <w:rPr>
                <w:sz w:val="18"/>
                <w:szCs w:val="18"/>
              </w:rPr>
              <w:t>problémy (</w:t>
            </w:r>
            <w:r w:rsidR="005721F7" w:rsidRPr="00F2700E">
              <w:rPr>
                <w:sz w:val="18"/>
                <w:szCs w:val="18"/>
              </w:rPr>
              <w:t>civilizační choroby)</w:t>
            </w:r>
          </w:p>
          <w:p w:rsidR="005721F7" w:rsidRPr="00F2700E" w:rsidRDefault="000E6316" w:rsidP="000E6316">
            <w:pPr>
              <w:rPr>
                <w:sz w:val="18"/>
                <w:szCs w:val="18"/>
              </w:rPr>
            </w:pPr>
            <w:r>
              <w:rPr>
                <w:sz w:val="18"/>
                <w:szCs w:val="18"/>
              </w:rPr>
              <w:t>- sestaví</w:t>
            </w:r>
            <w:r w:rsidR="005721F7" w:rsidRPr="00F2700E">
              <w:rPr>
                <w:sz w:val="18"/>
                <w:szCs w:val="18"/>
              </w:rPr>
              <w:t xml:space="preserve"> osobní pohybový režim</w:t>
            </w:r>
          </w:p>
          <w:p w:rsidR="005721F7" w:rsidRPr="00F2700E" w:rsidRDefault="000E6316" w:rsidP="007A14AF">
            <w:pPr>
              <w:rPr>
                <w:sz w:val="18"/>
                <w:szCs w:val="18"/>
              </w:rPr>
            </w:pPr>
            <w:r>
              <w:rPr>
                <w:sz w:val="18"/>
                <w:szCs w:val="18"/>
              </w:rPr>
              <w:t xml:space="preserve">- </w:t>
            </w:r>
            <w:r w:rsidR="005721F7" w:rsidRPr="00F2700E">
              <w:rPr>
                <w:sz w:val="18"/>
                <w:szCs w:val="18"/>
              </w:rPr>
              <w:t>vysvětlí vztah mezi tělesným a duševním zdravím</w:t>
            </w:r>
          </w:p>
        </w:tc>
        <w:tc>
          <w:tcPr>
            <w:tcW w:w="2835" w:type="dxa"/>
          </w:tcPr>
          <w:p w:rsidR="005721F7" w:rsidRPr="00F2700E" w:rsidRDefault="005721F7" w:rsidP="007A14AF">
            <w:pPr>
              <w:rPr>
                <w:b/>
                <w:sz w:val="18"/>
                <w:szCs w:val="18"/>
              </w:rPr>
            </w:pPr>
            <w:r w:rsidRPr="00F2700E">
              <w:rPr>
                <w:b/>
                <w:sz w:val="18"/>
                <w:szCs w:val="18"/>
              </w:rPr>
              <w:lastRenderedPageBreak/>
              <w:t>Dopravní výchova</w:t>
            </w:r>
          </w:p>
          <w:p w:rsidR="005721F7" w:rsidRPr="00F2700E" w:rsidRDefault="005721F7" w:rsidP="00F2700E">
            <w:pPr>
              <w:rPr>
                <w:sz w:val="18"/>
                <w:szCs w:val="18"/>
              </w:rPr>
            </w:pPr>
            <w:r>
              <w:rPr>
                <w:sz w:val="18"/>
                <w:szCs w:val="18"/>
              </w:rPr>
              <w:t xml:space="preserve">- </w:t>
            </w:r>
            <w:r w:rsidRPr="00F2700E">
              <w:rPr>
                <w:sz w:val="18"/>
                <w:szCs w:val="18"/>
              </w:rPr>
              <w:t>pravidla silničního provozu</w:t>
            </w:r>
          </w:p>
          <w:p w:rsidR="005721F7" w:rsidRPr="00F2700E" w:rsidRDefault="005721F7" w:rsidP="00F2700E">
            <w:pPr>
              <w:rPr>
                <w:sz w:val="18"/>
                <w:szCs w:val="18"/>
              </w:rPr>
            </w:pPr>
            <w:r>
              <w:rPr>
                <w:sz w:val="18"/>
                <w:szCs w:val="18"/>
              </w:rPr>
              <w:t xml:space="preserve">- </w:t>
            </w:r>
            <w:r w:rsidRPr="00F2700E">
              <w:rPr>
                <w:sz w:val="18"/>
                <w:szCs w:val="18"/>
              </w:rPr>
              <w:t>chování v dopravě</w:t>
            </w:r>
          </w:p>
          <w:p w:rsidR="005721F7" w:rsidRPr="00F2700E" w:rsidRDefault="005721F7" w:rsidP="007A14AF">
            <w:pPr>
              <w:ind w:left="120"/>
              <w:rPr>
                <w:sz w:val="18"/>
                <w:szCs w:val="18"/>
              </w:rPr>
            </w:pPr>
          </w:p>
          <w:p w:rsidR="005721F7" w:rsidRPr="00F2700E" w:rsidRDefault="005721F7" w:rsidP="007A14AF">
            <w:pPr>
              <w:rPr>
                <w:b/>
                <w:sz w:val="18"/>
                <w:szCs w:val="18"/>
              </w:rPr>
            </w:pPr>
            <w:r w:rsidRPr="00F2700E">
              <w:rPr>
                <w:b/>
                <w:sz w:val="18"/>
                <w:szCs w:val="18"/>
              </w:rPr>
              <w:t xml:space="preserve">Péče o zdraví </w:t>
            </w:r>
          </w:p>
          <w:p w:rsidR="005721F7" w:rsidRPr="00F2700E" w:rsidRDefault="005721F7" w:rsidP="007A14AF">
            <w:pPr>
              <w:rPr>
                <w:sz w:val="18"/>
                <w:szCs w:val="18"/>
              </w:rPr>
            </w:pPr>
            <w:r w:rsidRPr="00F2700E">
              <w:rPr>
                <w:b/>
                <w:sz w:val="18"/>
                <w:szCs w:val="18"/>
              </w:rPr>
              <w:t>Výživa a zdraví</w:t>
            </w:r>
          </w:p>
          <w:p w:rsidR="005721F7" w:rsidRPr="00F2700E" w:rsidRDefault="005721F7" w:rsidP="007A14AF">
            <w:pPr>
              <w:rPr>
                <w:sz w:val="18"/>
                <w:szCs w:val="18"/>
              </w:rPr>
            </w:pPr>
            <w:r w:rsidRPr="00F2700E">
              <w:rPr>
                <w:b/>
                <w:sz w:val="18"/>
                <w:szCs w:val="18"/>
              </w:rPr>
              <w:t xml:space="preserve">- </w:t>
            </w:r>
            <w:r w:rsidRPr="00F2700E">
              <w:rPr>
                <w:sz w:val="18"/>
                <w:szCs w:val="18"/>
              </w:rPr>
              <w:t xml:space="preserve"> ochrana </w:t>
            </w:r>
            <w:r>
              <w:rPr>
                <w:sz w:val="18"/>
                <w:szCs w:val="18"/>
              </w:rPr>
              <w:t xml:space="preserve">před nemocemi a odpovědnost za </w:t>
            </w:r>
            <w:r w:rsidRPr="00F2700E">
              <w:rPr>
                <w:sz w:val="18"/>
                <w:szCs w:val="18"/>
              </w:rPr>
              <w:t>své zdraví i zdraví jiných</w:t>
            </w:r>
          </w:p>
          <w:p w:rsidR="005721F7" w:rsidRPr="00F2700E" w:rsidRDefault="005721F7" w:rsidP="007A14AF">
            <w:pPr>
              <w:rPr>
                <w:sz w:val="18"/>
                <w:szCs w:val="18"/>
              </w:rPr>
            </w:pPr>
            <w:r>
              <w:rPr>
                <w:sz w:val="18"/>
                <w:szCs w:val="18"/>
              </w:rPr>
              <w:t xml:space="preserve">- </w:t>
            </w:r>
            <w:r w:rsidRPr="00F2700E">
              <w:rPr>
                <w:sz w:val="18"/>
                <w:szCs w:val="18"/>
              </w:rPr>
              <w:t>preventivní a lékařská péče</w:t>
            </w:r>
          </w:p>
          <w:p w:rsidR="005721F7" w:rsidRPr="00F2700E" w:rsidRDefault="005721F7" w:rsidP="00F2700E">
            <w:pPr>
              <w:rPr>
                <w:sz w:val="18"/>
                <w:szCs w:val="18"/>
              </w:rPr>
            </w:pPr>
            <w:r>
              <w:rPr>
                <w:sz w:val="18"/>
                <w:szCs w:val="18"/>
              </w:rPr>
              <w:t xml:space="preserve">- </w:t>
            </w:r>
            <w:r w:rsidRPr="00F2700E">
              <w:rPr>
                <w:sz w:val="18"/>
                <w:szCs w:val="18"/>
              </w:rPr>
              <w:t>vliv život</w:t>
            </w:r>
            <w:r>
              <w:rPr>
                <w:sz w:val="18"/>
                <w:szCs w:val="18"/>
              </w:rPr>
              <w:t xml:space="preserve">ních podmínek a životního stylu </w:t>
            </w:r>
            <w:r w:rsidRPr="00F2700E">
              <w:rPr>
                <w:sz w:val="18"/>
                <w:szCs w:val="18"/>
              </w:rPr>
              <w:t>na zdraví, vznik civilizačních nemocí</w:t>
            </w:r>
          </w:p>
          <w:p w:rsidR="005721F7" w:rsidRDefault="005721F7" w:rsidP="00F2700E">
            <w:pPr>
              <w:rPr>
                <w:sz w:val="18"/>
                <w:szCs w:val="18"/>
              </w:rPr>
            </w:pPr>
            <w:r>
              <w:rPr>
                <w:sz w:val="18"/>
                <w:szCs w:val="18"/>
              </w:rPr>
              <w:t xml:space="preserve"> - </w:t>
            </w:r>
            <w:r w:rsidRPr="00F2700E">
              <w:rPr>
                <w:sz w:val="18"/>
                <w:szCs w:val="18"/>
              </w:rPr>
              <w:t>odolávání stresu</w:t>
            </w:r>
          </w:p>
          <w:p w:rsidR="005721F7" w:rsidRDefault="005721F7" w:rsidP="007A14AF">
            <w:pPr>
              <w:rPr>
                <w:sz w:val="18"/>
                <w:szCs w:val="18"/>
              </w:rPr>
            </w:pPr>
            <w:r>
              <w:rPr>
                <w:sz w:val="18"/>
                <w:szCs w:val="18"/>
              </w:rPr>
              <w:t xml:space="preserve">- </w:t>
            </w:r>
            <w:r w:rsidRPr="00F2700E">
              <w:rPr>
                <w:sz w:val="18"/>
                <w:szCs w:val="18"/>
              </w:rPr>
              <w:t xml:space="preserve"> základn</w:t>
            </w:r>
            <w:r>
              <w:rPr>
                <w:sz w:val="18"/>
                <w:szCs w:val="18"/>
              </w:rPr>
              <w:t>í postupy 1. pomoci, obvazová  technika</w:t>
            </w:r>
          </w:p>
          <w:p w:rsidR="005721F7" w:rsidRPr="00F2700E" w:rsidRDefault="005721F7" w:rsidP="007A14AF">
            <w:pPr>
              <w:rPr>
                <w:sz w:val="18"/>
                <w:szCs w:val="18"/>
              </w:rPr>
            </w:pPr>
            <w:r>
              <w:rPr>
                <w:sz w:val="18"/>
                <w:szCs w:val="18"/>
              </w:rPr>
              <w:t xml:space="preserve">- </w:t>
            </w:r>
            <w:r w:rsidR="000E6316">
              <w:rPr>
                <w:sz w:val="18"/>
                <w:szCs w:val="18"/>
              </w:rPr>
              <w:t xml:space="preserve">1.pomoc v improvizovaných </w:t>
            </w:r>
            <w:r w:rsidRPr="00F2700E">
              <w:rPr>
                <w:sz w:val="18"/>
                <w:szCs w:val="18"/>
              </w:rPr>
              <w:t>podmínkách</w:t>
            </w:r>
          </w:p>
          <w:p w:rsidR="005721F7" w:rsidRPr="00F2700E" w:rsidRDefault="005721F7" w:rsidP="007A14AF">
            <w:pPr>
              <w:rPr>
                <w:sz w:val="18"/>
                <w:szCs w:val="18"/>
              </w:rPr>
            </w:pPr>
            <w:r>
              <w:rPr>
                <w:sz w:val="18"/>
                <w:szCs w:val="18"/>
              </w:rPr>
              <w:t xml:space="preserve">- </w:t>
            </w:r>
            <w:r w:rsidRPr="00F2700E">
              <w:rPr>
                <w:sz w:val="18"/>
                <w:szCs w:val="18"/>
              </w:rPr>
              <w:t xml:space="preserve">přivolání lékaře </w:t>
            </w:r>
          </w:p>
          <w:p w:rsidR="005721F7" w:rsidRPr="00F2700E" w:rsidRDefault="005721F7" w:rsidP="007A14AF">
            <w:pPr>
              <w:rPr>
                <w:sz w:val="18"/>
                <w:szCs w:val="18"/>
              </w:rPr>
            </w:pPr>
            <w:r>
              <w:rPr>
                <w:sz w:val="18"/>
                <w:szCs w:val="18"/>
              </w:rPr>
              <w:t xml:space="preserve"> - </w:t>
            </w:r>
            <w:r w:rsidRPr="00F2700E">
              <w:rPr>
                <w:sz w:val="18"/>
                <w:szCs w:val="18"/>
              </w:rPr>
              <w:t>poruchy příjmu potravy  - mentální</w:t>
            </w:r>
            <w:r w:rsidR="00587FD0">
              <w:rPr>
                <w:sz w:val="18"/>
                <w:szCs w:val="18"/>
              </w:rPr>
              <w:t xml:space="preserve"> </w:t>
            </w:r>
            <w:r w:rsidRPr="00F2700E">
              <w:rPr>
                <w:sz w:val="18"/>
                <w:szCs w:val="18"/>
              </w:rPr>
              <w:t>anorexie, bulimie</w:t>
            </w:r>
          </w:p>
          <w:p w:rsidR="005721F7" w:rsidRPr="00F2700E" w:rsidRDefault="005721F7" w:rsidP="007A14AF">
            <w:pPr>
              <w:rPr>
                <w:sz w:val="18"/>
                <w:szCs w:val="18"/>
              </w:rPr>
            </w:pPr>
            <w:r>
              <w:rPr>
                <w:sz w:val="18"/>
                <w:szCs w:val="18"/>
              </w:rPr>
              <w:t xml:space="preserve"> - </w:t>
            </w:r>
            <w:r w:rsidRPr="00F2700E">
              <w:rPr>
                <w:sz w:val="18"/>
                <w:szCs w:val="18"/>
              </w:rPr>
              <w:t>výživa a civilizační nemoci</w:t>
            </w:r>
          </w:p>
          <w:p w:rsidR="005721F7" w:rsidRPr="00F2700E" w:rsidRDefault="005721F7" w:rsidP="00F2700E">
            <w:pPr>
              <w:rPr>
                <w:sz w:val="18"/>
                <w:szCs w:val="18"/>
              </w:rPr>
            </w:pPr>
            <w:r>
              <w:rPr>
                <w:sz w:val="18"/>
                <w:szCs w:val="18"/>
              </w:rPr>
              <w:t xml:space="preserve">- </w:t>
            </w:r>
            <w:r w:rsidRPr="00F2700E">
              <w:rPr>
                <w:sz w:val="18"/>
                <w:szCs w:val="18"/>
              </w:rPr>
              <w:t>zásady  zdravé výživy</w:t>
            </w:r>
          </w:p>
          <w:p w:rsidR="005721F7" w:rsidRPr="00F2700E" w:rsidRDefault="005721F7" w:rsidP="00F2700E">
            <w:pPr>
              <w:rPr>
                <w:sz w:val="18"/>
                <w:szCs w:val="18"/>
              </w:rPr>
            </w:pPr>
            <w:r>
              <w:rPr>
                <w:sz w:val="18"/>
                <w:szCs w:val="18"/>
              </w:rPr>
              <w:t xml:space="preserve">- </w:t>
            </w:r>
            <w:r w:rsidRPr="00F2700E">
              <w:rPr>
                <w:sz w:val="18"/>
                <w:szCs w:val="18"/>
              </w:rPr>
              <w:t>alternativní výživové směry</w:t>
            </w:r>
          </w:p>
          <w:p w:rsidR="005721F7" w:rsidRPr="00F2700E" w:rsidRDefault="005721F7" w:rsidP="00F2700E">
            <w:pPr>
              <w:rPr>
                <w:sz w:val="18"/>
                <w:szCs w:val="18"/>
              </w:rPr>
            </w:pPr>
            <w:r>
              <w:rPr>
                <w:sz w:val="18"/>
                <w:szCs w:val="18"/>
              </w:rPr>
              <w:t xml:space="preserve">- </w:t>
            </w:r>
            <w:r w:rsidRPr="00F2700E">
              <w:rPr>
                <w:sz w:val="18"/>
                <w:szCs w:val="18"/>
              </w:rPr>
              <w:t>reklamy na potraviny</w:t>
            </w:r>
          </w:p>
          <w:p w:rsidR="005721F7" w:rsidRPr="00F2700E" w:rsidRDefault="005721F7" w:rsidP="00F2700E">
            <w:pPr>
              <w:rPr>
                <w:sz w:val="18"/>
                <w:szCs w:val="18"/>
              </w:rPr>
            </w:pPr>
            <w:r>
              <w:rPr>
                <w:sz w:val="18"/>
                <w:szCs w:val="18"/>
              </w:rPr>
              <w:t xml:space="preserve">- </w:t>
            </w:r>
            <w:r w:rsidRPr="00F2700E">
              <w:rPr>
                <w:sz w:val="18"/>
                <w:szCs w:val="18"/>
              </w:rPr>
              <w:t>kvalita lids</w:t>
            </w:r>
            <w:r w:rsidR="000E6316">
              <w:rPr>
                <w:sz w:val="18"/>
                <w:szCs w:val="18"/>
              </w:rPr>
              <w:t>kého života</w:t>
            </w:r>
          </w:p>
          <w:p w:rsidR="005721F7" w:rsidRPr="00F2700E" w:rsidRDefault="005721F7" w:rsidP="00F2700E">
            <w:pPr>
              <w:rPr>
                <w:b/>
                <w:sz w:val="18"/>
                <w:szCs w:val="18"/>
              </w:rPr>
            </w:pPr>
            <w:r w:rsidRPr="00F2700E">
              <w:rPr>
                <w:b/>
                <w:sz w:val="18"/>
                <w:szCs w:val="18"/>
              </w:rPr>
              <w:t>Návykové látky a zdraví</w:t>
            </w:r>
          </w:p>
          <w:p w:rsidR="005721F7" w:rsidRPr="00F2700E" w:rsidRDefault="005721F7" w:rsidP="007A14AF">
            <w:pPr>
              <w:rPr>
                <w:b/>
                <w:sz w:val="18"/>
                <w:szCs w:val="18"/>
              </w:rPr>
            </w:pPr>
            <w:r w:rsidRPr="00F2700E">
              <w:rPr>
                <w:b/>
                <w:sz w:val="18"/>
                <w:szCs w:val="18"/>
              </w:rPr>
              <w:t>Osobní bezpečí</w:t>
            </w:r>
          </w:p>
          <w:p w:rsidR="005721F7" w:rsidRPr="00F2700E" w:rsidRDefault="005721F7" w:rsidP="007A14AF">
            <w:pPr>
              <w:rPr>
                <w:sz w:val="18"/>
                <w:szCs w:val="18"/>
              </w:rPr>
            </w:pPr>
            <w:r>
              <w:rPr>
                <w:b/>
                <w:sz w:val="18"/>
                <w:szCs w:val="18"/>
              </w:rPr>
              <w:t xml:space="preserve">- </w:t>
            </w:r>
            <w:r w:rsidRPr="00F2700E">
              <w:rPr>
                <w:sz w:val="18"/>
                <w:szCs w:val="18"/>
              </w:rPr>
              <w:t>návykové látky -  zdravotní a sociální rizika</w:t>
            </w:r>
          </w:p>
          <w:p w:rsidR="005721F7" w:rsidRPr="00F2700E" w:rsidRDefault="005721F7" w:rsidP="008E596D">
            <w:pPr>
              <w:numPr>
                <w:ilvl w:val="1"/>
                <w:numId w:val="66"/>
              </w:numPr>
              <w:tabs>
                <w:tab w:val="num" w:pos="0"/>
              </w:tabs>
              <w:ind w:left="0"/>
              <w:rPr>
                <w:sz w:val="18"/>
                <w:szCs w:val="18"/>
              </w:rPr>
            </w:pPr>
            <w:r>
              <w:rPr>
                <w:sz w:val="18"/>
                <w:szCs w:val="18"/>
              </w:rPr>
              <w:t xml:space="preserve">- </w:t>
            </w:r>
            <w:r w:rsidRPr="00F2700E">
              <w:rPr>
                <w:sz w:val="18"/>
                <w:szCs w:val="18"/>
              </w:rPr>
              <w:t>zneužívání návykových látek</w:t>
            </w:r>
          </w:p>
          <w:p w:rsidR="005721F7" w:rsidRPr="00F2700E" w:rsidRDefault="005721F7" w:rsidP="008E596D">
            <w:pPr>
              <w:numPr>
                <w:ilvl w:val="1"/>
                <w:numId w:val="66"/>
              </w:numPr>
              <w:tabs>
                <w:tab w:val="num" w:pos="0"/>
              </w:tabs>
              <w:ind w:left="0"/>
              <w:rPr>
                <w:sz w:val="18"/>
                <w:szCs w:val="18"/>
              </w:rPr>
            </w:pPr>
            <w:r>
              <w:rPr>
                <w:sz w:val="18"/>
                <w:szCs w:val="18"/>
              </w:rPr>
              <w:t xml:space="preserve">- </w:t>
            </w:r>
            <w:r w:rsidRPr="00F2700E">
              <w:rPr>
                <w:sz w:val="18"/>
                <w:szCs w:val="18"/>
              </w:rPr>
              <w:t>odmítání návykových látek</w:t>
            </w:r>
          </w:p>
          <w:p w:rsidR="005721F7" w:rsidRPr="00F2700E" w:rsidRDefault="005721F7" w:rsidP="008E596D">
            <w:pPr>
              <w:numPr>
                <w:ilvl w:val="1"/>
                <w:numId w:val="66"/>
              </w:numPr>
              <w:tabs>
                <w:tab w:val="num" w:pos="0"/>
              </w:tabs>
              <w:ind w:left="0"/>
              <w:rPr>
                <w:sz w:val="18"/>
                <w:szCs w:val="18"/>
              </w:rPr>
            </w:pPr>
            <w:r>
              <w:rPr>
                <w:sz w:val="18"/>
                <w:szCs w:val="18"/>
              </w:rPr>
              <w:t xml:space="preserve">- </w:t>
            </w:r>
            <w:r w:rsidRPr="00F2700E">
              <w:rPr>
                <w:sz w:val="18"/>
                <w:szCs w:val="18"/>
              </w:rPr>
              <w:t>pozitivní životní cíle a hodnoty</w:t>
            </w:r>
          </w:p>
          <w:p w:rsidR="005721F7" w:rsidRPr="00F2700E" w:rsidRDefault="005721F7" w:rsidP="008E596D">
            <w:pPr>
              <w:numPr>
                <w:ilvl w:val="1"/>
                <w:numId w:val="66"/>
              </w:numPr>
              <w:tabs>
                <w:tab w:val="num" w:pos="0"/>
              </w:tabs>
              <w:ind w:left="0"/>
              <w:rPr>
                <w:sz w:val="18"/>
                <w:szCs w:val="18"/>
              </w:rPr>
            </w:pPr>
            <w:r w:rsidRPr="00F2700E">
              <w:rPr>
                <w:sz w:val="18"/>
                <w:szCs w:val="18"/>
              </w:rPr>
              <w:t xml:space="preserve">   - návykové látky a bezpečnost v dopravě</w:t>
            </w:r>
          </w:p>
          <w:p w:rsidR="005721F7" w:rsidRPr="00F2700E" w:rsidRDefault="005721F7" w:rsidP="008E596D">
            <w:pPr>
              <w:numPr>
                <w:ilvl w:val="1"/>
                <w:numId w:val="66"/>
              </w:numPr>
              <w:tabs>
                <w:tab w:val="num" w:pos="0"/>
              </w:tabs>
              <w:ind w:left="0"/>
              <w:rPr>
                <w:sz w:val="18"/>
                <w:szCs w:val="18"/>
              </w:rPr>
            </w:pPr>
            <w:r w:rsidRPr="00F2700E">
              <w:rPr>
                <w:sz w:val="18"/>
                <w:szCs w:val="18"/>
              </w:rPr>
              <w:t xml:space="preserve">   -  návykové látky a zákon</w:t>
            </w:r>
          </w:p>
          <w:p w:rsidR="005721F7" w:rsidRPr="00F2700E" w:rsidRDefault="005721F7" w:rsidP="008E596D">
            <w:pPr>
              <w:numPr>
                <w:ilvl w:val="1"/>
                <w:numId w:val="66"/>
              </w:numPr>
              <w:tabs>
                <w:tab w:val="num" w:pos="0"/>
              </w:tabs>
              <w:ind w:left="0"/>
              <w:rPr>
                <w:sz w:val="18"/>
                <w:szCs w:val="18"/>
              </w:rPr>
            </w:pPr>
            <w:r w:rsidRPr="00F2700E">
              <w:rPr>
                <w:sz w:val="18"/>
                <w:szCs w:val="18"/>
              </w:rPr>
              <w:t xml:space="preserve">   - reklamní vlivy</w:t>
            </w:r>
          </w:p>
          <w:p w:rsidR="005721F7" w:rsidRPr="00F2700E" w:rsidRDefault="005721F7" w:rsidP="008E596D">
            <w:pPr>
              <w:numPr>
                <w:ilvl w:val="1"/>
                <w:numId w:val="66"/>
              </w:numPr>
              <w:tabs>
                <w:tab w:val="num" w:pos="0"/>
              </w:tabs>
              <w:ind w:left="0"/>
              <w:rPr>
                <w:sz w:val="18"/>
                <w:szCs w:val="18"/>
              </w:rPr>
            </w:pPr>
            <w:r w:rsidRPr="00F2700E">
              <w:rPr>
                <w:sz w:val="18"/>
                <w:szCs w:val="18"/>
              </w:rPr>
              <w:t xml:space="preserve">   - počítače a hazardní hry , gamblérství</w:t>
            </w:r>
          </w:p>
          <w:p w:rsidR="005721F7" w:rsidRPr="00F2700E" w:rsidRDefault="005721F7" w:rsidP="008E596D">
            <w:pPr>
              <w:numPr>
                <w:ilvl w:val="1"/>
                <w:numId w:val="66"/>
              </w:numPr>
              <w:tabs>
                <w:tab w:val="num" w:pos="0"/>
              </w:tabs>
              <w:ind w:left="0"/>
              <w:rPr>
                <w:sz w:val="18"/>
                <w:szCs w:val="18"/>
              </w:rPr>
            </w:pPr>
            <w:r w:rsidRPr="00F2700E">
              <w:rPr>
                <w:sz w:val="18"/>
                <w:szCs w:val="18"/>
              </w:rPr>
              <w:t xml:space="preserve">   - linky důvěry, krizová centra</w:t>
            </w:r>
          </w:p>
          <w:p w:rsidR="005721F7" w:rsidRPr="00F2700E" w:rsidRDefault="005721F7" w:rsidP="007A14AF">
            <w:pPr>
              <w:rPr>
                <w:sz w:val="18"/>
                <w:szCs w:val="18"/>
              </w:rPr>
            </w:pPr>
            <w:r w:rsidRPr="00F2700E">
              <w:rPr>
                <w:sz w:val="18"/>
                <w:szCs w:val="18"/>
              </w:rPr>
              <w:t xml:space="preserve">   - krizové situace : šikanování, týrání, sexuální zneužívání</w:t>
            </w:r>
          </w:p>
          <w:p w:rsidR="005721F7" w:rsidRPr="00F2700E" w:rsidRDefault="005721F7" w:rsidP="007A14AF">
            <w:pPr>
              <w:rPr>
                <w:sz w:val="18"/>
                <w:szCs w:val="18"/>
              </w:rPr>
            </w:pPr>
            <w:r w:rsidRPr="00F2700E">
              <w:rPr>
                <w:sz w:val="18"/>
                <w:szCs w:val="18"/>
              </w:rPr>
              <w:t xml:space="preserve"> -  brutalita a jiné formy násilí v médiích</w:t>
            </w:r>
          </w:p>
          <w:p w:rsidR="005721F7" w:rsidRPr="00F2700E" w:rsidRDefault="005721F7" w:rsidP="007A14AF">
            <w:pPr>
              <w:rPr>
                <w:sz w:val="18"/>
                <w:szCs w:val="18"/>
              </w:rPr>
            </w:pPr>
            <w:r w:rsidRPr="00F2700E">
              <w:rPr>
                <w:sz w:val="18"/>
                <w:szCs w:val="18"/>
              </w:rPr>
              <w:t xml:space="preserve"> -  přivolání pomoci v případě osobního nebo</w:t>
            </w:r>
            <w:r w:rsidR="00587FD0">
              <w:rPr>
                <w:sz w:val="18"/>
                <w:szCs w:val="18"/>
              </w:rPr>
              <w:t xml:space="preserve"> </w:t>
            </w:r>
            <w:r w:rsidRPr="00F2700E">
              <w:rPr>
                <w:sz w:val="18"/>
                <w:szCs w:val="18"/>
              </w:rPr>
              <w:t xml:space="preserve">cizího ohrožení </w:t>
            </w:r>
          </w:p>
          <w:p w:rsidR="005721F7" w:rsidRPr="00F2700E" w:rsidRDefault="005721F7" w:rsidP="007A14AF">
            <w:pPr>
              <w:rPr>
                <w:sz w:val="18"/>
                <w:szCs w:val="18"/>
              </w:rPr>
            </w:pPr>
            <w:r w:rsidRPr="00F2700E">
              <w:rPr>
                <w:sz w:val="18"/>
                <w:szCs w:val="18"/>
              </w:rPr>
              <w:t xml:space="preserve"> - linky důvěry, krizová centra</w:t>
            </w:r>
          </w:p>
          <w:p w:rsidR="005721F7" w:rsidRPr="00F2700E" w:rsidRDefault="005721F7" w:rsidP="007A14AF">
            <w:pPr>
              <w:rPr>
                <w:b/>
                <w:sz w:val="18"/>
                <w:szCs w:val="18"/>
              </w:rPr>
            </w:pPr>
            <w:r w:rsidRPr="00F2700E">
              <w:rPr>
                <w:b/>
                <w:sz w:val="18"/>
                <w:szCs w:val="18"/>
              </w:rPr>
              <w:t>Pohybové aktivity a zdraví</w:t>
            </w:r>
          </w:p>
          <w:p w:rsidR="005721F7" w:rsidRPr="00F2700E" w:rsidRDefault="005721F7" w:rsidP="007A14AF">
            <w:pPr>
              <w:rPr>
                <w:sz w:val="18"/>
                <w:szCs w:val="18"/>
              </w:rPr>
            </w:pPr>
            <w:r w:rsidRPr="00F2700E">
              <w:rPr>
                <w:sz w:val="18"/>
                <w:szCs w:val="18"/>
              </w:rPr>
              <w:t xml:space="preserve"> - význam pohybových aktivit pro zdraví</w:t>
            </w:r>
          </w:p>
          <w:p w:rsidR="005721F7" w:rsidRPr="00F2700E" w:rsidRDefault="005721F7" w:rsidP="007A14AF">
            <w:pPr>
              <w:rPr>
                <w:sz w:val="18"/>
                <w:szCs w:val="18"/>
              </w:rPr>
            </w:pPr>
            <w:r w:rsidRPr="00F2700E">
              <w:rPr>
                <w:sz w:val="18"/>
                <w:szCs w:val="18"/>
              </w:rPr>
              <w:t xml:space="preserve"> - pohybový režim</w:t>
            </w:r>
          </w:p>
          <w:p w:rsidR="005721F7" w:rsidRPr="00F2700E" w:rsidRDefault="005721F7" w:rsidP="007A14AF">
            <w:pPr>
              <w:rPr>
                <w:sz w:val="18"/>
                <w:szCs w:val="18"/>
              </w:rPr>
            </w:pPr>
            <w:r w:rsidRPr="00F2700E">
              <w:rPr>
                <w:sz w:val="18"/>
                <w:szCs w:val="18"/>
              </w:rPr>
              <w:t xml:space="preserve"> - prevence tělesného a duševního zatížení</w:t>
            </w:r>
          </w:p>
          <w:p w:rsidR="005721F7" w:rsidRPr="00F2700E" w:rsidRDefault="005721F7" w:rsidP="007A14AF">
            <w:pPr>
              <w:rPr>
                <w:sz w:val="18"/>
                <w:szCs w:val="18"/>
              </w:rPr>
            </w:pPr>
          </w:p>
          <w:p w:rsidR="005721F7" w:rsidRPr="00F2700E" w:rsidRDefault="005721F7" w:rsidP="007A14AF">
            <w:pPr>
              <w:rPr>
                <w:sz w:val="18"/>
                <w:szCs w:val="18"/>
              </w:rPr>
            </w:pPr>
            <w:r w:rsidRPr="00F2700E">
              <w:rPr>
                <w:sz w:val="18"/>
                <w:szCs w:val="18"/>
              </w:rPr>
              <w:t xml:space="preserve"> </w:t>
            </w:r>
          </w:p>
          <w:p w:rsidR="005721F7" w:rsidRPr="00F2700E" w:rsidRDefault="005721F7" w:rsidP="000E6316">
            <w:pPr>
              <w:rPr>
                <w:sz w:val="18"/>
                <w:szCs w:val="18"/>
              </w:rPr>
            </w:pPr>
          </w:p>
        </w:tc>
        <w:tc>
          <w:tcPr>
            <w:tcW w:w="2835" w:type="dxa"/>
          </w:tcPr>
          <w:p w:rsidR="005721F7" w:rsidRPr="00461E66" w:rsidRDefault="005721F7" w:rsidP="007A14AF">
            <w:pPr>
              <w:rPr>
                <w:sz w:val="18"/>
                <w:szCs w:val="18"/>
              </w:rPr>
            </w:pPr>
          </w:p>
          <w:p w:rsidR="005721F7" w:rsidRPr="00461E66" w:rsidRDefault="005721F7" w:rsidP="007A14AF">
            <w:pPr>
              <w:rPr>
                <w:sz w:val="18"/>
                <w:szCs w:val="18"/>
              </w:rPr>
            </w:pPr>
            <w:r w:rsidRPr="00461E66">
              <w:rPr>
                <w:sz w:val="18"/>
                <w:szCs w:val="18"/>
              </w:rPr>
              <w:t>VDO</w:t>
            </w:r>
            <w:r w:rsidRPr="00461E66">
              <w:rPr>
                <w:b/>
                <w:sz w:val="18"/>
                <w:szCs w:val="18"/>
              </w:rPr>
              <w:t xml:space="preserve"> – </w:t>
            </w:r>
            <w:r w:rsidRPr="00461E66">
              <w:rPr>
                <w:sz w:val="18"/>
                <w:szCs w:val="18"/>
              </w:rPr>
              <w:t>v samostatném  a</w:t>
            </w:r>
          </w:p>
          <w:p w:rsidR="005721F7" w:rsidRPr="00461E66" w:rsidRDefault="005721F7" w:rsidP="007A14AF">
            <w:pPr>
              <w:rPr>
                <w:sz w:val="18"/>
                <w:szCs w:val="18"/>
              </w:rPr>
            </w:pPr>
            <w:r w:rsidRPr="00461E66">
              <w:rPr>
                <w:sz w:val="18"/>
                <w:szCs w:val="18"/>
              </w:rPr>
              <w:t>odpovědném řešení problémů</w:t>
            </w:r>
          </w:p>
          <w:p w:rsidR="005721F7" w:rsidRPr="00461E66" w:rsidRDefault="005721F7" w:rsidP="007A14AF">
            <w:pPr>
              <w:rPr>
                <w:sz w:val="18"/>
                <w:szCs w:val="18"/>
              </w:rPr>
            </w:pPr>
            <w:r w:rsidRPr="00461E66">
              <w:rPr>
                <w:sz w:val="18"/>
                <w:szCs w:val="18"/>
              </w:rPr>
              <w:t>- angažovaný přístup k druhým</w:t>
            </w:r>
          </w:p>
          <w:p w:rsidR="005721F7" w:rsidRPr="00461E66" w:rsidRDefault="005721F7" w:rsidP="007A14AF">
            <w:pPr>
              <w:rPr>
                <w:sz w:val="18"/>
                <w:szCs w:val="18"/>
              </w:rPr>
            </w:pPr>
            <w:r w:rsidRPr="00461E66">
              <w:rPr>
                <w:sz w:val="18"/>
                <w:szCs w:val="18"/>
              </w:rPr>
              <w:t>- zásady slušnosti, tolerance, odpov. chování</w:t>
            </w:r>
          </w:p>
          <w:p w:rsidR="005721F7" w:rsidRPr="00461E66" w:rsidRDefault="005721F7" w:rsidP="007A14AF">
            <w:pPr>
              <w:rPr>
                <w:sz w:val="18"/>
                <w:szCs w:val="18"/>
              </w:rPr>
            </w:pPr>
            <w:r w:rsidRPr="00461E66">
              <w:rPr>
                <w:sz w:val="18"/>
                <w:szCs w:val="18"/>
              </w:rPr>
              <w:t>OSV – obecné modely řešení problémů</w:t>
            </w:r>
          </w:p>
          <w:p w:rsidR="005721F7" w:rsidRPr="00461E66" w:rsidRDefault="005721F7" w:rsidP="007A14AF">
            <w:pPr>
              <w:rPr>
                <w:sz w:val="18"/>
                <w:szCs w:val="18"/>
              </w:rPr>
            </w:pPr>
            <w:r w:rsidRPr="00461E66">
              <w:rPr>
                <w:sz w:val="18"/>
                <w:szCs w:val="18"/>
              </w:rPr>
              <w:t>- zvládání rozhodovacích situací</w:t>
            </w:r>
          </w:p>
          <w:p w:rsidR="005721F7" w:rsidRPr="00461E66" w:rsidRDefault="005721F7" w:rsidP="007A14AF">
            <w:pPr>
              <w:rPr>
                <w:sz w:val="18"/>
                <w:szCs w:val="18"/>
              </w:rPr>
            </w:pPr>
            <w:r w:rsidRPr="00461E66">
              <w:rPr>
                <w:sz w:val="18"/>
                <w:szCs w:val="18"/>
              </w:rPr>
              <w:t>- poznávání sebe a lidí a jednání ve specifických rolích a situacích</w:t>
            </w:r>
          </w:p>
          <w:p w:rsidR="005721F7" w:rsidRPr="00461E66" w:rsidRDefault="005721F7" w:rsidP="007A14AF">
            <w:pPr>
              <w:rPr>
                <w:sz w:val="18"/>
                <w:szCs w:val="18"/>
              </w:rPr>
            </w:pPr>
            <w:r w:rsidRPr="00461E66">
              <w:rPr>
                <w:sz w:val="18"/>
                <w:szCs w:val="18"/>
              </w:rPr>
              <w:t>MKV – schopnost zapamatovat si podstatná fakta, pojmy, vědomosti, zařazovat je do    systému</w:t>
            </w:r>
          </w:p>
          <w:p w:rsidR="005721F7" w:rsidRPr="00461E66" w:rsidRDefault="005721F7" w:rsidP="007A14AF">
            <w:pPr>
              <w:rPr>
                <w:sz w:val="18"/>
                <w:szCs w:val="18"/>
              </w:rPr>
            </w:pPr>
            <w:r w:rsidRPr="00461E66">
              <w:rPr>
                <w:sz w:val="18"/>
                <w:szCs w:val="18"/>
              </w:rPr>
              <w:t>- učí objevovat vzájemné vztahy a příčiny společens. jevů</w:t>
            </w:r>
          </w:p>
          <w:p w:rsidR="005721F7" w:rsidRPr="00461E66" w:rsidRDefault="005721F7" w:rsidP="007A14AF">
            <w:pPr>
              <w:rPr>
                <w:sz w:val="18"/>
                <w:szCs w:val="18"/>
              </w:rPr>
            </w:pPr>
            <w:r w:rsidRPr="00461E66">
              <w:rPr>
                <w:sz w:val="18"/>
                <w:szCs w:val="18"/>
              </w:rPr>
              <w:t>- schopnost zapojovat se do diskuse, vyhodnocovat průběh diskuse</w:t>
            </w:r>
          </w:p>
          <w:p w:rsidR="005721F7" w:rsidRPr="00461E66" w:rsidRDefault="005721F7" w:rsidP="007A14AF">
            <w:pPr>
              <w:rPr>
                <w:sz w:val="18"/>
                <w:szCs w:val="18"/>
              </w:rPr>
            </w:pPr>
            <w:r w:rsidRPr="00461E66">
              <w:rPr>
                <w:sz w:val="18"/>
                <w:szCs w:val="18"/>
              </w:rPr>
              <w:t>EGS – osvojování evropských hodnot, svoboda lidské vůle, humanismus, morálka, osobní zodpovědnost, kritické myšlení, tvořivá lidská aktivita</w:t>
            </w:r>
          </w:p>
          <w:p w:rsidR="005721F7" w:rsidRPr="00461E66" w:rsidRDefault="005721F7" w:rsidP="007A14AF">
            <w:pPr>
              <w:rPr>
                <w:sz w:val="18"/>
                <w:szCs w:val="18"/>
              </w:rPr>
            </w:pPr>
            <w:r w:rsidRPr="00461E66">
              <w:rPr>
                <w:sz w:val="18"/>
                <w:szCs w:val="18"/>
              </w:rPr>
              <w:t>Projekt „Den dopravy“</w:t>
            </w:r>
          </w:p>
          <w:p w:rsidR="005721F7" w:rsidRPr="00461E66" w:rsidRDefault="005721F7" w:rsidP="007A14AF">
            <w:pPr>
              <w:rPr>
                <w:sz w:val="18"/>
                <w:szCs w:val="18"/>
              </w:rPr>
            </w:pPr>
            <w:r w:rsidRPr="00461E66">
              <w:rPr>
                <w:sz w:val="18"/>
                <w:szCs w:val="18"/>
              </w:rPr>
              <w:t>OSV – učit dovednostem seberegulace, učit sociálním dovednostem, utvářet postoje a hodnotové orientace optimální pro zvládání „ provozu „ každodenní existence v jejich běžných i náročnějších formách</w:t>
            </w:r>
          </w:p>
          <w:p w:rsidR="005721F7" w:rsidRPr="00461E66" w:rsidRDefault="005721F7" w:rsidP="007A14AF">
            <w:pPr>
              <w:rPr>
                <w:sz w:val="18"/>
                <w:szCs w:val="18"/>
              </w:rPr>
            </w:pPr>
            <w:r w:rsidRPr="00461E66">
              <w:rPr>
                <w:sz w:val="18"/>
                <w:szCs w:val="18"/>
              </w:rPr>
              <w:t>VDO – zásady slušnosti, odpovědnosti, tolerance,angažovaný přístup k druhým</w:t>
            </w:r>
          </w:p>
          <w:p w:rsidR="005721F7" w:rsidRPr="00461E66" w:rsidRDefault="005721F7" w:rsidP="007A14AF">
            <w:pPr>
              <w:rPr>
                <w:sz w:val="18"/>
                <w:szCs w:val="18"/>
              </w:rPr>
            </w:pPr>
            <w:r w:rsidRPr="00461E66">
              <w:rPr>
                <w:sz w:val="18"/>
                <w:szCs w:val="18"/>
              </w:rPr>
              <w:t>- projevovat se v jednání i v řešení problémů samostatně a odpovědně</w:t>
            </w:r>
          </w:p>
          <w:p w:rsidR="005721F7" w:rsidRPr="00461E66" w:rsidRDefault="005721F7" w:rsidP="007A14AF">
            <w:pPr>
              <w:rPr>
                <w:sz w:val="18"/>
                <w:szCs w:val="18"/>
              </w:rPr>
            </w:pPr>
            <w:r w:rsidRPr="00461E66">
              <w:rPr>
                <w:sz w:val="18"/>
                <w:szCs w:val="18"/>
              </w:rPr>
              <w:t>EV –vysoké oceňování zdraví a chápání vlivu prostředí na vlastní zdraví i na zdraví ostatních lidí</w:t>
            </w:r>
          </w:p>
          <w:p w:rsidR="005721F7" w:rsidRPr="00461E66" w:rsidRDefault="005721F7" w:rsidP="007A14AF">
            <w:pPr>
              <w:rPr>
                <w:sz w:val="18"/>
                <w:szCs w:val="18"/>
              </w:rPr>
            </w:pPr>
            <w:r w:rsidRPr="00461E66">
              <w:rPr>
                <w:sz w:val="18"/>
                <w:szCs w:val="18"/>
              </w:rPr>
              <w:t>OSV – prevence soc. patologických jevů a škodlivých způsobů chování</w:t>
            </w:r>
          </w:p>
          <w:p w:rsidR="005721F7" w:rsidRPr="00461E66" w:rsidRDefault="005721F7" w:rsidP="007A14AF">
            <w:pPr>
              <w:rPr>
                <w:sz w:val="18"/>
                <w:szCs w:val="18"/>
              </w:rPr>
            </w:pPr>
            <w:r w:rsidRPr="00461E66">
              <w:rPr>
                <w:sz w:val="18"/>
                <w:szCs w:val="18"/>
              </w:rPr>
              <w:t>VDO - projevovat se v jednání i v řešení problémů samostatně a odpovědně</w:t>
            </w:r>
          </w:p>
          <w:p w:rsidR="005721F7" w:rsidRPr="00461E66" w:rsidRDefault="005721F7" w:rsidP="007A14AF">
            <w:pPr>
              <w:rPr>
                <w:sz w:val="18"/>
                <w:szCs w:val="18"/>
              </w:rPr>
            </w:pPr>
            <w:r w:rsidRPr="00461E66">
              <w:rPr>
                <w:sz w:val="18"/>
                <w:szCs w:val="18"/>
              </w:rPr>
              <w:t>EV –vysoké oceňování zdraví a chápání vlivu prostředí na vlastní zdraví i na zdraví ostatních lidí</w:t>
            </w:r>
          </w:p>
          <w:p w:rsidR="005721F7" w:rsidRPr="00461E66" w:rsidRDefault="005721F7" w:rsidP="007A14AF">
            <w:pPr>
              <w:rPr>
                <w:sz w:val="18"/>
                <w:szCs w:val="18"/>
              </w:rPr>
            </w:pPr>
            <w:r w:rsidRPr="00461E66">
              <w:rPr>
                <w:sz w:val="18"/>
                <w:szCs w:val="18"/>
              </w:rPr>
              <w:t xml:space="preserve">OSV – učit dovednostem seberegulace, učit sociálním dovednostem, utvářet postoje a hodnotové orientace optimální pro zvládání „ provozu „ každodenní existence v jejich běžných i </w:t>
            </w:r>
            <w:r w:rsidRPr="00461E66">
              <w:rPr>
                <w:sz w:val="18"/>
                <w:szCs w:val="18"/>
              </w:rPr>
              <w:lastRenderedPageBreak/>
              <w:t>náročnějších formách</w:t>
            </w:r>
          </w:p>
          <w:p w:rsidR="005721F7" w:rsidRPr="00461E66" w:rsidRDefault="005721F7" w:rsidP="007A14AF">
            <w:pPr>
              <w:rPr>
                <w:sz w:val="18"/>
                <w:szCs w:val="18"/>
              </w:rPr>
            </w:pPr>
            <w:r w:rsidRPr="00461E66">
              <w:rPr>
                <w:sz w:val="18"/>
                <w:szCs w:val="18"/>
              </w:rPr>
              <w:t>VDO – zásady slušnosti, odpovědnosti, tolerance,angažovaný přístup k druhým</w:t>
            </w:r>
          </w:p>
          <w:p w:rsidR="005721F7" w:rsidRPr="00461E66" w:rsidRDefault="005721F7" w:rsidP="007A14AF">
            <w:pPr>
              <w:rPr>
                <w:sz w:val="18"/>
                <w:szCs w:val="18"/>
              </w:rPr>
            </w:pPr>
            <w:r w:rsidRPr="00461E66">
              <w:rPr>
                <w:sz w:val="18"/>
                <w:szCs w:val="18"/>
              </w:rPr>
              <w:t>- projevovat se v jednání i v řešení problémů samostatně a odpovědně</w:t>
            </w:r>
          </w:p>
          <w:p w:rsidR="005721F7" w:rsidRPr="00136071" w:rsidRDefault="005721F7" w:rsidP="007A14AF">
            <w:pPr>
              <w:rPr>
                <w:sz w:val="18"/>
                <w:szCs w:val="18"/>
              </w:rPr>
            </w:pPr>
            <w:r w:rsidRPr="00461E66">
              <w:rPr>
                <w:sz w:val="18"/>
                <w:szCs w:val="18"/>
              </w:rPr>
              <w:t xml:space="preserve"> </w:t>
            </w:r>
          </w:p>
        </w:tc>
      </w:tr>
    </w:tbl>
    <w:p w:rsidR="00C84B22" w:rsidRDefault="00C84B22" w:rsidP="009552D5">
      <w:pPr>
        <w:rPr>
          <w:b/>
        </w:rPr>
      </w:pPr>
    </w:p>
    <w:p w:rsidR="009552D5" w:rsidRPr="000E6316" w:rsidRDefault="009552D5" w:rsidP="009552D5">
      <w:pPr>
        <w:rPr>
          <w:b/>
        </w:rPr>
      </w:pPr>
      <w:r w:rsidRPr="000E6316">
        <w:rPr>
          <w:b/>
        </w:rPr>
        <w:t>Vzdělávací oblast: Člověk a zdraví</w:t>
      </w:r>
    </w:p>
    <w:p w:rsidR="009552D5" w:rsidRPr="000E6316" w:rsidRDefault="009552D5" w:rsidP="009552D5">
      <w:pPr>
        <w:rPr>
          <w:b/>
        </w:rPr>
      </w:pPr>
      <w:r w:rsidRPr="000E6316">
        <w:rPr>
          <w:b/>
        </w:rPr>
        <w:t>Vyučovací předmět: Výchova ke zdraví</w:t>
      </w:r>
    </w:p>
    <w:p w:rsidR="009552D5" w:rsidRPr="00846915" w:rsidRDefault="009552D5" w:rsidP="00846915">
      <w:pPr>
        <w:pStyle w:val="Nadpis4"/>
        <w:numPr>
          <w:ilvl w:val="0"/>
          <w:numId w:val="0"/>
        </w:numPr>
        <w:ind w:left="864" w:hanging="864"/>
        <w:rPr>
          <w:sz w:val="24"/>
        </w:rPr>
      </w:pPr>
      <w:bookmarkStart w:id="292" w:name="_Toc436917818"/>
      <w:r w:rsidRPr="00846915">
        <w:rPr>
          <w:sz w:val="24"/>
        </w:rPr>
        <w:t>Ročník: 9.</w:t>
      </w:r>
      <w:bookmarkEnd w:id="292"/>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3544"/>
        <w:gridCol w:w="2835"/>
      </w:tblGrid>
      <w:tr w:rsidR="000E6316" w:rsidTr="009D20E7">
        <w:tc>
          <w:tcPr>
            <w:tcW w:w="4077" w:type="dxa"/>
            <w:vAlign w:val="center"/>
          </w:tcPr>
          <w:p w:rsidR="000E6316" w:rsidRPr="000E6316" w:rsidRDefault="000E6316" w:rsidP="007A14AF">
            <w:pPr>
              <w:jc w:val="center"/>
              <w:rPr>
                <w:b/>
                <w:sz w:val="18"/>
                <w:szCs w:val="18"/>
              </w:rPr>
            </w:pPr>
            <w:r w:rsidRPr="000E6316">
              <w:rPr>
                <w:b/>
                <w:sz w:val="18"/>
                <w:szCs w:val="18"/>
              </w:rPr>
              <w:t>Výstup</w:t>
            </w:r>
          </w:p>
        </w:tc>
        <w:tc>
          <w:tcPr>
            <w:tcW w:w="3544" w:type="dxa"/>
            <w:vAlign w:val="center"/>
          </w:tcPr>
          <w:p w:rsidR="000E6316" w:rsidRPr="000E6316" w:rsidRDefault="000E6316" w:rsidP="007A14AF">
            <w:pPr>
              <w:jc w:val="center"/>
              <w:rPr>
                <w:b/>
                <w:sz w:val="18"/>
                <w:szCs w:val="18"/>
              </w:rPr>
            </w:pPr>
            <w:r w:rsidRPr="000E6316">
              <w:rPr>
                <w:b/>
                <w:sz w:val="18"/>
                <w:szCs w:val="18"/>
              </w:rPr>
              <w:t>Učivo</w:t>
            </w:r>
          </w:p>
        </w:tc>
        <w:tc>
          <w:tcPr>
            <w:tcW w:w="2835" w:type="dxa"/>
            <w:vAlign w:val="center"/>
          </w:tcPr>
          <w:p w:rsidR="000E6316" w:rsidRPr="009D20E7" w:rsidRDefault="000E6316" w:rsidP="009D20E7">
            <w:pPr>
              <w:jc w:val="center"/>
              <w:rPr>
                <w:b/>
                <w:sz w:val="18"/>
                <w:szCs w:val="18"/>
              </w:rPr>
            </w:pPr>
            <w:r w:rsidRPr="000E6316">
              <w:rPr>
                <w:b/>
                <w:sz w:val="18"/>
                <w:szCs w:val="18"/>
              </w:rPr>
              <w:t>Průřezová témata, mezipředmětové vztahy, projekty a kurzy</w:t>
            </w:r>
            <w:r w:rsidR="009D20E7">
              <w:rPr>
                <w:b/>
                <w:sz w:val="18"/>
                <w:szCs w:val="18"/>
              </w:rPr>
              <w:t xml:space="preserve">, </w:t>
            </w:r>
            <w:r w:rsidRPr="009D20E7">
              <w:rPr>
                <w:b/>
                <w:sz w:val="18"/>
                <w:szCs w:val="18"/>
              </w:rPr>
              <w:t>Poznámky</w:t>
            </w:r>
          </w:p>
          <w:p w:rsidR="000E6316" w:rsidRPr="000E6316" w:rsidRDefault="000E6316" w:rsidP="007A14AF">
            <w:pPr>
              <w:jc w:val="center"/>
              <w:rPr>
                <w:b/>
                <w:sz w:val="18"/>
                <w:szCs w:val="18"/>
              </w:rPr>
            </w:pPr>
          </w:p>
        </w:tc>
      </w:tr>
      <w:tr w:rsidR="000E6316" w:rsidTr="009D20E7">
        <w:tc>
          <w:tcPr>
            <w:tcW w:w="4077" w:type="dxa"/>
          </w:tcPr>
          <w:p w:rsidR="000E6316" w:rsidRPr="00792267" w:rsidRDefault="000E6316" w:rsidP="007A14AF">
            <w:pPr>
              <w:rPr>
                <w:b/>
                <w:sz w:val="18"/>
                <w:szCs w:val="18"/>
              </w:rPr>
            </w:pPr>
            <w:r>
              <w:rPr>
                <w:b/>
                <w:sz w:val="18"/>
                <w:szCs w:val="18"/>
              </w:rPr>
              <w:t>žák:</w:t>
            </w:r>
          </w:p>
          <w:p w:rsidR="000E6316" w:rsidRPr="00792267" w:rsidRDefault="000E6316" w:rsidP="008E596D">
            <w:pPr>
              <w:numPr>
                <w:ilvl w:val="0"/>
                <w:numId w:val="67"/>
              </w:numPr>
              <w:rPr>
                <w:b/>
                <w:sz w:val="18"/>
                <w:szCs w:val="18"/>
              </w:rPr>
            </w:pPr>
            <w:r w:rsidRPr="00792267">
              <w:rPr>
                <w:sz w:val="18"/>
                <w:szCs w:val="18"/>
              </w:rPr>
              <w:t>zná základní informace o sexualitě</w:t>
            </w:r>
          </w:p>
          <w:p w:rsidR="000E6316" w:rsidRPr="00792267" w:rsidRDefault="000E6316" w:rsidP="008E596D">
            <w:pPr>
              <w:numPr>
                <w:ilvl w:val="0"/>
                <w:numId w:val="67"/>
              </w:numPr>
              <w:rPr>
                <w:b/>
                <w:sz w:val="18"/>
                <w:szCs w:val="18"/>
              </w:rPr>
            </w:pPr>
            <w:r w:rsidRPr="00792267">
              <w:rPr>
                <w:sz w:val="18"/>
                <w:szCs w:val="18"/>
              </w:rPr>
              <w:t>pojmenuje tělesné , fyziologické a psychické změny dospívání</w:t>
            </w:r>
          </w:p>
          <w:p w:rsidR="000E6316" w:rsidRPr="00792267" w:rsidRDefault="000E6316" w:rsidP="008E596D">
            <w:pPr>
              <w:numPr>
                <w:ilvl w:val="0"/>
                <w:numId w:val="67"/>
              </w:numPr>
              <w:rPr>
                <w:b/>
                <w:sz w:val="18"/>
                <w:szCs w:val="18"/>
              </w:rPr>
            </w:pPr>
            <w:r w:rsidRPr="00792267">
              <w:rPr>
                <w:sz w:val="18"/>
                <w:szCs w:val="18"/>
              </w:rPr>
              <w:t>osvojí si pojmy z oblasti sexuality</w:t>
            </w:r>
          </w:p>
          <w:p w:rsidR="000E6316" w:rsidRPr="00792267" w:rsidRDefault="000E6316" w:rsidP="008E596D">
            <w:pPr>
              <w:numPr>
                <w:ilvl w:val="0"/>
                <w:numId w:val="67"/>
              </w:numPr>
              <w:rPr>
                <w:b/>
                <w:sz w:val="18"/>
                <w:szCs w:val="18"/>
              </w:rPr>
            </w:pPr>
            <w:r w:rsidRPr="00792267">
              <w:rPr>
                <w:sz w:val="18"/>
                <w:szCs w:val="18"/>
              </w:rPr>
              <w:t xml:space="preserve">respektuje základní pravidla hygieny pro každý den </w:t>
            </w:r>
            <w:r w:rsidRPr="00792267">
              <w:rPr>
                <w:b/>
                <w:sz w:val="18"/>
                <w:szCs w:val="18"/>
              </w:rPr>
              <w:t>,</w:t>
            </w:r>
            <w:r w:rsidRPr="00792267">
              <w:rPr>
                <w:sz w:val="18"/>
                <w:szCs w:val="18"/>
              </w:rPr>
              <w:t xml:space="preserve"> při menstruaci </w:t>
            </w:r>
          </w:p>
          <w:p w:rsidR="000E6316" w:rsidRPr="00792267" w:rsidRDefault="000E6316" w:rsidP="008E596D">
            <w:pPr>
              <w:numPr>
                <w:ilvl w:val="0"/>
                <w:numId w:val="67"/>
              </w:numPr>
              <w:rPr>
                <w:b/>
                <w:sz w:val="18"/>
                <w:szCs w:val="18"/>
              </w:rPr>
            </w:pPr>
            <w:r w:rsidRPr="00792267">
              <w:rPr>
                <w:sz w:val="18"/>
                <w:szCs w:val="18"/>
              </w:rPr>
              <w:t xml:space="preserve">zná základní pravidla hygieny pohlavního styku </w:t>
            </w:r>
          </w:p>
          <w:p w:rsidR="000E6316" w:rsidRPr="00792267" w:rsidRDefault="000E6316" w:rsidP="008E596D">
            <w:pPr>
              <w:numPr>
                <w:ilvl w:val="0"/>
                <w:numId w:val="67"/>
              </w:numPr>
              <w:rPr>
                <w:b/>
                <w:sz w:val="18"/>
                <w:szCs w:val="18"/>
              </w:rPr>
            </w:pPr>
            <w:r w:rsidRPr="00792267">
              <w:rPr>
                <w:sz w:val="18"/>
                <w:szCs w:val="18"/>
              </w:rPr>
              <w:t>uvede argumenty pro odložení pohlavního života do doby plné zralosti a vysvětlí, proč organismus dospívající dívky není biologicky zralý pro těhotenství a porod</w:t>
            </w:r>
          </w:p>
          <w:p w:rsidR="000E6316" w:rsidRPr="00792267" w:rsidRDefault="000E6316" w:rsidP="008E596D">
            <w:pPr>
              <w:numPr>
                <w:ilvl w:val="0"/>
                <w:numId w:val="67"/>
              </w:numPr>
              <w:rPr>
                <w:sz w:val="18"/>
                <w:szCs w:val="18"/>
              </w:rPr>
            </w:pPr>
            <w:r w:rsidRPr="00792267">
              <w:rPr>
                <w:sz w:val="18"/>
                <w:szCs w:val="18"/>
              </w:rPr>
              <w:t>orientuje se v rozdílech sexuálního chování jednotlivců ( homosexuální, bisexuální,…)</w:t>
            </w:r>
          </w:p>
          <w:p w:rsidR="000E6316" w:rsidRPr="00792267" w:rsidRDefault="000E6316" w:rsidP="008E596D">
            <w:pPr>
              <w:numPr>
                <w:ilvl w:val="0"/>
                <w:numId w:val="67"/>
              </w:numPr>
              <w:rPr>
                <w:sz w:val="18"/>
                <w:szCs w:val="18"/>
              </w:rPr>
            </w:pPr>
            <w:r w:rsidRPr="00792267">
              <w:rPr>
                <w:sz w:val="18"/>
                <w:szCs w:val="18"/>
              </w:rPr>
              <w:t>vysvětlí početí a vývoj plodu, orientuje se v průběhu porodu</w:t>
            </w:r>
          </w:p>
          <w:p w:rsidR="000E6316" w:rsidRPr="00792267" w:rsidRDefault="000E6316" w:rsidP="008E596D">
            <w:pPr>
              <w:numPr>
                <w:ilvl w:val="0"/>
                <w:numId w:val="67"/>
              </w:numPr>
              <w:rPr>
                <w:sz w:val="18"/>
                <w:szCs w:val="18"/>
              </w:rPr>
            </w:pPr>
            <w:r w:rsidRPr="00792267">
              <w:rPr>
                <w:sz w:val="18"/>
                <w:szCs w:val="18"/>
              </w:rPr>
              <w:t>pojmenuje způsoby ochrany proti nechtěnému těhotenství a orientuje se v možnostech i ve vhodnosti jejich použití</w:t>
            </w:r>
          </w:p>
          <w:p w:rsidR="000E6316" w:rsidRPr="00792267" w:rsidRDefault="000E6316" w:rsidP="008E596D">
            <w:pPr>
              <w:numPr>
                <w:ilvl w:val="0"/>
                <w:numId w:val="67"/>
              </w:numPr>
              <w:rPr>
                <w:sz w:val="18"/>
                <w:szCs w:val="18"/>
              </w:rPr>
            </w:pPr>
            <w:r w:rsidRPr="00792267">
              <w:rPr>
                <w:sz w:val="18"/>
                <w:szCs w:val="18"/>
              </w:rPr>
              <w:t>vysvětlí rizika nechráněného pohlavního styku a střídání partnerů</w:t>
            </w:r>
          </w:p>
          <w:p w:rsidR="000E6316" w:rsidRPr="00792267" w:rsidRDefault="000E6316" w:rsidP="008E596D">
            <w:pPr>
              <w:numPr>
                <w:ilvl w:val="0"/>
                <w:numId w:val="67"/>
              </w:numPr>
              <w:rPr>
                <w:sz w:val="18"/>
                <w:szCs w:val="18"/>
              </w:rPr>
            </w:pPr>
            <w:r w:rsidRPr="00792267">
              <w:rPr>
                <w:sz w:val="18"/>
                <w:szCs w:val="18"/>
              </w:rPr>
              <w:t>pojmenuje nejčastější pohlavní choroby a vysvětlí, jak se před nimi chránit</w:t>
            </w:r>
          </w:p>
          <w:p w:rsidR="000E6316" w:rsidRPr="00792267" w:rsidRDefault="000E6316" w:rsidP="008E596D">
            <w:pPr>
              <w:numPr>
                <w:ilvl w:val="0"/>
                <w:numId w:val="67"/>
              </w:numPr>
              <w:rPr>
                <w:sz w:val="18"/>
                <w:szCs w:val="18"/>
              </w:rPr>
            </w:pPr>
            <w:r w:rsidRPr="00792267">
              <w:rPr>
                <w:sz w:val="18"/>
                <w:szCs w:val="18"/>
              </w:rPr>
              <w:t>vysvětlí, jak dochází k přenosu viru HIV a co se děje po proniknutí infekce do organismu</w:t>
            </w:r>
          </w:p>
          <w:p w:rsidR="000E6316" w:rsidRPr="00792267" w:rsidRDefault="000E6316" w:rsidP="008E596D">
            <w:pPr>
              <w:numPr>
                <w:ilvl w:val="0"/>
                <w:numId w:val="67"/>
              </w:numPr>
              <w:rPr>
                <w:sz w:val="18"/>
                <w:szCs w:val="18"/>
              </w:rPr>
            </w:pPr>
            <w:r w:rsidRPr="00792267">
              <w:rPr>
                <w:sz w:val="18"/>
                <w:szCs w:val="18"/>
              </w:rPr>
              <w:t>orientuje se v léčbě infekce HIV a AIDS a zdůvodní preventivní opatření boje proti šíření HIV</w:t>
            </w:r>
          </w:p>
          <w:p w:rsidR="000E6316" w:rsidRPr="00792267" w:rsidRDefault="000E6316" w:rsidP="008E596D">
            <w:pPr>
              <w:numPr>
                <w:ilvl w:val="0"/>
                <w:numId w:val="67"/>
              </w:numPr>
              <w:rPr>
                <w:sz w:val="18"/>
                <w:szCs w:val="18"/>
              </w:rPr>
            </w:pPr>
            <w:r w:rsidRPr="00792267">
              <w:rPr>
                <w:sz w:val="18"/>
                <w:szCs w:val="18"/>
              </w:rPr>
              <w:t>použije v případě problémů kontakty na odbornou pomoc</w:t>
            </w:r>
          </w:p>
          <w:p w:rsidR="000E6316" w:rsidRPr="00792267" w:rsidRDefault="000E6316" w:rsidP="008E596D">
            <w:pPr>
              <w:numPr>
                <w:ilvl w:val="0"/>
                <w:numId w:val="67"/>
              </w:numPr>
              <w:rPr>
                <w:sz w:val="18"/>
                <w:szCs w:val="18"/>
              </w:rPr>
            </w:pPr>
            <w:r w:rsidRPr="00792267">
              <w:rPr>
                <w:sz w:val="18"/>
                <w:szCs w:val="18"/>
              </w:rPr>
              <w:t>zdůvodní nevhodnost veřejně mluvit o svých intimních záležitostech</w:t>
            </w:r>
          </w:p>
          <w:p w:rsidR="000E6316" w:rsidRPr="00792267" w:rsidRDefault="000E6316" w:rsidP="008E596D">
            <w:pPr>
              <w:numPr>
                <w:ilvl w:val="0"/>
                <w:numId w:val="67"/>
              </w:numPr>
              <w:rPr>
                <w:sz w:val="18"/>
                <w:szCs w:val="18"/>
              </w:rPr>
            </w:pPr>
            <w:r w:rsidRPr="00792267">
              <w:rPr>
                <w:sz w:val="18"/>
                <w:szCs w:val="18"/>
              </w:rPr>
              <w:t>vyjádří svůj názor k pořadům v médiích, které ukazují lásku a rodičovství ve zkreslené podobě</w:t>
            </w:r>
          </w:p>
          <w:p w:rsidR="000E6316" w:rsidRPr="00792267" w:rsidRDefault="000E6316" w:rsidP="008E596D">
            <w:pPr>
              <w:numPr>
                <w:ilvl w:val="0"/>
                <w:numId w:val="67"/>
              </w:numPr>
              <w:rPr>
                <w:sz w:val="18"/>
                <w:szCs w:val="18"/>
              </w:rPr>
            </w:pPr>
            <w:r w:rsidRPr="00792267">
              <w:rPr>
                <w:sz w:val="18"/>
                <w:szCs w:val="18"/>
              </w:rPr>
              <w:t>respektuje odlišné přístupy k sexualitě ovlivněné odlišnou kulturou a vírou</w:t>
            </w:r>
          </w:p>
          <w:p w:rsidR="000E6316" w:rsidRPr="00F366C8" w:rsidRDefault="000E6316" w:rsidP="007A14AF">
            <w:pPr>
              <w:numPr>
                <w:ilvl w:val="0"/>
                <w:numId w:val="67"/>
              </w:numPr>
              <w:rPr>
                <w:sz w:val="18"/>
                <w:szCs w:val="18"/>
              </w:rPr>
            </w:pPr>
            <w:r w:rsidRPr="00792267">
              <w:rPr>
                <w:sz w:val="18"/>
                <w:szCs w:val="18"/>
              </w:rPr>
              <w:t xml:space="preserve"> orientuje se v zákonech , které se vztahují na sexuální život jedince a v  právní problematice zneužívání dítěte</w:t>
            </w:r>
          </w:p>
          <w:p w:rsidR="000E6316" w:rsidRPr="00792267" w:rsidRDefault="000E6316" w:rsidP="007A14AF">
            <w:pPr>
              <w:rPr>
                <w:b/>
                <w:sz w:val="18"/>
                <w:szCs w:val="18"/>
              </w:rPr>
            </w:pPr>
          </w:p>
        </w:tc>
        <w:tc>
          <w:tcPr>
            <w:tcW w:w="3544" w:type="dxa"/>
          </w:tcPr>
          <w:p w:rsidR="000E6316" w:rsidRPr="00792267" w:rsidRDefault="000E6316" w:rsidP="007A14AF">
            <w:pPr>
              <w:rPr>
                <w:b/>
                <w:sz w:val="18"/>
                <w:szCs w:val="18"/>
              </w:rPr>
            </w:pPr>
            <w:r w:rsidRPr="00792267">
              <w:rPr>
                <w:b/>
                <w:sz w:val="18"/>
                <w:szCs w:val="18"/>
              </w:rPr>
              <w:t>Sexuální výchova</w:t>
            </w:r>
          </w:p>
          <w:p w:rsidR="000E6316" w:rsidRPr="00792267" w:rsidRDefault="000E6316" w:rsidP="007A14AF">
            <w:pPr>
              <w:rPr>
                <w:sz w:val="18"/>
                <w:szCs w:val="18"/>
              </w:rPr>
            </w:pPr>
            <w:r w:rsidRPr="00792267">
              <w:rPr>
                <w:sz w:val="18"/>
                <w:szCs w:val="18"/>
              </w:rPr>
              <w:t xml:space="preserve">  - význam sexuální výchovy</w:t>
            </w:r>
          </w:p>
          <w:p w:rsidR="000E6316" w:rsidRPr="00792267" w:rsidRDefault="000E6316" w:rsidP="007A14AF">
            <w:pPr>
              <w:rPr>
                <w:sz w:val="18"/>
                <w:szCs w:val="18"/>
              </w:rPr>
            </w:pPr>
            <w:r w:rsidRPr="00792267">
              <w:rPr>
                <w:sz w:val="18"/>
                <w:szCs w:val="18"/>
              </w:rPr>
              <w:t xml:space="preserve">  - fakta o sexualitě</w:t>
            </w:r>
          </w:p>
          <w:p w:rsidR="000E6316" w:rsidRPr="00792267" w:rsidRDefault="000E6316" w:rsidP="007A14AF">
            <w:pPr>
              <w:rPr>
                <w:sz w:val="18"/>
                <w:szCs w:val="18"/>
              </w:rPr>
            </w:pPr>
            <w:r w:rsidRPr="00792267">
              <w:rPr>
                <w:sz w:val="18"/>
                <w:szCs w:val="18"/>
              </w:rPr>
              <w:t xml:space="preserve">  - anatomie ženských a mužských pohlavních </w:t>
            </w:r>
          </w:p>
          <w:p w:rsidR="000E6316" w:rsidRPr="00792267" w:rsidRDefault="000E6316" w:rsidP="008E596D">
            <w:pPr>
              <w:numPr>
                <w:ilvl w:val="0"/>
                <w:numId w:val="68"/>
              </w:numPr>
              <w:rPr>
                <w:sz w:val="18"/>
                <w:szCs w:val="18"/>
              </w:rPr>
            </w:pPr>
            <w:r w:rsidRPr="00792267">
              <w:rPr>
                <w:sz w:val="18"/>
                <w:szCs w:val="18"/>
              </w:rPr>
              <w:t>orgánů</w:t>
            </w:r>
          </w:p>
          <w:p w:rsidR="000E6316" w:rsidRPr="00792267" w:rsidRDefault="000E6316" w:rsidP="008E596D">
            <w:pPr>
              <w:numPr>
                <w:ilvl w:val="0"/>
                <w:numId w:val="68"/>
              </w:numPr>
              <w:rPr>
                <w:sz w:val="18"/>
                <w:szCs w:val="18"/>
              </w:rPr>
            </w:pPr>
            <w:r w:rsidRPr="00792267">
              <w:rPr>
                <w:sz w:val="18"/>
                <w:szCs w:val="18"/>
              </w:rPr>
              <w:t>- slovníček pojmů</w:t>
            </w:r>
          </w:p>
          <w:p w:rsidR="000E6316" w:rsidRPr="00792267" w:rsidRDefault="000E6316" w:rsidP="008E596D">
            <w:pPr>
              <w:numPr>
                <w:ilvl w:val="0"/>
                <w:numId w:val="68"/>
              </w:numPr>
              <w:rPr>
                <w:sz w:val="18"/>
                <w:szCs w:val="18"/>
              </w:rPr>
            </w:pPr>
            <w:r w:rsidRPr="00792267">
              <w:rPr>
                <w:sz w:val="18"/>
                <w:szCs w:val="18"/>
              </w:rPr>
              <w:t xml:space="preserve"> - intimní hygiena pro každý den, hygiena při menstruaci, hygiena pohlavního styku</w:t>
            </w:r>
          </w:p>
          <w:p w:rsidR="000E6316" w:rsidRPr="00792267" w:rsidRDefault="000E6316" w:rsidP="008E596D">
            <w:pPr>
              <w:numPr>
                <w:ilvl w:val="0"/>
                <w:numId w:val="68"/>
              </w:numPr>
              <w:rPr>
                <w:sz w:val="18"/>
                <w:szCs w:val="18"/>
              </w:rPr>
            </w:pPr>
            <w:r w:rsidRPr="00792267">
              <w:rPr>
                <w:sz w:val="18"/>
                <w:szCs w:val="18"/>
              </w:rPr>
              <w:t>- dětská gynekologie</w:t>
            </w:r>
          </w:p>
          <w:p w:rsidR="000E6316" w:rsidRPr="00792267" w:rsidRDefault="000E6316" w:rsidP="007A14AF">
            <w:pPr>
              <w:ind w:left="-248"/>
              <w:rPr>
                <w:sz w:val="18"/>
                <w:szCs w:val="18"/>
              </w:rPr>
            </w:pPr>
            <w:r w:rsidRPr="00792267">
              <w:rPr>
                <w:sz w:val="18"/>
                <w:szCs w:val="18"/>
              </w:rPr>
              <w:t xml:space="preserve"> -   - předčasná sexuální zkušenost a její rizika</w:t>
            </w:r>
          </w:p>
          <w:p w:rsidR="000E6316" w:rsidRPr="00792267" w:rsidRDefault="000E6316" w:rsidP="007A14AF">
            <w:pPr>
              <w:rPr>
                <w:sz w:val="18"/>
                <w:szCs w:val="18"/>
              </w:rPr>
            </w:pPr>
            <w:r w:rsidRPr="00792267">
              <w:rPr>
                <w:sz w:val="18"/>
                <w:szCs w:val="18"/>
              </w:rPr>
              <w:t xml:space="preserve">  ( strom rozhodování)</w:t>
            </w:r>
          </w:p>
          <w:p w:rsidR="000E6316" w:rsidRPr="00792267" w:rsidRDefault="000E6316" w:rsidP="007A14AF">
            <w:pPr>
              <w:ind w:left="-248"/>
              <w:rPr>
                <w:sz w:val="18"/>
                <w:szCs w:val="18"/>
              </w:rPr>
            </w:pPr>
            <w:r w:rsidRPr="00792267">
              <w:rPr>
                <w:sz w:val="18"/>
                <w:szCs w:val="18"/>
              </w:rPr>
              <w:t xml:space="preserve"> -   - sexuální orientace</w:t>
            </w:r>
          </w:p>
          <w:p w:rsidR="000E6316" w:rsidRPr="00792267" w:rsidRDefault="000E6316" w:rsidP="008E596D">
            <w:pPr>
              <w:numPr>
                <w:ilvl w:val="0"/>
                <w:numId w:val="68"/>
              </w:numPr>
              <w:rPr>
                <w:sz w:val="18"/>
                <w:szCs w:val="18"/>
              </w:rPr>
            </w:pPr>
            <w:r w:rsidRPr="00792267">
              <w:rPr>
                <w:sz w:val="18"/>
                <w:szCs w:val="18"/>
              </w:rPr>
              <w:t xml:space="preserve">- potřeba citu a lásky u tělesně a smyslově   </w:t>
            </w:r>
          </w:p>
          <w:p w:rsidR="000E6316" w:rsidRPr="00792267" w:rsidRDefault="000E6316" w:rsidP="008E596D">
            <w:pPr>
              <w:numPr>
                <w:ilvl w:val="0"/>
                <w:numId w:val="68"/>
              </w:numPr>
              <w:rPr>
                <w:sz w:val="18"/>
                <w:szCs w:val="18"/>
              </w:rPr>
            </w:pPr>
            <w:r w:rsidRPr="00792267">
              <w:rPr>
                <w:sz w:val="18"/>
                <w:szCs w:val="18"/>
              </w:rPr>
              <w:t>postižených</w:t>
            </w:r>
          </w:p>
          <w:p w:rsidR="000E6316" w:rsidRPr="00792267" w:rsidRDefault="000E6316" w:rsidP="007A14AF">
            <w:pPr>
              <w:ind w:left="-248"/>
              <w:rPr>
                <w:sz w:val="18"/>
                <w:szCs w:val="18"/>
              </w:rPr>
            </w:pPr>
            <w:r w:rsidRPr="00792267">
              <w:rPr>
                <w:sz w:val="18"/>
                <w:szCs w:val="18"/>
              </w:rPr>
              <w:t xml:space="preserve"> -   - početí, těhotenství, porod</w:t>
            </w:r>
          </w:p>
          <w:p w:rsidR="000E6316" w:rsidRPr="00792267" w:rsidRDefault="000E6316" w:rsidP="007A14AF">
            <w:pPr>
              <w:rPr>
                <w:sz w:val="18"/>
                <w:szCs w:val="18"/>
              </w:rPr>
            </w:pPr>
            <w:r w:rsidRPr="00792267">
              <w:rPr>
                <w:sz w:val="18"/>
                <w:szCs w:val="18"/>
              </w:rPr>
              <w:t xml:space="preserve"> -antikoncepce</w:t>
            </w:r>
          </w:p>
          <w:p w:rsidR="000E6316" w:rsidRPr="00792267" w:rsidRDefault="000E6316" w:rsidP="007A14AF">
            <w:pPr>
              <w:rPr>
                <w:sz w:val="18"/>
                <w:szCs w:val="18"/>
              </w:rPr>
            </w:pPr>
            <w:r w:rsidRPr="00792267">
              <w:rPr>
                <w:sz w:val="18"/>
                <w:szCs w:val="18"/>
              </w:rPr>
              <w:t>- předčasné ukončení těhotenství</w:t>
            </w:r>
          </w:p>
          <w:p w:rsidR="000E6316" w:rsidRPr="00792267" w:rsidRDefault="000E6316" w:rsidP="007A14AF">
            <w:pPr>
              <w:ind w:left="-188"/>
              <w:rPr>
                <w:sz w:val="18"/>
                <w:szCs w:val="18"/>
              </w:rPr>
            </w:pPr>
            <w:r w:rsidRPr="00792267">
              <w:rPr>
                <w:sz w:val="18"/>
                <w:szCs w:val="18"/>
              </w:rPr>
              <w:t xml:space="preserve">     -nemoci přenosné pohlavním stykem, </w:t>
            </w:r>
          </w:p>
          <w:p w:rsidR="000E6316" w:rsidRPr="00792267" w:rsidRDefault="000E6316" w:rsidP="008E596D">
            <w:pPr>
              <w:numPr>
                <w:ilvl w:val="0"/>
                <w:numId w:val="68"/>
              </w:numPr>
              <w:rPr>
                <w:sz w:val="18"/>
                <w:szCs w:val="18"/>
              </w:rPr>
            </w:pPr>
            <w:r w:rsidRPr="00792267">
              <w:rPr>
                <w:sz w:val="18"/>
                <w:szCs w:val="18"/>
              </w:rPr>
              <w:t>HIV/AIDS</w:t>
            </w:r>
          </w:p>
          <w:p w:rsidR="000E6316" w:rsidRPr="00792267" w:rsidRDefault="000E6316" w:rsidP="007A14AF">
            <w:pPr>
              <w:rPr>
                <w:sz w:val="18"/>
                <w:szCs w:val="18"/>
              </w:rPr>
            </w:pPr>
            <w:r w:rsidRPr="00792267">
              <w:rPr>
                <w:sz w:val="18"/>
                <w:szCs w:val="18"/>
              </w:rPr>
              <w:t xml:space="preserve"> - cesty přenosu</w:t>
            </w:r>
          </w:p>
          <w:p w:rsidR="000E6316" w:rsidRPr="00792267" w:rsidRDefault="000E6316" w:rsidP="007A14AF">
            <w:pPr>
              <w:ind w:left="-188"/>
              <w:rPr>
                <w:sz w:val="18"/>
                <w:szCs w:val="18"/>
              </w:rPr>
            </w:pPr>
            <w:r w:rsidRPr="00792267">
              <w:rPr>
                <w:sz w:val="18"/>
                <w:szCs w:val="18"/>
              </w:rPr>
              <w:t xml:space="preserve">    - rizikové chování a ochrana před nákazou,</w:t>
            </w:r>
          </w:p>
          <w:p w:rsidR="000E6316" w:rsidRPr="00792267" w:rsidRDefault="000E6316" w:rsidP="008E596D">
            <w:pPr>
              <w:numPr>
                <w:ilvl w:val="0"/>
                <w:numId w:val="68"/>
              </w:numPr>
              <w:rPr>
                <w:sz w:val="18"/>
                <w:szCs w:val="18"/>
              </w:rPr>
            </w:pPr>
            <w:r w:rsidRPr="00792267">
              <w:rPr>
                <w:sz w:val="18"/>
                <w:szCs w:val="18"/>
              </w:rPr>
              <w:t xml:space="preserve"> promiskuita</w:t>
            </w:r>
          </w:p>
          <w:p w:rsidR="000E6316" w:rsidRPr="00792267" w:rsidRDefault="000E6316" w:rsidP="007A14AF">
            <w:pPr>
              <w:rPr>
                <w:sz w:val="18"/>
                <w:szCs w:val="18"/>
              </w:rPr>
            </w:pPr>
            <w:r w:rsidRPr="00792267">
              <w:rPr>
                <w:sz w:val="18"/>
                <w:szCs w:val="18"/>
              </w:rPr>
              <w:t>- odborná pomoc</w:t>
            </w:r>
          </w:p>
          <w:p w:rsidR="000E6316" w:rsidRPr="00792267" w:rsidRDefault="000E6316" w:rsidP="007A14AF">
            <w:pPr>
              <w:rPr>
                <w:sz w:val="18"/>
                <w:szCs w:val="18"/>
              </w:rPr>
            </w:pPr>
            <w:r w:rsidRPr="00792267">
              <w:rPr>
                <w:sz w:val="18"/>
                <w:szCs w:val="18"/>
              </w:rPr>
              <w:t xml:space="preserve"> - etická stránka sexuality</w:t>
            </w:r>
          </w:p>
          <w:p w:rsidR="000E6316" w:rsidRPr="00792267" w:rsidRDefault="000E6316" w:rsidP="007A14AF">
            <w:pPr>
              <w:rPr>
                <w:sz w:val="18"/>
                <w:szCs w:val="18"/>
              </w:rPr>
            </w:pPr>
            <w:r w:rsidRPr="00792267">
              <w:rPr>
                <w:sz w:val="18"/>
                <w:szCs w:val="18"/>
              </w:rPr>
              <w:t xml:space="preserve"> - způsoby vyjadřování lásky</w:t>
            </w:r>
          </w:p>
          <w:p w:rsidR="000E6316" w:rsidRPr="00792267" w:rsidRDefault="000E6316" w:rsidP="007A14AF">
            <w:pPr>
              <w:rPr>
                <w:sz w:val="18"/>
                <w:szCs w:val="18"/>
              </w:rPr>
            </w:pPr>
            <w:r w:rsidRPr="00792267">
              <w:rPr>
                <w:sz w:val="18"/>
                <w:szCs w:val="18"/>
              </w:rPr>
              <w:t xml:space="preserve"> - zdrženlivost a pohlavní stud</w:t>
            </w:r>
          </w:p>
          <w:p w:rsidR="000E6316" w:rsidRPr="00792267" w:rsidRDefault="000E6316" w:rsidP="008E596D">
            <w:pPr>
              <w:numPr>
                <w:ilvl w:val="0"/>
                <w:numId w:val="68"/>
              </w:numPr>
              <w:rPr>
                <w:sz w:val="18"/>
                <w:szCs w:val="18"/>
              </w:rPr>
            </w:pPr>
            <w:r w:rsidRPr="00792267">
              <w:rPr>
                <w:sz w:val="18"/>
                <w:szCs w:val="18"/>
              </w:rPr>
              <w:t>nevhodné chování v oblasti sexuality</w:t>
            </w:r>
          </w:p>
          <w:p w:rsidR="000E6316" w:rsidRPr="00792267" w:rsidRDefault="000E6316" w:rsidP="007A14AF">
            <w:pPr>
              <w:ind w:left="-188"/>
              <w:rPr>
                <w:sz w:val="18"/>
                <w:szCs w:val="18"/>
              </w:rPr>
            </w:pPr>
            <w:r w:rsidRPr="00792267">
              <w:rPr>
                <w:sz w:val="18"/>
                <w:szCs w:val="18"/>
              </w:rPr>
              <w:t xml:space="preserve">    - sexuální zneužití</w:t>
            </w:r>
          </w:p>
          <w:p w:rsidR="000E6316" w:rsidRPr="00792267" w:rsidRDefault="000E6316" w:rsidP="007A14AF">
            <w:pPr>
              <w:ind w:left="-188"/>
              <w:rPr>
                <w:sz w:val="18"/>
                <w:szCs w:val="18"/>
              </w:rPr>
            </w:pPr>
            <w:r w:rsidRPr="00792267">
              <w:rPr>
                <w:sz w:val="18"/>
                <w:szCs w:val="18"/>
              </w:rPr>
              <w:t xml:space="preserve">-   - reálné a nereálné informace o sexualitě </w:t>
            </w:r>
          </w:p>
          <w:p w:rsidR="000E6316" w:rsidRPr="00792267" w:rsidRDefault="000E6316" w:rsidP="008E596D">
            <w:pPr>
              <w:numPr>
                <w:ilvl w:val="0"/>
                <w:numId w:val="68"/>
              </w:numPr>
              <w:rPr>
                <w:sz w:val="18"/>
                <w:szCs w:val="18"/>
              </w:rPr>
            </w:pPr>
            <w:r w:rsidRPr="00792267">
              <w:rPr>
                <w:sz w:val="18"/>
                <w:szCs w:val="18"/>
              </w:rPr>
              <w:t>v médiích</w:t>
            </w:r>
          </w:p>
          <w:p w:rsidR="000E6316" w:rsidRPr="00792267" w:rsidRDefault="000E6316" w:rsidP="007A14AF">
            <w:pPr>
              <w:rPr>
                <w:sz w:val="18"/>
                <w:szCs w:val="18"/>
              </w:rPr>
            </w:pPr>
            <w:r w:rsidRPr="00792267">
              <w:rPr>
                <w:sz w:val="18"/>
                <w:szCs w:val="18"/>
              </w:rPr>
              <w:t>- sexualita z hlediska odlišné kultury a víry</w:t>
            </w:r>
          </w:p>
          <w:p w:rsidR="000E6316" w:rsidRPr="00792267" w:rsidRDefault="000E6316" w:rsidP="007A14AF">
            <w:pPr>
              <w:rPr>
                <w:sz w:val="18"/>
                <w:szCs w:val="18"/>
              </w:rPr>
            </w:pPr>
            <w:r w:rsidRPr="00792267">
              <w:rPr>
                <w:sz w:val="18"/>
                <w:szCs w:val="18"/>
              </w:rPr>
              <w:t>- sexualita a zákon</w:t>
            </w:r>
          </w:p>
          <w:p w:rsidR="000E6316" w:rsidRPr="00792267" w:rsidRDefault="000E6316" w:rsidP="008E596D">
            <w:pPr>
              <w:numPr>
                <w:ilvl w:val="1"/>
                <w:numId w:val="66"/>
              </w:numPr>
              <w:ind w:left="112"/>
              <w:rPr>
                <w:sz w:val="18"/>
                <w:szCs w:val="18"/>
              </w:rPr>
            </w:pPr>
            <w:r w:rsidRPr="00792267">
              <w:rPr>
                <w:sz w:val="18"/>
                <w:szCs w:val="18"/>
              </w:rPr>
              <w:t xml:space="preserve">  </w:t>
            </w:r>
          </w:p>
        </w:tc>
        <w:tc>
          <w:tcPr>
            <w:tcW w:w="2835" w:type="dxa"/>
          </w:tcPr>
          <w:p w:rsidR="000E6316" w:rsidRPr="00792267" w:rsidRDefault="000E6316" w:rsidP="007A14AF">
            <w:pPr>
              <w:rPr>
                <w:b/>
                <w:sz w:val="18"/>
                <w:szCs w:val="18"/>
              </w:rPr>
            </w:pPr>
          </w:p>
          <w:p w:rsidR="000E6316" w:rsidRPr="00792267" w:rsidRDefault="000E6316" w:rsidP="007A14AF">
            <w:pPr>
              <w:rPr>
                <w:sz w:val="18"/>
                <w:szCs w:val="18"/>
              </w:rPr>
            </w:pPr>
            <w:r w:rsidRPr="00792267">
              <w:rPr>
                <w:b/>
                <w:sz w:val="18"/>
                <w:szCs w:val="18"/>
              </w:rPr>
              <w:t xml:space="preserve">VDO – </w:t>
            </w:r>
            <w:r w:rsidRPr="00792267">
              <w:rPr>
                <w:sz w:val="18"/>
                <w:szCs w:val="18"/>
              </w:rPr>
              <w:t>v samostatném  a</w:t>
            </w:r>
          </w:p>
          <w:p w:rsidR="000E6316" w:rsidRPr="00792267" w:rsidRDefault="000E6316" w:rsidP="007A14AF">
            <w:pPr>
              <w:rPr>
                <w:sz w:val="18"/>
                <w:szCs w:val="18"/>
              </w:rPr>
            </w:pPr>
            <w:r w:rsidRPr="00792267">
              <w:rPr>
                <w:sz w:val="18"/>
                <w:szCs w:val="18"/>
              </w:rPr>
              <w:t>odpovědném řešení problémů</w:t>
            </w:r>
          </w:p>
          <w:p w:rsidR="000E6316" w:rsidRPr="00792267" w:rsidRDefault="000E6316" w:rsidP="007A14AF">
            <w:pPr>
              <w:rPr>
                <w:sz w:val="18"/>
                <w:szCs w:val="18"/>
              </w:rPr>
            </w:pPr>
            <w:r w:rsidRPr="00792267">
              <w:rPr>
                <w:sz w:val="18"/>
                <w:szCs w:val="18"/>
              </w:rPr>
              <w:t>- angažovaný přístup k druhým</w:t>
            </w:r>
          </w:p>
          <w:p w:rsidR="000E6316" w:rsidRPr="00792267" w:rsidRDefault="000E6316" w:rsidP="007A14AF">
            <w:pPr>
              <w:rPr>
                <w:sz w:val="18"/>
                <w:szCs w:val="18"/>
              </w:rPr>
            </w:pPr>
            <w:r w:rsidRPr="00792267">
              <w:rPr>
                <w:sz w:val="18"/>
                <w:szCs w:val="18"/>
              </w:rPr>
              <w:t>- zásady slušnosti, tolerance, odpov. chování</w:t>
            </w:r>
          </w:p>
          <w:p w:rsidR="000E6316" w:rsidRPr="00792267" w:rsidRDefault="000E6316" w:rsidP="007A14AF">
            <w:pPr>
              <w:rPr>
                <w:sz w:val="18"/>
                <w:szCs w:val="18"/>
              </w:rPr>
            </w:pPr>
          </w:p>
          <w:p w:rsidR="000E6316" w:rsidRPr="00792267" w:rsidRDefault="000E6316" w:rsidP="007A14AF">
            <w:pPr>
              <w:rPr>
                <w:sz w:val="18"/>
                <w:szCs w:val="18"/>
              </w:rPr>
            </w:pPr>
          </w:p>
          <w:p w:rsidR="000E6316" w:rsidRPr="00792267" w:rsidRDefault="000E6316" w:rsidP="007A14AF">
            <w:pPr>
              <w:rPr>
                <w:sz w:val="18"/>
                <w:szCs w:val="18"/>
              </w:rPr>
            </w:pPr>
            <w:r w:rsidRPr="00792267">
              <w:rPr>
                <w:sz w:val="18"/>
                <w:szCs w:val="18"/>
              </w:rPr>
              <w:t>OSV – obecné modely řešení problémů</w:t>
            </w:r>
          </w:p>
          <w:p w:rsidR="000E6316" w:rsidRPr="00792267" w:rsidRDefault="000E6316" w:rsidP="007A14AF">
            <w:pPr>
              <w:rPr>
                <w:sz w:val="18"/>
                <w:szCs w:val="18"/>
              </w:rPr>
            </w:pPr>
            <w:r w:rsidRPr="00792267">
              <w:rPr>
                <w:sz w:val="18"/>
                <w:szCs w:val="18"/>
              </w:rPr>
              <w:t>- zvládání rozhodovacích situací</w:t>
            </w:r>
          </w:p>
          <w:p w:rsidR="000E6316" w:rsidRPr="00792267" w:rsidRDefault="000E6316" w:rsidP="007A14AF">
            <w:pPr>
              <w:rPr>
                <w:sz w:val="18"/>
                <w:szCs w:val="18"/>
              </w:rPr>
            </w:pPr>
            <w:r w:rsidRPr="00792267">
              <w:rPr>
                <w:sz w:val="18"/>
                <w:szCs w:val="18"/>
              </w:rPr>
              <w:t>- poznávání sebe a lidí a jednání ve specifických rolích a situacích</w:t>
            </w:r>
          </w:p>
          <w:p w:rsidR="000E6316" w:rsidRPr="00792267" w:rsidRDefault="000E6316" w:rsidP="007A14AF">
            <w:pPr>
              <w:rPr>
                <w:b/>
                <w:sz w:val="18"/>
                <w:szCs w:val="18"/>
              </w:rPr>
            </w:pPr>
          </w:p>
          <w:p w:rsidR="000E6316" w:rsidRPr="00792267" w:rsidRDefault="000E6316" w:rsidP="007A14AF">
            <w:pPr>
              <w:rPr>
                <w:sz w:val="18"/>
                <w:szCs w:val="18"/>
              </w:rPr>
            </w:pPr>
            <w:r w:rsidRPr="00792267">
              <w:rPr>
                <w:sz w:val="18"/>
                <w:szCs w:val="18"/>
              </w:rPr>
              <w:t>EGS – osvojování evropských hodnot, svoboda lidské vůle, humanismus, morálka, osobní zodpovědnost, kritické myšlení, tvořivá lidská aktivita</w:t>
            </w:r>
          </w:p>
          <w:p w:rsidR="000E6316" w:rsidRPr="00792267" w:rsidRDefault="000E6316" w:rsidP="008E596D">
            <w:pPr>
              <w:numPr>
                <w:ilvl w:val="1"/>
                <w:numId w:val="66"/>
              </w:numPr>
              <w:rPr>
                <w:sz w:val="18"/>
                <w:szCs w:val="18"/>
              </w:rPr>
            </w:pPr>
          </w:p>
          <w:p w:rsidR="000E6316" w:rsidRPr="00792267" w:rsidRDefault="000E6316" w:rsidP="007A14AF">
            <w:pPr>
              <w:rPr>
                <w:sz w:val="18"/>
                <w:szCs w:val="18"/>
              </w:rPr>
            </w:pPr>
            <w:r w:rsidRPr="00792267">
              <w:rPr>
                <w:sz w:val="18"/>
                <w:szCs w:val="18"/>
              </w:rPr>
              <w:t>OSV – učit dovednostem seberegulace, učit sociálním dovednostem, utvářet postoje a hodnotové orientace optimální pro zvládání „ provozu „ každodenní existence v jejich běžných i náročnějších formách</w:t>
            </w:r>
          </w:p>
          <w:p w:rsidR="000E6316" w:rsidRPr="00792267" w:rsidRDefault="000E6316" w:rsidP="007A14AF">
            <w:pPr>
              <w:rPr>
                <w:sz w:val="18"/>
                <w:szCs w:val="18"/>
              </w:rPr>
            </w:pPr>
          </w:p>
          <w:p w:rsidR="000E6316" w:rsidRPr="00792267" w:rsidRDefault="000E6316" w:rsidP="007A14AF">
            <w:pPr>
              <w:rPr>
                <w:sz w:val="18"/>
                <w:szCs w:val="18"/>
              </w:rPr>
            </w:pPr>
            <w:r w:rsidRPr="00792267">
              <w:rPr>
                <w:sz w:val="18"/>
                <w:szCs w:val="18"/>
              </w:rPr>
              <w:t>VDO – zásady slušnosti, odpovědnosti, tolerance,angažovaný přístup k druhým</w:t>
            </w:r>
          </w:p>
          <w:p w:rsidR="000E6316" w:rsidRPr="00792267" w:rsidRDefault="000E6316" w:rsidP="007A14AF">
            <w:pPr>
              <w:rPr>
                <w:sz w:val="18"/>
                <w:szCs w:val="18"/>
              </w:rPr>
            </w:pPr>
            <w:r w:rsidRPr="00792267">
              <w:rPr>
                <w:sz w:val="18"/>
                <w:szCs w:val="18"/>
              </w:rPr>
              <w:t>- projevovat se v jednání i v řešení problémů samostatně a odpovědně</w:t>
            </w:r>
          </w:p>
          <w:p w:rsidR="000E6316" w:rsidRPr="00792267" w:rsidRDefault="000E6316" w:rsidP="007A14AF">
            <w:pPr>
              <w:rPr>
                <w:sz w:val="18"/>
                <w:szCs w:val="18"/>
              </w:rPr>
            </w:pPr>
          </w:p>
          <w:p w:rsidR="000E6316" w:rsidRPr="00792267" w:rsidRDefault="000E6316" w:rsidP="007A14AF">
            <w:pPr>
              <w:rPr>
                <w:sz w:val="18"/>
                <w:szCs w:val="18"/>
              </w:rPr>
            </w:pPr>
            <w:r w:rsidRPr="00792267">
              <w:rPr>
                <w:sz w:val="18"/>
                <w:szCs w:val="18"/>
              </w:rPr>
              <w:t>EV –vysoké oceňování zdraví a chápání vlivu prostředí na vlastní zdraví i na zdraví ostatních lidí</w:t>
            </w:r>
          </w:p>
          <w:p w:rsidR="000E6316" w:rsidRPr="00136071" w:rsidRDefault="000E6316" w:rsidP="007A14AF">
            <w:pPr>
              <w:rPr>
                <w:sz w:val="18"/>
                <w:szCs w:val="18"/>
              </w:rPr>
            </w:pPr>
          </w:p>
        </w:tc>
      </w:tr>
    </w:tbl>
    <w:p w:rsidR="009552D5" w:rsidRPr="00846915" w:rsidRDefault="009552D5" w:rsidP="00F366C8">
      <w:pPr>
        <w:pStyle w:val="Nadpis2"/>
        <w:numPr>
          <w:ilvl w:val="0"/>
          <w:numId w:val="0"/>
        </w:numPr>
        <w:rPr>
          <w:rFonts w:ascii="Times New Roman" w:hAnsi="Times New Roman" w:cs="Times New Roman"/>
          <w:i w:val="0"/>
        </w:rPr>
      </w:pPr>
      <w:bookmarkStart w:id="293" w:name="_Toc436917819"/>
      <w:r w:rsidRPr="00846915">
        <w:rPr>
          <w:rFonts w:ascii="Times New Roman" w:hAnsi="Times New Roman" w:cs="Times New Roman"/>
          <w:i w:val="0"/>
        </w:rPr>
        <w:lastRenderedPageBreak/>
        <w:t>HUDEBNÍ VÝCHOVA</w:t>
      </w:r>
      <w:bookmarkEnd w:id="293"/>
    </w:p>
    <w:p w:rsidR="009552D5" w:rsidRPr="009D20E7" w:rsidRDefault="009D20E7" w:rsidP="009552D5">
      <w:r>
        <w:t>c</w:t>
      </w:r>
      <w:r w:rsidR="009552D5" w:rsidRPr="009D20E7">
        <w:t xml:space="preserve">harakteristika vyučovacího předmětu na </w:t>
      </w:r>
      <w:r>
        <w:t>- 2.stupeň</w:t>
      </w:r>
    </w:p>
    <w:p w:rsidR="009552D5" w:rsidRDefault="009552D5" w:rsidP="009552D5">
      <w:pPr>
        <w:rPr>
          <w:b/>
        </w:rPr>
      </w:pPr>
    </w:p>
    <w:p w:rsidR="009552D5" w:rsidRPr="009D20E7" w:rsidRDefault="009552D5" w:rsidP="009552D5">
      <w:pPr>
        <w:jc w:val="both"/>
        <w:rPr>
          <w:b/>
          <w:sz w:val="22"/>
          <w:szCs w:val="22"/>
          <w:u w:val="single"/>
        </w:rPr>
      </w:pPr>
      <w:r w:rsidRPr="009D20E7">
        <w:rPr>
          <w:b/>
          <w:sz w:val="22"/>
          <w:szCs w:val="22"/>
        </w:rPr>
        <w:t>Vzdělávání v oboru hudební výchova směřuje k :</w:t>
      </w:r>
    </w:p>
    <w:p w:rsidR="009552D5" w:rsidRPr="009D20E7" w:rsidRDefault="009552D5" w:rsidP="009552D5">
      <w:pPr>
        <w:ind w:left="360"/>
        <w:jc w:val="both"/>
        <w:rPr>
          <w:sz w:val="22"/>
          <w:szCs w:val="22"/>
        </w:rPr>
      </w:pPr>
      <w:r w:rsidRPr="009D20E7">
        <w:rPr>
          <w:sz w:val="22"/>
          <w:szCs w:val="22"/>
        </w:rPr>
        <w:t>-  vnímání hudby jako důležité součásti života jedince a celé společnosti prostřednictvím vokálních instrumentálních, hudebně pohybových, poslechových i jiných aktivit</w:t>
      </w:r>
    </w:p>
    <w:p w:rsidR="009552D5" w:rsidRPr="009D20E7" w:rsidRDefault="009552D5" w:rsidP="009552D5">
      <w:pPr>
        <w:ind w:left="360"/>
        <w:jc w:val="both"/>
        <w:rPr>
          <w:sz w:val="22"/>
          <w:szCs w:val="22"/>
        </w:rPr>
      </w:pPr>
      <w:r w:rsidRPr="009D20E7">
        <w:rPr>
          <w:sz w:val="22"/>
          <w:szCs w:val="22"/>
        </w:rPr>
        <w:t>-  chápání hudebního jazyka jako specifické formy komunikace</w:t>
      </w:r>
    </w:p>
    <w:p w:rsidR="009552D5" w:rsidRPr="009D20E7" w:rsidRDefault="009552D5" w:rsidP="009552D5">
      <w:pPr>
        <w:ind w:left="360"/>
        <w:jc w:val="both"/>
        <w:rPr>
          <w:sz w:val="22"/>
          <w:szCs w:val="22"/>
        </w:rPr>
      </w:pPr>
      <w:r w:rsidRPr="009D20E7">
        <w:rPr>
          <w:sz w:val="22"/>
          <w:szCs w:val="22"/>
        </w:rPr>
        <w:t>-  získávání orientace v širokém spektru hudebních stylů a žánrů současnosti a minulosti</w:t>
      </w:r>
    </w:p>
    <w:p w:rsidR="009552D5" w:rsidRPr="009D20E7" w:rsidRDefault="009552D5" w:rsidP="009552D5">
      <w:pPr>
        <w:ind w:left="360"/>
        <w:jc w:val="both"/>
        <w:rPr>
          <w:sz w:val="22"/>
          <w:szCs w:val="22"/>
        </w:rPr>
      </w:pPr>
      <w:r w:rsidRPr="009D20E7">
        <w:rPr>
          <w:sz w:val="22"/>
          <w:szCs w:val="22"/>
        </w:rPr>
        <w:t>-  pochopení různorodé hudební kultury různých národů a národností</w:t>
      </w:r>
    </w:p>
    <w:p w:rsidR="009552D5" w:rsidRPr="009D20E7" w:rsidRDefault="009552D5" w:rsidP="009552D5">
      <w:pPr>
        <w:ind w:left="360"/>
        <w:jc w:val="both"/>
        <w:rPr>
          <w:sz w:val="22"/>
          <w:szCs w:val="22"/>
        </w:rPr>
      </w:pPr>
      <w:r w:rsidRPr="009D20E7">
        <w:rPr>
          <w:sz w:val="22"/>
          <w:szCs w:val="22"/>
        </w:rPr>
        <w:t>-  rozvoji žákovy celkové hudebnosti</w:t>
      </w:r>
    </w:p>
    <w:p w:rsidR="009552D5" w:rsidRPr="009D20E7" w:rsidRDefault="009D20E7" w:rsidP="009D20E7">
      <w:pPr>
        <w:jc w:val="both"/>
        <w:rPr>
          <w:sz w:val="22"/>
          <w:szCs w:val="22"/>
        </w:rPr>
      </w:pPr>
      <w:r>
        <w:rPr>
          <w:sz w:val="22"/>
          <w:szCs w:val="22"/>
        </w:rPr>
        <w:t xml:space="preserve">Předmět Hudební výchova je realizován v </w:t>
      </w:r>
      <w:r w:rsidR="009552D5" w:rsidRPr="009D20E7">
        <w:rPr>
          <w:sz w:val="22"/>
          <w:szCs w:val="22"/>
        </w:rPr>
        <w:t>6. -  9. ročník</w:t>
      </w:r>
      <w:r>
        <w:rPr>
          <w:sz w:val="22"/>
          <w:szCs w:val="22"/>
        </w:rPr>
        <w:t>u jednu hodinu</w:t>
      </w:r>
      <w:r w:rsidR="009552D5" w:rsidRPr="009D20E7">
        <w:rPr>
          <w:sz w:val="22"/>
          <w:szCs w:val="22"/>
        </w:rPr>
        <w:t xml:space="preserve"> týdně</w:t>
      </w:r>
      <w:r>
        <w:rPr>
          <w:sz w:val="22"/>
          <w:szCs w:val="22"/>
        </w:rPr>
        <w:t>.</w:t>
      </w:r>
    </w:p>
    <w:p w:rsidR="009D20E7" w:rsidRDefault="009552D5" w:rsidP="009552D5">
      <w:pPr>
        <w:jc w:val="both"/>
        <w:rPr>
          <w:b/>
          <w:sz w:val="22"/>
          <w:szCs w:val="22"/>
        </w:rPr>
      </w:pPr>
      <w:r w:rsidRPr="009D20E7">
        <w:rPr>
          <w:b/>
          <w:sz w:val="22"/>
          <w:szCs w:val="22"/>
        </w:rPr>
        <w:t>Organizační  vymezení předmětu:</w:t>
      </w:r>
    </w:p>
    <w:p w:rsidR="009552D5" w:rsidRPr="009D20E7" w:rsidRDefault="009552D5" w:rsidP="009D20E7">
      <w:pPr>
        <w:jc w:val="both"/>
        <w:rPr>
          <w:b/>
          <w:sz w:val="22"/>
          <w:szCs w:val="22"/>
        </w:rPr>
      </w:pPr>
      <w:r w:rsidRPr="009D20E7">
        <w:rPr>
          <w:sz w:val="22"/>
          <w:szCs w:val="22"/>
        </w:rPr>
        <w:t>Výuka probíhá v odborné učebně hudební výchovy. Formy a metody práce se užívají podle charakteru učiva a cílů vzdělávání:</w:t>
      </w:r>
      <w:r w:rsidR="009D20E7">
        <w:rPr>
          <w:b/>
          <w:sz w:val="22"/>
          <w:szCs w:val="22"/>
        </w:rPr>
        <w:t xml:space="preserve"> </w:t>
      </w:r>
      <w:r w:rsidRPr="009D20E7">
        <w:rPr>
          <w:sz w:val="22"/>
          <w:szCs w:val="22"/>
        </w:rPr>
        <w:t>skupinové vyučování</w:t>
      </w:r>
      <w:r w:rsidR="009D20E7">
        <w:rPr>
          <w:sz w:val="22"/>
          <w:szCs w:val="22"/>
        </w:rPr>
        <w:t xml:space="preserve">, </w:t>
      </w:r>
      <w:r w:rsidRPr="009D20E7">
        <w:rPr>
          <w:sz w:val="22"/>
          <w:szCs w:val="22"/>
        </w:rPr>
        <w:t>samostatná práce</w:t>
      </w:r>
      <w:r w:rsidR="009D20E7">
        <w:rPr>
          <w:sz w:val="22"/>
          <w:szCs w:val="22"/>
        </w:rPr>
        <w:t xml:space="preserve">, </w:t>
      </w:r>
      <w:r w:rsidRPr="009D20E7">
        <w:rPr>
          <w:sz w:val="22"/>
          <w:szCs w:val="22"/>
        </w:rPr>
        <w:t>kolektivní práce</w:t>
      </w:r>
      <w:r w:rsidR="009D20E7">
        <w:rPr>
          <w:sz w:val="22"/>
          <w:szCs w:val="22"/>
        </w:rPr>
        <w:t xml:space="preserve">, </w:t>
      </w:r>
      <w:r w:rsidRPr="009D20E7">
        <w:rPr>
          <w:sz w:val="22"/>
          <w:szCs w:val="22"/>
        </w:rPr>
        <w:t>krátkodobé projekty</w:t>
      </w:r>
      <w:r w:rsidR="009D20E7">
        <w:rPr>
          <w:sz w:val="22"/>
          <w:szCs w:val="22"/>
        </w:rPr>
        <w:t>, referáty</w:t>
      </w:r>
    </w:p>
    <w:p w:rsidR="009552D5" w:rsidRPr="009D20E7" w:rsidRDefault="009552D5" w:rsidP="009552D5">
      <w:pPr>
        <w:jc w:val="both"/>
        <w:rPr>
          <w:b/>
          <w:sz w:val="22"/>
          <w:szCs w:val="22"/>
          <w:u w:val="single"/>
        </w:rPr>
      </w:pPr>
    </w:p>
    <w:p w:rsidR="009552D5" w:rsidRPr="009D20E7" w:rsidRDefault="009552D5" w:rsidP="009552D5">
      <w:pPr>
        <w:jc w:val="both"/>
        <w:rPr>
          <w:sz w:val="22"/>
          <w:szCs w:val="22"/>
          <w:u w:val="single"/>
        </w:rPr>
      </w:pPr>
      <w:r w:rsidRPr="009D20E7">
        <w:rPr>
          <w:sz w:val="22"/>
          <w:szCs w:val="22"/>
          <w:u w:val="single"/>
        </w:rPr>
        <w:t>Výchovné a vzdělávací strategie pro rozvoj klíčových kompetencí žáků:</w:t>
      </w:r>
    </w:p>
    <w:p w:rsidR="009552D5" w:rsidRPr="009D20E7" w:rsidRDefault="009552D5" w:rsidP="009D20E7">
      <w:pPr>
        <w:jc w:val="both"/>
        <w:rPr>
          <w:b/>
          <w:sz w:val="22"/>
          <w:szCs w:val="22"/>
        </w:rPr>
      </w:pPr>
      <w:r w:rsidRPr="009D20E7">
        <w:rPr>
          <w:b/>
          <w:sz w:val="22"/>
          <w:szCs w:val="22"/>
        </w:rPr>
        <w:t>Kompetence k učení</w:t>
      </w:r>
    </w:p>
    <w:p w:rsidR="009552D5" w:rsidRPr="009D20E7" w:rsidRDefault="009552D5" w:rsidP="009552D5">
      <w:pPr>
        <w:ind w:left="360"/>
        <w:jc w:val="both"/>
        <w:rPr>
          <w:b/>
          <w:sz w:val="22"/>
          <w:szCs w:val="22"/>
        </w:rPr>
      </w:pPr>
      <w:r w:rsidRPr="009D20E7">
        <w:rPr>
          <w:b/>
          <w:sz w:val="22"/>
          <w:szCs w:val="22"/>
        </w:rPr>
        <w:t>Učitel</w:t>
      </w:r>
    </w:p>
    <w:p w:rsidR="009552D5" w:rsidRPr="009D20E7" w:rsidRDefault="009552D5" w:rsidP="008E596D">
      <w:pPr>
        <w:numPr>
          <w:ilvl w:val="0"/>
          <w:numId w:val="69"/>
        </w:numPr>
        <w:rPr>
          <w:sz w:val="22"/>
          <w:szCs w:val="22"/>
        </w:rPr>
      </w:pPr>
      <w:r w:rsidRPr="009D20E7">
        <w:rPr>
          <w:sz w:val="22"/>
          <w:szCs w:val="22"/>
        </w:rPr>
        <w:t>vede žáky k vyhledávání, shromažďování, třídění, porovnávání informací</w:t>
      </w:r>
    </w:p>
    <w:p w:rsidR="009552D5" w:rsidRPr="009D20E7" w:rsidRDefault="009552D5" w:rsidP="008E596D">
      <w:pPr>
        <w:numPr>
          <w:ilvl w:val="0"/>
          <w:numId w:val="69"/>
        </w:numPr>
        <w:rPr>
          <w:sz w:val="22"/>
          <w:szCs w:val="22"/>
        </w:rPr>
      </w:pPr>
      <w:r w:rsidRPr="009D20E7">
        <w:rPr>
          <w:sz w:val="22"/>
          <w:szCs w:val="22"/>
        </w:rPr>
        <w:t>k používání odborné terminologie</w:t>
      </w:r>
    </w:p>
    <w:p w:rsidR="009552D5" w:rsidRPr="009D20E7" w:rsidRDefault="009552D5" w:rsidP="008E596D">
      <w:pPr>
        <w:numPr>
          <w:ilvl w:val="0"/>
          <w:numId w:val="69"/>
        </w:numPr>
        <w:rPr>
          <w:sz w:val="22"/>
          <w:szCs w:val="22"/>
        </w:rPr>
      </w:pPr>
      <w:r w:rsidRPr="009D20E7">
        <w:rPr>
          <w:sz w:val="22"/>
          <w:szCs w:val="22"/>
        </w:rPr>
        <w:t>k nalézání souvislostí mezi získanými poznatky a využití v praxi</w:t>
      </w:r>
    </w:p>
    <w:p w:rsidR="009552D5" w:rsidRPr="009D20E7" w:rsidRDefault="009552D5" w:rsidP="008E596D">
      <w:pPr>
        <w:numPr>
          <w:ilvl w:val="0"/>
          <w:numId w:val="69"/>
        </w:numPr>
        <w:rPr>
          <w:b/>
          <w:i/>
          <w:sz w:val="22"/>
          <w:szCs w:val="22"/>
        </w:rPr>
      </w:pPr>
      <w:r w:rsidRPr="009D20E7">
        <w:rPr>
          <w:sz w:val="22"/>
          <w:szCs w:val="22"/>
        </w:rPr>
        <w:t>k využívání vlastních zkušeností a poznatků z jiných předmětů</w:t>
      </w:r>
      <w:r w:rsidRPr="009D20E7">
        <w:rPr>
          <w:b/>
          <w:i/>
          <w:sz w:val="22"/>
          <w:szCs w:val="22"/>
        </w:rPr>
        <w:t xml:space="preserve"> </w:t>
      </w:r>
    </w:p>
    <w:p w:rsidR="009552D5" w:rsidRPr="009D20E7" w:rsidRDefault="009552D5" w:rsidP="008E596D">
      <w:pPr>
        <w:numPr>
          <w:ilvl w:val="0"/>
          <w:numId w:val="69"/>
        </w:numPr>
        <w:jc w:val="both"/>
        <w:rPr>
          <w:sz w:val="22"/>
          <w:szCs w:val="22"/>
        </w:rPr>
      </w:pPr>
      <w:r w:rsidRPr="009D20E7">
        <w:rPr>
          <w:sz w:val="22"/>
          <w:szCs w:val="22"/>
        </w:rPr>
        <w:t>stanovuje dílčí vzdělávací cíle v souladu s cíli vzdělávacího programu</w:t>
      </w:r>
    </w:p>
    <w:p w:rsidR="009552D5" w:rsidRPr="009D20E7" w:rsidRDefault="009552D5" w:rsidP="009D20E7">
      <w:pPr>
        <w:jc w:val="both"/>
        <w:rPr>
          <w:b/>
          <w:sz w:val="22"/>
          <w:szCs w:val="22"/>
        </w:rPr>
      </w:pPr>
      <w:r w:rsidRPr="009D20E7">
        <w:rPr>
          <w:b/>
          <w:sz w:val="22"/>
          <w:szCs w:val="22"/>
        </w:rPr>
        <w:t>Kompetence k řešení problémů</w:t>
      </w:r>
    </w:p>
    <w:p w:rsidR="009552D5" w:rsidRPr="009D20E7" w:rsidRDefault="009552D5" w:rsidP="009552D5">
      <w:pPr>
        <w:ind w:left="540" w:hanging="180"/>
        <w:jc w:val="both"/>
        <w:rPr>
          <w:b/>
          <w:sz w:val="22"/>
          <w:szCs w:val="22"/>
        </w:rPr>
      </w:pPr>
      <w:r w:rsidRPr="009D20E7">
        <w:rPr>
          <w:b/>
          <w:sz w:val="22"/>
          <w:szCs w:val="22"/>
        </w:rPr>
        <w:t>Učitel</w:t>
      </w:r>
    </w:p>
    <w:p w:rsidR="009552D5" w:rsidRPr="009D20E7" w:rsidRDefault="00807061" w:rsidP="008E596D">
      <w:pPr>
        <w:numPr>
          <w:ilvl w:val="0"/>
          <w:numId w:val="69"/>
        </w:numPr>
        <w:jc w:val="both"/>
        <w:rPr>
          <w:sz w:val="22"/>
          <w:szCs w:val="22"/>
        </w:rPr>
      </w:pPr>
      <w:r>
        <w:rPr>
          <w:sz w:val="22"/>
          <w:szCs w:val="22"/>
        </w:rPr>
        <w:t xml:space="preserve">vede žáky ke správným </w:t>
      </w:r>
      <w:r w:rsidR="009552D5" w:rsidRPr="009D20E7">
        <w:rPr>
          <w:sz w:val="22"/>
          <w:szCs w:val="22"/>
        </w:rPr>
        <w:t>způsobům řešení problémů</w:t>
      </w:r>
    </w:p>
    <w:p w:rsidR="009552D5" w:rsidRPr="009D20E7" w:rsidRDefault="009552D5" w:rsidP="008E596D">
      <w:pPr>
        <w:numPr>
          <w:ilvl w:val="0"/>
          <w:numId w:val="69"/>
        </w:numPr>
        <w:jc w:val="both"/>
        <w:rPr>
          <w:sz w:val="22"/>
          <w:szCs w:val="22"/>
        </w:rPr>
      </w:pPr>
      <w:r w:rsidRPr="009D20E7">
        <w:rPr>
          <w:sz w:val="22"/>
          <w:szCs w:val="22"/>
        </w:rPr>
        <w:t>s chybou žáka pracuje jako s </w:t>
      </w:r>
      <w:r w:rsidR="00807061">
        <w:rPr>
          <w:sz w:val="22"/>
          <w:szCs w:val="22"/>
        </w:rPr>
        <w:t xml:space="preserve">příležitostí, jak ukázat cestu </w:t>
      </w:r>
      <w:r w:rsidRPr="009D20E7">
        <w:rPr>
          <w:sz w:val="22"/>
          <w:szCs w:val="22"/>
        </w:rPr>
        <w:t>ke správnému řešení</w:t>
      </w:r>
    </w:p>
    <w:p w:rsidR="009552D5" w:rsidRPr="009D20E7" w:rsidRDefault="009552D5" w:rsidP="009D20E7">
      <w:pPr>
        <w:jc w:val="both"/>
        <w:rPr>
          <w:b/>
          <w:sz w:val="22"/>
          <w:szCs w:val="22"/>
        </w:rPr>
      </w:pPr>
      <w:r w:rsidRPr="009D20E7">
        <w:rPr>
          <w:b/>
          <w:sz w:val="22"/>
          <w:szCs w:val="22"/>
        </w:rPr>
        <w:t>Kompetence komunikativní</w:t>
      </w:r>
    </w:p>
    <w:p w:rsidR="009552D5" w:rsidRPr="009D20E7" w:rsidRDefault="009552D5" w:rsidP="009552D5">
      <w:pPr>
        <w:ind w:left="360"/>
        <w:jc w:val="both"/>
        <w:rPr>
          <w:b/>
          <w:sz w:val="22"/>
          <w:szCs w:val="22"/>
        </w:rPr>
      </w:pPr>
      <w:r w:rsidRPr="009D20E7">
        <w:rPr>
          <w:b/>
          <w:sz w:val="22"/>
          <w:szCs w:val="22"/>
        </w:rPr>
        <w:t>Učitel</w:t>
      </w:r>
    </w:p>
    <w:p w:rsidR="009552D5" w:rsidRPr="009D20E7" w:rsidRDefault="009552D5" w:rsidP="008E596D">
      <w:pPr>
        <w:numPr>
          <w:ilvl w:val="0"/>
          <w:numId w:val="69"/>
        </w:numPr>
        <w:jc w:val="both"/>
        <w:rPr>
          <w:sz w:val="22"/>
          <w:szCs w:val="22"/>
        </w:rPr>
      </w:pPr>
      <w:r w:rsidRPr="009D20E7">
        <w:rPr>
          <w:sz w:val="22"/>
          <w:szCs w:val="22"/>
        </w:rPr>
        <w:t>zadává úkoly, při kterých žáci mohou spolupracovat</w:t>
      </w:r>
    </w:p>
    <w:p w:rsidR="009552D5" w:rsidRPr="009D20E7" w:rsidRDefault="009552D5" w:rsidP="008E596D">
      <w:pPr>
        <w:numPr>
          <w:ilvl w:val="0"/>
          <w:numId w:val="69"/>
        </w:numPr>
        <w:jc w:val="both"/>
        <w:rPr>
          <w:sz w:val="22"/>
          <w:szCs w:val="22"/>
          <w:u w:val="single"/>
        </w:rPr>
      </w:pPr>
      <w:r w:rsidRPr="009D20E7">
        <w:rPr>
          <w:sz w:val="22"/>
          <w:szCs w:val="22"/>
        </w:rPr>
        <w:t>zajímá se o náměty a názory žáků</w:t>
      </w:r>
    </w:p>
    <w:p w:rsidR="009552D5" w:rsidRPr="009D20E7" w:rsidRDefault="009552D5" w:rsidP="009D20E7">
      <w:pPr>
        <w:jc w:val="both"/>
        <w:rPr>
          <w:b/>
          <w:sz w:val="22"/>
          <w:szCs w:val="22"/>
        </w:rPr>
      </w:pPr>
      <w:r w:rsidRPr="009D20E7">
        <w:rPr>
          <w:b/>
          <w:sz w:val="22"/>
          <w:szCs w:val="22"/>
        </w:rPr>
        <w:t>Kompetence sociální a personální</w:t>
      </w:r>
    </w:p>
    <w:p w:rsidR="009552D5" w:rsidRPr="009D20E7" w:rsidRDefault="009552D5" w:rsidP="009552D5">
      <w:pPr>
        <w:ind w:left="360"/>
        <w:jc w:val="both"/>
        <w:rPr>
          <w:b/>
          <w:sz w:val="22"/>
          <w:szCs w:val="22"/>
        </w:rPr>
      </w:pPr>
      <w:r w:rsidRPr="009D20E7">
        <w:rPr>
          <w:b/>
          <w:sz w:val="22"/>
          <w:szCs w:val="22"/>
        </w:rPr>
        <w:t>Učitel</w:t>
      </w:r>
    </w:p>
    <w:p w:rsidR="009552D5" w:rsidRPr="009D20E7" w:rsidRDefault="009552D5" w:rsidP="008E596D">
      <w:pPr>
        <w:numPr>
          <w:ilvl w:val="0"/>
          <w:numId w:val="69"/>
        </w:numPr>
        <w:jc w:val="both"/>
        <w:rPr>
          <w:sz w:val="22"/>
          <w:szCs w:val="22"/>
        </w:rPr>
      </w:pPr>
      <w:r w:rsidRPr="009D20E7">
        <w:rPr>
          <w:sz w:val="22"/>
          <w:szCs w:val="22"/>
        </w:rPr>
        <w:t>vyžaduje dodržování pravidel slušného chování</w:t>
      </w:r>
    </w:p>
    <w:p w:rsidR="009552D5" w:rsidRPr="009D20E7" w:rsidRDefault="009552D5" w:rsidP="008E596D">
      <w:pPr>
        <w:numPr>
          <w:ilvl w:val="0"/>
          <w:numId w:val="69"/>
        </w:numPr>
        <w:jc w:val="both"/>
        <w:rPr>
          <w:sz w:val="22"/>
          <w:szCs w:val="22"/>
        </w:rPr>
      </w:pPr>
      <w:r w:rsidRPr="009D20E7">
        <w:rPr>
          <w:sz w:val="22"/>
          <w:szCs w:val="22"/>
        </w:rPr>
        <w:t>umožňuje každému žákovi zažít úspěch</w:t>
      </w:r>
    </w:p>
    <w:p w:rsidR="009552D5" w:rsidRPr="009D20E7" w:rsidRDefault="009552D5" w:rsidP="009D20E7">
      <w:pPr>
        <w:jc w:val="both"/>
        <w:rPr>
          <w:sz w:val="22"/>
          <w:szCs w:val="22"/>
        </w:rPr>
      </w:pPr>
      <w:r w:rsidRPr="009D20E7">
        <w:rPr>
          <w:b/>
          <w:sz w:val="22"/>
          <w:szCs w:val="22"/>
        </w:rPr>
        <w:t>Kompetence občanské</w:t>
      </w:r>
    </w:p>
    <w:p w:rsidR="009552D5" w:rsidRPr="009D20E7" w:rsidRDefault="009552D5" w:rsidP="009552D5">
      <w:pPr>
        <w:ind w:left="360"/>
        <w:jc w:val="both"/>
        <w:rPr>
          <w:b/>
          <w:sz w:val="22"/>
          <w:szCs w:val="22"/>
        </w:rPr>
      </w:pPr>
      <w:r w:rsidRPr="009D20E7">
        <w:rPr>
          <w:b/>
          <w:sz w:val="22"/>
          <w:szCs w:val="22"/>
        </w:rPr>
        <w:t>Učitel</w:t>
      </w:r>
    </w:p>
    <w:p w:rsidR="009552D5" w:rsidRPr="009D20E7" w:rsidRDefault="009552D5" w:rsidP="008E596D">
      <w:pPr>
        <w:numPr>
          <w:ilvl w:val="0"/>
          <w:numId w:val="69"/>
        </w:numPr>
        <w:jc w:val="both"/>
        <w:rPr>
          <w:sz w:val="22"/>
          <w:szCs w:val="22"/>
        </w:rPr>
      </w:pPr>
      <w:r w:rsidRPr="009D20E7">
        <w:rPr>
          <w:sz w:val="22"/>
          <w:szCs w:val="22"/>
        </w:rPr>
        <w:t>vytváří prostor pro žáky, aby reflektovali společenské dění</w:t>
      </w:r>
    </w:p>
    <w:p w:rsidR="009552D5" w:rsidRPr="009D20E7" w:rsidRDefault="009552D5" w:rsidP="008E596D">
      <w:pPr>
        <w:numPr>
          <w:ilvl w:val="0"/>
          <w:numId w:val="69"/>
        </w:numPr>
        <w:jc w:val="both"/>
        <w:rPr>
          <w:sz w:val="22"/>
          <w:szCs w:val="22"/>
        </w:rPr>
      </w:pPr>
      <w:r w:rsidRPr="009D20E7">
        <w:rPr>
          <w:sz w:val="22"/>
          <w:szCs w:val="22"/>
        </w:rPr>
        <w:t>vede žáky k tomu, aby brali ohled na druhé</w:t>
      </w:r>
    </w:p>
    <w:p w:rsidR="009552D5" w:rsidRPr="009D20E7" w:rsidRDefault="009552D5" w:rsidP="009D20E7">
      <w:pPr>
        <w:jc w:val="both"/>
        <w:rPr>
          <w:b/>
          <w:sz w:val="22"/>
          <w:szCs w:val="22"/>
        </w:rPr>
      </w:pPr>
      <w:r w:rsidRPr="009D20E7">
        <w:rPr>
          <w:b/>
          <w:sz w:val="22"/>
          <w:szCs w:val="22"/>
        </w:rPr>
        <w:t>Kompetence pracovní</w:t>
      </w:r>
    </w:p>
    <w:p w:rsidR="009552D5" w:rsidRPr="009D20E7" w:rsidRDefault="009552D5" w:rsidP="009552D5">
      <w:pPr>
        <w:ind w:left="360"/>
        <w:jc w:val="both"/>
        <w:rPr>
          <w:b/>
          <w:sz w:val="22"/>
          <w:szCs w:val="22"/>
        </w:rPr>
      </w:pPr>
      <w:r w:rsidRPr="009D20E7">
        <w:rPr>
          <w:b/>
          <w:sz w:val="22"/>
          <w:szCs w:val="22"/>
        </w:rPr>
        <w:t>Učitel</w:t>
      </w:r>
    </w:p>
    <w:p w:rsidR="009552D5" w:rsidRPr="009D20E7" w:rsidRDefault="009552D5" w:rsidP="008E596D">
      <w:pPr>
        <w:numPr>
          <w:ilvl w:val="0"/>
          <w:numId w:val="69"/>
        </w:numPr>
        <w:jc w:val="both"/>
        <w:rPr>
          <w:sz w:val="22"/>
          <w:szCs w:val="22"/>
        </w:rPr>
      </w:pPr>
      <w:r w:rsidRPr="009D20E7">
        <w:rPr>
          <w:sz w:val="22"/>
          <w:szCs w:val="22"/>
        </w:rPr>
        <w:t>vyžaduje dodržování dohodnuté kvality, postupů a termínů</w:t>
      </w:r>
    </w:p>
    <w:p w:rsidR="009D20E7" w:rsidRDefault="009D20E7" w:rsidP="009552D5">
      <w:pPr>
        <w:jc w:val="both"/>
        <w:rPr>
          <w:sz w:val="22"/>
          <w:szCs w:val="22"/>
        </w:rPr>
      </w:pPr>
    </w:p>
    <w:p w:rsidR="009552D5" w:rsidRPr="009D20E7" w:rsidRDefault="009552D5" w:rsidP="009552D5">
      <w:pPr>
        <w:jc w:val="both"/>
        <w:rPr>
          <w:b/>
          <w:sz w:val="22"/>
          <w:szCs w:val="22"/>
          <w:u w:val="single"/>
        </w:rPr>
      </w:pPr>
      <w:r w:rsidRPr="009D20E7">
        <w:rPr>
          <w:b/>
          <w:sz w:val="22"/>
          <w:szCs w:val="22"/>
        </w:rPr>
        <w:t>Průřezová témata:</w:t>
      </w:r>
    </w:p>
    <w:p w:rsidR="009552D5" w:rsidRPr="009D20E7" w:rsidRDefault="009552D5" w:rsidP="009552D5">
      <w:pPr>
        <w:jc w:val="both"/>
        <w:rPr>
          <w:sz w:val="22"/>
          <w:szCs w:val="22"/>
        </w:rPr>
      </w:pPr>
      <w:r w:rsidRPr="009D20E7">
        <w:rPr>
          <w:sz w:val="22"/>
          <w:szCs w:val="22"/>
        </w:rPr>
        <w:t>EV    - vztah člověka k přírodě</w:t>
      </w:r>
    </w:p>
    <w:p w:rsidR="009552D5" w:rsidRPr="009D20E7" w:rsidRDefault="009552D5" w:rsidP="009552D5">
      <w:pPr>
        <w:jc w:val="both"/>
        <w:rPr>
          <w:sz w:val="22"/>
          <w:szCs w:val="22"/>
        </w:rPr>
      </w:pPr>
      <w:r w:rsidRPr="009D20E7">
        <w:rPr>
          <w:sz w:val="22"/>
          <w:szCs w:val="22"/>
        </w:rPr>
        <w:t>EGS  -   jsme Evropané</w:t>
      </w:r>
    </w:p>
    <w:p w:rsidR="009552D5" w:rsidRPr="009D20E7" w:rsidRDefault="00807061" w:rsidP="009552D5">
      <w:pPr>
        <w:jc w:val="both"/>
        <w:rPr>
          <w:sz w:val="22"/>
          <w:szCs w:val="22"/>
        </w:rPr>
      </w:pPr>
      <w:r>
        <w:rPr>
          <w:sz w:val="22"/>
          <w:szCs w:val="22"/>
        </w:rPr>
        <w:t xml:space="preserve">          -  </w:t>
      </w:r>
      <w:r w:rsidR="009552D5" w:rsidRPr="009D20E7">
        <w:rPr>
          <w:sz w:val="22"/>
          <w:szCs w:val="22"/>
        </w:rPr>
        <w:t>Evropa a svět nás zajímá</w:t>
      </w:r>
    </w:p>
    <w:p w:rsidR="009552D5" w:rsidRPr="009D20E7" w:rsidRDefault="00807061" w:rsidP="009552D5">
      <w:pPr>
        <w:jc w:val="both"/>
        <w:rPr>
          <w:sz w:val="22"/>
          <w:szCs w:val="22"/>
        </w:rPr>
      </w:pPr>
      <w:r>
        <w:rPr>
          <w:sz w:val="22"/>
          <w:szCs w:val="22"/>
        </w:rPr>
        <w:t xml:space="preserve">OSV -  </w:t>
      </w:r>
      <w:r w:rsidR="009552D5" w:rsidRPr="009D20E7">
        <w:rPr>
          <w:sz w:val="22"/>
          <w:szCs w:val="22"/>
        </w:rPr>
        <w:t xml:space="preserve">poznávání lidí,  kreativita., sebepoznání a sebepojetí, komunikace, hodnoty, postoje, rozvoj schopností poznávání, řešení problémů a rozhodovací dovednosti. kooperace </w:t>
      </w:r>
    </w:p>
    <w:p w:rsidR="009552D5" w:rsidRPr="009D20E7" w:rsidRDefault="009552D5" w:rsidP="009552D5">
      <w:pPr>
        <w:jc w:val="both"/>
        <w:rPr>
          <w:sz w:val="22"/>
          <w:szCs w:val="22"/>
        </w:rPr>
      </w:pPr>
      <w:r w:rsidRPr="009D20E7">
        <w:rPr>
          <w:sz w:val="22"/>
          <w:szCs w:val="22"/>
        </w:rPr>
        <w:t xml:space="preserve">MDV  -   schopnost zpracovat, vyhodnotit a využít podněty z médií </w:t>
      </w:r>
    </w:p>
    <w:p w:rsidR="009552D5" w:rsidRPr="009D20E7" w:rsidRDefault="009552D5" w:rsidP="009552D5">
      <w:pPr>
        <w:jc w:val="both"/>
        <w:rPr>
          <w:sz w:val="22"/>
          <w:szCs w:val="22"/>
        </w:rPr>
      </w:pPr>
      <w:r w:rsidRPr="009D20E7">
        <w:rPr>
          <w:sz w:val="22"/>
          <w:szCs w:val="22"/>
        </w:rPr>
        <w:t>VDO  -  slušnost, tolerance, aktivita, samostatnost</w:t>
      </w:r>
    </w:p>
    <w:p w:rsidR="009552D5" w:rsidRDefault="009552D5" w:rsidP="009552D5">
      <w:pPr>
        <w:jc w:val="both"/>
      </w:pPr>
      <w:r>
        <w:t xml:space="preserve">    </w:t>
      </w:r>
    </w:p>
    <w:p w:rsidR="009552D5" w:rsidRPr="00C84B22" w:rsidRDefault="009552D5" w:rsidP="00C84B22">
      <w:pPr>
        <w:rPr>
          <w:b/>
        </w:rPr>
      </w:pPr>
      <w:bookmarkStart w:id="294" w:name="_Toc436902408"/>
      <w:r w:rsidRPr="00C84B22">
        <w:rPr>
          <w:b/>
        </w:rPr>
        <w:lastRenderedPageBreak/>
        <w:t>Vzdělávací oblast: Umění a kultura</w:t>
      </w:r>
      <w:bookmarkEnd w:id="294"/>
    </w:p>
    <w:p w:rsidR="009552D5" w:rsidRPr="009D20E7" w:rsidRDefault="009552D5" w:rsidP="009552D5">
      <w:pPr>
        <w:rPr>
          <w:b/>
        </w:rPr>
      </w:pPr>
      <w:r w:rsidRPr="009D20E7">
        <w:rPr>
          <w:b/>
        </w:rPr>
        <w:t>Vyučovací předmět: Hudební výchova</w:t>
      </w:r>
    </w:p>
    <w:p w:rsidR="009552D5" w:rsidRPr="00846915" w:rsidRDefault="009552D5" w:rsidP="00846915">
      <w:pPr>
        <w:pStyle w:val="Nadpis4"/>
        <w:numPr>
          <w:ilvl w:val="0"/>
          <w:numId w:val="0"/>
        </w:numPr>
        <w:ind w:left="864" w:hanging="864"/>
        <w:rPr>
          <w:sz w:val="24"/>
        </w:rPr>
      </w:pPr>
      <w:bookmarkStart w:id="295" w:name="_Toc436917820"/>
      <w:r w:rsidRPr="00846915">
        <w:rPr>
          <w:sz w:val="24"/>
        </w:rPr>
        <w:t>Ročník: 6.</w:t>
      </w:r>
      <w:r w:rsidR="007E3C9D" w:rsidRPr="00846915">
        <w:rPr>
          <w:sz w:val="24"/>
        </w:rPr>
        <w:t xml:space="preserve"> a 7.</w:t>
      </w:r>
      <w:bookmarkEnd w:id="295"/>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4820"/>
        <w:gridCol w:w="2551"/>
      </w:tblGrid>
      <w:tr w:rsidR="009D20E7" w:rsidTr="007E3C9D">
        <w:tc>
          <w:tcPr>
            <w:tcW w:w="3085" w:type="dxa"/>
            <w:vAlign w:val="center"/>
          </w:tcPr>
          <w:p w:rsidR="009D20E7" w:rsidRPr="009D20E7" w:rsidRDefault="009D20E7" w:rsidP="007A14AF">
            <w:pPr>
              <w:jc w:val="center"/>
              <w:rPr>
                <w:b/>
                <w:sz w:val="18"/>
                <w:szCs w:val="18"/>
              </w:rPr>
            </w:pPr>
            <w:r w:rsidRPr="009D20E7">
              <w:rPr>
                <w:b/>
                <w:sz w:val="18"/>
                <w:szCs w:val="18"/>
              </w:rPr>
              <w:t>Výstup</w:t>
            </w:r>
          </w:p>
        </w:tc>
        <w:tc>
          <w:tcPr>
            <w:tcW w:w="4820" w:type="dxa"/>
            <w:vAlign w:val="center"/>
          </w:tcPr>
          <w:p w:rsidR="009D20E7" w:rsidRPr="009D20E7" w:rsidRDefault="009D20E7" w:rsidP="007A14AF">
            <w:pPr>
              <w:jc w:val="center"/>
              <w:rPr>
                <w:b/>
                <w:sz w:val="18"/>
                <w:szCs w:val="18"/>
              </w:rPr>
            </w:pPr>
            <w:r w:rsidRPr="009D20E7">
              <w:rPr>
                <w:b/>
                <w:sz w:val="18"/>
                <w:szCs w:val="18"/>
              </w:rPr>
              <w:t>Učivo</w:t>
            </w:r>
          </w:p>
        </w:tc>
        <w:tc>
          <w:tcPr>
            <w:tcW w:w="2551" w:type="dxa"/>
            <w:vAlign w:val="center"/>
          </w:tcPr>
          <w:p w:rsidR="009D20E7" w:rsidRPr="009D20E7" w:rsidRDefault="009D20E7" w:rsidP="009D20E7">
            <w:pPr>
              <w:jc w:val="center"/>
              <w:rPr>
                <w:b/>
                <w:sz w:val="18"/>
                <w:szCs w:val="18"/>
              </w:rPr>
            </w:pPr>
            <w:r w:rsidRPr="009D20E7">
              <w:rPr>
                <w:b/>
                <w:sz w:val="18"/>
                <w:szCs w:val="18"/>
              </w:rPr>
              <w:t>Průřezová témata, mezipředmětové vztahy, projekty a kurzy</w:t>
            </w:r>
            <w:r>
              <w:rPr>
                <w:b/>
                <w:sz w:val="18"/>
                <w:szCs w:val="18"/>
              </w:rPr>
              <w:t xml:space="preserve">, </w:t>
            </w:r>
            <w:r w:rsidR="007E3C9D">
              <w:rPr>
                <w:b/>
                <w:sz w:val="18"/>
                <w:szCs w:val="18"/>
              </w:rPr>
              <w:t>p</w:t>
            </w:r>
            <w:r w:rsidRPr="009D20E7">
              <w:rPr>
                <w:b/>
                <w:sz w:val="18"/>
                <w:szCs w:val="18"/>
              </w:rPr>
              <w:t>oznámky</w:t>
            </w:r>
          </w:p>
        </w:tc>
      </w:tr>
      <w:tr w:rsidR="009D20E7" w:rsidTr="007E3C9D">
        <w:tc>
          <w:tcPr>
            <w:tcW w:w="3085" w:type="dxa"/>
          </w:tcPr>
          <w:p w:rsidR="009D20E7" w:rsidRPr="007E3C9D" w:rsidRDefault="009D20E7" w:rsidP="007A14AF">
            <w:pPr>
              <w:rPr>
                <w:b/>
                <w:sz w:val="18"/>
                <w:szCs w:val="18"/>
              </w:rPr>
            </w:pPr>
            <w:r w:rsidRPr="007E3C9D">
              <w:rPr>
                <w:b/>
                <w:sz w:val="18"/>
                <w:szCs w:val="18"/>
              </w:rPr>
              <w:t>žák:</w:t>
            </w:r>
          </w:p>
          <w:p w:rsidR="007E3C9D" w:rsidRPr="007E3C9D" w:rsidRDefault="009D20E7" w:rsidP="007E3C9D">
            <w:pPr>
              <w:contextualSpacing/>
              <w:rPr>
                <w:sz w:val="18"/>
                <w:szCs w:val="18"/>
              </w:rPr>
            </w:pPr>
            <w:r w:rsidRPr="007E3C9D">
              <w:rPr>
                <w:b/>
                <w:sz w:val="18"/>
                <w:szCs w:val="18"/>
              </w:rPr>
              <w:t xml:space="preserve"> </w:t>
            </w:r>
            <w:r w:rsidR="007E3C9D" w:rsidRPr="007E3C9D">
              <w:rPr>
                <w:sz w:val="18"/>
                <w:szCs w:val="18"/>
              </w:rPr>
              <w:t>- při zpěvu i při běžném mluveném projevu uplatňuje osvojená pravidla hlasové hygieny s ohledem na změny spojené s mutací.</w:t>
            </w:r>
          </w:p>
          <w:p w:rsidR="007E3C9D" w:rsidRPr="007E3C9D" w:rsidRDefault="007E3C9D" w:rsidP="007E3C9D">
            <w:pPr>
              <w:contextualSpacing/>
              <w:rPr>
                <w:sz w:val="18"/>
                <w:szCs w:val="18"/>
              </w:rPr>
            </w:pPr>
          </w:p>
          <w:p w:rsidR="007E3C9D" w:rsidRPr="007E3C9D" w:rsidRDefault="007E3C9D" w:rsidP="007E3C9D">
            <w:pPr>
              <w:contextualSpacing/>
              <w:rPr>
                <w:sz w:val="18"/>
                <w:szCs w:val="18"/>
              </w:rPr>
            </w:pPr>
            <w:r w:rsidRPr="007E3C9D">
              <w:rPr>
                <w:sz w:val="18"/>
                <w:szCs w:val="18"/>
              </w:rPr>
              <w:t>- dle individuálních dispozic zpívá ve skupině intona</w:t>
            </w:r>
            <w:r w:rsidRPr="007E3C9D">
              <w:rPr>
                <w:rFonts w:ascii="TTE1A822F0t00" w:hAnsi="TTE1A822F0t00" w:cs="TTE1A822F0t00"/>
                <w:sz w:val="18"/>
                <w:szCs w:val="18"/>
              </w:rPr>
              <w:t>č</w:t>
            </w:r>
            <w:r w:rsidRPr="007E3C9D">
              <w:rPr>
                <w:sz w:val="18"/>
                <w:szCs w:val="18"/>
              </w:rPr>
              <w:t>n</w:t>
            </w:r>
            <w:r w:rsidRPr="007E3C9D">
              <w:rPr>
                <w:rFonts w:ascii="TTE1A822F0t00" w:hAnsi="TTE1A822F0t00" w:cs="TTE1A822F0t00"/>
                <w:sz w:val="18"/>
                <w:szCs w:val="18"/>
              </w:rPr>
              <w:t xml:space="preserve">ě </w:t>
            </w:r>
            <w:r w:rsidRPr="007E3C9D">
              <w:rPr>
                <w:sz w:val="18"/>
                <w:szCs w:val="18"/>
              </w:rPr>
              <w:t>a rytmicky přesně v jednohlase i vícehlase (držený tón, kánon, lidový dvojhlas)</w:t>
            </w:r>
          </w:p>
          <w:p w:rsidR="007E3C9D" w:rsidRP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r w:rsidRPr="007E3C9D">
              <w:rPr>
                <w:sz w:val="18"/>
                <w:szCs w:val="18"/>
              </w:rPr>
              <w:t>- vysvětlí okolnosti vzniku lidových písní, popíše příležitosti, při kterých mohly být zpívány, popíše způsob jejich předávání.</w:t>
            </w:r>
          </w:p>
          <w:p w:rsidR="009D20E7" w:rsidRPr="007E3C9D" w:rsidRDefault="009D20E7" w:rsidP="007A14AF">
            <w:pPr>
              <w:rPr>
                <w:b/>
                <w:sz w:val="18"/>
                <w:szCs w:val="18"/>
              </w:rPr>
            </w:pPr>
          </w:p>
          <w:p w:rsidR="007E3C9D" w:rsidRPr="007E3C9D" w:rsidRDefault="007E3C9D" w:rsidP="007A14AF">
            <w:pPr>
              <w:rPr>
                <w:b/>
                <w:sz w:val="18"/>
                <w:szCs w:val="18"/>
              </w:rPr>
            </w:pPr>
          </w:p>
          <w:p w:rsidR="007E3C9D" w:rsidRPr="007E3C9D" w:rsidRDefault="007E3C9D" w:rsidP="007A14AF">
            <w:pPr>
              <w:rPr>
                <w:b/>
                <w:sz w:val="18"/>
                <w:szCs w:val="18"/>
              </w:rPr>
            </w:pPr>
          </w:p>
          <w:p w:rsidR="007E3C9D" w:rsidRDefault="007E3C9D" w:rsidP="007A14AF">
            <w:pPr>
              <w:rPr>
                <w:b/>
                <w:sz w:val="18"/>
                <w:szCs w:val="18"/>
              </w:rPr>
            </w:pPr>
          </w:p>
          <w:p w:rsidR="00807061" w:rsidRPr="007E3C9D" w:rsidRDefault="00807061" w:rsidP="007A14AF">
            <w:pPr>
              <w:rPr>
                <w:b/>
                <w:sz w:val="18"/>
                <w:szCs w:val="18"/>
              </w:rPr>
            </w:pPr>
          </w:p>
          <w:p w:rsidR="007E3C9D" w:rsidRPr="007E3C9D" w:rsidRDefault="007E3C9D" w:rsidP="007E3C9D">
            <w:pPr>
              <w:contextualSpacing/>
              <w:rPr>
                <w:sz w:val="18"/>
                <w:szCs w:val="18"/>
              </w:rPr>
            </w:pPr>
            <w:r>
              <w:rPr>
                <w:sz w:val="18"/>
                <w:szCs w:val="18"/>
              </w:rPr>
              <w:t>- r</w:t>
            </w:r>
            <w:r w:rsidRPr="007E3C9D">
              <w:rPr>
                <w:sz w:val="18"/>
                <w:szCs w:val="18"/>
              </w:rPr>
              <w:t>ozliší jednotlivé části malé písňové formy v poslouchaných ukázkách.</w:t>
            </w:r>
          </w:p>
          <w:p w:rsidR="007E3C9D" w:rsidRPr="007E3C9D" w:rsidRDefault="007E3C9D" w:rsidP="007E3C9D">
            <w:pPr>
              <w:contextualSpacing/>
              <w:rPr>
                <w:sz w:val="18"/>
                <w:szCs w:val="18"/>
              </w:rPr>
            </w:pPr>
            <w:r w:rsidRPr="007E3C9D">
              <w:rPr>
                <w:sz w:val="18"/>
                <w:szCs w:val="18"/>
              </w:rPr>
              <w:t>Poslechem pozná významná díla B.Smetany, A.Dvořáka, B.Martinů, V. Nováka…</w:t>
            </w:r>
          </w:p>
          <w:p w:rsidR="007E3C9D" w:rsidRPr="007E3C9D" w:rsidRDefault="007E3C9D" w:rsidP="007E3C9D">
            <w:pPr>
              <w:contextualSpacing/>
              <w:rPr>
                <w:sz w:val="18"/>
                <w:szCs w:val="18"/>
              </w:rPr>
            </w:pPr>
          </w:p>
          <w:p w:rsidR="007E3C9D" w:rsidRPr="007E3C9D" w:rsidRDefault="007E3C9D" w:rsidP="007E3C9D">
            <w:pPr>
              <w:rPr>
                <w:sz w:val="18"/>
                <w:szCs w:val="18"/>
              </w:rPr>
            </w:pPr>
            <w:r>
              <w:rPr>
                <w:sz w:val="18"/>
                <w:szCs w:val="18"/>
              </w:rPr>
              <w:t>- r</w:t>
            </w:r>
            <w:r w:rsidRPr="007E3C9D">
              <w:rPr>
                <w:sz w:val="18"/>
                <w:szCs w:val="18"/>
              </w:rPr>
              <w:t>oztřídí hudební nástroje do skupin.</w:t>
            </w:r>
          </w:p>
          <w:p w:rsidR="007E3C9D" w:rsidRPr="007E3C9D" w:rsidRDefault="007E3C9D" w:rsidP="007E3C9D">
            <w:pPr>
              <w:rPr>
                <w:sz w:val="18"/>
                <w:szCs w:val="18"/>
              </w:rPr>
            </w:pPr>
            <w:r>
              <w:rPr>
                <w:sz w:val="18"/>
                <w:szCs w:val="18"/>
              </w:rPr>
              <w:t>- r</w:t>
            </w:r>
            <w:r w:rsidRPr="007E3C9D">
              <w:rPr>
                <w:sz w:val="18"/>
                <w:szCs w:val="18"/>
              </w:rPr>
              <w:t>ozliší hudební nástroje v poslouchané skladbě.</w:t>
            </w:r>
          </w:p>
          <w:p w:rsidR="007E3C9D" w:rsidRPr="007E3C9D" w:rsidRDefault="007E3C9D" w:rsidP="007E3C9D">
            <w:pPr>
              <w:rPr>
                <w:sz w:val="18"/>
                <w:szCs w:val="18"/>
              </w:rPr>
            </w:pPr>
          </w:p>
          <w:p w:rsidR="007E3C9D" w:rsidRPr="007E3C9D" w:rsidRDefault="007E3C9D" w:rsidP="007E3C9D">
            <w:pPr>
              <w:rPr>
                <w:sz w:val="18"/>
                <w:szCs w:val="18"/>
              </w:rPr>
            </w:pPr>
            <w:r>
              <w:rPr>
                <w:sz w:val="18"/>
                <w:szCs w:val="18"/>
              </w:rPr>
              <w:t>- p</w:t>
            </w:r>
            <w:r w:rsidRPr="007E3C9D">
              <w:rPr>
                <w:sz w:val="18"/>
                <w:szCs w:val="18"/>
              </w:rPr>
              <w:t>opíše některé hudební formy, uvede příklad skladby a jejího autora.</w:t>
            </w:r>
          </w:p>
          <w:p w:rsidR="007E3C9D" w:rsidRDefault="007E3C9D" w:rsidP="007A14AF">
            <w:pPr>
              <w:rPr>
                <w:b/>
                <w:sz w:val="18"/>
                <w:szCs w:val="18"/>
              </w:rPr>
            </w:pPr>
          </w:p>
          <w:p w:rsidR="00807061" w:rsidRDefault="00807061" w:rsidP="007A14AF">
            <w:pPr>
              <w:rPr>
                <w:b/>
                <w:sz w:val="18"/>
                <w:szCs w:val="18"/>
              </w:rPr>
            </w:pPr>
          </w:p>
          <w:p w:rsidR="00807061" w:rsidRDefault="00807061" w:rsidP="007A14AF">
            <w:pPr>
              <w:rPr>
                <w:b/>
                <w:sz w:val="18"/>
                <w:szCs w:val="18"/>
              </w:rPr>
            </w:pPr>
          </w:p>
          <w:p w:rsidR="00807061" w:rsidRDefault="00807061" w:rsidP="007A14AF">
            <w:pPr>
              <w:rPr>
                <w:b/>
                <w:sz w:val="18"/>
                <w:szCs w:val="18"/>
              </w:rPr>
            </w:pPr>
          </w:p>
          <w:p w:rsidR="00807061" w:rsidRDefault="00807061" w:rsidP="007A14AF">
            <w:pPr>
              <w:rPr>
                <w:b/>
                <w:sz w:val="18"/>
                <w:szCs w:val="18"/>
              </w:rPr>
            </w:pPr>
          </w:p>
          <w:p w:rsidR="00807061" w:rsidRDefault="00807061" w:rsidP="007A14AF">
            <w:pPr>
              <w:rPr>
                <w:b/>
                <w:sz w:val="18"/>
                <w:szCs w:val="18"/>
              </w:rPr>
            </w:pPr>
          </w:p>
          <w:p w:rsidR="00807061" w:rsidRDefault="00807061" w:rsidP="007A14AF">
            <w:pPr>
              <w:rPr>
                <w:b/>
                <w:sz w:val="18"/>
                <w:szCs w:val="18"/>
              </w:rPr>
            </w:pPr>
          </w:p>
          <w:p w:rsidR="00807061" w:rsidRDefault="00807061" w:rsidP="007A14AF">
            <w:pPr>
              <w:rPr>
                <w:b/>
                <w:sz w:val="18"/>
                <w:szCs w:val="18"/>
              </w:rPr>
            </w:pPr>
          </w:p>
          <w:p w:rsidR="00807061" w:rsidRDefault="00807061" w:rsidP="007A14AF">
            <w:pPr>
              <w:rPr>
                <w:b/>
                <w:sz w:val="18"/>
                <w:szCs w:val="18"/>
              </w:rPr>
            </w:pPr>
          </w:p>
          <w:p w:rsidR="00807061" w:rsidRPr="00807061" w:rsidRDefault="00807061" w:rsidP="00807061">
            <w:pPr>
              <w:contextualSpacing/>
              <w:rPr>
                <w:sz w:val="18"/>
                <w:szCs w:val="18"/>
              </w:rPr>
            </w:pPr>
            <w:r>
              <w:rPr>
                <w:sz w:val="18"/>
                <w:szCs w:val="18"/>
              </w:rPr>
              <w:t>- v</w:t>
            </w:r>
            <w:r w:rsidRPr="00807061">
              <w:rPr>
                <w:sz w:val="18"/>
                <w:szCs w:val="18"/>
              </w:rPr>
              <w:t xml:space="preserve">ytvoří jednoduchou partituru </w:t>
            </w:r>
          </w:p>
          <w:p w:rsidR="00807061" w:rsidRPr="00807061" w:rsidRDefault="00807061" w:rsidP="00807061">
            <w:pPr>
              <w:contextualSpacing/>
              <w:rPr>
                <w:sz w:val="18"/>
                <w:szCs w:val="18"/>
              </w:rPr>
            </w:pPr>
            <w:r w:rsidRPr="00807061">
              <w:rPr>
                <w:sz w:val="18"/>
                <w:szCs w:val="18"/>
              </w:rPr>
              <w:t>pro rytmické nástroje - rytmický doprovod lidové písně.</w:t>
            </w:r>
          </w:p>
          <w:p w:rsidR="00807061" w:rsidRPr="00807061" w:rsidRDefault="00807061" w:rsidP="00807061">
            <w:pPr>
              <w:contextualSpacing/>
              <w:rPr>
                <w:sz w:val="18"/>
                <w:szCs w:val="18"/>
              </w:rPr>
            </w:pPr>
          </w:p>
          <w:p w:rsidR="00807061" w:rsidRDefault="00807061" w:rsidP="00807061">
            <w:pPr>
              <w:rPr>
                <w:sz w:val="18"/>
                <w:szCs w:val="18"/>
              </w:rPr>
            </w:pPr>
            <w:r>
              <w:rPr>
                <w:sz w:val="18"/>
                <w:szCs w:val="18"/>
              </w:rPr>
              <w:t>- p</w:t>
            </w:r>
            <w:r w:rsidRPr="00807061">
              <w:rPr>
                <w:sz w:val="18"/>
                <w:szCs w:val="18"/>
              </w:rPr>
              <w:t>odle názvosloví a značek v notovém zápise popíše dynamický průběh skladby</w:t>
            </w:r>
          </w:p>
          <w:p w:rsidR="00807061" w:rsidRDefault="00807061" w:rsidP="00807061">
            <w:pPr>
              <w:rPr>
                <w:sz w:val="18"/>
                <w:szCs w:val="18"/>
              </w:rPr>
            </w:pPr>
          </w:p>
          <w:p w:rsidR="00807061" w:rsidRDefault="00807061" w:rsidP="00807061">
            <w:pPr>
              <w:rPr>
                <w:sz w:val="18"/>
                <w:szCs w:val="18"/>
              </w:rPr>
            </w:pPr>
          </w:p>
          <w:p w:rsidR="00807061" w:rsidRDefault="00807061" w:rsidP="00807061">
            <w:pPr>
              <w:rPr>
                <w:sz w:val="18"/>
                <w:szCs w:val="18"/>
              </w:rPr>
            </w:pPr>
          </w:p>
          <w:p w:rsidR="00807061" w:rsidRDefault="00807061" w:rsidP="00807061">
            <w:pPr>
              <w:contextualSpacing/>
              <w:rPr>
                <w:sz w:val="18"/>
                <w:szCs w:val="18"/>
              </w:rPr>
            </w:pPr>
          </w:p>
          <w:p w:rsidR="00807061" w:rsidRPr="00807061" w:rsidRDefault="00807061" w:rsidP="00807061">
            <w:pPr>
              <w:contextualSpacing/>
              <w:rPr>
                <w:sz w:val="18"/>
                <w:szCs w:val="18"/>
              </w:rPr>
            </w:pPr>
            <w:r>
              <w:rPr>
                <w:sz w:val="18"/>
                <w:szCs w:val="18"/>
              </w:rPr>
              <w:t>- r</w:t>
            </w:r>
            <w:r w:rsidRPr="00807061">
              <w:rPr>
                <w:sz w:val="18"/>
                <w:szCs w:val="18"/>
              </w:rPr>
              <w:t>ozliší polku a mazurku a v páru ji zatančí.</w:t>
            </w:r>
          </w:p>
          <w:p w:rsidR="00807061" w:rsidRPr="00807061" w:rsidRDefault="00807061" w:rsidP="00807061">
            <w:pPr>
              <w:contextualSpacing/>
              <w:rPr>
                <w:sz w:val="18"/>
                <w:szCs w:val="18"/>
              </w:rPr>
            </w:pPr>
            <w:r>
              <w:rPr>
                <w:sz w:val="18"/>
                <w:szCs w:val="18"/>
              </w:rPr>
              <w:t>- p</w:t>
            </w:r>
            <w:r w:rsidRPr="00807061">
              <w:rPr>
                <w:sz w:val="18"/>
                <w:szCs w:val="18"/>
              </w:rPr>
              <w:t>oslechem rozliší 2/4 a ¾ takt, slyšenou skladbu doprovodí taktovacími gesty.</w:t>
            </w:r>
          </w:p>
          <w:p w:rsidR="00807061" w:rsidRPr="00807061" w:rsidRDefault="00807061" w:rsidP="00807061">
            <w:pPr>
              <w:contextualSpacing/>
              <w:rPr>
                <w:sz w:val="18"/>
                <w:szCs w:val="18"/>
              </w:rPr>
            </w:pPr>
          </w:p>
          <w:p w:rsidR="00807061" w:rsidRPr="00807061" w:rsidRDefault="00807061" w:rsidP="00807061">
            <w:pPr>
              <w:rPr>
                <w:sz w:val="18"/>
                <w:szCs w:val="18"/>
              </w:rPr>
            </w:pPr>
            <w:r>
              <w:rPr>
                <w:sz w:val="18"/>
                <w:szCs w:val="18"/>
              </w:rPr>
              <w:t>- p</w:t>
            </w:r>
            <w:r w:rsidRPr="00807061">
              <w:rPr>
                <w:sz w:val="18"/>
                <w:szCs w:val="18"/>
              </w:rPr>
              <w:t>ohybem vyjádří dynamické změny ve skladbě</w:t>
            </w:r>
          </w:p>
          <w:p w:rsidR="00807061" w:rsidRPr="007E3C9D" w:rsidRDefault="00807061" w:rsidP="00807061">
            <w:pPr>
              <w:rPr>
                <w:b/>
                <w:sz w:val="18"/>
                <w:szCs w:val="18"/>
              </w:rPr>
            </w:pPr>
          </w:p>
        </w:tc>
        <w:tc>
          <w:tcPr>
            <w:tcW w:w="4820" w:type="dxa"/>
          </w:tcPr>
          <w:p w:rsidR="007E3C9D" w:rsidRPr="00AF1198" w:rsidRDefault="007E3C9D" w:rsidP="00AF1198">
            <w:pPr>
              <w:rPr>
                <w:b/>
                <w:sz w:val="18"/>
                <w:u w:val="single"/>
              </w:rPr>
            </w:pPr>
            <w:r w:rsidRPr="00AF1198">
              <w:rPr>
                <w:b/>
                <w:sz w:val="18"/>
                <w:u w:val="single"/>
              </w:rPr>
              <w:lastRenderedPageBreak/>
              <w:t>Vokální činnosti</w:t>
            </w:r>
          </w:p>
          <w:p w:rsidR="007E3C9D" w:rsidRPr="007E3C9D" w:rsidRDefault="007E3C9D" w:rsidP="007E3C9D">
            <w:pPr>
              <w:contextualSpacing/>
              <w:rPr>
                <w:sz w:val="18"/>
                <w:szCs w:val="18"/>
              </w:rPr>
            </w:pPr>
            <w:r>
              <w:rPr>
                <w:sz w:val="18"/>
                <w:szCs w:val="18"/>
              </w:rPr>
              <w:t xml:space="preserve">- </w:t>
            </w:r>
            <w:r w:rsidRPr="007E3C9D">
              <w:rPr>
                <w:sz w:val="18"/>
                <w:szCs w:val="18"/>
              </w:rPr>
              <w:t>lidský hlas – tvoření</w:t>
            </w:r>
            <w:r>
              <w:rPr>
                <w:sz w:val="18"/>
                <w:szCs w:val="18"/>
              </w:rPr>
              <w:t xml:space="preserve"> hlasu, hlasová hygiena, mutace, </w:t>
            </w:r>
            <w:r w:rsidRPr="007E3C9D">
              <w:rPr>
                <w:sz w:val="18"/>
                <w:szCs w:val="18"/>
              </w:rPr>
              <w:t>omezení spojená s mutací</w:t>
            </w:r>
          </w:p>
          <w:p w:rsidR="007E3C9D" w:rsidRDefault="007E3C9D" w:rsidP="007E3C9D">
            <w:pPr>
              <w:contextualSpacing/>
              <w:rPr>
                <w:sz w:val="18"/>
                <w:szCs w:val="18"/>
              </w:rPr>
            </w:pPr>
          </w:p>
          <w:p w:rsidR="007E3C9D" w:rsidRPr="007E3C9D" w:rsidRDefault="007E3C9D" w:rsidP="007E3C9D">
            <w:pPr>
              <w:contextualSpacing/>
              <w:rPr>
                <w:sz w:val="18"/>
                <w:szCs w:val="18"/>
              </w:rPr>
            </w:pPr>
          </w:p>
          <w:p w:rsidR="007E3C9D" w:rsidRPr="007E3C9D" w:rsidRDefault="007E3C9D" w:rsidP="007E3C9D">
            <w:pPr>
              <w:contextualSpacing/>
              <w:rPr>
                <w:sz w:val="18"/>
                <w:szCs w:val="18"/>
              </w:rPr>
            </w:pPr>
            <w:r>
              <w:rPr>
                <w:sz w:val="18"/>
                <w:szCs w:val="18"/>
              </w:rPr>
              <w:t xml:space="preserve">- dechová cvičení </w:t>
            </w:r>
            <w:r w:rsidRPr="007E3C9D">
              <w:rPr>
                <w:sz w:val="18"/>
                <w:szCs w:val="18"/>
              </w:rPr>
              <w:t>- pěvecké dýchání (sólové/sborové)</w:t>
            </w:r>
          </w:p>
          <w:p w:rsidR="007E3C9D" w:rsidRPr="007E3C9D" w:rsidRDefault="007E3C9D" w:rsidP="007E3C9D">
            <w:pPr>
              <w:contextualSpacing/>
              <w:rPr>
                <w:sz w:val="18"/>
                <w:szCs w:val="18"/>
              </w:rPr>
            </w:pPr>
            <w:r>
              <w:rPr>
                <w:sz w:val="18"/>
                <w:szCs w:val="18"/>
              </w:rPr>
              <w:t xml:space="preserve">- artikulační cvičení </w:t>
            </w:r>
            <w:r w:rsidRPr="007E3C9D">
              <w:rPr>
                <w:sz w:val="18"/>
                <w:szCs w:val="18"/>
              </w:rPr>
              <w:t>- deklamace říkadel</w:t>
            </w:r>
          </w:p>
          <w:p w:rsidR="007E3C9D" w:rsidRPr="007E3C9D" w:rsidRDefault="007E3C9D" w:rsidP="007E3C9D">
            <w:pPr>
              <w:contextualSpacing/>
              <w:rPr>
                <w:sz w:val="18"/>
                <w:szCs w:val="18"/>
              </w:rPr>
            </w:pPr>
            <w:r>
              <w:rPr>
                <w:sz w:val="18"/>
                <w:szCs w:val="18"/>
              </w:rPr>
              <w:t xml:space="preserve">- </w:t>
            </w:r>
            <w:r w:rsidRPr="007E3C9D">
              <w:rPr>
                <w:sz w:val="18"/>
                <w:szCs w:val="18"/>
              </w:rPr>
              <w:t>dynamika</w:t>
            </w:r>
            <w:r w:rsidRPr="007E3C9D">
              <w:rPr>
                <w:sz w:val="18"/>
                <w:szCs w:val="18"/>
              </w:rPr>
              <w:tab/>
            </w:r>
            <w:r w:rsidRPr="007E3C9D">
              <w:rPr>
                <w:sz w:val="18"/>
                <w:szCs w:val="18"/>
              </w:rPr>
              <w:tab/>
            </w:r>
          </w:p>
          <w:p w:rsidR="007E3C9D" w:rsidRPr="007E3C9D" w:rsidRDefault="007E3C9D" w:rsidP="007E3C9D">
            <w:pPr>
              <w:contextualSpacing/>
              <w:rPr>
                <w:sz w:val="18"/>
                <w:szCs w:val="18"/>
              </w:rPr>
            </w:pPr>
            <w:r>
              <w:rPr>
                <w:sz w:val="18"/>
                <w:szCs w:val="18"/>
              </w:rPr>
              <w:t xml:space="preserve">- </w:t>
            </w:r>
            <w:r w:rsidRPr="007E3C9D">
              <w:rPr>
                <w:sz w:val="18"/>
                <w:szCs w:val="18"/>
              </w:rPr>
              <w:t>intona</w:t>
            </w:r>
            <w:r>
              <w:rPr>
                <w:sz w:val="18"/>
                <w:szCs w:val="18"/>
              </w:rPr>
              <w:t xml:space="preserve">ční cvičení  </w:t>
            </w:r>
            <w:r w:rsidRPr="007E3C9D">
              <w:rPr>
                <w:sz w:val="18"/>
                <w:szCs w:val="18"/>
              </w:rPr>
              <w:t>- opakování melodických modelů, posilování intonační paměti</w:t>
            </w:r>
          </w:p>
          <w:p w:rsidR="007E3C9D" w:rsidRPr="007E3C9D" w:rsidRDefault="007E3C9D" w:rsidP="007E3C9D">
            <w:pPr>
              <w:rPr>
                <w:sz w:val="18"/>
                <w:szCs w:val="18"/>
              </w:rPr>
            </w:pPr>
            <w:r w:rsidRPr="007E3C9D">
              <w:rPr>
                <w:sz w:val="18"/>
                <w:szCs w:val="18"/>
              </w:rPr>
              <w:t xml:space="preserve">- zpěv jednoduchých melodických modelů podle not </w:t>
            </w:r>
          </w:p>
          <w:p w:rsidR="007E3C9D" w:rsidRPr="007E3C9D" w:rsidRDefault="007E3C9D" w:rsidP="007E3C9D">
            <w:pPr>
              <w:rPr>
                <w:sz w:val="18"/>
                <w:szCs w:val="18"/>
              </w:rPr>
            </w:pPr>
            <w:r w:rsidRPr="007E3C9D">
              <w:rPr>
                <w:sz w:val="18"/>
                <w:szCs w:val="18"/>
              </w:rPr>
              <w:t>(vzestupná/sestupná melodie)</w:t>
            </w:r>
          </w:p>
          <w:p w:rsidR="007E3C9D" w:rsidRPr="007E3C9D" w:rsidRDefault="007E3C9D" w:rsidP="007E3C9D">
            <w:pPr>
              <w:rPr>
                <w:sz w:val="18"/>
                <w:szCs w:val="18"/>
              </w:rPr>
            </w:pPr>
            <w:r w:rsidRPr="007E3C9D">
              <w:rPr>
                <w:sz w:val="18"/>
                <w:szCs w:val="18"/>
              </w:rPr>
              <w:t>- intervaly – prima, sekunda, tercie</w:t>
            </w:r>
          </w:p>
          <w:p w:rsidR="007E3C9D" w:rsidRPr="007E3C9D" w:rsidRDefault="007E3C9D" w:rsidP="007E3C9D">
            <w:pPr>
              <w:contextualSpacing/>
              <w:rPr>
                <w:sz w:val="18"/>
                <w:szCs w:val="18"/>
              </w:rPr>
            </w:pPr>
            <w:r>
              <w:rPr>
                <w:sz w:val="18"/>
                <w:szCs w:val="18"/>
              </w:rPr>
              <w:t xml:space="preserve">- </w:t>
            </w:r>
            <w:r w:rsidRPr="007E3C9D">
              <w:rPr>
                <w:sz w:val="18"/>
                <w:szCs w:val="18"/>
              </w:rPr>
              <w:t>rytmická cvičení</w:t>
            </w:r>
            <w:r w:rsidRPr="007E3C9D">
              <w:rPr>
                <w:sz w:val="18"/>
                <w:szCs w:val="18"/>
              </w:rPr>
              <w:tab/>
              <w:t>- metrum, takt, délka not, pomlky, vytleskávání rytmických</w:t>
            </w:r>
          </w:p>
          <w:p w:rsidR="007E3C9D" w:rsidRPr="007E3C9D" w:rsidRDefault="007E3C9D" w:rsidP="007E3C9D">
            <w:pPr>
              <w:contextualSpacing/>
              <w:rPr>
                <w:sz w:val="18"/>
                <w:szCs w:val="18"/>
              </w:rPr>
            </w:pPr>
            <w:r w:rsidRPr="007E3C9D">
              <w:rPr>
                <w:sz w:val="18"/>
                <w:szCs w:val="18"/>
              </w:rPr>
              <w:t>modelů</w:t>
            </w:r>
          </w:p>
          <w:p w:rsidR="007E3C9D" w:rsidRPr="007E3C9D" w:rsidRDefault="007E3C9D" w:rsidP="007E3C9D">
            <w:pPr>
              <w:rPr>
                <w:sz w:val="18"/>
                <w:szCs w:val="18"/>
              </w:rPr>
            </w:pPr>
            <w:r w:rsidRPr="007E3C9D">
              <w:rPr>
                <w:sz w:val="18"/>
                <w:szCs w:val="18"/>
              </w:rPr>
              <w:t>- zápis a provedení jednoduchého rytmického doprovodu</w:t>
            </w:r>
          </w:p>
          <w:p w:rsidR="007E3C9D" w:rsidRDefault="007E3C9D" w:rsidP="007E3C9D">
            <w:pPr>
              <w:rPr>
                <w:sz w:val="18"/>
                <w:szCs w:val="18"/>
              </w:rPr>
            </w:pPr>
          </w:p>
          <w:p w:rsidR="007E3C9D" w:rsidRDefault="007E3C9D" w:rsidP="007E3C9D">
            <w:pPr>
              <w:rPr>
                <w:sz w:val="18"/>
                <w:szCs w:val="18"/>
              </w:rPr>
            </w:pPr>
          </w:p>
          <w:p w:rsidR="007E3C9D" w:rsidRPr="007E3C9D" w:rsidRDefault="007E3C9D" w:rsidP="007E3C9D">
            <w:pPr>
              <w:rPr>
                <w:sz w:val="18"/>
                <w:szCs w:val="18"/>
              </w:rPr>
            </w:pPr>
            <w:r>
              <w:rPr>
                <w:sz w:val="18"/>
                <w:szCs w:val="18"/>
              </w:rPr>
              <w:t xml:space="preserve">- </w:t>
            </w:r>
            <w:r w:rsidRPr="007E3C9D">
              <w:rPr>
                <w:sz w:val="18"/>
                <w:szCs w:val="18"/>
              </w:rPr>
              <w:t>lidové písně pro orffovy nástroje, cajon, hru na tělo</w:t>
            </w:r>
          </w:p>
          <w:p w:rsidR="007E3C9D" w:rsidRPr="007E3C9D" w:rsidRDefault="007E3C9D" w:rsidP="007E3C9D">
            <w:pPr>
              <w:contextualSpacing/>
              <w:rPr>
                <w:sz w:val="18"/>
                <w:szCs w:val="18"/>
              </w:rPr>
            </w:pPr>
            <w:bookmarkStart w:id="296" w:name="_GoBack"/>
            <w:bookmarkEnd w:id="296"/>
            <w:r>
              <w:rPr>
                <w:sz w:val="18"/>
                <w:szCs w:val="18"/>
              </w:rPr>
              <w:t xml:space="preserve">- lidová píseň </w:t>
            </w:r>
            <w:r w:rsidRPr="007E3C9D">
              <w:rPr>
                <w:sz w:val="18"/>
                <w:szCs w:val="18"/>
              </w:rPr>
              <w:t>- charakteristika, vznik, vývoj</w:t>
            </w:r>
          </w:p>
          <w:p w:rsidR="007E3C9D" w:rsidRPr="007E3C9D" w:rsidRDefault="007E3C9D" w:rsidP="007E3C9D">
            <w:pPr>
              <w:rPr>
                <w:sz w:val="18"/>
                <w:szCs w:val="18"/>
              </w:rPr>
            </w:pPr>
            <w:r w:rsidRPr="007E3C9D">
              <w:rPr>
                <w:sz w:val="18"/>
                <w:szCs w:val="18"/>
              </w:rPr>
              <w:t xml:space="preserve">  </w:t>
            </w:r>
            <w:r>
              <w:rPr>
                <w:sz w:val="18"/>
                <w:szCs w:val="18"/>
              </w:rPr>
              <w:t xml:space="preserve">                    </w:t>
            </w:r>
            <w:r w:rsidRPr="007E3C9D">
              <w:rPr>
                <w:sz w:val="18"/>
                <w:szCs w:val="18"/>
              </w:rPr>
              <w:t>- píseň lidová/umělá</w:t>
            </w:r>
          </w:p>
          <w:p w:rsidR="007E3C9D" w:rsidRPr="007E3C9D" w:rsidRDefault="007E3C9D" w:rsidP="007E3C9D">
            <w:pPr>
              <w:rPr>
                <w:sz w:val="18"/>
                <w:szCs w:val="18"/>
              </w:rPr>
            </w:pPr>
            <w:r w:rsidRPr="007E3C9D">
              <w:rPr>
                <w:sz w:val="18"/>
                <w:szCs w:val="18"/>
              </w:rPr>
              <w:t xml:space="preserve">  </w:t>
            </w:r>
            <w:r>
              <w:rPr>
                <w:sz w:val="18"/>
                <w:szCs w:val="18"/>
              </w:rPr>
              <w:t xml:space="preserve">                   </w:t>
            </w:r>
            <w:r w:rsidRPr="007E3C9D">
              <w:rPr>
                <w:sz w:val="18"/>
                <w:szCs w:val="18"/>
              </w:rPr>
              <w:t xml:space="preserve"> - malá písňová forma</w:t>
            </w:r>
          </w:p>
          <w:p w:rsidR="007E3C9D" w:rsidRPr="007E3C9D" w:rsidRDefault="007E3C9D" w:rsidP="007E3C9D">
            <w:pPr>
              <w:rPr>
                <w:sz w:val="18"/>
                <w:szCs w:val="18"/>
              </w:rPr>
            </w:pPr>
            <w:r w:rsidRPr="007E3C9D">
              <w:rPr>
                <w:sz w:val="18"/>
                <w:szCs w:val="18"/>
              </w:rPr>
              <w:t xml:space="preserve">   </w:t>
            </w:r>
            <w:r>
              <w:rPr>
                <w:sz w:val="18"/>
                <w:szCs w:val="18"/>
              </w:rPr>
              <w:t xml:space="preserve">                   </w:t>
            </w:r>
            <w:r w:rsidRPr="007E3C9D">
              <w:rPr>
                <w:sz w:val="18"/>
                <w:szCs w:val="18"/>
              </w:rPr>
              <w:t>- lidové písně jiných národů</w:t>
            </w:r>
          </w:p>
          <w:p w:rsidR="007E3C9D" w:rsidRPr="007E3C9D" w:rsidRDefault="007E3C9D" w:rsidP="007E3C9D">
            <w:pPr>
              <w:rPr>
                <w:sz w:val="18"/>
                <w:szCs w:val="18"/>
              </w:rPr>
            </w:pPr>
            <w:r>
              <w:rPr>
                <w:sz w:val="18"/>
                <w:szCs w:val="18"/>
              </w:rPr>
              <w:t>- d</w:t>
            </w:r>
            <w:r w:rsidRPr="007E3C9D">
              <w:rPr>
                <w:sz w:val="18"/>
                <w:szCs w:val="18"/>
              </w:rPr>
              <w:t>ržený tón, kánon, lidový dvojhlas</w:t>
            </w:r>
          </w:p>
          <w:p w:rsidR="007E3C9D" w:rsidRDefault="007E3C9D" w:rsidP="007A14AF">
            <w:pPr>
              <w:rPr>
                <w:sz w:val="18"/>
                <w:szCs w:val="18"/>
              </w:rPr>
            </w:pPr>
          </w:p>
          <w:p w:rsidR="00807061" w:rsidRDefault="00807061" w:rsidP="007E3C9D">
            <w:pPr>
              <w:pStyle w:val="Nadpis3"/>
              <w:numPr>
                <w:ilvl w:val="0"/>
                <w:numId w:val="0"/>
              </w:numPr>
              <w:spacing w:before="120"/>
              <w:ind w:left="720" w:hanging="720"/>
              <w:contextualSpacing/>
              <w:rPr>
                <w:rFonts w:ascii="Times New Roman" w:hAnsi="Times New Roman" w:cs="Times New Roman"/>
                <w:sz w:val="18"/>
                <w:szCs w:val="18"/>
                <w:u w:val="single"/>
              </w:rPr>
            </w:pPr>
          </w:p>
          <w:p w:rsidR="007E3C9D" w:rsidRPr="00AF1198" w:rsidRDefault="007E3C9D" w:rsidP="00AF1198">
            <w:pPr>
              <w:rPr>
                <w:b/>
                <w:sz w:val="18"/>
                <w:u w:val="single"/>
              </w:rPr>
            </w:pPr>
            <w:bookmarkStart w:id="297" w:name="_Toc436902409"/>
            <w:r w:rsidRPr="00AF1198">
              <w:rPr>
                <w:b/>
                <w:sz w:val="18"/>
                <w:u w:val="single"/>
              </w:rPr>
              <w:t>Poslechové činnosti</w:t>
            </w:r>
            <w:bookmarkEnd w:id="297"/>
          </w:p>
          <w:p w:rsidR="007E3C9D" w:rsidRPr="00807061" w:rsidRDefault="007E3C9D" w:rsidP="007E3C9D">
            <w:pPr>
              <w:contextualSpacing/>
              <w:rPr>
                <w:sz w:val="18"/>
                <w:szCs w:val="18"/>
              </w:rPr>
            </w:pPr>
            <w:r w:rsidRPr="00807061">
              <w:rPr>
                <w:sz w:val="18"/>
                <w:szCs w:val="18"/>
              </w:rPr>
              <w:t>lidová/umělá píseň</w:t>
            </w:r>
          </w:p>
          <w:p w:rsidR="007E3C9D" w:rsidRPr="00807061" w:rsidRDefault="007E3C9D" w:rsidP="007E3C9D">
            <w:pPr>
              <w:contextualSpacing/>
              <w:rPr>
                <w:sz w:val="18"/>
                <w:szCs w:val="18"/>
              </w:rPr>
            </w:pPr>
            <w:r w:rsidRPr="00807061">
              <w:rPr>
                <w:sz w:val="18"/>
                <w:szCs w:val="18"/>
              </w:rPr>
              <w:t>lidový dvojhlas</w:t>
            </w:r>
          </w:p>
          <w:p w:rsidR="007E3C9D" w:rsidRPr="00807061" w:rsidRDefault="007E3C9D" w:rsidP="007E3C9D">
            <w:pPr>
              <w:contextualSpacing/>
              <w:rPr>
                <w:sz w:val="18"/>
                <w:szCs w:val="18"/>
              </w:rPr>
            </w:pPr>
            <w:r w:rsidRPr="00807061">
              <w:rPr>
                <w:sz w:val="18"/>
                <w:szCs w:val="18"/>
              </w:rPr>
              <w:t>malá písňová forma v lidových písních</w:t>
            </w:r>
          </w:p>
          <w:p w:rsidR="007E3C9D" w:rsidRPr="00807061" w:rsidRDefault="007E3C9D" w:rsidP="007E3C9D">
            <w:pPr>
              <w:contextualSpacing/>
              <w:rPr>
                <w:sz w:val="18"/>
                <w:szCs w:val="18"/>
              </w:rPr>
            </w:pPr>
            <w:r w:rsidRPr="00807061">
              <w:rPr>
                <w:sz w:val="18"/>
                <w:szCs w:val="18"/>
              </w:rPr>
              <w:t>písňová forma v dílech známých umělců (Smetana - polky, Dvořák – Slovanské tance apod)</w:t>
            </w:r>
          </w:p>
          <w:p w:rsidR="007E3C9D" w:rsidRPr="00807061" w:rsidRDefault="007E3C9D" w:rsidP="007E3C9D">
            <w:pPr>
              <w:contextualSpacing/>
              <w:rPr>
                <w:sz w:val="18"/>
                <w:szCs w:val="18"/>
              </w:rPr>
            </w:pPr>
          </w:p>
          <w:p w:rsidR="007E3C9D" w:rsidRPr="00807061" w:rsidRDefault="007E3C9D" w:rsidP="007E3C9D">
            <w:pPr>
              <w:rPr>
                <w:sz w:val="18"/>
                <w:szCs w:val="18"/>
              </w:rPr>
            </w:pPr>
            <w:r w:rsidRPr="00807061">
              <w:rPr>
                <w:sz w:val="18"/>
                <w:szCs w:val="18"/>
              </w:rPr>
              <w:t>hudební nástroje – rozdělení, využití</w:t>
            </w:r>
          </w:p>
          <w:p w:rsidR="007E3C9D" w:rsidRPr="00807061" w:rsidRDefault="007E3C9D" w:rsidP="007E3C9D">
            <w:pPr>
              <w:rPr>
                <w:sz w:val="18"/>
                <w:szCs w:val="18"/>
              </w:rPr>
            </w:pPr>
            <w:r w:rsidRPr="00807061">
              <w:rPr>
                <w:sz w:val="18"/>
                <w:szCs w:val="18"/>
              </w:rPr>
              <w:t>hudba artificiální a neartificiální - rozlišení</w:t>
            </w:r>
          </w:p>
          <w:p w:rsidR="007E3C9D" w:rsidRPr="00807061" w:rsidRDefault="007E3C9D" w:rsidP="007E3C9D">
            <w:pPr>
              <w:rPr>
                <w:sz w:val="18"/>
                <w:szCs w:val="18"/>
              </w:rPr>
            </w:pPr>
            <w:r w:rsidRPr="00807061">
              <w:rPr>
                <w:sz w:val="18"/>
                <w:szCs w:val="18"/>
              </w:rPr>
              <w:t>některé hudební formy: píseň, balet, chorál, rondo, kánon, sonáta, suita, opera, koncert, opera …</w:t>
            </w:r>
          </w:p>
          <w:p w:rsidR="007E3C9D" w:rsidRPr="00807061" w:rsidRDefault="007E3C9D" w:rsidP="007E3C9D">
            <w:pPr>
              <w:rPr>
                <w:sz w:val="18"/>
                <w:szCs w:val="18"/>
              </w:rPr>
            </w:pPr>
            <w:r w:rsidRPr="00807061">
              <w:rPr>
                <w:sz w:val="18"/>
                <w:szCs w:val="18"/>
              </w:rPr>
              <w:t>hudební motiv, téma</w:t>
            </w:r>
          </w:p>
          <w:p w:rsidR="007E3C9D" w:rsidRPr="00807061" w:rsidRDefault="007E3C9D" w:rsidP="007E3C9D">
            <w:pPr>
              <w:rPr>
                <w:sz w:val="18"/>
                <w:szCs w:val="18"/>
              </w:rPr>
            </w:pPr>
            <w:r w:rsidRPr="00807061">
              <w:rPr>
                <w:sz w:val="18"/>
                <w:szCs w:val="18"/>
              </w:rPr>
              <w:t>písňová forma v artificiální hudbě</w:t>
            </w:r>
          </w:p>
          <w:p w:rsidR="007E3C9D" w:rsidRPr="00807061" w:rsidRDefault="007E3C9D" w:rsidP="007E3C9D">
            <w:pPr>
              <w:rPr>
                <w:sz w:val="18"/>
                <w:szCs w:val="18"/>
              </w:rPr>
            </w:pPr>
            <w:r w:rsidRPr="00807061">
              <w:rPr>
                <w:sz w:val="18"/>
                <w:szCs w:val="18"/>
              </w:rPr>
              <w:t>využití výrazových prostředků, základní pojmy italského hudebního názvosloví</w:t>
            </w:r>
          </w:p>
          <w:p w:rsidR="00807061" w:rsidRPr="00AF1198" w:rsidRDefault="00807061" w:rsidP="00AF1198">
            <w:pPr>
              <w:rPr>
                <w:b/>
                <w:sz w:val="18"/>
                <w:u w:val="single"/>
              </w:rPr>
            </w:pPr>
          </w:p>
          <w:p w:rsidR="00807061" w:rsidRPr="00AF1198" w:rsidRDefault="00807061" w:rsidP="00AF1198">
            <w:pPr>
              <w:rPr>
                <w:b/>
                <w:i/>
                <w:sz w:val="18"/>
                <w:u w:val="single"/>
              </w:rPr>
            </w:pPr>
            <w:r w:rsidRPr="00AF1198">
              <w:rPr>
                <w:b/>
                <w:sz w:val="18"/>
                <w:u w:val="single"/>
              </w:rPr>
              <w:t>Instrumentální činnosti</w:t>
            </w:r>
          </w:p>
          <w:p w:rsidR="00807061" w:rsidRPr="00807061" w:rsidRDefault="00807061" w:rsidP="00807061">
            <w:pPr>
              <w:contextualSpacing/>
              <w:rPr>
                <w:sz w:val="18"/>
                <w:szCs w:val="18"/>
              </w:rPr>
            </w:pPr>
            <w:r w:rsidRPr="00807061">
              <w:rPr>
                <w:sz w:val="18"/>
                <w:szCs w:val="18"/>
              </w:rPr>
              <w:t>zápis a provedení jednoduchého rytmického doprovodu lidové písně pro orffovy nástroje nebo pro vlastnoručně vyrobené rytmické nástroje</w:t>
            </w:r>
          </w:p>
          <w:p w:rsidR="00807061" w:rsidRPr="00807061" w:rsidRDefault="00807061" w:rsidP="00807061">
            <w:pPr>
              <w:contextualSpacing/>
              <w:rPr>
                <w:sz w:val="18"/>
                <w:szCs w:val="18"/>
              </w:rPr>
            </w:pPr>
          </w:p>
          <w:p w:rsidR="00807061" w:rsidRPr="00807061" w:rsidRDefault="00807061" w:rsidP="00807061">
            <w:pPr>
              <w:rPr>
                <w:sz w:val="18"/>
                <w:szCs w:val="18"/>
              </w:rPr>
            </w:pPr>
            <w:r w:rsidRPr="00807061">
              <w:rPr>
                <w:sz w:val="18"/>
                <w:szCs w:val="18"/>
              </w:rPr>
              <w:t>výrazové prostředky v hudbě</w:t>
            </w:r>
          </w:p>
          <w:p w:rsidR="007E3C9D" w:rsidRDefault="00807061" w:rsidP="00807061">
            <w:pPr>
              <w:rPr>
                <w:sz w:val="18"/>
                <w:szCs w:val="18"/>
              </w:rPr>
            </w:pPr>
            <w:r w:rsidRPr="00807061">
              <w:rPr>
                <w:sz w:val="18"/>
                <w:szCs w:val="18"/>
              </w:rPr>
              <w:t>praktické seznámení s dostupnými hudebnímu nástroji (např. kytara, housle, klavír, příčná flétna, akordeon, varhany…)</w:t>
            </w:r>
          </w:p>
          <w:p w:rsidR="00807061" w:rsidRPr="00AF1198" w:rsidRDefault="00807061" w:rsidP="00AF1198">
            <w:pPr>
              <w:rPr>
                <w:b/>
                <w:sz w:val="18"/>
                <w:szCs w:val="18"/>
              </w:rPr>
            </w:pPr>
          </w:p>
          <w:p w:rsidR="00807061" w:rsidRPr="00AF1198" w:rsidRDefault="00807061" w:rsidP="00AF1198">
            <w:pPr>
              <w:rPr>
                <w:b/>
                <w:sz w:val="18"/>
                <w:szCs w:val="18"/>
                <w:u w:val="single"/>
              </w:rPr>
            </w:pPr>
            <w:bookmarkStart w:id="298" w:name="_Toc436902410"/>
            <w:r w:rsidRPr="00AF1198">
              <w:rPr>
                <w:b/>
                <w:sz w:val="18"/>
                <w:szCs w:val="18"/>
                <w:u w:val="single"/>
              </w:rPr>
              <w:t>Hudebně pohybové činnosti</w:t>
            </w:r>
            <w:bookmarkEnd w:id="298"/>
          </w:p>
          <w:p w:rsidR="00807061" w:rsidRPr="00807061" w:rsidRDefault="00807061" w:rsidP="00807061">
            <w:pPr>
              <w:contextualSpacing/>
              <w:rPr>
                <w:sz w:val="18"/>
                <w:szCs w:val="18"/>
              </w:rPr>
            </w:pPr>
            <w:r w:rsidRPr="00807061">
              <w:rPr>
                <w:sz w:val="18"/>
                <w:szCs w:val="18"/>
              </w:rPr>
              <w:t>Polka, mazurka</w:t>
            </w:r>
          </w:p>
          <w:p w:rsidR="00807061" w:rsidRPr="00807061" w:rsidRDefault="00807061" w:rsidP="00807061">
            <w:pPr>
              <w:contextualSpacing/>
              <w:rPr>
                <w:sz w:val="18"/>
                <w:szCs w:val="18"/>
              </w:rPr>
            </w:pPr>
            <w:r w:rsidRPr="00807061">
              <w:rPr>
                <w:sz w:val="18"/>
                <w:szCs w:val="18"/>
              </w:rPr>
              <w:t>dramatizace lidových písní</w:t>
            </w:r>
          </w:p>
          <w:p w:rsidR="00807061" w:rsidRPr="00807061" w:rsidRDefault="00807061" w:rsidP="00807061">
            <w:pPr>
              <w:contextualSpacing/>
              <w:rPr>
                <w:sz w:val="18"/>
                <w:szCs w:val="18"/>
              </w:rPr>
            </w:pPr>
            <w:r w:rsidRPr="00807061">
              <w:rPr>
                <w:sz w:val="18"/>
                <w:szCs w:val="18"/>
              </w:rPr>
              <w:t>taktovací gesta pro 2/4 a ¾ takt, dynamika – hra na dirigenta</w:t>
            </w:r>
          </w:p>
          <w:p w:rsidR="00807061" w:rsidRPr="00807061" w:rsidRDefault="00807061" w:rsidP="00807061">
            <w:pPr>
              <w:contextualSpacing/>
              <w:rPr>
                <w:sz w:val="18"/>
                <w:szCs w:val="18"/>
              </w:rPr>
            </w:pPr>
          </w:p>
          <w:p w:rsidR="00807061" w:rsidRPr="00807061" w:rsidRDefault="00807061" w:rsidP="00807061">
            <w:pPr>
              <w:rPr>
                <w:sz w:val="18"/>
                <w:szCs w:val="18"/>
              </w:rPr>
            </w:pPr>
          </w:p>
          <w:p w:rsidR="00807061" w:rsidRPr="00807061" w:rsidRDefault="00807061" w:rsidP="00807061">
            <w:pPr>
              <w:rPr>
                <w:sz w:val="18"/>
                <w:szCs w:val="18"/>
              </w:rPr>
            </w:pPr>
            <w:r w:rsidRPr="00807061">
              <w:rPr>
                <w:sz w:val="18"/>
                <w:szCs w:val="18"/>
              </w:rPr>
              <w:t>pohybové nebo výtvarné ztvárnění poslouchaných skladeb</w:t>
            </w:r>
          </w:p>
          <w:p w:rsidR="00807061" w:rsidRPr="007E3C9D" w:rsidRDefault="00807061" w:rsidP="00807061">
            <w:pPr>
              <w:rPr>
                <w:sz w:val="18"/>
                <w:szCs w:val="18"/>
              </w:rPr>
            </w:pPr>
            <w:r w:rsidRPr="00807061">
              <w:rPr>
                <w:sz w:val="18"/>
                <w:szCs w:val="18"/>
              </w:rPr>
              <w:lastRenderedPageBreak/>
              <w:t>dramatizace hudebních forem nebo konkrétních skladeb, pantomima</w:t>
            </w:r>
          </w:p>
        </w:tc>
        <w:tc>
          <w:tcPr>
            <w:tcW w:w="2551" w:type="dxa"/>
          </w:tcPr>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r w:rsidRPr="006A27CB">
              <w:rPr>
                <w:sz w:val="18"/>
                <w:szCs w:val="18"/>
              </w:rPr>
              <w:t>OSV – umění jako prostředek  komunikace</w:t>
            </w:r>
            <w:r w:rsidRPr="006A27CB">
              <w:rPr>
                <w:b/>
                <w:sz w:val="18"/>
                <w:szCs w:val="18"/>
              </w:rPr>
              <w:t xml:space="preserve"> </w:t>
            </w:r>
          </w:p>
          <w:p w:rsidR="009D20E7" w:rsidRPr="006A27CB" w:rsidRDefault="009D20E7" w:rsidP="007A14AF">
            <w:pPr>
              <w:rPr>
                <w:b/>
                <w:sz w:val="18"/>
                <w:szCs w:val="18"/>
              </w:rPr>
            </w:pPr>
          </w:p>
          <w:p w:rsidR="009D20E7" w:rsidRPr="006A27CB" w:rsidRDefault="009D20E7" w:rsidP="007A14AF">
            <w:pPr>
              <w:rPr>
                <w:b/>
                <w:sz w:val="18"/>
                <w:szCs w:val="18"/>
              </w:rPr>
            </w:pPr>
          </w:p>
          <w:p w:rsidR="00444DE8" w:rsidRDefault="00444DE8" w:rsidP="007A14AF">
            <w:pPr>
              <w:rPr>
                <w:sz w:val="18"/>
                <w:szCs w:val="18"/>
              </w:rPr>
            </w:pPr>
            <w:r>
              <w:rPr>
                <w:sz w:val="18"/>
                <w:szCs w:val="18"/>
              </w:rPr>
              <w:t>D</w:t>
            </w:r>
            <w:r w:rsidR="009D20E7" w:rsidRPr="006A27CB">
              <w:rPr>
                <w:sz w:val="18"/>
                <w:szCs w:val="18"/>
              </w:rPr>
              <w:t xml:space="preserve"> – vznik křesťanství</w:t>
            </w:r>
            <w:r>
              <w:rPr>
                <w:sz w:val="18"/>
                <w:szCs w:val="18"/>
              </w:rPr>
              <w:t>¨</w:t>
            </w:r>
          </w:p>
          <w:p w:rsidR="00444DE8" w:rsidRDefault="00444DE8" w:rsidP="007A14AF">
            <w:pPr>
              <w:rPr>
                <w:sz w:val="18"/>
                <w:szCs w:val="18"/>
              </w:rPr>
            </w:pPr>
          </w:p>
          <w:p w:rsidR="009D20E7" w:rsidRPr="006A27CB" w:rsidRDefault="009D20E7" w:rsidP="007A14AF">
            <w:pPr>
              <w:rPr>
                <w:sz w:val="18"/>
                <w:szCs w:val="18"/>
              </w:rPr>
            </w:pPr>
            <w:r w:rsidRPr="006A27CB">
              <w:rPr>
                <w:sz w:val="18"/>
                <w:szCs w:val="18"/>
              </w:rPr>
              <w:t>OSV – estetika mezilidských vztahů</w:t>
            </w: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sz w:val="18"/>
                <w:szCs w:val="18"/>
              </w:rPr>
            </w:pPr>
            <w:r w:rsidRPr="006A27CB">
              <w:rPr>
                <w:sz w:val="18"/>
                <w:szCs w:val="18"/>
              </w:rPr>
              <w:t>TV – hud. poh. činnosti: krok pochodový, vlačíkový, polkový</w:t>
            </w:r>
          </w:p>
          <w:p w:rsidR="009D20E7" w:rsidRPr="006A27CB" w:rsidRDefault="009D20E7" w:rsidP="007A14AF">
            <w:pPr>
              <w:rPr>
                <w:sz w:val="18"/>
                <w:szCs w:val="18"/>
              </w:rPr>
            </w:pPr>
          </w:p>
          <w:p w:rsidR="009D20E7" w:rsidRPr="006A27CB" w:rsidRDefault="009D20E7" w:rsidP="007A14AF">
            <w:pPr>
              <w:rPr>
                <w:sz w:val="18"/>
                <w:szCs w:val="18"/>
              </w:rPr>
            </w:pPr>
            <w:r w:rsidRPr="006A27CB">
              <w:rPr>
                <w:sz w:val="18"/>
                <w:szCs w:val="18"/>
              </w:rPr>
              <w:t>OSV – rozvoj smyslového vnímání, obecná kreativita</w:t>
            </w: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sz w:val="18"/>
                <w:szCs w:val="18"/>
              </w:rPr>
            </w:pPr>
            <w:r w:rsidRPr="006A27CB">
              <w:rPr>
                <w:sz w:val="18"/>
                <w:szCs w:val="18"/>
              </w:rPr>
              <w:t>D, Vv</w:t>
            </w:r>
            <w:r w:rsidRPr="006A27CB">
              <w:rPr>
                <w:b/>
                <w:sz w:val="18"/>
                <w:szCs w:val="18"/>
              </w:rPr>
              <w:t xml:space="preserve"> – </w:t>
            </w:r>
            <w:r w:rsidRPr="006A27CB">
              <w:rPr>
                <w:sz w:val="18"/>
                <w:szCs w:val="18"/>
              </w:rPr>
              <w:t>baroko, klasicismus</w:t>
            </w:r>
          </w:p>
          <w:p w:rsidR="009D20E7" w:rsidRPr="006A27CB" w:rsidRDefault="009D20E7" w:rsidP="007A14AF">
            <w:pPr>
              <w:rPr>
                <w:b/>
                <w:sz w:val="18"/>
                <w:szCs w:val="18"/>
              </w:rPr>
            </w:pPr>
          </w:p>
          <w:p w:rsidR="009D20E7" w:rsidRPr="006A27CB" w:rsidRDefault="009D20E7" w:rsidP="007A14AF">
            <w:pPr>
              <w:rPr>
                <w:sz w:val="18"/>
                <w:szCs w:val="18"/>
              </w:rPr>
            </w:pPr>
            <w:r w:rsidRPr="006A27CB">
              <w:rPr>
                <w:sz w:val="18"/>
                <w:szCs w:val="18"/>
              </w:rPr>
              <w:t>EGS – vnímání evropské hudeb. kultury, emotivnost, prožitek</w:t>
            </w: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b/>
                <w:sz w:val="18"/>
                <w:szCs w:val="18"/>
              </w:rPr>
            </w:pPr>
          </w:p>
          <w:p w:rsidR="009D20E7" w:rsidRPr="006A27CB" w:rsidRDefault="009D20E7" w:rsidP="007A14AF">
            <w:pPr>
              <w:rPr>
                <w:sz w:val="18"/>
                <w:szCs w:val="18"/>
              </w:rPr>
            </w:pPr>
            <w:r w:rsidRPr="006A27CB">
              <w:rPr>
                <w:sz w:val="18"/>
                <w:szCs w:val="18"/>
              </w:rPr>
              <w:t>Vv – ilustrace písní, výtvarný záznam melodie, rytmu</w:t>
            </w:r>
          </w:p>
          <w:p w:rsidR="00807061" w:rsidRDefault="00807061" w:rsidP="007A14AF">
            <w:pPr>
              <w:rPr>
                <w:sz w:val="18"/>
                <w:szCs w:val="18"/>
              </w:rPr>
            </w:pPr>
          </w:p>
          <w:p w:rsidR="009D20E7" w:rsidRPr="006A27CB" w:rsidRDefault="009D20E7" w:rsidP="007A14AF">
            <w:pPr>
              <w:rPr>
                <w:sz w:val="18"/>
                <w:szCs w:val="18"/>
              </w:rPr>
            </w:pPr>
            <w:r w:rsidRPr="006A27CB">
              <w:rPr>
                <w:sz w:val="18"/>
                <w:szCs w:val="18"/>
              </w:rPr>
              <w:t xml:space="preserve">EV – citová stránka osobnosti, </w:t>
            </w:r>
          </w:p>
          <w:p w:rsidR="009D20E7" w:rsidRPr="006A27CB" w:rsidRDefault="009D20E7" w:rsidP="007A14AF">
            <w:pPr>
              <w:rPr>
                <w:sz w:val="18"/>
                <w:szCs w:val="18"/>
              </w:rPr>
            </w:pPr>
            <w:r w:rsidRPr="006A27CB">
              <w:rPr>
                <w:sz w:val="18"/>
                <w:szCs w:val="18"/>
              </w:rPr>
              <w:t>láska k přírodě, vnímání krásy</w:t>
            </w:r>
          </w:p>
          <w:p w:rsidR="00807061" w:rsidRDefault="00807061" w:rsidP="007A14AF">
            <w:pPr>
              <w:rPr>
                <w:sz w:val="18"/>
                <w:szCs w:val="18"/>
              </w:rPr>
            </w:pPr>
          </w:p>
          <w:p w:rsidR="009D20E7" w:rsidRDefault="009D20E7" w:rsidP="007A14AF">
            <w:pPr>
              <w:rPr>
                <w:sz w:val="18"/>
                <w:szCs w:val="18"/>
              </w:rPr>
            </w:pPr>
            <w:r w:rsidRPr="006A27CB">
              <w:rPr>
                <w:sz w:val="18"/>
                <w:szCs w:val="18"/>
              </w:rPr>
              <w:t>VDO – rozvíjet kritické myšlení, aktivita, kooperace</w:t>
            </w:r>
          </w:p>
          <w:p w:rsidR="00444DE8" w:rsidRDefault="00444DE8" w:rsidP="007A14AF">
            <w:pPr>
              <w:rPr>
                <w:sz w:val="18"/>
                <w:szCs w:val="18"/>
              </w:rPr>
            </w:pPr>
          </w:p>
          <w:p w:rsidR="00444DE8" w:rsidRPr="00136071" w:rsidRDefault="00444DE8" w:rsidP="007A14AF">
            <w:pPr>
              <w:rPr>
                <w:sz w:val="18"/>
                <w:szCs w:val="18"/>
              </w:rPr>
            </w:pPr>
            <w:r>
              <w:rPr>
                <w:sz w:val="18"/>
                <w:szCs w:val="18"/>
              </w:rPr>
              <w:t>MKV – lid. písně jiných národů, poznávání kulturních tradic</w:t>
            </w:r>
          </w:p>
        </w:tc>
      </w:tr>
    </w:tbl>
    <w:p w:rsidR="00F366C8" w:rsidRDefault="00F366C8" w:rsidP="00C84B22">
      <w:pPr>
        <w:rPr>
          <w:b/>
          <w:bCs/>
          <w:kern w:val="32"/>
        </w:rPr>
      </w:pPr>
      <w:bookmarkStart w:id="299" w:name="_Toc436902411"/>
    </w:p>
    <w:p w:rsidR="00F366C8" w:rsidRDefault="00F366C8" w:rsidP="00C84B22">
      <w:pPr>
        <w:rPr>
          <w:b/>
          <w:bCs/>
          <w:kern w:val="32"/>
        </w:rPr>
      </w:pPr>
    </w:p>
    <w:p w:rsidR="0059382C" w:rsidRPr="00C84B22" w:rsidRDefault="0059382C" w:rsidP="00C84B22">
      <w:pPr>
        <w:rPr>
          <w:b/>
        </w:rPr>
      </w:pPr>
      <w:r w:rsidRPr="00C84B22">
        <w:rPr>
          <w:b/>
        </w:rPr>
        <w:t>Vzdělávací oblast: Umění a kultura</w:t>
      </w:r>
      <w:bookmarkEnd w:id="299"/>
    </w:p>
    <w:p w:rsidR="0059382C" w:rsidRPr="006D15B2" w:rsidRDefault="0059382C" w:rsidP="0059382C">
      <w:pPr>
        <w:rPr>
          <w:b/>
        </w:rPr>
      </w:pPr>
      <w:r w:rsidRPr="006D15B2">
        <w:rPr>
          <w:b/>
        </w:rPr>
        <w:t>Vyučovací předmět: Hudební výchova</w:t>
      </w:r>
    </w:p>
    <w:p w:rsidR="0059382C" w:rsidRPr="00846915" w:rsidRDefault="0059382C" w:rsidP="00846915">
      <w:pPr>
        <w:pStyle w:val="Nadpis4"/>
        <w:numPr>
          <w:ilvl w:val="0"/>
          <w:numId w:val="0"/>
        </w:numPr>
        <w:ind w:left="864" w:hanging="864"/>
        <w:rPr>
          <w:sz w:val="24"/>
        </w:rPr>
      </w:pPr>
      <w:bookmarkStart w:id="300" w:name="_Toc436917821"/>
      <w:r w:rsidRPr="00846915">
        <w:rPr>
          <w:sz w:val="24"/>
        </w:rPr>
        <w:t>Ročník: 8.</w:t>
      </w:r>
      <w:r w:rsidR="00807061" w:rsidRPr="00846915">
        <w:rPr>
          <w:sz w:val="24"/>
        </w:rPr>
        <w:t xml:space="preserve"> a 9.</w:t>
      </w:r>
      <w:bookmarkEnd w:id="30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4111"/>
        <w:gridCol w:w="3118"/>
      </w:tblGrid>
      <w:tr w:rsidR="006D15B2" w:rsidTr="006D15B2">
        <w:tc>
          <w:tcPr>
            <w:tcW w:w="3085" w:type="dxa"/>
            <w:vAlign w:val="center"/>
          </w:tcPr>
          <w:p w:rsidR="006D15B2" w:rsidRPr="006D15B2" w:rsidRDefault="006D15B2" w:rsidP="007A14AF">
            <w:pPr>
              <w:jc w:val="center"/>
              <w:rPr>
                <w:b/>
                <w:sz w:val="18"/>
                <w:szCs w:val="18"/>
              </w:rPr>
            </w:pPr>
            <w:r w:rsidRPr="006D15B2">
              <w:rPr>
                <w:b/>
                <w:sz w:val="18"/>
                <w:szCs w:val="18"/>
              </w:rPr>
              <w:t>Výstup</w:t>
            </w:r>
          </w:p>
        </w:tc>
        <w:tc>
          <w:tcPr>
            <w:tcW w:w="4111" w:type="dxa"/>
            <w:vAlign w:val="center"/>
          </w:tcPr>
          <w:p w:rsidR="006D15B2" w:rsidRPr="006D15B2" w:rsidRDefault="006D15B2" w:rsidP="007A14AF">
            <w:pPr>
              <w:jc w:val="center"/>
              <w:rPr>
                <w:b/>
                <w:sz w:val="18"/>
                <w:szCs w:val="18"/>
              </w:rPr>
            </w:pPr>
            <w:r w:rsidRPr="006D15B2">
              <w:rPr>
                <w:b/>
                <w:sz w:val="18"/>
                <w:szCs w:val="18"/>
              </w:rPr>
              <w:t>Učivo</w:t>
            </w:r>
          </w:p>
        </w:tc>
        <w:tc>
          <w:tcPr>
            <w:tcW w:w="3118" w:type="dxa"/>
            <w:vAlign w:val="center"/>
          </w:tcPr>
          <w:p w:rsidR="006D15B2" w:rsidRPr="006D15B2" w:rsidRDefault="006D15B2" w:rsidP="006D15B2">
            <w:pPr>
              <w:jc w:val="center"/>
              <w:rPr>
                <w:b/>
                <w:sz w:val="18"/>
                <w:szCs w:val="18"/>
              </w:rPr>
            </w:pPr>
            <w:r w:rsidRPr="006D15B2">
              <w:rPr>
                <w:b/>
                <w:sz w:val="18"/>
                <w:szCs w:val="18"/>
              </w:rPr>
              <w:t>Průřezová témata, mezipředmětové vztahy, projekty a kurzy</w:t>
            </w:r>
            <w:r>
              <w:rPr>
                <w:b/>
                <w:sz w:val="18"/>
                <w:szCs w:val="18"/>
              </w:rPr>
              <w:t xml:space="preserve">, </w:t>
            </w:r>
            <w:r w:rsidRPr="006D15B2">
              <w:rPr>
                <w:b/>
                <w:sz w:val="18"/>
                <w:szCs w:val="18"/>
              </w:rPr>
              <w:t>Poznámky</w:t>
            </w:r>
          </w:p>
        </w:tc>
      </w:tr>
      <w:tr w:rsidR="00444DE8" w:rsidTr="006D15B2">
        <w:tc>
          <w:tcPr>
            <w:tcW w:w="3085" w:type="dxa"/>
          </w:tcPr>
          <w:p w:rsidR="00444DE8" w:rsidRPr="00FF4A41" w:rsidRDefault="00444DE8" w:rsidP="00D27BCB">
            <w:pPr>
              <w:rPr>
                <w:b/>
                <w:sz w:val="18"/>
                <w:szCs w:val="18"/>
              </w:rPr>
            </w:pPr>
            <w:r w:rsidRPr="00FF4A41">
              <w:rPr>
                <w:b/>
                <w:sz w:val="18"/>
                <w:szCs w:val="18"/>
              </w:rPr>
              <w:t>žák:</w:t>
            </w:r>
          </w:p>
          <w:p w:rsidR="00444DE8" w:rsidRPr="00FF4A41" w:rsidRDefault="00444DE8" w:rsidP="00D27BCB">
            <w:pPr>
              <w:rPr>
                <w:sz w:val="18"/>
                <w:szCs w:val="18"/>
              </w:rPr>
            </w:pPr>
          </w:p>
          <w:p w:rsidR="00444DE8" w:rsidRPr="00FF4A41" w:rsidRDefault="00444DE8" w:rsidP="00D27BCB">
            <w:pPr>
              <w:rPr>
                <w:sz w:val="18"/>
                <w:szCs w:val="18"/>
              </w:rPr>
            </w:pPr>
            <w:r w:rsidRPr="00FF4A41">
              <w:rPr>
                <w:sz w:val="18"/>
                <w:szCs w:val="18"/>
              </w:rPr>
              <w:t>Popíše vývoj artificiální hudby v souvislosti s historickými událostmi v dějinách lidstva.</w:t>
            </w:r>
          </w:p>
          <w:p w:rsidR="00444DE8" w:rsidRPr="00FF4A41" w:rsidRDefault="00444DE8" w:rsidP="00D27BCB">
            <w:pPr>
              <w:rPr>
                <w:sz w:val="18"/>
                <w:szCs w:val="18"/>
              </w:rPr>
            </w:pPr>
          </w:p>
          <w:p w:rsidR="00444DE8" w:rsidRPr="00FF4A41" w:rsidRDefault="00444DE8" w:rsidP="00D27BCB">
            <w:pPr>
              <w:rPr>
                <w:sz w:val="18"/>
                <w:szCs w:val="18"/>
              </w:rPr>
            </w:pPr>
            <w:r w:rsidRPr="00FF4A41">
              <w:rPr>
                <w:sz w:val="18"/>
                <w:szCs w:val="18"/>
              </w:rPr>
              <w:t>Přiřadí ukázky skladeb k jednotlivým historickým obdobím a k jejich autorům.</w:t>
            </w:r>
          </w:p>
          <w:p w:rsidR="00444DE8" w:rsidRPr="00FF4A41" w:rsidRDefault="00444DE8" w:rsidP="00D27BCB">
            <w:pPr>
              <w:rPr>
                <w:sz w:val="18"/>
                <w:szCs w:val="18"/>
              </w:rPr>
            </w:pPr>
          </w:p>
          <w:p w:rsidR="00444DE8" w:rsidRPr="00FF4A41" w:rsidRDefault="00444DE8" w:rsidP="00D27BCB">
            <w:pPr>
              <w:rPr>
                <w:sz w:val="18"/>
                <w:szCs w:val="18"/>
              </w:rPr>
            </w:pPr>
          </w:p>
          <w:p w:rsidR="00444DE8" w:rsidRPr="00FF4A41" w:rsidRDefault="00444DE8" w:rsidP="00D27BCB">
            <w:pPr>
              <w:rPr>
                <w:sz w:val="18"/>
                <w:szCs w:val="18"/>
              </w:rPr>
            </w:pPr>
            <w:r w:rsidRPr="00FF4A41">
              <w:rPr>
                <w:sz w:val="18"/>
                <w:szCs w:val="18"/>
              </w:rPr>
              <w:t>Popíše vývoj populární hudby v souvislostech s historickými událostmi 20.století v ČR i ve světě.</w:t>
            </w:r>
          </w:p>
          <w:p w:rsidR="00444DE8" w:rsidRPr="00FF4A41" w:rsidRDefault="00444DE8" w:rsidP="00D27BCB">
            <w:pPr>
              <w:rPr>
                <w:sz w:val="18"/>
                <w:szCs w:val="18"/>
              </w:rPr>
            </w:pPr>
          </w:p>
          <w:p w:rsidR="00444DE8" w:rsidRPr="00FF4A41" w:rsidRDefault="00444DE8" w:rsidP="00D27BCB">
            <w:pPr>
              <w:rPr>
                <w:sz w:val="18"/>
                <w:szCs w:val="18"/>
              </w:rPr>
            </w:pPr>
            <w:r w:rsidRPr="00FF4A41">
              <w:rPr>
                <w:sz w:val="18"/>
                <w:szCs w:val="18"/>
              </w:rPr>
              <w:t>Pozná významné skladby populární hudby a uvede jejich interpreta.</w:t>
            </w:r>
          </w:p>
          <w:p w:rsidR="00FF4A41" w:rsidRDefault="00FF4A41" w:rsidP="00FF4A41">
            <w:pPr>
              <w:rPr>
                <w:sz w:val="18"/>
                <w:szCs w:val="18"/>
              </w:rPr>
            </w:pPr>
          </w:p>
          <w:p w:rsidR="00FF4A41" w:rsidRPr="00FF4A41" w:rsidRDefault="00FF4A41" w:rsidP="00FF4A41">
            <w:pPr>
              <w:rPr>
                <w:sz w:val="18"/>
                <w:szCs w:val="18"/>
              </w:rPr>
            </w:pPr>
            <w:r w:rsidRPr="00FF4A41">
              <w:rPr>
                <w:sz w:val="18"/>
                <w:szCs w:val="18"/>
              </w:rPr>
              <w:t>Dle svých individuálních dispozic zazpívá ve skupině vybrané skladby typické pro jednotlivá historická období.</w:t>
            </w:r>
          </w:p>
          <w:p w:rsidR="00FF4A41" w:rsidRPr="00FF4A41" w:rsidRDefault="00FF4A41" w:rsidP="00FF4A41">
            <w:pPr>
              <w:rPr>
                <w:sz w:val="18"/>
                <w:szCs w:val="18"/>
              </w:rPr>
            </w:pPr>
          </w:p>
          <w:p w:rsidR="00444DE8" w:rsidRPr="00FF4A41" w:rsidRDefault="00FF4A41" w:rsidP="00FF4A41">
            <w:pPr>
              <w:rPr>
                <w:sz w:val="18"/>
                <w:szCs w:val="18"/>
              </w:rPr>
            </w:pPr>
            <w:r w:rsidRPr="00FF4A41">
              <w:rPr>
                <w:sz w:val="18"/>
                <w:szCs w:val="18"/>
              </w:rPr>
              <w:t>Dle svých individuálních dispozic zazpívá ve skupině vybrané písně typické pro jednotlivá období vývoje populární hudby</w:t>
            </w:r>
          </w:p>
          <w:p w:rsidR="00FF4A41" w:rsidRPr="00FF4A41" w:rsidRDefault="00FF4A41" w:rsidP="00D27BCB">
            <w:pPr>
              <w:rPr>
                <w:sz w:val="18"/>
                <w:szCs w:val="18"/>
              </w:rPr>
            </w:pPr>
          </w:p>
          <w:p w:rsidR="00FF4A41" w:rsidRPr="00FF4A41" w:rsidRDefault="00FF4A41" w:rsidP="00FF4A41">
            <w:pPr>
              <w:rPr>
                <w:sz w:val="18"/>
                <w:szCs w:val="18"/>
              </w:rPr>
            </w:pPr>
            <w:r w:rsidRPr="00FF4A41">
              <w:rPr>
                <w:sz w:val="18"/>
                <w:szCs w:val="18"/>
              </w:rPr>
              <w:t>Ve skupině sestaví a předvede jednoduchý melodram s využitím dostupných hudebních nástrojů.</w:t>
            </w:r>
          </w:p>
          <w:p w:rsidR="00FF4A41" w:rsidRPr="00FF4A41" w:rsidRDefault="00FF4A41" w:rsidP="00FF4A41">
            <w:pPr>
              <w:rPr>
                <w:sz w:val="18"/>
                <w:szCs w:val="18"/>
              </w:rPr>
            </w:pPr>
            <w:r w:rsidRPr="00FF4A41">
              <w:rPr>
                <w:sz w:val="18"/>
                <w:szCs w:val="18"/>
              </w:rPr>
              <w:t>Předvede vybrané společenské tance.</w:t>
            </w:r>
          </w:p>
          <w:p w:rsidR="00FF4A41" w:rsidRDefault="00FF4A41" w:rsidP="00FF4A41">
            <w:pPr>
              <w:rPr>
                <w:sz w:val="18"/>
                <w:szCs w:val="18"/>
              </w:rPr>
            </w:pPr>
          </w:p>
          <w:p w:rsidR="00FF4A41" w:rsidRPr="00FF4A41" w:rsidRDefault="00FF4A41" w:rsidP="00FF4A41">
            <w:pPr>
              <w:rPr>
                <w:sz w:val="18"/>
                <w:szCs w:val="18"/>
              </w:rPr>
            </w:pPr>
            <w:r w:rsidRPr="00FF4A41">
              <w:rPr>
                <w:sz w:val="18"/>
                <w:szCs w:val="18"/>
              </w:rPr>
              <w:t>Sestaví playlist k tanci a poslechu pro různé věkové skupiny doprovázený vlastními moderátorskými vstupy.</w:t>
            </w:r>
          </w:p>
          <w:p w:rsidR="00FF4A41" w:rsidRDefault="00FF4A41" w:rsidP="00FF4A41">
            <w:pPr>
              <w:rPr>
                <w:sz w:val="18"/>
                <w:szCs w:val="18"/>
              </w:rPr>
            </w:pPr>
          </w:p>
          <w:p w:rsidR="00FF4A41" w:rsidRPr="00FF4A41" w:rsidRDefault="00FF4A41" w:rsidP="00FF4A41">
            <w:pPr>
              <w:rPr>
                <w:sz w:val="18"/>
                <w:szCs w:val="18"/>
              </w:rPr>
            </w:pPr>
            <w:r w:rsidRPr="00FF4A41">
              <w:rPr>
                <w:sz w:val="18"/>
                <w:szCs w:val="18"/>
              </w:rPr>
              <w:t>Využívá výrazových možností dostupných hudebních nástrojů ke dramatizaci.</w:t>
            </w:r>
          </w:p>
          <w:p w:rsidR="00FF4A41" w:rsidRPr="00FF4A41" w:rsidRDefault="00FF4A41" w:rsidP="00FF4A41">
            <w:pPr>
              <w:rPr>
                <w:sz w:val="18"/>
                <w:szCs w:val="18"/>
              </w:rPr>
            </w:pPr>
          </w:p>
          <w:p w:rsidR="00FF4A41" w:rsidRPr="00FF4A41" w:rsidRDefault="00FF4A41" w:rsidP="00FF4A41">
            <w:pPr>
              <w:rPr>
                <w:sz w:val="18"/>
                <w:szCs w:val="18"/>
              </w:rPr>
            </w:pPr>
            <w:r w:rsidRPr="00FF4A41">
              <w:rPr>
                <w:sz w:val="18"/>
                <w:szCs w:val="18"/>
              </w:rPr>
              <w:t>Kreativně doprovodí zpívané skladby na rytmické nástroje.</w:t>
            </w:r>
          </w:p>
          <w:p w:rsidR="00FF4A41" w:rsidRPr="00FF4A41" w:rsidRDefault="00FF4A41" w:rsidP="00FF4A41">
            <w:pPr>
              <w:rPr>
                <w:sz w:val="18"/>
                <w:szCs w:val="18"/>
              </w:rPr>
            </w:pPr>
            <w:r w:rsidRPr="00FF4A41">
              <w:rPr>
                <w:sz w:val="18"/>
                <w:szCs w:val="18"/>
              </w:rPr>
              <w:t>Zahraje na kytaru základní kadenci alespoň v jedné tónině.</w:t>
            </w:r>
          </w:p>
        </w:tc>
        <w:tc>
          <w:tcPr>
            <w:tcW w:w="4111" w:type="dxa"/>
          </w:tcPr>
          <w:p w:rsidR="00444DE8" w:rsidRPr="00AF1198" w:rsidRDefault="00444DE8" w:rsidP="00AF1198">
            <w:pPr>
              <w:rPr>
                <w:b/>
                <w:sz w:val="18"/>
                <w:u w:val="single"/>
              </w:rPr>
            </w:pPr>
            <w:bookmarkStart w:id="301" w:name="_Toc436902412"/>
            <w:r w:rsidRPr="00AF1198">
              <w:rPr>
                <w:b/>
                <w:sz w:val="18"/>
                <w:u w:val="single"/>
              </w:rPr>
              <w:t>Poslechové činnosti</w:t>
            </w:r>
            <w:bookmarkEnd w:id="301"/>
          </w:p>
          <w:p w:rsidR="00444DE8" w:rsidRPr="00FF4A41" w:rsidRDefault="00444DE8" w:rsidP="00D27BCB">
            <w:pPr>
              <w:rPr>
                <w:sz w:val="18"/>
                <w:szCs w:val="18"/>
              </w:rPr>
            </w:pPr>
            <w:r w:rsidRPr="00FF4A41">
              <w:rPr>
                <w:sz w:val="18"/>
                <w:szCs w:val="18"/>
              </w:rPr>
              <w:t>vývoj artificiální hudby v jednotlivých historických obdobích:</w:t>
            </w:r>
          </w:p>
          <w:p w:rsidR="00444DE8" w:rsidRPr="00FF4A41" w:rsidRDefault="00444DE8" w:rsidP="00D27BCB">
            <w:pPr>
              <w:rPr>
                <w:sz w:val="18"/>
                <w:szCs w:val="18"/>
              </w:rPr>
            </w:pPr>
            <w:r w:rsidRPr="00FF4A41">
              <w:rPr>
                <w:sz w:val="18"/>
                <w:szCs w:val="18"/>
              </w:rPr>
              <w:t>počátky hudby – pravěk</w:t>
            </w:r>
          </w:p>
          <w:p w:rsidR="00444DE8" w:rsidRPr="00FF4A41" w:rsidRDefault="00444DE8" w:rsidP="00D27BCB">
            <w:pPr>
              <w:rPr>
                <w:sz w:val="18"/>
                <w:szCs w:val="18"/>
              </w:rPr>
            </w:pPr>
            <w:r w:rsidRPr="00FF4A41">
              <w:rPr>
                <w:sz w:val="18"/>
                <w:szCs w:val="18"/>
              </w:rPr>
              <w:t>hudba v nejstarších vyspělých civilizacích</w:t>
            </w:r>
          </w:p>
          <w:p w:rsidR="00444DE8" w:rsidRPr="00FF4A41" w:rsidRDefault="00444DE8" w:rsidP="00D27BCB">
            <w:pPr>
              <w:rPr>
                <w:sz w:val="18"/>
                <w:szCs w:val="18"/>
              </w:rPr>
            </w:pPr>
            <w:r w:rsidRPr="00FF4A41">
              <w:rPr>
                <w:sz w:val="18"/>
                <w:szCs w:val="18"/>
              </w:rPr>
              <w:t>huba v době gotiky, renesance, baroka, klasicismu, romantismu, artificiální hudba od 20.století po současnost</w:t>
            </w:r>
          </w:p>
          <w:p w:rsidR="00444DE8" w:rsidRPr="00FF4A41" w:rsidRDefault="00444DE8" w:rsidP="00D27BCB">
            <w:pPr>
              <w:rPr>
                <w:sz w:val="18"/>
                <w:szCs w:val="18"/>
              </w:rPr>
            </w:pPr>
          </w:p>
          <w:p w:rsidR="00444DE8" w:rsidRPr="00FF4A41" w:rsidRDefault="00444DE8" w:rsidP="00D27BCB">
            <w:pPr>
              <w:rPr>
                <w:sz w:val="18"/>
                <w:szCs w:val="18"/>
              </w:rPr>
            </w:pPr>
          </w:p>
          <w:p w:rsidR="00444DE8" w:rsidRPr="00FF4A41" w:rsidRDefault="00444DE8" w:rsidP="00D27BCB">
            <w:pPr>
              <w:rPr>
                <w:sz w:val="18"/>
                <w:szCs w:val="18"/>
              </w:rPr>
            </w:pPr>
            <w:r w:rsidRPr="00FF4A41">
              <w:rPr>
                <w:sz w:val="18"/>
                <w:szCs w:val="18"/>
              </w:rPr>
              <w:t>vývoj populární hudby:</w:t>
            </w:r>
          </w:p>
          <w:p w:rsidR="00444DE8" w:rsidRPr="00FF4A41" w:rsidRDefault="00444DE8" w:rsidP="00D27BCB">
            <w:pPr>
              <w:rPr>
                <w:sz w:val="18"/>
                <w:szCs w:val="18"/>
              </w:rPr>
            </w:pPr>
            <w:r w:rsidRPr="00FF4A41">
              <w:rPr>
                <w:sz w:val="18"/>
                <w:szCs w:val="18"/>
              </w:rPr>
              <w:t>spirituál</w:t>
            </w:r>
          </w:p>
          <w:p w:rsidR="00444DE8" w:rsidRPr="00FF4A41" w:rsidRDefault="00444DE8" w:rsidP="00D27BCB">
            <w:pPr>
              <w:rPr>
                <w:sz w:val="18"/>
                <w:szCs w:val="18"/>
              </w:rPr>
            </w:pPr>
            <w:r w:rsidRPr="00FF4A41">
              <w:rPr>
                <w:sz w:val="18"/>
                <w:szCs w:val="18"/>
              </w:rPr>
              <w:t>1.pol.20.století– jazz, swing, trampská píseň</w:t>
            </w:r>
          </w:p>
          <w:p w:rsidR="00444DE8" w:rsidRPr="00FF4A41" w:rsidRDefault="00444DE8" w:rsidP="00D27BCB">
            <w:pPr>
              <w:rPr>
                <w:sz w:val="18"/>
                <w:szCs w:val="18"/>
              </w:rPr>
            </w:pPr>
            <w:r w:rsidRPr="00FF4A41">
              <w:rPr>
                <w:sz w:val="18"/>
                <w:szCs w:val="18"/>
              </w:rPr>
              <w:t>50. – 90. léta v populární hudbě, hudební směry a styly</w:t>
            </w:r>
          </w:p>
          <w:p w:rsidR="00444DE8" w:rsidRPr="00FF4A41" w:rsidRDefault="00444DE8" w:rsidP="00D27BCB">
            <w:pPr>
              <w:rPr>
                <w:sz w:val="18"/>
                <w:szCs w:val="18"/>
              </w:rPr>
            </w:pPr>
            <w:r w:rsidRPr="00FF4A41">
              <w:rPr>
                <w:sz w:val="18"/>
                <w:szCs w:val="18"/>
              </w:rPr>
              <w:t>naše hudební současnost</w:t>
            </w:r>
          </w:p>
          <w:p w:rsidR="00EC2603" w:rsidRDefault="00444DE8" w:rsidP="00F366C8">
            <w:pPr>
              <w:rPr>
                <w:sz w:val="18"/>
                <w:szCs w:val="18"/>
              </w:rPr>
            </w:pPr>
            <w:r w:rsidRPr="00FF4A41">
              <w:rPr>
                <w:sz w:val="18"/>
                <w:szCs w:val="18"/>
              </w:rPr>
              <w:t>muziká</w:t>
            </w:r>
            <w:r w:rsidR="00F366C8">
              <w:rPr>
                <w:sz w:val="18"/>
                <w:szCs w:val="18"/>
              </w:rPr>
              <w:t>l</w:t>
            </w:r>
          </w:p>
          <w:p w:rsidR="00F366C8" w:rsidRPr="00F366C8" w:rsidRDefault="00F366C8" w:rsidP="00F366C8">
            <w:pPr>
              <w:rPr>
                <w:sz w:val="18"/>
                <w:szCs w:val="18"/>
              </w:rPr>
            </w:pPr>
          </w:p>
          <w:p w:rsidR="00FF4A41" w:rsidRPr="00AF1198" w:rsidRDefault="00FF4A41" w:rsidP="00AF1198">
            <w:pPr>
              <w:rPr>
                <w:b/>
                <w:sz w:val="18"/>
                <w:u w:val="single"/>
              </w:rPr>
            </w:pPr>
            <w:r w:rsidRPr="00AF1198">
              <w:rPr>
                <w:b/>
                <w:sz w:val="18"/>
                <w:u w:val="single"/>
              </w:rPr>
              <w:t>Vokální činnosti</w:t>
            </w:r>
          </w:p>
          <w:p w:rsidR="00FF4A41" w:rsidRPr="00FF4A41" w:rsidRDefault="00FF4A41" w:rsidP="00FF4A41">
            <w:pPr>
              <w:rPr>
                <w:sz w:val="18"/>
                <w:szCs w:val="18"/>
              </w:rPr>
            </w:pPr>
            <w:r w:rsidRPr="00FF4A41">
              <w:rPr>
                <w:sz w:val="18"/>
                <w:szCs w:val="18"/>
              </w:rPr>
              <w:t>vybraná vokální díla nebo formy typické pro jednotlivá historická období</w:t>
            </w:r>
          </w:p>
          <w:p w:rsidR="00FF4A41" w:rsidRDefault="00FF4A41" w:rsidP="00FF4A41">
            <w:pPr>
              <w:rPr>
                <w:sz w:val="18"/>
                <w:szCs w:val="18"/>
              </w:rPr>
            </w:pPr>
          </w:p>
          <w:p w:rsidR="00FF4A41" w:rsidRDefault="00FF4A41" w:rsidP="00F366C8">
            <w:pPr>
              <w:rPr>
                <w:sz w:val="18"/>
                <w:szCs w:val="18"/>
              </w:rPr>
            </w:pPr>
            <w:r w:rsidRPr="00FF4A41">
              <w:rPr>
                <w:sz w:val="18"/>
                <w:szCs w:val="18"/>
              </w:rPr>
              <w:t>vybrané písně populární v jednotlivých obdobích vývoje populární hudby</w:t>
            </w:r>
          </w:p>
          <w:p w:rsidR="00F366C8" w:rsidRPr="00F366C8" w:rsidRDefault="00F366C8" w:rsidP="00F366C8">
            <w:pPr>
              <w:rPr>
                <w:sz w:val="18"/>
                <w:szCs w:val="18"/>
              </w:rPr>
            </w:pPr>
          </w:p>
          <w:p w:rsidR="00FF4A41" w:rsidRPr="00AF1198" w:rsidRDefault="00FF4A41" w:rsidP="00AF1198">
            <w:pPr>
              <w:rPr>
                <w:b/>
                <w:sz w:val="18"/>
                <w:u w:val="single"/>
              </w:rPr>
            </w:pPr>
            <w:bookmarkStart w:id="302" w:name="_Toc436902413"/>
            <w:r w:rsidRPr="00AF1198">
              <w:rPr>
                <w:b/>
                <w:sz w:val="18"/>
                <w:u w:val="single"/>
              </w:rPr>
              <w:t>Hudebně pohybové činnosti</w:t>
            </w:r>
            <w:bookmarkEnd w:id="302"/>
          </w:p>
          <w:p w:rsidR="00FF4A41" w:rsidRPr="00FF4A41" w:rsidRDefault="00FF4A41" w:rsidP="00FF4A41">
            <w:pPr>
              <w:rPr>
                <w:sz w:val="18"/>
                <w:szCs w:val="18"/>
              </w:rPr>
            </w:pPr>
            <w:r w:rsidRPr="00FF4A41">
              <w:rPr>
                <w:sz w:val="18"/>
                <w:szCs w:val="18"/>
              </w:rPr>
              <w:t>dramatické ztvárnění jednotlivých historických období:</w:t>
            </w:r>
          </w:p>
          <w:p w:rsidR="00FF4A41" w:rsidRPr="00FF4A41" w:rsidRDefault="00FF4A41" w:rsidP="00FF4A41">
            <w:pPr>
              <w:rPr>
                <w:sz w:val="18"/>
                <w:szCs w:val="18"/>
              </w:rPr>
            </w:pPr>
            <w:r w:rsidRPr="00FF4A41">
              <w:rPr>
                <w:sz w:val="18"/>
                <w:szCs w:val="18"/>
              </w:rPr>
              <w:t>(např.pravěk – šamani, gotika – rytířské zkoušky, baroko – opera, balet, melodram …)</w:t>
            </w:r>
          </w:p>
          <w:p w:rsidR="00FF4A41" w:rsidRPr="00FF4A41" w:rsidRDefault="00FF4A41" w:rsidP="00FF4A41">
            <w:pPr>
              <w:rPr>
                <w:sz w:val="18"/>
                <w:szCs w:val="18"/>
              </w:rPr>
            </w:pPr>
            <w:r w:rsidRPr="00FF4A41">
              <w:rPr>
                <w:sz w:val="18"/>
                <w:szCs w:val="18"/>
              </w:rPr>
              <w:t>valčík, jive, rock´n´roll</w:t>
            </w:r>
          </w:p>
          <w:p w:rsidR="00FF4A41" w:rsidRPr="00FF4A41" w:rsidRDefault="00FF4A41" w:rsidP="00FF4A41">
            <w:pPr>
              <w:rPr>
                <w:sz w:val="18"/>
                <w:szCs w:val="18"/>
              </w:rPr>
            </w:pPr>
          </w:p>
          <w:p w:rsidR="00FF4A41" w:rsidRDefault="00FF4A41" w:rsidP="00FF4A41">
            <w:pPr>
              <w:rPr>
                <w:sz w:val="18"/>
                <w:szCs w:val="18"/>
              </w:rPr>
            </w:pPr>
          </w:p>
          <w:p w:rsidR="00FF4A41" w:rsidRDefault="00FF4A41" w:rsidP="00F366C8">
            <w:pPr>
              <w:rPr>
                <w:sz w:val="18"/>
                <w:szCs w:val="18"/>
              </w:rPr>
            </w:pPr>
            <w:r w:rsidRPr="00FF4A41">
              <w:rPr>
                <w:sz w:val="18"/>
                <w:szCs w:val="18"/>
              </w:rPr>
              <w:t>hudba a technika, příprava diskotéky, ozvučení školních akcí</w:t>
            </w:r>
          </w:p>
          <w:p w:rsidR="00F366C8" w:rsidRPr="00F366C8" w:rsidRDefault="00F366C8" w:rsidP="00F366C8">
            <w:pPr>
              <w:rPr>
                <w:sz w:val="18"/>
                <w:szCs w:val="18"/>
              </w:rPr>
            </w:pPr>
          </w:p>
          <w:p w:rsidR="00FF4A41" w:rsidRPr="00AF1198" w:rsidRDefault="00FF4A41" w:rsidP="00AF1198">
            <w:pPr>
              <w:rPr>
                <w:b/>
                <w:i/>
                <w:sz w:val="18"/>
                <w:u w:val="single"/>
              </w:rPr>
            </w:pPr>
            <w:r w:rsidRPr="00AF1198">
              <w:rPr>
                <w:b/>
                <w:sz w:val="18"/>
                <w:u w:val="single"/>
              </w:rPr>
              <w:t>Instrumentální činnosti</w:t>
            </w:r>
          </w:p>
          <w:p w:rsidR="00FF4A41" w:rsidRPr="00FF4A41" w:rsidRDefault="00FF4A41" w:rsidP="00FF4A41">
            <w:pPr>
              <w:rPr>
                <w:sz w:val="18"/>
                <w:szCs w:val="18"/>
              </w:rPr>
            </w:pPr>
            <w:r w:rsidRPr="00FF4A41">
              <w:rPr>
                <w:sz w:val="18"/>
                <w:szCs w:val="18"/>
              </w:rPr>
              <w:t>využití rytmických i dostupných hudebních nástrojů pro dramatizaci</w:t>
            </w:r>
          </w:p>
          <w:p w:rsidR="00FF4A41" w:rsidRPr="00FF4A41" w:rsidRDefault="00FF4A41" w:rsidP="00FF4A41">
            <w:pPr>
              <w:rPr>
                <w:sz w:val="18"/>
                <w:szCs w:val="18"/>
              </w:rPr>
            </w:pPr>
          </w:p>
          <w:p w:rsidR="00FF4A41" w:rsidRPr="00FF4A41" w:rsidRDefault="00FF4A41" w:rsidP="00FF4A41">
            <w:pPr>
              <w:rPr>
                <w:sz w:val="18"/>
                <w:szCs w:val="18"/>
              </w:rPr>
            </w:pPr>
          </w:p>
          <w:p w:rsidR="00FF4A41" w:rsidRPr="00FF4A41" w:rsidRDefault="00FF4A41" w:rsidP="00FF4A41">
            <w:pPr>
              <w:rPr>
                <w:sz w:val="18"/>
                <w:szCs w:val="18"/>
              </w:rPr>
            </w:pPr>
            <w:r w:rsidRPr="00FF4A41">
              <w:rPr>
                <w:sz w:val="18"/>
                <w:szCs w:val="18"/>
              </w:rPr>
              <w:t>Kytarové značky, základní akordy k doprovodu jednoduchých písní (např. A-D-E7)</w:t>
            </w:r>
          </w:p>
          <w:p w:rsidR="00FF4A41" w:rsidRPr="00FF4A41" w:rsidRDefault="00FF4A41" w:rsidP="00D27BCB">
            <w:pPr>
              <w:rPr>
                <w:sz w:val="18"/>
                <w:szCs w:val="18"/>
              </w:rPr>
            </w:pPr>
          </w:p>
        </w:tc>
        <w:tc>
          <w:tcPr>
            <w:tcW w:w="3118" w:type="dxa"/>
          </w:tcPr>
          <w:p w:rsidR="00444DE8" w:rsidRPr="00B00BE0" w:rsidRDefault="00444DE8" w:rsidP="007A14AF">
            <w:pPr>
              <w:rPr>
                <w:b/>
                <w:sz w:val="18"/>
                <w:szCs w:val="18"/>
              </w:rPr>
            </w:pPr>
          </w:p>
          <w:p w:rsidR="00444DE8" w:rsidRPr="00B00BE0" w:rsidRDefault="00444DE8" w:rsidP="007A14AF">
            <w:pPr>
              <w:rPr>
                <w:b/>
                <w:sz w:val="18"/>
                <w:szCs w:val="18"/>
              </w:rPr>
            </w:pPr>
          </w:p>
          <w:p w:rsidR="00444DE8" w:rsidRPr="00B00BE0" w:rsidRDefault="00444DE8" w:rsidP="007A14AF">
            <w:pPr>
              <w:rPr>
                <w:sz w:val="18"/>
                <w:szCs w:val="18"/>
              </w:rPr>
            </w:pPr>
            <w:r w:rsidRPr="00B00BE0">
              <w:rPr>
                <w:sz w:val="18"/>
                <w:szCs w:val="18"/>
              </w:rPr>
              <w:t>EV – citlivý přístup k přírodě, láska k místu, kde bydlím,…</w:t>
            </w:r>
          </w:p>
          <w:p w:rsidR="00FF4A41" w:rsidRDefault="00FF4A41" w:rsidP="007A14AF">
            <w:pPr>
              <w:rPr>
                <w:sz w:val="18"/>
                <w:szCs w:val="18"/>
              </w:rPr>
            </w:pPr>
            <w:r>
              <w:rPr>
                <w:sz w:val="18"/>
                <w:szCs w:val="18"/>
              </w:rPr>
              <w:t>¨</w:t>
            </w:r>
          </w:p>
          <w:p w:rsidR="00444DE8" w:rsidRPr="00B00BE0" w:rsidRDefault="00444DE8" w:rsidP="007A14AF">
            <w:pPr>
              <w:rPr>
                <w:sz w:val="18"/>
                <w:szCs w:val="18"/>
              </w:rPr>
            </w:pPr>
            <w:r w:rsidRPr="00B00BE0">
              <w:rPr>
                <w:sz w:val="18"/>
                <w:szCs w:val="18"/>
              </w:rPr>
              <w:t>MKV – tradice a rozmanitost kultur</w:t>
            </w:r>
          </w:p>
          <w:p w:rsidR="00FF4A41" w:rsidRDefault="00FF4A41" w:rsidP="007A14AF">
            <w:pPr>
              <w:rPr>
                <w:sz w:val="18"/>
                <w:szCs w:val="18"/>
              </w:rPr>
            </w:pPr>
          </w:p>
          <w:p w:rsidR="00444DE8" w:rsidRPr="00B00BE0" w:rsidRDefault="00444DE8" w:rsidP="007A14AF">
            <w:pPr>
              <w:rPr>
                <w:sz w:val="18"/>
                <w:szCs w:val="18"/>
              </w:rPr>
            </w:pPr>
            <w:r w:rsidRPr="00B00BE0">
              <w:rPr>
                <w:sz w:val="18"/>
                <w:szCs w:val="18"/>
              </w:rPr>
              <w:t>EGS – vnímání evropské a světové kultury</w:t>
            </w:r>
          </w:p>
          <w:p w:rsidR="00FF4A41" w:rsidRDefault="00FF4A41" w:rsidP="007A14AF">
            <w:pPr>
              <w:rPr>
                <w:b/>
                <w:sz w:val="18"/>
                <w:szCs w:val="18"/>
              </w:rPr>
            </w:pPr>
          </w:p>
          <w:p w:rsidR="00444DE8" w:rsidRPr="00FF4A41" w:rsidRDefault="00444DE8" w:rsidP="007A14AF">
            <w:pPr>
              <w:rPr>
                <w:b/>
                <w:sz w:val="18"/>
                <w:szCs w:val="18"/>
              </w:rPr>
            </w:pPr>
            <w:r w:rsidRPr="00B00BE0">
              <w:rPr>
                <w:sz w:val="18"/>
                <w:szCs w:val="18"/>
              </w:rPr>
              <w:t>Čj, D, Vv</w:t>
            </w:r>
          </w:p>
          <w:p w:rsidR="00444DE8" w:rsidRPr="00B00BE0" w:rsidRDefault="00444DE8" w:rsidP="007A14AF">
            <w:pPr>
              <w:rPr>
                <w:b/>
                <w:sz w:val="18"/>
                <w:szCs w:val="18"/>
              </w:rPr>
            </w:pPr>
          </w:p>
          <w:p w:rsidR="00444DE8" w:rsidRPr="00B00BE0" w:rsidRDefault="00444DE8" w:rsidP="007A14AF">
            <w:pPr>
              <w:rPr>
                <w:sz w:val="18"/>
                <w:szCs w:val="18"/>
              </w:rPr>
            </w:pPr>
            <w:r w:rsidRPr="00B00BE0">
              <w:rPr>
                <w:sz w:val="18"/>
                <w:szCs w:val="18"/>
              </w:rPr>
              <w:t>OSV – umění jako prostředek komunikace, estetika mezi lidských vztahů</w:t>
            </w:r>
          </w:p>
          <w:p w:rsidR="00444DE8" w:rsidRPr="00B00BE0" w:rsidRDefault="00444DE8" w:rsidP="007A14AF">
            <w:pPr>
              <w:rPr>
                <w:sz w:val="18"/>
                <w:szCs w:val="18"/>
              </w:rPr>
            </w:pPr>
          </w:p>
          <w:p w:rsidR="00444DE8" w:rsidRDefault="00444DE8" w:rsidP="007A14AF">
            <w:pPr>
              <w:rPr>
                <w:sz w:val="18"/>
                <w:szCs w:val="18"/>
              </w:rPr>
            </w:pPr>
            <w:r w:rsidRPr="00B00BE0">
              <w:rPr>
                <w:sz w:val="18"/>
                <w:szCs w:val="18"/>
              </w:rPr>
              <w:t>MKV – původ různých stylů</w:t>
            </w:r>
          </w:p>
          <w:p w:rsidR="00444DE8" w:rsidRDefault="00444DE8" w:rsidP="007A14AF">
            <w:pPr>
              <w:rPr>
                <w:sz w:val="18"/>
                <w:szCs w:val="18"/>
              </w:rPr>
            </w:pPr>
          </w:p>
          <w:p w:rsidR="00FF4A41" w:rsidRDefault="00FF4A41" w:rsidP="007A14AF">
            <w:pPr>
              <w:rPr>
                <w:sz w:val="18"/>
                <w:szCs w:val="18"/>
              </w:rPr>
            </w:pPr>
            <w:r>
              <w:rPr>
                <w:sz w:val="18"/>
                <w:szCs w:val="18"/>
              </w:rPr>
              <w:t>VDO – zásady slušnosti, tolerance, odpovědné chování</w:t>
            </w:r>
          </w:p>
          <w:p w:rsidR="00FF4A41" w:rsidRDefault="00FF4A41" w:rsidP="007A14AF">
            <w:pPr>
              <w:rPr>
                <w:sz w:val="18"/>
                <w:szCs w:val="18"/>
              </w:rPr>
            </w:pPr>
          </w:p>
          <w:p w:rsidR="00FF4A41" w:rsidRDefault="00FF4A41" w:rsidP="007A14AF">
            <w:pPr>
              <w:rPr>
                <w:sz w:val="18"/>
                <w:szCs w:val="18"/>
              </w:rPr>
            </w:pPr>
            <w:r>
              <w:rPr>
                <w:sz w:val="18"/>
                <w:szCs w:val="18"/>
              </w:rPr>
              <w:t>MKV – tradice a rozmanitost kultur</w:t>
            </w:r>
          </w:p>
          <w:p w:rsidR="00FF4A41" w:rsidRPr="00136071" w:rsidRDefault="00FF4A41" w:rsidP="007A14AF">
            <w:pPr>
              <w:rPr>
                <w:sz w:val="18"/>
                <w:szCs w:val="18"/>
              </w:rPr>
            </w:pPr>
          </w:p>
        </w:tc>
      </w:tr>
    </w:tbl>
    <w:p w:rsidR="0059382C" w:rsidRDefault="0059382C">
      <w:pPr>
        <w:spacing w:line="360" w:lineRule="auto"/>
        <w:ind w:left="360"/>
      </w:pPr>
    </w:p>
    <w:p w:rsidR="00FF4A41" w:rsidRDefault="00FF4A41" w:rsidP="00A711EB">
      <w:pPr>
        <w:rPr>
          <w:b/>
          <w:sz w:val="28"/>
          <w:szCs w:val="28"/>
        </w:rPr>
      </w:pPr>
    </w:p>
    <w:p w:rsidR="00A711EB" w:rsidRPr="00846915" w:rsidRDefault="00A711EB" w:rsidP="00846915">
      <w:pPr>
        <w:pStyle w:val="Nadpis2"/>
        <w:numPr>
          <w:ilvl w:val="0"/>
          <w:numId w:val="0"/>
        </w:numPr>
        <w:ind w:left="576" w:hanging="576"/>
        <w:rPr>
          <w:rFonts w:ascii="Times New Roman" w:hAnsi="Times New Roman" w:cs="Times New Roman"/>
          <w:i w:val="0"/>
        </w:rPr>
      </w:pPr>
      <w:bookmarkStart w:id="303" w:name="_Toc436917822"/>
      <w:r w:rsidRPr="00846915">
        <w:rPr>
          <w:rFonts w:ascii="Times New Roman" w:hAnsi="Times New Roman" w:cs="Times New Roman"/>
          <w:i w:val="0"/>
        </w:rPr>
        <w:lastRenderedPageBreak/>
        <w:t>VÝTVARNÁ VÝCHOVA</w:t>
      </w:r>
      <w:bookmarkEnd w:id="303"/>
    </w:p>
    <w:p w:rsidR="00A711EB" w:rsidRPr="00E53B9E" w:rsidRDefault="00A711EB" w:rsidP="00A711EB">
      <w:r w:rsidRPr="00E53B9E">
        <w:t>Charakteristika vyučovacího předmětu – 2. stupeň</w:t>
      </w:r>
    </w:p>
    <w:p w:rsidR="00A711EB" w:rsidRDefault="00A711EB" w:rsidP="00A711EB">
      <w:pPr>
        <w:rPr>
          <w:b/>
        </w:rPr>
      </w:pPr>
    </w:p>
    <w:p w:rsidR="00A711EB" w:rsidRPr="00E53B9E" w:rsidRDefault="00A711EB" w:rsidP="00A711EB">
      <w:pPr>
        <w:jc w:val="both"/>
        <w:rPr>
          <w:b/>
          <w:sz w:val="22"/>
          <w:szCs w:val="22"/>
          <w:u w:val="single"/>
        </w:rPr>
      </w:pPr>
      <w:r w:rsidRPr="00E53B9E">
        <w:rPr>
          <w:b/>
          <w:sz w:val="22"/>
          <w:szCs w:val="22"/>
        </w:rPr>
        <w:t>Obsahové vymezení vyučovacího předmětu:</w:t>
      </w:r>
    </w:p>
    <w:p w:rsidR="00A711EB" w:rsidRPr="00E53B9E" w:rsidRDefault="00A711EB" w:rsidP="008E596D">
      <w:pPr>
        <w:numPr>
          <w:ilvl w:val="0"/>
          <w:numId w:val="69"/>
        </w:numPr>
        <w:jc w:val="both"/>
        <w:rPr>
          <w:sz w:val="22"/>
          <w:szCs w:val="22"/>
        </w:rPr>
      </w:pPr>
      <w:r w:rsidRPr="00E53B9E">
        <w:rPr>
          <w:sz w:val="22"/>
          <w:szCs w:val="22"/>
        </w:rPr>
        <w:t>pracuje s vizuálně obraznými znakovými systémy</w:t>
      </w:r>
    </w:p>
    <w:p w:rsidR="00A711EB" w:rsidRPr="00E53B9E" w:rsidRDefault="00A711EB" w:rsidP="008E596D">
      <w:pPr>
        <w:numPr>
          <w:ilvl w:val="0"/>
          <w:numId w:val="69"/>
        </w:numPr>
        <w:jc w:val="both"/>
        <w:rPr>
          <w:sz w:val="22"/>
          <w:szCs w:val="22"/>
        </w:rPr>
      </w:pPr>
      <w:r w:rsidRPr="00E53B9E">
        <w:rPr>
          <w:sz w:val="22"/>
          <w:szCs w:val="22"/>
        </w:rPr>
        <w:t>rozvíjí tvůrčí činnosti, smyslovou citlivost a uplatňování subjektivity</w:t>
      </w:r>
    </w:p>
    <w:p w:rsidR="00A711EB" w:rsidRPr="00E53B9E" w:rsidRDefault="00A711EB" w:rsidP="008E596D">
      <w:pPr>
        <w:numPr>
          <w:ilvl w:val="0"/>
          <w:numId w:val="69"/>
        </w:numPr>
        <w:jc w:val="both"/>
        <w:rPr>
          <w:sz w:val="22"/>
          <w:szCs w:val="22"/>
        </w:rPr>
      </w:pPr>
      <w:r w:rsidRPr="00E53B9E">
        <w:rPr>
          <w:sz w:val="22"/>
          <w:szCs w:val="22"/>
        </w:rPr>
        <w:t>přistupuje k uměleckému procesu v jeho celistvosti a chápe ho jako způsob poznání a komunikace</w:t>
      </w:r>
    </w:p>
    <w:p w:rsidR="00A711EB" w:rsidRPr="00E53B9E" w:rsidRDefault="00A711EB" w:rsidP="008E596D">
      <w:pPr>
        <w:numPr>
          <w:ilvl w:val="0"/>
          <w:numId w:val="69"/>
        </w:numPr>
        <w:jc w:val="both"/>
        <w:rPr>
          <w:sz w:val="22"/>
          <w:szCs w:val="22"/>
        </w:rPr>
      </w:pPr>
      <w:r w:rsidRPr="00E53B9E">
        <w:rPr>
          <w:sz w:val="22"/>
          <w:szCs w:val="22"/>
        </w:rPr>
        <w:t>užívá různých uměleckých vyjadřovacích prostředků včetně nejnovějších informačních a komunikačních technologií</w:t>
      </w:r>
    </w:p>
    <w:p w:rsidR="00A711EB" w:rsidRPr="00E53B9E" w:rsidRDefault="00A711EB" w:rsidP="008E596D">
      <w:pPr>
        <w:numPr>
          <w:ilvl w:val="0"/>
          <w:numId w:val="69"/>
        </w:numPr>
        <w:jc w:val="both"/>
        <w:rPr>
          <w:sz w:val="22"/>
          <w:szCs w:val="22"/>
        </w:rPr>
      </w:pPr>
      <w:r w:rsidRPr="00E53B9E">
        <w:rPr>
          <w:sz w:val="22"/>
          <w:szCs w:val="22"/>
        </w:rPr>
        <w:t>rozvíjí především průřezové téma Osobnostní a sociální výchovy ( týká se společného zaměření na rozvoj smyslového vnímání, kreativity, vnímání a utváření mimouměleckého estetična) a Výchovy k myšlení v evropských a globálních souvislostech ( prohlubuje vztah k evropské a světové kultuře)</w:t>
      </w:r>
    </w:p>
    <w:p w:rsidR="00A711EB" w:rsidRPr="00E53B9E" w:rsidRDefault="00A711EB" w:rsidP="00E53B9E">
      <w:pPr>
        <w:jc w:val="both"/>
        <w:rPr>
          <w:sz w:val="22"/>
          <w:szCs w:val="22"/>
        </w:rPr>
      </w:pPr>
      <w:r w:rsidRPr="00E53B9E">
        <w:rPr>
          <w:b/>
          <w:sz w:val="22"/>
          <w:szCs w:val="22"/>
        </w:rPr>
        <w:t>Časové vymezení vyučovacího předmětu</w:t>
      </w:r>
      <w:r w:rsidRPr="00E53B9E">
        <w:rPr>
          <w:sz w:val="22"/>
          <w:szCs w:val="22"/>
        </w:rPr>
        <w:t>:</w:t>
      </w:r>
      <w:r w:rsidR="00E53B9E">
        <w:rPr>
          <w:sz w:val="22"/>
          <w:szCs w:val="22"/>
        </w:rPr>
        <w:t xml:space="preserve"> </w:t>
      </w:r>
      <w:r w:rsidRPr="00E53B9E">
        <w:rPr>
          <w:sz w:val="22"/>
          <w:szCs w:val="22"/>
        </w:rPr>
        <w:t>6. a 7. ročník – 2 hodiny týdně</w:t>
      </w:r>
      <w:r w:rsidR="00E53B9E">
        <w:rPr>
          <w:sz w:val="22"/>
          <w:szCs w:val="22"/>
        </w:rPr>
        <w:t xml:space="preserve">, </w:t>
      </w:r>
      <w:r w:rsidRPr="00E53B9E">
        <w:rPr>
          <w:sz w:val="22"/>
          <w:szCs w:val="22"/>
        </w:rPr>
        <w:t>8. a 9. ročník – 1 hodina týdně</w:t>
      </w:r>
      <w:r w:rsidR="00E53B9E">
        <w:rPr>
          <w:sz w:val="22"/>
          <w:szCs w:val="22"/>
        </w:rPr>
        <w:t>.</w:t>
      </w:r>
    </w:p>
    <w:p w:rsidR="00A711EB" w:rsidRPr="00E53B9E" w:rsidRDefault="00A711EB" w:rsidP="00A711EB">
      <w:pPr>
        <w:jc w:val="both"/>
        <w:rPr>
          <w:b/>
          <w:sz w:val="22"/>
          <w:szCs w:val="22"/>
        </w:rPr>
      </w:pPr>
      <w:r w:rsidRPr="00E53B9E">
        <w:rPr>
          <w:b/>
          <w:sz w:val="22"/>
          <w:szCs w:val="22"/>
        </w:rPr>
        <w:t>Organizační  vymezení vyučovacího předmětu:</w:t>
      </w:r>
    </w:p>
    <w:p w:rsidR="00A711EB" w:rsidRPr="00E53B9E" w:rsidRDefault="00A711EB" w:rsidP="00E53B9E">
      <w:pPr>
        <w:jc w:val="both"/>
        <w:rPr>
          <w:sz w:val="22"/>
          <w:szCs w:val="22"/>
        </w:rPr>
      </w:pPr>
      <w:r w:rsidRPr="00E53B9E">
        <w:rPr>
          <w:sz w:val="22"/>
          <w:szCs w:val="22"/>
        </w:rPr>
        <w:t xml:space="preserve">výuka probíhá v odborné učebně výtvarné výchovy, v učebnách výpočetní techniky nebo mimo budovu školy </w:t>
      </w:r>
      <w:r w:rsidR="00E53B9E">
        <w:rPr>
          <w:sz w:val="22"/>
          <w:szCs w:val="22"/>
        </w:rPr>
        <w:t xml:space="preserve">        </w:t>
      </w:r>
      <w:r w:rsidRPr="00E53B9E">
        <w:rPr>
          <w:sz w:val="22"/>
          <w:szCs w:val="22"/>
        </w:rPr>
        <w:t>( práce v plenéru )</w:t>
      </w:r>
    </w:p>
    <w:p w:rsidR="00A711EB" w:rsidRPr="00E53B9E" w:rsidRDefault="00A711EB" w:rsidP="00A711EB">
      <w:pPr>
        <w:jc w:val="both"/>
        <w:rPr>
          <w:b/>
          <w:sz w:val="22"/>
          <w:szCs w:val="22"/>
        </w:rPr>
      </w:pPr>
      <w:r w:rsidRPr="00E53B9E">
        <w:rPr>
          <w:b/>
          <w:sz w:val="22"/>
          <w:szCs w:val="22"/>
        </w:rPr>
        <w:t>Výchovné a vzdělávací strategie pro rozvoj klíčových kompetencí žáků:</w:t>
      </w:r>
    </w:p>
    <w:p w:rsidR="00A711EB" w:rsidRPr="00E53B9E" w:rsidRDefault="00A711EB" w:rsidP="00A711EB">
      <w:pPr>
        <w:jc w:val="both"/>
        <w:rPr>
          <w:sz w:val="22"/>
          <w:szCs w:val="22"/>
        </w:rPr>
      </w:pPr>
      <w:r w:rsidRPr="00E53B9E">
        <w:rPr>
          <w:sz w:val="22"/>
          <w:szCs w:val="22"/>
        </w:rPr>
        <w:t>Formy a metody práce se užívají podle charakteru učiva a cílů vzdělávání - skupinové vyučování, samostatná práce, kolektivní práce, krátkodobé projekty.</w:t>
      </w:r>
    </w:p>
    <w:p w:rsidR="00A711EB" w:rsidRPr="00E53B9E" w:rsidRDefault="00A711EB" w:rsidP="00E53B9E">
      <w:pPr>
        <w:jc w:val="both"/>
        <w:rPr>
          <w:sz w:val="22"/>
          <w:szCs w:val="22"/>
        </w:rPr>
      </w:pPr>
      <w:r w:rsidRPr="00E53B9E">
        <w:rPr>
          <w:b/>
          <w:sz w:val="22"/>
          <w:szCs w:val="22"/>
        </w:rPr>
        <w:t>Kompetence k učení</w:t>
      </w:r>
    </w:p>
    <w:p w:rsidR="00A711EB" w:rsidRPr="00E53B9E" w:rsidRDefault="00A711EB" w:rsidP="008E596D">
      <w:pPr>
        <w:numPr>
          <w:ilvl w:val="0"/>
          <w:numId w:val="69"/>
        </w:numPr>
        <w:jc w:val="both"/>
        <w:rPr>
          <w:sz w:val="22"/>
          <w:szCs w:val="22"/>
        </w:rPr>
      </w:pPr>
      <w:r w:rsidRPr="00E53B9E">
        <w:rPr>
          <w:sz w:val="22"/>
          <w:szCs w:val="22"/>
        </w:rPr>
        <w:t>při teoreticky zaměřených hodinách si žáci vytváří takové učební materiály, aby je mohli dále využívat pro své vlastní učení</w:t>
      </w:r>
    </w:p>
    <w:p w:rsidR="00A711EB" w:rsidRPr="00E53B9E" w:rsidRDefault="00A711EB" w:rsidP="008E596D">
      <w:pPr>
        <w:numPr>
          <w:ilvl w:val="0"/>
          <w:numId w:val="69"/>
        </w:numPr>
        <w:jc w:val="both"/>
        <w:rPr>
          <w:sz w:val="22"/>
          <w:szCs w:val="22"/>
        </w:rPr>
      </w:pPr>
      <w:r w:rsidRPr="00E53B9E">
        <w:rPr>
          <w:sz w:val="22"/>
          <w:szCs w:val="22"/>
        </w:rPr>
        <w:t>žáci při své tvorbě poznávají vlastní pokroky a při konečném výstupu si dokáží zpětně uvědomit problémy související s realizací</w:t>
      </w:r>
    </w:p>
    <w:p w:rsidR="00A711EB" w:rsidRPr="00E53B9E" w:rsidRDefault="00A711EB" w:rsidP="008E596D">
      <w:pPr>
        <w:numPr>
          <w:ilvl w:val="0"/>
          <w:numId w:val="69"/>
        </w:numPr>
        <w:jc w:val="both"/>
        <w:rPr>
          <w:sz w:val="22"/>
          <w:szCs w:val="22"/>
        </w:rPr>
      </w:pPr>
      <w:r w:rsidRPr="00E53B9E">
        <w:rPr>
          <w:sz w:val="22"/>
          <w:szCs w:val="22"/>
        </w:rPr>
        <w:t xml:space="preserve">strategie  </w:t>
      </w:r>
      <w:r w:rsidRPr="00E53B9E">
        <w:rPr>
          <w:sz w:val="22"/>
          <w:szCs w:val="22"/>
        </w:rPr>
        <w:sym w:font="Symbol" w:char="F0B7"/>
      </w:r>
      <w:r w:rsidRPr="00E53B9E">
        <w:rPr>
          <w:sz w:val="22"/>
          <w:szCs w:val="22"/>
        </w:rPr>
        <w:t xml:space="preserve">  učitel zadává jednotlivé úkoly tak, aby si každý žák mohl sám   </w:t>
      </w:r>
    </w:p>
    <w:p w:rsidR="00A711EB" w:rsidRPr="00E53B9E" w:rsidRDefault="00A711EB" w:rsidP="00A711EB">
      <w:pPr>
        <w:ind w:left="360" w:right="-108"/>
        <w:jc w:val="both"/>
        <w:rPr>
          <w:sz w:val="22"/>
          <w:szCs w:val="22"/>
        </w:rPr>
      </w:pPr>
      <w:r w:rsidRPr="00E53B9E">
        <w:rPr>
          <w:sz w:val="22"/>
          <w:szCs w:val="22"/>
        </w:rPr>
        <w:t xml:space="preserve">                         zorganizovat vlastní činnost</w:t>
      </w:r>
    </w:p>
    <w:p w:rsidR="00A711EB" w:rsidRPr="00E53B9E" w:rsidRDefault="00A711EB" w:rsidP="00A711EB">
      <w:pPr>
        <w:ind w:left="360" w:right="-108"/>
        <w:jc w:val="both"/>
        <w:rPr>
          <w:sz w:val="22"/>
          <w:szCs w:val="22"/>
        </w:rPr>
      </w:pPr>
      <w:r w:rsidRPr="00E53B9E">
        <w:rPr>
          <w:sz w:val="22"/>
          <w:szCs w:val="22"/>
        </w:rPr>
        <w:t xml:space="preserve">                     </w:t>
      </w:r>
      <w:r w:rsidRPr="00E53B9E">
        <w:rPr>
          <w:sz w:val="22"/>
          <w:szCs w:val="22"/>
        </w:rPr>
        <w:sym w:font="Symbol" w:char="F0B7"/>
      </w:r>
      <w:r w:rsidRPr="00E53B9E">
        <w:rPr>
          <w:sz w:val="22"/>
          <w:szCs w:val="22"/>
        </w:rPr>
        <w:t xml:space="preserve">  učitel využívá kladného hodnocení k motivaci pro další výtvarnou činnost</w:t>
      </w:r>
    </w:p>
    <w:p w:rsidR="00A711EB" w:rsidRPr="00E53B9E" w:rsidRDefault="00A711EB" w:rsidP="00A711EB">
      <w:pPr>
        <w:jc w:val="both"/>
        <w:rPr>
          <w:sz w:val="22"/>
          <w:szCs w:val="22"/>
          <w:u w:val="single"/>
        </w:rPr>
      </w:pPr>
      <w:r w:rsidRPr="00E53B9E">
        <w:rPr>
          <w:b/>
          <w:sz w:val="22"/>
          <w:szCs w:val="22"/>
        </w:rPr>
        <w:t>Kompetence k řešení problémů</w:t>
      </w:r>
    </w:p>
    <w:p w:rsidR="00A711EB" w:rsidRPr="00E53B9E" w:rsidRDefault="00A711EB" w:rsidP="008E596D">
      <w:pPr>
        <w:numPr>
          <w:ilvl w:val="0"/>
          <w:numId w:val="69"/>
        </w:numPr>
        <w:jc w:val="both"/>
        <w:rPr>
          <w:sz w:val="22"/>
          <w:szCs w:val="22"/>
        </w:rPr>
      </w:pPr>
      <w:r w:rsidRPr="00E53B9E">
        <w:rPr>
          <w:sz w:val="22"/>
          <w:szCs w:val="22"/>
        </w:rPr>
        <w:t>žákům je předkládán dostatek námětů k samostatnému zpracování a řešení problémů souvisejících s výběrem výtvarné techniky, materiálů a pomůcek</w:t>
      </w:r>
    </w:p>
    <w:p w:rsidR="00A711EB" w:rsidRPr="00E53B9E" w:rsidRDefault="00A711EB" w:rsidP="008E596D">
      <w:pPr>
        <w:numPr>
          <w:ilvl w:val="0"/>
          <w:numId w:val="69"/>
        </w:numPr>
        <w:jc w:val="both"/>
        <w:rPr>
          <w:sz w:val="22"/>
          <w:szCs w:val="22"/>
        </w:rPr>
      </w:pPr>
      <w:r w:rsidRPr="00E53B9E">
        <w:rPr>
          <w:sz w:val="22"/>
          <w:szCs w:val="22"/>
        </w:rPr>
        <w:t>při zadání úkolu žák rozpozná výtvarný problém a hledá nejvhodnější způsob řešení</w:t>
      </w:r>
    </w:p>
    <w:p w:rsidR="00A711EB" w:rsidRPr="00E53B9E" w:rsidRDefault="00A711EB" w:rsidP="008E596D">
      <w:pPr>
        <w:numPr>
          <w:ilvl w:val="0"/>
          <w:numId w:val="69"/>
        </w:numPr>
        <w:jc w:val="both"/>
        <w:rPr>
          <w:sz w:val="22"/>
          <w:szCs w:val="22"/>
        </w:rPr>
      </w:pPr>
      <w:r w:rsidRPr="00E53B9E">
        <w:rPr>
          <w:sz w:val="22"/>
          <w:szCs w:val="22"/>
        </w:rPr>
        <w:t xml:space="preserve">strategie  </w:t>
      </w:r>
      <w:r w:rsidRPr="00E53B9E">
        <w:rPr>
          <w:sz w:val="22"/>
          <w:szCs w:val="22"/>
        </w:rPr>
        <w:sym w:font="Symbol" w:char="F0B7"/>
      </w:r>
      <w:r w:rsidRPr="00E53B9E">
        <w:rPr>
          <w:sz w:val="22"/>
          <w:szCs w:val="22"/>
        </w:rPr>
        <w:t xml:space="preserve">  učitel zadává úkoly způsobem, který umožňuje volbu různých postupů</w:t>
      </w:r>
    </w:p>
    <w:p w:rsidR="00A711EB" w:rsidRPr="00E53B9E" w:rsidRDefault="00A711EB" w:rsidP="00E53B9E">
      <w:pPr>
        <w:jc w:val="both"/>
        <w:rPr>
          <w:sz w:val="22"/>
          <w:szCs w:val="22"/>
          <w:u w:val="single"/>
        </w:rPr>
      </w:pPr>
      <w:r w:rsidRPr="00E53B9E">
        <w:rPr>
          <w:b/>
          <w:sz w:val="22"/>
          <w:szCs w:val="22"/>
        </w:rPr>
        <w:t>Kompetence komunikativní</w:t>
      </w:r>
    </w:p>
    <w:p w:rsidR="00A711EB" w:rsidRPr="00E53B9E" w:rsidRDefault="00A711EB" w:rsidP="008E596D">
      <w:pPr>
        <w:numPr>
          <w:ilvl w:val="0"/>
          <w:numId w:val="69"/>
        </w:numPr>
        <w:jc w:val="both"/>
        <w:rPr>
          <w:b/>
          <w:sz w:val="22"/>
          <w:szCs w:val="22"/>
          <w:u w:val="single"/>
        </w:rPr>
      </w:pPr>
      <w:r w:rsidRPr="00E53B9E">
        <w:rPr>
          <w:sz w:val="22"/>
          <w:szCs w:val="22"/>
        </w:rPr>
        <w:t>při práci ve skupině dokáže žák vyjádřit svůj názor, vhodnou formou ho obhájit a tolerovat názor druhých</w:t>
      </w:r>
    </w:p>
    <w:p w:rsidR="00A711EB" w:rsidRPr="00E53B9E" w:rsidRDefault="00A711EB" w:rsidP="008E596D">
      <w:pPr>
        <w:numPr>
          <w:ilvl w:val="0"/>
          <w:numId w:val="69"/>
        </w:numPr>
        <w:jc w:val="both"/>
        <w:rPr>
          <w:b/>
          <w:sz w:val="22"/>
          <w:szCs w:val="22"/>
          <w:u w:val="single"/>
        </w:rPr>
      </w:pPr>
      <w:r w:rsidRPr="00E53B9E">
        <w:rPr>
          <w:sz w:val="22"/>
          <w:szCs w:val="22"/>
        </w:rPr>
        <w:t xml:space="preserve">strategie  </w:t>
      </w:r>
      <w:r w:rsidRPr="00E53B9E">
        <w:rPr>
          <w:sz w:val="22"/>
          <w:szCs w:val="22"/>
        </w:rPr>
        <w:sym w:font="Symbol" w:char="F0B7"/>
      </w:r>
      <w:r w:rsidRPr="00E53B9E">
        <w:rPr>
          <w:sz w:val="22"/>
          <w:szCs w:val="22"/>
        </w:rPr>
        <w:t xml:space="preserve">  učitel klade dostatek prostoru pro střetávání a komunikaci různými </w:t>
      </w:r>
    </w:p>
    <w:p w:rsidR="00A711EB" w:rsidRPr="00E53B9E" w:rsidRDefault="00A711EB" w:rsidP="00A711EB">
      <w:pPr>
        <w:ind w:left="360"/>
        <w:jc w:val="both"/>
        <w:rPr>
          <w:sz w:val="22"/>
          <w:szCs w:val="22"/>
        </w:rPr>
      </w:pPr>
      <w:r w:rsidRPr="00E53B9E">
        <w:rPr>
          <w:sz w:val="22"/>
          <w:szCs w:val="22"/>
        </w:rPr>
        <w:t xml:space="preserve">                         formami ( písemně,  pomocí technických prostředků, výtvarnými  </w:t>
      </w:r>
    </w:p>
    <w:p w:rsidR="00A711EB" w:rsidRPr="00E53B9E" w:rsidRDefault="00A711EB" w:rsidP="00A711EB">
      <w:pPr>
        <w:ind w:left="360"/>
        <w:jc w:val="both"/>
        <w:rPr>
          <w:sz w:val="22"/>
          <w:szCs w:val="22"/>
        </w:rPr>
      </w:pPr>
      <w:r w:rsidRPr="00E53B9E">
        <w:rPr>
          <w:sz w:val="22"/>
          <w:szCs w:val="22"/>
        </w:rPr>
        <w:t xml:space="preserve">                         prostředky, ..)</w:t>
      </w:r>
    </w:p>
    <w:p w:rsidR="00A711EB" w:rsidRPr="00E53B9E" w:rsidRDefault="00A711EB" w:rsidP="00A711EB">
      <w:pPr>
        <w:ind w:left="360"/>
        <w:jc w:val="both"/>
        <w:rPr>
          <w:sz w:val="22"/>
          <w:szCs w:val="22"/>
        </w:rPr>
      </w:pPr>
      <w:r w:rsidRPr="00E53B9E">
        <w:rPr>
          <w:sz w:val="22"/>
          <w:szCs w:val="22"/>
        </w:rPr>
        <w:t xml:space="preserve">                      </w:t>
      </w:r>
      <w:r w:rsidRPr="00E53B9E">
        <w:rPr>
          <w:sz w:val="22"/>
          <w:szCs w:val="22"/>
        </w:rPr>
        <w:sym w:font="Symbol" w:char="F0B7"/>
      </w:r>
      <w:r w:rsidRPr="00E53B9E">
        <w:rPr>
          <w:sz w:val="22"/>
          <w:szCs w:val="22"/>
        </w:rPr>
        <w:t xml:space="preserve">  učitel dohlíží na dodržování etiky komunikace ( naslouchání, respektování </w:t>
      </w:r>
    </w:p>
    <w:p w:rsidR="00A711EB" w:rsidRPr="00E53B9E" w:rsidRDefault="00A711EB" w:rsidP="00A711EB">
      <w:pPr>
        <w:ind w:left="360"/>
        <w:jc w:val="both"/>
        <w:rPr>
          <w:b/>
          <w:sz w:val="22"/>
          <w:szCs w:val="22"/>
          <w:u w:val="single"/>
        </w:rPr>
      </w:pPr>
      <w:r w:rsidRPr="00E53B9E">
        <w:rPr>
          <w:sz w:val="22"/>
          <w:szCs w:val="22"/>
        </w:rPr>
        <w:t xml:space="preserve">                          originálních, nezdařených názorů, ..)</w:t>
      </w:r>
    </w:p>
    <w:p w:rsidR="00A711EB" w:rsidRPr="00E53B9E" w:rsidRDefault="00A711EB" w:rsidP="00E53B9E">
      <w:pPr>
        <w:jc w:val="both"/>
        <w:rPr>
          <w:sz w:val="22"/>
          <w:szCs w:val="22"/>
        </w:rPr>
      </w:pPr>
      <w:r w:rsidRPr="00E53B9E">
        <w:rPr>
          <w:b/>
          <w:sz w:val="22"/>
          <w:szCs w:val="22"/>
        </w:rPr>
        <w:t>Kompetence sociální a personální</w:t>
      </w:r>
    </w:p>
    <w:p w:rsidR="00A711EB" w:rsidRPr="00E53B9E" w:rsidRDefault="00A711EB" w:rsidP="008E596D">
      <w:pPr>
        <w:numPr>
          <w:ilvl w:val="0"/>
          <w:numId w:val="69"/>
        </w:numPr>
        <w:jc w:val="both"/>
        <w:rPr>
          <w:sz w:val="22"/>
          <w:szCs w:val="22"/>
        </w:rPr>
      </w:pPr>
      <w:r w:rsidRPr="00E53B9E">
        <w:rPr>
          <w:sz w:val="22"/>
          <w:szCs w:val="22"/>
        </w:rPr>
        <w:t>učí se respektovat pravidla při práci v týmu, dodržovat je a svou pracovní činností kladně ovlivňovat kvalitu práce</w:t>
      </w:r>
    </w:p>
    <w:p w:rsidR="00A711EB" w:rsidRPr="00E53B9E" w:rsidRDefault="00A711EB" w:rsidP="00A711EB">
      <w:pPr>
        <w:numPr>
          <w:ilvl w:val="0"/>
          <w:numId w:val="69"/>
        </w:numPr>
        <w:jc w:val="both"/>
        <w:rPr>
          <w:sz w:val="22"/>
          <w:szCs w:val="22"/>
        </w:rPr>
      </w:pPr>
      <w:r w:rsidRPr="00E53B9E">
        <w:rPr>
          <w:sz w:val="22"/>
          <w:szCs w:val="22"/>
        </w:rPr>
        <w:t xml:space="preserve">strategie  </w:t>
      </w:r>
      <w:r w:rsidRPr="00E53B9E">
        <w:rPr>
          <w:sz w:val="22"/>
          <w:szCs w:val="22"/>
        </w:rPr>
        <w:sym w:font="Symbol" w:char="F0B7"/>
      </w:r>
      <w:r w:rsidRPr="00E53B9E">
        <w:rPr>
          <w:sz w:val="22"/>
          <w:szCs w:val="22"/>
        </w:rPr>
        <w:t xml:space="preserve"> učitel dodává žákům sebedůvěru a podle potřeby žákům v činnostech pomáhá</w:t>
      </w:r>
    </w:p>
    <w:p w:rsidR="00A711EB" w:rsidRPr="00E53B9E" w:rsidRDefault="00A711EB" w:rsidP="00A711EB">
      <w:pPr>
        <w:jc w:val="both"/>
        <w:rPr>
          <w:sz w:val="22"/>
          <w:szCs w:val="22"/>
        </w:rPr>
      </w:pPr>
      <w:r w:rsidRPr="00E53B9E">
        <w:rPr>
          <w:sz w:val="22"/>
          <w:szCs w:val="22"/>
        </w:rPr>
        <w:t xml:space="preserve">                           </w:t>
      </w:r>
      <w:r w:rsidRPr="00E53B9E">
        <w:rPr>
          <w:sz w:val="22"/>
          <w:szCs w:val="22"/>
        </w:rPr>
        <w:sym w:font="Symbol" w:char="F0B7"/>
      </w:r>
      <w:r w:rsidRPr="00E53B9E">
        <w:rPr>
          <w:sz w:val="22"/>
          <w:szCs w:val="22"/>
        </w:rPr>
        <w:t xml:space="preserve"> učitel umožňuje každému žákovi zažít úspěch</w:t>
      </w:r>
    </w:p>
    <w:p w:rsidR="00E53B9E" w:rsidRDefault="00A711EB" w:rsidP="00E53B9E">
      <w:pPr>
        <w:jc w:val="both"/>
        <w:rPr>
          <w:sz w:val="22"/>
          <w:szCs w:val="22"/>
        </w:rPr>
      </w:pPr>
      <w:r w:rsidRPr="00E53B9E">
        <w:rPr>
          <w:sz w:val="22"/>
          <w:szCs w:val="22"/>
        </w:rPr>
        <w:t xml:space="preserve">                           </w:t>
      </w:r>
      <w:r w:rsidRPr="00E53B9E">
        <w:rPr>
          <w:sz w:val="22"/>
          <w:szCs w:val="22"/>
        </w:rPr>
        <w:sym w:font="Symbol" w:char="F0B7"/>
      </w:r>
      <w:r w:rsidRPr="00E53B9E">
        <w:rPr>
          <w:sz w:val="22"/>
          <w:szCs w:val="22"/>
        </w:rPr>
        <w:t xml:space="preserve"> učitel v průběhu výuky zohledňuje rozdíly v pracovním tempu jednotlivých žáků</w:t>
      </w:r>
    </w:p>
    <w:p w:rsidR="00A711EB" w:rsidRPr="00E53B9E" w:rsidRDefault="00A711EB" w:rsidP="00E53B9E">
      <w:pPr>
        <w:jc w:val="both"/>
        <w:rPr>
          <w:sz w:val="22"/>
          <w:szCs w:val="22"/>
        </w:rPr>
      </w:pPr>
      <w:r w:rsidRPr="00E53B9E">
        <w:rPr>
          <w:b/>
          <w:sz w:val="22"/>
          <w:szCs w:val="22"/>
        </w:rPr>
        <w:t>Kompetence občanské</w:t>
      </w:r>
    </w:p>
    <w:p w:rsidR="00A711EB" w:rsidRPr="00E53B9E" w:rsidRDefault="00A711EB" w:rsidP="008E596D">
      <w:pPr>
        <w:numPr>
          <w:ilvl w:val="0"/>
          <w:numId w:val="69"/>
        </w:numPr>
        <w:jc w:val="both"/>
        <w:rPr>
          <w:sz w:val="22"/>
          <w:szCs w:val="22"/>
        </w:rPr>
      </w:pPr>
      <w:r w:rsidRPr="00E53B9E">
        <w:rPr>
          <w:sz w:val="22"/>
          <w:szCs w:val="22"/>
        </w:rPr>
        <w:t>při propagaci školních akcí žáci vytváří plakáty a upoutávky, kterými prezentují školu</w:t>
      </w:r>
    </w:p>
    <w:p w:rsidR="00A711EB" w:rsidRPr="00E53B9E" w:rsidRDefault="00A711EB" w:rsidP="008E596D">
      <w:pPr>
        <w:numPr>
          <w:ilvl w:val="0"/>
          <w:numId w:val="69"/>
        </w:numPr>
        <w:jc w:val="both"/>
        <w:rPr>
          <w:sz w:val="22"/>
          <w:szCs w:val="22"/>
        </w:rPr>
      </w:pPr>
      <w:r w:rsidRPr="00E53B9E">
        <w:rPr>
          <w:sz w:val="22"/>
          <w:szCs w:val="22"/>
        </w:rPr>
        <w:t>žáci respektují názor druhých</w:t>
      </w:r>
    </w:p>
    <w:p w:rsidR="00A711EB" w:rsidRPr="00E53B9E" w:rsidRDefault="00A711EB" w:rsidP="008E596D">
      <w:pPr>
        <w:numPr>
          <w:ilvl w:val="0"/>
          <w:numId w:val="69"/>
        </w:numPr>
        <w:jc w:val="both"/>
        <w:rPr>
          <w:sz w:val="22"/>
          <w:szCs w:val="22"/>
        </w:rPr>
      </w:pPr>
      <w:r w:rsidRPr="00E53B9E">
        <w:rPr>
          <w:sz w:val="22"/>
          <w:szCs w:val="22"/>
        </w:rPr>
        <w:t>žáci prezentují výsledky své práce a účastní se výtvarných soutěží</w:t>
      </w:r>
    </w:p>
    <w:p w:rsidR="00A711EB" w:rsidRPr="00E53B9E" w:rsidRDefault="00A711EB" w:rsidP="008E596D">
      <w:pPr>
        <w:numPr>
          <w:ilvl w:val="0"/>
          <w:numId w:val="69"/>
        </w:numPr>
        <w:jc w:val="both"/>
        <w:rPr>
          <w:sz w:val="22"/>
          <w:szCs w:val="22"/>
        </w:rPr>
      </w:pPr>
      <w:r w:rsidRPr="00E53B9E">
        <w:rPr>
          <w:sz w:val="22"/>
          <w:szCs w:val="22"/>
        </w:rPr>
        <w:t xml:space="preserve">strategie </w:t>
      </w:r>
      <w:r w:rsidRPr="00E53B9E">
        <w:rPr>
          <w:sz w:val="22"/>
          <w:szCs w:val="22"/>
        </w:rPr>
        <w:sym w:font="Symbol" w:char="F0B7"/>
      </w:r>
      <w:r w:rsidRPr="00E53B9E">
        <w:rPr>
          <w:sz w:val="22"/>
          <w:szCs w:val="22"/>
        </w:rPr>
        <w:t xml:space="preserve"> učitel podporuje občanské cítění žáků při vytváření propagačních materiálů</w:t>
      </w:r>
    </w:p>
    <w:p w:rsidR="00A711EB" w:rsidRPr="00E53B9E" w:rsidRDefault="00A711EB" w:rsidP="00E53B9E">
      <w:pPr>
        <w:jc w:val="both"/>
        <w:rPr>
          <w:sz w:val="22"/>
          <w:szCs w:val="22"/>
          <w:u w:val="single"/>
        </w:rPr>
      </w:pPr>
      <w:r w:rsidRPr="00E53B9E">
        <w:rPr>
          <w:b/>
          <w:sz w:val="22"/>
          <w:szCs w:val="22"/>
        </w:rPr>
        <w:t>Kompetence pracovní</w:t>
      </w:r>
    </w:p>
    <w:p w:rsidR="00A711EB" w:rsidRPr="00E53B9E" w:rsidRDefault="00A711EB" w:rsidP="008E596D">
      <w:pPr>
        <w:numPr>
          <w:ilvl w:val="0"/>
          <w:numId w:val="69"/>
        </w:numPr>
        <w:jc w:val="both"/>
        <w:rPr>
          <w:sz w:val="22"/>
          <w:szCs w:val="22"/>
        </w:rPr>
      </w:pPr>
      <w:r w:rsidRPr="00E53B9E">
        <w:rPr>
          <w:sz w:val="22"/>
          <w:szCs w:val="22"/>
        </w:rPr>
        <w:lastRenderedPageBreak/>
        <w:t xml:space="preserve">při samostatné práci jsou žáci vedeni ke koncentraci na pracovní výkon, jeho dokončení a dodržují vymezená pravidla </w:t>
      </w:r>
    </w:p>
    <w:p w:rsidR="00A711EB" w:rsidRPr="00E53B9E" w:rsidRDefault="00A711EB" w:rsidP="008E596D">
      <w:pPr>
        <w:numPr>
          <w:ilvl w:val="0"/>
          <w:numId w:val="69"/>
        </w:numPr>
        <w:jc w:val="both"/>
        <w:rPr>
          <w:sz w:val="22"/>
          <w:szCs w:val="22"/>
        </w:rPr>
      </w:pPr>
      <w:r w:rsidRPr="00E53B9E">
        <w:rPr>
          <w:sz w:val="22"/>
          <w:szCs w:val="22"/>
        </w:rPr>
        <w:t>žáci si vytváří pozitivní vztah k manuelním činnostem</w:t>
      </w:r>
    </w:p>
    <w:p w:rsidR="00A711EB" w:rsidRPr="00E53B9E" w:rsidRDefault="00A711EB" w:rsidP="008E596D">
      <w:pPr>
        <w:numPr>
          <w:ilvl w:val="0"/>
          <w:numId w:val="69"/>
        </w:numPr>
        <w:jc w:val="both"/>
        <w:rPr>
          <w:sz w:val="22"/>
          <w:szCs w:val="22"/>
        </w:rPr>
      </w:pPr>
      <w:r w:rsidRPr="00E53B9E">
        <w:rPr>
          <w:sz w:val="22"/>
          <w:szCs w:val="22"/>
        </w:rPr>
        <w:t>žáci při práci s výtvarným materiálem dodržují hygienická pravidla</w:t>
      </w:r>
    </w:p>
    <w:p w:rsidR="00A711EB" w:rsidRPr="00E53B9E" w:rsidRDefault="00A711EB" w:rsidP="00A711EB">
      <w:pPr>
        <w:numPr>
          <w:ilvl w:val="0"/>
          <w:numId w:val="69"/>
        </w:numPr>
        <w:jc w:val="both"/>
        <w:rPr>
          <w:sz w:val="22"/>
          <w:szCs w:val="22"/>
        </w:rPr>
      </w:pPr>
      <w:r w:rsidRPr="00E53B9E">
        <w:rPr>
          <w:sz w:val="22"/>
          <w:szCs w:val="22"/>
        </w:rPr>
        <w:t xml:space="preserve">strategie </w:t>
      </w:r>
      <w:r w:rsidRPr="00E53B9E">
        <w:rPr>
          <w:sz w:val="22"/>
          <w:szCs w:val="22"/>
        </w:rPr>
        <w:sym w:font="Symbol" w:char="F0B7"/>
      </w:r>
      <w:r w:rsidRPr="00E53B9E">
        <w:rPr>
          <w:sz w:val="22"/>
          <w:szCs w:val="22"/>
        </w:rPr>
        <w:t xml:space="preserve"> učitel vede žáky ke správným způsobům užití materiálu, nástrojů a vybavení</w:t>
      </w:r>
    </w:p>
    <w:p w:rsidR="00A711EB" w:rsidRPr="00E53B9E" w:rsidRDefault="00A711EB" w:rsidP="00A711EB">
      <w:pPr>
        <w:jc w:val="both"/>
        <w:rPr>
          <w:sz w:val="22"/>
          <w:szCs w:val="22"/>
        </w:rPr>
      </w:pPr>
      <w:r w:rsidRPr="00E53B9E">
        <w:rPr>
          <w:sz w:val="22"/>
          <w:szCs w:val="22"/>
        </w:rPr>
        <w:t xml:space="preserve">                          </w:t>
      </w:r>
      <w:r w:rsidRPr="00E53B9E">
        <w:rPr>
          <w:sz w:val="22"/>
          <w:szCs w:val="22"/>
        </w:rPr>
        <w:sym w:font="Symbol" w:char="F0B7"/>
      </w:r>
      <w:r w:rsidRPr="00E53B9E">
        <w:rPr>
          <w:sz w:val="22"/>
          <w:szCs w:val="22"/>
        </w:rPr>
        <w:t xml:space="preserve"> učitel požaduje dodržování dohodnuté kvality a postupů</w:t>
      </w:r>
    </w:p>
    <w:p w:rsidR="00A711EB" w:rsidRPr="00E53B9E" w:rsidRDefault="00A711EB" w:rsidP="00A711EB">
      <w:pPr>
        <w:jc w:val="both"/>
        <w:rPr>
          <w:b/>
          <w:sz w:val="22"/>
          <w:szCs w:val="22"/>
        </w:rPr>
      </w:pPr>
    </w:p>
    <w:p w:rsidR="00A711EB" w:rsidRPr="00E53B9E" w:rsidRDefault="00A711EB" w:rsidP="00A711EB">
      <w:pPr>
        <w:jc w:val="both"/>
        <w:rPr>
          <w:b/>
          <w:sz w:val="22"/>
          <w:szCs w:val="22"/>
          <w:u w:val="single"/>
        </w:rPr>
      </w:pPr>
      <w:r w:rsidRPr="00E53B9E">
        <w:rPr>
          <w:b/>
          <w:sz w:val="22"/>
          <w:szCs w:val="22"/>
        </w:rPr>
        <w:t>Vyučovacím předmětem prolínají průřezová témata:</w:t>
      </w:r>
    </w:p>
    <w:p w:rsidR="00A711EB" w:rsidRPr="00E53B9E" w:rsidRDefault="00A711EB" w:rsidP="00A711EB">
      <w:pPr>
        <w:ind w:left="360"/>
        <w:jc w:val="both"/>
        <w:rPr>
          <w:sz w:val="22"/>
          <w:szCs w:val="22"/>
        </w:rPr>
      </w:pPr>
      <w:r w:rsidRPr="00E53B9E">
        <w:rPr>
          <w:b/>
          <w:sz w:val="22"/>
          <w:szCs w:val="22"/>
        </w:rPr>
        <w:t>EV</w:t>
      </w:r>
      <w:r w:rsidRPr="00E53B9E">
        <w:rPr>
          <w:sz w:val="22"/>
          <w:szCs w:val="22"/>
        </w:rPr>
        <w:t xml:space="preserve">    - vztah člověka k přírodě</w:t>
      </w:r>
    </w:p>
    <w:p w:rsidR="00A711EB" w:rsidRPr="00E53B9E" w:rsidRDefault="00A711EB" w:rsidP="00A711EB">
      <w:pPr>
        <w:ind w:left="360"/>
        <w:jc w:val="both"/>
        <w:rPr>
          <w:sz w:val="22"/>
          <w:szCs w:val="22"/>
        </w:rPr>
      </w:pPr>
      <w:r w:rsidRPr="00E53B9E">
        <w:rPr>
          <w:sz w:val="22"/>
          <w:szCs w:val="22"/>
        </w:rPr>
        <w:t xml:space="preserve">         -  ekosystémy</w:t>
      </w:r>
    </w:p>
    <w:p w:rsidR="00A711EB" w:rsidRPr="00E53B9E" w:rsidRDefault="00A711EB" w:rsidP="00A711EB">
      <w:pPr>
        <w:ind w:left="360"/>
        <w:jc w:val="both"/>
        <w:rPr>
          <w:sz w:val="22"/>
          <w:szCs w:val="22"/>
        </w:rPr>
      </w:pPr>
      <w:r w:rsidRPr="00E53B9E">
        <w:rPr>
          <w:sz w:val="22"/>
          <w:szCs w:val="22"/>
        </w:rPr>
        <w:t xml:space="preserve">         -   lidské aktivity a problémy životního prostředí</w:t>
      </w:r>
    </w:p>
    <w:p w:rsidR="00A711EB" w:rsidRPr="00E53B9E" w:rsidRDefault="00A711EB" w:rsidP="00A711EB">
      <w:pPr>
        <w:jc w:val="both"/>
        <w:rPr>
          <w:sz w:val="22"/>
          <w:szCs w:val="22"/>
        </w:rPr>
      </w:pPr>
      <w:r w:rsidRPr="00E53B9E">
        <w:rPr>
          <w:sz w:val="22"/>
          <w:szCs w:val="22"/>
        </w:rPr>
        <w:t xml:space="preserve">      </w:t>
      </w:r>
      <w:r w:rsidRPr="00E53B9E">
        <w:rPr>
          <w:b/>
          <w:sz w:val="22"/>
          <w:szCs w:val="22"/>
        </w:rPr>
        <w:t>EGS</w:t>
      </w:r>
      <w:r w:rsidRPr="00E53B9E">
        <w:rPr>
          <w:sz w:val="22"/>
          <w:szCs w:val="22"/>
        </w:rPr>
        <w:t xml:space="preserve">  -  jsme Evropané</w:t>
      </w:r>
    </w:p>
    <w:p w:rsidR="00A711EB" w:rsidRPr="00E53B9E" w:rsidRDefault="00A711EB" w:rsidP="00A711EB">
      <w:pPr>
        <w:ind w:left="360"/>
        <w:jc w:val="both"/>
        <w:rPr>
          <w:sz w:val="22"/>
          <w:szCs w:val="22"/>
        </w:rPr>
      </w:pPr>
      <w:r w:rsidRPr="00E53B9E">
        <w:rPr>
          <w:sz w:val="22"/>
          <w:szCs w:val="22"/>
        </w:rPr>
        <w:t xml:space="preserve">         -   Evropa a svět nás zajímá</w:t>
      </w:r>
    </w:p>
    <w:p w:rsidR="00A711EB" w:rsidRPr="00E53B9E" w:rsidRDefault="00A711EB" w:rsidP="00A711EB">
      <w:pPr>
        <w:jc w:val="both"/>
        <w:rPr>
          <w:sz w:val="22"/>
          <w:szCs w:val="22"/>
        </w:rPr>
      </w:pPr>
      <w:r w:rsidRPr="00E53B9E">
        <w:rPr>
          <w:sz w:val="22"/>
          <w:szCs w:val="22"/>
        </w:rPr>
        <w:t xml:space="preserve">     </w:t>
      </w:r>
      <w:r w:rsidRPr="00E53B9E">
        <w:rPr>
          <w:b/>
          <w:sz w:val="22"/>
          <w:szCs w:val="22"/>
        </w:rPr>
        <w:t>OSV</w:t>
      </w:r>
      <w:r w:rsidRPr="00E53B9E">
        <w:rPr>
          <w:sz w:val="22"/>
          <w:szCs w:val="22"/>
        </w:rPr>
        <w:t xml:space="preserve">  -   poznávání lidí</w:t>
      </w:r>
    </w:p>
    <w:p w:rsidR="00A711EB" w:rsidRPr="00E53B9E" w:rsidRDefault="00A711EB" w:rsidP="00A711EB">
      <w:pPr>
        <w:ind w:left="360"/>
        <w:jc w:val="both"/>
        <w:rPr>
          <w:sz w:val="22"/>
          <w:szCs w:val="22"/>
        </w:rPr>
      </w:pPr>
      <w:r w:rsidRPr="00E53B9E">
        <w:rPr>
          <w:sz w:val="22"/>
          <w:szCs w:val="22"/>
        </w:rPr>
        <w:t xml:space="preserve">         -   kreativita</w:t>
      </w:r>
    </w:p>
    <w:p w:rsidR="00A711EB" w:rsidRPr="00E53B9E" w:rsidRDefault="00A711EB" w:rsidP="00A711EB">
      <w:pPr>
        <w:ind w:left="360"/>
        <w:jc w:val="both"/>
        <w:rPr>
          <w:sz w:val="22"/>
          <w:szCs w:val="22"/>
        </w:rPr>
      </w:pPr>
      <w:r w:rsidRPr="00E53B9E">
        <w:rPr>
          <w:sz w:val="22"/>
          <w:szCs w:val="22"/>
        </w:rPr>
        <w:t xml:space="preserve">         -   sebepoznání a sebepojetí</w:t>
      </w:r>
    </w:p>
    <w:p w:rsidR="00A711EB" w:rsidRPr="00E53B9E" w:rsidRDefault="00A711EB" w:rsidP="00A711EB">
      <w:pPr>
        <w:ind w:left="360"/>
        <w:jc w:val="both"/>
        <w:rPr>
          <w:sz w:val="22"/>
          <w:szCs w:val="22"/>
        </w:rPr>
      </w:pPr>
      <w:r w:rsidRPr="00E53B9E">
        <w:rPr>
          <w:sz w:val="22"/>
          <w:szCs w:val="22"/>
        </w:rPr>
        <w:t xml:space="preserve">         -   komunikace</w:t>
      </w:r>
    </w:p>
    <w:p w:rsidR="00A711EB" w:rsidRPr="00E53B9E" w:rsidRDefault="00A711EB" w:rsidP="00A711EB">
      <w:pPr>
        <w:ind w:left="360"/>
        <w:jc w:val="both"/>
        <w:rPr>
          <w:sz w:val="22"/>
          <w:szCs w:val="22"/>
        </w:rPr>
      </w:pPr>
      <w:r w:rsidRPr="00E53B9E">
        <w:rPr>
          <w:sz w:val="22"/>
          <w:szCs w:val="22"/>
        </w:rPr>
        <w:t xml:space="preserve">         -   hodnoty, postoje, praktická etika</w:t>
      </w:r>
    </w:p>
    <w:p w:rsidR="00A711EB" w:rsidRPr="00E53B9E" w:rsidRDefault="00A711EB" w:rsidP="00A711EB">
      <w:pPr>
        <w:ind w:left="360"/>
        <w:jc w:val="both"/>
        <w:rPr>
          <w:sz w:val="22"/>
          <w:szCs w:val="22"/>
        </w:rPr>
      </w:pPr>
      <w:r w:rsidRPr="00E53B9E">
        <w:rPr>
          <w:sz w:val="22"/>
          <w:szCs w:val="22"/>
        </w:rPr>
        <w:t xml:space="preserve">         -   rozvoj schopností poznávání</w:t>
      </w:r>
    </w:p>
    <w:p w:rsidR="00A711EB" w:rsidRPr="00E53B9E" w:rsidRDefault="00A711EB" w:rsidP="00A711EB">
      <w:pPr>
        <w:ind w:left="360"/>
        <w:jc w:val="both"/>
        <w:rPr>
          <w:sz w:val="22"/>
          <w:szCs w:val="22"/>
        </w:rPr>
      </w:pPr>
      <w:r w:rsidRPr="00E53B9E">
        <w:rPr>
          <w:sz w:val="22"/>
          <w:szCs w:val="22"/>
        </w:rPr>
        <w:t xml:space="preserve">         -   řešení problémů a rozhodovací dovednosti</w:t>
      </w:r>
    </w:p>
    <w:p w:rsidR="00A711EB" w:rsidRPr="00E53B9E" w:rsidRDefault="00A711EB" w:rsidP="00A711EB">
      <w:pPr>
        <w:ind w:left="360"/>
        <w:jc w:val="both"/>
        <w:rPr>
          <w:sz w:val="22"/>
          <w:szCs w:val="22"/>
        </w:rPr>
      </w:pPr>
      <w:r w:rsidRPr="00E53B9E">
        <w:rPr>
          <w:sz w:val="22"/>
          <w:szCs w:val="22"/>
        </w:rPr>
        <w:t xml:space="preserve">         -   kooperace a kompetice</w:t>
      </w:r>
    </w:p>
    <w:p w:rsidR="00A711EB" w:rsidRPr="00E53B9E" w:rsidRDefault="00A711EB" w:rsidP="00A711EB">
      <w:pPr>
        <w:jc w:val="both"/>
        <w:rPr>
          <w:sz w:val="22"/>
          <w:szCs w:val="22"/>
        </w:rPr>
      </w:pPr>
      <w:r w:rsidRPr="00E53B9E">
        <w:rPr>
          <w:sz w:val="22"/>
          <w:szCs w:val="22"/>
        </w:rPr>
        <w:t xml:space="preserve">    </w:t>
      </w:r>
      <w:r w:rsidRPr="00E53B9E">
        <w:rPr>
          <w:b/>
          <w:sz w:val="22"/>
          <w:szCs w:val="22"/>
        </w:rPr>
        <w:t>MDV</w:t>
      </w:r>
      <w:r w:rsidRPr="00E53B9E">
        <w:rPr>
          <w:sz w:val="22"/>
          <w:szCs w:val="22"/>
        </w:rPr>
        <w:t xml:space="preserve">  -   práce v realizačním týmu</w:t>
      </w:r>
    </w:p>
    <w:p w:rsidR="00A711EB" w:rsidRPr="00E53B9E" w:rsidRDefault="00A711EB" w:rsidP="00A711EB">
      <w:pPr>
        <w:ind w:left="360"/>
        <w:jc w:val="both"/>
        <w:rPr>
          <w:sz w:val="22"/>
          <w:szCs w:val="22"/>
        </w:rPr>
      </w:pPr>
      <w:r w:rsidRPr="00E53B9E">
        <w:rPr>
          <w:sz w:val="22"/>
          <w:szCs w:val="22"/>
        </w:rPr>
        <w:t xml:space="preserve">          -   fungování a vliv médií ve společnosti</w:t>
      </w:r>
    </w:p>
    <w:p w:rsidR="00A711EB" w:rsidRPr="00E53B9E" w:rsidRDefault="00A711EB" w:rsidP="00A711EB">
      <w:pPr>
        <w:ind w:left="360"/>
        <w:jc w:val="both"/>
        <w:rPr>
          <w:sz w:val="22"/>
          <w:szCs w:val="22"/>
        </w:rPr>
      </w:pPr>
      <w:r w:rsidRPr="00E53B9E">
        <w:rPr>
          <w:sz w:val="22"/>
          <w:szCs w:val="22"/>
        </w:rPr>
        <w:t xml:space="preserve">          -   tvorba mediálního sdělení</w:t>
      </w:r>
    </w:p>
    <w:p w:rsidR="00A711EB" w:rsidRPr="00E53B9E" w:rsidRDefault="00A711EB" w:rsidP="00A711EB">
      <w:pPr>
        <w:jc w:val="both"/>
        <w:rPr>
          <w:sz w:val="22"/>
          <w:szCs w:val="22"/>
        </w:rPr>
      </w:pPr>
      <w:r w:rsidRPr="00E53B9E">
        <w:rPr>
          <w:sz w:val="22"/>
          <w:szCs w:val="22"/>
        </w:rPr>
        <w:t xml:space="preserve">    </w:t>
      </w:r>
      <w:r w:rsidRPr="00E53B9E">
        <w:rPr>
          <w:b/>
          <w:sz w:val="22"/>
          <w:szCs w:val="22"/>
        </w:rPr>
        <w:t>MKV</w:t>
      </w:r>
      <w:r w:rsidRPr="00E53B9E">
        <w:rPr>
          <w:sz w:val="22"/>
          <w:szCs w:val="22"/>
        </w:rPr>
        <w:t xml:space="preserve">   -   lidské vztahy</w:t>
      </w:r>
    </w:p>
    <w:p w:rsidR="00A711EB" w:rsidRPr="00E53B9E" w:rsidRDefault="00A711EB" w:rsidP="00A711EB">
      <w:pPr>
        <w:ind w:left="360"/>
        <w:jc w:val="both"/>
        <w:rPr>
          <w:sz w:val="22"/>
          <w:szCs w:val="22"/>
        </w:rPr>
      </w:pPr>
      <w:r w:rsidRPr="00E53B9E">
        <w:rPr>
          <w:sz w:val="22"/>
          <w:szCs w:val="22"/>
        </w:rPr>
        <w:t xml:space="preserve">           -  multikulturalita</w:t>
      </w:r>
    </w:p>
    <w:p w:rsidR="00A711EB" w:rsidRDefault="00A711EB" w:rsidP="00A711EB">
      <w:pPr>
        <w:jc w:val="both"/>
      </w:pPr>
    </w:p>
    <w:p w:rsidR="00A711EB" w:rsidRDefault="00A711EB"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E53B9E" w:rsidRDefault="00E53B9E" w:rsidP="00A711EB">
      <w:pPr>
        <w:jc w:val="both"/>
      </w:pPr>
    </w:p>
    <w:p w:rsidR="00F366C8" w:rsidRDefault="00F366C8" w:rsidP="00A711EB">
      <w:pPr>
        <w:jc w:val="both"/>
      </w:pPr>
    </w:p>
    <w:p w:rsidR="00F366C8" w:rsidRDefault="00F366C8" w:rsidP="00A711EB">
      <w:pPr>
        <w:jc w:val="both"/>
      </w:pPr>
    </w:p>
    <w:p w:rsidR="00F366C8" w:rsidRDefault="00F366C8" w:rsidP="00A711EB">
      <w:pPr>
        <w:jc w:val="both"/>
      </w:pPr>
    </w:p>
    <w:p w:rsidR="00F366C8" w:rsidRDefault="00F366C8" w:rsidP="00A711EB">
      <w:pPr>
        <w:jc w:val="both"/>
      </w:pPr>
    </w:p>
    <w:p w:rsidR="00F366C8" w:rsidRDefault="00F366C8" w:rsidP="00A711EB">
      <w:pPr>
        <w:jc w:val="both"/>
      </w:pPr>
    </w:p>
    <w:p w:rsidR="00F366C8" w:rsidRDefault="00F366C8" w:rsidP="00A711EB">
      <w:pPr>
        <w:jc w:val="both"/>
      </w:pPr>
    </w:p>
    <w:p w:rsidR="00F366C8" w:rsidRDefault="00F366C8" w:rsidP="00A711EB">
      <w:pPr>
        <w:jc w:val="both"/>
      </w:pPr>
    </w:p>
    <w:p w:rsidR="00F366C8" w:rsidRDefault="00F366C8" w:rsidP="00A711EB">
      <w:pPr>
        <w:jc w:val="both"/>
      </w:pPr>
    </w:p>
    <w:p w:rsidR="00F366C8" w:rsidRDefault="00F366C8" w:rsidP="00A711EB">
      <w:pPr>
        <w:jc w:val="both"/>
      </w:pPr>
    </w:p>
    <w:p w:rsidR="00F366C8" w:rsidRDefault="00F366C8" w:rsidP="00A711EB">
      <w:pPr>
        <w:jc w:val="both"/>
      </w:pPr>
    </w:p>
    <w:p w:rsidR="00F366C8" w:rsidRDefault="00F366C8" w:rsidP="00A711EB">
      <w:pPr>
        <w:jc w:val="both"/>
      </w:pPr>
    </w:p>
    <w:p w:rsidR="00E53B9E" w:rsidRDefault="00E53B9E" w:rsidP="00A711EB">
      <w:pPr>
        <w:jc w:val="both"/>
      </w:pPr>
    </w:p>
    <w:p w:rsidR="00A711EB" w:rsidRPr="00C84B22" w:rsidRDefault="00A711EB" w:rsidP="00C84B22">
      <w:pPr>
        <w:rPr>
          <w:b/>
        </w:rPr>
      </w:pPr>
      <w:bookmarkStart w:id="304" w:name="_Toc436902414"/>
      <w:r w:rsidRPr="00C84B22">
        <w:rPr>
          <w:b/>
        </w:rPr>
        <w:lastRenderedPageBreak/>
        <w:t>Vzdělávací oblast: Umění a kultura</w:t>
      </w:r>
      <w:bookmarkEnd w:id="304"/>
    </w:p>
    <w:p w:rsidR="00A711EB" w:rsidRPr="00C84B22" w:rsidRDefault="00A711EB" w:rsidP="00C84B22">
      <w:pPr>
        <w:rPr>
          <w:b/>
        </w:rPr>
      </w:pPr>
      <w:r w:rsidRPr="00C84B22">
        <w:rPr>
          <w:b/>
        </w:rPr>
        <w:t>Vyučovací předmět: Výtvarná výchova</w:t>
      </w:r>
    </w:p>
    <w:p w:rsidR="00A711EB" w:rsidRPr="00846915" w:rsidRDefault="00A711EB" w:rsidP="00846915">
      <w:pPr>
        <w:pStyle w:val="Nadpis4"/>
        <w:numPr>
          <w:ilvl w:val="0"/>
          <w:numId w:val="0"/>
        </w:numPr>
        <w:ind w:left="864" w:hanging="864"/>
        <w:rPr>
          <w:sz w:val="24"/>
        </w:rPr>
      </w:pPr>
      <w:bookmarkStart w:id="305" w:name="_Toc436917823"/>
      <w:r w:rsidRPr="00846915">
        <w:rPr>
          <w:sz w:val="24"/>
        </w:rPr>
        <w:t>Ročník: 6.</w:t>
      </w:r>
      <w:bookmarkEnd w:id="305"/>
      <w:r w:rsidRPr="00846915">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969"/>
        <w:gridCol w:w="2127"/>
        <w:gridCol w:w="1842"/>
      </w:tblGrid>
      <w:tr w:rsidR="00A711EB" w:rsidTr="00E53B9E">
        <w:tc>
          <w:tcPr>
            <w:tcW w:w="2376" w:type="dxa"/>
            <w:vAlign w:val="center"/>
          </w:tcPr>
          <w:p w:rsidR="00A711EB" w:rsidRPr="00E53B9E" w:rsidRDefault="00A711EB" w:rsidP="00E53B9E">
            <w:pPr>
              <w:jc w:val="center"/>
              <w:rPr>
                <w:b/>
                <w:sz w:val="18"/>
                <w:szCs w:val="18"/>
              </w:rPr>
            </w:pPr>
            <w:r w:rsidRPr="00E53B9E">
              <w:rPr>
                <w:b/>
                <w:sz w:val="18"/>
                <w:szCs w:val="18"/>
              </w:rPr>
              <w:t>Výstup</w:t>
            </w:r>
          </w:p>
        </w:tc>
        <w:tc>
          <w:tcPr>
            <w:tcW w:w="3969" w:type="dxa"/>
            <w:vAlign w:val="center"/>
          </w:tcPr>
          <w:p w:rsidR="00A711EB" w:rsidRPr="00E53B9E" w:rsidRDefault="00A711EB" w:rsidP="00E53B9E">
            <w:pPr>
              <w:jc w:val="center"/>
              <w:rPr>
                <w:b/>
                <w:sz w:val="18"/>
                <w:szCs w:val="18"/>
              </w:rPr>
            </w:pPr>
            <w:r w:rsidRPr="00E53B9E">
              <w:rPr>
                <w:b/>
                <w:sz w:val="18"/>
                <w:szCs w:val="18"/>
              </w:rPr>
              <w:t>Učivo</w:t>
            </w:r>
          </w:p>
        </w:tc>
        <w:tc>
          <w:tcPr>
            <w:tcW w:w="2127" w:type="dxa"/>
            <w:vAlign w:val="center"/>
          </w:tcPr>
          <w:p w:rsidR="00A711EB" w:rsidRPr="00E53B9E" w:rsidRDefault="00A711EB" w:rsidP="00E53B9E">
            <w:pPr>
              <w:jc w:val="center"/>
              <w:rPr>
                <w:b/>
                <w:sz w:val="18"/>
                <w:szCs w:val="18"/>
              </w:rPr>
            </w:pPr>
            <w:r w:rsidRPr="00E53B9E">
              <w:rPr>
                <w:b/>
                <w:sz w:val="18"/>
                <w:szCs w:val="18"/>
              </w:rPr>
              <w:t>Průřezová témata, mezipředmětové vztahy, projekty a kurzy</w:t>
            </w:r>
          </w:p>
        </w:tc>
        <w:tc>
          <w:tcPr>
            <w:tcW w:w="1842" w:type="dxa"/>
            <w:vAlign w:val="center"/>
          </w:tcPr>
          <w:p w:rsidR="00A711EB" w:rsidRPr="00AF1198" w:rsidRDefault="00A711EB" w:rsidP="00AF1198">
            <w:pPr>
              <w:rPr>
                <w:b/>
                <w:sz w:val="20"/>
              </w:rPr>
            </w:pPr>
            <w:bookmarkStart w:id="306" w:name="_Toc436902415"/>
            <w:r w:rsidRPr="00AF1198">
              <w:rPr>
                <w:b/>
                <w:sz w:val="20"/>
              </w:rPr>
              <w:t>Poznámky</w:t>
            </w:r>
            <w:bookmarkEnd w:id="306"/>
          </w:p>
          <w:p w:rsidR="00A711EB" w:rsidRPr="00E53B9E" w:rsidRDefault="00A711EB" w:rsidP="00E53B9E">
            <w:pPr>
              <w:jc w:val="center"/>
              <w:rPr>
                <w:b/>
                <w:sz w:val="18"/>
                <w:szCs w:val="18"/>
              </w:rPr>
            </w:pPr>
          </w:p>
        </w:tc>
      </w:tr>
      <w:tr w:rsidR="00A711EB" w:rsidTr="00E53B9E">
        <w:tc>
          <w:tcPr>
            <w:tcW w:w="2376" w:type="dxa"/>
          </w:tcPr>
          <w:p w:rsidR="00A711EB" w:rsidRPr="00C244A1" w:rsidRDefault="00A711EB" w:rsidP="007A14AF">
            <w:pPr>
              <w:rPr>
                <w:sz w:val="18"/>
                <w:szCs w:val="18"/>
              </w:rPr>
            </w:pPr>
            <w:r w:rsidRPr="00C244A1">
              <w:rPr>
                <w:sz w:val="18"/>
                <w:szCs w:val="18"/>
              </w:rPr>
              <w:t>Vybírá a samostatně vytváří bohatou škálu vizuálně obrazných elementů zkušeností z vlastního vnímání, z představ a poznání. Uplatňuje osobitý přístup k realitě.</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Variuje různé vlastnosti prvků a jejich vztahů pro získání osobitých výsledků.</w:t>
            </w:r>
          </w:p>
          <w:p w:rsidR="00A711EB" w:rsidRPr="00C244A1" w:rsidRDefault="00A711EB" w:rsidP="007A14AF">
            <w:pPr>
              <w:rPr>
                <w:sz w:val="18"/>
                <w:szCs w:val="18"/>
              </w:rPr>
            </w:pPr>
            <w:r w:rsidRPr="00C244A1">
              <w:rPr>
                <w:sz w:val="18"/>
                <w:szCs w:val="18"/>
              </w:rPr>
              <w:t>Užívá viz. obr. vyjádření  k zachycení zkušeností získaných pohybem, hmatem a sluchem.</w:t>
            </w:r>
          </w:p>
          <w:p w:rsidR="00A711EB" w:rsidRPr="00C244A1" w:rsidRDefault="00A711EB" w:rsidP="007A14AF">
            <w:pPr>
              <w:rPr>
                <w:sz w:val="18"/>
                <w:szCs w:val="18"/>
              </w:rPr>
            </w:pPr>
            <w:r w:rsidRPr="00C244A1">
              <w:rPr>
                <w:sz w:val="18"/>
                <w:szCs w:val="18"/>
              </w:rPr>
              <w:t>Správně užívá techniku malby, texturu, míchá a vrství barvy.</w:t>
            </w:r>
          </w:p>
          <w:p w:rsidR="00A711EB" w:rsidRPr="00C244A1" w:rsidRDefault="00A711EB" w:rsidP="007A14AF">
            <w:pPr>
              <w:rPr>
                <w:sz w:val="18"/>
                <w:szCs w:val="18"/>
              </w:rPr>
            </w:pPr>
            <w:r w:rsidRPr="00C244A1">
              <w:rPr>
                <w:sz w:val="18"/>
                <w:szCs w:val="18"/>
              </w:rPr>
              <w:t>Vytváří společné kompozice v prostoru - instalace, své představy dokáže převést do objemových rozměrů.</w:t>
            </w:r>
          </w:p>
          <w:p w:rsidR="00A711EB" w:rsidRPr="00C244A1" w:rsidRDefault="00A711EB" w:rsidP="007A14AF">
            <w:pPr>
              <w:rPr>
                <w:sz w:val="18"/>
                <w:szCs w:val="18"/>
              </w:rPr>
            </w:pPr>
            <w:r w:rsidRPr="00C244A1">
              <w:rPr>
                <w:sz w:val="18"/>
                <w:szCs w:val="18"/>
              </w:rPr>
              <w:t>Dokáže využít perspektivu ve svém vlastním výtvarném vyjádření.</w:t>
            </w:r>
          </w:p>
          <w:p w:rsidR="00A711EB" w:rsidRPr="00C244A1" w:rsidRDefault="00A711EB" w:rsidP="007A14AF">
            <w:pPr>
              <w:rPr>
                <w:sz w:val="18"/>
                <w:szCs w:val="18"/>
              </w:rPr>
            </w:pPr>
            <w:r w:rsidRPr="00C244A1">
              <w:rPr>
                <w:sz w:val="18"/>
                <w:szCs w:val="18"/>
              </w:rPr>
              <w:t>K tvorbě užívá některých z metody současného výtvarného umění  - počítačová grafika, fotografie, video, animace.</w:t>
            </w:r>
          </w:p>
          <w:p w:rsidR="00A711EB" w:rsidRPr="00C244A1" w:rsidRDefault="00A711EB" w:rsidP="007A14AF">
            <w:pPr>
              <w:rPr>
                <w:sz w:val="18"/>
                <w:szCs w:val="18"/>
              </w:rPr>
            </w:pP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Seznamuje se s některými netradičními výtvarnými postupy.</w:t>
            </w:r>
          </w:p>
          <w:p w:rsidR="00A711EB" w:rsidRPr="00C244A1" w:rsidRDefault="00A711EB" w:rsidP="007A14AF">
            <w:pPr>
              <w:rPr>
                <w:sz w:val="18"/>
                <w:szCs w:val="18"/>
              </w:rPr>
            </w:pPr>
            <w:r w:rsidRPr="00C244A1">
              <w:rPr>
                <w:sz w:val="18"/>
                <w:szCs w:val="18"/>
              </w:rPr>
              <w:t>Zobrazuje vlastní fantazijní představy a odhaluje interpretační kontext vlastního vyjádření.</w:t>
            </w:r>
          </w:p>
          <w:p w:rsidR="00A711EB" w:rsidRPr="00C244A1" w:rsidRDefault="00A711EB" w:rsidP="007A14AF">
            <w:pPr>
              <w:rPr>
                <w:sz w:val="18"/>
                <w:szCs w:val="18"/>
              </w:rPr>
            </w:pPr>
            <w:r w:rsidRPr="00C244A1">
              <w:rPr>
                <w:sz w:val="18"/>
                <w:szCs w:val="18"/>
              </w:rPr>
              <w:t>Umí využívat znalostí o základních , druhotných a doplňkových barvách k osobitému výtvarnému vyjádření .</w:t>
            </w:r>
          </w:p>
          <w:p w:rsidR="00A711EB" w:rsidRPr="00C244A1" w:rsidRDefault="00A711EB" w:rsidP="007A14AF">
            <w:pPr>
              <w:rPr>
                <w:sz w:val="18"/>
                <w:szCs w:val="18"/>
              </w:rPr>
            </w:pPr>
            <w:r w:rsidRPr="00C244A1">
              <w:rPr>
                <w:sz w:val="18"/>
                <w:szCs w:val="18"/>
              </w:rPr>
              <w:t>Osobitě stylizuje vizuální skutečnost, zvládá kompozici, dokáže vhodně rozvrhnout hlavní motivy na ploše.</w:t>
            </w:r>
          </w:p>
          <w:p w:rsidR="00A711EB" w:rsidRPr="00C244A1" w:rsidRDefault="00A711EB" w:rsidP="007A14AF">
            <w:pPr>
              <w:rPr>
                <w:sz w:val="18"/>
                <w:szCs w:val="18"/>
              </w:rPr>
            </w:pPr>
            <w:r w:rsidRPr="00C244A1">
              <w:rPr>
                <w:sz w:val="18"/>
                <w:szCs w:val="18"/>
              </w:rPr>
              <w:t>Využívá dekorativních postupů - rozvíjí si estetické cítění.</w:t>
            </w:r>
          </w:p>
          <w:p w:rsidR="00A711EB" w:rsidRPr="00C244A1" w:rsidRDefault="00A711EB" w:rsidP="007A14AF">
            <w:pPr>
              <w:rPr>
                <w:sz w:val="18"/>
                <w:szCs w:val="18"/>
              </w:rPr>
            </w:pPr>
            <w:r w:rsidRPr="00C244A1">
              <w:rPr>
                <w:sz w:val="18"/>
                <w:szCs w:val="18"/>
              </w:rPr>
              <w:t>Výtvarně se vyjadřuje k lidovým tradicím, zvykům a svátkům.</w:t>
            </w:r>
          </w:p>
          <w:p w:rsidR="00A711EB" w:rsidRPr="00C244A1" w:rsidRDefault="00A711EB" w:rsidP="007A14AF">
            <w:pPr>
              <w:rPr>
                <w:sz w:val="18"/>
                <w:szCs w:val="18"/>
              </w:rPr>
            </w:pPr>
            <w:r w:rsidRPr="00C244A1">
              <w:rPr>
                <w:sz w:val="18"/>
                <w:szCs w:val="18"/>
              </w:rPr>
              <w:t>Užívá viz. obr. vyjádření k zachycení vztahu ke konkrétní osobě.</w:t>
            </w:r>
          </w:p>
        </w:tc>
        <w:tc>
          <w:tcPr>
            <w:tcW w:w="3969" w:type="dxa"/>
          </w:tcPr>
          <w:p w:rsidR="00A711EB" w:rsidRPr="00C244A1" w:rsidRDefault="00A711EB" w:rsidP="007A14AF">
            <w:pPr>
              <w:rPr>
                <w:sz w:val="18"/>
                <w:szCs w:val="18"/>
              </w:rPr>
            </w:pPr>
            <w:r w:rsidRPr="00C244A1">
              <w:rPr>
                <w:sz w:val="18"/>
                <w:szCs w:val="18"/>
              </w:rPr>
              <w:t xml:space="preserve">Kresebné studie - linie, tvar, objem - jejich rozvržení v obrazové ploše, v objemu, v prostoru, jejich vztahy, podobnost, kontrast, rytmus. </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Jednoduché plošné kompozice z geometrických tvarů - spirály, elipsy, řazení, rytmus, prolínání, množení, vyvažování, přímka, křivka.</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Rozvíjení smyslové citlivosti. Souvislost zrakového vnímání s vjemy ostatních smyslů. Např. hmat - reliéfní autoportrét, sluch - výtvarné zpracování hudebních motivů, tvary ze zmačkaného papíru.</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Plastická tvorba - papír, hlína, drát, sádra.</w:t>
            </w:r>
          </w:p>
          <w:p w:rsidR="00A711EB" w:rsidRPr="00C244A1" w:rsidRDefault="00A711EB" w:rsidP="007A14AF">
            <w:pPr>
              <w:rPr>
                <w:sz w:val="18"/>
                <w:szCs w:val="18"/>
              </w:rPr>
            </w:pPr>
            <w:r w:rsidRPr="00C244A1">
              <w:rPr>
                <w:sz w:val="18"/>
                <w:szCs w:val="18"/>
              </w:rPr>
              <w:t xml:space="preserve">Malba. </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Teorie barev - Goethův barevný kruh - teplé a studené barvy, barvy příbuzné.</w:t>
            </w:r>
          </w:p>
          <w:p w:rsidR="00A711EB" w:rsidRPr="00C244A1" w:rsidRDefault="00A711EB" w:rsidP="007A14AF">
            <w:pPr>
              <w:rPr>
                <w:sz w:val="18"/>
                <w:szCs w:val="18"/>
              </w:rPr>
            </w:pPr>
            <w:r w:rsidRPr="00C244A1">
              <w:rPr>
                <w:sz w:val="18"/>
                <w:szCs w:val="18"/>
              </w:rPr>
              <w:t>Plastická a prostorová tvorba.</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 xml:space="preserve">Společná práce na jednom objektu - koordinace, komunikace. </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Nauka o perspektivě -</w:t>
            </w:r>
          </w:p>
          <w:p w:rsidR="00A711EB" w:rsidRPr="00C244A1" w:rsidRDefault="00A711EB" w:rsidP="007A14AF">
            <w:pPr>
              <w:rPr>
                <w:sz w:val="18"/>
                <w:szCs w:val="18"/>
              </w:rPr>
            </w:pPr>
            <w:r w:rsidRPr="00C244A1">
              <w:rPr>
                <w:sz w:val="18"/>
                <w:szCs w:val="18"/>
              </w:rPr>
              <w:t>( perspektiva paralelní a šikmá), umístění postav na plochu, velikost objektů.</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 xml:space="preserve">Třetí prostor budovaný liniemi. </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Práce s www stránkami.</w:t>
            </w:r>
          </w:p>
          <w:p w:rsidR="00A711EB" w:rsidRPr="00C244A1" w:rsidRDefault="00A711EB" w:rsidP="007A14AF">
            <w:pPr>
              <w:rPr>
                <w:sz w:val="18"/>
                <w:szCs w:val="18"/>
              </w:rPr>
            </w:pPr>
            <w:r w:rsidRPr="00C244A1">
              <w:rPr>
                <w:sz w:val="18"/>
                <w:szCs w:val="18"/>
              </w:rPr>
              <w:t xml:space="preserve">Subjektivní vyjádření fantastických představ za využití různorodých materiálů a výtvarných postupů - kombinované techniky. </w:t>
            </w:r>
          </w:p>
          <w:p w:rsidR="00A711EB" w:rsidRPr="00C244A1" w:rsidRDefault="00A711EB" w:rsidP="007A14AF">
            <w:pPr>
              <w:rPr>
                <w:sz w:val="18"/>
                <w:szCs w:val="18"/>
              </w:rPr>
            </w:pPr>
            <w:r w:rsidRPr="00C244A1">
              <w:rPr>
                <w:sz w:val="18"/>
                <w:szCs w:val="18"/>
              </w:rPr>
              <w:t>Kategorizace představ, prožitků, zkušeností, poznatků - uplatnění při vlastní tvorbě.</w:t>
            </w:r>
          </w:p>
          <w:p w:rsidR="00A711EB" w:rsidRPr="00C244A1" w:rsidRDefault="00A711EB" w:rsidP="007A14AF">
            <w:pPr>
              <w:rPr>
                <w:sz w:val="18"/>
                <w:szCs w:val="18"/>
              </w:rPr>
            </w:pPr>
            <w:r w:rsidRPr="00C244A1">
              <w:rPr>
                <w:sz w:val="18"/>
                <w:szCs w:val="18"/>
              </w:rPr>
              <w:t>Přírodní motivy ( rostliny, neživá příroda, živočichové), člověk, náš svět, vesmír, bytosti, události.</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Zvětšování ( makrokosmos), zmenšování ( mikrokosmos) - detail, polodetail, celek.</w:t>
            </w:r>
          </w:p>
          <w:p w:rsidR="00A711EB" w:rsidRPr="00C244A1" w:rsidRDefault="00A711EB" w:rsidP="007A14AF">
            <w:pPr>
              <w:rPr>
                <w:sz w:val="18"/>
                <w:szCs w:val="18"/>
              </w:rPr>
            </w:pPr>
            <w:r w:rsidRPr="00C244A1">
              <w:rPr>
                <w:sz w:val="18"/>
                <w:szCs w:val="18"/>
              </w:rPr>
              <w:t>Lidská figura - tvarová stylizace - Řecko, Řím</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Tvarová a barevná kompozice. Např. Babylónská věž - Mezopotámie</w:t>
            </w:r>
          </w:p>
          <w:p w:rsidR="00A711EB" w:rsidRPr="00C244A1" w:rsidRDefault="00A711EB" w:rsidP="007A14AF">
            <w:pPr>
              <w:rPr>
                <w:sz w:val="18"/>
                <w:szCs w:val="18"/>
              </w:rPr>
            </w:pPr>
            <w:r w:rsidRPr="00C244A1">
              <w:rPr>
                <w:sz w:val="18"/>
                <w:szCs w:val="18"/>
              </w:rPr>
              <w:t xml:space="preserve"> </w:t>
            </w:r>
          </w:p>
          <w:p w:rsidR="00A711EB" w:rsidRPr="00C244A1" w:rsidRDefault="00A711EB" w:rsidP="007A14AF">
            <w:pPr>
              <w:rPr>
                <w:sz w:val="18"/>
                <w:szCs w:val="18"/>
              </w:rPr>
            </w:pPr>
            <w:r w:rsidRPr="00C244A1">
              <w:rPr>
                <w:sz w:val="18"/>
                <w:szCs w:val="18"/>
              </w:rPr>
              <w:t>Dekorační práce - využití tvaru, linie, kombinace barev a pravidelného střídání lineárních symbolů.</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Písmo a užitá grafika. Např. plakát, reklama, obal na CD, obal na knihu, časopis</w:t>
            </w:r>
          </w:p>
          <w:p w:rsidR="00A711EB" w:rsidRPr="00C244A1" w:rsidRDefault="00A711EB" w:rsidP="007A14AF">
            <w:pPr>
              <w:rPr>
                <w:sz w:val="18"/>
                <w:szCs w:val="18"/>
              </w:rPr>
            </w:pPr>
            <w:r w:rsidRPr="00C244A1">
              <w:rPr>
                <w:sz w:val="18"/>
                <w:szCs w:val="18"/>
              </w:rPr>
              <w:t>Tematické práce - Vánoce, Velikonoce - dekorativní předměty, vkusná výzdoba interiéru. Např. vitráž, malba na sklo, vystřihování, vyřezávání.</w:t>
            </w:r>
          </w:p>
          <w:p w:rsidR="00A711EB" w:rsidRPr="00C244A1" w:rsidRDefault="00A711EB" w:rsidP="007A14AF">
            <w:pPr>
              <w:rPr>
                <w:sz w:val="18"/>
                <w:szCs w:val="18"/>
              </w:rPr>
            </w:pPr>
            <w:r w:rsidRPr="00C244A1">
              <w:rPr>
                <w:sz w:val="18"/>
                <w:szCs w:val="18"/>
              </w:rPr>
              <w:t xml:space="preserve">Subjektivní výtvarné vyjádření reality. </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Vnímání okolních jevů.</w:t>
            </w:r>
          </w:p>
        </w:tc>
        <w:tc>
          <w:tcPr>
            <w:tcW w:w="2127" w:type="dxa"/>
          </w:tcPr>
          <w:p w:rsidR="00A711EB" w:rsidRPr="00C244A1" w:rsidRDefault="00A711EB" w:rsidP="007A14AF">
            <w:pPr>
              <w:rPr>
                <w:sz w:val="18"/>
                <w:szCs w:val="18"/>
              </w:rPr>
            </w:pPr>
            <w:r w:rsidRPr="00C244A1">
              <w:rPr>
                <w:b/>
                <w:sz w:val="18"/>
                <w:szCs w:val="18"/>
              </w:rPr>
              <w:t>HV</w:t>
            </w:r>
            <w:r w:rsidRPr="00C244A1">
              <w:rPr>
                <w:sz w:val="18"/>
                <w:szCs w:val="18"/>
              </w:rPr>
              <w:t xml:space="preserve"> - rytmus, melodie</w:t>
            </w:r>
          </w:p>
          <w:p w:rsidR="00A711EB" w:rsidRPr="00C244A1" w:rsidRDefault="00A711EB" w:rsidP="007A14AF">
            <w:pPr>
              <w:rPr>
                <w:b/>
                <w:sz w:val="18"/>
                <w:szCs w:val="18"/>
              </w:rPr>
            </w:pPr>
            <w:r w:rsidRPr="00C244A1">
              <w:rPr>
                <w:b/>
                <w:sz w:val="18"/>
                <w:szCs w:val="18"/>
              </w:rPr>
              <w:t xml:space="preserve">OSV - </w:t>
            </w:r>
            <w:r w:rsidRPr="00C244A1">
              <w:rPr>
                <w:sz w:val="18"/>
                <w:szCs w:val="18"/>
              </w:rPr>
              <w:t>kreativita</w:t>
            </w:r>
          </w:p>
          <w:p w:rsidR="00A711EB" w:rsidRPr="00C244A1" w:rsidRDefault="00A711EB" w:rsidP="007A14AF">
            <w:pPr>
              <w:rPr>
                <w:sz w:val="18"/>
                <w:szCs w:val="18"/>
              </w:rPr>
            </w:pPr>
            <w:r w:rsidRPr="00C244A1">
              <w:rPr>
                <w:sz w:val="18"/>
                <w:szCs w:val="18"/>
              </w:rPr>
              <w:t>HV - hudební nahrávky</w:t>
            </w:r>
          </w:p>
          <w:p w:rsidR="00A711EB" w:rsidRPr="00C244A1" w:rsidRDefault="00A711EB" w:rsidP="007A14AF">
            <w:pPr>
              <w:rPr>
                <w:sz w:val="18"/>
                <w:szCs w:val="18"/>
              </w:rPr>
            </w:pPr>
            <w:r w:rsidRPr="00C244A1">
              <w:rPr>
                <w:sz w:val="18"/>
                <w:szCs w:val="18"/>
              </w:rPr>
              <w:t>Výtvarný projekt - oči</w:t>
            </w:r>
          </w:p>
          <w:p w:rsidR="00A711EB" w:rsidRPr="00C244A1" w:rsidRDefault="00A711EB" w:rsidP="007A14AF">
            <w:pPr>
              <w:rPr>
                <w:b/>
                <w:sz w:val="18"/>
                <w:szCs w:val="18"/>
              </w:rPr>
            </w:pPr>
            <w:r w:rsidRPr="00C244A1">
              <w:rPr>
                <w:b/>
                <w:sz w:val="18"/>
                <w:szCs w:val="18"/>
              </w:rPr>
              <w:t xml:space="preserve">OSV – </w:t>
            </w:r>
            <w:r w:rsidRPr="00C244A1">
              <w:rPr>
                <w:sz w:val="18"/>
                <w:szCs w:val="18"/>
              </w:rPr>
              <w:t>rozvoj schopností poznávání</w:t>
            </w:r>
          </w:p>
          <w:p w:rsidR="00A711EB" w:rsidRPr="00C244A1" w:rsidRDefault="00A711EB" w:rsidP="007A14AF">
            <w:pPr>
              <w:rPr>
                <w:sz w:val="18"/>
                <w:szCs w:val="18"/>
              </w:rPr>
            </w:pPr>
            <w:r w:rsidRPr="00C244A1">
              <w:rPr>
                <w:sz w:val="18"/>
                <w:szCs w:val="18"/>
              </w:rPr>
              <w:t>D - pravěk - starší doba kamenná - způsob života</w:t>
            </w:r>
          </w:p>
          <w:p w:rsidR="00A711EB" w:rsidRPr="00C244A1" w:rsidRDefault="00A711EB" w:rsidP="007A14AF">
            <w:pPr>
              <w:rPr>
                <w:sz w:val="18"/>
                <w:szCs w:val="18"/>
              </w:rPr>
            </w:pPr>
            <w:r w:rsidRPr="00C244A1">
              <w:rPr>
                <w:sz w:val="18"/>
                <w:szCs w:val="18"/>
              </w:rPr>
              <w:t>Výtvar. projekt - pravěké umění ( tvorba v přírodě, jsem šaman, pravěké nádoby)</w:t>
            </w:r>
          </w:p>
          <w:p w:rsidR="00A711EB" w:rsidRPr="00C244A1" w:rsidRDefault="00A711EB" w:rsidP="007A14AF">
            <w:pPr>
              <w:rPr>
                <w:sz w:val="18"/>
                <w:szCs w:val="18"/>
              </w:rPr>
            </w:pPr>
            <w:r w:rsidRPr="00C244A1">
              <w:rPr>
                <w:b/>
                <w:sz w:val="18"/>
                <w:szCs w:val="18"/>
              </w:rPr>
              <w:t xml:space="preserve">EV – </w:t>
            </w:r>
            <w:r w:rsidRPr="00C244A1">
              <w:rPr>
                <w:sz w:val="18"/>
                <w:szCs w:val="18"/>
              </w:rPr>
              <w:t>lidské aktivity a problémy životního prostředí</w:t>
            </w:r>
          </w:p>
          <w:p w:rsidR="00A711EB" w:rsidRPr="00C244A1" w:rsidRDefault="00A711EB" w:rsidP="007A14AF">
            <w:pPr>
              <w:rPr>
                <w:sz w:val="18"/>
                <w:szCs w:val="18"/>
              </w:rPr>
            </w:pPr>
            <w:r w:rsidRPr="00C244A1">
              <w:rPr>
                <w:sz w:val="18"/>
                <w:szCs w:val="18"/>
              </w:rPr>
              <w:t>Výtvar. hra - plody země</w:t>
            </w:r>
          </w:p>
          <w:p w:rsidR="00A711EB" w:rsidRPr="00C244A1" w:rsidRDefault="00A711EB" w:rsidP="007A14AF">
            <w:pPr>
              <w:rPr>
                <w:b/>
                <w:sz w:val="18"/>
                <w:szCs w:val="18"/>
              </w:rPr>
            </w:pPr>
            <w:r w:rsidRPr="00C244A1">
              <w:rPr>
                <w:b/>
                <w:sz w:val="18"/>
                <w:szCs w:val="18"/>
              </w:rPr>
              <w:t xml:space="preserve">OSV - </w:t>
            </w:r>
            <w:r w:rsidRPr="00C244A1">
              <w:rPr>
                <w:sz w:val="18"/>
                <w:szCs w:val="18"/>
              </w:rPr>
              <w:t>komunikace</w:t>
            </w:r>
          </w:p>
          <w:p w:rsidR="00A711EB" w:rsidRPr="00C244A1" w:rsidRDefault="00A711EB" w:rsidP="007A14AF">
            <w:pPr>
              <w:rPr>
                <w:sz w:val="18"/>
                <w:szCs w:val="18"/>
              </w:rPr>
            </w:pPr>
            <w:r w:rsidRPr="00C244A1">
              <w:rPr>
                <w:sz w:val="18"/>
                <w:szCs w:val="18"/>
              </w:rPr>
              <w:t>Čj - Řecko a Řím - báje a pověsti</w:t>
            </w:r>
          </w:p>
          <w:p w:rsidR="00A711EB" w:rsidRPr="00C244A1" w:rsidRDefault="00A711EB" w:rsidP="007A14AF">
            <w:pPr>
              <w:rPr>
                <w:sz w:val="18"/>
                <w:szCs w:val="18"/>
              </w:rPr>
            </w:pPr>
            <w:r w:rsidRPr="00C244A1">
              <w:rPr>
                <w:sz w:val="18"/>
                <w:szCs w:val="18"/>
              </w:rPr>
              <w:t>D - Egypt</w:t>
            </w:r>
          </w:p>
          <w:p w:rsidR="00A711EB" w:rsidRPr="00C244A1" w:rsidRDefault="00A711EB" w:rsidP="007A14AF">
            <w:pPr>
              <w:rPr>
                <w:sz w:val="18"/>
                <w:szCs w:val="18"/>
              </w:rPr>
            </w:pPr>
            <w:r w:rsidRPr="00C244A1">
              <w:rPr>
                <w:sz w:val="18"/>
                <w:szCs w:val="18"/>
              </w:rPr>
              <w:t>Výtvarný projekt - Egypt ( hieratická perspektiva, kánon lidské postavy, hieroglyfy, výzdoba pyramid, papyrus)</w:t>
            </w:r>
          </w:p>
          <w:p w:rsidR="00A711EB" w:rsidRPr="00C244A1" w:rsidRDefault="00A711EB" w:rsidP="007A14AF">
            <w:pPr>
              <w:rPr>
                <w:b/>
                <w:sz w:val="18"/>
                <w:szCs w:val="18"/>
              </w:rPr>
            </w:pPr>
            <w:r w:rsidRPr="00C244A1">
              <w:rPr>
                <w:b/>
                <w:sz w:val="18"/>
                <w:szCs w:val="18"/>
              </w:rPr>
              <w:t xml:space="preserve">EGS – </w:t>
            </w:r>
            <w:r w:rsidRPr="00C244A1">
              <w:rPr>
                <w:sz w:val="18"/>
                <w:szCs w:val="18"/>
              </w:rPr>
              <w:t>Jsme evropané</w:t>
            </w:r>
          </w:p>
          <w:p w:rsidR="00A711EB" w:rsidRPr="00C244A1" w:rsidRDefault="00A711EB" w:rsidP="007A14AF">
            <w:pPr>
              <w:rPr>
                <w:sz w:val="18"/>
                <w:szCs w:val="18"/>
              </w:rPr>
            </w:pPr>
          </w:p>
          <w:p w:rsidR="00A711EB" w:rsidRPr="00C244A1" w:rsidRDefault="00A711EB" w:rsidP="007A14AF">
            <w:pPr>
              <w:rPr>
                <w:b/>
                <w:sz w:val="18"/>
                <w:szCs w:val="18"/>
              </w:rPr>
            </w:pPr>
            <w:r w:rsidRPr="00C244A1">
              <w:rPr>
                <w:b/>
                <w:sz w:val="18"/>
                <w:szCs w:val="18"/>
              </w:rPr>
              <w:t xml:space="preserve">MDV – </w:t>
            </w:r>
            <w:r w:rsidRPr="00C244A1">
              <w:rPr>
                <w:sz w:val="18"/>
                <w:szCs w:val="18"/>
              </w:rPr>
              <w:t>tvorba mediálního sdělení</w:t>
            </w:r>
          </w:p>
          <w:p w:rsidR="00A711EB" w:rsidRPr="00C244A1" w:rsidRDefault="00A711EB" w:rsidP="007A14AF">
            <w:pPr>
              <w:rPr>
                <w:b/>
                <w:sz w:val="18"/>
                <w:szCs w:val="18"/>
              </w:rPr>
            </w:pPr>
            <w:r w:rsidRPr="00C244A1">
              <w:rPr>
                <w:b/>
                <w:sz w:val="18"/>
                <w:szCs w:val="18"/>
              </w:rPr>
              <w:t xml:space="preserve">EV - </w:t>
            </w:r>
            <w:r w:rsidRPr="00C244A1">
              <w:rPr>
                <w:sz w:val="18"/>
                <w:szCs w:val="18"/>
              </w:rPr>
              <w:t>ekosystémy</w:t>
            </w:r>
          </w:p>
          <w:p w:rsidR="00A711EB" w:rsidRPr="00C244A1" w:rsidRDefault="00A711EB" w:rsidP="007A14AF">
            <w:pPr>
              <w:rPr>
                <w:sz w:val="18"/>
                <w:szCs w:val="18"/>
              </w:rPr>
            </w:pPr>
            <w:r w:rsidRPr="00C244A1">
              <w:rPr>
                <w:sz w:val="18"/>
                <w:szCs w:val="18"/>
              </w:rPr>
              <w:t>D - Mezopotámie, Řecko, Řím</w:t>
            </w:r>
          </w:p>
          <w:p w:rsidR="00A711EB" w:rsidRPr="00C244A1" w:rsidRDefault="00A711EB" w:rsidP="007A14AF">
            <w:pPr>
              <w:rPr>
                <w:b/>
                <w:sz w:val="18"/>
                <w:szCs w:val="18"/>
              </w:rPr>
            </w:pPr>
            <w:r w:rsidRPr="00C244A1">
              <w:rPr>
                <w:b/>
                <w:sz w:val="18"/>
                <w:szCs w:val="18"/>
              </w:rPr>
              <w:t xml:space="preserve">MDV – </w:t>
            </w:r>
            <w:r w:rsidRPr="00C244A1">
              <w:rPr>
                <w:sz w:val="18"/>
                <w:szCs w:val="18"/>
              </w:rPr>
              <w:t>fungování a vliv médií ve společnosti</w:t>
            </w:r>
          </w:p>
          <w:p w:rsidR="00A711EB" w:rsidRPr="00C244A1" w:rsidRDefault="00A711EB" w:rsidP="007A14AF">
            <w:pPr>
              <w:rPr>
                <w:sz w:val="18"/>
                <w:szCs w:val="18"/>
              </w:rPr>
            </w:pPr>
            <w:r w:rsidRPr="00C244A1">
              <w:rPr>
                <w:b/>
                <w:sz w:val="18"/>
                <w:szCs w:val="18"/>
              </w:rPr>
              <w:t>ČJ</w:t>
            </w:r>
            <w:r w:rsidRPr="00C244A1">
              <w:rPr>
                <w:sz w:val="18"/>
                <w:szCs w:val="18"/>
              </w:rPr>
              <w:t xml:space="preserve"> - poezie a próza s tématem Vánoc</w:t>
            </w:r>
          </w:p>
          <w:p w:rsidR="00A711EB" w:rsidRPr="00C244A1" w:rsidRDefault="00A711EB" w:rsidP="007A14AF">
            <w:pPr>
              <w:rPr>
                <w:b/>
                <w:sz w:val="18"/>
                <w:szCs w:val="18"/>
              </w:rPr>
            </w:pPr>
            <w:r w:rsidRPr="00C244A1">
              <w:rPr>
                <w:b/>
                <w:sz w:val="18"/>
                <w:szCs w:val="18"/>
              </w:rPr>
              <w:t xml:space="preserve">OSV – </w:t>
            </w:r>
            <w:r w:rsidRPr="00C244A1">
              <w:rPr>
                <w:sz w:val="18"/>
                <w:szCs w:val="18"/>
              </w:rPr>
              <w:t>sebepoznání a sebepojetí, komunikace</w:t>
            </w:r>
          </w:p>
        </w:tc>
        <w:tc>
          <w:tcPr>
            <w:tcW w:w="1842" w:type="dxa"/>
          </w:tcPr>
          <w:p w:rsidR="00A711EB" w:rsidRPr="00C244A1" w:rsidRDefault="00A711EB" w:rsidP="007A14AF">
            <w:pPr>
              <w:rPr>
                <w:sz w:val="18"/>
                <w:szCs w:val="18"/>
              </w:rPr>
            </w:pPr>
            <w:r w:rsidRPr="00C244A1">
              <w:rPr>
                <w:sz w:val="18"/>
                <w:szCs w:val="18"/>
              </w:rPr>
              <w:t>Např. zátiší, kresba dle skutečnosti, kresba v plenéru.</w:t>
            </w:r>
          </w:p>
          <w:p w:rsidR="00A711EB" w:rsidRPr="00C244A1" w:rsidRDefault="00A711EB" w:rsidP="007A14AF">
            <w:pPr>
              <w:rPr>
                <w:sz w:val="18"/>
                <w:szCs w:val="18"/>
              </w:rPr>
            </w:pPr>
            <w:r w:rsidRPr="00C244A1">
              <w:rPr>
                <w:sz w:val="18"/>
                <w:szCs w:val="18"/>
              </w:rPr>
              <w:t>Např. pocity vyjádřené linií.</w:t>
            </w:r>
          </w:p>
          <w:p w:rsidR="00A711EB" w:rsidRPr="00C244A1" w:rsidRDefault="00A711EB" w:rsidP="007A14AF">
            <w:pPr>
              <w:rPr>
                <w:sz w:val="18"/>
                <w:szCs w:val="18"/>
              </w:rPr>
            </w:pPr>
            <w:r w:rsidRPr="00C244A1">
              <w:rPr>
                <w:sz w:val="18"/>
                <w:szCs w:val="18"/>
              </w:rPr>
              <w:t>Např. stavba živé přírody - dominantní prvek, emocionální malba, kříženec.</w:t>
            </w:r>
          </w:p>
          <w:p w:rsidR="00A711EB" w:rsidRPr="00C244A1" w:rsidRDefault="00A711EB" w:rsidP="007A14AF">
            <w:pPr>
              <w:rPr>
                <w:sz w:val="18"/>
                <w:szCs w:val="18"/>
              </w:rPr>
            </w:pPr>
            <w:r w:rsidRPr="00C244A1">
              <w:rPr>
                <w:sz w:val="18"/>
                <w:szCs w:val="18"/>
              </w:rPr>
              <w:t>Např. společná plastika.</w:t>
            </w:r>
          </w:p>
          <w:p w:rsidR="00A711EB" w:rsidRPr="00C244A1" w:rsidRDefault="00A711EB" w:rsidP="007A14AF">
            <w:pPr>
              <w:rPr>
                <w:sz w:val="18"/>
                <w:szCs w:val="18"/>
              </w:rPr>
            </w:pPr>
            <w:r w:rsidRPr="00C244A1">
              <w:rPr>
                <w:sz w:val="18"/>
                <w:szCs w:val="18"/>
              </w:rPr>
              <w:t>Např. shon na ulici - vystřihování a lepení postav a objektů na plochu - společná práce, ilustrace řeckých bájí a pověstí, práce v plenéru</w:t>
            </w:r>
          </w:p>
          <w:p w:rsidR="00A711EB" w:rsidRPr="00C244A1" w:rsidRDefault="00A711EB" w:rsidP="007A14AF">
            <w:pPr>
              <w:rPr>
                <w:sz w:val="18"/>
                <w:szCs w:val="18"/>
              </w:rPr>
            </w:pPr>
            <w:r w:rsidRPr="00C244A1">
              <w:rPr>
                <w:sz w:val="18"/>
                <w:szCs w:val="18"/>
              </w:rPr>
              <w:t>Např.vynález století - fantastický stroj - technický výkres.</w:t>
            </w:r>
          </w:p>
          <w:p w:rsidR="00A711EB" w:rsidRPr="00C244A1" w:rsidRDefault="00A711EB" w:rsidP="007A14AF">
            <w:pPr>
              <w:rPr>
                <w:sz w:val="18"/>
                <w:szCs w:val="18"/>
              </w:rPr>
            </w:pPr>
            <w:r w:rsidRPr="00C244A1">
              <w:rPr>
                <w:sz w:val="18"/>
                <w:szCs w:val="18"/>
              </w:rPr>
              <w:t>Např. tisk z koláže, koláž, těstoviny - lepení, barvení, koření - voňavé obrázky, rozfoukávaná tuš, fantastická planeta, čemu se rád věnuji, papíroryt.</w:t>
            </w:r>
          </w:p>
          <w:p w:rsidR="00A711EB" w:rsidRPr="00C244A1" w:rsidRDefault="00A711EB" w:rsidP="007A14AF">
            <w:pPr>
              <w:rPr>
                <w:sz w:val="18"/>
                <w:szCs w:val="18"/>
              </w:rPr>
            </w:pPr>
          </w:p>
          <w:p w:rsidR="00A711EB" w:rsidRPr="00C244A1" w:rsidRDefault="00A711EB" w:rsidP="007A14AF">
            <w:pPr>
              <w:rPr>
                <w:sz w:val="18"/>
                <w:szCs w:val="18"/>
              </w:rPr>
            </w:pPr>
            <w:r w:rsidRPr="00C244A1">
              <w:rPr>
                <w:sz w:val="18"/>
                <w:szCs w:val="18"/>
              </w:rPr>
              <w:t>.</w:t>
            </w:r>
          </w:p>
          <w:p w:rsidR="00A711EB" w:rsidRPr="00C244A1" w:rsidRDefault="00A711EB" w:rsidP="007A14AF">
            <w:pPr>
              <w:rPr>
                <w:sz w:val="18"/>
                <w:szCs w:val="18"/>
              </w:rPr>
            </w:pPr>
            <w:r w:rsidRPr="00C244A1">
              <w:rPr>
                <w:sz w:val="18"/>
                <w:szCs w:val="18"/>
              </w:rPr>
              <w:t>Např. můj kamarád.</w:t>
            </w:r>
          </w:p>
        </w:tc>
      </w:tr>
    </w:tbl>
    <w:p w:rsidR="00EC2603" w:rsidRDefault="00EC2603" w:rsidP="00A711EB">
      <w:pPr>
        <w:pStyle w:val="Nadpis1"/>
        <w:numPr>
          <w:ilvl w:val="0"/>
          <w:numId w:val="0"/>
        </w:numPr>
        <w:ind w:left="432" w:hanging="432"/>
        <w:rPr>
          <w:rFonts w:ascii="Times New Roman" w:hAnsi="Times New Roman" w:cs="Times New Roman"/>
          <w:sz w:val="24"/>
          <w:szCs w:val="24"/>
        </w:rPr>
      </w:pPr>
    </w:p>
    <w:p w:rsidR="00A711EB" w:rsidRPr="00C84B22" w:rsidRDefault="00A711EB" w:rsidP="00C84B22">
      <w:pPr>
        <w:rPr>
          <w:b/>
        </w:rPr>
      </w:pPr>
      <w:bookmarkStart w:id="307" w:name="_Toc436902416"/>
      <w:r w:rsidRPr="00C84B22">
        <w:rPr>
          <w:b/>
        </w:rPr>
        <w:t>Vzdělávací oblast: Umění a kultura</w:t>
      </w:r>
      <w:bookmarkEnd w:id="307"/>
    </w:p>
    <w:p w:rsidR="00A711EB" w:rsidRPr="00C84B22" w:rsidRDefault="00A711EB" w:rsidP="00C84B22">
      <w:pPr>
        <w:rPr>
          <w:b/>
        </w:rPr>
      </w:pPr>
      <w:r w:rsidRPr="00C84B22">
        <w:rPr>
          <w:b/>
        </w:rPr>
        <w:t>Vyučovací předmět: Výtvarná výchova</w:t>
      </w:r>
    </w:p>
    <w:p w:rsidR="00A711EB" w:rsidRPr="00846915" w:rsidRDefault="00A711EB" w:rsidP="00846915">
      <w:pPr>
        <w:pStyle w:val="Nadpis4"/>
        <w:numPr>
          <w:ilvl w:val="0"/>
          <w:numId w:val="0"/>
        </w:numPr>
        <w:ind w:left="864" w:hanging="864"/>
        <w:rPr>
          <w:sz w:val="24"/>
        </w:rPr>
      </w:pPr>
      <w:bookmarkStart w:id="308" w:name="_Toc436917824"/>
      <w:r w:rsidRPr="00846915">
        <w:rPr>
          <w:sz w:val="24"/>
        </w:rPr>
        <w:t>Ročník: 7.</w:t>
      </w:r>
      <w:bookmarkEnd w:id="308"/>
      <w:r w:rsidRPr="00846915">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3543"/>
        <w:gridCol w:w="2127"/>
        <w:gridCol w:w="1842"/>
      </w:tblGrid>
      <w:tr w:rsidR="00A711EB" w:rsidTr="00E53B9E">
        <w:tc>
          <w:tcPr>
            <w:tcW w:w="2802" w:type="dxa"/>
            <w:vAlign w:val="center"/>
          </w:tcPr>
          <w:p w:rsidR="00A711EB" w:rsidRPr="00E53B9E" w:rsidRDefault="00A711EB" w:rsidP="00E53B9E">
            <w:pPr>
              <w:jc w:val="center"/>
              <w:rPr>
                <w:b/>
                <w:sz w:val="18"/>
                <w:szCs w:val="18"/>
              </w:rPr>
            </w:pPr>
            <w:r w:rsidRPr="00E53B9E">
              <w:rPr>
                <w:b/>
                <w:sz w:val="18"/>
                <w:szCs w:val="18"/>
              </w:rPr>
              <w:t>Výstup</w:t>
            </w:r>
          </w:p>
        </w:tc>
        <w:tc>
          <w:tcPr>
            <w:tcW w:w="3543" w:type="dxa"/>
            <w:vAlign w:val="center"/>
          </w:tcPr>
          <w:p w:rsidR="00A711EB" w:rsidRPr="00E53B9E" w:rsidRDefault="00A711EB" w:rsidP="00E53B9E">
            <w:pPr>
              <w:jc w:val="center"/>
              <w:rPr>
                <w:b/>
                <w:sz w:val="18"/>
                <w:szCs w:val="18"/>
              </w:rPr>
            </w:pPr>
            <w:r w:rsidRPr="00E53B9E">
              <w:rPr>
                <w:b/>
                <w:sz w:val="18"/>
                <w:szCs w:val="18"/>
              </w:rPr>
              <w:t>Učivo</w:t>
            </w:r>
          </w:p>
        </w:tc>
        <w:tc>
          <w:tcPr>
            <w:tcW w:w="2127" w:type="dxa"/>
            <w:vAlign w:val="center"/>
          </w:tcPr>
          <w:p w:rsidR="00A711EB" w:rsidRPr="00E53B9E" w:rsidRDefault="00A711EB" w:rsidP="00E53B9E">
            <w:pPr>
              <w:jc w:val="center"/>
              <w:rPr>
                <w:b/>
                <w:sz w:val="18"/>
                <w:szCs w:val="18"/>
              </w:rPr>
            </w:pPr>
            <w:r w:rsidRPr="00E53B9E">
              <w:rPr>
                <w:b/>
                <w:sz w:val="18"/>
                <w:szCs w:val="18"/>
              </w:rPr>
              <w:t>Průřezová témata, mezipředmětové vztahy, projekty a kurzy</w:t>
            </w:r>
          </w:p>
        </w:tc>
        <w:tc>
          <w:tcPr>
            <w:tcW w:w="1842" w:type="dxa"/>
            <w:vAlign w:val="center"/>
          </w:tcPr>
          <w:p w:rsidR="00A711EB" w:rsidRPr="00AF1198" w:rsidRDefault="00A711EB" w:rsidP="00AF1198">
            <w:pPr>
              <w:rPr>
                <w:b/>
                <w:sz w:val="20"/>
              </w:rPr>
            </w:pPr>
            <w:bookmarkStart w:id="309" w:name="_Toc436902417"/>
            <w:r w:rsidRPr="00AF1198">
              <w:rPr>
                <w:b/>
                <w:sz w:val="20"/>
              </w:rPr>
              <w:t>Poznámky</w:t>
            </w:r>
            <w:bookmarkEnd w:id="309"/>
          </w:p>
          <w:p w:rsidR="00A711EB" w:rsidRPr="00E53B9E" w:rsidRDefault="00A711EB" w:rsidP="00E53B9E">
            <w:pPr>
              <w:jc w:val="center"/>
              <w:rPr>
                <w:b/>
                <w:sz w:val="18"/>
                <w:szCs w:val="18"/>
              </w:rPr>
            </w:pPr>
          </w:p>
        </w:tc>
      </w:tr>
      <w:tr w:rsidR="00A711EB" w:rsidTr="00E53B9E">
        <w:tc>
          <w:tcPr>
            <w:tcW w:w="2802" w:type="dxa"/>
          </w:tcPr>
          <w:p w:rsidR="00A711EB" w:rsidRPr="00570614" w:rsidRDefault="00A711EB" w:rsidP="007A14AF">
            <w:pPr>
              <w:rPr>
                <w:sz w:val="18"/>
                <w:szCs w:val="18"/>
              </w:rPr>
            </w:pPr>
            <w:r w:rsidRPr="00570614">
              <w:rPr>
                <w:sz w:val="18"/>
                <w:szCs w:val="18"/>
              </w:rPr>
              <w:t>Vybírá a samostatně vytváří bohatou škálu vizuálně obrazných elementů zkušeností z vlastního vnímání, z představ a poznání. Uplatňuje osobitý přístup k realitě.</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Uvědomuje si možnost kompozičních přístupů a postupů.</w:t>
            </w:r>
          </w:p>
          <w:p w:rsidR="00A711EB" w:rsidRPr="00570614" w:rsidRDefault="00A711EB" w:rsidP="007A14AF">
            <w:pPr>
              <w:rPr>
                <w:sz w:val="18"/>
                <w:szCs w:val="18"/>
              </w:rPr>
            </w:pPr>
            <w:r w:rsidRPr="00570614">
              <w:rPr>
                <w:sz w:val="18"/>
                <w:szCs w:val="18"/>
              </w:rPr>
              <w:t>Užívá viz. obr. vyjádření  k zachycení zkušeností získaných pohybem, hmatem a sluchem.</w:t>
            </w:r>
          </w:p>
          <w:p w:rsidR="00A711EB" w:rsidRPr="00570614" w:rsidRDefault="00A711EB" w:rsidP="007A14AF">
            <w:pPr>
              <w:rPr>
                <w:sz w:val="18"/>
                <w:szCs w:val="18"/>
              </w:rPr>
            </w:pPr>
            <w:r w:rsidRPr="00570614">
              <w:rPr>
                <w:sz w:val="18"/>
                <w:szCs w:val="18"/>
              </w:rPr>
              <w:t>Správně užívá techniku malby, texturu, míchá a vrství barvy.</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Hodnotí a využívá výrazové možnosti barev a jejich kombinací.</w:t>
            </w:r>
          </w:p>
          <w:p w:rsidR="00A711EB" w:rsidRPr="00570614" w:rsidRDefault="00A711EB" w:rsidP="007A14AF">
            <w:pPr>
              <w:rPr>
                <w:sz w:val="18"/>
                <w:szCs w:val="18"/>
              </w:rPr>
            </w:pPr>
            <w:r w:rsidRPr="00570614">
              <w:rPr>
                <w:sz w:val="18"/>
                <w:szCs w:val="18"/>
              </w:rPr>
              <w:t>Rozliší působení viz. obr. vyjádření  v rovině smyslového účinku, v rovině subjektivního účinku a v rovině sociálně utvářeného i symbolického obsahu.</w:t>
            </w:r>
          </w:p>
          <w:p w:rsidR="00A711EB" w:rsidRPr="00570614" w:rsidRDefault="00A711EB" w:rsidP="007A14AF">
            <w:pPr>
              <w:rPr>
                <w:sz w:val="18"/>
                <w:szCs w:val="18"/>
              </w:rPr>
            </w:pPr>
            <w:r w:rsidRPr="00570614">
              <w:rPr>
                <w:sz w:val="18"/>
                <w:szCs w:val="18"/>
              </w:rPr>
              <w:t>Využívá dekorativních postupů - rozvíjí si estetické cítění.</w:t>
            </w:r>
          </w:p>
          <w:p w:rsidR="00A711EB" w:rsidRPr="00570614" w:rsidRDefault="00A711EB" w:rsidP="007A14AF">
            <w:pPr>
              <w:rPr>
                <w:sz w:val="18"/>
                <w:szCs w:val="18"/>
              </w:rPr>
            </w:pPr>
            <w:r w:rsidRPr="00570614">
              <w:rPr>
                <w:sz w:val="18"/>
                <w:szCs w:val="18"/>
              </w:rPr>
              <w:t>Vybírá a kombinuje výtvarné prostředky k vyjádření své osobitosti a originality.</w:t>
            </w:r>
          </w:p>
          <w:p w:rsidR="00A711EB" w:rsidRPr="00570614" w:rsidRDefault="00A711EB" w:rsidP="007A14AF">
            <w:pPr>
              <w:rPr>
                <w:sz w:val="18"/>
                <w:szCs w:val="18"/>
              </w:rPr>
            </w:pPr>
            <w:r w:rsidRPr="00570614">
              <w:rPr>
                <w:sz w:val="18"/>
                <w:szCs w:val="18"/>
              </w:rPr>
              <w:t>Užívá prostředky k zachycení jevů a procesů v proměnách, vývoji a vztazích.</w:t>
            </w:r>
          </w:p>
          <w:p w:rsidR="00A711EB" w:rsidRPr="00570614" w:rsidRDefault="00A711EB" w:rsidP="007A14AF">
            <w:pPr>
              <w:rPr>
                <w:sz w:val="18"/>
                <w:szCs w:val="18"/>
              </w:rPr>
            </w:pPr>
            <w:r w:rsidRPr="00570614">
              <w:rPr>
                <w:sz w:val="18"/>
                <w:szCs w:val="18"/>
              </w:rPr>
              <w:t>Užívá viz. obr. vyjádření k zaznamenání podnětů z představ a fantazie.</w:t>
            </w:r>
          </w:p>
          <w:p w:rsidR="00A711EB" w:rsidRPr="00570614" w:rsidRDefault="00A711EB" w:rsidP="007A14AF">
            <w:pPr>
              <w:rPr>
                <w:sz w:val="18"/>
                <w:szCs w:val="18"/>
              </w:rPr>
            </w:pPr>
            <w:r w:rsidRPr="00570614">
              <w:rPr>
                <w:sz w:val="18"/>
                <w:szCs w:val="18"/>
              </w:rPr>
              <w:t>Uvědomuje si na konkrétních příkladech různorodost zdrojů interpretace viz. obr. vyjádření.</w:t>
            </w:r>
          </w:p>
          <w:p w:rsidR="00A711EB" w:rsidRPr="00570614" w:rsidRDefault="00A711EB" w:rsidP="007A14AF">
            <w:pPr>
              <w:rPr>
                <w:sz w:val="18"/>
                <w:szCs w:val="18"/>
              </w:rPr>
            </w:pPr>
            <w:r w:rsidRPr="00570614">
              <w:rPr>
                <w:sz w:val="18"/>
                <w:szCs w:val="18"/>
              </w:rPr>
              <w:t>Vytváří společné kompozice v prostoru - instalace.</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Ověřuje komunikační účinky vybraných, upravených či samostatně vytvářených viz. obr. vyjádření v sociálních vztazích; nalézá vhodnou formu pro jejich prezentaci.</w:t>
            </w:r>
          </w:p>
          <w:p w:rsidR="00A711EB" w:rsidRPr="00570614" w:rsidRDefault="00A711EB" w:rsidP="007A14AF">
            <w:pPr>
              <w:rPr>
                <w:sz w:val="18"/>
                <w:szCs w:val="18"/>
              </w:rPr>
            </w:pPr>
            <w:r w:rsidRPr="00570614">
              <w:rPr>
                <w:sz w:val="18"/>
                <w:szCs w:val="18"/>
              </w:rPr>
              <w:t>K tvorbě užívá některé metody soudobého výtvarného umění - počítačová grafika, fotografie, video, animace.</w:t>
            </w:r>
          </w:p>
          <w:p w:rsidR="00A711EB" w:rsidRPr="00570614" w:rsidRDefault="00A711EB" w:rsidP="007A14AF">
            <w:pPr>
              <w:rPr>
                <w:sz w:val="18"/>
                <w:szCs w:val="18"/>
              </w:rPr>
            </w:pPr>
          </w:p>
        </w:tc>
        <w:tc>
          <w:tcPr>
            <w:tcW w:w="3543" w:type="dxa"/>
          </w:tcPr>
          <w:p w:rsidR="00A711EB" w:rsidRPr="00570614" w:rsidRDefault="00A711EB" w:rsidP="007A14AF">
            <w:pPr>
              <w:rPr>
                <w:sz w:val="18"/>
                <w:szCs w:val="18"/>
              </w:rPr>
            </w:pPr>
            <w:r w:rsidRPr="00570614">
              <w:rPr>
                <w:sz w:val="18"/>
                <w:szCs w:val="18"/>
              </w:rPr>
              <w:t xml:space="preserve">Prvky viz. obr. vyjádření - kresebné etudy - objem, tvar, linie - šrafování. </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Analýza celistvě vnímaného tvaru na skladebné prvky.</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Experimentální řazení, seskupování, zmenšování, zvětšování, zmnožování, vrstvení tvarů a linií v ploše i prostoru - horizontála, vertikála, kolmost, střed, symetrie, asymetrie, dominanta)</w:t>
            </w:r>
          </w:p>
          <w:p w:rsidR="00A711EB" w:rsidRPr="00570614" w:rsidRDefault="00A711EB" w:rsidP="007A14AF">
            <w:pPr>
              <w:rPr>
                <w:sz w:val="18"/>
                <w:szCs w:val="18"/>
              </w:rPr>
            </w:pPr>
            <w:r w:rsidRPr="00570614">
              <w:rPr>
                <w:sz w:val="18"/>
                <w:szCs w:val="18"/>
              </w:rPr>
              <w:t xml:space="preserve">Rozvíjení smyslové citlivosti. Přenášení prostoru na plochu. </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Záznam autentických smyslových zážitků, emocí, myšlenek.</w:t>
            </w:r>
          </w:p>
          <w:p w:rsidR="00A711EB" w:rsidRPr="00570614" w:rsidRDefault="00A711EB" w:rsidP="007A14AF">
            <w:pPr>
              <w:rPr>
                <w:sz w:val="18"/>
                <w:szCs w:val="18"/>
              </w:rPr>
            </w:pPr>
            <w:r w:rsidRPr="00570614">
              <w:rPr>
                <w:sz w:val="18"/>
                <w:szCs w:val="18"/>
              </w:rPr>
              <w:t xml:space="preserve">Barevné vyjádření. </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Byzantské, arabské umění.</w:t>
            </w:r>
          </w:p>
          <w:p w:rsidR="00A711EB" w:rsidRPr="00570614" w:rsidRDefault="00A711EB" w:rsidP="007A14AF">
            <w:pPr>
              <w:rPr>
                <w:sz w:val="18"/>
                <w:szCs w:val="18"/>
              </w:rPr>
            </w:pP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Odstín - sytost, tón, harmonie, kontrast, jemné rozdíly - využití ve volné tvorbě i praktickém užití ( např. oděv, vzhled interiéru).</w:t>
            </w:r>
          </w:p>
          <w:p w:rsidR="00A711EB" w:rsidRPr="00570614" w:rsidRDefault="00A711EB" w:rsidP="007A14AF">
            <w:pPr>
              <w:rPr>
                <w:sz w:val="18"/>
                <w:szCs w:val="18"/>
              </w:rPr>
            </w:pPr>
            <w:r w:rsidRPr="00570614">
              <w:rPr>
                <w:sz w:val="18"/>
                <w:szCs w:val="18"/>
              </w:rPr>
              <w:t xml:space="preserve">Kategorizace představ, prožitků, zkušeností, poznatků. </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Užitá grafika. Písmo - styly a druhy písma.</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Tematické práce - Vánoce, velikonoce, pálení čarodějnic.</w:t>
            </w:r>
          </w:p>
          <w:p w:rsidR="00A711EB" w:rsidRPr="00570614" w:rsidRDefault="00A711EB" w:rsidP="007A14AF">
            <w:pPr>
              <w:rPr>
                <w:sz w:val="18"/>
                <w:szCs w:val="18"/>
              </w:rPr>
            </w:pPr>
            <w:r w:rsidRPr="00570614">
              <w:rPr>
                <w:sz w:val="18"/>
                <w:szCs w:val="18"/>
              </w:rPr>
              <w:t>Vlastní prožívání. Interakce s realitou..</w:t>
            </w:r>
          </w:p>
          <w:p w:rsidR="00A711EB" w:rsidRPr="00570614" w:rsidRDefault="00A711EB" w:rsidP="007A14AF">
            <w:pPr>
              <w:rPr>
                <w:sz w:val="18"/>
                <w:szCs w:val="18"/>
              </w:rPr>
            </w:pPr>
            <w:r w:rsidRPr="00570614">
              <w:rPr>
                <w:sz w:val="18"/>
                <w:szCs w:val="18"/>
              </w:rPr>
              <w:t xml:space="preserve">Událost - originální dokončení situace - vyprávění výtvarnými prostředky. </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Uplatnění subjektivity ve viz. obr. vyjádření. Např. fantazijní variace na základní tvary písmen.</w:t>
            </w:r>
          </w:p>
          <w:p w:rsidR="00A711EB" w:rsidRPr="00570614" w:rsidRDefault="00A711EB" w:rsidP="007A14AF">
            <w:pPr>
              <w:rPr>
                <w:sz w:val="18"/>
                <w:szCs w:val="18"/>
              </w:rPr>
            </w:pPr>
            <w:r w:rsidRPr="00570614">
              <w:rPr>
                <w:sz w:val="18"/>
                <w:szCs w:val="18"/>
              </w:rPr>
              <w:t>Práce s uměleckým dílem. Experimenty  s reprodukcemi um. děl - hledání detailu, základních geometrických tvarů, skládání, deformování, dotváření kresbou a barvou. Roláž.</w:t>
            </w:r>
          </w:p>
          <w:p w:rsidR="00A711EB" w:rsidRPr="00570614" w:rsidRDefault="00A711EB" w:rsidP="007A14AF">
            <w:pPr>
              <w:rPr>
                <w:sz w:val="18"/>
                <w:szCs w:val="18"/>
              </w:rPr>
            </w:pPr>
            <w:r w:rsidRPr="00570614">
              <w:rPr>
                <w:sz w:val="18"/>
                <w:szCs w:val="18"/>
              </w:rPr>
              <w:t xml:space="preserve">Architektura. </w:t>
            </w:r>
          </w:p>
          <w:p w:rsidR="00A711EB" w:rsidRPr="00570614" w:rsidRDefault="00A711EB" w:rsidP="007A14AF">
            <w:pPr>
              <w:rPr>
                <w:sz w:val="18"/>
                <w:szCs w:val="18"/>
              </w:rPr>
            </w:pPr>
            <w:r w:rsidRPr="00570614">
              <w:rPr>
                <w:sz w:val="18"/>
                <w:szCs w:val="18"/>
              </w:rPr>
              <w:t xml:space="preserve">Kategorizace poznatků a uplatnění při vlastní tvorbě a interpretaci. Barevné kompozice geometrických tvarů, tvarová kompozice.  </w:t>
            </w:r>
          </w:p>
          <w:p w:rsidR="00A711EB" w:rsidRPr="00570614" w:rsidRDefault="00A711EB" w:rsidP="007A14AF">
            <w:pPr>
              <w:rPr>
                <w:sz w:val="18"/>
                <w:szCs w:val="18"/>
              </w:rPr>
            </w:pPr>
          </w:p>
        </w:tc>
        <w:tc>
          <w:tcPr>
            <w:tcW w:w="2127" w:type="dxa"/>
          </w:tcPr>
          <w:p w:rsidR="00A711EB" w:rsidRPr="00570614" w:rsidRDefault="00A711EB" w:rsidP="007A14AF">
            <w:pPr>
              <w:rPr>
                <w:b/>
                <w:sz w:val="18"/>
                <w:szCs w:val="18"/>
              </w:rPr>
            </w:pPr>
            <w:r w:rsidRPr="00570614">
              <w:rPr>
                <w:b/>
                <w:sz w:val="18"/>
                <w:szCs w:val="18"/>
              </w:rPr>
              <w:t xml:space="preserve">OSV – </w:t>
            </w:r>
            <w:r w:rsidRPr="00570614">
              <w:rPr>
                <w:sz w:val="18"/>
                <w:szCs w:val="18"/>
              </w:rPr>
              <w:t>rozvoj schopností poznávání</w:t>
            </w:r>
          </w:p>
          <w:p w:rsidR="00A711EB" w:rsidRPr="00570614" w:rsidRDefault="00A711EB" w:rsidP="007A14AF">
            <w:pPr>
              <w:rPr>
                <w:sz w:val="18"/>
                <w:szCs w:val="18"/>
              </w:rPr>
            </w:pPr>
            <w:r w:rsidRPr="00570614">
              <w:rPr>
                <w:b/>
                <w:sz w:val="18"/>
                <w:szCs w:val="18"/>
              </w:rPr>
              <w:t xml:space="preserve">EV- </w:t>
            </w:r>
            <w:r w:rsidRPr="00570614">
              <w:rPr>
                <w:sz w:val="18"/>
                <w:szCs w:val="18"/>
              </w:rPr>
              <w:t>vztah člověka k prostředí</w:t>
            </w:r>
          </w:p>
          <w:p w:rsidR="00A711EB" w:rsidRPr="00570614" w:rsidRDefault="00A711EB" w:rsidP="007A14AF">
            <w:pPr>
              <w:rPr>
                <w:b/>
                <w:sz w:val="18"/>
                <w:szCs w:val="18"/>
              </w:rPr>
            </w:pPr>
            <w:r w:rsidRPr="00570614">
              <w:rPr>
                <w:b/>
                <w:sz w:val="18"/>
                <w:szCs w:val="18"/>
              </w:rPr>
              <w:t xml:space="preserve">OSV – </w:t>
            </w:r>
            <w:r w:rsidRPr="00570614">
              <w:rPr>
                <w:sz w:val="18"/>
                <w:szCs w:val="18"/>
              </w:rPr>
              <w:t>rozvoj schopností poznávání</w:t>
            </w:r>
          </w:p>
          <w:p w:rsidR="00A711EB" w:rsidRPr="00570614" w:rsidRDefault="00A711EB" w:rsidP="007A14AF">
            <w:pPr>
              <w:rPr>
                <w:sz w:val="18"/>
                <w:szCs w:val="18"/>
              </w:rPr>
            </w:pPr>
            <w:r w:rsidRPr="00570614">
              <w:rPr>
                <w:b/>
                <w:sz w:val="18"/>
                <w:szCs w:val="18"/>
              </w:rPr>
              <w:t>D</w:t>
            </w:r>
            <w:r w:rsidRPr="00570614">
              <w:rPr>
                <w:sz w:val="18"/>
                <w:szCs w:val="18"/>
              </w:rPr>
              <w:t xml:space="preserve"> - byzantské, arabské umění</w:t>
            </w:r>
          </w:p>
          <w:p w:rsidR="00A711EB" w:rsidRPr="00570614" w:rsidRDefault="00A711EB" w:rsidP="007A14AF">
            <w:pPr>
              <w:rPr>
                <w:sz w:val="18"/>
                <w:szCs w:val="18"/>
              </w:rPr>
            </w:pPr>
            <w:r w:rsidRPr="00570614">
              <w:rPr>
                <w:b/>
                <w:sz w:val="18"/>
                <w:szCs w:val="18"/>
              </w:rPr>
              <w:t xml:space="preserve">EV- </w:t>
            </w:r>
            <w:r w:rsidRPr="00570614">
              <w:rPr>
                <w:sz w:val="18"/>
                <w:szCs w:val="18"/>
              </w:rPr>
              <w:t>lidské aktivity a problémy životního prostředí</w:t>
            </w:r>
          </w:p>
          <w:p w:rsidR="00A711EB" w:rsidRPr="00570614" w:rsidRDefault="00A711EB" w:rsidP="007A14AF">
            <w:pPr>
              <w:rPr>
                <w:b/>
                <w:sz w:val="18"/>
                <w:szCs w:val="18"/>
              </w:rPr>
            </w:pPr>
            <w:r w:rsidRPr="00570614">
              <w:rPr>
                <w:b/>
                <w:sz w:val="18"/>
                <w:szCs w:val="18"/>
              </w:rPr>
              <w:t xml:space="preserve">MKV -  </w:t>
            </w:r>
            <w:r w:rsidRPr="00570614">
              <w:rPr>
                <w:sz w:val="18"/>
                <w:szCs w:val="18"/>
              </w:rPr>
              <w:t>multikulturalita</w:t>
            </w:r>
          </w:p>
          <w:p w:rsidR="00A711EB" w:rsidRPr="00570614" w:rsidRDefault="00A711EB" w:rsidP="007A14AF">
            <w:pPr>
              <w:rPr>
                <w:b/>
                <w:sz w:val="18"/>
                <w:szCs w:val="18"/>
              </w:rPr>
            </w:pPr>
            <w:r w:rsidRPr="00570614">
              <w:rPr>
                <w:b/>
                <w:sz w:val="18"/>
                <w:szCs w:val="18"/>
              </w:rPr>
              <w:t xml:space="preserve">OSV -  </w:t>
            </w:r>
            <w:r w:rsidRPr="00570614">
              <w:rPr>
                <w:sz w:val="18"/>
                <w:szCs w:val="18"/>
              </w:rPr>
              <w:t>kreativita</w:t>
            </w:r>
          </w:p>
          <w:p w:rsidR="00A711EB" w:rsidRPr="00570614" w:rsidRDefault="00A711EB" w:rsidP="007A14AF">
            <w:pPr>
              <w:rPr>
                <w:sz w:val="18"/>
                <w:szCs w:val="18"/>
              </w:rPr>
            </w:pPr>
            <w:r w:rsidRPr="00570614">
              <w:rPr>
                <w:b/>
                <w:sz w:val="18"/>
                <w:szCs w:val="18"/>
              </w:rPr>
              <w:t xml:space="preserve">MDV, ČJ – </w:t>
            </w:r>
            <w:r w:rsidRPr="00570614">
              <w:rPr>
                <w:sz w:val="18"/>
                <w:szCs w:val="18"/>
              </w:rPr>
              <w:t>tvorba mediálního sdělení</w:t>
            </w:r>
          </w:p>
          <w:p w:rsidR="00A711EB" w:rsidRPr="00570614" w:rsidRDefault="00A711EB" w:rsidP="007A14AF">
            <w:pPr>
              <w:rPr>
                <w:sz w:val="18"/>
                <w:szCs w:val="18"/>
              </w:rPr>
            </w:pPr>
            <w:r w:rsidRPr="00570614">
              <w:rPr>
                <w:sz w:val="18"/>
                <w:szCs w:val="18"/>
              </w:rPr>
              <w:t>Výtvarný projekt - V duchu českých tradic</w:t>
            </w:r>
          </w:p>
          <w:p w:rsidR="00A711EB" w:rsidRPr="00570614" w:rsidRDefault="00A711EB" w:rsidP="007A14AF">
            <w:pPr>
              <w:rPr>
                <w:b/>
                <w:sz w:val="18"/>
                <w:szCs w:val="18"/>
              </w:rPr>
            </w:pPr>
            <w:r w:rsidRPr="00570614">
              <w:rPr>
                <w:b/>
                <w:sz w:val="18"/>
                <w:szCs w:val="18"/>
              </w:rPr>
              <w:t xml:space="preserve">OSV – </w:t>
            </w:r>
            <w:r w:rsidRPr="00570614">
              <w:rPr>
                <w:sz w:val="18"/>
                <w:szCs w:val="18"/>
              </w:rPr>
              <w:t>sebepoznání a sebepojetí</w:t>
            </w:r>
          </w:p>
          <w:p w:rsidR="00A711EB" w:rsidRPr="00570614" w:rsidRDefault="00A711EB" w:rsidP="007A14AF">
            <w:pPr>
              <w:rPr>
                <w:sz w:val="18"/>
                <w:szCs w:val="18"/>
              </w:rPr>
            </w:pPr>
            <w:r w:rsidRPr="00570614">
              <w:rPr>
                <w:b/>
                <w:sz w:val="18"/>
                <w:szCs w:val="18"/>
              </w:rPr>
              <w:t>ČJ</w:t>
            </w:r>
            <w:r w:rsidRPr="00570614">
              <w:rPr>
                <w:sz w:val="18"/>
                <w:szCs w:val="18"/>
              </w:rPr>
              <w:t xml:space="preserve"> - literární texty</w:t>
            </w:r>
          </w:p>
          <w:p w:rsidR="00A711EB" w:rsidRPr="00570614" w:rsidRDefault="00A711EB" w:rsidP="007A14AF">
            <w:pPr>
              <w:rPr>
                <w:b/>
                <w:sz w:val="18"/>
                <w:szCs w:val="18"/>
              </w:rPr>
            </w:pPr>
            <w:r w:rsidRPr="00570614">
              <w:rPr>
                <w:b/>
                <w:sz w:val="18"/>
                <w:szCs w:val="18"/>
              </w:rPr>
              <w:t xml:space="preserve">OSV - </w:t>
            </w:r>
            <w:r w:rsidRPr="00570614">
              <w:rPr>
                <w:sz w:val="18"/>
                <w:szCs w:val="18"/>
              </w:rPr>
              <w:t>kreativita</w:t>
            </w:r>
          </w:p>
          <w:p w:rsidR="00A711EB" w:rsidRPr="00570614" w:rsidRDefault="00A711EB" w:rsidP="007A14AF">
            <w:pPr>
              <w:rPr>
                <w:b/>
                <w:sz w:val="18"/>
                <w:szCs w:val="18"/>
              </w:rPr>
            </w:pPr>
          </w:p>
          <w:p w:rsidR="00A711EB" w:rsidRPr="00570614" w:rsidRDefault="00A711EB" w:rsidP="007A14AF">
            <w:pPr>
              <w:rPr>
                <w:b/>
                <w:sz w:val="18"/>
                <w:szCs w:val="18"/>
              </w:rPr>
            </w:pPr>
          </w:p>
          <w:p w:rsidR="00A711EB" w:rsidRPr="00570614" w:rsidRDefault="00A711EB" w:rsidP="007A14AF">
            <w:pPr>
              <w:rPr>
                <w:b/>
                <w:sz w:val="18"/>
                <w:szCs w:val="18"/>
              </w:rPr>
            </w:pPr>
            <w:r w:rsidRPr="00570614">
              <w:rPr>
                <w:b/>
                <w:sz w:val="18"/>
                <w:szCs w:val="18"/>
              </w:rPr>
              <w:t>EGS – Evropa a svět nás zajímá</w:t>
            </w:r>
          </w:p>
          <w:p w:rsidR="00A711EB" w:rsidRPr="00570614" w:rsidRDefault="00A711EB" w:rsidP="007A14AF">
            <w:pPr>
              <w:rPr>
                <w:sz w:val="18"/>
                <w:szCs w:val="18"/>
              </w:rPr>
            </w:pPr>
            <w:r w:rsidRPr="00570614">
              <w:rPr>
                <w:sz w:val="18"/>
                <w:szCs w:val="18"/>
              </w:rPr>
              <w:t>Výtvarný projekt - umění středověku</w:t>
            </w:r>
          </w:p>
          <w:p w:rsidR="00A711EB" w:rsidRPr="00570614" w:rsidRDefault="00A711EB" w:rsidP="007A14AF">
            <w:pPr>
              <w:rPr>
                <w:sz w:val="18"/>
                <w:szCs w:val="18"/>
              </w:rPr>
            </w:pPr>
            <w:r w:rsidRPr="00570614">
              <w:rPr>
                <w:sz w:val="18"/>
                <w:szCs w:val="18"/>
              </w:rPr>
              <w:t>D - románský sloh</w:t>
            </w:r>
          </w:p>
          <w:p w:rsidR="00A711EB" w:rsidRPr="00570614" w:rsidRDefault="00A711EB" w:rsidP="007A14AF">
            <w:pPr>
              <w:rPr>
                <w:b/>
                <w:sz w:val="18"/>
                <w:szCs w:val="18"/>
              </w:rPr>
            </w:pPr>
            <w:r w:rsidRPr="00570614">
              <w:rPr>
                <w:b/>
                <w:sz w:val="18"/>
                <w:szCs w:val="18"/>
              </w:rPr>
              <w:t>OSV – poznávání lidí</w:t>
            </w:r>
          </w:p>
          <w:p w:rsidR="00A711EB" w:rsidRPr="00570614" w:rsidRDefault="00A711EB" w:rsidP="007A14AF">
            <w:pPr>
              <w:rPr>
                <w:b/>
                <w:sz w:val="18"/>
                <w:szCs w:val="18"/>
              </w:rPr>
            </w:pPr>
            <w:r w:rsidRPr="00570614">
              <w:rPr>
                <w:b/>
                <w:sz w:val="18"/>
                <w:szCs w:val="18"/>
              </w:rPr>
              <w:t>EGS – Jsme Evropané</w:t>
            </w:r>
          </w:p>
          <w:p w:rsidR="00A711EB" w:rsidRPr="00570614" w:rsidRDefault="00A711EB" w:rsidP="007A14AF">
            <w:pPr>
              <w:rPr>
                <w:b/>
                <w:sz w:val="18"/>
                <w:szCs w:val="18"/>
              </w:rPr>
            </w:pPr>
            <w:r w:rsidRPr="00570614">
              <w:rPr>
                <w:sz w:val="18"/>
                <w:szCs w:val="18"/>
              </w:rPr>
              <w:t>D - doba gotiky</w:t>
            </w:r>
          </w:p>
        </w:tc>
        <w:tc>
          <w:tcPr>
            <w:tcW w:w="1842" w:type="dxa"/>
          </w:tcPr>
          <w:p w:rsidR="00A711EB" w:rsidRPr="00570614" w:rsidRDefault="00A711EB" w:rsidP="007A14AF">
            <w:pPr>
              <w:rPr>
                <w:sz w:val="18"/>
                <w:szCs w:val="18"/>
              </w:rPr>
            </w:pPr>
            <w:r w:rsidRPr="00570614">
              <w:rPr>
                <w:sz w:val="18"/>
                <w:szCs w:val="18"/>
              </w:rPr>
              <w:t>Např. vytrhávaný reliéfní portrét, přírodní děje - jejich vznik a průběh - bouře, mlha, vichřice, mraky, víry, sopky.</w:t>
            </w:r>
          </w:p>
          <w:p w:rsidR="00A711EB" w:rsidRPr="00570614" w:rsidRDefault="00A711EB" w:rsidP="007A14AF">
            <w:pPr>
              <w:rPr>
                <w:sz w:val="18"/>
                <w:szCs w:val="18"/>
              </w:rPr>
            </w:pPr>
            <w:r w:rsidRPr="00570614">
              <w:rPr>
                <w:sz w:val="18"/>
                <w:szCs w:val="18"/>
              </w:rPr>
              <w:t>Např. rok - měsíce, kalendář.</w:t>
            </w:r>
          </w:p>
          <w:p w:rsidR="00A711EB" w:rsidRPr="00570614" w:rsidRDefault="00A711EB" w:rsidP="007A14AF">
            <w:pPr>
              <w:rPr>
                <w:sz w:val="18"/>
                <w:szCs w:val="18"/>
              </w:rPr>
            </w:pPr>
            <w:r w:rsidRPr="00570614">
              <w:rPr>
                <w:sz w:val="18"/>
                <w:szCs w:val="18"/>
              </w:rPr>
              <w:t>Např. kašírování - výtvarné náměty z Asie, Afriky a Ameriky - masky.</w:t>
            </w:r>
          </w:p>
          <w:p w:rsidR="00A711EB" w:rsidRPr="00570614" w:rsidRDefault="00A711EB" w:rsidP="007A14AF">
            <w:pPr>
              <w:rPr>
                <w:sz w:val="18"/>
                <w:szCs w:val="18"/>
              </w:rPr>
            </w:pPr>
            <w:r w:rsidRPr="00570614">
              <w:rPr>
                <w:sz w:val="18"/>
                <w:szCs w:val="18"/>
              </w:rPr>
              <w:t>Např. orientační tabule do architektury.</w:t>
            </w:r>
          </w:p>
          <w:p w:rsidR="00A711EB" w:rsidRPr="00570614" w:rsidRDefault="00A711EB" w:rsidP="007A14AF">
            <w:pPr>
              <w:rPr>
                <w:sz w:val="18"/>
                <w:szCs w:val="18"/>
              </w:rPr>
            </w:pPr>
            <w:r w:rsidRPr="00570614">
              <w:rPr>
                <w:sz w:val="18"/>
                <w:szCs w:val="18"/>
              </w:rPr>
              <w:t>Např. vyjádření pocitů pomocí barev - špatná a dobrá nálada</w:t>
            </w:r>
          </w:p>
          <w:p w:rsidR="00A711EB" w:rsidRPr="00570614" w:rsidRDefault="00A711EB" w:rsidP="007A14AF">
            <w:pPr>
              <w:rPr>
                <w:sz w:val="18"/>
                <w:szCs w:val="18"/>
              </w:rPr>
            </w:pPr>
            <w:r w:rsidRPr="00570614">
              <w:rPr>
                <w:sz w:val="18"/>
                <w:szCs w:val="18"/>
              </w:rPr>
              <w:t>Např. rozvíjení jednotné výchozí situace - kolorovaná kresba.</w:t>
            </w:r>
          </w:p>
          <w:p w:rsidR="00A711EB" w:rsidRPr="00570614" w:rsidRDefault="00A711EB" w:rsidP="007A14AF">
            <w:pPr>
              <w:rPr>
                <w:sz w:val="18"/>
                <w:szCs w:val="18"/>
              </w:rPr>
            </w:pPr>
          </w:p>
          <w:p w:rsidR="00A711EB" w:rsidRPr="00570614" w:rsidRDefault="00A711EB" w:rsidP="007A14AF">
            <w:pPr>
              <w:rPr>
                <w:sz w:val="18"/>
                <w:szCs w:val="18"/>
              </w:rPr>
            </w:pPr>
            <w:r w:rsidRPr="00570614">
              <w:rPr>
                <w:sz w:val="18"/>
                <w:szCs w:val="18"/>
              </w:rPr>
              <w:t>Např. charakteristické stavby románského slohu.</w:t>
            </w:r>
          </w:p>
          <w:p w:rsidR="00A711EB" w:rsidRPr="00570614" w:rsidRDefault="00A711EB" w:rsidP="007A14AF">
            <w:pPr>
              <w:rPr>
                <w:sz w:val="18"/>
                <w:szCs w:val="18"/>
              </w:rPr>
            </w:pPr>
            <w:r w:rsidRPr="00570614">
              <w:rPr>
                <w:sz w:val="18"/>
                <w:szCs w:val="18"/>
              </w:rPr>
              <w:t>. Např. gotické vitráže.</w:t>
            </w:r>
          </w:p>
        </w:tc>
      </w:tr>
    </w:tbl>
    <w:p w:rsidR="00A711EB" w:rsidRDefault="00A711EB">
      <w:pPr>
        <w:spacing w:line="360" w:lineRule="auto"/>
        <w:ind w:left="360"/>
      </w:pPr>
    </w:p>
    <w:p w:rsidR="008A5B27" w:rsidRDefault="008A5B27">
      <w:pPr>
        <w:spacing w:line="360" w:lineRule="auto"/>
        <w:ind w:left="360"/>
      </w:pPr>
    </w:p>
    <w:p w:rsidR="008A5B27" w:rsidRDefault="008A5B27">
      <w:pPr>
        <w:spacing w:line="360" w:lineRule="auto"/>
        <w:ind w:left="360"/>
      </w:pPr>
    </w:p>
    <w:p w:rsidR="008A5B27" w:rsidRDefault="008A5B27">
      <w:pPr>
        <w:spacing w:line="360" w:lineRule="auto"/>
        <w:ind w:left="360"/>
      </w:pPr>
    </w:p>
    <w:p w:rsidR="008A5B27" w:rsidRDefault="008A5B27">
      <w:pPr>
        <w:spacing w:line="360" w:lineRule="auto"/>
        <w:ind w:left="360"/>
      </w:pPr>
    </w:p>
    <w:p w:rsidR="008A5B27" w:rsidRPr="00C84B22" w:rsidRDefault="008A5B27" w:rsidP="00C84B22">
      <w:pPr>
        <w:rPr>
          <w:b/>
        </w:rPr>
      </w:pPr>
      <w:bookmarkStart w:id="310" w:name="_Toc436902418"/>
      <w:r w:rsidRPr="00C84B22">
        <w:rPr>
          <w:b/>
        </w:rPr>
        <w:lastRenderedPageBreak/>
        <w:t>Vzdělávací oblast: Umění a kultura</w:t>
      </w:r>
      <w:bookmarkEnd w:id="310"/>
    </w:p>
    <w:p w:rsidR="008A5B27" w:rsidRPr="00C84B22" w:rsidRDefault="008A5B27" w:rsidP="00C84B22">
      <w:pPr>
        <w:rPr>
          <w:b/>
        </w:rPr>
      </w:pPr>
      <w:r w:rsidRPr="00C84B22">
        <w:rPr>
          <w:b/>
        </w:rPr>
        <w:t>Vyučovací předmět: Výtvarná výchova</w:t>
      </w:r>
    </w:p>
    <w:p w:rsidR="008A5B27" w:rsidRPr="00846915" w:rsidRDefault="008A5B27" w:rsidP="00846915">
      <w:pPr>
        <w:pStyle w:val="Nadpis4"/>
        <w:numPr>
          <w:ilvl w:val="0"/>
          <w:numId w:val="0"/>
        </w:numPr>
        <w:ind w:left="864" w:hanging="864"/>
        <w:rPr>
          <w:sz w:val="24"/>
        </w:rPr>
      </w:pPr>
      <w:bookmarkStart w:id="311" w:name="_Toc436917825"/>
      <w:r w:rsidRPr="00846915">
        <w:rPr>
          <w:sz w:val="24"/>
        </w:rPr>
        <w:t>Ročník: 8.</w:t>
      </w:r>
      <w:bookmarkEnd w:id="311"/>
      <w:r w:rsidRPr="00846915">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3543"/>
        <w:gridCol w:w="2127"/>
        <w:gridCol w:w="1842"/>
      </w:tblGrid>
      <w:tr w:rsidR="008A5B27" w:rsidTr="00E53B9E">
        <w:tc>
          <w:tcPr>
            <w:tcW w:w="2802" w:type="dxa"/>
            <w:vAlign w:val="center"/>
          </w:tcPr>
          <w:p w:rsidR="008A5B27" w:rsidRPr="00E53B9E" w:rsidRDefault="008A5B27" w:rsidP="00E53B9E">
            <w:pPr>
              <w:jc w:val="center"/>
              <w:rPr>
                <w:b/>
                <w:sz w:val="18"/>
                <w:szCs w:val="18"/>
              </w:rPr>
            </w:pPr>
            <w:r w:rsidRPr="00E53B9E">
              <w:rPr>
                <w:b/>
                <w:sz w:val="18"/>
                <w:szCs w:val="18"/>
              </w:rPr>
              <w:t>Výstup</w:t>
            </w:r>
          </w:p>
        </w:tc>
        <w:tc>
          <w:tcPr>
            <w:tcW w:w="3543" w:type="dxa"/>
            <w:vAlign w:val="center"/>
          </w:tcPr>
          <w:p w:rsidR="008A5B27" w:rsidRPr="00E53B9E" w:rsidRDefault="008A5B27" w:rsidP="00E53B9E">
            <w:pPr>
              <w:jc w:val="center"/>
              <w:rPr>
                <w:b/>
                <w:sz w:val="18"/>
                <w:szCs w:val="18"/>
              </w:rPr>
            </w:pPr>
            <w:r w:rsidRPr="00E53B9E">
              <w:rPr>
                <w:b/>
                <w:sz w:val="18"/>
                <w:szCs w:val="18"/>
              </w:rPr>
              <w:t>Učivo</w:t>
            </w:r>
          </w:p>
        </w:tc>
        <w:tc>
          <w:tcPr>
            <w:tcW w:w="2127" w:type="dxa"/>
            <w:vAlign w:val="center"/>
          </w:tcPr>
          <w:p w:rsidR="008A5B27" w:rsidRPr="00E53B9E" w:rsidRDefault="008A5B27" w:rsidP="00E53B9E">
            <w:pPr>
              <w:jc w:val="center"/>
              <w:rPr>
                <w:b/>
                <w:sz w:val="18"/>
                <w:szCs w:val="18"/>
              </w:rPr>
            </w:pPr>
            <w:r w:rsidRPr="00E53B9E">
              <w:rPr>
                <w:b/>
                <w:sz w:val="18"/>
                <w:szCs w:val="18"/>
              </w:rPr>
              <w:t>Průřezová témata, mezipředmětové vztahy, projekty a kurzy</w:t>
            </w:r>
          </w:p>
        </w:tc>
        <w:tc>
          <w:tcPr>
            <w:tcW w:w="1842" w:type="dxa"/>
            <w:vAlign w:val="center"/>
          </w:tcPr>
          <w:p w:rsidR="008A5B27" w:rsidRPr="00AF1198" w:rsidRDefault="008A5B27" w:rsidP="00AF1198">
            <w:pPr>
              <w:rPr>
                <w:b/>
                <w:sz w:val="18"/>
              </w:rPr>
            </w:pPr>
            <w:bookmarkStart w:id="312" w:name="_Toc436902419"/>
            <w:r w:rsidRPr="00AF1198">
              <w:rPr>
                <w:b/>
                <w:sz w:val="18"/>
              </w:rPr>
              <w:t>Poznámky</w:t>
            </w:r>
            <w:bookmarkEnd w:id="312"/>
          </w:p>
          <w:p w:rsidR="008A5B27" w:rsidRPr="00E53B9E" w:rsidRDefault="008A5B27" w:rsidP="00E53B9E">
            <w:pPr>
              <w:jc w:val="center"/>
              <w:rPr>
                <w:b/>
                <w:sz w:val="18"/>
                <w:szCs w:val="18"/>
              </w:rPr>
            </w:pPr>
          </w:p>
        </w:tc>
      </w:tr>
      <w:tr w:rsidR="008A5B27" w:rsidTr="00E53B9E">
        <w:tc>
          <w:tcPr>
            <w:tcW w:w="2802" w:type="dxa"/>
          </w:tcPr>
          <w:p w:rsidR="008A5B27" w:rsidRPr="00B70FA0" w:rsidRDefault="008A5B27" w:rsidP="007A14AF">
            <w:pPr>
              <w:rPr>
                <w:sz w:val="18"/>
                <w:szCs w:val="18"/>
              </w:rPr>
            </w:pPr>
            <w:r w:rsidRPr="00B70FA0">
              <w:rPr>
                <w:sz w:val="18"/>
                <w:szCs w:val="18"/>
              </w:rPr>
              <w:t>Vybírá a samostatně vytváří bohatou škálu vizuálně obrazných elementů zkušeností z vlastního vnímání, z představ a poznání. Uplatňuje osobitý přístup k realitě.</w:t>
            </w:r>
          </w:p>
          <w:p w:rsidR="008A5B27" w:rsidRPr="00B70FA0" w:rsidRDefault="008A5B27" w:rsidP="007A14AF">
            <w:pPr>
              <w:rPr>
                <w:sz w:val="18"/>
                <w:szCs w:val="18"/>
              </w:rPr>
            </w:pPr>
          </w:p>
          <w:p w:rsidR="008A5B27" w:rsidRPr="00B70FA0" w:rsidRDefault="008A5B27" w:rsidP="007A14AF">
            <w:pPr>
              <w:rPr>
                <w:sz w:val="18"/>
                <w:szCs w:val="18"/>
              </w:rPr>
            </w:pPr>
            <w:r w:rsidRPr="00B70FA0">
              <w:rPr>
                <w:sz w:val="18"/>
                <w:szCs w:val="18"/>
              </w:rPr>
              <w:t>Užívá viz. obr. vyjádření k zaznamenání vizuálních zkušeností.</w:t>
            </w:r>
          </w:p>
          <w:p w:rsidR="008A5B27" w:rsidRPr="00B70FA0" w:rsidRDefault="008A5B27" w:rsidP="007A14AF">
            <w:pPr>
              <w:rPr>
                <w:sz w:val="18"/>
                <w:szCs w:val="18"/>
              </w:rPr>
            </w:pPr>
            <w:r w:rsidRPr="00B70FA0">
              <w:rPr>
                <w:sz w:val="18"/>
                <w:szCs w:val="18"/>
              </w:rPr>
              <w:t>Orientuje se v grafických technikách.</w:t>
            </w:r>
          </w:p>
          <w:p w:rsidR="008A5B27" w:rsidRPr="00B70FA0" w:rsidRDefault="008A5B27" w:rsidP="007A14AF">
            <w:pPr>
              <w:rPr>
                <w:sz w:val="18"/>
                <w:szCs w:val="18"/>
              </w:rPr>
            </w:pPr>
            <w:r w:rsidRPr="00B70FA0">
              <w:rPr>
                <w:sz w:val="18"/>
                <w:szCs w:val="18"/>
              </w:rPr>
              <w:t>Interpretuje umělecká vizuálně obrazná vyjádření současnosti i minulosti;  vychází při tom ze svých znalostí historických souvislostí i z osobních zkušeností a prožitků.</w:t>
            </w:r>
          </w:p>
          <w:p w:rsidR="008A5B27" w:rsidRPr="00B70FA0" w:rsidRDefault="008A5B27" w:rsidP="007A14AF">
            <w:pPr>
              <w:rPr>
                <w:sz w:val="18"/>
                <w:szCs w:val="18"/>
              </w:rPr>
            </w:pPr>
            <w:r w:rsidRPr="00B70FA0">
              <w:rPr>
                <w:sz w:val="18"/>
                <w:szCs w:val="18"/>
              </w:rPr>
              <w:t>Rozvíjí se v estetickém cítění - využívá dekorativních postupů.</w:t>
            </w:r>
          </w:p>
          <w:p w:rsidR="008A5B27" w:rsidRPr="00B70FA0" w:rsidRDefault="008A5B27" w:rsidP="007A14AF">
            <w:pPr>
              <w:rPr>
                <w:sz w:val="18"/>
                <w:szCs w:val="18"/>
              </w:rPr>
            </w:pPr>
            <w:r w:rsidRPr="00B70FA0">
              <w:rPr>
                <w:sz w:val="18"/>
                <w:szCs w:val="18"/>
              </w:rPr>
              <w:t>Správně uplatňuje techniku kresby a zachycuje prostor.</w:t>
            </w:r>
          </w:p>
          <w:p w:rsidR="008A5B27" w:rsidRPr="00B70FA0" w:rsidRDefault="008A5B27" w:rsidP="007A14AF">
            <w:pPr>
              <w:rPr>
                <w:sz w:val="18"/>
                <w:szCs w:val="18"/>
              </w:rPr>
            </w:pPr>
            <w:r w:rsidRPr="00B70FA0">
              <w:rPr>
                <w:sz w:val="18"/>
                <w:szCs w:val="18"/>
              </w:rPr>
              <w:t>Zobrazuje vlastní fantazijní představy a odhaluje interpretační kontext vlastního vyjádření, kombinuje výtvarné prostředky a experimentuje s nimi.</w:t>
            </w:r>
          </w:p>
          <w:p w:rsidR="008A5B27" w:rsidRPr="00B70FA0" w:rsidRDefault="008A5B27" w:rsidP="007A14AF">
            <w:pPr>
              <w:rPr>
                <w:sz w:val="18"/>
                <w:szCs w:val="18"/>
              </w:rPr>
            </w:pPr>
            <w:r w:rsidRPr="00B70FA0">
              <w:rPr>
                <w:sz w:val="18"/>
                <w:szCs w:val="18"/>
              </w:rPr>
              <w:t>Správně užívá techniku malby, využívá texturu, míchá a vrství barvy.</w:t>
            </w:r>
          </w:p>
          <w:p w:rsidR="008A5B27" w:rsidRPr="00B70FA0" w:rsidRDefault="008A5B27" w:rsidP="007A14AF">
            <w:pPr>
              <w:rPr>
                <w:sz w:val="18"/>
                <w:szCs w:val="18"/>
              </w:rPr>
            </w:pPr>
            <w:r w:rsidRPr="00B70FA0">
              <w:rPr>
                <w:sz w:val="18"/>
                <w:szCs w:val="18"/>
              </w:rPr>
              <w:t>Užívá perspektivních postupů.</w:t>
            </w:r>
          </w:p>
          <w:p w:rsidR="008A5B27" w:rsidRPr="00B70FA0" w:rsidRDefault="008A5B27" w:rsidP="007A14AF">
            <w:pPr>
              <w:rPr>
                <w:sz w:val="18"/>
                <w:szCs w:val="18"/>
              </w:rPr>
            </w:pPr>
            <w:r w:rsidRPr="00B70FA0">
              <w:rPr>
                <w:sz w:val="18"/>
                <w:szCs w:val="18"/>
              </w:rPr>
              <w:t>K tvorbě užívá některé metody současného výtvarného umění a digitálních médií - počítačová grafika, fotografie, video, animace.</w:t>
            </w:r>
          </w:p>
          <w:p w:rsidR="008A5B27" w:rsidRPr="00B70FA0" w:rsidRDefault="008A5B27" w:rsidP="007A14AF">
            <w:pPr>
              <w:rPr>
                <w:sz w:val="18"/>
                <w:szCs w:val="18"/>
              </w:rPr>
            </w:pPr>
            <w:r w:rsidRPr="00B70FA0">
              <w:rPr>
                <w:sz w:val="18"/>
                <w:szCs w:val="18"/>
              </w:rPr>
              <w:t>Umí využívat znalostí o základních, druhotných a doplňkových barvách k osobitému výtvarnému vyjádření.</w:t>
            </w:r>
          </w:p>
          <w:p w:rsidR="008A5B27" w:rsidRPr="00B70FA0" w:rsidRDefault="008A5B27" w:rsidP="007A14AF">
            <w:pPr>
              <w:rPr>
                <w:sz w:val="18"/>
                <w:szCs w:val="18"/>
              </w:rPr>
            </w:pPr>
          </w:p>
        </w:tc>
        <w:tc>
          <w:tcPr>
            <w:tcW w:w="3543" w:type="dxa"/>
          </w:tcPr>
          <w:p w:rsidR="008A5B27" w:rsidRPr="00B70FA0" w:rsidRDefault="008A5B27" w:rsidP="007A14AF">
            <w:pPr>
              <w:rPr>
                <w:sz w:val="18"/>
                <w:szCs w:val="18"/>
              </w:rPr>
            </w:pPr>
            <w:r w:rsidRPr="00B70FA0">
              <w:rPr>
                <w:sz w:val="18"/>
                <w:szCs w:val="18"/>
              </w:rPr>
              <w:t xml:space="preserve">Kresebné etudy. Etuda s linií jako výtvarným prostředkem. </w:t>
            </w:r>
          </w:p>
          <w:p w:rsidR="008A5B27" w:rsidRPr="00B70FA0" w:rsidRDefault="008A5B27" w:rsidP="007A14AF">
            <w:pPr>
              <w:rPr>
                <w:sz w:val="18"/>
                <w:szCs w:val="18"/>
              </w:rPr>
            </w:pPr>
          </w:p>
          <w:p w:rsidR="008A5B27" w:rsidRPr="00B70FA0" w:rsidRDefault="008A5B27" w:rsidP="007A14AF">
            <w:pPr>
              <w:rPr>
                <w:sz w:val="18"/>
                <w:szCs w:val="18"/>
              </w:rPr>
            </w:pPr>
            <w:r w:rsidRPr="00B70FA0">
              <w:rPr>
                <w:sz w:val="18"/>
                <w:szCs w:val="18"/>
              </w:rPr>
              <w:t>Různé typy zobrazení ( podhledy, rovnoběžné promítání).</w:t>
            </w:r>
          </w:p>
          <w:p w:rsidR="008A5B27" w:rsidRPr="00B70FA0" w:rsidRDefault="008A5B27" w:rsidP="007A14AF">
            <w:pPr>
              <w:rPr>
                <w:sz w:val="18"/>
                <w:szCs w:val="18"/>
              </w:rPr>
            </w:pPr>
          </w:p>
          <w:p w:rsidR="008A5B27" w:rsidRPr="00B70FA0" w:rsidRDefault="008A5B27" w:rsidP="007A14AF">
            <w:pPr>
              <w:rPr>
                <w:sz w:val="18"/>
                <w:szCs w:val="18"/>
              </w:rPr>
            </w:pPr>
            <w:r w:rsidRPr="00B70FA0">
              <w:rPr>
                <w:sz w:val="18"/>
                <w:szCs w:val="18"/>
              </w:rPr>
              <w:t>Praktické ověřování a postupné využívání kompozičních principů ( dominanta, subdominanta, vertikála, horizontála, diagonála, zlatý řez, kontrast, harmonie) v experimentálních činnostech a vlastní tvorbě.</w:t>
            </w:r>
          </w:p>
          <w:p w:rsidR="008A5B27" w:rsidRPr="00B70FA0" w:rsidRDefault="008A5B27" w:rsidP="007A14AF">
            <w:pPr>
              <w:rPr>
                <w:sz w:val="18"/>
                <w:szCs w:val="18"/>
              </w:rPr>
            </w:pPr>
            <w:r w:rsidRPr="00B70FA0">
              <w:rPr>
                <w:sz w:val="18"/>
                <w:szCs w:val="18"/>
              </w:rPr>
              <w:t>Linoryt, tisk z koláže, papíroryt .</w:t>
            </w:r>
          </w:p>
          <w:p w:rsidR="008A5B27" w:rsidRPr="00B70FA0" w:rsidRDefault="008A5B27" w:rsidP="007A14AF">
            <w:pPr>
              <w:rPr>
                <w:sz w:val="18"/>
                <w:szCs w:val="18"/>
              </w:rPr>
            </w:pPr>
          </w:p>
          <w:p w:rsidR="008A5B27" w:rsidRPr="00B70FA0" w:rsidRDefault="008A5B27" w:rsidP="007A14AF">
            <w:pPr>
              <w:rPr>
                <w:sz w:val="18"/>
                <w:szCs w:val="18"/>
              </w:rPr>
            </w:pPr>
          </w:p>
          <w:p w:rsidR="008A5B27" w:rsidRPr="00B70FA0" w:rsidRDefault="008A5B27" w:rsidP="007A14AF">
            <w:pPr>
              <w:rPr>
                <w:sz w:val="18"/>
                <w:szCs w:val="18"/>
              </w:rPr>
            </w:pPr>
            <w:r w:rsidRPr="00B70FA0">
              <w:rPr>
                <w:sz w:val="18"/>
                <w:szCs w:val="18"/>
              </w:rPr>
              <w:t>Práce s uměleckým dílem. Teoretické práce - renesance, baroko, klasicismus - na příkladech konkrétních výtvarných děl vyhledávat a srovnávat různé způsoby uměleckého vyjadřování.</w:t>
            </w:r>
          </w:p>
          <w:p w:rsidR="008A5B27" w:rsidRPr="00B70FA0" w:rsidRDefault="008A5B27" w:rsidP="007A14AF">
            <w:pPr>
              <w:rPr>
                <w:sz w:val="18"/>
                <w:szCs w:val="18"/>
              </w:rPr>
            </w:pPr>
          </w:p>
          <w:p w:rsidR="008A5B27" w:rsidRPr="00B70FA0" w:rsidRDefault="008A5B27" w:rsidP="007A14AF">
            <w:pPr>
              <w:rPr>
                <w:sz w:val="18"/>
                <w:szCs w:val="18"/>
              </w:rPr>
            </w:pPr>
          </w:p>
          <w:p w:rsidR="008A5B27" w:rsidRPr="00B70FA0" w:rsidRDefault="008A5B27" w:rsidP="007A14AF">
            <w:pPr>
              <w:rPr>
                <w:sz w:val="18"/>
                <w:szCs w:val="18"/>
              </w:rPr>
            </w:pPr>
          </w:p>
          <w:p w:rsidR="008A5B27" w:rsidRPr="00B70FA0" w:rsidRDefault="008A5B27" w:rsidP="007A14AF">
            <w:pPr>
              <w:rPr>
                <w:sz w:val="18"/>
                <w:szCs w:val="18"/>
              </w:rPr>
            </w:pPr>
            <w:r w:rsidRPr="00B70FA0">
              <w:rPr>
                <w:sz w:val="18"/>
                <w:szCs w:val="18"/>
              </w:rPr>
              <w:t>Základní stavební prvky architektury ( římsa, okno, portál, sloup, sgrafita, mozaika) - renesance, baroko</w:t>
            </w:r>
          </w:p>
          <w:p w:rsidR="008A5B27" w:rsidRPr="00B70FA0" w:rsidRDefault="008A5B27" w:rsidP="007A14AF">
            <w:pPr>
              <w:rPr>
                <w:sz w:val="18"/>
                <w:szCs w:val="18"/>
              </w:rPr>
            </w:pPr>
            <w:r w:rsidRPr="00B70FA0">
              <w:rPr>
                <w:sz w:val="18"/>
                <w:szCs w:val="18"/>
              </w:rPr>
              <w:t>Tematické práce - Vánoce, Velikonoce - jak se slaví v jiných zemích.</w:t>
            </w:r>
          </w:p>
          <w:p w:rsidR="008A5B27" w:rsidRPr="00B70FA0" w:rsidRDefault="008A5B27" w:rsidP="007A14AF">
            <w:pPr>
              <w:rPr>
                <w:sz w:val="18"/>
                <w:szCs w:val="18"/>
              </w:rPr>
            </w:pPr>
          </w:p>
          <w:p w:rsidR="008A5B27" w:rsidRPr="00B70FA0" w:rsidRDefault="008A5B27" w:rsidP="007A14AF">
            <w:pPr>
              <w:rPr>
                <w:sz w:val="18"/>
                <w:szCs w:val="18"/>
              </w:rPr>
            </w:pPr>
            <w:r w:rsidRPr="00B70FA0">
              <w:rPr>
                <w:sz w:val="18"/>
                <w:szCs w:val="18"/>
              </w:rPr>
              <w:t>Písmo, užitá grafika, reklama a propagační prostředky.</w:t>
            </w:r>
          </w:p>
          <w:p w:rsidR="008A5B27" w:rsidRPr="00B70FA0" w:rsidRDefault="008A5B27" w:rsidP="007A14AF">
            <w:pPr>
              <w:rPr>
                <w:sz w:val="18"/>
                <w:szCs w:val="18"/>
              </w:rPr>
            </w:pPr>
            <w:r w:rsidRPr="00B70FA0">
              <w:rPr>
                <w:sz w:val="18"/>
                <w:szCs w:val="18"/>
              </w:rPr>
              <w:t xml:space="preserve">Zdokonalování technik kresby - způsoby stínování, kontrast. </w:t>
            </w:r>
          </w:p>
          <w:p w:rsidR="008A5B27" w:rsidRPr="00B70FA0" w:rsidRDefault="008A5B27" w:rsidP="007A14AF">
            <w:pPr>
              <w:rPr>
                <w:sz w:val="18"/>
                <w:szCs w:val="18"/>
              </w:rPr>
            </w:pPr>
            <w:r w:rsidRPr="00B70FA0">
              <w:rPr>
                <w:sz w:val="18"/>
                <w:szCs w:val="18"/>
              </w:rPr>
              <w:t xml:space="preserve">Práce s netradičními materiály. </w:t>
            </w:r>
          </w:p>
          <w:p w:rsidR="008A5B27" w:rsidRPr="00B70FA0" w:rsidRDefault="008A5B27" w:rsidP="007A14AF">
            <w:pPr>
              <w:rPr>
                <w:sz w:val="18"/>
                <w:szCs w:val="18"/>
              </w:rPr>
            </w:pPr>
            <w:r w:rsidRPr="00B70FA0">
              <w:rPr>
                <w:sz w:val="18"/>
                <w:szCs w:val="18"/>
              </w:rPr>
              <w:t xml:space="preserve">Objemové vyjádření  námětu barvami - doplňkové a lomené barvy, valéry, barvy podobné a příbuzné.  Subjektivní barevná škála. </w:t>
            </w:r>
          </w:p>
          <w:p w:rsidR="008A5B27" w:rsidRPr="00B70FA0" w:rsidRDefault="008A5B27" w:rsidP="007A14AF">
            <w:pPr>
              <w:rPr>
                <w:sz w:val="18"/>
                <w:szCs w:val="18"/>
              </w:rPr>
            </w:pPr>
            <w:r w:rsidRPr="00B70FA0">
              <w:rPr>
                <w:sz w:val="18"/>
                <w:szCs w:val="18"/>
              </w:rPr>
              <w:t>Lineární perspektiva - sbíhavá, úběžníková.</w:t>
            </w:r>
          </w:p>
          <w:p w:rsidR="008A5B27" w:rsidRPr="00B70FA0" w:rsidRDefault="008A5B27" w:rsidP="007A14AF">
            <w:pPr>
              <w:rPr>
                <w:sz w:val="18"/>
                <w:szCs w:val="18"/>
              </w:rPr>
            </w:pPr>
            <w:r w:rsidRPr="00B70FA0">
              <w:rPr>
                <w:sz w:val="18"/>
                <w:szCs w:val="18"/>
              </w:rPr>
              <w:t>Práce s internetem - vyhledávání www stránek - orientace</w:t>
            </w:r>
          </w:p>
          <w:p w:rsidR="008A5B27" w:rsidRPr="00B70FA0" w:rsidRDefault="008A5B27" w:rsidP="007A14AF">
            <w:pPr>
              <w:rPr>
                <w:sz w:val="18"/>
                <w:szCs w:val="18"/>
              </w:rPr>
            </w:pPr>
          </w:p>
          <w:p w:rsidR="008A5B27" w:rsidRPr="00B70FA0" w:rsidRDefault="008A5B27" w:rsidP="007A14AF">
            <w:pPr>
              <w:rPr>
                <w:sz w:val="18"/>
                <w:szCs w:val="18"/>
              </w:rPr>
            </w:pPr>
            <w:r w:rsidRPr="00B70FA0">
              <w:rPr>
                <w:sz w:val="18"/>
                <w:szCs w:val="18"/>
              </w:rPr>
              <w:t>Výběr, kombinace a variace ve vlastní tvorbě.</w:t>
            </w:r>
          </w:p>
          <w:p w:rsidR="008A5B27" w:rsidRPr="00B70FA0" w:rsidRDefault="008A5B27" w:rsidP="007A14AF">
            <w:pPr>
              <w:rPr>
                <w:sz w:val="18"/>
                <w:szCs w:val="18"/>
              </w:rPr>
            </w:pPr>
            <w:r w:rsidRPr="00B70FA0">
              <w:rPr>
                <w:sz w:val="18"/>
                <w:szCs w:val="18"/>
              </w:rPr>
              <w:t xml:space="preserve">Správná technika malby - zvládnutí větší plochy. </w:t>
            </w:r>
          </w:p>
          <w:p w:rsidR="008A5B27" w:rsidRPr="00B70FA0" w:rsidRDefault="008A5B27" w:rsidP="007A14AF">
            <w:pPr>
              <w:rPr>
                <w:sz w:val="18"/>
                <w:szCs w:val="18"/>
              </w:rPr>
            </w:pPr>
          </w:p>
          <w:p w:rsidR="008A5B27" w:rsidRPr="00B70FA0" w:rsidRDefault="008A5B27" w:rsidP="007A14AF">
            <w:pPr>
              <w:rPr>
                <w:sz w:val="18"/>
                <w:szCs w:val="18"/>
              </w:rPr>
            </w:pPr>
            <w:r w:rsidRPr="00B70FA0">
              <w:rPr>
                <w:sz w:val="18"/>
                <w:szCs w:val="18"/>
              </w:rPr>
              <w:t>Krajinářské školy 19. stol.</w:t>
            </w:r>
          </w:p>
          <w:p w:rsidR="008A5B27" w:rsidRPr="00B70FA0" w:rsidRDefault="008A5B27" w:rsidP="007A14AF">
            <w:pPr>
              <w:rPr>
                <w:sz w:val="18"/>
                <w:szCs w:val="18"/>
              </w:rPr>
            </w:pPr>
          </w:p>
          <w:p w:rsidR="008A5B27" w:rsidRPr="00B70FA0" w:rsidRDefault="008A5B27" w:rsidP="007A14AF">
            <w:pPr>
              <w:rPr>
                <w:sz w:val="18"/>
                <w:szCs w:val="18"/>
              </w:rPr>
            </w:pPr>
            <w:r w:rsidRPr="00B70FA0">
              <w:rPr>
                <w:sz w:val="18"/>
                <w:szCs w:val="18"/>
              </w:rPr>
              <w:t>Technika akvarelu, pastel.</w:t>
            </w:r>
          </w:p>
          <w:p w:rsidR="008A5B27" w:rsidRPr="00B70FA0" w:rsidRDefault="008A5B27" w:rsidP="007A14AF">
            <w:pPr>
              <w:rPr>
                <w:sz w:val="18"/>
                <w:szCs w:val="18"/>
              </w:rPr>
            </w:pPr>
          </w:p>
          <w:p w:rsidR="008A5B27" w:rsidRPr="00B70FA0" w:rsidRDefault="008A5B27" w:rsidP="007A14AF">
            <w:pPr>
              <w:rPr>
                <w:sz w:val="18"/>
                <w:szCs w:val="18"/>
              </w:rPr>
            </w:pPr>
          </w:p>
          <w:p w:rsidR="008A5B27" w:rsidRPr="00B70FA0" w:rsidRDefault="008A5B27" w:rsidP="007A14AF">
            <w:pPr>
              <w:rPr>
                <w:sz w:val="18"/>
                <w:szCs w:val="18"/>
              </w:rPr>
            </w:pPr>
          </w:p>
        </w:tc>
        <w:tc>
          <w:tcPr>
            <w:tcW w:w="2127" w:type="dxa"/>
          </w:tcPr>
          <w:p w:rsidR="008A5B27" w:rsidRPr="00B70FA0" w:rsidRDefault="008A5B27" w:rsidP="007A14AF">
            <w:pPr>
              <w:rPr>
                <w:b/>
                <w:sz w:val="18"/>
                <w:szCs w:val="18"/>
              </w:rPr>
            </w:pPr>
            <w:r w:rsidRPr="00B70FA0">
              <w:rPr>
                <w:b/>
                <w:sz w:val="18"/>
                <w:szCs w:val="18"/>
              </w:rPr>
              <w:t xml:space="preserve">OSV -  </w:t>
            </w:r>
            <w:r w:rsidRPr="00B70FA0">
              <w:rPr>
                <w:sz w:val="18"/>
                <w:szCs w:val="18"/>
              </w:rPr>
              <w:t>rozvoj schopností poznávání</w:t>
            </w:r>
          </w:p>
          <w:p w:rsidR="008A5B27" w:rsidRPr="00B70FA0" w:rsidRDefault="008A5B27" w:rsidP="007A14AF">
            <w:pPr>
              <w:rPr>
                <w:sz w:val="18"/>
                <w:szCs w:val="18"/>
              </w:rPr>
            </w:pPr>
            <w:r w:rsidRPr="00B70FA0">
              <w:rPr>
                <w:b/>
                <w:sz w:val="18"/>
                <w:szCs w:val="18"/>
              </w:rPr>
              <w:t>ČJ</w:t>
            </w:r>
            <w:r w:rsidRPr="00B70FA0">
              <w:rPr>
                <w:sz w:val="18"/>
                <w:szCs w:val="18"/>
              </w:rPr>
              <w:t xml:space="preserve"> - ex libris</w:t>
            </w:r>
          </w:p>
          <w:p w:rsidR="008A5B27" w:rsidRPr="00B70FA0" w:rsidRDefault="008A5B27" w:rsidP="007A14AF">
            <w:pPr>
              <w:rPr>
                <w:b/>
                <w:sz w:val="18"/>
                <w:szCs w:val="18"/>
              </w:rPr>
            </w:pPr>
            <w:r w:rsidRPr="00B70FA0">
              <w:rPr>
                <w:b/>
                <w:sz w:val="18"/>
                <w:szCs w:val="18"/>
              </w:rPr>
              <w:t xml:space="preserve">OSV – </w:t>
            </w:r>
            <w:r w:rsidRPr="00B70FA0">
              <w:rPr>
                <w:sz w:val="18"/>
                <w:szCs w:val="18"/>
              </w:rPr>
              <w:t>řešení problémů a rozhodovací dovednosti</w:t>
            </w:r>
          </w:p>
          <w:p w:rsidR="008A5B27" w:rsidRPr="00B70FA0" w:rsidRDefault="008A5B27" w:rsidP="007A14AF">
            <w:pPr>
              <w:rPr>
                <w:sz w:val="18"/>
                <w:szCs w:val="18"/>
              </w:rPr>
            </w:pPr>
            <w:r w:rsidRPr="00B70FA0">
              <w:rPr>
                <w:b/>
                <w:sz w:val="18"/>
                <w:szCs w:val="18"/>
              </w:rPr>
              <w:t>D, ČJ</w:t>
            </w:r>
            <w:r w:rsidRPr="00B70FA0">
              <w:rPr>
                <w:sz w:val="18"/>
                <w:szCs w:val="18"/>
              </w:rPr>
              <w:t xml:space="preserve"> - renesance, baroko, klasicismus, romantismus</w:t>
            </w:r>
          </w:p>
          <w:p w:rsidR="008A5B27" w:rsidRPr="00B70FA0" w:rsidRDefault="008A5B27" w:rsidP="007A14AF">
            <w:pPr>
              <w:rPr>
                <w:b/>
                <w:sz w:val="18"/>
                <w:szCs w:val="18"/>
              </w:rPr>
            </w:pPr>
            <w:r w:rsidRPr="00B70FA0">
              <w:rPr>
                <w:b/>
                <w:sz w:val="18"/>
                <w:szCs w:val="18"/>
              </w:rPr>
              <w:t xml:space="preserve">OSV – </w:t>
            </w:r>
            <w:r w:rsidRPr="00B70FA0">
              <w:rPr>
                <w:sz w:val="18"/>
                <w:szCs w:val="18"/>
              </w:rPr>
              <w:t>řešení problémů a rozhodovací dovednosti</w:t>
            </w:r>
          </w:p>
          <w:p w:rsidR="008A5B27" w:rsidRPr="00B70FA0" w:rsidRDefault="008A5B27" w:rsidP="007A14AF">
            <w:pPr>
              <w:rPr>
                <w:sz w:val="18"/>
                <w:szCs w:val="18"/>
              </w:rPr>
            </w:pPr>
            <w:r w:rsidRPr="00B70FA0">
              <w:rPr>
                <w:b/>
                <w:sz w:val="18"/>
                <w:szCs w:val="18"/>
              </w:rPr>
              <w:t xml:space="preserve">EGS -  </w:t>
            </w:r>
            <w:r w:rsidRPr="00B70FA0">
              <w:rPr>
                <w:sz w:val="18"/>
                <w:szCs w:val="18"/>
              </w:rPr>
              <w:t>Evropa a svět nás zajímá</w:t>
            </w:r>
          </w:p>
          <w:p w:rsidR="008A5B27" w:rsidRPr="00B70FA0" w:rsidRDefault="008A5B27" w:rsidP="007A14AF">
            <w:pPr>
              <w:rPr>
                <w:b/>
                <w:sz w:val="18"/>
                <w:szCs w:val="18"/>
              </w:rPr>
            </w:pPr>
            <w:r w:rsidRPr="00B70FA0">
              <w:rPr>
                <w:b/>
                <w:sz w:val="18"/>
                <w:szCs w:val="18"/>
              </w:rPr>
              <w:t xml:space="preserve">OSV – </w:t>
            </w:r>
            <w:r w:rsidRPr="00B70FA0">
              <w:rPr>
                <w:sz w:val="18"/>
                <w:szCs w:val="18"/>
              </w:rPr>
              <w:t>rozvoj schopností poznávání</w:t>
            </w:r>
          </w:p>
          <w:p w:rsidR="008A5B27" w:rsidRPr="00B70FA0" w:rsidRDefault="008A5B27" w:rsidP="007A14AF">
            <w:pPr>
              <w:rPr>
                <w:sz w:val="18"/>
                <w:szCs w:val="18"/>
              </w:rPr>
            </w:pPr>
            <w:r w:rsidRPr="00B70FA0">
              <w:rPr>
                <w:b/>
                <w:sz w:val="18"/>
                <w:szCs w:val="18"/>
              </w:rPr>
              <w:t xml:space="preserve">EV – </w:t>
            </w:r>
            <w:r w:rsidRPr="00B70FA0">
              <w:rPr>
                <w:sz w:val="18"/>
                <w:szCs w:val="18"/>
              </w:rPr>
              <w:t>lidské aktivity a problémy životního prostředí</w:t>
            </w:r>
          </w:p>
          <w:p w:rsidR="008A5B27" w:rsidRPr="00B70FA0" w:rsidRDefault="008A5B27" w:rsidP="007A14AF">
            <w:pPr>
              <w:rPr>
                <w:b/>
                <w:sz w:val="18"/>
                <w:szCs w:val="18"/>
              </w:rPr>
            </w:pPr>
            <w:r w:rsidRPr="00B70FA0">
              <w:rPr>
                <w:sz w:val="18"/>
                <w:szCs w:val="18"/>
              </w:rPr>
              <w:t xml:space="preserve">Z </w:t>
            </w:r>
            <w:r w:rsidRPr="00B70FA0">
              <w:rPr>
                <w:b/>
                <w:sz w:val="18"/>
                <w:szCs w:val="18"/>
              </w:rPr>
              <w:t xml:space="preserve">- </w:t>
            </w:r>
            <w:r w:rsidRPr="00B70FA0">
              <w:rPr>
                <w:sz w:val="18"/>
                <w:szCs w:val="18"/>
              </w:rPr>
              <w:t>mapa světa, obal Země</w:t>
            </w:r>
          </w:p>
          <w:p w:rsidR="008A5B27" w:rsidRPr="00B70FA0" w:rsidRDefault="008A5B27" w:rsidP="007A14AF">
            <w:pPr>
              <w:rPr>
                <w:b/>
                <w:sz w:val="18"/>
                <w:szCs w:val="18"/>
              </w:rPr>
            </w:pPr>
            <w:r w:rsidRPr="00B70FA0">
              <w:rPr>
                <w:b/>
                <w:sz w:val="18"/>
                <w:szCs w:val="18"/>
              </w:rPr>
              <w:t xml:space="preserve">MKV – </w:t>
            </w:r>
            <w:r w:rsidRPr="00B70FA0">
              <w:rPr>
                <w:sz w:val="18"/>
                <w:szCs w:val="18"/>
              </w:rPr>
              <w:t>lidské vztahy</w:t>
            </w:r>
          </w:p>
          <w:p w:rsidR="008A5B27" w:rsidRPr="00B70FA0" w:rsidRDefault="008A5B27" w:rsidP="007A14AF">
            <w:pPr>
              <w:rPr>
                <w:sz w:val="18"/>
                <w:szCs w:val="18"/>
              </w:rPr>
            </w:pPr>
            <w:r w:rsidRPr="00B70FA0">
              <w:rPr>
                <w:b/>
                <w:sz w:val="18"/>
                <w:szCs w:val="18"/>
              </w:rPr>
              <w:t xml:space="preserve">EV – </w:t>
            </w:r>
            <w:r w:rsidRPr="00B70FA0">
              <w:rPr>
                <w:sz w:val="18"/>
                <w:szCs w:val="18"/>
              </w:rPr>
              <w:t>vztah člověka k prostředí</w:t>
            </w:r>
          </w:p>
          <w:p w:rsidR="008A5B27" w:rsidRPr="00B70FA0" w:rsidRDefault="008A5B27" w:rsidP="007A14AF">
            <w:pPr>
              <w:rPr>
                <w:sz w:val="18"/>
                <w:szCs w:val="18"/>
              </w:rPr>
            </w:pPr>
            <w:r w:rsidRPr="00B70FA0">
              <w:rPr>
                <w:sz w:val="18"/>
                <w:szCs w:val="18"/>
              </w:rPr>
              <w:t>D - renesance - objev perspektivy</w:t>
            </w:r>
          </w:p>
          <w:p w:rsidR="008A5B27" w:rsidRPr="00B70FA0" w:rsidRDefault="008A5B27" w:rsidP="007A14AF">
            <w:pPr>
              <w:rPr>
                <w:sz w:val="18"/>
                <w:szCs w:val="18"/>
              </w:rPr>
            </w:pPr>
            <w:r w:rsidRPr="00B70FA0">
              <w:rPr>
                <w:sz w:val="18"/>
                <w:szCs w:val="18"/>
              </w:rPr>
              <w:t>Výtvarný projekt - renesance a její doba</w:t>
            </w:r>
          </w:p>
          <w:p w:rsidR="008A5B27" w:rsidRPr="00B70FA0" w:rsidRDefault="008A5B27" w:rsidP="007A14AF">
            <w:pPr>
              <w:rPr>
                <w:b/>
                <w:sz w:val="18"/>
                <w:szCs w:val="18"/>
              </w:rPr>
            </w:pPr>
            <w:r w:rsidRPr="00B70FA0">
              <w:rPr>
                <w:b/>
                <w:sz w:val="18"/>
                <w:szCs w:val="18"/>
              </w:rPr>
              <w:t xml:space="preserve">MDV – </w:t>
            </w:r>
            <w:r w:rsidRPr="00B70FA0">
              <w:rPr>
                <w:sz w:val="18"/>
                <w:szCs w:val="18"/>
              </w:rPr>
              <w:t>fungování a vliv médií ve společnosti</w:t>
            </w:r>
          </w:p>
          <w:p w:rsidR="008A5B27" w:rsidRPr="00B70FA0" w:rsidRDefault="008A5B27" w:rsidP="007A14AF">
            <w:pPr>
              <w:rPr>
                <w:b/>
                <w:sz w:val="18"/>
                <w:szCs w:val="18"/>
              </w:rPr>
            </w:pPr>
            <w:r w:rsidRPr="00B70FA0">
              <w:rPr>
                <w:b/>
                <w:sz w:val="18"/>
                <w:szCs w:val="18"/>
              </w:rPr>
              <w:t>D</w:t>
            </w:r>
            <w:r w:rsidRPr="00B70FA0">
              <w:rPr>
                <w:sz w:val="18"/>
                <w:szCs w:val="18"/>
              </w:rPr>
              <w:t xml:space="preserve"> - historické souvislosti 2. pol. 19. stol. a přelomu 19. a 20. stol.</w:t>
            </w:r>
          </w:p>
        </w:tc>
        <w:tc>
          <w:tcPr>
            <w:tcW w:w="1842" w:type="dxa"/>
          </w:tcPr>
          <w:p w:rsidR="008A5B27" w:rsidRPr="00B70FA0" w:rsidRDefault="008A5B27" w:rsidP="007A14AF">
            <w:pPr>
              <w:rPr>
                <w:sz w:val="18"/>
                <w:szCs w:val="18"/>
              </w:rPr>
            </w:pPr>
            <w:r w:rsidRPr="00B70FA0">
              <w:rPr>
                <w:sz w:val="18"/>
                <w:szCs w:val="18"/>
              </w:rPr>
              <w:t>Ex libris</w:t>
            </w:r>
          </w:p>
          <w:p w:rsidR="008A5B27" w:rsidRPr="00B70FA0" w:rsidRDefault="008A5B27" w:rsidP="007A14AF">
            <w:pPr>
              <w:rPr>
                <w:sz w:val="18"/>
                <w:szCs w:val="18"/>
              </w:rPr>
            </w:pPr>
            <w:r w:rsidRPr="00B70FA0">
              <w:rPr>
                <w:sz w:val="18"/>
                <w:szCs w:val="18"/>
              </w:rPr>
              <w:t>Např. vitráž z barevných papírů.</w:t>
            </w:r>
          </w:p>
          <w:p w:rsidR="008A5B27" w:rsidRPr="00B70FA0" w:rsidRDefault="008A5B27" w:rsidP="007A14AF">
            <w:pPr>
              <w:rPr>
                <w:sz w:val="18"/>
                <w:szCs w:val="18"/>
              </w:rPr>
            </w:pPr>
            <w:r w:rsidRPr="00B70FA0">
              <w:rPr>
                <w:sz w:val="18"/>
                <w:szCs w:val="18"/>
              </w:rPr>
              <w:t>Např. kresba zátiší s geometrickými a měkkými tvary.</w:t>
            </w:r>
          </w:p>
          <w:p w:rsidR="008A5B27" w:rsidRPr="00B70FA0" w:rsidRDefault="008A5B27" w:rsidP="007A14AF">
            <w:pPr>
              <w:rPr>
                <w:sz w:val="18"/>
                <w:szCs w:val="18"/>
              </w:rPr>
            </w:pPr>
            <w:r w:rsidRPr="00B70FA0">
              <w:rPr>
                <w:sz w:val="18"/>
                <w:szCs w:val="18"/>
              </w:rPr>
              <w:t>Např. proměny všedních předmětů -PET lahve.</w:t>
            </w:r>
          </w:p>
          <w:p w:rsidR="008A5B27" w:rsidRPr="00B70FA0" w:rsidRDefault="008A5B27" w:rsidP="007A14AF">
            <w:pPr>
              <w:rPr>
                <w:sz w:val="18"/>
                <w:szCs w:val="18"/>
              </w:rPr>
            </w:pPr>
            <w:r w:rsidRPr="00B70FA0">
              <w:rPr>
                <w:sz w:val="18"/>
                <w:szCs w:val="18"/>
              </w:rPr>
              <w:t>Např. zátiší, mnoho zemí - jeden svět, rozdílné kvality obalu Země.</w:t>
            </w:r>
          </w:p>
          <w:p w:rsidR="008A5B27" w:rsidRPr="00B70FA0" w:rsidRDefault="008A5B27" w:rsidP="007A14AF">
            <w:pPr>
              <w:rPr>
                <w:sz w:val="18"/>
                <w:szCs w:val="18"/>
              </w:rPr>
            </w:pPr>
          </w:p>
          <w:p w:rsidR="008A5B27" w:rsidRPr="00B70FA0" w:rsidRDefault="008A5B27" w:rsidP="007A14AF">
            <w:pPr>
              <w:rPr>
                <w:sz w:val="18"/>
                <w:szCs w:val="18"/>
              </w:rPr>
            </w:pPr>
          </w:p>
        </w:tc>
      </w:tr>
    </w:tbl>
    <w:p w:rsidR="008A5B27" w:rsidRDefault="008A5B27">
      <w:pPr>
        <w:spacing w:line="360" w:lineRule="auto"/>
        <w:ind w:left="360"/>
      </w:pPr>
    </w:p>
    <w:p w:rsidR="008A5B27" w:rsidRDefault="008A5B27">
      <w:pPr>
        <w:spacing w:line="360" w:lineRule="auto"/>
        <w:ind w:left="360"/>
      </w:pPr>
    </w:p>
    <w:p w:rsidR="008A5B27" w:rsidRDefault="008A5B27">
      <w:pPr>
        <w:spacing w:line="360" w:lineRule="auto"/>
        <w:ind w:left="360"/>
      </w:pPr>
    </w:p>
    <w:p w:rsidR="008A5B27" w:rsidRDefault="008A5B27">
      <w:pPr>
        <w:spacing w:line="360" w:lineRule="auto"/>
        <w:ind w:left="360"/>
      </w:pPr>
    </w:p>
    <w:p w:rsidR="00F366C8" w:rsidRDefault="00F366C8" w:rsidP="00C84B22">
      <w:pPr>
        <w:rPr>
          <w:b/>
        </w:rPr>
      </w:pPr>
      <w:bookmarkStart w:id="313" w:name="_Toc436902420"/>
    </w:p>
    <w:p w:rsidR="008A5B27" w:rsidRPr="00C84B22" w:rsidRDefault="008A5B27" w:rsidP="00C84B22">
      <w:pPr>
        <w:rPr>
          <w:b/>
        </w:rPr>
      </w:pPr>
      <w:r w:rsidRPr="00C84B22">
        <w:rPr>
          <w:b/>
        </w:rPr>
        <w:lastRenderedPageBreak/>
        <w:t>Vzdělávací oblast: Umění a kultura</w:t>
      </w:r>
      <w:bookmarkEnd w:id="313"/>
    </w:p>
    <w:p w:rsidR="008A5B27" w:rsidRPr="00C84B22" w:rsidRDefault="008A5B27" w:rsidP="00C84B22">
      <w:pPr>
        <w:rPr>
          <w:b/>
        </w:rPr>
      </w:pPr>
      <w:r w:rsidRPr="00C84B22">
        <w:rPr>
          <w:b/>
        </w:rPr>
        <w:t>Vyučovací předmět: Výtvarná výchova</w:t>
      </w:r>
    </w:p>
    <w:p w:rsidR="008A5B27" w:rsidRPr="00846915" w:rsidRDefault="008A5B27" w:rsidP="00846915">
      <w:pPr>
        <w:pStyle w:val="Nadpis4"/>
        <w:numPr>
          <w:ilvl w:val="0"/>
          <w:numId w:val="0"/>
        </w:numPr>
        <w:ind w:left="864" w:hanging="864"/>
        <w:rPr>
          <w:sz w:val="24"/>
        </w:rPr>
      </w:pPr>
      <w:bookmarkStart w:id="314" w:name="_Toc436917826"/>
      <w:r w:rsidRPr="00846915">
        <w:rPr>
          <w:sz w:val="24"/>
        </w:rPr>
        <w:t>Ročník: 9.</w:t>
      </w:r>
      <w:bookmarkEnd w:id="314"/>
      <w:r w:rsidRPr="00846915">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3543"/>
        <w:gridCol w:w="2127"/>
        <w:gridCol w:w="1842"/>
      </w:tblGrid>
      <w:tr w:rsidR="008A5B27" w:rsidTr="00E53B9E">
        <w:tc>
          <w:tcPr>
            <w:tcW w:w="2802" w:type="dxa"/>
            <w:vAlign w:val="center"/>
          </w:tcPr>
          <w:p w:rsidR="008A5B27" w:rsidRPr="00E53B9E" w:rsidRDefault="008A5B27" w:rsidP="00E53B9E">
            <w:pPr>
              <w:jc w:val="center"/>
              <w:rPr>
                <w:b/>
                <w:sz w:val="18"/>
                <w:szCs w:val="18"/>
              </w:rPr>
            </w:pPr>
            <w:r w:rsidRPr="00E53B9E">
              <w:rPr>
                <w:b/>
                <w:sz w:val="18"/>
                <w:szCs w:val="18"/>
              </w:rPr>
              <w:t>Výstup</w:t>
            </w:r>
          </w:p>
        </w:tc>
        <w:tc>
          <w:tcPr>
            <w:tcW w:w="3543" w:type="dxa"/>
            <w:vAlign w:val="center"/>
          </w:tcPr>
          <w:p w:rsidR="008A5B27" w:rsidRPr="00E53B9E" w:rsidRDefault="008A5B27" w:rsidP="00E53B9E">
            <w:pPr>
              <w:jc w:val="center"/>
              <w:rPr>
                <w:b/>
                <w:sz w:val="18"/>
                <w:szCs w:val="18"/>
              </w:rPr>
            </w:pPr>
            <w:r w:rsidRPr="00E53B9E">
              <w:rPr>
                <w:b/>
                <w:sz w:val="18"/>
                <w:szCs w:val="18"/>
              </w:rPr>
              <w:t>Učivo</w:t>
            </w:r>
          </w:p>
        </w:tc>
        <w:tc>
          <w:tcPr>
            <w:tcW w:w="2127" w:type="dxa"/>
            <w:vAlign w:val="center"/>
          </w:tcPr>
          <w:p w:rsidR="008A5B27" w:rsidRPr="00E53B9E" w:rsidRDefault="008A5B27" w:rsidP="00E53B9E">
            <w:pPr>
              <w:jc w:val="center"/>
              <w:rPr>
                <w:b/>
                <w:sz w:val="18"/>
                <w:szCs w:val="18"/>
              </w:rPr>
            </w:pPr>
            <w:r w:rsidRPr="00E53B9E">
              <w:rPr>
                <w:b/>
                <w:sz w:val="18"/>
                <w:szCs w:val="18"/>
              </w:rPr>
              <w:t>Průřezová témata, mezipředmětové vztahy, projekty a kurzy</w:t>
            </w:r>
          </w:p>
        </w:tc>
        <w:tc>
          <w:tcPr>
            <w:tcW w:w="1842" w:type="dxa"/>
            <w:vAlign w:val="center"/>
          </w:tcPr>
          <w:p w:rsidR="008A5B27" w:rsidRPr="00AF1198" w:rsidRDefault="008A5B27" w:rsidP="00AF1198">
            <w:pPr>
              <w:rPr>
                <w:b/>
                <w:sz w:val="18"/>
              </w:rPr>
            </w:pPr>
            <w:bookmarkStart w:id="315" w:name="_Toc436902421"/>
            <w:r w:rsidRPr="00AF1198">
              <w:rPr>
                <w:b/>
                <w:sz w:val="18"/>
              </w:rPr>
              <w:t>Poznámky</w:t>
            </w:r>
            <w:bookmarkEnd w:id="315"/>
          </w:p>
          <w:p w:rsidR="008A5B27" w:rsidRPr="00E53B9E" w:rsidRDefault="008A5B27" w:rsidP="00E53B9E">
            <w:pPr>
              <w:jc w:val="center"/>
              <w:rPr>
                <w:b/>
                <w:sz w:val="18"/>
                <w:szCs w:val="18"/>
              </w:rPr>
            </w:pPr>
          </w:p>
        </w:tc>
      </w:tr>
      <w:tr w:rsidR="008A5B27" w:rsidTr="00E53B9E">
        <w:tc>
          <w:tcPr>
            <w:tcW w:w="2802" w:type="dxa"/>
          </w:tcPr>
          <w:p w:rsidR="008A5B27" w:rsidRPr="00F5401F" w:rsidRDefault="008A5B27" w:rsidP="007A14AF">
            <w:pPr>
              <w:rPr>
                <w:sz w:val="18"/>
                <w:szCs w:val="18"/>
              </w:rPr>
            </w:pPr>
            <w:r w:rsidRPr="00F5401F">
              <w:rPr>
                <w:sz w:val="18"/>
                <w:szCs w:val="18"/>
              </w:rPr>
              <w:t>Vybírá a samostatně vytváří bohatou škálu vizuálně obrazných elementů zkušeností z vlastního vnímání, z představ a poznání. Uplatňuje osobitý přístup k realitě.</w:t>
            </w:r>
          </w:p>
          <w:p w:rsidR="008A5B27" w:rsidRPr="00F5401F" w:rsidRDefault="008A5B27" w:rsidP="007A14AF">
            <w:pPr>
              <w:rPr>
                <w:sz w:val="18"/>
                <w:szCs w:val="18"/>
              </w:rPr>
            </w:pPr>
            <w:r w:rsidRPr="00F5401F">
              <w:rPr>
                <w:sz w:val="18"/>
                <w:szCs w:val="18"/>
              </w:rPr>
              <w:t>Využívá znalostí o základních , druhotných a doplňkových barvách k osobitému výtvarnému vyjádření .</w:t>
            </w:r>
          </w:p>
          <w:p w:rsidR="008A5B27" w:rsidRPr="00F5401F" w:rsidRDefault="008A5B27" w:rsidP="007A14AF">
            <w:pPr>
              <w:rPr>
                <w:sz w:val="18"/>
                <w:szCs w:val="18"/>
              </w:rPr>
            </w:pPr>
            <w:r w:rsidRPr="00F5401F">
              <w:rPr>
                <w:sz w:val="18"/>
                <w:szCs w:val="18"/>
              </w:rPr>
              <w:t>Orientuje se v grafických technikách - zvládá tisk z výšky.</w:t>
            </w:r>
          </w:p>
          <w:p w:rsidR="008A5B27" w:rsidRPr="00F5401F" w:rsidRDefault="008A5B27" w:rsidP="007A14AF">
            <w:pPr>
              <w:rPr>
                <w:sz w:val="18"/>
                <w:szCs w:val="18"/>
              </w:rPr>
            </w:pPr>
            <w:r w:rsidRPr="00F5401F">
              <w:rPr>
                <w:sz w:val="18"/>
                <w:szCs w:val="18"/>
              </w:rPr>
              <w:t>Rozlišuje obsah viz. obr. vyjádření uměleckých projevů současnosti a minulosti, orientuje se v oblastech moderního umění.</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Porovnává na konkrétních příkladech různé interpretace viz. obr. vyjádření; vysvětluje své postoje k nim s vědomím osobní, společenské a kulturní podmíněnosti svých hodnotových soudů.</w:t>
            </w:r>
          </w:p>
          <w:p w:rsidR="008A5B27" w:rsidRPr="00F5401F" w:rsidRDefault="008A5B27" w:rsidP="007A14AF">
            <w:pPr>
              <w:rPr>
                <w:sz w:val="18"/>
                <w:szCs w:val="18"/>
              </w:rPr>
            </w:pPr>
            <w:r w:rsidRPr="00F5401F">
              <w:rPr>
                <w:sz w:val="18"/>
                <w:szCs w:val="18"/>
              </w:rPr>
              <w:t>Užívá viz. obr. vyjádření k zachycení jevů v proměnách , vývoji a ve vztazích.</w:t>
            </w:r>
          </w:p>
          <w:p w:rsidR="008A5B27" w:rsidRPr="00F5401F" w:rsidRDefault="008A5B27" w:rsidP="007A14AF">
            <w:pPr>
              <w:rPr>
                <w:sz w:val="18"/>
                <w:szCs w:val="18"/>
              </w:rPr>
            </w:pPr>
            <w:r w:rsidRPr="00F5401F">
              <w:rPr>
                <w:sz w:val="18"/>
                <w:szCs w:val="18"/>
              </w:rPr>
              <w:t>Užívá viz. obr. vyjádření  k zachycení zkušeností získaných pohybem, hmatem a sluchem.</w:t>
            </w:r>
          </w:p>
          <w:p w:rsidR="008A5B27" w:rsidRPr="00F5401F" w:rsidRDefault="008A5B27" w:rsidP="007A14AF">
            <w:pPr>
              <w:rPr>
                <w:sz w:val="18"/>
                <w:szCs w:val="18"/>
              </w:rPr>
            </w:pPr>
            <w:r w:rsidRPr="00F5401F">
              <w:rPr>
                <w:sz w:val="18"/>
                <w:szCs w:val="18"/>
              </w:rPr>
              <w:t>K tvorbě užívá některé metody současného výtvarného umění - počítačová grafika, fotografie, video, animace - a učí se s nimi zacházet.</w:t>
            </w:r>
          </w:p>
          <w:p w:rsidR="008A5B27" w:rsidRPr="00F5401F" w:rsidRDefault="008A5B27" w:rsidP="007A14AF">
            <w:pPr>
              <w:rPr>
                <w:sz w:val="18"/>
                <w:szCs w:val="18"/>
              </w:rPr>
            </w:pPr>
            <w:r w:rsidRPr="00F5401F">
              <w:rPr>
                <w:sz w:val="18"/>
                <w:szCs w:val="18"/>
              </w:rPr>
              <w:t>Užívá viz. obr. vyjádření k zaznamenání  podnětů z představ a fantazie.</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Zasazuje předměty do neobvyklých souvislostí, vytváří nové a neobvyklé.</w:t>
            </w:r>
          </w:p>
          <w:p w:rsidR="008A5B27" w:rsidRPr="00F5401F" w:rsidRDefault="008A5B27" w:rsidP="007A14AF">
            <w:pPr>
              <w:rPr>
                <w:sz w:val="18"/>
                <w:szCs w:val="18"/>
              </w:rPr>
            </w:pPr>
            <w:r w:rsidRPr="00F5401F">
              <w:rPr>
                <w:sz w:val="18"/>
                <w:szCs w:val="18"/>
              </w:rPr>
              <w:t>Zvládá zachycení pomíjivého okamžiku - skicování.</w:t>
            </w:r>
          </w:p>
          <w:p w:rsidR="008A5B27" w:rsidRPr="00F5401F" w:rsidRDefault="008A5B27" w:rsidP="007A14AF">
            <w:pPr>
              <w:rPr>
                <w:sz w:val="18"/>
                <w:szCs w:val="18"/>
              </w:rPr>
            </w:pPr>
          </w:p>
          <w:p w:rsidR="008A5B27" w:rsidRPr="00F5401F" w:rsidRDefault="008A5B27" w:rsidP="007A14AF">
            <w:pPr>
              <w:rPr>
                <w:sz w:val="18"/>
                <w:szCs w:val="18"/>
              </w:rPr>
            </w:pPr>
          </w:p>
        </w:tc>
        <w:tc>
          <w:tcPr>
            <w:tcW w:w="3543" w:type="dxa"/>
          </w:tcPr>
          <w:p w:rsidR="008A5B27" w:rsidRPr="00F5401F" w:rsidRDefault="008A5B27" w:rsidP="007A14AF">
            <w:pPr>
              <w:rPr>
                <w:sz w:val="18"/>
                <w:szCs w:val="18"/>
              </w:rPr>
            </w:pPr>
            <w:r w:rsidRPr="00F5401F">
              <w:rPr>
                <w:sz w:val="18"/>
                <w:szCs w:val="18"/>
              </w:rPr>
              <w:t>Techniky kresby - tužka, perko, uhel, rudka. Dynamická kresba. Např. kruh, koloběh vody, zátiší s jablky, kresba hlavy.</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Uspořádání objektů  do celků v ploše, objemu, prostoru a časovém průběhu ( vyjádření vztahů, pohybu a proměn uvnitř a mezi objekty).</w:t>
            </w:r>
          </w:p>
          <w:p w:rsidR="008A5B27" w:rsidRPr="00F5401F" w:rsidRDefault="008A5B27" w:rsidP="007A14AF">
            <w:pPr>
              <w:rPr>
                <w:sz w:val="18"/>
                <w:szCs w:val="18"/>
              </w:rPr>
            </w:pPr>
            <w:r w:rsidRPr="00F5401F">
              <w:rPr>
                <w:sz w:val="18"/>
                <w:szCs w:val="18"/>
              </w:rPr>
              <w:t xml:space="preserve">Komplementární barvy - textura. </w:t>
            </w:r>
          </w:p>
          <w:p w:rsidR="008A5B27" w:rsidRPr="00F5401F" w:rsidRDefault="008A5B27" w:rsidP="007A14AF">
            <w:pPr>
              <w:rPr>
                <w:sz w:val="18"/>
                <w:szCs w:val="18"/>
              </w:rPr>
            </w:pPr>
            <w:r w:rsidRPr="00F5401F">
              <w:rPr>
                <w:sz w:val="18"/>
                <w:szCs w:val="18"/>
              </w:rPr>
              <w:t>Symbolika barev, mísení barev, působení barev, vztahy mezi barvami.</w:t>
            </w:r>
          </w:p>
          <w:p w:rsidR="008A5B27" w:rsidRPr="00F5401F" w:rsidRDefault="008A5B27" w:rsidP="007A14AF">
            <w:pPr>
              <w:rPr>
                <w:sz w:val="18"/>
                <w:szCs w:val="18"/>
              </w:rPr>
            </w:pPr>
            <w:r w:rsidRPr="00F5401F">
              <w:rPr>
                <w:sz w:val="18"/>
                <w:szCs w:val="18"/>
              </w:rPr>
              <w:t>Kontrast ( barevný, světelný).</w:t>
            </w:r>
          </w:p>
          <w:p w:rsidR="008A5B27" w:rsidRPr="00F5401F" w:rsidRDefault="008A5B27" w:rsidP="007A14AF">
            <w:pPr>
              <w:rPr>
                <w:sz w:val="18"/>
                <w:szCs w:val="18"/>
              </w:rPr>
            </w:pPr>
            <w:r w:rsidRPr="00F5401F">
              <w:rPr>
                <w:sz w:val="18"/>
                <w:szCs w:val="18"/>
              </w:rPr>
              <w:t xml:space="preserve">Tisk z výšky, plochy, hloubky. </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Práce s uměleckým dílem - umění 1. pol. 20. stol a 2. pol. 20. stol. Např. kubismus, surrealismus, impresionismus.</w:t>
            </w:r>
          </w:p>
          <w:p w:rsidR="008A5B27" w:rsidRPr="00F5401F" w:rsidRDefault="008A5B27" w:rsidP="007A14AF">
            <w:pPr>
              <w:rPr>
                <w:sz w:val="18"/>
                <w:szCs w:val="18"/>
              </w:rPr>
            </w:pPr>
            <w:r w:rsidRPr="00F5401F">
              <w:rPr>
                <w:sz w:val="18"/>
                <w:szCs w:val="18"/>
              </w:rPr>
              <w:t>Seznamují se s hlavními současnými trendy výtvarného umění ( instalace, performance, videoart, multimedia, akční umění – akční tvar malby a kresby, land-art, happening).</w:t>
            </w:r>
          </w:p>
          <w:p w:rsidR="008A5B27" w:rsidRPr="00F5401F" w:rsidRDefault="008A5B27" w:rsidP="007A14AF">
            <w:pPr>
              <w:rPr>
                <w:sz w:val="18"/>
                <w:szCs w:val="18"/>
              </w:rPr>
            </w:pP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Při práci s um. dílem hledají a pojmenovávají základní obrazotvorné prvky a kompoziční přístupy, porovnávají rozdíly výtvarných vyjádření  ( abstraktní, popisné, alegorické, symbolické, atd.).</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 xml:space="preserve">Společná práce - komunikace. </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Vyjádření procesuálních a kvalitativních proměn.</w:t>
            </w:r>
          </w:p>
          <w:p w:rsidR="008A5B27" w:rsidRPr="00F5401F" w:rsidRDefault="008A5B27" w:rsidP="007A14AF">
            <w:pPr>
              <w:rPr>
                <w:sz w:val="18"/>
                <w:szCs w:val="18"/>
              </w:rPr>
            </w:pPr>
            <w:r w:rsidRPr="00F5401F">
              <w:rPr>
                <w:sz w:val="18"/>
                <w:szCs w:val="18"/>
              </w:rPr>
              <w:t>Reflexe a vztahy zrakového vnímání ostatními smysly.</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 xml:space="preserve"> Uplatňování subjektivity ve viz. obr. vyjádření. </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Převádění pocitů těla na obrazové znaky s hledáním vzájemných souvislostí.</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 xml:space="preserve">Animovaný film - spolupráce, komunikace. </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Reklama a propagační prostředky ( obaly, plakáty, prostředky doplňkové reklamy, jednotlivé propagační materiály)</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 xml:space="preserve">Vytváření obrazových znaků na základě fantazie, kombinací představ a znalostí - rozvíjení schopnosti rozlišovat z jaké vrstvy představivosti znaky pocházejí. </w:t>
            </w:r>
          </w:p>
          <w:p w:rsidR="008A5B27" w:rsidRPr="00F5401F" w:rsidRDefault="008A5B27" w:rsidP="007A14AF">
            <w:pPr>
              <w:rPr>
                <w:sz w:val="18"/>
                <w:szCs w:val="18"/>
              </w:rPr>
            </w:pPr>
          </w:p>
          <w:p w:rsidR="008A5B27" w:rsidRPr="00F5401F" w:rsidRDefault="008A5B27" w:rsidP="007A14AF">
            <w:pPr>
              <w:rPr>
                <w:sz w:val="18"/>
                <w:szCs w:val="18"/>
              </w:rPr>
            </w:pPr>
            <w:r w:rsidRPr="00F5401F">
              <w:rPr>
                <w:sz w:val="18"/>
                <w:szCs w:val="18"/>
              </w:rPr>
              <w:t>Prostorová tvorba – modelování.</w:t>
            </w:r>
          </w:p>
          <w:p w:rsidR="008A5B27" w:rsidRPr="00F5401F" w:rsidRDefault="008A5B27" w:rsidP="007A14AF">
            <w:pPr>
              <w:rPr>
                <w:sz w:val="18"/>
                <w:szCs w:val="18"/>
              </w:rPr>
            </w:pPr>
            <w:r w:rsidRPr="00F5401F">
              <w:rPr>
                <w:sz w:val="18"/>
                <w:szCs w:val="18"/>
              </w:rPr>
              <w:t>Práce v plenéru. Krajinomalba, frotáž.</w:t>
            </w:r>
          </w:p>
          <w:p w:rsidR="008A5B27" w:rsidRPr="00F5401F" w:rsidRDefault="008A5B27" w:rsidP="007A14AF">
            <w:pPr>
              <w:rPr>
                <w:sz w:val="18"/>
                <w:szCs w:val="18"/>
              </w:rPr>
            </w:pPr>
          </w:p>
          <w:p w:rsidR="008A5B27" w:rsidRPr="00F5401F" w:rsidRDefault="008A5B27" w:rsidP="007A14AF">
            <w:pPr>
              <w:rPr>
                <w:sz w:val="18"/>
                <w:szCs w:val="18"/>
              </w:rPr>
            </w:pPr>
          </w:p>
        </w:tc>
        <w:tc>
          <w:tcPr>
            <w:tcW w:w="2127" w:type="dxa"/>
          </w:tcPr>
          <w:p w:rsidR="008A5B27" w:rsidRPr="00F5401F" w:rsidRDefault="008A5B27" w:rsidP="007A14AF">
            <w:pPr>
              <w:rPr>
                <w:b/>
                <w:sz w:val="18"/>
                <w:szCs w:val="18"/>
              </w:rPr>
            </w:pPr>
            <w:r w:rsidRPr="00F5401F">
              <w:rPr>
                <w:b/>
                <w:sz w:val="18"/>
                <w:szCs w:val="18"/>
              </w:rPr>
              <w:t xml:space="preserve">EV – </w:t>
            </w:r>
            <w:r w:rsidRPr="00F5401F">
              <w:rPr>
                <w:sz w:val="18"/>
                <w:szCs w:val="18"/>
              </w:rPr>
              <w:t>vztah člověka k prostředí</w:t>
            </w:r>
          </w:p>
          <w:p w:rsidR="008A5B27" w:rsidRPr="00F5401F" w:rsidRDefault="008A5B27" w:rsidP="007A14AF">
            <w:pPr>
              <w:rPr>
                <w:b/>
                <w:sz w:val="18"/>
                <w:szCs w:val="18"/>
              </w:rPr>
            </w:pPr>
            <w:r w:rsidRPr="00F5401F">
              <w:rPr>
                <w:b/>
                <w:sz w:val="18"/>
                <w:szCs w:val="18"/>
              </w:rPr>
              <w:t xml:space="preserve">EGS – </w:t>
            </w:r>
            <w:r w:rsidRPr="00F5401F">
              <w:rPr>
                <w:sz w:val="18"/>
                <w:szCs w:val="18"/>
              </w:rPr>
              <w:t>Jsme Evropané</w:t>
            </w:r>
          </w:p>
          <w:p w:rsidR="008A5B27" w:rsidRPr="00F5401F" w:rsidRDefault="008A5B27" w:rsidP="007A14AF">
            <w:pPr>
              <w:rPr>
                <w:sz w:val="18"/>
                <w:szCs w:val="18"/>
              </w:rPr>
            </w:pPr>
            <w:r w:rsidRPr="00F5401F">
              <w:rPr>
                <w:b/>
                <w:sz w:val="18"/>
                <w:szCs w:val="18"/>
              </w:rPr>
              <w:t>D</w:t>
            </w:r>
            <w:r w:rsidRPr="00F5401F">
              <w:rPr>
                <w:sz w:val="18"/>
                <w:szCs w:val="18"/>
              </w:rPr>
              <w:t xml:space="preserve"> - historické souvislosti 20. stol.</w:t>
            </w:r>
          </w:p>
          <w:p w:rsidR="008A5B27" w:rsidRPr="00F5401F" w:rsidRDefault="008A5B27" w:rsidP="007A14AF">
            <w:pPr>
              <w:rPr>
                <w:sz w:val="18"/>
                <w:szCs w:val="18"/>
              </w:rPr>
            </w:pPr>
            <w:r w:rsidRPr="00F5401F">
              <w:rPr>
                <w:b/>
                <w:sz w:val="18"/>
                <w:szCs w:val="18"/>
              </w:rPr>
              <w:t>HV</w:t>
            </w:r>
            <w:r w:rsidRPr="00F5401F">
              <w:rPr>
                <w:sz w:val="18"/>
                <w:szCs w:val="18"/>
              </w:rPr>
              <w:t xml:space="preserve"> - výtvarné směry 20. stol. promítající se v hudbě</w:t>
            </w:r>
          </w:p>
          <w:p w:rsidR="008A5B27" w:rsidRPr="00F5401F" w:rsidRDefault="008A5B27" w:rsidP="007A14AF">
            <w:pPr>
              <w:rPr>
                <w:sz w:val="18"/>
                <w:szCs w:val="18"/>
              </w:rPr>
            </w:pPr>
            <w:r w:rsidRPr="00F5401F">
              <w:rPr>
                <w:b/>
                <w:sz w:val="18"/>
                <w:szCs w:val="18"/>
              </w:rPr>
              <w:t xml:space="preserve">OSV – </w:t>
            </w:r>
            <w:r w:rsidRPr="00F5401F">
              <w:rPr>
                <w:sz w:val="18"/>
                <w:szCs w:val="18"/>
              </w:rPr>
              <w:t>hodnoty, postoje, praktická etika</w:t>
            </w:r>
          </w:p>
          <w:p w:rsidR="008A5B27" w:rsidRPr="00F5401F" w:rsidRDefault="008A5B27" w:rsidP="007A14AF">
            <w:pPr>
              <w:rPr>
                <w:sz w:val="18"/>
                <w:szCs w:val="18"/>
              </w:rPr>
            </w:pPr>
            <w:r w:rsidRPr="00F5401F">
              <w:rPr>
                <w:sz w:val="18"/>
                <w:szCs w:val="18"/>
              </w:rPr>
              <w:t>Výtvarná řada - výtvarné trendy 20. stol.</w:t>
            </w:r>
          </w:p>
          <w:p w:rsidR="008A5B27" w:rsidRPr="00F5401F" w:rsidRDefault="008A5B27" w:rsidP="007A14AF">
            <w:pPr>
              <w:rPr>
                <w:b/>
                <w:sz w:val="18"/>
                <w:szCs w:val="18"/>
              </w:rPr>
            </w:pPr>
            <w:r w:rsidRPr="00F5401F">
              <w:rPr>
                <w:b/>
                <w:sz w:val="18"/>
                <w:szCs w:val="18"/>
              </w:rPr>
              <w:t xml:space="preserve">OSV - </w:t>
            </w:r>
            <w:r w:rsidRPr="00F5401F">
              <w:rPr>
                <w:sz w:val="18"/>
                <w:szCs w:val="18"/>
              </w:rPr>
              <w:t>komunikace</w:t>
            </w:r>
          </w:p>
          <w:p w:rsidR="008A5B27" w:rsidRPr="00F5401F" w:rsidRDefault="008A5B27" w:rsidP="007A14AF">
            <w:pPr>
              <w:rPr>
                <w:b/>
                <w:sz w:val="18"/>
                <w:szCs w:val="18"/>
              </w:rPr>
            </w:pPr>
            <w:r w:rsidRPr="00F5401F">
              <w:rPr>
                <w:b/>
                <w:sz w:val="18"/>
                <w:szCs w:val="18"/>
              </w:rPr>
              <w:t xml:space="preserve">EV - </w:t>
            </w:r>
            <w:r w:rsidRPr="00F5401F">
              <w:rPr>
                <w:sz w:val="18"/>
                <w:szCs w:val="18"/>
              </w:rPr>
              <w:t>ekosystémy</w:t>
            </w:r>
          </w:p>
          <w:p w:rsidR="008A5B27" w:rsidRPr="00F5401F" w:rsidRDefault="008A5B27" w:rsidP="007A14AF">
            <w:pPr>
              <w:rPr>
                <w:b/>
                <w:sz w:val="18"/>
                <w:szCs w:val="18"/>
              </w:rPr>
            </w:pPr>
            <w:r w:rsidRPr="00F5401F">
              <w:rPr>
                <w:b/>
                <w:sz w:val="18"/>
                <w:szCs w:val="18"/>
              </w:rPr>
              <w:t xml:space="preserve">OSV – </w:t>
            </w:r>
            <w:r w:rsidRPr="00F5401F">
              <w:rPr>
                <w:sz w:val="18"/>
                <w:szCs w:val="18"/>
              </w:rPr>
              <w:t>sebepoznání a sebepojetí</w:t>
            </w:r>
          </w:p>
          <w:p w:rsidR="008A5B27" w:rsidRPr="00F5401F" w:rsidRDefault="008A5B27" w:rsidP="007A14AF">
            <w:pPr>
              <w:rPr>
                <w:b/>
                <w:sz w:val="18"/>
                <w:szCs w:val="18"/>
              </w:rPr>
            </w:pPr>
            <w:r w:rsidRPr="00F5401F">
              <w:rPr>
                <w:b/>
                <w:sz w:val="18"/>
                <w:szCs w:val="18"/>
              </w:rPr>
              <w:t xml:space="preserve">MDV – </w:t>
            </w:r>
            <w:r w:rsidRPr="00F5401F">
              <w:rPr>
                <w:sz w:val="18"/>
                <w:szCs w:val="18"/>
              </w:rPr>
              <w:t>práce v realizačním týmu</w:t>
            </w:r>
          </w:p>
          <w:p w:rsidR="008A5B27" w:rsidRPr="00F5401F" w:rsidRDefault="008A5B27" w:rsidP="007A14AF">
            <w:pPr>
              <w:rPr>
                <w:b/>
                <w:sz w:val="18"/>
                <w:szCs w:val="18"/>
              </w:rPr>
            </w:pPr>
            <w:r w:rsidRPr="00F5401F">
              <w:rPr>
                <w:b/>
                <w:sz w:val="18"/>
                <w:szCs w:val="18"/>
              </w:rPr>
              <w:t>OSV – sebepoznání a sebepojetí</w:t>
            </w:r>
          </w:p>
          <w:p w:rsidR="008A5B27" w:rsidRPr="00F5401F" w:rsidRDefault="008A5B27" w:rsidP="007A14AF">
            <w:pPr>
              <w:rPr>
                <w:b/>
                <w:sz w:val="18"/>
                <w:szCs w:val="18"/>
              </w:rPr>
            </w:pPr>
            <w:r w:rsidRPr="00F5401F">
              <w:rPr>
                <w:b/>
                <w:sz w:val="18"/>
                <w:szCs w:val="18"/>
              </w:rPr>
              <w:t xml:space="preserve">EV – </w:t>
            </w:r>
            <w:r w:rsidRPr="00F5401F">
              <w:rPr>
                <w:sz w:val="18"/>
                <w:szCs w:val="18"/>
              </w:rPr>
              <w:t>vztah člověka k prostředí</w:t>
            </w:r>
          </w:p>
        </w:tc>
        <w:tc>
          <w:tcPr>
            <w:tcW w:w="1842" w:type="dxa"/>
          </w:tcPr>
          <w:p w:rsidR="008A5B27" w:rsidRPr="00F5401F" w:rsidRDefault="008A5B27" w:rsidP="007A14AF">
            <w:pPr>
              <w:rPr>
                <w:sz w:val="18"/>
                <w:szCs w:val="18"/>
              </w:rPr>
            </w:pPr>
            <w:r w:rsidRPr="00F5401F">
              <w:rPr>
                <w:sz w:val="18"/>
                <w:szCs w:val="18"/>
              </w:rPr>
              <w:t>Např. kruh, koloběh vody, zátiší s jablky, kresba hlavy.</w:t>
            </w:r>
          </w:p>
          <w:p w:rsidR="008A5B27" w:rsidRPr="00F5401F" w:rsidRDefault="008A5B27" w:rsidP="007A14AF">
            <w:pPr>
              <w:rPr>
                <w:sz w:val="18"/>
                <w:szCs w:val="18"/>
              </w:rPr>
            </w:pPr>
            <w:r w:rsidRPr="00F5401F">
              <w:rPr>
                <w:sz w:val="18"/>
                <w:szCs w:val="18"/>
              </w:rPr>
              <w:t>Např. nenarozené mládě.</w:t>
            </w:r>
          </w:p>
          <w:p w:rsidR="008A5B27" w:rsidRPr="00F5401F" w:rsidRDefault="008A5B27" w:rsidP="007A14AF">
            <w:pPr>
              <w:rPr>
                <w:sz w:val="18"/>
                <w:szCs w:val="18"/>
              </w:rPr>
            </w:pPr>
            <w:r w:rsidRPr="00F5401F">
              <w:rPr>
                <w:sz w:val="18"/>
                <w:szCs w:val="18"/>
              </w:rPr>
              <w:t>Např. PF, ex libris.</w:t>
            </w:r>
          </w:p>
          <w:p w:rsidR="008A5B27" w:rsidRPr="00F5401F" w:rsidRDefault="008A5B27" w:rsidP="007A14AF">
            <w:pPr>
              <w:rPr>
                <w:sz w:val="18"/>
                <w:szCs w:val="18"/>
              </w:rPr>
            </w:pPr>
            <w:r w:rsidRPr="00F5401F">
              <w:rPr>
                <w:sz w:val="18"/>
                <w:szCs w:val="18"/>
              </w:rPr>
              <w:t>Např. Jaká byla léta minulá? - graf, svět po zemětřesení.</w:t>
            </w:r>
          </w:p>
          <w:p w:rsidR="008A5B27" w:rsidRPr="00F5401F" w:rsidRDefault="008A5B27" w:rsidP="007A14AF">
            <w:pPr>
              <w:rPr>
                <w:sz w:val="18"/>
                <w:szCs w:val="18"/>
              </w:rPr>
            </w:pPr>
            <w:r w:rsidRPr="00F5401F">
              <w:rPr>
                <w:sz w:val="18"/>
                <w:szCs w:val="18"/>
              </w:rPr>
              <w:t>Např. Já - kombinovaná technika - plastika, asambláž, koláž.</w:t>
            </w:r>
          </w:p>
          <w:p w:rsidR="008A5B27" w:rsidRPr="00F5401F" w:rsidRDefault="008A5B27" w:rsidP="007A14AF">
            <w:pPr>
              <w:rPr>
                <w:sz w:val="18"/>
                <w:szCs w:val="18"/>
              </w:rPr>
            </w:pPr>
            <w:r w:rsidRPr="00F5401F">
              <w:rPr>
                <w:sz w:val="18"/>
                <w:szCs w:val="18"/>
              </w:rPr>
              <w:t>Např. dotváření náhodného tvaru podle svých fantazijních představ - působivé barevné kombinace -chiméra.</w:t>
            </w:r>
          </w:p>
          <w:p w:rsidR="008A5B27" w:rsidRPr="00F5401F" w:rsidRDefault="008A5B27" w:rsidP="007A14AF">
            <w:pPr>
              <w:rPr>
                <w:sz w:val="18"/>
                <w:szCs w:val="18"/>
              </w:rPr>
            </w:pPr>
          </w:p>
          <w:p w:rsidR="008A5B27" w:rsidRPr="00F5401F" w:rsidRDefault="008A5B27" w:rsidP="007A14AF">
            <w:pPr>
              <w:rPr>
                <w:sz w:val="18"/>
                <w:szCs w:val="18"/>
              </w:rPr>
            </w:pPr>
          </w:p>
        </w:tc>
      </w:tr>
    </w:tbl>
    <w:p w:rsidR="008A5B27" w:rsidRPr="00A711EB" w:rsidRDefault="008A5B27">
      <w:pPr>
        <w:spacing w:line="360" w:lineRule="auto"/>
        <w:ind w:left="360"/>
      </w:pPr>
    </w:p>
    <w:p w:rsidR="007A14AF" w:rsidRPr="00846915" w:rsidRDefault="00E53B9E" w:rsidP="00846915">
      <w:pPr>
        <w:pStyle w:val="Nadpis2"/>
        <w:numPr>
          <w:ilvl w:val="0"/>
          <w:numId w:val="0"/>
        </w:numPr>
        <w:ind w:left="576" w:hanging="576"/>
        <w:rPr>
          <w:rFonts w:ascii="Times New Roman" w:hAnsi="Times New Roman" w:cs="Times New Roman"/>
          <w:i w:val="0"/>
        </w:rPr>
      </w:pPr>
      <w:bookmarkStart w:id="316" w:name="_Toc436902422"/>
      <w:bookmarkStart w:id="317" w:name="_Toc436917827"/>
      <w:r w:rsidRPr="00846915">
        <w:rPr>
          <w:rFonts w:ascii="Times New Roman" w:hAnsi="Times New Roman" w:cs="Times New Roman"/>
          <w:i w:val="0"/>
        </w:rPr>
        <w:lastRenderedPageBreak/>
        <w:t>TĚLESNÁ VÝCHOVA</w:t>
      </w:r>
      <w:bookmarkEnd w:id="316"/>
      <w:bookmarkEnd w:id="317"/>
    </w:p>
    <w:p w:rsidR="007A14AF" w:rsidRDefault="007A14AF" w:rsidP="007A14AF">
      <w:r w:rsidRPr="00E53B9E">
        <w:t>Charakteristika vyučovacího předmětu – 2. stupeň</w:t>
      </w:r>
    </w:p>
    <w:p w:rsidR="00AF1198" w:rsidRPr="00E53B9E" w:rsidRDefault="00AF1198" w:rsidP="007A14AF"/>
    <w:p w:rsidR="007A14AF" w:rsidRPr="00AF1198" w:rsidRDefault="007A14AF" w:rsidP="00AF1198">
      <w:pPr>
        <w:rPr>
          <w:b/>
          <w:sz w:val="22"/>
        </w:rPr>
      </w:pPr>
      <w:bookmarkStart w:id="318" w:name="_Toc436902423"/>
      <w:r w:rsidRPr="00AF1198">
        <w:rPr>
          <w:b/>
          <w:sz w:val="22"/>
        </w:rPr>
        <w:t>Obsahové, časové a organizační vymezení</w:t>
      </w:r>
      <w:bookmarkEnd w:id="318"/>
    </w:p>
    <w:p w:rsidR="007A14AF" w:rsidRPr="00AF1198" w:rsidRDefault="007A14AF" w:rsidP="00AF1198">
      <w:pPr>
        <w:rPr>
          <w:sz w:val="22"/>
        </w:rPr>
      </w:pPr>
      <w:bookmarkStart w:id="319" w:name="_Toc436902424"/>
      <w:r w:rsidRPr="00AF1198">
        <w:rPr>
          <w:sz w:val="22"/>
        </w:rPr>
        <w:t>Předmět tělesná výchova se vyučuje jako samostatný předmět v 6. ročníku 3 hodiny</w:t>
      </w:r>
      <w:r w:rsidR="00E53B9E" w:rsidRPr="00AF1198">
        <w:rPr>
          <w:sz w:val="22"/>
        </w:rPr>
        <w:t xml:space="preserve"> týdně v 7., 8. a  9. ročníku 2 hodiny</w:t>
      </w:r>
      <w:r w:rsidRPr="00AF1198">
        <w:rPr>
          <w:sz w:val="22"/>
        </w:rPr>
        <w:t xml:space="preserve"> týdně</w:t>
      </w:r>
      <w:r w:rsidR="00E53B9E" w:rsidRPr="00AF1198">
        <w:rPr>
          <w:sz w:val="22"/>
        </w:rPr>
        <w:t>.</w:t>
      </w:r>
      <w:bookmarkEnd w:id="319"/>
    </w:p>
    <w:p w:rsidR="004D0719" w:rsidRDefault="004D0719" w:rsidP="007A14AF">
      <w:pPr>
        <w:rPr>
          <w:b/>
          <w:sz w:val="22"/>
          <w:szCs w:val="22"/>
        </w:rPr>
      </w:pPr>
    </w:p>
    <w:p w:rsidR="007A14AF" w:rsidRPr="00E53B9E" w:rsidRDefault="007A14AF" w:rsidP="007A14AF">
      <w:pPr>
        <w:rPr>
          <w:b/>
          <w:sz w:val="22"/>
          <w:szCs w:val="22"/>
        </w:rPr>
      </w:pPr>
      <w:r w:rsidRPr="00E53B9E">
        <w:rPr>
          <w:b/>
          <w:sz w:val="22"/>
          <w:szCs w:val="22"/>
        </w:rPr>
        <w:t>Vzdělávání  je  zaměřeno na</w:t>
      </w:r>
    </w:p>
    <w:p w:rsidR="007A14AF" w:rsidRPr="00E53B9E" w:rsidRDefault="007A14AF" w:rsidP="008E596D">
      <w:pPr>
        <w:numPr>
          <w:ilvl w:val="0"/>
          <w:numId w:val="62"/>
        </w:numPr>
        <w:rPr>
          <w:sz w:val="22"/>
          <w:szCs w:val="22"/>
        </w:rPr>
      </w:pPr>
      <w:r w:rsidRPr="00E53B9E">
        <w:rPr>
          <w:sz w:val="22"/>
          <w:szCs w:val="22"/>
        </w:rPr>
        <w:t>regeneraci a kompenzaci jednostranné zátěže působené pobytem ve škole</w:t>
      </w:r>
    </w:p>
    <w:p w:rsidR="007A14AF" w:rsidRPr="00E53B9E" w:rsidRDefault="007A14AF" w:rsidP="008E596D">
      <w:pPr>
        <w:numPr>
          <w:ilvl w:val="0"/>
          <w:numId w:val="62"/>
        </w:numPr>
        <w:rPr>
          <w:sz w:val="22"/>
          <w:szCs w:val="22"/>
        </w:rPr>
      </w:pPr>
      <w:r w:rsidRPr="00E53B9E">
        <w:rPr>
          <w:sz w:val="22"/>
          <w:szCs w:val="22"/>
        </w:rPr>
        <w:t>rozvoj pohybových dovedností a kultivaci pohybu</w:t>
      </w:r>
    </w:p>
    <w:p w:rsidR="007A14AF" w:rsidRPr="00E53B9E" w:rsidRDefault="007A14AF" w:rsidP="008E596D">
      <w:pPr>
        <w:numPr>
          <w:ilvl w:val="0"/>
          <w:numId w:val="62"/>
        </w:numPr>
        <w:rPr>
          <w:sz w:val="22"/>
          <w:szCs w:val="22"/>
        </w:rPr>
      </w:pPr>
      <w:r w:rsidRPr="00E53B9E">
        <w:rPr>
          <w:sz w:val="22"/>
          <w:szCs w:val="22"/>
        </w:rPr>
        <w:t>poznávání zdraví jako nejdůležitější životní hodnoty</w:t>
      </w:r>
    </w:p>
    <w:p w:rsidR="007A14AF" w:rsidRPr="00E53B9E" w:rsidRDefault="007A14AF" w:rsidP="008E596D">
      <w:pPr>
        <w:numPr>
          <w:ilvl w:val="0"/>
          <w:numId w:val="62"/>
        </w:numPr>
        <w:rPr>
          <w:sz w:val="22"/>
          <w:szCs w:val="22"/>
        </w:rPr>
      </w:pPr>
      <w:r w:rsidRPr="00E53B9E">
        <w:rPr>
          <w:sz w:val="22"/>
          <w:szCs w:val="22"/>
        </w:rPr>
        <w:t xml:space="preserve">rozpoznávání základních situací ohrožujících tělesné a duševní zdraví a na osvojování </w:t>
      </w:r>
    </w:p>
    <w:p w:rsidR="007A14AF" w:rsidRPr="00E53B9E" w:rsidRDefault="007A14AF" w:rsidP="007A14AF">
      <w:pPr>
        <w:ind w:left="360"/>
        <w:rPr>
          <w:sz w:val="22"/>
          <w:szCs w:val="22"/>
        </w:rPr>
      </w:pPr>
      <w:r w:rsidRPr="00E53B9E">
        <w:rPr>
          <w:sz w:val="22"/>
          <w:szCs w:val="22"/>
        </w:rPr>
        <w:t xml:space="preserve">      dovedností jim předcházet nebo je řešit</w:t>
      </w:r>
    </w:p>
    <w:p w:rsidR="004D0719" w:rsidRDefault="004D0719" w:rsidP="007A14AF">
      <w:pPr>
        <w:rPr>
          <w:b/>
          <w:sz w:val="22"/>
          <w:szCs w:val="22"/>
        </w:rPr>
      </w:pPr>
    </w:p>
    <w:p w:rsidR="007A14AF" w:rsidRPr="00E53B9E" w:rsidRDefault="007A14AF" w:rsidP="007A14AF">
      <w:pPr>
        <w:rPr>
          <w:b/>
          <w:sz w:val="22"/>
          <w:szCs w:val="22"/>
        </w:rPr>
      </w:pPr>
      <w:r w:rsidRPr="00E53B9E">
        <w:rPr>
          <w:b/>
          <w:sz w:val="22"/>
          <w:szCs w:val="22"/>
        </w:rPr>
        <w:t>Předmětem prolínají průřezová témata:</w:t>
      </w:r>
    </w:p>
    <w:p w:rsidR="007A14AF" w:rsidRPr="00E53B9E" w:rsidRDefault="007A14AF" w:rsidP="008E596D">
      <w:pPr>
        <w:numPr>
          <w:ilvl w:val="0"/>
          <w:numId w:val="61"/>
        </w:numPr>
        <w:rPr>
          <w:sz w:val="22"/>
          <w:szCs w:val="22"/>
        </w:rPr>
      </w:pPr>
      <w:r w:rsidRPr="00E53B9E">
        <w:rPr>
          <w:sz w:val="22"/>
          <w:szCs w:val="22"/>
        </w:rPr>
        <w:t>VDO -  angažovaný přístup k druhým, zásady slušnosti, tolerance, odpov. chování</w:t>
      </w:r>
    </w:p>
    <w:p w:rsidR="007A14AF" w:rsidRPr="00E53B9E" w:rsidRDefault="007A14AF" w:rsidP="008E596D">
      <w:pPr>
        <w:numPr>
          <w:ilvl w:val="0"/>
          <w:numId w:val="61"/>
        </w:numPr>
        <w:rPr>
          <w:sz w:val="22"/>
          <w:szCs w:val="22"/>
        </w:rPr>
      </w:pPr>
      <w:r w:rsidRPr="00E53B9E">
        <w:rPr>
          <w:sz w:val="22"/>
          <w:szCs w:val="22"/>
        </w:rPr>
        <w:t>OSV – obecné modely řešení problémů, zvládání rozhodovacích situací, schopnosti poznávání,  sebepoznávání, poznávání lidí a jednání ve specifických rolích a situacích</w:t>
      </w:r>
    </w:p>
    <w:p w:rsidR="007A14AF" w:rsidRPr="00E53B9E" w:rsidRDefault="007A14AF" w:rsidP="008E596D">
      <w:pPr>
        <w:numPr>
          <w:ilvl w:val="0"/>
          <w:numId w:val="61"/>
        </w:numPr>
        <w:rPr>
          <w:sz w:val="22"/>
          <w:szCs w:val="22"/>
        </w:rPr>
      </w:pPr>
      <w:r w:rsidRPr="00E53B9E">
        <w:rPr>
          <w:sz w:val="22"/>
          <w:szCs w:val="22"/>
        </w:rPr>
        <w:t>MKV – schopnost zapojovat se do diskuze, lidské vztahy,….</w:t>
      </w:r>
    </w:p>
    <w:p w:rsidR="007A14AF" w:rsidRPr="00E53B9E" w:rsidRDefault="007A14AF" w:rsidP="008E596D">
      <w:pPr>
        <w:numPr>
          <w:ilvl w:val="0"/>
          <w:numId w:val="61"/>
        </w:numPr>
        <w:rPr>
          <w:sz w:val="22"/>
          <w:szCs w:val="22"/>
        </w:rPr>
      </w:pPr>
      <w:r w:rsidRPr="00E53B9E">
        <w:rPr>
          <w:sz w:val="22"/>
          <w:szCs w:val="22"/>
        </w:rPr>
        <w:t xml:space="preserve">EV – vysoké oceňování zdraví a chápání vlivu prostředí na vlastní zdraví i zdraví ostatních lidí </w:t>
      </w:r>
    </w:p>
    <w:p w:rsidR="007A14AF" w:rsidRPr="00E53B9E" w:rsidRDefault="007A14AF" w:rsidP="008E596D">
      <w:pPr>
        <w:numPr>
          <w:ilvl w:val="0"/>
          <w:numId w:val="61"/>
        </w:numPr>
        <w:rPr>
          <w:sz w:val="22"/>
          <w:szCs w:val="22"/>
        </w:rPr>
      </w:pPr>
      <w:r w:rsidRPr="00E53B9E">
        <w:rPr>
          <w:sz w:val="22"/>
          <w:szCs w:val="22"/>
        </w:rPr>
        <w:t>MV – interpretace vztahu mediálních sdělení a reality, práce v realizačním týmu</w:t>
      </w:r>
    </w:p>
    <w:p w:rsidR="004D0719" w:rsidRDefault="004D0719" w:rsidP="007A14AF">
      <w:pPr>
        <w:pStyle w:val="Zkladntext"/>
        <w:rPr>
          <w:b/>
          <w:sz w:val="22"/>
          <w:szCs w:val="22"/>
        </w:rPr>
      </w:pPr>
    </w:p>
    <w:p w:rsidR="007A14AF" w:rsidRPr="00E53B9E" w:rsidRDefault="007A14AF" w:rsidP="007A14AF">
      <w:pPr>
        <w:pStyle w:val="Zkladntext"/>
        <w:rPr>
          <w:b/>
          <w:sz w:val="22"/>
          <w:szCs w:val="22"/>
        </w:rPr>
      </w:pPr>
      <w:r w:rsidRPr="00E53B9E">
        <w:rPr>
          <w:b/>
          <w:sz w:val="22"/>
          <w:szCs w:val="22"/>
        </w:rPr>
        <w:t>Výchovné a vzdělávací strategie pro rozvoj klíčových kompetencí žáků</w:t>
      </w:r>
    </w:p>
    <w:p w:rsidR="007A14AF" w:rsidRPr="00E53B9E" w:rsidRDefault="007A14AF" w:rsidP="004D0719">
      <w:pPr>
        <w:pStyle w:val="Zkladntext"/>
        <w:spacing w:after="0"/>
        <w:rPr>
          <w:b/>
          <w:sz w:val="22"/>
          <w:szCs w:val="22"/>
        </w:rPr>
      </w:pPr>
      <w:r w:rsidRPr="00E53B9E">
        <w:rPr>
          <w:b/>
          <w:sz w:val="22"/>
          <w:szCs w:val="22"/>
        </w:rPr>
        <w:t>Kompetence k učení</w:t>
      </w:r>
    </w:p>
    <w:p w:rsidR="007A14AF" w:rsidRPr="00E53B9E" w:rsidRDefault="007A14AF" w:rsidP="004D0719">
      <w:pPr>
        <w:pStyle w:val="Zkladntext"/>
        <w:spacing w:after="0"/>
        <w:rPr>
          <w:sz w:val="22"/>
          <w:szCs w:val="22"/>
        </w:rPr>
      </w:pPr>
      <w:r w:rsidRPr="00E53B9E">
        <w:rPr>
          <w:sz w:val="22"/>
          <w:szCs w:val="22"/>
        </w:rPr>
        <w:t>Učitel</w:t>
      </w:r>
    </w:p>
    <w:p w:rsidR="007A14AF" w:rsidRPr="00E53B9E" w:rsidRDefault="007A14AF" w:rsidP="004D0719">
      <w:pPr>
        <w:pStyle w:val="Zkladntext"/>
        <w:spacing w:after="0"/>
        <w:rPr>
          <w:sz w:val="22"/>
          <w:szCs w:val="22"/>
        </w:rPr>
      </w:pPr>
      <w:r w:rsidRPr="00E53B9E">
        <w:rPr>
          <w:sz w:val="22"/>
          <w:szCs w:val="22"/>
        </w:rPr>
        <w:t>-   hodnotí žáky způsobem, který jim umožňuje vnímat vlastní pokrok</w:t>
      </w:r>
    </w:p>
    <w:p w:rsidR="007A14AF" w:rsidRPr="00E53B9E" w:rsidRDefault="007A14AF" w:rsidP="004D0719">
      <w:pPr>
        <w:pStyle w:val="Zkladntext"/>
        <w:spacing w:after="0"/>
        <w:rPr>
          <w:sz w:val="22"/>
          <w:szCs w:val="22"/>
        </w:rPr>
      </w:pPr>
      <w:r w:rsidRPr="00E53B9E">
        <w:rPr>
          <w:sz w:val="22"/>
          <w:szCs w:val="22"/>
        </w:rPr>
        <w:t>-   stanovuje dílčí vzdělávací cíle v souladu s cíli vzdělávacího programu</w:t>
      </w:r>
    </w:p>
    <w:p w:rsidR="007A14AF" w:rsidRPr="00E53B9E" w:rsidRDefault="007A14AF" w:rsidP="004D0719">
      <w:pPr>
        <w:pStyle w:val="Zkladntext"/>
        <w:spacing w:after="0"/>
        <w:rPr>
          <w:sz w:val="22"/>
          <w:szCs w:val="22"/>
        </w:rPr>
      </w:pPr>
      <w:r w:rsidRPr="00E53B9E">
        <w:rPr>
          <w:sz w:val="22"/>
          <w:szCs w:val="22"/>
        </w:rPr>
        <w:t>-   dodává žákům sebedůvěru</w:t>
      </w:r>
    </w:p>
    <w:p w:rsidR="007A14AF" w:rsidRPr="00E53B9E" w:rsidRDefault="007A14AF" w:rsidP="004D0719">
      <w:pPr>
        <w:pStyle w:val="Zkladntext"/>
        <w:spacing w:after="0"/>
        <w:rPr>
          <w:sz w:val="22"/>
          <w:szCs w:val="22"/>
        </w:rPr>
      </w:pPr>
      <w:r w:rsidRPr="00E53B9E">
        <w:rPr>
          <w:sz w:val="22"/>
          <w:szCs w:val="22"/>
        </w:rPr>
        <w:t>-   sleduje pokrok všech žáků</w:t>
      </w:r>
    </w:p>
    <w:p w:rsidR="007A14AF" w:rsidRPr="00E53B9E" w:rsidRDefault="007A14AF" w:rsidP="004D0719">
      <w:pPr>
        <w:pStyle w:val="Zkladntext"/>
        <w:spacing w:after="0"/>
        <w:rPr>
          <w:b/>
          <w:sz w:val="22"/>
          <w:szCs w:val="22"/>
        </w:rPr>
      </w:pPr>
      <w:r w:rsidRPr="00E53B9E">
        <w:rPr>
          <w:b/>
          <w:sz w:val="22"/>
          <w:szCs w:val="22"/>
        </w:rPr>
        <w:t>Kompetence k řešení problémů</w:t>
      </w:r>
    </w:p>
    <w:p w:rsidR="007A14AF" w:rsidRPr="00E53B9E" w:rsidRDefault="007A14AF" w:rsidP="004D0719">
      <w:pPr>
        <w:pStyle w:val="Zkladntext"/>
        <w:spacing w:after="0"/>
        <w:ind w:left="-360"/>
        <w:rPr>
          <w:sz w:val="22"/>
          <w:szCs w:val="22"/>
        </w:rPr>
      </w:pPr>
      <w:r w:rsidRPr="00E53B9E">
        <w:rPr>
          <w:sz w:val="22"/>
          <w:szCs w:val="22"/>
        </w:rPr>
        <w:t xml:space="preserve">       Učitel</w:t>
      </w:r>
    </w:p>
    <w:p w:rsidR="007A14AF" w:rsidRPr="00E53B9E" w:rsidRDefault="007A14AF" w:rsidP="004D0719">
      <w:pPr>
        <w:pStyle w:val="Zkladntext"/>
        <w:spacing w:after="0"/>
        <w:ind w:left="-360"/>
        <w:rPr>
          <w:sz w:val="22"/>
          <w:szCs w:val="22"/>
        </w:rPr>
      </w:pPr>
      <w:r w:rsidRPr="00E53B9E">
        <w:rPr>
          <w:sz w:val="22"/>
          <w:szCs w:val="22"/>
        </w:rPr>
        <w:t xml:space="preserve">       -  s chybou žáka pracuje jako s příležitostí, jak ukázat cestu ke správnému řešení</w:t>
      </w:r>
    </w:p>
    <w:p w:rsidR="007A14AF" w:rsidRPr="00E53B9E" w:rsidRDefault="007A14AF" w:rsidP="004D0719">
      <w:pPr>
        <w:pStyle w:val="Zkladntext"/>
        <w:spacing w:after="0"/>
        <w:ind w:left="-360"/>
        <w:rPr>
          <w:sz w:val="22"/>
          <w:szCs w:val="22"/>
        </w:rPr>
      </w:pPr>
      <w:r w:rsidRPr="00E53B9E">
        <w:rPr>
          <w:sz w:val="22"/>
          <w:szCs w:val="22"/>
        </w:rPr>
        <w:t xml:space="preserve">      -   vede žáky ke správným způsobům řešení problémů</w:t>
      </w:r>
    </w:p>
    <w:p w:rsidR="007A14AF" w:rsidRPr="00E53B9E" w:rsidRDefault="007A14AF" w:rsidP="004D0719">
      <w:pPr>
        <w:pStyle w:val="Zkladntext"/>
        <w:spacing w:after="0"/>
        <w:rPr>
          <w:b/>
          <w:sz w:val="22"/>
          <w:szCs w:val="22"/>
        </w:rPr>
      </w:pPr>
      <w:r w:rsidRPr="00E53B9E">
        <w:rPr>
          <w:b/>
          <w:sz w:val="22"/>
          <w:szCs w:val="22"/>
        </w:rPr>
        <w:t>Kompetence komunikativní</w:t>
      </w:r>
    </w:p>
    <w:p w:rsidR="007A14AF" w:rsidRPr="00E53B9E" w:rsidRDefault="007A14AF" w:rsidP="004D0719">
      <w:pPr>
        <w:pStyle w:val="Zkladntext"/>
        <w:spacing w:after="0"/>
        <w:rPr>
          <w:sz w:val="22"/>
          <w:szCs w:val="22"/>
        </w:rPr>
      </w:pPr>
      <w:r w:rsidRPr="00E53B9E">
        <w:rPr>
          <w:sz w:val="22"/>
          <w:szCs w:val="22"/>
        </w:rPr>
        <w:t xml:space="preserve"> Učitel</w:t>
      </w:r>
    </w:p>
    <w:p w:rsidR="007A14AF" w:rsidRPr="00E53B9E" w:rsidRDefault="007A14AF" w:rsidP="004D0719">
      <w:pPr>
        <w:pStyle w:val="Zkladntext"/>
        <w:spacing w:after="0"/>
        <w:rPr>
          <w:sz w:val="22"/>
          <w:szCs w:val="22"/>
        </w:rPr>
      </w:pPr>
      <w:r w:rsidRPr="00E53B9E">
        <w:rPr>
          <w:sz w:val="22"/>
          <w:szCs w:val="22"/>
        </w:rPr>
        <w:t>- vyžaduje dodržování pravidel slušného chování</w:t>
      </w:r>
    </w:p>
    <w:p w:rsidR="007A14AF" w:rsidRPr="00E53B9E" w:rsidRDefault="007A14AF" w:rsidP="004D0719">
      <w:pPr>
        <w:pStyle w:val="Zkladntext"/>
        <w:spacing w:after="0"/>
        <w:rPr>
          <w:sz w:val="22"/>
          <w:szCs w:val="22"/>
        </w:rPr>
      </w:pPr>
      <w:r w:rsidRPr="00E53B9E">
        <w:rPr>
          <w:sz w:val="22"/>
          <w:szCs w:val="22"/>
        </w:rPr>
        <w:t>- podle potřeby žákům v činnostech pomáhá</w:t>
      </w:r>
    </w:p>
    <w:p w:rsidR="007A14AF" w:rsidRPr="00E53B9E" w:rsidRDefault="007A14AF" w:rsidP="004D0719">
      <w:pPr>
        <w:pStyle w:val="Zkladntext"/>
        <w:spacing w:after="0"/>
        <w:rPr>
          <w:sz w:val="22"/>
          <w:szCs w:val="22"/>
        </w:rPr>
      </w:pPr>
      <w:r w:rsidRPr="00E53B9E">
        <w:rPr>
          <w:sz w:val="22"/>
          <w:szCs w:val="22"/>
        </w:rPr>
        <w:t>- zadává úkoly, při kterých mohou žáci spolupracovat</w:t>
      </w:r>
    </w:p>
    <w:p w:rsidR="007A14AF" w:rsidRPr="00E53B9E" w:rsidRDefault="007A14AF" w:rsidP="004D0719">
      <w:pPr>
        <w:pStyle w:val="Zkladntext"/>
        <w:spacing w:after="0"/>
        <w:rPr>
          <w:sz w:val="22"/>
          <w:szCs w:val="22"/>
        </w:rPr>
      </w:pPr>
      <w:r w:rsidRPr="00E53B9E">
        <w:rPr>
          <w:sz w:val="22"/>
          <w:szCs w:val="22"/>
        </w:rPr>
        <w:t xml:space="preserve"> </w:t>
      </w:r>
      <w:r w:rsidRPr="00E53B9E">
        <w:rPr>
          <w:b/>
          <w:sz w:val="22"/>
          <w:szCs w:val="22"/>
        </w:rPr>
        <w:t>Kompetence sociální a personální</w:t>
      </w:r>
    </w:p>
    <w:p w:rsidR="007A14AF" w:rsidRPr="00E53B9E" w:rsidRDefault="007A14AF" w:rsidP="004D0719">
      <w:pPr>
        <w:pStyle w:val="Zkladntext"/>
        <w:spacing w:after="0"/>
        <w:rPr>
          <w:sz w:val="22"/>
          <w:szCs w:val="22"/>
        </w:rPr>
      </w:pPr>
      <w:r w:rsidRPr="00E53B9E">
        <w:rPr>
          <w:sz w:val="22"/>
          <w:szCs w:val="22"/>
        </w:rPr>
        <w:t>Učitel</w:t>
      </w:r>
    </w:p>
    <w:p w:rsidR="007A14AF" w:rsidRPr="00E53B9E" w:rsidRDefault="007A14AF" w:rsidP="004D0719">
      <w:pPr>
        <w:pStyle w:val="Zkladntext"/>
        <w:spacing w:after="0"/>
        <w:rPr>
          <w:sz w:val="22"/>
          <w:szCs w:val="22"/>
        </w:rPr>
      </w:pPr>
      <w:r w:rsidRPr="00E53B9E">
        <w:rPr>
          <w:sz w:val="22"/>
          <w:szCs w:val="22"/>
        </w:rPr>
        <w:t>-  umožňuje každému žákovi zažít úspěch</w:t>
      </w:r>
    </w:p>
    <w:p w:rsidR="007A14AF" w:rsidRPr="00E53B9E" w:rsidRDefault="007A14AF" w:rsidP="004D0719">
      <w:pPr>
        <w:pStyle w:val="Zkladntext"/>
        <w:spacing w:after="0"/>
        <w:rPr>
          <w:sz w:val="22"/>
          <w:szCs w:val="22"/>
        </w:rPr>
      </w:pPr>
      <w:r w:rsidRPr="00E53B9E">
        <w:rPr>
          <w:sz w:val="22"/>
          <w:szCs w:val="22"/>
        </w:rPr>
        <w:t>- zadává úkoly, při kterých mohou žáci spolupracovat</w:t>
      </w:r>
    </w:p>
    <w:p w:rsidR="007A14AF" w:rsidRPr="00E53B9E" w:rsidRDefault="007A14AF" w:rsidP="004D0719">
      <w:pPr>
        <w:pStyle w:val="Zkladntext"/>
        <w:spacing w:after="0"/>
        <w:rPr>
          <w:sz w:val="22"/>
          <w:szCs w:val="22"/>
        </w:rPr>
      </w:pPr>
      <w:r w:rsidRPr="00E53B9E">
        <w:rPr>
          <w:sz w:val="22"/>
          <w:szCs w:val="22"/>
        </w:rPr>
        <w:t>- podle potřeby žákům v činnostech pomáhá</w:t>
      </w:r>
    </w:p>
    <w:p w:rsidR="007A14AF" w:rsidRPr="00E53B9E" w:rsidRDefault="007A14AF" w:rsidP="004D0719">
      <w:pPr>
        <w:pStyle w:val="Zkladntext"/>
        <w:spacing w:after="0"/>
        <w:rPr>
          <w:sz w:val="22"/>
          <w:szCs w:val="22"/>
        </w:rPr>
      </w:pPr>
      <w:r w:rsidRPr="00E53B9E">
        <w:rPr>
          <w:sz w:val="22"/>
          <w:szCs w:val="22"/>
        </w:rPr>
        <w:t>- požaduje dodržování dohodnuté kvality a postupy</w:t>
      </w:r>
    </w:p>
    <w:p w:rsidR="007A14AF" w:rsidRPr="00E53B9E" w:rsidRDefault="007A14AF" w:rsidP="004D0719">
      <w:pPr>
        <w:pStyle w:val="Zkladntext"/>
        <w:spacing w:after="0"/>
        <w:rPr>
          <w:b/>
          <w:sz w:val="22"/>
          <w:szCs w:val="22"/>
        </w:rPr>
      </w:pPr>
      <w:r w:rsidRPr="00E53B9E">
        <w:rPr>
          <w:b/>
          <w:sz w:val="22"/>
          <w:szCs w:val="22"/>
        </w:rPr>
        <w:t>Kompetence občanské</w:t>
      </w:r>
    </w:p>
    <w:p w:rsidR="007A14AF" w:rsidRPr="00E53B9E" w:rsidRDefault="007A14AF" w:rsidP="004D0719">
      <w:pPr>
        <w:pStyle w:val="Zkladntext"/>
        <w:spacing w:after="0"/>
        <w:rPr>
          <w:sz w:val="22"/>
          <w:szCs w:val="22"/>
        </w:rPr>
      </w:pPr>
      <w:r w:rsidRPr="00E53B9E">
        <w:rPr>
          <w:sz w:val="22"/>
          <w:szCs w:val="22"/>
        </w:rPr>
        <w:t xml:space="preserve">Učitel </w:t>
      </w:r>
    </w:p>
    <w:p w:rsidR="007A14AF" w:rsidRPr="00E53B9E" w:rsidRDefault="007A14AF" w:rsidP="004D0719">
      <w:pPr>
        <w:pStyle w:val="Zkladntext"/>
        <w:spacing w:after="0"/>
        <w:rPr>
          <w:sz w:val="22"/>
          <w:szCs w:val="22"/>
        </w:rPr>
      </w:pPr>
      <w:r w:rsidRPr="00E53B9E">
        <w:rPr>
          <w:sz w:val="22"/>
          <w:szCs w:val="22"/>
        </w:rPr>
        <w:t>- vede žáky k tomu, aby brali ohled na druhé</w:t>
      </w:r>
    </w:p>
    <w:p w:rsidR="007A14AF" w:rsidRPr="00E53B9E" w:rsidRDefault="007A14AF" w:rsidP="004D0719">
      <w:pPr>
        <w:pStyle w:val="Zkladntext"/>
        <w:spacing w:after="0"/>
        <w:rPr>
          <w:sz w:val="22"/>
          <w:szCs w:val="22"/>
        </w:rPr>
      </w:pPr>
      <w:r w:rsidRPr="00E53B9E">
        <w:rPr>
          <w:sz w:val="22"/>
          <w:szCs w:val="22"/>
        </w:rPr>
        <w:t>- vyžaduje dodržování pravidel slušného chování</w:t>
      </w:r>
    </w:p>
    <w:p w:rsidR="007A14AF" w:rsidRPr="00E53B9E" w:rsidRDefault="007A14AF" w:rsidP="004D0719">
      <w:pPr>
        <w:pStyle w:val="Zkladntext"/>
        <w:spacing w:after="0"/>
        <w:rPr>
          <w:sz w:val="22"/>
          <w:szCs w:val="22"/>
        </w:rPr>
      </w:pPr>
      <w:r w:rsidRPr="00E53B9E">
        <w:rPr>
          <w:sz w:val="22"/>
          <w:szCs w:val="22"/>
        </w:rPr>
        <w:t>- umožňuje žákům, aby na základě jasných kritérií hodnotili své činnosti nebo výsledky</w:t>
      </w:r>
    </w:p>
    <w:p w:rsidR="007A14AF" w:rsidRPr="00E53B9E" w:rsidRDefault="007A14AF" w:rsidP="004D0719">
      <w:pPr>
        <w:pStyle w:val="Zkladntext"/>
        <w:spacing w:after="0"/>
        <w:rPr>
          <w:b/>
          <w:sz w:val="22"/>
          <w:szCs w:val="22"/>
        </w:rPr>
      </w:pPr>
      <w:r w:rsidRPr="00E53B9E">
        <w:rPr>
          <w:b/>
          <w:sz w:val="22"/>
          <w:szCs w:val="22"/>
        </w:rPr>
        <w:t>Kompetence pracovní</w:t>
      </w:r>
    </w:p>
    <w:p w:rsidR="007A14AF" w:rsidRPr="00E53B9E" w:rsidRDefault="007A14AF" w:rsidP="004D0719">
      <w:pPr>
        <w:pStyle w:val="Zkladntext"/>
        <w:spacing w:after="0"/>
        <w:rPr>
          <w:sz w:val="22"/>
          <w:szCs w:val="22"/>
        </w:rPr>
      </w:pPr>
      <w:r w:rsidRPr="00E53B9E">
        <w:rPr>
          <w:sz w:val="22"/>
          <w:szCs w:val="22"/>
        </w:rPr>
        <w:t>Učitel</w:t>
      </w:r>
    </w:p>
    <w:p w:rsidR="007A14AF" w:rsidRPr="00E53B9E" w:rsidRDefault="007A14AF" w:rsidP="004D0719">
      <w:pPr>
        <w:pStyle w:val="Zkladntext"/>
        <w:spacing w:after="0"/>
        <w:rPr>
          <w:sz w:val="22"/>
          <w:szCs w:val="22"/>
        </w:rPr>
      </w:pPr>
      <w:r w:rsidRPr="00E53B9E">
        <w:rPr>
          <w:sz w:val="22"/>
          <w:szCs w:val="22"/>
        </w:rPr>
        <w:t>- vyžaduje dodržování pravidel slušného chování</w:t>
      </w:r>
    </w:p>
    <w:p w:rsidR="007A14AF" w:rsidRPr="00E53B9E" w:rsidRDefault="007A14AF" w:rsidP="004D0719">
      <w:pPr>
        <w:pStyle w:val="Zkladntext"/>
        <w:spacing w:after="0"/>
        <w:rPr>
          <w:sz w:val="22"/>
          <w:szCs w:val="22"/>
        </w:rPr>
      </w:pPr>
      <w:r w:rsidRPr="00E53B9E">
        <w:rPr>
          <w:sz w:val="22"/>
          <w:szCs w:val="22"/>
        </w:rPr>
        <w:t>- vede žáky k dodržování obecných pravidel bezpečnosti</w:t>
      </w:r>
    </w:p>
    <w:p w:rsidR="007A14AF" w:rsidRPr="00E53B9E" w:rsidRDefault="007A14AF" w:rsidP="004D0719">
      <w:pPr>
        <w:pStyle w:val="Zkladntext"/>
        <w:spacing w:after="0"/>
        <w:rPr>
          <w:sz w:val="22"/>
          <w:szCs w:val="22"/>
        </w:rPr>
      </w:pPr>
    </w:p>
    <w:p w:rsidR="007A14AF" w:rsidRDefault="007A14AF" w:rsidP="007A14AF"/>
    <w:p w:rsidR="007A14AF" w:rsidRPr="004D0719" w:rsidRDefault="007A14AF" w:rsidP="007A14AF">
      <w:pPr>
        <w:rPr>
          <w:b/>
        </w:rPr>
      </w:pPr>
      <w:r w:rsidRPr="004D0719">
        <w:rPr>
          <w:b/>
        </w:rPr>
        <w:lastRenderedPageBreak/>
        <w:t>Vzdělávací oblast: Člověk a zdraví</w:t>
      </w:r>
    </w:p>
    <w:p w:rsidR="007A14AF" w:rsidRPr="004D0719" w:rsidRDefault="007A14AF" w:rsidP="007A14AF">
      <w:pPr>
        <w:rPr>
          <w:b/>
        </w:rPr>
      </w:pPr>
      <w:r w:rsidRPr="004D0719">
        <w:rPr>
          <w:b/>
        </w:rPr>
        <w:t xml:space="preserve">Vyučovací předmět: tělesná výchova </w:t>
      </w:r>
    </w:p>
    <w:p w:rsidR="007A14AF" w:rsidRPr="00846915" w:rsidRDefault="007A14AF" w:rsidP="00846915">
      <w:pPr>
        <w:pStyle w:val="Nadpis4"/>
        <w:numPr>
          <w:ilvl w:val="0"/>
          <w:numId w:val="0"/>
        </w:numPr>
        <w:ind w:left="864" w:hanging="864"/>
        <w:rPr>
          <w:sz w:val="24"/>
        </w:rPr>
      </w:pPr>
      <w:bookmarkStart w:id="320" w:name="_Toc436917828"/>
      <w:r w:rsidRPr="00846915">
        <w:rPr>
          <w:sz w:val="24"/>
        </w:rPr>
        <w:t>Ročník:  6.  - chlapci</w:t>
      </w:r>
      <w:bookmarkEnd w:id="3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969"/>
        <w:gridCol w:w="3118"/>
      </w:tblGrid>
      <w:tr w:rsidR="004D0719" w:rsidTr="004D0719">
        <w:tc>
          <w:tcPr>
            <w:tcW w:w="3227" w:type="dxa"/>
            <w:vAlign w:val="center"/>
          </w:tcPr>
          <w:p w:rsidR="004D0719" w:rsidRPr="004D0719" w:rsidRDefault="004D0719" w:rsidP="007A14AF">
            <w:pPr>
              <w:jc w:val="center"/>
              <w:rPr>
                <w:b/>
                <w:sz w:val="18"/>
                <w:szCs w:val="18"/>
              </w:rPr>
            </w:pPr>
            <w:r w:rsidRPr="004D0719">
              <w:rPr>
                <w:b/>
                <w:sz w:val="18"/>
                <w:szCs w:val="18"/>
              </w:rPr>
              <w:t>Výstup</w:t>
            </w:r>
          </w:p>
        </w:tc>
        <w:tc>
          <w:tcPr>
            <w:tcW w:w="3969" w:type="dxa"/>
            <w:vAlign w:val="center"/>
          </w:tcPr>
          <w:p w:rsidR="004D0719" w:rsidRPr="004D0719" w:rsidRDefault="004D0719" w:rsidP="007A14AF">
            <w:pPr>
              <w:jc w:val="center"/>
              <w:rPr>
                <w:b/>
                <w:sz w:val="18"/>
                <w:szCs w:val="18"/>
              </w:rPr>
            </w:pPr>
            <w:r w:rsidRPr="004D0719">
              <w:rPr>
                <w:b/>
                <w:sz w:val="18"/>
                <w:szCs w:val="18"/>
              </w:rPr>
              <w:t>Učivo</w:t>
            </w:r>
          </w:p>
        </w:tc>
        <w:tc>
          <w:tcPr>
            <w:tcW w:w="3118" w:type="dxa"/>
            <w:vAlign w:val="center"/>
          </w:tcPr>
          <w:p w:rsidR="004D0719" w:rsidRPr="004D0719" w:rsidRDefault="004D0719" w:rsidP="004D0719">
            <w:pPr>
              <w:jc w:val="center"/>
              <w:rPr>
                <w:b/>
                <w:sz w:val="18"/>
                <w:szCs w:val="18"/>
              </w:rPr>
            </w:pPr>
            <w:r w:rsidRPr="004D0719">
              <w:rPr>
                <w:b/>
                <w:sz w:val="18"/>
                <w:szCs w:val="18"/>
              </w:rPr>
              <w:t>Průřezová témata, mezipředmětové vztahy, projekty a kurzy</w:t>
            </w:r>
            <w:r>
              <w:rPr>
                <w:b/>
                <w:sz w:val="18"/>
                <w:szCs w:val="18"/>
              </w:rPr>
              <w:t xml:space="preserve">, </w:t>
            </w:r>
            <w:r w:rsidRPr="004D0719">
              <w:rPr>
                <w:b/>
                <w:sz w:val="18"/>
                <w:szCs w:val="18"/>
              </w:rPr>
              <w:t>Poznámky</w:t>
            </w:r>
          </w:p>
        </w:tc>
      </w:tr>
      <w:tr w:rsidR="004D0719" w:rsidTr="004D0719">
        <w:tc>
          <w:tcPr>
            <w:tcW w:w="3227" w:type="dxa"/>
          </w:tcPr>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 xml:space="preserve">užívá běžeckou abecedu (skipink, liftink, zakopávání, předkopávání,...) </w:t>
            </w:r>
          </w:p>
          <w:p w:rsidR="004D0719" w:rsidRPr="00FE1417" w:rsidRDefault="004D0719" w:rsidP="007A14AF">
            <w:pPr>
              <w:rPr>
                <w:sz w:val="18"/>
                <w:szCs w:val="18"/>
              </w:rPr>
            </w:pPr>
            <w:r w:rsidRPr="00FE1417">
              <w:rPr>
                <w:sz w:val="18"/>
                <w:szCs w:val="18"/>
              </w:rPr>
              <w:t>rozezná techniku rychlého a vytrvalostního běhu, štafetové předávky</w:t>
            </w:r>
          </w:p>
          <w:p w:rsidR="004D0719" w:rsidRPr="00FE1417" w:rsidRDefault="004D0719" w:rsidP="007A14AF">
            <w:pPr>
              <w:rPr>
                <w:sz w:val="18"/>
                <w:szCs w:val="18"/>
              </w:rPr>
            </w:pPr>
            <w:r w:rsidRPr="00FE1417">
              <w:rPr>
                <w:sz w:val="18"/>
                <w:szCs w:val="18"/>
              </w:rPr>
              <w:t>dokáže spojit rozběh a odraz (z prkna)</w:t>
            </w:r>
          </w:p>
          <w:p w:rsidR="004D0719" w:rsidRPr="00FE1417" w:rsidRDefault="004D0719" w:rsidP="007A14AF">
            <w:pPr>
              <w:rPr>
                <w:sz w:val="18"/>
                <w:szCs w:val="18"/>
              </w:rPr>
            </w:pPr>
            <w:r w:rsidRPr="00FE1417">
              <w:rPr>
                <w:sz w:val="18"/>
                <w:szCs w:val="18"/>
              </w:rPr>
              <w:t>používá požadovanou techniku</w:t>
            </w:r>
          </w:p>
          <w:p w:rsidR="004D0719" w:rsidRPr="00FE1417" w:rsidRDefault="004D0719" w:rsidP="007A14AF">
            <w:pPr>
              <w:rPr>
                <w:sz w:val="18"/>
                <w:szCs w:val="18"/>
              </w:rPr>
            </w:pPr>
            <w:r w:rsidRPr="00FE1417">
              <w:rPr>
                <w:sz w:val="18"/>
                <w:szCs w:val="18"/>
              </w:rPr>
              <w:t>snaží se aplikovat techniku hodu (i z rozběhu)</w:t>
            </w: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rozpozná zpevňování a uvolňování těla</w:t>
            </w:r>
          </w:p>
          <w:p w:rsidR="004D0719" w:rsidRPr="00FE1417" w:rsidRDefault="004D0719" w:rsidP="007A14AF">
            <w:pPr>
              <w:rPr>
                <w:sz w:val="18"/>
                <w:szCs w:val="18"/>
              </w:rPr>
            </w:pPr>
            <w:r w:rsidRPr="00FE1417">
              <w:rPr>
                <w:sz w:val="18"/>
                <w:szCs w:val="18"/>
              </w:rPr>
              <w:t>snaží se o přesnost pohybu</w:t>
            </w:r>
          </w:p>
          <w:p w:rsidR="004D0719" w:rsidRPr="00FE1417" w:rsidRDefault="004D0719" w:rsidP="007A14AF">
            <w:pPr>
              <w:rPr>
                <w:sz w:val="18"/>
                <w:szCs w:val="18"/>
              </w:rPr>
            </w:pPr>
            <w:r w:rsidRPr="00FE1417">
              <w:rPr>
                <w:sz w:val="18"/>
                <w:szCs w:val="18"/>
              </w:rPr>
              <w:t>provede základní gymnastické prvky</w:t>
            </w:r>
          </w:p>
          <w:p w:rsidR="004D0719" w:rsidRPr="00FE1417" w:rsidRDefault="004D0719" w:rsidP="007A14AF">
            <w:pPr>
              <w:rPr>
                <w:sz w:val="18"/>
                <w:szCs w:val="18"/>
              </w:rPr>
            </w:pPr>
            <w:r w:rsidRPr="00FE1417">
              <w:rPr>
                <w:sz w:val="18"/>
                <w:szCs w:val="18"/>
              </w:rPr>
              <w:t>dokáže rozlišit správně a nesprávně provedenou pohybovou činnost</w:t>
            </w:r>
          </w:p>
          <w:p w:rsidR="004D0719" w:rsidRPr="00FE1417" w:rsidRDefault="004D0719" w:rsidP="007A14AF">
            <w:pPr>
              <w:rPr>
                <w:sz w:val="18"/>
                <w:szCs w:val="18"/>
              </w:rPr>
            </w:pPr>
            <w:r w:rsidRPr="00FE1417">
              <w:rPr>
                <w:sz w:val="18"/>
                <w:szCs w:val="18"/>
              </w:rPr>
              <w:t xml:space="preserve"> usiluje o zlepšení podle svých předpokladů</w:t>
            </w:r>
          </w:p>
          <w:p w:rsidR="004D0719" w:rsidRPr="00FE1417" w:rsidRDefault="004D0719" w:rsidP="007A14AF">
            <w:pPr>
              <w:rPr>
                <w:sz w:val="18"/>
                <w:szCs w:val="18"/>
              </w:rPr>
            </w:pPr>
            <w:r w:rsidRPr="00FE1417">
              <w:rPr>
                <w:sz w:val="18"/>
                <w:szCs w:val="18"/>
              </w:rPr>
              <w:t>dovede odstranit chybu v provedení pohybu</w:t>
            </w:r>
          </w:p>
          <w:p w:rsidR="004D0719" w:rsidRPr="00FE1417" w:rsidRDefault="004D0719" w:rsidP="007A14AF">
            <w:pPr>
              <w:rPr>
                <w:sz w:val="18"/>
                <w:szCs w:val="18"/>
              </w:rPr>
            </w:pPr>
            <w:r w:rsidRPr="00FE1417">
              <w:rPr>
                <w:sz w:val="18"/>
                <w:szCs w:val="18"/>
              </w:rPr>
              <w:t>dodržuje zásady bezpečnosti</w:t>
            </w:r>
          </w:p>
          <w:p w:rsidR="004D0719" w:rsidRPr="00FE1417" w:rsidRDefault="004D0719" w:rsidP="007A14AF">
            <w:pPr>
              <w:rPr>
                <w:sz w:val="18"/>
                <w:szCs w:val="18"/>
              </w:rPr>
            </w:pPr>
            <w:r w:rsidRPr="00FE1417">
              <w:rPr>
                <w:sz w:val="18"/>
                <w:szCs w:val="18"/>
              </w:rPr>
              <w:t>vhodně reaguje na pokyny, gesta, signály</w:t>
            </w:r>
          </w:p>
          <w:p w:rsidR="004D0719" w:rsidRPr="00FE1417" w:rsidRDefault="004D0719" w:rsidP="007A14AF">
            <w:pPr>
              <w:rPr>
                <w:sz w:val="18"/>
                <w:szCs w:val="18"/>
              </w:rPr>
            </w:pPr>
            <w:r w:rsidRPr="00FE1417">
              <w:rPr>
                <w:sz w:val="18"/>
                <w:szCs w:val="18"/>
              </w:rPr>
              <w:t xml:space="preserve"> provede přípravu náčiní a nářadí</w:t>
            </w:r>
          </w:p>
          <w:p w:rsidR="004D0719" w:rsidRPr="00FE1417" w:rsidRDefault="004D0719" w:rsidP="007A14AF">
            <w:pPr>
              <w:rPr>
                <w:sz w:val="18"/>
                <w:szCs w:val="18"/>
              </w:rPr>
            </w:pPr>
            <w:r w:rsidRPr="00FE1417">
              <w:rPr>
                <w:sz w:val="18"/>
                <w:szCs w:val="18"/>
              </w:rPr>
              <w:t>provede  jednoduchou organizační činnost</w:t>
            </w:r>
          </w:p>
          <w:p w:rsidR="004D0719" w:rsidRPr="00FE1417" w:rsidRDefault="004D0719" w:rsidP="007A14AF">
            <w:pPr>
              <w:rPr>
                <w:sz w:val="18"/>
                <w:szCs w:val="18"/>
              </w:rPr>
            </w:pPr>
            <w:r w:rsidRPr="00FE1417">
              <w:rPr>
                <w:sz w:val="18"/>
                <w:szCs w:val="18"/>
              </w:rPr>
              <w:t>dokáže cvičit se zátěží vlastního těla, skloubit pohyb s hudbou</w:t>
            </w: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užívá jednotlivé herní činnosti jednotlivce</w:t>
            </w:r>
          </w:p>
          <w:p w:rsidR="004D0719" w:rsidRPr="00FE1417" w:rsidRDefault="004D0719" w:rsidP="007A14AF">
            <w:pPr>
              <w:rPr>
                <w:sz w:val="18"/>
                <w:szCs w:val="18"/>
              </w:rPr>
            </w:pPr>
            <w:r w:rsidRPr="00FE1417">
              <w:rPr>
                <w:sz w:val="18"/>
                <w:szCs w:val="18"/>
              </w:rPr>
              <w:t>dokáže pracovat pro kolektiv</w:t>
            </w:r>
          </w:p>
          <w:p w:rsidR="004D0719" w:rsidRPr="00FE1417" w:rsidRDefault="004D0719" w:rsidP="007A14AF">
            <w:pPr>
              <w:rPr>
                <w:sz w:val="18"/>
                <w:szCs w:val="18"/>
              </w:rPr>
            </w:pPr>
            <w:r w:rsidRPr="00FE1417">
              <w:rPr>
                <w:sz w:val="18"/>
                <w:szCs w:val="18"/>
              </w:rPr>
              <w:t>respektuje pravidla her i rozhodčího</w:t>
            </w:r>
          </w:p>
          <w:p w:rsidR="004D0719" w:rsidRPr="00FE1417" w:rsidRDefault="004D0719" w:rsidP="007A14AF">
            <w:pPr>
              <w:rPr>
                <w:sz w:val="18"/>
                <w:szCs w:val="18"/>
              </w:rPr>
            </w:pPr>
          </w:p>
          <w:p w:rsidR="004D0719" w:rsidRDefault="004D0719" w:rsidP="007A14AF">
            <w:pPr>
              <w:rPr>
                <w:sz w:val="18"/>
                <w:szCs w:val="18"/>
              </w:rPr>
            </w:pPr>
          </w:p>
          <w:p w:rsidR="004D0719"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dbá o bezpečnost</w:t>
            </w:r>
          </w:p>
          <w:p w:rsidR="004D0719" w:rsidRPr="00FE1417" w:rsidRDefault="004D0719" w:rsidP="007A14AF">
            <w:pPr>
              <w:rPr>
                <w:sz w:val="18"/>
                <w:szCs w:val="18"/>
              </w:rPr>
            </w:pPr>
            <w:r w:rsidRPr="00FE1417">
              <w:rPr>
                <w:sz w:val="18"/>
                <w:szCs w:val="18"/>
              </w:rPr>
              <w:t>dokáže reagovat na vzniklé situace</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C244A1" w:rsidRDefault="004D0719" w:rsidP="007A14AF">
            <w:pPr>
              <w:rPr>
                <w:sz w:val="18"/>
                <w:szCs w:val="18"/>
              </w:rPr>
            </w:pPr>
          </w:p>
        </w:tc>
        <w:tc>
          <w:tcPr>
            <w:tcW w:w="3969" w:type="dxa"/>
          </w:tcPr>
          <w:p w:rsidR="004D0719" w:rsidRPr="00FE1417" w:rsidRDefault="004D0719" w:rsidP="007A14AF">
            <w:pPr>
              <w:rPr>
                <w:sz w:val="18"/>
                <w:szCs w:val="18"/>
              </w:rPr>
            </w:pPr>
          </w:p>
          <w:p w:rsidR="004D0719" w:rsidRPr="00FE1417" w:rsidRDefault="004D0719" w:rsidP="007A14AF">
            <w:pPr>
              <w:rPr>
                <w:b/>
                <w:sz w:val="18"/>
                <w:szCs w:val="18"/>
              </w:rPr>
            </w:pPr>
            <w:r w:rsidRPr="00FE1417">
              <w:rPr>
                <w:b/>
                <w:sz w:val="18"/>
                <w:szCs w:val="18"/>
              </w:rPr>
              <w:t>Atletika</w:t>
            </w:r>
          </w:p>
          <w:p w:rsidR="004D0719" w:rsidRPr="00FE1417" w:rsidRDefault="004D0719" w:rsidP="007A14AF">
            <w:pPr>
              <w:rPr>
                <w:sz w:val="18"/>
                <w:szCs w:val="18"/>
              </w:rPr>
            </w:pPr>
            <w:r w:rsidRPr="00FE1417">
              <w:rPr>
                <w:sz w:val="18"/>
                <w:szCs w:val="18"/>
              </w:rPr>
              <w:t xml:space="preserve">Běh </w:t>
            </w:r>
            <w:smartTag w:uri="urn:schemas-microsoft-com:office:smarttags" w:element="metricconverter">
              <w:smartTagPr>
                <w:attr w:name="ProductID" w:val="60 m"/>
              </w:smartTagPr>
              <w:r w:rsidRPr="00FE1417">
                <w:rPr>
                  <w:sz w:val="18"/>
                  <w:szCs w:val="18"/>
                </w:rPr>
                <w:t>60 m</w:t>
              </w:r>
            </w:smartTag>
            <w:r w:rsidRPr="00FE1417">
              <w:rPr>
                <w:sz w:val="18"/>
                <w:szCs w:val="18"/>
              </w:rPr>
              <w:t xml:space="preserve"> až </w:t>
            </w:r>
            <w:smartTag w:uri="urn:schemas-microsoft-com:office:smarttags" w:element="metricconverter">
              <w:smartTagPr>
                <w:attr w:name="ProductID" w:val="1500 m"/>
              </w:smartTagPr>
              <w:r w:rsidRPr="00FE1417">
                <w:rPr>
                  <w:sz w:val="18"/>
                  <w:szCs w:val="18"/>
                </w:rPr>
                <w:t>1500 m</w:t>
              </w:r>
            </w:smartTag>
            <w:r w:rsidRPr="00FE1417">
              <w:rPr>
                <w:sz w:val="18"/>
                <w:szCs w:val="18"/>
              </w:rPr>
              <w:t>, nízký start, štafetová předávka</w:t>
            </w:r>
          </w:p>
          <w:p w:rsidR="004D0719" w:rsidRPr="00FE1417" w:rsidRDefault="004D0719" w:rsidP="007A14AF">
            <w:pPr>
              <w:rPr>
                <w:sz w:val="18"/>
                <w:szCs w:val="18"/>
              </w:rPr>
            </w:pPr>
            <w:r w:rsidRPr="00FE1417">
              <w:rPr>
                <w:sz w:val="18"/>
                <w:szCs w:val="18"/>
              </w:rPr>
              <w:t>Skok daleký</w:t>
            </w:r>
          </w:p>
          <w:p w:rsidR="004D0719" w:rsidRPr="00FE1417" w:rsidRDefault="004D0719" w:rsidP="007A14AF">
            <w:pPr>
              <w:rPr>
                <w:sz w:val="18"/>
                <w:szCs w:val="18"/>
              </w:rPr>
            </w:pPr>
            <w:r w:rsidRPr="00FE1417">
              <w:rPr>
                <w:sz w:val="18"/>
                <w:szCs w:val="18"/>
              </w:rPr>
              <w:t>Skok vysoký- střižný, pokus o flop, důraz na odraz</w:t>
            </w:r>
          </w:p>
          <w:p w:rsidR="004D0719" w:rsidRPr="00FE1417" w:rsidRDefault="004D0719" w:rsidP="007A14AF">
            <w:pPr>
              <w:rPr>
                <w:sz w:val="18"/>
                <w:szCs w:val="18"/>
              </w:rPr>
            </w:pPr>
            <w:r w:rsidRPr="00FE1417">
              <w:rPr>
                <w:sz w:val="18"/>
                <w:szCs w:val="18"/>
              </w:rPr>
              <w:t xml:space="preserve">Hod – kriket /150 gr/- na dálku, na cíl, z místa, </w:t>
            </w:r>
          </w:p>
          <w:p w:rsidR="004D0719" w:rsidRPr="00FE1417" w:rsidRDefault="004D0719" w:rsidP="007A14AF">
            <w:pPr>
              <w:rPr>
                <w:sz w:val="18"/>
                <w:szCs w:val="18"/>
              </w:rPr>
            </w:pPr>
            <w:r w:rsidRPr="00FE1417">
              <w:rPr>
                <w:sz w:val="18"/>
                <w:szCs w:val="18"/>
              </w:rPr>
              <w:t xml:space="preserve">           ze 3 kroků, z rozběhu</w:t>
            </w:r>
          </w:p>
          <w:p w:rsidR="004D0719" w:rsidRPr="00FE1417" w:rsidRDefault="004D0719" w:rsidP="007A14AF">
            <w:pPr>
              <w:rPr>
                <w:sz w:val="18"/>
                <w:szCs w:val="18"/>
              </w:rPr>
            </w:pPr>
            <w:r w:rsidRPr="00FE1417">
              <w:rPr>
                <w:sz w:val="18"/>
                <w:szCs w:val="18"/>
              </w:rPr>
              <w:t xml:space="preserve"> </w:t>
            </w:r>
          </w:p>
          <w:p w:rsidR="004D0719" w:rsidRPr="00FE1417" w:rsidRDefault="004D0719" w:rsidP="007A14AF">
            <w:pPr>
              <w:rPr>
                <w:sz w:val="18"/>
                <w:szCs w:val="18"/>
              </w:rPr>
            </w:pPr>
          </w:p>
          <w:p w:rsidR="004D0719" w:rsidRPr="00FE1417" w:rsidRDefault="004D0719" w:rsidP="007A14AF">
            <w:pPr>
              <w:rPr>
                <w:b/>
                <w:sz w:val="18"/>
                <w:szCs w:val="18"/>
              </w:rPr>
            </w:pPr>
            <w:r w:rsidRPr="00FE1417">
              <w:rPr>
                <w:b/>
                <w:sz w:val="18"/>
                <w:szCs w:val="18"/>
              </w:rPr>
              <w:t>Gymnastika</w:t>
            </w:r>
          </w:p>
          <w:p w:rsidR="004D0719" w:rsidRPr="00FE1417" w:rsidRDefault="004D0719" w:rsidP="007A14AF">
            <w:pPr>
              <w:rPr>
                <w:sz w:val="18"/>
                <w:szCs w:val="18"/>
              </w:rPr>
            </w:pPr>
            <w:r w:rsidRPr="00FE1417">
              <w:rPr>
                <w:sz w:val="18"/>
                <w:szCs w:val="18"/>
              </w:rPr>
              <w:t>Akrobacie – kotoul vpřed a vzad – obměny, stoj na hlavě, lopatkách</w:t>
            </w:r>
          </w:p>
          <w:p w:rsidR="004D0719" w:rsidRPr="00FE1417" w:rsidRDefault="004D0719" w:rsidP="007A14AF">
            <w:pPr>
              <w:rPr>
                <w:sz w:val="18"/>
                <w:szCs w:val="18"/>
              </w:rPr>
            </w:pPr>
            <w:r w:rsidRPr="00FE1417">
              <w:rPr>
                <w:sz w:val="18"/>
                <w:szCs w:val="18"/>
              </w:rPr>
              <w:t>Hrazda – náskok do vzporu, přešvihy, průvlek, svisy, sešin</w:t>
            </w:r>
          </w:p>
          <w:p w:rsidR="004D0719" w:rsidRPr="00FE1417" w:rsidRDefault="004D0719" w:rsidP="007A14AF">
            <w:pPr>
              <w:rPr>
                <w:sz w:val="18"/>
                <w:szCs w:val="18"/>
              </w:rPr>
            </w:pPr>
            <w:r w:rsidRPr="00FE1417">
              <w:rPr>
                <w:sz w:val="18"/>
                <w:szCs w:val="18"/>
              </w:rPr>
              <w:t>Kruhy – houpání, shyby</w:t>
            </w:r>
          </w:p>
          <w:p w:rsidR="004D0719" w:rsidRPr="00FE1417" w:rsidRDefault="004D0719" w:rsidP="007A14AF">
            <w:pPr>
              <w:rPr>
                <w:sz w:val="18"/>
                <w:szCs w:val="18"/>
              </w:rPr>
            </w:pPr>
            <w:r w:rsidRPr="00FE1417">
              <w:rPr>
                <w:sz w:val="18"/>
                <w:szCs w:val="18"/>
              </w:rPr>
              <w:t>Přeskok – trampolína – skoky prosté s obměnami</w:t>
            </w:r>
          </w:p>
          <w:p w:rsidR="004D0719" w:rsidRPr="00FE1417" w:rsidRDefault="004D0719" w:rsidP="007A14AF">
            <w:pPr>
              <w:rPr>
                <w:sz w:val="18"/>
                <w:szCs w:val="18"/>
              </w:rPr>
            </w:pPr>
            <w:r w:rsidRPr="00FE1417">
              <w:rPr>
                <w:sz w:val="18"/>
                <w:szCs w:val="18"/>
              </w:rPr>
              <w:t>Přeskok-můstek  - koza, švédská bedna -  náskok do kleku, vzporu, roznožka, odbočka</w:t>
            </w:r>
          </w:p>
          <w:p w:rsidR="004D0719" w:rsidRPr="00FE1417" w:rsidRDefault="004D0719" w:rsidP="007A14AF">
            <w:pPr>
              <w:rPr>
                <w:sz w:val="18"/>
                <w:szCs w:val="18"/>
              </w:rPr>
            </w:pPr>
            <w:r w:rsidRPr="00FE1417">
              <w:rPr>
                <w:sz w:val="18"/>
                <w:szCs w:val="18"/>
              </w:rPr>
              <w:t>Šplh – tyč</w:t>
            </w:r>
          </w:p>
          <w:p w:rsidR="004D0719" w:rsidRPr="00FE1417" w:rsidRDefault="004D0719" w:rsidP="007A14AF">
            <w:pPr>
              <w:rPr>
                <w:sz w:val="18"/>
                <w:szCs w:val="18"/>
              </w:rPr>
            </w:pPr>
            <w:r w:rsidRPr="00FE1417">
              <w:rPr>
                <w:sz w:val="18"/>
                <w:szCs w:val="18"/>
              </w:rPr>
              <w:t xml:space="preserve">Rytmická a kondiční  gymnastika – švihadla, krátké tyče, cvičení se zátěží, cvičení na hudbu </w:t>
            </w:r>
          </w:p>
          <w:p w:rsidR="004D0719" w:rsidRPr="00FE1417" w:rsidRDefault="004D0719" w:rsidP="007A14AF">
            <w:pPr>
              <w:rPr>
                <w:sz w:val="18"/>
                <w:szCs w:val="18"/>
              </w:rPr>
            </w:pPr>
            <w:r w:rsidRPr="00FE1417">
              <w:rPr>
                <w:sz w:val="18"/>
                <w:szCs w:val="18"/>
              </w:rPr>
              <w:t>Úpoly – přetahy, přetlaky, odpory</w:t>
            </w:r>
          </w:p>
          <w:p w:rsidR="004D0719" w:rsidRPr="00FE1417" w:rsidRDefault="004D0719" w:rsidP="007A14AF">
            <w:pPr>
              <w:rPr>
                <w:sz w:val="18"/>
                <w:szCs w:val="18"/>
              </w:rPr>
            </w:pPr>
            <w:r w:rsidRPr="00FE1417">
              <w:rPr>
                <w:sz w:val="18"/>
                <w:szCs w:val="18"/>
              </w:rPr>
              <w:t xml:space="preserve"> </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b/>
                <w:sz w:val="18"/>
                <w:szCs w:val="18"/>
              </w:rPr>
            </w:pPr>
            <w:r w:rsidRPr="00FE1417">
              <w:rPr>
                <w:b/>
                <w:sz w:val="18"/>
                <w:szCs w:val="18"/>
              </w:rPr>
              <w:t>Sportovní hry</w:t>
            </w:r>
          </w:p>
          <w:p w:rsidR="004D0719" w:rsidRPr="00FE1417" w:rsidRDefault="004D0719" w:rsidP="007A14AF">
            <w:pPr>
              <w:rPr>
                <w:sz w:val="18"/>
                <w:szCs w:val="18"/>
              </w:rPr>
            </w:pPr>
            <w:r w:rsidRPr="00FE1417">
              <w:rPr>
                <w:sz w:val="18"/>
                <w:szCs w:val="18"/>
              </w:rPr>
              <w:t>Kopaná – HČJ, družstvo</w:t>
            </w:r>
          </w:p>
          <w:p w:rsidR="004D0719" w:rsidRPr="00FE1417" w:rsidRDefault="004D0719" w:rsidP="007A14AF">
            <w:pPr>
              <w:rPr>
                <w:sz w:val="18"/>
                <w:szCs w:val="18"/>
              </w:rPr>
            </w:pPr>
            <w:r w:rsidRPr="00FE1417">
              <w:rPr>
                <w:sz w:val="18"/>
                <w:szCs w:val="18"/>
              </w:rPr>
              <w:t xml:space="preserve">Florbal </w:t>
            </w:r>
          </w:p>
          <w:p w:rsidR="004D0719" w:rsidRPr="00FE1417" w:rsidRDefault="004D0719" w:rsidP="007A14AF">
            <w:pPr>
              <w:rPr>
                <w:sz w:val="18"/>
                <w:szCs w:val="18"/>
              </w:rPr>
            </w:pPr>
            <w:r w:rsidRPr="00FE1417">
              <w:rPr>
                <w:sz w:val="18"/>
                <w:szCs w:val="18"/>
              </w:rPr>
              <w:t>Košíková – nácvik driblinku, nácvik hodu na koš,  nácvik dvojtaktu</w:t>
            </w:r>
          </w:p>
          <w:p w:rsidR="004D0719" w:rsidRPr="00FE1417" w:rsidRDefault="004D0719" w:rsidP="007A14AF">
            <w:pPr>
              <w:rPr>
                <w:sz w:val="18"/>
                <w:szCs w:val="18"/>
              </w:rPr>
            </w:pPr>
            <w:r w:rsidRPr="00FE1417">
              <w:rPr>
                <w:sz w:val="18"/>
                <w:szCs w:val="18"/>
              </w:rPr>
              <w:t>Přehazovaná</w:t>
            </w:r>
          </w:p>
          <w:p w:rsidR="004D0719" w:rsidRPr="00FE1417" w:rsidRDefault="004D0719" w:rsidP="007A14AF">
            <w:pPr>
              <w:rPr>
                <w:sz w:val="18"/>
                <w:szCs w:val="18"/>
              </w:rPr>
            </w:pPr>
            <w:r w:rsidRPr="00FE1417">
              <w:rPr>
                <w:sz w:val="18"/>
                <w:szCs w:val="18"/>
              </w:rPr>
              <w:t>Vybíjená</w:t>
            </w:r>
          </w:p>
          <w:p w:rsidR="004D0719" w:rsidRPr="00FE1417" w:rsidRDefault="004D0719" w:rsidP="007A14AF">
            <w:pPr>
              <w:rPr>
                <w:sz w:val="18"/>
                <w:szCs w:val="18"/>
              </w:rPr>
            </w:pPr>
            <w:r w:rsidRPr="00FE1417">
              <w:rPr>
                <w:sz w:val="18"/>
                <w:szCs w:val="18"/>
              </w:rPr>
              <w:t>Baseball – nácvik odpalu</w:t>
            </w:r>
          </w:p>
          <w:p w:rsidR="004D0719" w:rsidRPr="00FE1417" w:rsidRDefault="004D0719" w:rsidP="007A14AF">
            <w:pPr>
              <w:rPr>
                <w:sz w:val="18"/>
                <w:szCs w:val="18"/>
              </w:rPr>
            </w:pPr>
            <w:r w:rsidRPr="00FE1417">
              <w:rPr>
                <w:sz w:val="18"/>
                <w:szCs w:val="18"/>
              </w:rPr>
              <w:t>Různé závodivé hry – lavičky, kruhy, švihadla, ….</w:t>
            </w:r>
          </w:p>
          <w:p w:rsidR="004D0719" w:rsidRDefault="004D0719" w:rsidP="007A14AF">
            <w:pPr>
              <w:rPr>
                <w:sz w:val="18"/>
                <w:szCs w:val="18"/>
              </w:rPr>
            </w:pPr>
          </w:p>
          <w:p w:rsidR="004D0719" w:rsidRPr="00FE1417" w:rsidRDefault="004D0719" w:rsidP="007A14AF">
            <w:pPr>
              <w:rPr>
                <w:b/>
                <w:sz w:val="18"/>
                <w:szCs w:val="18"/>
              </w:rPr>
            </w:pPr>
            <w:r>
              <w:rPr>
                <w:b/>
                <w:sz w:val="18"/>
                <w:szCs w:val="18"/>
              </w:rPr>
              <w:t>T</w:t>
            </w:r>
            <w:r w:rsidRPr="00FE1417">
              <w:rPr>
                <w:b/>
                <w:sz w:val="18"/>
                <w:szCs w:val="18"/>
              </w:rPr>
              <w:t>uristika a pobyt v přírodě</w:t>
            </w:r>
          </w:p>
          <w:p w:rsidR="004D0719" w:rsidRPr="00FE1417" w:rsidRDefault="004D0719" w:rsidP="007A14AF">
            <w:pPr>
              <w:rPr>
                <w:sz w:val="18"/>
                <w:szCs w:val="18"/>
              </w:rPr>
            </w:pPr>
            <w:r w:rsidRPr="00FE1417">
              <w:rPr>
                <w:sz w:val="18"/>
                <w:szCs w:val="18"/>
              </w:rPr>
              <w:t>Pobyt a pohyb v přírodě</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tc>
        <w:tc>
          <w:tcPr>
            <w:tcW w:w="3118" w:type="dxa"/>
          </w:tcPr>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 xml:space="preserve">OSV – rozvoj schopnosti  </w:t>
            </w:r>
          </w:p>
          <w:p w:rsidR="004D0719" w:rsidRPr="00FE1417" w:rsidRDefault="004D0719" w:rsidP="007A14AF">
            <w:pPr>
              <w:rPr>
                <w:sz w:val="18"/>
                <w:szCs w:val="18"/>
              </w:rPr>
            </w:pPr>
            <w:r w:rsidRPr="00FE1417">
              <w:rPr>
                <w:sz w:val="18"/>
                <w:szCs w:val="18"/>
              </w:rPr>
              <w:t>sebepoznání , poznávání lidí, mezilidské vztahy, překonání hranice strachu,význam pohybu pro zdraví</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VDO – zásady slušnosti, odpovědnosti, tolerance, naslouchat názoru druhého</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EGS – Evropa a svět nás zajímá – sledování výkonů a úspěchů sportovců různých zemí</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MKV – mezilidské vztahy, kulturní diference</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EV – vztah člověka k prostředí, ochrana životního prostředí</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MV – sledování sportovního dění pomocí médií</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M – měření výkonů</w:t>
            </w:r>
          </w:p>
          <w:p w:rsidR="004D0719" w:rsidRPr="00FE1417" w:rsidRDefault="004D0719" w:rsidP="007A14AF">
            <w:pPr>
              <w:rPr>
                <w:sz w:val="18"/>
                <w:szCs w:val="18"/>
              </w:rPr>
            </w:pPr>
            <w:r w:rsidRPr="00FE1417">
              <w:rPr>
                <w:sz w:val="18"/>
                <w:szCs w:val="18"/>
              </w:rPr>
              <w:t xml:space="preserve">        prostorová orientace</w:t>
            </w:r>
          </w:p>
          <w:p w:rsidR="004D0719" w:rsidRPr="00FE1417" w:rsidRDefault="004D0719" w:rsidP="007A14AF">
            <w:pPr>
              <w:rPr>
                <w:sz w:val="18"/>
                <w:szCs w:val="18"/>
              </w:rPr>
            </w:pPr>
            <w:r w:rsidRPr="00FE1417">
              <w:rPr>
                <w:sz w:val="18"/>
                <w:szCs w:val="18"/>
              </w:rPr>
              <w:t>Fy – síla, rovnováha</w:t>
            </w:r>
          </w:p>
          <w:p w:rsidR="004D0719" w:rsidRPr="00FE1417" w:rsidRDefault="004D0719" w:rsidP="007A14AF">
            <w:pPr>
              <w:rPr>
                <w:sz w:val="18"/>
                <w:szCs w:val="18"/>
              </w:rPr>
            </w:pPr>
            <w:r w:rsidRPr="00FE1417">
              <w:rPr>
                <w:sz w:val="18"/>
                <w:szCs w:val="18"/>
              </w:rPr>
              <w:t>Hv – rytmus</w:t>
            </w:r>
          </w:p>
          <w:p w:rsidR="004D0719" w:rsidRPr="00FE1417" w:rsidRDefault="004D0719" w:rsidP="007A14AF">
            <w:pPr>
              <w:rPr>
                <w:sz w:val="18"/>
                <w:szCs w:val="18"/>
              </w:rPr>
            </w:pPr>
            <w:r w:rsidRPr="00FE1417">
              <w:rPr>
                <w:sz w:val="18"/>
                <w:szCs w:val="18"/>
              </w:rPr>
              <w:t>Př – svalstvo, kostra, 1.pomoc, význam Tv</w:t>
            </w:r>
          </w:p>
          <w:p w:rsidR="004D0719" w:rsidRPr="00FE1417" w:rsidRDefault="004D0719" w:rsidP="007A14AF">
            <w:pPr>
              <w:rPr>
                <w:sz w:val="18"/>
                <w:szCs w:val="18"/>
              </w:rPr>
            </w:pPr>
            <w:r w:rsidRPr="00FE1417">
              <w:rPr>
                <w:sz w:val="18"/>
                <w:szCs w:val="18"/>
              </w:rPr>
              <w:t>Čj – názvosloví</w:t>
            </w:r>
          </w:p>
          <w:p w:rsidR="004D0719" w:rsidRPr="00FE1417" w:rsidRDefault="004D0719" w:rsidP="007A14AF">
            <w:pPr>
              <w:rPr>
                <w:sz w:val="18"/>
                <w:szCs w:val="18"/>
              </w:rPr>
            </w:pPr>
            <w:r w:rsidRPr="00FE1417">
              <w:rPr>
                <w:sz w:val="18"/>
                <w:szCs w:val="18"/>
              </w:rPr>
              <w:t>Z - orientace</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tc>
      </w:tr>
    </w:tbl>
    <w:p w:rsidR="007A14AF" w:rsidRPr="007A14AF" w:rsidRDefault="007A14AF" w:rsidP="007A14AF"/>
    <w:p w:rsidR="008A5B27" w:rsidRPr="007A14AF" w:rsidRDefault="008A5B27" w:rsidP="008A5B27">
      <w:pPr>
        <w:pStyle w:val="Nadpis1"/>
        <w:numPr>
          <w:ilvl w:val="0"/>
          <w:numId w:val="0"/>
        </w:numPr>
        <w:ind w:left="432"/>
        <w:rPr>
          <w:rFonts w:ascii="Times New Roman" w:hAnsi="Times New Roman" w:cs="Times New Roman"/>
          <w:b w:val="0"/>
          <w:sz w:val="24"/>
          <w:szCs w:val="24"/>
        </w:rPr>
      </w:pPr>
    </w:p>
    <w:p w:rsidR="008A5B27" w:rsidRDefault="008A5B27" w:rsidP="008A5B27"/>
    <w:p w:rsidR="004D0719" w:rsidRDefault="004D0719" w:rsidP="007A14AF">
      <w:pPr>
        <w:rPr>
          <w:b/>
        </w:rPr>
      </w:pPr>
    </w:p>
    <w:p w:rsidR="004D0719" w:rsidRDefault="004D0719" w:rsidP="007A14AF">
      <w:pPr>
        <w:rPr>
          <w:b/>
        </w:rPr>
      </w:pPr>
    </w:p>
    <w:p w:rsidR="004D0719" w:rsidRDefault="004D0719" w:rsidP="007A14AF">
      <w:pPr>
        <w:rPr>
          <w:b/>
        </w:rPr>
      </w:pPr>
    </w:p>
    <w:p w:rsidR="004D0719" w:rsidRDefault="004D0719" w:rsidP="007A14AF">
      <w:pPr>
        <w:rPr>
          <w:b/>
        </w:rPr>
      </w:pPr>
    </w:p>
    <w:p w:rsidR="007A14AF" w:rsidRPr="004D0719" w:rsidRDefault="007A14AF" w:rsidP="007A14AF">
      <w:pPr>
        <w:rPr>
          <w:b/>
        </w:rPr>
      </w:pPr>
      <w:r w:rsidRPr="004D0719">
        <w:rPr>
          <w:b/>
        </w:rPr>
        <w:lastRenderedPageBreak/>
        <w:t>Vzdělávací oblast: Člověk a zdraví</w:t>
      </w:r>
    </w:p>
    <w:p w:rsidR="007A14AF" w:rsidRPr="004D0719" w:rsidRDefault="007A14AF" w:rsidP="007A14AF">
      <w:pPr>
        <w:rPr>
          <w:b/>
        </w:rPr>
      </w:pPr>
      <w:r w:rsidRPr="004D0719">
        <w:rPr>
          <w:b/>
        </w:rPr>
        <w:t xml:space="preserve">Vyučovací předmět: tělesná výchova </w:t>
      </w:r>
    </w:p>
    <w:p w:rsidR="007A14AF" w:rsidRPr="00846915" w:rsidRDefault="007A14AF" w:rsidP="00846915">
      <w:pPr>
        <w:pStyle w:val="Nadpis4"/>
        <w:numPr>
          <w:ilvl w:val="0"/>
          <w:numId w:val="0"/>
        </w:numPr>
        <w:ind w:left="864" w:hanging="864"/>
        <w:rPr>
          <w:sz w:val="24"/>
        </w:rPr>
      </w:pPr>
      <w:bookmarkStart w:id="321" w:name="_Toc436917829"/>
      <w:r w:rsidRPr="00846915">
        <w:rPr>
          <w:sz w:val="24"/>
        </w:rPr>
        <w:t>Ročník:  6.  - dívky</w:t>
      </w:r>
      <w:bookmarkEnd w:id="321"/>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4111"/>
        <w:gridCol w:w="3118"/>
      </w:tblGrid>
      <w:tr w:rsidR="004D0719" w:rsidTr="004D0719">
        <w:tc>
          <w:tcPr>
            <w:tcW w:w="3227" w:type="dxa"/>
            <w:vAlign w:val="center"/>
          </w:tcPr>
          <w:p w:rsidR="004D0719" w:rsidRPr="004D0719" w:rsidRDefault="004D0719" w:rsidP="007A14AF">
            <w:pPr>
              <w:jc w:val="center"/>
              <w:rPr>
                <w:b/>
                <w:sz w:val="18"/>
                <w:szCs w:val="18"/>
              </w:rPr>
            </w:pPr>
            <w:r w:rsidRPr="004D0719">
              <w:rPr>
                <w:b/>
                <w:sz w:val="18"/>
                <w:szCs w:val="18"/>
              </w:rPr>
              <w:t>Výstup</w:t>
            </w:r>
          </w:p>
        </w:tc>
        <w:tc>
          <w:tcPr>
            <w:tcW w:w="4111" w:type="dxa"/>
            <w:vAlign w:val="center"/>
          </w:tcPr>
          <w:p w:rsidR="004D0719" w:rsidRPr="004D0719" w:rsidRDefault="004D0719" w:rsidP="007A14AF">
            <w:pPr>
              <w:jc w:val="center"/>
              <w:rPr>
                <w:b/>
                <w:sz w:val="18"/>
                <w:szCs w:val="18"/>
              </w:rPr>
            </w:pPr>
            <w:r w:rsidRPr="004D0719">
              <w:rPr>
                <w:b/>
                <w:sz w:val="18"/>
                <w:szCs w:val="18"/>
              </w:rPr>
              <w:t>Učivo</w:t>
            </w:r>
          </w:p>
        </w:tc>
        <w:tc>
          <w:tcPr>
            <w:tcW w:w="3118" w:type="dxa"/>
            <w:vAlign w:val="center"/>
          </w:tcPr>
          <w:p w:rsidR="004D0719" w:rsidRPr="004D0719" w:rsidRDefault="004D0719" w:rsidP="004D0719">
            <w:pPr>
              <w:jc w:val="center"/>
              <w:rPr>
                <w:b/>
                <w:sz w:val="18"/>
                <w:szCs w:val="18"/>
              </w:rPr>
            </w:pPr>
            <w:r w:rsidRPr="004D0719">
              <w:rPr>
                <w:b/>
                <w:sz w:val="18"/>
                <w:szCs w:val="18"/>
              </w:rPr>
              <w:t>Průřezová témata, mezipředmětové vztahy, projekty a kurzy</w:t>
            </w:r>
            <w:r>
              <w:rPr>
                <w:b/>
                <w:sz w:val="18"/>
                <w:szCs w:val="18"/>
              </w:rPr>
              <w:t xml:space="preserve">, </w:t>
            </w:r>
            <w:r w:rsidRPr="004D0719">
              <w:rPr>
                <w:b/>
                <w:sz w:val="18"/>
                <w:szCs w:val="18"/>
              </w:rPr>
              <w:t>Poznámky</w:t>
            </w:r>
          </w:p>
        </w:tc>
      </w:tr>
      <w:tr w:rsidR="004D0719" w:rsidTr="004D0719">
        <w:tc>
          <w:tcPr>
            <w:tcW w:w="3227" w:type="dxa"/>
          </w:tcPr>
          <w:p w:rsidR="004D0719" w:rsidRPr="00FE1417" w:rsidRDefault="004D0719" w:rsidP="007A14AF">
            <w:pPr>
              <w:rPr>
                <w:sz w:val="18"/>
                <w:szCs w:val="18"/>
              </w:rPr>
            </w:pPr>
            <w:r>
              <w:rPr>
                <w:sz w:val="18"/>
                <w:szCs w:val="18"/>
              </w:rPr>
              <w:t>žákyně:</w:t>
            </w:r>
          </w:p>
          <w:p w:rsidR="004D0719" w:rsidRPr="00FE1417" w:rsidRDefault="004D0719" w:rsidP="007A14AF">
            <w:pPr>
              <w:rPr>
                <w:sz w:val="18"/>
                <w:szCs w:val="18"/>
              </w:rPr>
            </w:pPr>
            <w:r w:rsidRPr="00FE1417">
              <w:rPr>
                <w:sz w:val="18"/>
                <w:szCs w:val="18"/>
              </w:rPr>
              <w:t xml:space="preserve">užívá běžeckou abecedu (skipink, liftink, zakopávání, předkopávání,...) </w:t>
            </w:r>
          </w:p>
          <w:p w:rsidR="004D0719" w:rsidRPr="00FE1417" w:rsidRDefault="004D0719" w:rsidP="007A14AF">
            <w:pPr>
              <w:rPr>
                <w:sz w:val="18"/>
                <w:szCs w:val="18"/>
              </w:rPr>
            </w:pPr>
            <w:r w:rsidRPr="00FE1417">
              <w:rPr>
                <w:sz w:val="18"/>
                <w:szCs w:val="18"/>
              </w:rPr>
              <w:t>rozezná techniku rychlého a vytrvalostního běhu, štafetové předávky</w:t>
            </w:r>
          </w:p>
          <w:p w:rsidR="004D0719" w:rsidRPr="00FE1417" w:rsidRDefault="004D0719" w:rsidP="007A14AF">
            <w:pPr>
              <w:rPr>
                <w:sz w:val="18"/>
                <w:szCs w:val="18"/>
              </w:rPr>
            </w:pPr>
            <w:r w:rsidRPr="00FE1417">
              <w:rPr>
                <w:sz w:val="18"/>
                <w:szCs w:val="18"/>
              </w:rPr>
              <w:t>dokáže spojit rozběh a odraz (z prkna)</w:t>
            </w:r>
          </w:p>
          <w:p w:rsidR="004D0719" w:rsidRPr="00FE1417" w:rsidRDefault="004D0719" w:rsidP="007A14AF">
            <w:pPr>
              <w:rPr>
                <w:sz w:val="18"/>
                <w:szCs w:val="18"/>
              </w:rPr>
            </w:pPr>
            <w:r w:rsidRPr="00FE1417">
              <w:rPr>
                <w:sz w:val="18"/>
                <w:szCs w:val="18"/>
              </w:rPr>
              <w:t>používá požadovanou techniku</w:t>
            </w:r>
          </w:p>
          <w:p w:rsidR="004D0719" w:rsidRPr="00FE1417" w:rsidRDefault="004D0719" w:rsidP="007A14AF">
            <w:pPr>
              <w:rPr>
                <w:sz w:val="18"/>
                <w:szCs w:val="18"/>
              </w:rPr>
            </w:pPr>
            <w:r w:rsidRPr="00FE1417">
              <w:rPr>
                <w:sz w:val="18"/>
                <w:szCs w:val="18"/>
              </w:rPr>
              <w:t>snaží se aplikovat techniku hodu (i z rozběhu)</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rozpozná zpevňování a uvolňování těla</w:t>
            </w:r>
          </w:p>
          <w:p w:rsidR="004D0719" w:rsidRPr="00FE1417" w:rsidRDefault="004D0719" w:rsidP="007A14AF">
            <w:pPr>
              <w:rPr>
                <w:sz w:val="18"/>
                <w:szCs w:val="18"/>
              </w:rPr>
            </w:pPr>
            <w:r w:rsidRPr="00FE1417">
              <w:rPr>
                <w:sz w:val="18"/>
                <w:szCs w:val="18"/>
              </w:rPr>
              <w:t>snaží se o přesnost pohybu</w:t>
            </w:r>
          </w:p>
          <w:p w:rsidR="004D0719" w:rsidRPr="00FE1417" w:rsidRDefault="004D0719" w:rsidP="007A14AF">
            <w:pPr>
              <w:rPr>
                <w:sz w:val="18"/>
                <w:szCs w:val="18"/>
              </w:rPr>
            </w:pPr>
            <w:r w:rsidRPr="00FE1417">
              <w:rPr>
                <w:sz w:val="18"/>
                <w:szCs w:val="18"/>
              </w:rPr>
              <w:t xml:space="preserve"> provede základní gymnastické prvky</w:t>
            </w:r>
          </w:p>
          <w:p w:rsidR="004D0719" w:rsidRPr="00FE1417" w:rsidRDefault="004D0719" w:rsidP="007A14AF">
            <w:pPr>
              <w:rPr>
                <w:sz w:val="18"/>
                <w:szCs w:val="18"/>
              </w:rPr>
            </w:pPr>
            <w:r w:rsidRPr="00FE1417">
              <w:rPr>
                <w:sz w:val="18"/>
                <w:szCs w:val="18"/>
              </w:rPr>
              <w:t>dokáže rozlišit správně a nesprávně provedenou pohybovou činnost</w:t>
            </w:r>
          </w:p>
          <w:p w:rsidR="004D0719" w:rsidRPr="00FE1417" w:rsidRDefault="004D0719" w:rsidP="007A14AF">
            <w:pPr>
              <w:rPr>
                <w:sz w:val="18"/>
                <w:szCs w:val="18"/>
              </w:rPr>
            </w:pPr>
            <w:r w:rsidRPr="00FE1417">
              <w:rPr>
                <w:sz w:val="18"/>
                <w:szCs w:val="18"/>
              </w:rPr>
              <w:t>usiluje o zlepšení podle svých předpokladů</w:t>
            </w:r>
          </w:p>
          <w:p w:rsidR="004D0719" w:rsidRPr="00FE1417" w:rsidRDefault="004D0719" w:rsidP="007A14AF">
            <w:pPr>
              <w:rPr>
                <w:sz w:val="18"/>
                <w:szCs w:val="18"/>
              </w:rPr>
            </w:pPr>
            <w:r w:rsidRPr="00FE1417">
              <w:rPr>
                <w:sz w:val="18"/>
                <w:szCs w:val="18"/>
              </w:rPr>
              <w:t>dovede odstranit chybu v provedení pohybu</w:t>
            </w:r>
          </w:p>
          <w:p w:rsidR="004D0719" w:rsidRPr="00FE1417" w:rsidRDefault="004D0719" w:rsidP="007A14AF">
            <w:pPr>
              <w:rPr>
                <w:sz w:val="18"/>
                <w:szCs w:val="18"/>
              </w:rPr>
            </w:pPr>
            <w:r w:rsidRPr="00FE1417">
              <w:rPr>
                <w:sz w:val="18"/>
                <w:szCs w:val="18"/>
              </w:rPr>
              <w:t>dodržuje zásady bezpečnosti</w:t>
            </w:r>
          </w:p>
          <w:p w:rsidR="004D0719" w:rsidRPr="00FE1417" w:rsidRDefault="004D0719" w:rsidP="007A14AF">
            <w:pPr>
              <w:rPr>
                <w:sz w:val="18"/>
                <w:szCs w:val="18"/>
              </w:rPr>
            </w:pPr>
            <w:r w:rsidRPr="00FE1417">
              <w:rPr>
                <w:sz w:val="18"/>
                <w:szCs w:val="18"/>
              </w:rPr>
              <w:t xml:space="preserve"> vhodně reaguje na pokyny, gesta, signály</w:t>
            </w:r>
          </w:p>
          <w:p w:rsidR="004D0719" w:rsidRPr="00FE1417" w:rsidRDefault="004D0719" w:rsidP="007A14AF">
            <w:pPr>
              <w:rPr>
                <w:sz w:val="18"/>
                <w:szCs w:val="18"/>
              </w:rPr>
            </w:pPr>
            <w:r w:rsidRPr="00FE1417">
              <w:rPr>
                <w:sz w:val="18"/>
                <w:szCs w:val="18"/>
              </w:rPr>
              <w:t xml:space="preserve"> provede  přípravu náčiní a nářadí</w:t>
            </w:r>
          </w:p>
          <w:p w:rsidR="004D0719" w:rsidRPr="00FE1417" w:rsidRDefault="004D0719" w:rsidP="007A14AF">
            <w:pPr>
              <w:rPr>
                <w:sz w:val="18"/>
                <w:szCs w:val="18"/>
              </w:rPr>
            </w:pPr>
            <w:r w:rsidRPr="00FE1417">
              <w:rPr>
                <w:sz w:val="18"/>
                <w:szCs w:val="18"/>
              </w:rPr>
              <w:t>provede jednoduchou organizační činnost</w:t>
            </w:r>
          </w:p>
          <w:p w:rsidR="004D0719" w:rsidRPr="00FE1417" w:rsidRDefault="004D0719" w:rsidP="007A14AF">
            <w:pPr>
              <w:rPr>
                <w:sz w:val="18"/>
                <w:szCs w:val="18"/>
              </w:rPr>
            </w:pPr>
            <w:r w:rsidRPr="00FE1417">
              <w:rPr>
                <w:sz w:val="18"/>
                <w:szCs w:val="18"/>
              </w:rPr>
              <w:t>dokáže cvičit se zátěží vlastního těla, skloubit pohyb s hudbou</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užívá jednotlivé herní činnosti jednotlivce</w:t>
            </w:r>
          </w:p>
          <w:p w:rsidR="004D0719" w:rsidRPr="00FE1417" w:rsidRDefault="004D0719" w:rsidP="007A14AF">
            <w:pPr>
              <w:rPr>
                <w:sz w:val="18"/>
                <w:szCs w:val="18"/>
              </w:rPr>
            </w:pPr>
            <w:r w:rsidRPr="00FE1417">
              <w:rPr>
                <w:sz w:val="18"/>
                <w:szCs w:val="18"/>
              </w:rPr>
              <w:t>dokáže pracovat pro kolektiv</w:t>
            </w:r>
          </w:p>
          <w:p w:rsidR="004D0719" w:rsidRPr="00FE1417" w:rsidRDefault="004D0719" w:rsidP="007A14AF">
            <w:pPr>
              <w:rPr>
                <w:sz w:val="18"/>
                <w:szCs w:val="18"/>
              </w:rPr>
            </w:pPr>
            <w:r w:rsidRPr="00FE1417">
              <w:rPr>
                <w:sz w:val="18"/>
                <w:szCs w:val="18"/>
              </w:rPr>
              <w:t>respektuje pravidla her i rozhodčího</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dbá o bezpečnost</w:t>
            </w:r>
          </w:p>
          <w:p w:rsidR="004D0719" w:rsidRPr="00FE1417" w:rsidRDefault="004D0719" w:rsidP="007A14AF">
            <w:pPr>
              <w:rPr>
                <w:sz w:val="18"/>
                <w:szCs w:val="18"/>
              </w:rPr>
            </w:pPr>
            <w:r w:rsidRPr="00FE1417">
              <w:rPr>
                <w:sz w:val="18"/>
                <w:szCs w:val="18"/>
              </w:rPr>
              <w:t>dokáže reagovat na vzniklé situace</w:t>
            </w:r>
          </w:p>
          <w:p w:rsidR="004D0719" w:rsidRPr="00FE1417" w:rsidRDefault="004D0719" w:rsidP="007A14AF">
            <w:pPr>
              <w:rPr>
                <w:sz w:val="18"/>
                <w:szCs w:val="18"/>
              </w:rPr>
            </w:pPr>
          </w:p>
          <w:p w:rsidR="004D0719" w:rsidRPr="00FE1417" w:rsidRDefault="004D0719" w:rsidP="007A14AF">
            <w:pPr>
              <w:rPr>
                <w:sz w:val="18"/>
                <w:szCs w:val="18"/>
              </w:rPr>
            </w:pPr>
          </w:p>
        </w:tc>
        <w:tc>
          <w:tcPr>
            <w:tcW w:w="4111" w:type="dxa"/>
          </w:tcPr>
          <w:p w:rsidR="004D0719" w:rsidRPr="00FE1417" w:rsidRDefault="004D0719" w:rsidP="007A14AF">
            <w:pPr>
              <w:rPr>
                <w:sz w:val="18"/>
                <w:szCs w:val="18"/>
              </w:rPr>
            </w:pPr>
          </w:p>
          <w:p w:rsidR="004D0719" w:rsidRPr="00FE1417" w:rsidRDefault="004D0719" w:rsidP="007A14AF">
            <w:pPr>
              <w:rPr>
                <w:b/>
                <w:sz w:val="18"/>
                <w:szCs w:val="18"/>
              </w:rPr>
            </w:pPr>
            <w:r w:rsidRPr="00FE1417">
              <w:rPr>
                <w:b/>
                <w:sz w:val="18"/>
                <w:szCs w:val="18"/>
              </w:rPr>
              <w:t>Atletika</w:t>
            </w:r>
          </w:p>
          <w:p w:rsidR="004D0719" w:rsidRPr="00FE1417" w:rsidRDefault="004D0719" w:rsidP="007A14AF">
            <w:pPr>
              <w:rPr>
                <w:sz w:val="18"/>
                <w:szCs w:val="18"/>
              </w:rPr>
            </w:pPr>
            <w:r w:rsidRPr="00FE1417">
              <w:rPr>
                <w:sz w:val="18"/>
                <w:szCs w:val="18"/>
              </w:rPr>
              <w:t xml:space="preserve">Běh </w:t>
            </w:r>
            <w:smartTag w:uri="urn:schemas-microsoft-com:office:smarttags" w:element="metricconverter">
              <w:smartTagPr>
                <w:attr w:name="ProductID" w:val="60 m"/>
              </w:smartTagPr>
              <w:r w:rsidRPr="00FE1417">
                <w:rPr>
                  <w:sz w:val="18"/>
                  <w:szCs w:val="18"/>
                </w:rPr>
                <w:t>60 m</w:t>
              </w:r>
            </w:smartTag>
            <w:r w:rsidRPr="00FE1417">
              <w:rPr>
                <w:sz w:val="18"/>
                <w:szCs w:val="18"/>
              </w:rPr>
              <w:t xml:space="preserve"> až 600 m, nízký start, štafetová předávka</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Skok daleký</w:t>
            </w:r>
          </w:p>
          <w:p w:rsidR="004D0719" w:rsidRPr="00FE1417" w:rsidRDefault="004D0719" w:rsidP="007A14AF">
            <w:pPr>
              <w:rPr>
                <w:sz w:val="18"/>
                <w:szCs w:val="18"/>
              </w:rPr>
            </w:pPr>
            <w:r w:rsidRPr="00FE1417">
              <w:rPr>
                <w:sz w:val="18"/>
                <w:szCs w:val="18"/>
              </w:rPr>
              <w:t>Skok vysoký- střižný, pokus o flop, důraz na odraz</w:t>
            </w:r>
          </w:p>
          <w:p w:rsidR="004D0719" w:rsidRPr="00FE1417" w:rsidRDefault="004D0719" w:rsidP="007A14AF">
            <w:pPr>
              <w:rPr>
                <w:sz w:val="18"/>
                <w:szCs w:val="18"/>
              </w:rPr>
            </w:pPr>
            <w:r w:rsidRPr="00FE1417">
              <w:rPr>
                <w:sz w:val="18"/>
                <w:szCs w:val="18"/>
              </w:rPr>
              <w:t xml:space="preserve">Hod – kriket /150 gr/- na dálku, na cíl, z místa, </w:t>
            </w:r>
          </w:p>
          <w:p w:rsidR="004D0719" w:rsidRPr="00FE1417" w:rsidRDefault="004D0719" w:rsidP="007A14AF">
            <w:pPr>
              <w:rPr>
                <w:sz w:val="18"/>
                <w:szCs w:val="18"/>
              </w:rPr>
            </w:pPr>
            <w:r w:rsidRPr="00FE1417">
              <w:rPr>
                <w:sz w:val="18"/>
                <w:szCs w:val="18"/>
              </w:rPr>
              <w:t xml:space="preserve">           ze 3 kroků, z rozběhu</w:t>
            </w:r>
          </w:p>
          <w:p w:rsidR="004D0719" w:rsidRPr="00FE1417" w:rsidRDefault="004D0719" w:rsidP="007A14AF">
            <w:pPr>
              <w:rPr>
                <w:sz w:val="18"/>
                <w:szCs w:val="18"/>
              </w:rPr>
            </w:pPr>
            <w:r w:rsidRPr="00FE1417">
              <w:rPr>
                <w:sz w:val="18"/>
                <w:szCs w:val="18"/>
              </w:rPr>
              <w:t xml:space="preserve"> </w:t>
            </w:r>
          </w:p>
          <w:p w:rsidR="004D0719" w:rsidRPr="00FE1417" w:rsidRDefault="004D0719" w:rsidP="007A14AF">
            <w:pPr>
              <w:rPr>
                <w:sz w:val="18"/>
                <w:szCs w:val="18"/>
              </w:rPr>
            </w:pPr>
          </w:p>
          <w:p w:rsidR="004D0719" w:rsidRPr="00FE1417" w:rsidRDefault="004D0719" w:rsidP="007A14AF">
            <w:pPr>
              <w:rPr>
                <w:b/>
                <w:sz w:val="18"/>
                <w:szCs w:val="18"/>
              </w:rPr>
            </w:pPr>
            <w:r w:rsidRPr="00FE1417">
              <w:rPr>
                <w:b/>
                <w:sz w:val="18"/>
                <w:szCs w:val="18"/>
              </w:rPr>
              <w:t>Gymnastika</w:t>
            </w:r>
          </w:p>
          <w:p w:rsidR="004D0719" w:rsidRPr="00FE1417" w:rsidRDefault="004D0719" w:rsidP="007A14AF">
            <w:pPr>
              <w:rPr>
                <w:sz w:val="18"/>
                <w:szCs w:val="18"/>
              </w:rPr>
            </w:pPr>
            <w:r w:rsidRPr="00FE1417">
              <w:rPr>
                <w:sz w:val="18"/>
                <w:szCs w:val="18"/>
              </w:rPr>
              <w:t>Akrobacie – kotoul vpřed a vzad – obměny, stoj na hlavě, lopatkách</w:t>
            </w:r>
          </w:p>
          <w:p w:rsidR="004D0719" w:rsidRPr="00FE1417" w:rsidRDefault="004D0719" w:rsidP="007A14AF">
            <w:pPr>
              <w:rPr>
                <w:sz w:val="18"/>
                <w:szCs w:val="18"/>
              </w:rPr>
            </w:pPr>
            <w:r w:rsidRPr="00FE1417">
              <w:rPr>
                <w:sz w:val="18"/>
                <w:szCs w:val="18"/>
              </w:rPr>
              <w:t>Hrazda – náskok do vzporu, přešvihy, průvlek, svisy, sešin</w:t>
            </w:r>
          </w:p>
          <w:p w:rsidR="004D0719" w:rsidRPr="00FE1417" w:rsidRDefault="004D0719" w:rsidP="007A14AF">
            <w:pPr>
              <w:rPr>
                <w:sz w:val="18"/>
                <w:szCs w:val="18"/>
              </w:rPr>
            </w:pPr>
            <w:r w:rsidRPr="00FE1417">
              <w:rPr>
                <w:sz w:val="18"/>
                <w:szCs w:val="18"/>
              </w:rPr>
              <w:t>Kruhy – houpání, shyby</w:t>
            </w:r>
          </w:p>
          <w:p w:rsidR="004D0719" w:rsidRPr="00FE1417" w:rsidRDefault="004D0719" w:rsidP="007A14AF">
            <w:pPr>
              <w:rPr>
                <w:sz w:val="18"/>
                <w:szCs w:val="18"/>
              </w:rPr>
            </w:pPr>
            <w:r w:rsidRPr="00FE1417">
              <w:rPr>
                <w:sz w:val="18"/>
                <w:szCs w:val="18"/>
              </w:rPr>
              <w:t>Přeskok – trampolína – skoky prosté s obměnami</w:t>
            </w:r>
          </w:p>
          <w:p w:rsidR="004D0719" w:rsidRPr="00FE1417" w:rsidRDefault="004D0719" w:rsidP="007A14AF">
            <w:pPr>
              <w:rPr>
                <w:sz w:val="18"/>
                <w:szCs w:val="18"/>
              </w:rPr>
            </w:pPr>
            <w:r w:rsidRPr="00FE1417">
              <w:rPr>
                <w:sz w:val="18"/>
                <w:szCs w:val="18"/>
              </w:rPr>
              <w:t>Přeskok-můstek  - koza, švédská bedna -  náskok do kleku, vzporu, roznožka, odbočka</w:t>
            </w:r>
          </w:p>
          <w:p w:rsidR="004D0719" w:rsidRPr="00FE1417" w:rsidRDefault="004D0719" w:rsidP="007A14AF">
            <w:pPr>
              <w:rPr>
                <w:sz w:val="18"/>
                <w:szCs w:val="18"/>
              </w:rPr>
            </w:pPr>
            <w:r w:rsidRPr="00FE1417">
              <w:rPr>
                <w:sz w:val="18"/>
                <w:szCs w:val="18"/>
              </w:rPr>
              <w:t xml:space="preserve">Kladina – náskok, přechod s obměnami – různé </w:t>
            </w:r>
          </w:p>
          <w:p w:rsidR="004D0719" w:rsidRPr="00FE1417" w:rsidRDefault="004D0719" w:rsidP="007A14AF">
            <w:pPr>
              <w:rPr>
                <w:sz w:val="18"/>
                <w:szCs w:val="18"/>
              </w:rPr>
            </w:pPr>
            <w:r w:rsidRPr="00FE1417">
              <w:rPr>
                <w:sz w:val="18"/>
                <w:szCs w:val="18"/>
              </w:rPr>
              <w:t>druhy kroků a poskoků</w:t>
            </w:r>
          </w:p>
          <w:p w:rsidR="004D0719" w:rsidRPr="00FE1417" w:rsidRDefault="004D0719" w:rsidP="007A14AF">
            <w:pPr>
              <w:rPr>
                <w:sz w:val="18"/>
                <w:szCs w:val="18"/>
              </w:rPr>
            </w:pPr>
            <w:r w:rsidRPr="00FE1417">
              <w:rPr>
                <w:sz w:val="18"/>
                <w:szCs w:val="18"/>
              </w:rPr>
              <w:t>Šplh – tyč</w:t>
            </w:r>
          </w:p>
          <w:p w:rsidR="004D0719" w:rsidRPr="00FE1417" w:rsidRDefault="004D0719" w:rsidP="007A14AF">
            <w:pPr>
              <w:rPr>
                <w:sz w:val="18"/>
                <w:szCs w:val="18"/>
              </w:rPr>
            </w:pPr>
            <w:r w:rsidRPr="00FE1417">
              <w:rPr>
                <w:sz w:val="18"/>
                <w:szCs w:val="18"/>
              </w:rPr>
              <w:t xml:space="preserve">Rytmická a kondiční  gymnastika – švihadla, krátké tyče, cvičení se zátěží, cvičení na hudbu </w:t>
            </w:r>
          </w:p>
          <w:p w:rsidR="004D0719" w:rsidRPr="00FE1417" w:rsidRDefault="004D0719" w:rsidP="007A14AF">
            <w:pPr>
              <w:rPr>
                <w:sz w:val="18"/>
                <w:szCs w:val="18"/>
              </w:rPr>
            </w:pPr>
            <w:r w:rsidRPr="00FE1417">
              <w:rPr>
                <w:sz w:val="18"/>
                <w:szCs w:val="18"/>
              </w:rPr>
              <w:t>Úpoly – přetahy, přetlaky, odpory</w:t>
            </w:r>
          </w:p>
          <w:p w:rsidR="004D0719" w:rsidRPr="00FE1417" w:rsidRDefault="004D0719" w:rsidP="007A14AF">
            <w:pPr>
              <w:rPr>
                <w:sz w:val="18"/>
                <w:szCs w:val="18"/>
              </w:rPr>
            </w:pPr>
            <w:r w:rsidRPr="00FE1417">
              <w:rPr>
                <w:sz w:val="18"/>
                <w:szCs w:val="18"/>
              </w:rPr>
              <w:t xml:space="preserve"> </w:t>
            </w:r>
          </w:p>
          <w:p w:rsidR="004D0719" w:rsidRPr="00FE1417" w:rsidRDefault="004D0719" w:rsidP="007A14AF">
            <w:pPr>
              <w:rPr>
                <w:sz w:val="18"/>
                <w:szCs w:val="18"/>
              </w:rPr>
            </w:pPr>
          </w:p>
          <w:p w:rsidR="004D0719" w:rsidRPr="00FE1417" w:rsidRDefault="004D0719" w:rsidP="007A14AF">
            <w:pPr>
              <w:rPr>
                <w:b/>
                <w:sz w:val="18"/>
                <w:szCs w:val="18"/>
              </w:rPr>
            </w:pPr>
            <w:r w:rsidRPr="00FE1417">
              <w:rPr>
                <w:b/>
                <w:sz w:val="18"/>
                <w:szCs w:val="18"/>
              </w:rPr>
              <w:t>Sportovní hry</w:t>
            </w:r>
          </w:p>
          <w:p w:rsidR="004D0719" w:rsidRPr="00FE1417" w:rsidRDefault="004D0719" w:rsidP="007A14AF">
            <w:pPr>
              <w:rPr>
                <w:sz w:val="18"/>
                <w:szCs w:val="18"/>
              </w:rPr>
            </w:pPr>
            <w:r w:rsidRPr="00FE1417">
              <w:rPr>
                <w:sz w:val="18"/>
                <w:szCs w:val="18"/>
              </w:rPr>
              <w:t xml:space="preserve">Košíková – nácvik driblinku, nácvik hodu na koš, </w:t>
            </w:r>
          </w:p>
          <w:p w:rsidR="004D0719" w:rsidRPr="00FE1417" w:rsidRDefault="004D0719" w:rsidP="007A14AF">
            <w:pPr>
              <w:rPr>
                <w:sz w:val="18"/>
                <w:szCs w:val="18"/>
              </w:rPr>
            </w:pPr>
            <w:r w:rsidRPr="00FE1417">
              <w:rPr>
                <w:sz w:val="18"/>
                <w:szCs w:val="18"/>
              </w:rPr>
              <w:t xml:space="preserve">                  nácvik dvojtaktu</w:t>
            </w:r>
          </w:p>
          <w:p w:rsidR="004D0719" w:rsidRPr="00FE1417" w:rsidRDefault="004D0719" w:rsidP="007A14AF">
            <w:pPr>
              <w:rPr>
                <w:sz w:val="18"/>
                <w:szCs w:val="18"/>
              </w:rPr>
            </w:pPr>
            <w:r w:rsidRPr="00FE1417">
              <w:rPr>
                <w:sz w:val="18"/>
                <w:szCs w:val="18"/>
              </w:rPr>
              <w:t>Přehazovaná</w:t>
            </w:r>
          </w:p>
          <w:p w:rsidR="004D0719" w:rsidRPr="00FE1417" w:rsidRDefault="004D0719" w:rsidP="007A14AF">
            <w:pPr>
              <w:rPr>
                <w:sz w:val="18"/>
                <w:szCs w:val="18"/>
              </w:rPr>
            </w:pPr>
            <w:r w:rsidRPr="00FE1417">
              <w:rPr>
                <w:sz w:val="18"/>
                <w:szCs w:val="18"/>
              </w:rPr>
              <w:t>Vybíjená</w:t>
            </w:r>
          </w:p>
          <w:p w:rsidR="004D0719" w:rsidRPr="00FE1417" w:rsidRDefault="004D0719" w:rsidP="007A14AF">
            <w:pPr>
              <w:rPr>
                <w:sz w:val="18"/>
                <w:szCs w:val="18"/>
              </w:rPr>
            </w:pPr>
            <w:r w:rsidRPr="00FE1417">
              <w:rPr>
                <w:sz w:val="18"/>
                <w:szCs w:val="18"/>
              </w:rPr>
              <w:t>Florbal</w:t>
            </w:r>
          </w:p>
          <w:p w:rsidR="004D0719" w:rsidRPr="00FE1417" w:rsidRDefault="004D0719" w:rsidP="007A14AF">
            <w:pPr>
              <w:rPr>
                <w:sz w:val="18"/>
                <w:szCs w:val="18"/>
              </w:rPr>
            </w:pPr>
            <w:r w:rsidRPr="00FE1417">
              <w:rPr>
                <w:sz w:val="18"/>
                <w:szCs w:val="18"/>
              </w:rPr>
              <w:t>Baseball – nácvik odpalu</w:t>
            </w:r>
          </w:p>
          <w:p w:rsidR="004D0719" w:rsidRPr="00FE1417" w:rsidRDefault="004D0719" w:rsidP="007A14AF">
            <w:pPr>
              <w:rPr>
                <w:sz w:val="18"/>
                <w:szCs w:val="18"/>
              </w:rPr>
            </w:pPr>
            <w:r w:rsidRPr="00FE1417">
              <w:rPr>
                <w:sz w:val="18"/>
                <w:szCs w:val="18"/>
              </w:rPr>
              <w:t>Různé závodivé hry – lavičky, kruhy, švihadla, ….</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b/>
                <w:sz w:val="18"/>
                <w:szCs w:val="18"/>
              </w:rPr>
            </w:pPr>
            <w:r w:rsidRPr="00FE1417">
              <w:rPr>
                <w:b/>
                <w:sz w:val="18"/>
                <w:szCs w:val="18"/>
              </w:rPr>
              <w:t>Turistika a pobyt v přírodě</w:t>
            </w:r>
          </w:p>
          <w:p w:rsidR="004D0719" w:rsidRPr="00FE1417" w:rsidRDefault="004D0719" w:rsidP="007A14AF">
            <w:pPr>
              <w:rPr>
                <w:sz w:val="18"/>
                <w:szCs w:val="18"/>
              </w:rPr>
            </w:pPr>
            <w:r w:rsidRPr="00FE1417">
              <w:rPr>
                <w:sz w:val="18"/>
                <w:szCs w:val="18"/>
              </w:rPr>
              <w:t>Pobyt a pohyb v</w:t>
            </w:r>
            <w:r>
              <w:rPr>
                <w:sz w:val="18"/>
                <w:szCs w:val="18"/>
              </w:rPr>
              <w:t> </w:t>
            </w:r>
            <w:r w:rsidRPr="00FE1417">
              <w:rPr>
                <w:sz w:val="18"/>
                <w:szCs w:val="18"/>
              </w:rPr>
              <w:t>přírodě</w:t>
            </w:r>
            <w:r>
              <w:rPr>
                <w:sz w:val="18"/>
                <w:szCs w:val="18"/>
              </w:rPr>
              <w:t xml:space="preserve"> </w:t>
            </w:r>
          </w:p>
          <w:p w:rsidR="004D0719" w:rsidRPr="00FE1417" w:rsidRDefault="004D0719" w:rsidP="007A14AF">
            <w:pPr>
              <w:rPr>
                <w:sz w:val="18"/>
                <w:szCs w:val="18"/>
              </w:rPr>
            </w:pPr>
          </w:p>
          <w:p w:rsidR="004D0719" w:rsidRPr="00FE1417" w:rsidRDefault="004D0719" w:rsidP="007A14AF">
            <w:pPr>
              <w:rPr>
                <w:sz w:val="18"/>
                <w:szCs w:val="18"/>
              </w:rPr>
            </w:pPr>
          </w:p>
        </w:tc>
        <w:tc>
          <w:tcPr>
            <w:tcW w:w="3118" w:type="dxa"/>
          </w:tcPr>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 xml:space="preserve">OSV – rozvoj schopnosti  </w:t>
            </w:r>
          </w:p>
          <w:p w:rsidR="004D0719" w:rsidRPr="00FE1417" w:rsidRDefault="004D0719" w:rsidP="007A14AF">
            <w:pPr>
              <w:rPr>
                <w:sz w:val="18"/>
                <w:szCs w:val="18"/>
              </w:rPr>
            </w:pPr>
            <w:r w:rsidRPr="00FE1417">
              <w:rPr>
                <w:sz w:val="18"/>
                <w:szCs w:val="18"/>
              </w:rPr>
              <w:t>sebepoznání , poznávání lidí, mezilidské vztahy, překonání hranice strachu,význam pohybu pro zdraví</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VDO – zásady slušnosti, odpovědnosti, tolerance, naslouchat názoru druhého</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EGS – Evropa a svět nás zajímá – sledování výkonů a úspěchů sportovců různých zemí</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MKV – mezilidské vztahy, kulturní diference</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EV – vztah člověka k prostředí, ochrana životního prostředí</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MV – sledování sportovního dění pomocí médií</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r w:rsidRPr="00FE1417">
              <w:rPr>
                <w:sz w:val="18"/>
                <w:szCs w:val="18"/>
              </w:rPr>
              <w:t>M – měření výkonů</w:t>
            </w:r>
          </w:p>
          <w:p w:rsidR="004D0719" w:rsidRPr="00FE1417" w:rsidRDefault="004D0719" w:rsidP="007A14AF">
            <w:pPr>
              <w:rPr>
                <w:sz w:val="18"/>
                <w:szCs w:val="18"/>
              </w:rPr>
            </w:pPr>
            <w:r w:rsidRPr="00FE1417">
              <w:rPr>
                <w:sz w:val="18"/>
                <w:szCs w:val="18"/>
              </w:rPr>
              <w:t xml:space="preserve">        prostorová orientace</w:t>
            </w:r>
          </w:p>
          <w:p w:rsidR="004D0719" w:rsidRPr="00FE1417" w:rsidRDefault="004D0719" w:rsidP="007A14AF">
            <w:pPr>
              <w:rPr>
                <w:sz w:val="18"/>
                <w:szCs w:val="18"/>
              </w:rPr>
            </w:pPr>
            <w:r w:rsidRPr="00FE1417">
              <w:rPr>
                <w:sz w:val="18"/>
                <w:szCs w:val="18"/>
              </w:rPr>
              <w:t>Fy – síla, rovnováha</w:t>
            </w:r>
          </w:p>
          <w:p w:rsidR="004D0719" w:rsidRPr="00FE1417" w:rsidRDefault="004D0719" w:rsidP="007A14AF">
            <w:pPr>
              <w:rPr>
                <w:sz w:val="18"/>
                <w:szCs w:val="18"/>
              </w:rPr>
            </w:pPr>
            <w:r w:rsidRPr="00FE1417">
              <w:rPr>
                <w:sz w:val="18"/>
                <w:szCs w:val="18"/>
              </w:rPr>
              <w:t>Hv – rytmus</w:t>
            </w:r>
          </w:p>
          <w:p w:rsidR="004D0719" w:rsidRPr="00FE1417" w:rsidRDefault="004D0719" w:rsidP="007A14AF">
            <w:pPr>
              <w:rPr>
                <w:sz w:val="18"/>
                <w:szCs w:val="18"/>
              </w:rPr>
            </w:pPr>
            <w:r w:rsidRPr="00FE1417">
              <w:rPr>
                <w:sz w:val="18"/>
                <w:szCs w:val="18"/>
              </w:rPr>
              <w:t>Př – svalstvo, kostra, 1.pomoc, význam Tv</w:t>
            </w:r>
          </w:p>
          <w:p w:rsidR="004D0719" w:rsidRPr="00FE1417" w:rsidRDefault="004D0719" w:rsidP="007A14AF">
            <w:pPr>
              <w:rPr>
                <w:sz w:val="18"/>
                <w:szCs w:val="18"/>
              </w:rPr>
            </w:pPr>
            <w:r w:rsidRPr="00FE1417">
              <w:rPr>
                <w:sz w:val="18"/>
                <w:szCs w:val="18"/>
              </w:rPr>
              <w:t>Čj – názvosloví</w:t>
            </w:r>
          </w:p>
          <w:p w:rsidR="004D0719" w:rsidRPr="00FE1417" w:rsidRDefault="004D0719" w:rsidP="007A14AF">
            <w:pPr>
              <w:rPr>
                <w:sz w:val="18"/>
                <w:szCs w:val="18"/>
              </w:rPr>
            </w:pPr>
            <w:r w:rsidRPr="00FE1417">
              <w:rPr>
                <w:sz w:val="18"/>
                <w:szCs w:val="18"/>
              </w:rPr>
              <w:t>Z - orientace</w:t>
            </w: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p w:rsidR="004D0719" w:rsidRPr="00FE1417" w:rsidRDefault="004D0719" w:rsidP="007A14AF">
            <w:pPr>
              <w:rPr>
                <w:sz w:val="18"/>
                <w:szCs w:val="18"/>
              </w:rPr>
            </w:pPr>
          </w:p>
        </w:tc>
      </w:tr>
    </w:tbl>
    <w:p w:rsidR="007A14AF" w:rsidRDefault="007A14AF" w:rsidP="008A5B27"/>
    <w:p w:rsidR="007A14AF" w:rsidRDefault="007A14AF" w:rsidP="008A5B27"/>
    <w:p w:rsidR="004D0719" w:rsidRDefault="004D0719" w:rsidP="008A5B27"/>
    <w:p w:rsidR="004D0719" w:rsidRDefault="004D0719" w:rsidP="008A5B27"/>
    <w:p w:rsidR="004D0719" w:rsidRDefault="004D0719" w:rsidP="008A5B27"/>
    <w:p w:rsidR="004D0719" w:rsidRDefault="004D0719" w:rsidP="008A5B27"/>
    <w:p w:rsidR="004D0719" w:rsidRDefault="004D0719" w:rsidP="008A5B27"/>
    <w:p w:rsidR="004D0719" w:rsidRDefault="004D0719" w:rsidP="008A5B27"/>
    <w:p w:rsidR="004D0719" w:rsidRDefault="004D0719" w:rsidP="008A5B27"/>
    <w:p w:rsidR="004D0719" w:rsidRDefault="004D0719" w:rsidP="008A5B27"/>
    <w:p w:rsidR="004D0719" w:rsidRDefault="004D0719" w:rsidP="008A5B27"/>
    <w:p w:rsidR="004D0719" w:rsidRDefault="004D0719" w:rsidP="008A5B27"/>
    <w:p w:rsidR="007A14AF" w:rsidRDefault="007A14AF" w:rsidP="008A5B27"/>
    <w:p w:rsidR="007A14AF" w:rsidRPr="004D0719" w:rsidRDefault="007A14AF" w:rsidP="007A14AF">
      <w:pPr>
        <w:rPr>
          <w:b/>
        </w:rPr>
      </w:pPr>
      <w:r w:rsidRPr="004D0719">
        <w:rPr>
          <w:b/>
        </w:rPr>
        <w:lastRenderedPageBreak/>
        <w:t>Vzdělávací oblast: Člověk a zdraví</w:t>
      </w:r>
    </w:p>
    <w:p w:rsidR="007A14AF" w:rsidRPr="004D0719" w:rsidRDefault="007A14AF" w:rsidP="007A14AF">
      <w:pPr>
        <w:rPr>
          <w:b/>
        </w:rPr>
      </w:pPr>
      <w:r w:rsidRPr="004D0719">
        <w:rPr>
          <w:b/>
        </w:rPr>
        <w:t xml:space="preserve">Vyučovací předmět: tělesná výchova </w:t>
      </w:r>
    </w:p>
    <w:p w:rsidR="007A14AF" w:rsidRPr="00846915" w:rsidRDefault="007A14AF" w:rsidP="00846915">
      <w:pPr>
        <w:pStyle w:val="Nadpis4"/>
        <w:numPr>
          <w:ilvl w:val="0"/>
          <w:numId w:val="0"/>
        </w:numPr>
        <w:ind w:left="864" w:hanging="864"/>
        <w:rPr>
          <w:sz w:val="24"/>
        </w:rPr>
      </w:pPr>
      <w:bookmarkStart w:id="322" w:name="_Toc436917830"/>
      <w:r w:rsidRPr="00846915">
        <w:rPr>
          <w:sz w:val="24"/>
        </w:rPr>
        <w:t>Ročník:  7.  - chlapci</w:t>
      </w:r>
      <w:bookmarkEnd w:id="3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685"/>
        <w:gridCol w:w="3119"/>
      </w:tblGrid>
      <w:tr w:rsidR="0097789F" w:rsidTr="0097789F">
        <w:tc>
          <w:tcPr>
            <w:tcW w:w="3369" w:type="dxa"/>
            <w:vAlign w:val="center"/>
          </w:tcPr>
          <w:p w:rsidR="0097789F" w:rsidRPr="0097789F" w:rsidRDefault="0097789F" w:rsidP="007A14AF">
            <w:pPr>
              <w:jc w:val="center"/>
              <w:rPr>
                <w:b/>
                <w:sz w:val="18"/>
                <w:szCs w:val="18"/>
              </w:rPr>
            </w:pPr>
            <w:r w:rsidRPr="0097789F">
              <w:rPr>
                <w:b/>
                <w:sz w:val="18"/>
                <w:szCs w:val="18"/>
              </w:rPr>
              <w:t>Výstup</w:t>
            </w:r>
          </w:p>
        </w:tc>
        <w:tc>
          <w:tcPr>
            <w:tcW w:w="3685" w:type="dxa"/>
            <w:vAlign w:val="center"/>
          </w:tcPr>
          <w:p w:rsidR="0097789F" w:rsidRPr="0097789F" w:rsidRDefault="0097789F" w:rsidP="007A14AF">
            <w:pPr>
              <w:jc w:val="center"/>
              <w:rPr>
                <w:b/>
                <w:sz w:val="18"/>
                <w:szCs w:val="18"/>
              </w:rPr>
            </w:pPr>
            <w:r w:rsidRPr="0097789F">
              <w:rPr>
                <w:b/>
                <w:sz w:val="18"/>
                <w:szCs w:val="18"/>
              </w:rPr>
              <w:t>Učivo</w:t>
            </w:r>
          </w:p>
        </w:tc>
        <w:tc>
          <w:tcPr>
            <w:tcW w:w="3119" w:type="dxa"/>
            <w:vAlign w:val="center"/>
          </w:tcPr>
          <w:p w:rsidR="0097789F" w:rsidRPr="0097789F" w:rsidRDefault="0097789F" w:rsidP="0097789F">
            <w:pPr>
              <w:jc w:val="center"/>
              <w:rPr>
                <w:b/>
                <w:sz w:val="18"/>
                <w:szCs w:val="18"/>
              </w:rPr>
            </w:pPr>
            <w:r w:rsidRPr="0097789F">
              <w:rPr>
                <w:b/>
                <w:sz w:val="18"/>
                <w:szCs w:val="18"/>
              </w:rPr>
              <w:t>Průřezová témata, mezipředmětové vztahy, projekty a kurzy</w:t>
            </w:r>
            <w:r>
              <w:rPr>
                <w:b/>
                <w:sz w:val="18"/>
                <w:szCs w:val="18"/>
              </w:rPr>
              <w:t xml:space="preserve">, </w:t>
            </w:r>
            <w:r w:rsidRPr="0097789F">
              <w:rPr>
                <w:b/>
                <w:sz w:val="18"/>
                <w:szCs w:val="18"/>
              </w:rPr>
              <w:t>Poznámky</w:t>
            </w:r>
          </w:p>
        </w:tc>
      </w:tr>
      <w:tr w:rsidR="0097789F" w:rsidTr="0097789F">
        <w:tc>
          <w:tcPr>
            <w:tcW w:w="3369" w:type="dxa"/>
          </w:tcPr>
          <w:p w:rsidR="0097789F" w:rsidRPr="00A80F3F" w:rsidRDefault="0097789F" w:rsidP="007A14AF">
            <w:pPr>
              <w:rPr>
                <w:sz w:val="18"/>
                <w:szCs w:val="18"/>
              </w:rPr>
            </w:pPr>
            <w:r>
              <w:rPr>
                <w:sz w:val="18"/>
                <w:szCs w:val="18"/>
              </w:rPr>
              <w:t>žák:</w:t>
            </w:r>
          </w:p>
          <w:p w:rsidR="0097789F" w:rsidRPr="00A80F3F" w:rsidRDefault="0097789F" w:rsidP="007A14AF">
            <w:pPr>
              <w:rPr>
                <w:sz w:val="18"/>
                <w:szCs w:val="18"/>
              </w:rPr>
            </w:pPr>
            <w:r w:rsidRPr="00A80F3F">
              <w:rPr>
                <w:sz w:val="18"/>
                <w:szCs w:val="18"/>
              </w:rPr>
              <w:t xml:space="preserve">užívá běžeckou abecedu (skipink, liftink, zakopávání, předkopávání,...) </w:t>
            </w:r>
          </w:p>
          <w:p w:rsidR="0097789F" w:rsidRPr="00A80F3F" w:rsidRDefault="0097789F" w:rsidP="007A14AF">
            <w:pPr>
              <w:rPr>
                <w:sz w:val="18"/>
                <w:szCs w:val="18"/>
              </w:rPr>
            </w:pPr>
            <w:r w:rsidRPr="00A80F3F">
              <w:rPr>
                <w:sz w:val="18"/>
                <w:szCs w:val="18"/>
              </w:rPr>
              <w:t>rozezná techniku rychlého a vytrvalostního běhu, štafetové předávky</w:t>
            </w:r>
          </w:p>
          <w:p w:rsidR="0097789F" w:rsidRPr="00A80F3F" w:rsidRDefault="0097789F" w:rsidP="007A14AF">
            <w:pPr>
              <w:rPr>
                <w:sz w:val="18"/>
                <w:szCs w:val="18"/>
              </w:rPr>
            </w:pPr>
            <w:r w:rsidRPr="00A80F3F">
              <w:rPr>
                <w:sz w:val="18"/>
                <w:szCs w:val="18"/>
              </w:rPr>
              <w:t>dokáže spojit rozběh a odraz (z prkna)</w:t>
            </w:r>
          </w:p>
          <w:p w:rsidR="0097789F" w:rsidRPr="00A80F3F" w:rsidRDefault="0097789F" w:rsidP="007A14AF">
            <w:pPr>
              <w:rPr>
                <w:sz w:val="18"/>
                <w:szCs w:val="18"/>
              </w:rPr>
            </w:pPr>
            <w:r w:rsidRPr="00A80F3F">
              <w:rPr>
                <w:sz w:val="18"/>
                <w:szCs w:val="18"/>
              </w:rPr>
              <w:t>používá požadovanou techniku</w:t>
            </w:r>
          </w:p>
          <w:p w:rsidR="0097789F" w:rsidRPr="00A80F3F" w:rsidRDefault="0097789F" w:rsidP="007A14AF">
            <w:pPr>
              <w:rPr>
                <w:sz w:val="18"/>
                <w:szCs w:val="18"/>
              </w:rPr>
            </w:pPr>
            <w:r w:rsidRPr="00A80F3F">
              <w:rPr>
                <w:sz w:val="18"/>
                <w:szCs w:val="18"/>
              </w:rPr>
              <w:t>snaží se aplikovat techniku hodu (i z rozběhu)</w:t>
            </w:r>
          </w:p>
          <w:p w:rsidR="0097789F" w:rsidRPr="00A80F3F" w:rsidRDefault="0097789F" w:rsidP="007A14AF">
            <w:pPr>
              <w:rPr>
                <w:sz w:val="18"/>
                <w:szCs w:val="18"/>
              </w:rPr>
            </w:pPr>
            <w:r w:rsidRPr="00A80F3F">
              <w:rPr>
                <w:sz w:val="18"/>
                <w:szCs w:val="18"/>
              </w:rPr>
              <w:t>usiluje o zlepšení své tělesné zdatnosti</w:t>
            </w:r>
          </w:p>
          <w:p w:rsidR="0097789F" w:rsidRPr="00A80F3F" w:rsidRDefault="0097789F" w:rsidP="007A14AF">
            <w:pPr>
              <w:rPr>
                <w:sz w:val="18"/>
                <w:szCs w:val="18"/>
              </w:rPr>
            </w:pPr>
            <w:r w:rsidRPr="00A80F3F">
              <w:rPr>
                <w:sz w:val="18"/>
                <w:szCs w:val="18"/>
              </w:rPr>
              <w:t>volí vhodný rozvojový program</w:t>
            </w:r>
          </w:p>
          <w:p w:rsidR="0097789F" w:rsidRPr="00A80F3F" w:rsidRDefault="0097789F" w:rsidP="007A14AF">
            <w:pPr>
              <w:rPr>
                <w:sz w:val="18"/>
                <w:szCs w:val="18"/>
              </w:rPr>
            </w:pPr>
          </w:p>
          <w:p w:rsidR="0097789F" w:rsidRPr="00A80F3F" w:rsidRDefault="0097789F" w:rsidP="007A14AF">
            <w:pPr>
              <w:rPr>
                <w:sz w:val="18"/>
                <w:szCs w:val="18"/>
              </w:rPr>
            </w:pPr>
            <w:r w:rsidRPr="00A80F3F">
              <w:rPr>
                <w:sz w:val="18"/>
                <w:szCs w:val="18"/>
              </w:rPr>
              <w:t>rozpozná zpevňování a uvolňování těla</w:t>
            </w:r>
          </w:p>
          <w:p w:rsidR="0097789F" w:rsidRPr="00A80F3F" w:rsidRDefault="0097789F" w:rsidP="007A14AF">
            <w:pPr>
              <w:rPr>
                <w:sz w:val="18"/>
                <w:szCs w:val="18"/>
              </w:rPr>
            </w:pPr>
            <w:r w:rsidRPr="00A80F3F">
              <w:rPr>
                <w:sz w:val="18"/>
                <w:szCs w:val="18"/>
              </w:rPr>
              <w:t>snaží se o přesnost pohybu,</w:t>
            </w:r>
          </w:p>
          <w:p w:rsidR="0097789F" w:rsidRPr="00A80F3F" w:rsidRDefault="0097789F" w:rsidP="007A14AF">
            <w:pPr>
              <w:rPr>
                <w:sz w:val="18"/>
                <w:szCs w:val="18"/>
              </w:rPr>
            </w:pPr>
            <w:r w:rsidRPr="00A80F3F">
              <w:rPr>
                <w:sz w:val="18"/>
                <w:szCs w:val="18"/>
              </w:rPr>
              <w:t>provede základní gymnastické prvky</w:t>
            </w:r>
          </w:p>
          <w:p w:rsidR="0097789F" w:rsidRPr="00A80F3F" w:rsidRDefault="0097789F" w:rsidP="007A14AF">
            <w:pPr>
              <w:rPr>
                <w:sz w:val="18"/>
                <w:szCs w:val="18"/>
              </w:rPr>
            </w:pPr>
            <w:r w:rsidRPr="00A80F3F">
              <w:rPr>
                <w:sz w:val="18"/>
                <w:szCs w:val="18"/>
              </w:rPr>
              <w:t>dokáže rozlišit správně a nesprávně provedenou pohybovou činnost</w:t>
            </w:r>
          </w:p>
          <w:p w:rsidR="0097789F" w:rsidRPr="00A80F3F" w:rsidRDefault="0097789F" w:rsidP="007A14AF">
            <w:pPr>
              <w:rPr>
                <w:sz w:val="18"/>
                <w:szCs w:val="18"/>
              </w:rPr>
            </w:pPr>
            <w:r w:rsidRPr="00A80F3F">
              <w:rPr>
                <w:sz w:val="18"/>
                <w:szCs w:val="18"/>
              </w:rPr>
              <w:t xml:space="preserve"> usiluje o zlepšení podle svých předpokladů</w:t>
            </w:r>
          </w:p>
          <w:p w:rsidR="0097789F" w:rsidRPr="00A80F3F" w:rsidRDefault="0097789F" w:rsidP="007A14AF">
            <w:pPr>
              <w:rPr>
                <w:sz w:val="18"/>
                <w:szCs w:val="18"/>
              </w:rPr>
            </w:pPr>
            <w:r w:rsidRPr="00A80F3F">
              <w:rPr>
                <w:sz w:val="18"/>
                <w:szCs w:val="18"/>
              </w:rPr>
              <w:t>dovede odstranit chybu v provedení pohybu</w:t>
            </w:r>
          </w:p>
          <w:p w:rsidR="0097789F" w:rsidRPr="00A80F3F" w:rsidRDefault="0097789F" w:rsidP="007A14AF">
            <w:pPr>
              <w:rPr>
                <w:sz w:val="18"/>
                <w:szCs w:val="18"/>
              </w:rPr>
            </w:pPr>
            <w:r w:rsidRPr="00A80F3F">
              <w:rPr>
                <w:sz w:val="18"/>
                <w:szCs w:val="18"/>
              </w:rPr>
              <w:t>dodržuje zásady bezpečnosti</w:t>
            </w:r>
          </w:p>
          <w:p w:rsidR="0097789F" w:rsidRPr="00A80F3F" w:rsidRDefault="0097789F" w:rsidP="007A14AF">
            <w:pPr>
              <w:rPr>
                <w:sz w:val="18"/>
                <w:szCs w:val="18"/>
              </w:rPr>
            </w:pPr>
            <w:r w:rsidRPr="00A80F3F">
              <w:rPr>
                <w:sz w:val="18"/>
                <w:szCs w:val="18"/>
              </w:rPr>
              <w:t>vhodně reaguje na pokyny, gesta, signály</w:t>
            </w:r>
          </w:p>
          <w:p w:rsidR="0097789F" w:rsidRPr="00A80F3F" w:rsidRDefault="0097789F" w:rsidP="007A14AF">
            <w:pPr>
              <w:rPr>
                <w:sz w:val="18"/>
                <w:szCs w:val="18"/>
              </w:rPr>
            </w:pPr>
            <w:r w:rsidRPr="00A80F3F">
              <w:rPr>
                <w:sz w:val="18"/>
                <w:szCs w:val="18"/>
              </w:rPr>
              <w:t xml:space="preserve"> provede přípravu náčiní a nářadí</w:t>
            </w:r>
          </w:p>
          <w:p w:rsidR="0097789F" w:rsidRPr="00A80F3F" w:rsidRDefault="0097789F" w:rsidP="007A14AF">
            <w:pPr>
              <w:rPr>
                <w:sz w:val="18"/>
                <w:szCs w:val="18"/>
              </w:rPr>
            </w:pPr>
            <w:r w:rsidRPr="00A80F3F">
              <w:rPr>
                <w:sz w:val="18"/>
                <w:szCs w:val="18"/>
              </w:rPr>
              <w:t xml:space="preserve"> provede  jednoduchou organizační činnost</w:t>
            </w:r>
          </w:p>
          <w:p w:rsidR="0097789F" w:rsidRPr="00A80F3F" w:rsidRDefault="0097789F" w:rsidP="007A14AF">
            <w:pPr>
              <w:rPr>
                <w:sz w:val="18"/>
                <w:szCs w:val="18"/>
              </w:rPr>
            </w:pPr>
            <w:r w:rsidRPr="00A80F3F">
              <w:rPr>
                <w:sz w:val="18"/>
                <w:szCs w:val="18"/>
              </w:rPr>
              <w:t xml:space="preserve"> dokáže cvičit se zátěží vlastního těla, skloubit pohyb s hudbou</w:t>
            </w:r>
          </w:p>
          <w:p w:rsidR="0097789F" w:rsidRPr="00A80F3F" w:rsidRDefault="0097789F" w:rsidP="007A14AF">
            <w:pPr>
              <w:rPr>
                <w:sz w:val="18"/>
                <w:szCs w:val="18"/>
              </w:rPr>
            </w:pPr>
          </w:p>
          <w:p w:rsidR="0097789F" w:rsidRPr="00A80F3F" w:rsidRDefault="0097789F" w:rsidP="007A14AF">
            <w:pPr>
              <w:rPr>
                <w:sz w:val="18"/>
                <w:szCs w:val="18"/>
              </w:rPr>
            </w:pPr>
            <w:r w:rsidRPr="00A80F3F">
              <w:rPr>
                <w:sz w:val="18"/>
                <w:szCs w:val="18"/>
              </w:rPr>
              <w:t>užívá jednotlivé herní činnosti jednotlivce</w:t>
            </w:r>
          </w:p>
          <w:p w:rsidR="0097789F" w:rsidRPr="00A80F3F" w:rsidRDefault="0097789F" w:rsidP="007A14AF">
            <w:pPr>
              <w:rPr>
                <w:sz w:val="18"/>
                <w:szCs w:val="18"/>
              </w:rPr>
            </w:pPr>
            <w:r w:rsidRPr="00A80F3F">
              <w:rPr>
                <w:sz w:val="18"/>
                <w:szCs w:val="18"/>
              </w:rPr>
              <w:t>dokáže pracovat pro kolektiv</w:t>
            </w:r>
          </w:p>
          <w:p w:rsidR="0097789F" w:rsidRPr="00A80F3F" w:rsidRDefault="0097789F" w:rsidP="007A14AF">
            <w:pPr>
              <w:rPr>
                <w:sz w:val="18"/>
                <w:szCs w:val="18"/>
              </w:rPr>
            </w:pPr>
            <w:r w:rsidRPr="00A80F3F">
              <w:rPr>
                <w:sz w:val="18"/>
                <w:szCs w:val="18"/>
              </w:rPr>
              <w:t>respektuje pravidla her i rozhodčího</w:t>
            </w:r>
          </w:p>
          <w:p w:rsidR="0097789F" w:rsidRPr="00A80F3F" w:rsidRDefault="0097789F" w:rsidP="007A14AF">
            <w:pPr>
              <w:rPr>
                <w:sz w:val="18"/>
                <w:szCs w:val="18"/>
              </w:rPr>
            </w:pPr>
            <w:r w:rsidRPr="00A80F3F">
              <w:rPr>
                <w:sz w:val="18"/>
                <w:szCs w:val="18"/>
              </w:rPr>
              <w:t xml:space="preserve"> naplňuje ve školních podmínkách základní olympijské myšlenky – čestné soupeření, pomoc handicapovaným, respekt k opačnému pohlaví, ochranu přírody při sportu</w:t>
            </w:r>
          </w:p>
          <w:p w:rsidR="0097789F" w:rsidRPr="00A80F3F" w:rsidRDefault="0097789F" w:rsidP="007A14AF">
            <w:pPr>
              <w:rPr>
                <w:sz w:val="18"/>
                <w:szCs w:val="18"/>
              </w:rPr>
            </w:pPr>
            <w:r w:rsidRPr="00A80F3F">
              <w:rPr>
                <w:sz w:val="18"/>
                <w:szCs w:val="18"/>
              </w:rPr>
              <w:t>rozlišuje a uplatňuje práva a povinnosti vyplývající z role hráče a rozhodčího</w:t>
            </w:r>
          </w:p>
          <w:p w:rsidR="0097789F" w:rsidRPr="00A80F3F" w:rsidRDefault="0097789F" w:rsidP="007A14AF">
            <w:pPr>
              <w:rPr>
                <w:sz w:val="18"/>
                <w:szCs w:val="18"/>
              </w:rPr>
            </w:pPr>
          </w:p>
          <w:p w:rsidR="0097789F" w:rsidRPr="00A80F3F" w:rsidRDefault="0097789F" w:rsidP="007A14AF">
            <w:pPr>
              <w:rPr>
                <w:sz w:val="18"/>
                <w:szCs w:val="18"/>
              </w:rPr>
            </w:pPr>
            <w:r w:rsidRPr="00A80F3F">
              <w:rPr>
                <w:sz w:val="18"/>
                <w:szCs w:val="18"/>
              </w:rPr>
              <w:t>dbá o bezpečnost</w:t>
            </w:r>
          </w:p>
          <w:p w:rsidR="0097789F" w:rsidRPr="00A80F3F" w:rsidRDefault="0097789F" w:rsidP="007A14AF">
            <w:pPr>
              <w:rPr>
                <w:sz w:val="18"/>
                <w:szCs w:val="18"/>
              </w:rPr>
            </w:pPr>
            <w:r w:rsidRPr="00A80F3F">
              <w:rPr>
                <w:sz w:val="18"/>
                <w:szCs w:val="18"/>
              </w:rPr>
              <w:t>dokáže reagovat na vzniklé situace,</w:t>
            </w:r>
          </w:p>
          <w:p w:rsidR="0097789F" w:rsidRPr="00A80F3F" w:rsidRDefault="0097789F" w:rsidP="007A14AF">
            <w:pPr>
              <w:rPr>
                <w:sz w:val="18"/>
                <w:szCs w:val="18"/>
              </w:rPr>
            </w:pPr>
            <w:r w:rsidRPr="00A80F3F">
              <w:rPr>
                <w:sz w:val="18"/>
                <w:szCs w:val="18"/>
              </w:rPr>
              <w:t xml:space="preserve"> provede přesun na  </w:t>
            </w:r>
            <w:smartTag w:uri="urn:schemas-microsoft-com:office:smarttags" w:element="metricconverter">
              <w:smartTagPr>
                <w:attr w:name="ProductID" w:val="15 km"/>
              </w:smartTagPr>
              <w:r w:rsidRPr="00A80F3F">
                <w:rPr>
                  <w:sz w:val="18"/>
                  <w:szCs w:val="18"/>
                </w:rPr>
                <w:t>15 km</w:t>
              </w:r>
            </w:smartTag>
            <w:r w:rsidRPr="00A80F3F">
              <w:rPr>
                <w:sz w:val="18"/>
                <w:szCs w:val="18"/>
              </w:rPr>
              <w:t xml:space="preserve"> </w:t>
            </w:r>
          </w:p>
          <w:p w:rsidR="0097789F" w:rsidRPr="00A80F3F" w:rsidRDefault="0097789F" w:rsidP="007A14AF">
            <w:pPr>
              <w:rPr>
                <w:sz w:val="18"/>
                <w:szCs w:val="18"/>
              </w:rPr>
            </w:pPr>
            <w:r w:rsidRPr="00A80F3F">
              <w:rPr>
                <w:sz w:val="18"/>
                <w:szCs w:val="18"/>
              </w:rPr>
              <w:t xml:space="preserve">užívá  mapu, </w:t>
            </w:r>
          </w:p>
          <w:p w:rsidR="0097789F" w:rsidRPr="00A80F3F" w:rsidRDefault="0097789F" w:rsidP="007A14AF">
            <w:pPr>
              <w:rPr>
                <w:sz w:val="18"/>
                <w:szCs w:val="18"/>
              </w:rPr>
            </w:pPr>
            <w:r w:rsidRPr="00A80F3F">
              <w:rPr>
                <w:sz w:val="18"/>
                <w:szCs w:val="18"/>
              </w:rPr>
              <w:t>dokáže se orientovat podle mapy</w:t>
            </w:r>
          </w:p>
          <w:p w:rsidR="0097789F" w:rsidRPr="00A80F3F" w:rsidRDefault="0097789F" w:rsidP="007A14AF">
            <w:pPr>
              <w:rPr>
                <w:sz w:val="18"/>
                <w:szCs w:val="18"/>
              </w:rPr>
            </w:pPr>
          </w:p>
          <w:p w:rsidR="00732A15" w:rsidRPr="00732A15" w:rsidRDefault="00732A15" w:rsidP="007A14AF">
            <w:pPr>
              <w:rPr>
                <w:b/>
                <w:sz w:val="18"/>
                <w:szCs w:val="18"/>
              </w:rPr>
            </w:pPr>
            <w:r w:rsidRPr="00732A15">
              <w:rPr>
                <w:b/>
                <w:sz w:val="18"/>
                <w:szCs w:val="18"/>
              </w:rPr>
              <w:t>Dle aktuálních podmínek školy a zájmu žáků:</w:t>
            </w:r>
          </w:p>
          <w:p w:rsidR="0097789F" w:rsidRPr="00A80F3F" w:rsidRDefault="0097789F" w:rsidP="007A14AF">
            <w:pPr>
              <w:rPr>
                <w:sz w:val="18"/>
                <w:szCs w:val="18"/>
              </w:rPr>
            </w:pPr>
            <w:r w:rsidRPr="00A80F3F">
              <w:rPr>
                <w:sz w:val="18"/>
                <w:szCs w:val="18"/>
              </w:rPr>
              <w:t>ovládá základy běhu na lyžích</w:t>
            </w:r>
            <w:r w:rsidR="00732A15">
              <w:rPr>
                <w:sz w:val="18"/>
                <w:szCs w:val="18"/>
              </w:rPr>
              <w:t>, sjezdového lyžování nebo snowboardingu</w:t>
            </w:r>
          </w:p>
        </w:tc>
        <w:tc>
          <w:tcPr>
            <w:tcW w:w="3685" w:type="dxa"/>
          </w:tcPr>
          <w:p w:rsidR="0097789F" w:rsidRPr="00A80F3F" w:rsidRDefault="0097789F" w:rsidP="007E6BCF">
            <w:pPr>
              <w:rPr>
                <w:b/>
                <w:sz w:val="18"/>
                <w:szCs w:val="18"/>
              </w:rPr>
            </w:pPr>
            <w:r w:rsidRPr="00A80F3F">
              <w:rPr>
                <w:b/>
                <w:sz w:val="18"/>
                <w:szCs w:val="18"/>
              </w:rPr>
              <w:t>Atletika</w:t>
            </w:r>
          </w:p>
          <w:p w:rsidR="0097789F" w:rsidRPr="00A80F3F" w:rsidRDefault="0097789F" w:rsidP="007E6BCF">
            <w:pPr>
              <w:rPr>
                <w:sz w:val="18"/>
                <w:szCs w:val="18"/>
              </w:rPr>
            </w:pPr>
            <w:r w:rsidRPr="00A80F3F">
              <w:rPr>
                <w:sz w:val="18"/>
                <w:szCs w:val="18"/>
              </w:rPr>
              <w:t xml:space="preserve">Běh </w:t>
            </w:r>
            <w:smartTag w:uri="urn:schemas-microsoft-com:office:smarttags" w:element="metricconverter">
              <w:smartTagPr>
                <w:attr w:name="ProductID" w:val="60 m"/>
              </w:smartTagPr>
              <w:r w:rsidRPr="00A80F3F">
                <w:rPr>
                  <w:sz w:val="18"/>
                  <w:szCs w:val="18"/>
                </w:rPr>
                <w:t>60 m</w:t>
              </w:r>
            </w:smartTag>
            <w:r w:rsidRPr="00A80F3F">
              <w:rPr>
                <w:sz w:val="18"/>
                <w:szCs w:val="18"/>
              </w:rPr>
              <w:t xml:space="preserve"> až </w:t>
            </w:r>
            <w:smartTag w:uri="urn:schemas-microsoft-com:office:smarttags" w:element="metricconverter">
              <w:smartTagPr>
                <w:attr w:name="ProductID" w:val="1500 m"/>
              </w:smartTagPr>
              <w:r w:rsidRPr="00A80F3F">
                <w:rPr>
                  <w:sz w:val="18"/>
                  <w:szCs w:val="18"/>
                </w:rPr>
                <w:t>1500 m</w:t>
              </w:r>
            </w:smartTag>
            <w:r w:rsidRPr="00A80F3F">
              <w:rPr>
                <w:sz w:val="18"/>
                <w:szCs w:val="18"/>
              </w:rPr>
              <w:t>, nízký start, štafetová předávka</w:t>
            </w:r>
          </w:p>
          <w:p w:rsidR="0097789F" w:rsidRPr="00A80F3F" w:rsidRDefault="0097789F" w:rsidP="007E6BCF">
            <w:pPr>
              <w:rPr>
                <w:sz w:val="18"/>
                <w:szCs w:val="18"/>
              </w:rPr>
            </w:pPr>
            <w:r w:rsidRPr="00A80F3F">
              <w:rPr>
                <w:sz w:val="18"/>
                <w:szCs w:val="18"/>
              </w:rPr>
              <w:t>Běh obtížnějším terénem</w:t>
            </w:r>
          </w:p>
          <w:p w:rsidR="0097789F" w:rsidRPr="00A80F3F" w:rsidRDefault="0097789F" w:rsidP="007E6BCF">
            <w:pPr>
              <w:rPr>
                <w:sz w:val="18"/>
                <w:szCs w:val="18"/>
              </w:rPr>
            </w:pPr>
            <w:r w:rsidRPr="00A80F3F">
              <w:rPr>
                <w:sz w:val="18"/>
                <w:szCs w:val="18"/>
              </w:rPr>
              <w:t>Skok daleký</w:t>
            </w:r>
          </w:p>
          <w:p w:rsidR="0097789F" w:rsidRPr="00A80F3F" w:rsidRDefault="0097789F" w:rsidP="007E6BCF">
            <w:pPr>
              <w:rPr>
                <w:sz w:val="18"/>
                <w:szCs w:val="18"/>
              </w:rPr>
            </w:pPr>
            <w:r w:rsidRPr="00A80F3F">
              <w:rPr>
                <w:sz w:val="18"/>
                <w:szCs w:val="18"/>
              </w:rPr>
              <w:t>Skok vysoký- střižný, pokus o flop, důraz na odraz</w:t>
            </w:r>
          </w:p>
          <w:p w:rsidR="0097789F" w:rsidRPr="00A80F3F" w:rsidRDefault="0097789F" w:rsidP="007E6BCF">
            <w:pPr>
              <w:rPr>
                <w:sz w:val="18"/>
                <w:szCs w:val="18"/>
              </w:rPr>
            </w:pPr>
            <w:r w:rsidRPr="00A80F3F">
              <w:rPr>
                <w:sz w:val="18"/>
                <w:szCs w:val="18"/>
              </w:rPr>
              <w:t xml:space="preserve">Hod – kriket /150 gr/- na dálku, na cíl, z místa, </w:t>
            </w:r>
          </w:p>
          <w:p w:rsidR="0097789F" w:rsidRPr="00A80F3F" w:rsidRDefault="0097789F" w:rsidP="007E6BCF">
            <w:pPr>
              <w:rPr>
                <w:sz w:val="18"/>
                <w:szCs w:val="18"/>
              </w:rPr>
            </w:pPr>
            <w:r w:rsidRPr="00A80F3F">
              <w:rPr>
                <w:sz w:val="18"/>
                <w:szCs w:val="18"/>
              </w:rPr>
              <w:t xml:space="preserve">           ze 3 kroků, zvládnutí rozběhového poskoku</w:t>
            </w:r>
          </w:p>
          <w:p w:rsidR="0097789F" w:rsidRPr="00A80F3F" w:rsidRDefault="0097789F" w:rsidP="007E6BCF">
            <w:pPr>
              <w:rPr>
                <w:sz w:val="18"/>
                <w:szCs w:val="18"/>
              </w:rPr>
            </w:pPr>
            <w:r w:rsidRPr="00A80F3F">
              <w:rPr>
                <w:sz w:val="18"/>
                <w:szCs w:val="18"/>
              </w:rPr>
              <w:t xml:space="preserve"> </w:t>
            </w:r>
          </w:p>
          <w:p w:rsidR="0097789F" w:rsidRPr="00A80F3F" w:rsidRDefault="0097789F" w:rsidP="007E6BCF">
            <w:pPr>
              <w:rPr>
                <w:b/>
                <w:sz w:val="18"/>
                <w:szCs w:val="18"/>
              </w:rPr>
            </w:pPr>
            <w:r w:rsidRPr="00A80F3F">
              <w:rPr>
                <w:b/>
                <w:sz w:val="18"/>
                <w:szCs w:val="18"/>
              </w:rPr>
              <w:t>Gymnastika</w:t>
            </w:r>
          </w:p>
          <w:p w:rsidR="0097789F" w:rsidRPr="00A80F3F" w:rsidRDefault="0097789F" w:rsidP="007E6BCF">
            <w:pPr>
              <w:rPr>
                <w:sz w:val="18"/>
                <w:szCs w:val="18"/>
              </w:rPr>
            </w:pPr>
            <w:r w:rsidRPr="00A80F3F">
              <w:rPr>
                <w:sz w:val="18"/>
                <w:szCs w:val="18"/>
              </w:rPr>
              <w:t>Akrobacie – kotoul vpřed a vzad – obměny, stoj na hlavě, lopatkách, stoj na rukách</w:t>
            </w:r>
          </w:p>
          <w:p w:rsidR="0097789F" w:rsidRPr="00A80F3F" w:rsidRDefault="0097789F" w:rsidP="007E6BCF">
            <w:pPr>
              <w:rPr>
                <w:sz w:val="18"/>
                <w:szCs w:val="18"/>
              </w:rPr>
            </w:pPr>
            <w:r w:rsidRPr="00A80F3F">
              <w:rPr>
                <w:sz w:val="18"/>
                <w:szCs w:val="18"/>
              </w:rPr>
              <w:t>Hrazda – náskok do vzporu, přešvihy, průvlek, svisy, sešin, výmyk odrazem jednonož</w:t>
            </w:r>
          </w:p>
          <w:p w:rsidR="0097789F" w:rsidRPr="00A80F3F" w:rsidRDefault="0097789F" w:rsidP="007E6BCF">
            <w:pPr>
              <w:rPr>
                <w:sz w:val="18"/>
                <w:szCs w:val="18"/>
              </w:rPr>
            </w:pPr>
            <w:r w:rsidRPr="00A80F3F">
              <w:rPr>
                <w:sz w:val="18"/>
                <w:szCs w:val="18"/>
              </w:rPr>
              <w:t>Kruhy – houpání, shyby, komihání, seskok při zákmihu</w:t>
            </w:r>
          </w:p>
          <w:p w:rsidR="0097789F" w:rsidRPr="00A80F3F" w:rsidRDefault="0097789F" w:rsidP="007E6BCF">
            <w:pPr>
              <w:rPr>
                <w:sz w:val="18"/>
                <w:szCs w:val="18"/>
              </w:rPr>
            </w:pPr>
            <w:r w:rsidRPr="00A80F3F">
              <w:rPr>
                <w:sz w:val="18"/>
                <w:szCs w:val="18"/>
              </w:rPr>
              <w:t>Přeskok – trampolína – skoky prosté s obměnami, kotoul letmo</w:t>
            </w:r>
          </w:p>
          <w:p w:rsidR="0097789F" w:rsidRPr="00A80F3F" w:rsidRDefault="0097789F" w:rsidP="007E6BCF">
            <w:pPr>
              <w:rPr>
                <w:sz w:val="18"/>
                <w:szCs w:val="18"/>
              </w:rPr>
            </w:pPr>
            <w:r w:rsidRPr="00A80F3F">
              <w:rPr>
                <w:sz w:val="18"/>
                <w:szCs w:val="18"/>
              </w:rPr>
              <w:t>Přeskok-můstek  - koza, švédská bedna -  náskok do kleku, vzporu, roznožka, odbočka, skrčka</w:t>
            </w:r>
          </w:p>
          <w:p w:rsidR="0097789F" w:rsidRPr="00A80F3F" w:rsidRDefault="0097789F" w:rsidP="007E6BCF">
            <w:pPr>
              <w:rPr>
                <w:sz w:val="18"/>
                <w:szCs w:val="18"/>
              </w:rPr>
            </w:pPr>
            <w:r w:rsidRPr="00A80F3F">
              <w:rPr>
                <w:sz w:val="18"/>
                <w:szCs w:val="18"/>
              </w:rPr>
              <w:t>Šplh – tyč, lano - smyčka</w:t>
            </w:r>
          </w:p>
          <w:p w:rsidR="0097789F" w:rsidRPr="00A80F3F" w:rsidRDefault="0097789F" w:rsidP="007E6BCF">
            <w:pPr>
              <w:rPr>
                <w:sz w:val="18"/>
                <w:szCs w:val="18"/>
              </w:rPr>
            </w:pPr>
            <w:r w:rsidRPr="00A80F3F">
              <w:rPr>
                <w:sz w:val="18"/>
                <w:szCs w:val="18"/>
              </w:rPr>
              <w:t xml:space="preserve">Rytmická a kondiční  gymnastika – švihadla, krátké tyče, cvičení se zátěží, cvičení na hudbu </w:t>
            </w:r>
          </w:p>
          <w:p w:rsidR="0097789F" w:rsidRPr="00A80F3F" w:rsidRDefault="0097789F" w:rsidP="007E6BCF">
            <w:pPr>
              <w:rPr>
                <w:sz w:val="18"/>
                <w:szCs w:val="18"/>
              </w:rPr>
            </w:pPr>
            <w:r w:rsidRPr="00A80F3F">
              <w:rPr>
                <w:sz w:val="18"/>
                <w:szCs w:val="18"/>
              </w:rPr>
              <w:t>Úpoly – přetahy, přetlaky, odpory</w:t>
            </w:r>
          </w:p>
          <w:p w:rsidR="0097789F" w:rsidRPr="00A80F3F" w:rsidRDefault="0097789F" w:rsidP="007E6BCF">
            <w:pPr>
              <w:rPr>
                <w:sz w:val="18"/>
                <w:szCs w:val="18"/>
              </w:rPr>
            </w:pPr>
            <w:r w:rsidRPr="00A80F3F">
              <w:rPr>
                <w:sz w:val="18"/>
                <w:szCs w:val="18"/>
              </w:rPr>
              <w:t xml:space="preserve"> </w:t>
            </w:r>
          </w:p>
          <w:p w:rsidR="0097789F" w:rsidRPr="00A80F3F" w:rsidRDefault="0097789F" w:rsidP="007E6BCF">
            <w:pPr>
              <w:rPr>
                <w:b/>
                <w:sz w:val="18"/>
                <w:szCs w:val="18"/>
              </w:rPr>
            </w:pPr>
            <w:r w:rsidRPr="00A80F3F">
              <w:rPr>
                <w:b/>
                <w:sz w:val="18"/>
                <w:szCs w:val="18"/>
              </w:rPr>
              <w:t>Sportovní hry</w:t>
            </w:r>
          </w:p>
          <w:p w:rsidR="0097789F" w:rsidRPr="00A80F3F" w:rsidRDefault="0097789F" w:rsidP="007E6BCF">
            <w:pPr>
              <w:rPr>
                <w:sz w:val="18"/>
                <w:szCs w:val="18"/>
              </w:rPr>
            </w:pPr>
            <w:r>
              <w:rPr>
                <w:sz w:val="18"/>
                <w:szCs w:val="18"/>
              </w:rPr>
              <w:t xml:space="preserve">Kopaná </w:t>
            </w:r>
          </w:p>
          <w:p w:rsidR="0097789F" w:rsidRPr="00A80F3F" w:rsidRDefault="0097789F" w:rsidP="007E6BCF">
            <w:pPr>
              <w:rPr>
                <w:sz w:val="18"/>
                <w:szCs w:val="18"/>
              </w:rPr>
            </w:pPr>
            <w:r>
              <w:rPr>
                <w:sz w:val="18"/>
                <w:szCs w:val="18"/>
              </w:rPr>
              <w:t>Florbal</w:t>
            </w:r>
          </w:p>
          <w:p w:rsidR="0097789F" w:rsidRPr="00A80F3F" w:rsidRDefault="0097789F" w:rsidP="007E6BCF">
            <w:pPr>
              <w:rPr>
                <w:sz w:val="18"/>
                <w:szCs w:val="18"/>
              </w:rPr>
            </w:pPr>
            <w:r w:rsidRPr="00A80F3F">
              <w:rPr>
                <w:sz w:val="18"/>
                <w:szCs w:val="18"/>
              </w:rPr>
              <w:t>Košíková – nácvik driblink</w:t>
            </w:r>
            <w:r>
              <w:rPr>
                <w:sz w:val="18"/>
                <w:szCs w:val="18"/>
              </w:rPr>
              <w:t>u, nácvik hodu na koš,</w:t>
            </w:r>
            <w:r w:rsidRPr="00A80F3F">
              <w:rPr>
                <w:sz w:val="18"/>
                <w:szCs w:val="18"/>
              </w:rPr>
              <w:t xml:space="preserve"> nácvik dvojtaktu</w:t>
            </w:r>
          </w:p>
          <w:p w:rsidR="0097789F" w:rsidRPr="00A80F3F" w:rsidRDefault="0097789F" w:rsidP="007E6BCF">
            <w:pPr>
              <w:rPr>
                <w:sz w:val="18"/>
                <w:szCs w:val="18"/>
              </w:rPr>
            </w:pPr>
            <w:r>
              <w:rPr>
                <w:sz w:val="18"/>
                <w:szCs w:val="18"/>
              </w:rPr>
              <w:t xml:space="preserve">Odbíjená </w:t>
            </w:r>
          </w:p>
          <w:p w:rsidR="0097789F" w:rsidRPr="00A80F3F" w:rsidRDefault="0097789F" w:rsidP="007E6BCF">
            <w:pPr>
              <w:rPr>
                <w:sz w:val="18"/>
                <w:szCs w:val="18"/>
              </w:rPr>
            </w:pPr>
            <w:r w:rsidRPr="00A80F3F">
              <w:rPr>
                <w:sz w:val="18"/>
                <w:szCs w:val="18"/>
              </w:rPr>
              <w:t>Přehazovaná</w:t>
            </w:r>
          </w:p>
          <w:p w:rsidR="0097789F" w:rsidRPr="00A80F3F" w:rsidRDefault="0097789F" w:rsidP="007E6BCF">
            <w:pPr>
              <w:rPr>
                <w:sz w:val="18"/>
                <w:szCs w:val="18"/>
              </w:rPr>
            </w:pPr>
            <w:r w:rsidRPr="00A80F3F">
              <w:rPr>
                <w:sz w:val="18"/>
                <w:szCs w:val="18"/>
              </w:rPr>
              <w:t>Vybíjená</w:t>
            </w:r>
          </w:p>
          <w:p w:rsidR="0097789F" w:rsidRPr="00A80F3F" w:rsidRDefault="0097789F" w:rsidP="007E6BCF">
            <w:pPr>
              <w:rPr>
                <w:sz w:val="18"/>
                <w:szCs w:val="18"/>
              </w:rPr>
            </w:pPr>
            <w:r w:rsidRPr="00A80F3F">
              <w:rPr>
                <w:sz w:val="18"/>
                <w:szCs w:val="18"/>
              </w:rPr>
              <w:t>Baseball – nácvik odpalu</w:t>
            </w:r>
          </w:p>
          <w:p w:rsidR="0097789F" w:rsidRPr="00A80F3F" w:rsidRDefault="0097789F" w:rsidP="007E6BCF">
            <w:pPr>
              <w:rPr>
                <w:sz w:val="18"/>
                <w:szCs w:val="18"/>
              </w:rPr>
            </w:pPr>
            <w:r w:rsidRPr="00A80F3F">
              <w:rPr>
                <w:sz w:val="18"/>
                <w:szCs w:val="18"/>
              </w:rPr>
              <w:t>Různé závodivé hry – lavičky, kruhy, švihadla, ….</w:t>
            </w:r>
          </w:p>
          <w:p w:rsidR="0097789F" w:rsidRPr="00A80F3F" w:rsidRDefault="0097789F" w:rsidP="007E6BCF">
            <w:pPr>
              <w:rPr>
                <w:sz w:val="18"/>
                <w:szCs w:val="18"/>
              </w:rPr>
            </w:pPr>
          </w:p>
          <w:p w:rsidR="0097789F" w:rsidRPr="00A80F3F" w:rsidRDefault="0097789F" w:rsidP="007E6BCF">
            <w:pPr>
              <w:rPr>
                <w:b/>
                <w:sz w:val="18"/>
                <w:szCs w:val="18"/>
              </w:rPr>
            </w:pPr>
            <w:r w:rsidRPr="00A80F3F">
              <w:rPr>
                <w:b/>
                <w:sz w:val="18"/>
                <w:szCs w:val="18"/>
              </w:rPr>
              <w:t>Turistika a pobyt v přírodě</w:t>
            </w:r>
          </w:p>
          <w:p w:rsidR="0097789F" w:rsidRPr="00A80F3F" w:rsidRDefault="0097789F" w:rsidP="007E6BCF">
            <w:pPr>
              <w:rPr>
                <w:sz w:val="18"/>
                <w:szCs w:val="18"/>
              </w:rPr>
            </w:pPr>
            <w:r w:rsidRPr="00A80F3F">
              <w:rPr>
                <w:sz w:val="18"/>
                <w:szCs w:val="18"/>
              </w:rPr>
              <w:t>Pobyt a pohyb v přírodě</w:t>
            </w:r>
          </w:p>
          <w:p w:rsidR="0097789F" w:rsidRPr="00A80F3F" w:rsidRDefault="0097789F" w:rsidP="007E6BCF">
            <w:pPr>
              <w:rPr>
                <w:sz w:val="18"/>
                <w:szCs w:val="18"/>
              </w:rPr>
            </w:pPr>
          </w:p>
          <w:p w:rsidR="0097789F" w:rsidRPr="00A80F3F" w:rsidRDefault="0097789F" w:rsidP="007E6BCF">
            <w:pPr>
              <w:rPr>
                <w:b/>
                <w:sz w:val="18"/>
                <w:szCs w:val="18"/>
              </w:rPr>
            </w:pPr>
            <w:r w:rsidRPr="00A80F3F">
              <w:rPr>
                <w:b/>
                <w:sz w:val="18"/>
                <w:szCs w:val="18"/>
              </w:rPr>
              <w:t>Lyžování</w:t>
            </w:r>
          </w:p>
          <w:p w:rsidR="0097789F" w:rsidRPr="00A80F3F" w:rsidRDefault="0097789F" w:rsidP="007E6BCF">
            <w:pPr>
              <w:rPr>
                <w:sz w:val="18"/>
                <w:szCs w:val="18"/>
              </w:rPr>
            </w:pPr>
            <w:r w:rsidRPr="00A80F3F">
              <w:rPr>
                <w:sz w:val="18"/>
                <w:szCs w:val="18"/>
              </w:rPr>
              <w:t>Základy běhu na lyžích</w:t>
            </w:r>
          </w:p>
          <w:p w:rsidR="0097789F" w:rsidRPr="00A80F3F" w:rsidRDefault="0097789F" w:rsidP="007E6BCF">
            <w:pPr>
              <w:rPr>
                <w:sz w:val="18"/>
                <w:szCs w:val="18"/>
              </w:rPr>
            </w:pPr>
            <w:r w:rsidRPr="00A80F3F">
              <w:rPr>
                <w:sz w:val="18"/>
                <w:szCs w:val="18"/>
              </w:rPr>
              <w:t>Sjezdové lyžování – základní oblouk, jízda v terénu, projíždění branek</w:t>
            </w:r>
          </w:p>
          <w:p w:rsidR="0097789F" w:rsidRPr="00A80F3F" w:rsidRDefault="0097789F" w:rsidP="007E6BCF">
            <w:pPr>
              <w:rPr>
                <w:sz w:val="18"/>
                <w:szCs w:val="18"/>
              </w:rPr>
            </w:pPr>
            <w:r w:rsidRPr="00A80F3F">
              <w:rPr>
                <w:sz w:val="18"/>
                <w:szCs w:val="18"/>
              </w:rPr>
              <w:t>Snowboard – základní technika</w:t>
            </w:r>
          </w:p>
          <w:p w:rsidR="0097789F" w:rsidRPr="00A80F3F" w:rsidRDefault="0097789F" w:rsidP="007E6BCF">
            <w:pPr>
              <w:rPr>
                <w:sz w:val="18"/>
                <w:szCs w:val="18"/>
              </w:rPr>
            </w:pPr>
          </w:p>
        </w:tc>
        <w:tc>
          <w:tcPr>
            <w:tcW w:w="3119" w:type="dxa"/>
          </w:tcPr>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r w:rsidRPr="00A80F3F">
              <w:rPr>
                <w:sz w:val="18"/>
                <w:szCs w:val="18"/>
              </w:rPr>
              <w:t xml:space="preserve">OSV – rozvoj schopnosti  </w:t>
            </w:r>
          </w:p>
          <w:p w:rsidR="0097789F" w:rsidRPr="00A80F3F" w:rsidRDefault="0097789F" w:rsidP="007E6BCF">
            <w:pPr>
              <w:rPr>
                <w:sz w:val="18"/>
                <w:szCs w:val="18"/>
              </w:rPr>
            </w:pPr>
            <w:r w:rsidRPr="00A80F3F">
              <w:rPr>
                <w:sz w:val="18"/>
                <w:szCs w:val="18"/>
              </w:rPr>
              <w:t xml:space="preserve">sebepoznání,seberegulace,  mezilidské vztahy, význam pohybu pro zdraví, utváření postojů a hodnotové orientace   </w:t>
            </w: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r w:rsidRPr="00A80F3F">
              <w:rPr>
                <w:sz w:val="18"/>
                <w:szCs w:val="18"/>
              </w:rPr>
              <w:t>VDO – zásady slušnosti, odpovědnosti, tolerance, naslouchat názoru druhého</w:t>
            </w: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r w:rsidRPr="00A80F3F">
              <w:rPr>
                <w:sz w:val="18"/>
                <w:szCs w:val="18"/>
              </w:rPr>
              <w:t>EGS – Evropa a svět nás zajímá – sledování výkonů a úspěchů sportovců různých zemí</w:t>
            </w: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r w:rsidRPr="00A80F3F">
              <w:rPr>
                <w:sz w:val="18"/>
                <w:szCs w:val="18"/>
              </w:rPr>
              <w:t>MKV – mezilidské vztahy, kulturní diference</w:t>
            </w: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r w:rsidRPr="00A80F3F">
              <w:rPr>
                <w:sz w:val="18"/>
                <w:szCs w:val="18"/>
              </w:rPr>
              <w:t>EV – vztah člověka k prostředí, ochrana životního prostředí</w:t>
            </w: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r w:rsidRPr="00A80F3F">
              <w:rPr>
                <w:sz w:val="18"/>
                <w:szCs w:val="18"/>
              </w:rPr>
              <w:t>MV – sledování a porovnávání sportovních výsledků i výkonů pomocí médií,</w:t>
            </w: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r w:rsidRPr="00A80F3F">
              <w:rPr>
                <w:sz w:val="18"/>
                <w:szCs w:val="18"/>
              </w:rPr>
              <w:t>M – měření výkonů</w:t>
            </w:r>
          </w:p>
          <w:p w:rsidR="0097789F" w:rsidRPr="00A80F3F" w:rsidRDefault="0097789F" w:rsidP="007E6BCF">
            <w:pPr>
              <w:rPr>
                <w:sz w:val="18"/>
                <w:szCs w:val="18"/>
              </w:rPr>
            </w:pPr>
            <w:r w:rsidRPr="00A80F3F">
              <w:rPr>
                <w:sz w:val="18"/>
                <w:szCs w:val="18"/>
              </w:rPr>
              <w:t xml:space="preserve">        prostorová orientace</w:t>
            </w:r>
          </w:p>
          <w:p w:rsidR="0097789F" w:rsidRPr="00A80F3F" w:rsidRDefault="0097789F" w:rsidP="007E6BCF">
            <w:pPr>
              <w:rPr>
                <w:sz w:val="18"/>
                <w:szCs w:val="18"/>
              </w:rPr>
            </w:pPr>
            <w:r w:rsidRPr="00A80F3F">
              <w:rPr>
                <w:sz w:val="18"/>
                <w:szCs w:val="18"/>
              </w:rPr>
              <w:t>Fy – síla, rovnováha</w:t>
            </w:r>
          </w:p>
          <w:p w:rsidR="0097789F" w:rsidRPr="00A80F3F" w:rsidRDefault="0097789F" w:rsidP="007E6BCF">
            <w:pPr>
              <w:rPr>
                <w:sz w:val="18"/>
                <w:szCs w:val="18"/>
              </w:rPr>
            </w:pPr>
            <w:r w:rsidRPr="00A80F3F">
              <w:rPr>
                <w:sz w:val="18"/>
                <w:szCs w:val="18"/>
              </w:rPr>
              <w:t>Hv – rytmus</w:t>
            </w:r>
          </w:p>
          <w:p w:rsidR="0097789F" w:rsidRPr="00A80F3F" w:rsidRDefault="0097789F" w:rsidP="007E6BCF">
            <w:pPr>
              <w:rPr>
                <w:sz w:val="18"/>
                <w:szCs w:val="18"/>
              </w:rPr>
            </w:pPr>
            <w:r w:rsidRPr="00A80F3F">
              <w:rPr>
                <w:sz w:val="18"/>
                <w:szCs w:val="18"/>
              </w:rPr>
              <w:t>Př – svalstvo, kostra</w:t>
            </w:r>
            <w:r>
              <w:rPr>
                <w:sz w:val="18"/>
                <w:szCs w:val="18"/>
              </w:rPr>
              <w:t>, 1.pomoc, význam TV</w:t>
            </w:r>
          </w:p>
          <w:p w:rsidR="0097789F" w:rsidRPr="00A80F3F" w:rsidRDefault="0097789F" w:rsidP="007E6BCF">
            <w:pPr>
              <w:rPr>
                <w:sz w:val="18"/>
                <w:szCs w:val="18"/>
              </w:rPr>
            </w:pPr>
            <w:r w:rsidRPr="00A80F3F">
              <w:rPr>
                <w:sz w:val="18"/>
                <w:szCs w:val="18"/>
              </w:rPr>
              <w:t>Čj – názvosloví</w:t>
            </w:r>
          </w:p>
          <w:p w:rsidR="0097789F" w:rsidRPr="00A80F3F" w:rsidRDefault="0097789F" w:rsidP="007E6BCF">
            <w:pPr>
              <w:rPr>
                <w:sz w:val="18"/>
                <w:szCs w:val="18"/>
              </w:rPr>
            </w:pPr>
            <w:r w:rsidRPr="00A80F3F">
              <w:rPr>
                <w:sz w:val="18"/>
                <w:szCs w:val="18"/>
              </w:rPr>
              <w:t>Z - orientace</w:t>
            </w:r>
          </w:p>
          <w:p w:rsidR="0097789F" w:rsidRPr="00A80F3F" w:rsidRDefault="0097789F" w:rsidP="007E6BCF">
            <w:pPr>
              <w:rPr>
                <w:sz w:val="18"/>
                <w:szCs w:val="18"/>
              </w:rPr>
            </w:pPr>
          </w:p>
          <w:p w:rsidR="0097789F" w:rsidRPr="00A80F3F" w:rsidRDefault="0097789F" w:rsidP="007E6BCF">
            <w:pPr>
              <w:rPr>
                <w:sz w:val="18"/>
                <w:szCs w:val="18"/>
              </w:rPr>
            </w:pPr>
          </w:p>
          <w:p w:rsidR="0097789F" w:rsidRPr="00A80F3F" w:rsidRDefault="0097789F" w:rsidP="007E6BCF">
            <w:pPr>
              <w:rPr>
                <w:sz w:val="18"/>
                <w:szCs w:val="18"/>
              </w:rPr>
            </w:pPr>
          </w:p>
        </w:tc>
      </w:tr>
    </w:tbl>
    <w:p w:rsidR="007A14AF" w:rsidRDefault="007A14AF" w:rsidP="008A5B27"/>
    <w:p w:rsidR="00E85F01" w:rsidRDefault="00E85F01" w:rsidP="008A5B27"/>
    <w:p w:rsidR="00732A15" w:rsidRDefault="00732A15" w:rsidP="00E85F01">
      <w:pPr>
        <w:rPr>
          <w:b/>
        </w:rPr>
      </w:pPr>
    </w:p>
    <w:p w:rsidR="00732A15" w:rsidRDefault="00732A15" w:rsidP="00E85F01">
      <w:pPr>
        <w:rPr>
          <w:b/>
        </w:rPr>
      </w:pPr>
    </w:p>
    <w:p w:rsidR="00732A15" w:rsidRDefault="00732A15" w:rsidP="00E85F01">
      <w:pPr>
        <w:rPr>
          <w:b/>
        </w:rPr>
      </w:pPr>
    </w:p>
    <w:p w:rsidR="00732A15" w:rsidRDefault="00732A15" w:rsidP="00E85F01">
      <w:pPr>
        <w:rPr>
          <w:b/>
        </w:rPr>
      </w:pPr>
    </w:p>
    <w:p w:rsidR="00732A15" w:rsidRDefault="00732A15" w:rsidP="00E85F01">
      <w:pPr>
        <w:rPr>
          <w:b/>
        </w:rPr>
      </w:pPr>
    </w:p>
    <w:p w:rsidR="00732A15" w:rsidRDefault="00732A15" w:rsidP="00E85F01">
      <w:pPr>
        <w:rPr>
          <w:b/>
        </w:rPr>
      </w:pPr>
    </w:p>
    <w:p w:rsidR="00732A15" w:rsidRDefault="00732A15" w:rsidP="00E85F01">
      <w:pPr>
        <w:rPr>
          <w:b/>
        </w:rPr>
      </w:pPr>
    </w:p>
    <w:p w:rsidR="00E85F01" w:rsidRPr="00732A15" w:rsidRDefault="00E85F01" w:rsidP="00E85F01">
      <w:pPr>
        <w:rPr>
          <w:b/>
        </w:rPr>
      </w:pPr>
      <w:r w:rsidRPr="00732A15">
        <w:rPr>
          <w:b/>
        </w:rPr>
        <w:lastRenderedPageBreak/>
        <w:t>Vzdělávací oblast: Člověk a zdraví</w:t>
      </w:r>
    </w:p>
    <w:p w:rsidR="00E85F01" w:rsidRPr="00732A15" w:rsidRDefault="00E85F01" w:rsidP="00E85F01">
      <w:pPr>
        <w:rPr>
          <w:b/>
        </w:rPr>
      </w:pPr>
      <w:r w:rsidRPr="00732A15">
        <w:rPr>
          <w:b/>
        </w:rPr>
        <w:t xml:space="preserve">Vyučovací předmět: tělesná výchova </w:t>
      </w:r>
    </w:p>
    <w:p w:rsidR="00E85F01" w:rsidRPr="00846915" w:rsidRDefault="00E85F01" w:rsidP="00846915">
      <w:pPr>
        <w:pStyle w:val="Nadpis4"/>
        <w:numPr>
          <w:ilvl w:val="0"/>
          <w:numId w:val="0"/>
        </w:numPr>
        <w:ind w:left="864" w:hanging="864"/>
        <w:rPr>
          <w:sz w:val="24"/>
        </w:rPr>
      </w:pPr>
      <w:bookmarkStart w:id="323" w:name="_Toc436917831"/>
      <w:r w:rsidRPr="00846915">
        <w:rPr>
          <w:sz w:val="24"/>
        </w:rPr>
        <w:t>Ročník:  7.  - dívky</w:t>
      </w:r>
      <w:bookmarkEnd w:id="3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827"/>
        <w:gridCol w:w="3119"/>
      </w:tblGrid>
      <w:tr w:rsidR="00732A15" w:rsidTr="00732A15">
        <w:tc>
          <w:tcPr>
            <w:tcW w:w="3227" w:type="dxa"/>
            <w:vAlign w:val="center"/>
          </w:tcPr>
          <w:p w:rsidR="00732A15" w:rsidRPr="00732A15" w:rsidRDefault="00732A15" w:rsidP="007E6BCF">
            <w:pPr>
              <w:jc w:val="center"/>
              <w:rPr>
                <w:b/>
                <w:sz w:val="18"/>
                <w:szCs w:val="18"/>
              </w:rPr>
            </w:pPr>
            <w:r w:rsidRPr="00732A15">
              <w:rPr>
                <w:b/>
                <w:sz w:val="18"/>
                <w:szCs w:val="18"/>
              </w:rPr>
              <w:t>Výstup</w:t>
            </w:r>
          </w:p>
        </w:tc>
        <w:tc>
          <w:tcPr>
            <w:tcW w:w="3827" w:type="dxa"/>
            <w:vAlign w:val="center"/>
          </w:tcPr>
          <w:p w:rsidR="00732A15" w:rsidRPr="00732A15" w:rsidRDefault="00732A15" w:rsidP="007E6BCF">
            <w:pPr>
              <w:jc w:val="center"/>
              <w:rPr>
                <w:b/>
                <w:sz w:val="18"/>
                <w:szCs w:val="18"/>
              </w:rPr>
            </w:pPr>
            <w:r w:rsidRPr="00732A15">
              <w:rPr>
                <w:b/>
                <w:sz w:val="18"/>
                <w:szCs w:val="18"/>
              </w:rPr>
              <w:t>Učivo</w:t>
            </w:r>
          </w:p>
        </w:tc>
        <w:tc>
          <w:tcPr>
            <w:tcW w:w="3119" w:type="dxa"/>
            <w:vAlign w:val="center"/>
          </w:tcPr>
          <w:p w:rsidR="00732A15" w:rsidRPr="00732A15" w:rsidRDefault="00732A15" w:rsidP="00732A15">
            <w:pPr>
              <w:jc w:val="center"/>
              <w:rPr>
                <w:b/>
                <w:sz w:val="18"/>
                <w:szCs w:val="18"/>
              </w:rPr>
            </w:pPr>
            <w:r w:rsidRPr="00732A15">
              <w:rPr>
                <w:b/>
                <w:sz w:val="18"/>
                <w:szCs w:val="18"/>
              </w:rPr>
              <w:t>Průřezová témata, mezipředmětové vztahy, projekty a kurzy</w:t>
            </w:r>
            <w:r>
              <w:rPr>
                <w:b/>
                <w:sz w:val="18"/>
                <w:szCs w:val="18"/>
              </w:rPr>
              <w:t xml:space="preserve">, </w:t>
            </w:r>
            <w:r w:rsidRPr="00732A15">
              <w:rPr>
                <w:b/>
                <w:sz w:val="18"/>
                <w:szCs w:val="18"/>
              </w:rPr>
              <w:t>Poznámky</w:t>
            </w:r>
          </w:p>
        </w:tc>
      </w:tr>
      <w:tr w:rsidR="00732A15" w:rsidTr="00732A15">
        <w:tc>
          <w:tcPr>
            <w:tcW w:w="3227" w:type="dxa"/>
          </w:tcPr>
          <w:p w:rsidR="00732A15" w:rsidRPr="00A80F3F" w:rsidRDefault="00732A15" w:rsidP="007E6BCF">
            <w:pPr>
              <w:rPr>
                <w:sz w:val="18"/>
                <w:szCs w:val="18"/>
              </w:rPr>
            </w:pPr>
            <w:r>
              <w:rPr>
                <w:sz w:val="18"/>
                <w:szCs w:val="18"/>
              </w:rPr>
              <w:t>žákyně:</w:t>
            </w:r>
          </w:p>
          <w:p w:rsidR="00732A15" w:rsidRPr="00A80F3F" w:rsidRDefault="00732A15" w:rsidP="007E6BCF">
            <w:pPr>
              <w:rPr>
                <w:sz w:val="18"/>
                <w:szCs w:val="18"/>
              </w:rPr>
            </w:pPr>
            <w:r w:rsidRPr="00A80F3F">
              <w:rPr>
                <w:sz w:val="18"/>
                <w:szCs w:val="18"/>
              </w:rPr>
              <w:t xml:space="preserve">užívá běžeckou abecedu (skipink, liftink, zakopávání, předkopávání,...) </w:t>
            </w:r>
          </w:p>
          <w:p w:rsidR="00732A15" w:rsidRPr="00A80F3F" w:rsidRDefault="00732A15" w:rsidP="007E6BCF">
            <w:pPr>
              <w:rPr>
                <w:sz w:val="18"/>
                <w:szCs w:val="18"/>
              </w:rPr>
            </w:pPr>
            <w:r w:rsidRPr="00A80F3F">
              <w:rPr>
                <w:sz w:val="18"/>
                <w:szCs w:val="18"/>
              </w:rPr>
              <w:t>rozezná techniku rychlého a vytrvalostního běhu, štafetové předávky</w:t>
            </w:r>
          </w:p>
          <w:p w:rsidR="00732A15" w:rsidRPr="00A80F3F" w:rsidRDefault="00732A15" w:rsidP="007E6BCF">
            <w:pPr>
              <w:rPr>
                <w:sz w:val="18"/>
                <w:szCs w:val="18"/>
              </w:rPr>
            </w:pPr>
            <w:r w:rsidRPr="00A80F3F">
              <w:rPr>
                <w:sz w:val="18"/>
                <w:szCs w:val="18"/>
              </w:rPr>
              <w:t>dokáže spojit rozběh a odraz (z prkna)</w:t>
            </w:r>
          </w:p>
          <w:p w:rsidR="00732A15" w:rsidRPr="00A80F3F" w:rsidRDefault="00732A15" w:rsidP="007E6BCF">
            <w:pPr>
              <w:rPr>
                <w:sz w:val="18"/>
                <w:szCs w:val="18"/>
              </w:rPr>
            </w:pPr>
            <w:r w:rsidRPr="00A80F3F">
              <w:rPr>
                <w:sz w:val="18"/>
                <w:szCs w:val="18"/>
              </w:rPr>
              <w:t>používá požadovanou techniku</w:t>
            </w:r>
          </w:p>
          <w:p w:rsidR="00732A15" w:rsidRPr="00A80F3F" w:rsidRDefault="00732A15" w:rsidP="007E6BCF">
            <w:pPr>
              <w:rPr>
                <w:sz w:val="18"/>
                <w:szCs w:val="18"/>
              </w:rPr>
            </w:pPr>
            <w:r w:rsidRPr="00A80F3F">
              <w:rPr>
                <w:sz w:val="18"/>
                <w:szCs w:val="18"/>
              </w:rPr>
              <w:t>snaží se aplikovat techniku hodu (i z rozběhu)</w:t>
            </w:r>
          </w:p>
          <w:p w:rsidR="00732A15" w:rsidRPr="00A80F3F" w:rsidRDefault="00732A15" w:rsidP="007E6BCF">
            <w:pPr>
              <w:rPr>
                <w:sz w:val="18"/>
                <w:szCs w:val="18"/>
              </w:rPr>
            </w:pPr>
            <w:r w:rsidRPr="00A80F3F">
              <w:rPr>
                <w:sz w:val="18"/>
                <w:szCs w:val="18"/>
              </w:rPr>
              <w:t>usiluje o zlepšení své tělesné zdatnosti</w:t>
            </w:r>
          </w:p>
          <w:p w:rsidR="00732A15" w:rsidRPr="00A80F3F" w:rsidRDefault="00732A15" w:rsidP="007E6BCF">
            <w:pPr>
              <w:rPr>
                <w:sz w:val="18"/>
                <w:szCs w:val="18"/>
              </w:rPr>
            </w:pPr>
            <w:r w:rsidRPr="00A80F3F">
              <w:rPr>
                <w:sz w:val="18"/>
                <w:szCs w:val="18"/>
              </w:rPr>
              <w:t>volí vhodný rozvojový program</w:t>
            </w: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rozpozná zpevňování a uvolňování těla</w:t>
            </w:r>
          </w:p>
          <w:p w:rsidR="00732A15" w:rsidRPr="00A80F3F" w:rsidRDefault="00732A15" w:rsidP="007E6BCF">
            <w:pPr>
              <w:rPr>
                <w:sz w:val="18"/>
                <w:szCs w:val="18"/>
              </w:rPr>
            </w:pPr>
            <w:r w:rsidRPr="00A80F3F">
              <w:rPr>
                <w:sz w:val="18"/>
                <w:szCs w:val="18"/>
              </w:rPr>
              <w:t>snaží se o přesnost pohybu</w:t>
            </w:r>
          </w:p>
          <w:p w:rsidR="00732A15" w:rsidRPr="00A80F3F" w:rsidRDefault="00732A15" w:rsidP="007E6BCF">
            <w:pPr>
              <w:rPr>
                <w:sz w:val="18"/>
                <w:szCs w:val="18"/>
              </w:rPr>
            </w:pPr>
            <w:r w:rsidRPr="00A80F3F">
              <w:rPr>
                <w:sz w:val="18"/>
                <w:szCs w:val="18"/>
              </w:rPr>
              <w:t>provede základní gymnastické prvky</w:t>
            </w:r>
          </w:p>
          <w:p w:rsidR="00732A15" w:rsidRPr="00A80F3F" w:rsidRDefault="00732A15" w:rsidP="007E6BCF">
            <w:pPr>
              <w:rPr>
                <w:sz w:val="18"/>
                <w:szCs w:val="18"/>
              </w:rPr>
            </w:pPr>
            <w:r w:rsidRPr="00A80F3F">
              <w:rPr>
                <w:sz w:val="18"/>
                <w:szCs w:val="18"/>
              </w:rPr>
              <w:t>dokáže rozlišit správně a nesprávně provedenou pohybovou činnost</w:t>
            </w:r>
          </w:p>
          <w:p w:rsidR="00732A15" w:rsidRPr="00A80F3F" w:rsidRDefault="00732A15" w:rsidP="007E6BCF">
            <w:pPr>
              <w:rPr>
                <w:sz w:val="18"/>
                <w:szCs w:val="18"/>
              </w:rPr>
            </w:pPr>
            <w:r w:rsidRPr="00A80F3F">
              <w:rPr>
                <w:sz w:val="18"/>
                <w:szCs w:val="18"/>
              </w:rPr>
              <w:t xml:space="preserve"> usiluje o zlepšení podle svých předpokladů</w:t>
            </w:r>
          </w:p>
          <w:p w:rsidR="00732A15" w:rsidRPr="00A80F3F" w:rsidRDefault="00732A15" w:rsidP="007E6BCF">
            <w:pPr>
              <w:rPr>
                <w:sz w:val="18"/>
                <w:szCs w:val="18"/>
              </w:rPr>
            </w:pPr>
            <w:r w:rsidRPr="00A80F3F">
              <w:rPr>
                <w:sz w:val="18"/>
                <w:szCs w:val="18"/>
              </w:rPr>
              <w:t>dovede odstranit chybu v provedení pohybu</w:t>
            </w:r>
          </w:p>
          <w:p w:rsidR="00732A15" w:rsidRPr="00A80F3F" w:rsidRDefault="00732A15" w:rsidP="007E6BCF">
            <w:pPr>
              <w:rPr>
                <w:sz w:val="18"/>
                <w:szCs w:val="18"/>
              </w:rPr>
            </w:pPr>
            <w:r w:rsidRPr="00A80F3F">
              <w:rPr>
                <w:sz w:val="18"/>
                <w:szCs w:val="18"/>
              </w:rPr>
              <w:t xml:space="preserve"> dodržuje zásady bezpečnosti, vhodně reaguje na pokyny, gesta, signály</w:t>
            </w:r>
          </w:p>
          <w:p w:rsidR="00732A15" w:rsidRPr="00A80F3F" w:rsidRDefault="00732A15" w:rsidP="007E6BCF">
            <w:pPr>
              <w:rPr>
                <w:sz w:val="18"/>
                <w:szCs w:val="18"/>
              </w:rPr>
            </w:pPr>
            <w:r w:rsidRPr="00A80F3F">
              <w:rPr>
                <w:sz w:val="18"/>
                <w:szCs w:val="18"/>
              </w:rPr>
              <w:t>provede  přípravu náčiní a nářadí</w:t>
            </w:r>
          </w:p>
          <w:p w:rsidR="00732A15" w:rsidRPr="00A80F3F" w:rsidRDefault="00732A15" w:rsidP="007E6BCF">
            <w:pPr>
              <w:rPr>
                <w:sz w:val="18"/>
                <w:szCs w:val="18"/>
              </w:rPr>
            </w:pPr>
            <w:r w:rsidRPr="00A80F3F">
              <w:rPr>
                <w:sz w:val="18"/>
                <w:szCs w:val="18"/>
              </w:rPr>
              <w:t>provede jednoduchou organizační činnost</w:t>
            </w:r>
          </w:p>
          <w:p w:rsidR="00732A15" w:rsidRPr="00A80F3F" w:rsidRDefault="00732A15" w:rsidP="007E6BCF">
            <w:pPr>
              <w:rPr>
                <w:sz w:val="18"/>
                <w:szCs w:val="18"/>
              </w:rPr>
            </w:pPr>
            <w:r w:rsidRPr="00A80F3F">
              <w:rPr>
                <w:sz w:val="18"/>
                <w:szCs w:val="18"/>
              </w:rPr>
              <w:t>dokáže cvičit se zátěží vlastního těla, skloubit pohyb s hudbou</w:t>
            </w: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užívá jednotlivé herní činnosti jednotlivce</w:t>
            </w:r>
          </w:p>
          <w:p w:rsidR="00732A15" w:rsidRPr="00A80F3F" w:rsidRDefault="00732A15" w:rsidP="007E6BCF">
            <w:pPr>
              <w:rPr>
                <w:sz w:val="18"/>
                <w:szCs w:val="18"/>
              </w:rPr>
            </w:pPr>
            <w:r w:rsidRPr="00A80F3F">
              <w:rPr>
                <w:sz w:val="18"/>
                <w:szCs w:val="18"/>
              </w:rPr>
              <w:t xml:space="preserve"> dokáže pracovat pro kolektiv</w:t>
            </w:r>
          </w:p>
          <w:p w:rsidR="00732A15" w:rsidRPr="00A80F3F" w:rsidRDefault="00732A15" w:rsidP="007E6BCF">
            <w:pPr>
              <w:rPr>
                <w:sz w:val="18"/>
                <w:szCs w:val="18"/>
              </w:rPr>
            </w:pPr>
            <w:r w:rsidRPr="00A80F3F">
              <w:rPr>
                <w:sz w:val="18"/>
                <w:szCs w:val="18"/>
              </w:rPr>
              <w:t>respektuje pravidla her i rozhodčího</w:t>
            </w:r>
          </w:p>
          <w:p w:rsidR="00732A15" w:rsidRPr="00A80F3F" w:rsidRDefault="00732A15" w:rsidP="007E6BCF">
            <w:pPr>
              <w:rPr>
                <w:sz w:val="18"/>
                <w:szCs w:val="18"/>
              </w:rPr>
            </w:pPr>
            <w:r w:rsidRPr="00A80F3F">
              <w:rPr>
                <w:sz w:val="18"/>
                <w:szCs w:val="18"/>
              </w:rPr>
              <w:t>naplňuje ve školních podmínkách základní olympijské myšlenky – čestné soupeření, pomoc handicapovaným, respekt k opačnému pohlaví, ochranu přírody při sportu</w:t>
            </w:r>
          </w:p>
          <w:p w:rsidR="00732A15" w:rsidRPr="00A80F3F" w:rsidRDefault="00732A15" w:rsidP="007E6BCF">
            <w:pPr>
              <w:rPr>
                <w:sz w:val="18"/>
                <w:szCs w:val="18"/>
              </w:rPr>
            </w:pPr>
            <w:r w:rsidRPr="00A80F3F">
              <w:rPr>
                <w:sz w:val="18"/>
                <w:szCs w:val="18"/>
              </w:rPr>
              <w:t>rozlišuje a uplatňuje práva a povinnosti vyplývající z role hráče a rozhodčího</w:t>
            </w: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dbá o bezpečnost</w:t>
            </w:r>
          </w:p>
          <w:p w:rsidR="00732A15" w:rsidRPr="00A80F3F" w:rsidRDefault="00732A15" w:rsidP="007E6BCF">
            <w:pPr>
              <w:rPr>
                <w:sz w:val="18"/>
                <w:szCs w:val="18"/>
              </w:rPr>
            </w:pPr>
            <w:r w:rsidRPr="00A80F3F">
              <w:rPr>
                <w:sz w:val="18"/>
                <w:szCs w:val="18"/>
              </w:rPr>
              <w:t>dokáže reagovat na vzniklé situace</w:t>
            </w:r>
          </w:p>
          <w:p w:rsidR="00732A15" w:rsidRPr="00A80F3F" w:rsidRDefault="00732A15" w:rsidP="007E6BCF">
            <w:pPr>
              <w:rPr>
                <w:sz w:val="18"/>
                <w:szCs w:val="18"/>
              </w:rPr>
            </w:pPr>
          </w:p>
          <w:p w:rsidR="00732A15" w:rsidRPr="00732A15" w:rsidRDefault="00732A15" w:rsidP="00732A15">
            <w:pPr>
              <w:rPr>
                <w:b/>
                <w:sz w:val="18"/>
                <w:szCs w:val="18"/>
              </w:rPr>
            </w:pPr>
            <w:r w:rsidRPr="00732A15">
              <w:rPr>
                <w:b/>
                <w:sz w:val="18"/>
                <w:szCs w:val="18"/>
              </w:rPr>
              <w:t>Dle aktuálních podmínek školy a zájmu žáků:</w:t>
            </w:r>
          </w:p>
          <w:p w:rsidR="00732A15" w:rsidRPr="00A80F3F" w:rsidRDefault="00732A15" w:rsidP="00732A15">
            <w:pPr>
              <w:rPr>
                <w:sz w:val="18"/>
                <w:szCs w:val="18"/>
              </w:rPr>
            </w:pPr>
            <w:r w:rsidRPr="00A80F3F">
              <w:rPr>
                <w:sz w:val="18"/>
                <w:szCs w:val="18"/>
              </w:rPr>
              <w:t>ovládá základy běhu na lyžích</w:t>
            </w:r>
            <w:r>
              <w:rPr>
                <w:sz w:val="18"/>
                <w:szCs w:val="18"/>
              </w:rPr>
              <w:t>, sjezdového lyžování nebo snowboardingu</w:t>
            </w:r>
            <w:r w:rsidRPr="00A80F3F">
              <w:rPr>
                <w:sz w:val="18"/>
                <w:szCs w:val="18"/>
              </w:rPr>
              <w:t xml:space="preserve"> </w:t>
            </w:r>
          </w:p>
        </w:tc>
        <w:tc>
          <w:tcPr>
            <w:tcW w:w="3827" w:type="dxa"/>
          </w:tcPr>
          <w:p w:rsidR="00732A15" w:rsidRPr="00A80F3F" w:rsidRDefault="00732A15" w:rsidP="007E6BCF">
            <w:pPr>
              <w:rPr>
                <w:sz w:val="18"/>
                <w:szCs w:val="18"/>
              </w:rPr>
            </w:pPr>
          </w:p>
          <w:p w:rsidR="00732A15" w:rsidRPr="00A80F3F" w:rsidRDefault="00732A15" w:rsidP="007E6BCF">
            <w:pPr>
              <w:rPr>
                <w:b/>
                <w:sz w:val="18"/>
                <w:szCs w:val="18"/>
              </w:rPr>
            </w:pPr>
            <w:r w:rsidRPr="00A80F3F">
              <w:rPr>
                <w:b/>
                <w:sz w:val="18"/>
                <w:szCs w:val="18"/>
              </w:rPr>
              <w:t>Atletika</w:t>
            </w:r>
          </w:p>
          <w:p w:rsidR="00732A15" w:rsidRPr="00A80F3F" w:rsidRDefault="00732A15" w:rsidP="007E6BCF">
            <w:pPr>
              <w:rPr>
                <w:sz w:val="18"/>
                <w:szCs w:val="18"/>
              </w:rPr>
            </w:pPr>
            <w:r w:rsidRPr="00A80F3F">
              <w:rPr>
                <w:sz w:val="18"/>
                <w:szCs w:val="18"/>
              </w:rPr>
              <w:t xml:space="preserve">Běh </w:t>
            </w:r>
            <w:smartTag w:uri="urn:schemas-microsoft-com:office:smarttags" w:element="metricconverter">
              <w:smartTagPr>
                <w:attr w:name="ProductID" w:val="60 m"/>
              </w:smartTagPr>
              <w:r w:rsidRPr="00A80F3F">
                <w:rPr>
                  <w:sz w:val="18"/>
                  <w:szCs w:val="18"/>
                </w:rPr>
                <w:t>60 m</w:t>
              </w:r>
            </w:smartTag>
            <w:r w:rsidRPr="00A80F3F">
              <w:rPr>
                <w:sz w:val="18"/>
                <w:szCs w:val="18"/>
              </w:rPr>
              <w:t xml:space="preserve"> až 800 m, nízký start, štafetová předávka</w:t>
            </w:r>
          </w:p>
          <w:p w:rsidR="00732A15" w:rsidRPr="00A80F3F" w:rsidRDefault="00732A15" w:rsidP="007E6BCF">
            <w:pPr>
              <w:rPr>
                <w:sz w:val="18"/>
                <w:szCs w:val="18"/>
              </w:rPr>
            </w:pPr>
            <w:r w:rsidRPr="00A80F3F">
              <w:rPr>
                <w:sz w:val="18"/>
                <w:szCs w:val="18"/>
              </w:rPr>
              <w:t>Běh obtížnějším terénem</w:t>
            </w:r>
          </w:p>
          <w:p w:rsidR="00732A15" w:rsidRPr="00A80F3F" w:rsidRDefault="00732A15" w:rsidP="007E6BCF">
            <w:pPr>
              <w:rPr>
                <w:sz w:val="18"/>
                <w:szCs w:val="18"/>
              </w:rPr>
            </w:pPr>
            <w:r w:rsidRPr="00A80F3F">
              <w:rPr>
                <w:sz w:val="18"/>
                <w:szCs w:val="18"/>
              </w:rPr>
              <w:t>Skok daleký</w:t>
            </w:r>
          </w:p>
          <w:p w:rsidR="00732A15" w:rsidRPr="00A80F3F" w:rsidRDefault="00732A15" w:rsidP="007E6BCF">
            <w:pPr>
              <w:rPr>
                <w:sz w:val="18"/>
                <w:szCs w:val="18"/>
              </w:rPr>
            </w:pPr>
            <w:r w:rsidRPr="00A80F3F">
              <w:rPr>
                <w:sz w:val="18"/>
                <w:szCs w:val="18"/>
              </w:rPr>
              <w:t>Skok vysoký- střižný, pokus o flop, důraz na odraz</w:t>
            </w:r>
          </w:p>
          <w:p w:rsidR="00732A15" w:rsidRPr="00A80F3F" w:rsidRDefault="00732A15" w:rsidP="007E6BCF">
            <w:pPr>
              <w:rPr>
                <w:sz w:val="18"/>
                <w:szCs w:val="18"/>
              </w:rPr>
            </w:pPr>
            <w:r w:rsidRPr="00A80F3F">
              <w:rPr>
                <w:sz w:val="18"/>
                <w:szCs w:val="18"/>
              </w:rPr>
              <w:t xml:space="preserve">Hod – kriket /150 gr/- na dálku, na cíl, z místa, </w:t>
            </w:r>
          </w:p>
          <w:p w:rsidR="00732A15" w:rsidRPr="00A80F3F" w:rsidRDefault="00732A15" w:rsidP="007E6BCF">
            <w:pPr>
              <w:rPr>
                <w:sz w:val="18"/>
                <w:szCs w:val="18"/>
              </w:rPr>
            </w:pPr>
            <w:r w:rsidRPr="00A80F3F">
              <w:rPr>
                <w:sz w:val="18"/>
                <w:szCs w:val="18"/>
              </w:rPr>
              <w:t xml:space="preserve">           ze 3 kroků, zvládnutí rozběhového poskoku</w:t>
            </w:r>
          </w:p>
          <w:p w:rsidR="00732A15" w:rsidRPr="00A80F3F" w:rsidRDefault="00732A15" w:rsidP="007E6BCF">
            <w:pPr>
              <w:rPr>
                <w:sz w:val="18"/>
                <w:szCs w:val="18"/>
              </w:rPr>
            </w:pPr>
            <w:r w:rsidRPr="00A80F3F">
              <w:rPr>
                <w:sz w:val="18"/>
                <w:szCs w:val="18"/>
              </w:rPr>
              <w:t xml:space="preserve"> </w:t>
            </w:r>
          </w:p>
          <w:p w:rsidR="00732A15" w:rsidRPr="00A80F3F" w:rsidRDefault="00732A15" w:rsidP="007E6BCF">
            <w:pPr>
              <w:rPr>
                <w:b/>
                <w:sz w:val="18"/>
                <w:szCs w:val="18"/>
              </w:rPr>
            </w:pPr>
            <w:r w:rsidRPr="00A80F3F">
              <w:rPr>
                <w:b/>
                <w:sz w:val="18"/>
                <w:szCs w:val="18"/>
              </w:rPr>
              <w:t>Gymnastika</w:t>
            </w:r>
          </w:p>
          <w:p w:rsidR="00732A15" w:rsidRPr="00A80F3F" w:rsidRDefault="00732A15" w:rsidP="007E6BCF">
            <w:pPr>
              <w:rPr>
                <w:sz w:val="18"/>
                <w:szCs w:val="18"/>
              </w:rPr>
            </w:pPr>
            <w:r w:rsidRPr="00A80F3F">
              <w:rPr>
                <w:sz w:val="18"/>
                <w:szCs w:val="18"/>
              </w:rPr>
              <w:t>Akrobacie – kotoul vpřed a vzad – obměny, stoj na hlavě, lopatkách, na rukách</w:t>
            </w:r>
          </w:p>
          <w:p w:rsidR="00732A15" w:rsidRPr="00A80F3F" w:rsidRDefault="00732A15" w:rsidP="007E6BCF">
            <w:pPr>
              <w:rPr>
                <w:sz w:val="18"/>
                <w:szCs w:val="18"/>
              </w:rPr>
            </w:pPr>
            <w:r w:rsidRPr="00A80F3F">
              <w:rPr>
                <w:sz w:val="18"/>
                <w:szCs w:val="18"/>
              </w:rPr>
              <w:t>Hrazda – náskok do vzporu, přešvihy, průvlek, svisy, sešin, výmyk odrazem jednonož</w:t>
            </w:r>
          </w:p>
          <w:p w:rsidR="00732A15" w:rsidRPr="00A80F3F" w:rsidRDefault="00732A15" w:rsidP="007E6BCF">
            <w:pPr>
              <w:rPr>
                <w:sz w:val="18"/>
                <w:szCs w:val="18"/>
              </w:rPr>
            </w:pPr>
            <w:r w:rsidRPr="00A80F3F">
              <w:rPr>
                <w:sz w:val="18"/>
                <w:szCs w:val="18"/>
              </w:rPr>
              <w:t>Kruhy – houpání, shyby, komihání, seskok při zákmihu</w:t>
            </w:r>
          </w:p>
          <w:p w:rsidR="00732A15" w:rsidRPr="00A80F3F" w:rsidRDefault="00732A15" w:rsidP="007E6BCF">
            <w:pPr>
              <w:rPr>
                <w:sz w:val="18"/>
                <w:szCs w:val="18"/>
              </w:rPr>
            </w:pPr>
            <w:r w:rsidRPr="00A80F3F">
              <w:rPr>
                <w:sz w:val="18"/>
                <w:szCs w:val="18"/>
              </w:rPr>
              <w:t>Trampolína – skoky prosté s obměnami, kotoul letmo</w:t>
            </w:r>
          </w:p>
          <w:p w:rsidR="00732A15" w:rsidRPr="00A80F3F" w:rsidRDefault="00732A15" w:rsidP="007E6BCF">
            <w:pPr>
              <w:rPr>
                <w:sz w:val="18"/>
                <w:szCs w:val="18"/>
              </w:rPr>
            </w:pPr>
            <w:r w:rsidRPr="00A80F3F">
              <w:rPr>
                <w:sz w:val="18"/>
                <w:szCs w:val="18"/>
              </w:rPr>
              <w:t>Přeskok-můstek  - koza, švédská bedna -  náskok do kleku, vzporu, roznožka, odbočka, skrčka</w:t>
            </w:r>
          </w:p>
          <w:p w:rsidR="00732A15" w:rsidRPr="00A80F3F" w:rsidRDefault="00732A15" w:rsidP="007E6BCF">
            <w:pPr>
              <w:rPr>
                <w:sz w:val="18"/>
                <w:szCs w:val="18"/>
              </w:rPr>
            </w:pPr>
            <w:r w:rsidRPr="00A80F3F">
              <w:rPr>
                <w:sz w:val="18"/>
                <w:szCs w:val="18"/>
              </w:rPr>
              <w:t xml:space="preserve">Kladina – náskok, přechod s obměnami – různé </w:t>
            </w:r>
          </w:p>
          <w:p w:rsidR="00732A15" w:rsidRPr="00A80F3F" w:rsidRDefault="00732A15" w:rsidP="007E6BCF">
            <w:pPr>
              <w:rPr>
                <w:sz w:val="18"/>
                <w:szCs w:val="18"/>
              </w:rPr>
            </w:pPr>
            <w:r w:rsidRPr="00A80F3F">
              <w:rPr>
                <w:sz w:val="18"/>
                <w:szCs w:val="18"/>
              </w:rPr>
              <w:t>druhy kroků a poskoků, stoj ve váze, chůze s obratem</w:t>
            </w:r>
          </w:p>
          <w:p w:rsidR="00732A15" w:rsidRPr="00A80F3F" w:rsidRDefault="00732A15" w:rsidP="007E6BCF">
            <w:pPr>
              <w:rPr>
                <w:sz w:val="18"/>
                <w:szCs w:val="18"/>
              </w:rPr>
            </w:pPr>
            <w:r w:rsidRPr="00A80F3F">
              <w:rPr>
                <w:sz w:val="18"/>
                <w:szCs w:val="18"/>
              </w:rPr>
              <w:t>Šplh – tyč, lano - smyčka</w:t>
            </w:r>
          </w:p>
          <w:p w:rsidR="00732A15" w:rsidRPr="00A80F3F" w:rsidRDefault="00732A15" w:rsidP="007E6BCF">
            <w:pPr>
              <w:rPr>
                <w:sz w:val="18"/>
                <w:szCs w:val="18"/>
              </w:rPr>
            </w:pPr>
            <w:r w:rsidRPr="00A80F3F">
              <w:rPr>
                <w:sz w:val="18"/>
                <w:szCs w:val="18"/>
              </w:rPr>
              <w:t xml:space="preserve">Rytmická a kondiční  gymnastika – švihadla, krátké tyče, cvičení se zátěží, cvičení na hudbu </w:t>
            </w:r>
          </w:p>
          <w:p w:rsidR="00732A15" w:rsidRPr="00A80F3F" w:rsidRDefault="00732A15" w:rsidP="007E6BCF">
            <w:pPr>
              <w:rPr>
                <w:sz w:val="18"/>
                <w:szCs w:val="18"/>
              </w:rPr>
            </w:pPr>
            <w:r w:rsidRPr="00A80F3F">
              <w:rPr>
                <w:sz w:val="18"/>
                <w:szCs w:val="18"/>
              </w:rPr>
              <w:t>Úpoly – přetahy, přetlaky, odpory</w:t>
            </w:r>
          </w:p>
          <w:p w:rsidR="00732A15" w:rsidRPr="00A80F3F" w:rsidRDefault="00732A15" w:rsidP="007E6BCF">
            <w:pPr>
              <w:rPr>
                <w:sz w:val="18"/>
                <w:szCs w:val="18"/>
              </w:rPr>
            </w:pPr>
            <w:r w:rsidRPr="00A80F3F">
              <w:rPr>
                <w:sz w:val="18"/>
                <w:szCs w:val="18"/>
              </w:rPr>
              <w:t xml:space="preserve"> </w:t>
            </w:r>
          </w:p>
          <w:p w:rsidR="00732A15" w:rsidRPr="00A80F3F" w:rsidRDefault="00732A15" w:rsidP="007E6BCF">
            <w:pPr>
              <w:rPr>
                <w:b/>
                <w:sz w:val="18"/>
                <w:szCs w:val="18"/>
              </w:rPr>
            </w:pPr>
            <w:r w:rsidRPr="00A80F3F">
              <w:rPr>
                <w:b/>
                <w:sz w:val="18"/>
                <w:szCs w:val="18"/>
              </w:rPr>
              <w:t>Sportovní hry</w:t>
            </w:r>
          </w:p>
          <w:p w:rsidR="00732A15" w:rsidRPr="00A80F3F" w:rsidRDefault="00732A15" w:rsidP="007E6BCF">
            <w:pPr>
              <w:rPr>
                <w:sz w:val="18"/>
                <w:szCs w:val="18"/>
              </w:rPr>
            </w:pPr>
            <w:r w:rsidRPr="00A80F3F">
              <w:rPr>
                <w:sz w:val="18"/>
                <w:szCs w:val="18"/>
              </w:rPr>
              <w:t>Košíková – nácvik driblink</w:t>
            </w:r>
            <w:r>
              <w:rPr>
                <w:sz w:val="18"/>
                <w:szCs w:val="18"/>
              </w:rPr>
              <w:t xml:space="preserve">u, nácvik hodu na koš, </w:t>
            </w:r>
            <w:r w:rsidRPr="00A80F3F">
              <w:rPr>
                <w:sz w:val="18"/>
                <w:szCs w:val="18"/>
              </w:rPr>
              <w:t>nácvik dvojtaktu</w:t>
            </w:r>
          </w:p>
          <w:p w:rsidR="00732A15" w:rsidRPr="00A80F3F" w:rsidRDefault="00732A15" w:rsidP="007E6BCF">
            <w:pPr>
              <w:rPr>
                <w:sz w:val="18"/>
                <w:szCs w:val="18"/>
              </w:rPr>
            </w:pPr>
            <w:r w:rsidRPr="00A80F3F">
              <w:rPr>
                <w:sz w:val="18"/>
                <w:szCs w:val="18"/>
              </w:rPr>
              <w:t>Odbíjená - HČJ</w:t>
            </w:r>
          </w:p>
          <w:p w:rsidR="00732A15" w:rsidRPr="00A80F3F" w:rsidRDefault="00732A15" w:rsidP="007E6BCF">
            <w:pPr>
              <w:rPr>
                <w:sz w:val="18"/>
                <w:szCs w:val="18"/>
              </w:rPr>
            </w:pPr>
            <w:r w:rsidRPr="00A80F3F">
              <w:rPr>
                <w:sz w:val="18"/>
                <w:szCs w:val="18"/>
              </w:rPr>
              <w:t>Přehazovaná</w:t>
            </w:r>
          </w:p>
          <w:p w:rsidR="00732A15" w:rsidRPr="00A80F3F" w:rsidRDefault="00732A15" w:rsidP="007E6BCF">
            <w:pPr>
              <w:rPr>
                <w:sz w:val="18"/>
                <w:szCs w:val="18"/>
              </w:rPr>
            </w:pPr>
            <w:r w:rsidRPr="00A80F3F">
              <w:rPr>
                <w:sz w:val="18"/>
                <w:szCs w:val="18"/>
              </w:rPr>
              <w:t>Vybíjená</w:t>
            </w:r>
          </w:p>
          <w:p w:rsidR="00732A15" w:rsidRPr="00A80F3F" w:rsidRDefault="00732A15" w:rsidP="007E6BCF">
            <w:pPr>
              <w:rPr>
                <w:sz w:val="18"/>
                <w:szCs w:val="18"/>
              </w:rPr>
            </w:pPr>
            <w:r w:rsidRPr="00A80F3F">
              <w:rPr>
                <w:sz w:val="18"/>
                <w:szCs w:val="18"/>
              </w:rPr>
              <w:t>Florbal</w:t>
            </w:r>
          </w:p>
          <w:p w:rsidR="00732A15" w:rsidRPr="00A80F3F" w:rsidRDefault="00732A15" w:rsidP="007E6BCF">
            <w:pPr>
              <w:rPr>
                <w:sz w:val="18"/>
                <w:szCs w:val="18"/>
              </w:rPr>
            </w:pPr>
            <w:r w:rsidRPr="00A80F3F">
              <w:rPr>
                <w:sz w:val="18"/>
                <w:szCs w:val="18"/>
              </w:rPr>
              <w:t>Baseball – nácvik odpalu</w:t>
            </w:r>
          </w:p>
          <w:p w:rsidR="00732A15" w:rsidRDefault="00732A15" w:rsidP="007E6BCF">
            <w:pPr>
              <w:rPr>
                <w:sz w:val="18"/>
                <w:szCs w:val="18"/>
              </w:rPr>
            </w:pPr>
            <w:r w:rsidRPr="00A80F3F">
              <w:rPr>
                <w:sz w:val="18"/>
                <w:szCs w:val="18"/>
              </w:rPr>
              <w:t>Různé závodivé hry</w:t>
            </w:r>
            <w:r>
              <w:rPr>
                <w:sz w:val="18"/>
                <w:szCs w:val="18"/>
              </w:rPr>
              <w:t xml:space="preserve"> – lavičky, kruhy, švihadla</w:t>
            </w:r>
          </w:p>
          <w:p w:rsidR="00732A15" w:rsidRPr="00A80F3F" w:rsidRDefault="00732A15" w:rsidP="007E6BCF">
            <w:pPr>
              <w:rPr>
                <w:sz w:val="18"/>
                <w:szCs w:val="18"/>
              </w:rPr>
            </w:pPr>
          </w:p>
          <w:p w:rsidR="00732A15" w:rsidRPr="00A80F3F" w:rsidRDefault="00732A15" w:rsidP="007E6BCF">
            <w:pPr>
              <w:rPr>
                <w:b/>
                <w:sz w:val="18"/>
                <w:szCs w:val="18"/>
              </w:rPr>
            </w:pPr>
            <w:r w:rsidRPr="00A80F3F">
              <w:rPr>
                <w:b/>
                <w:sz w:val="18"/>
                <w:szCs w:val="18"/>
              </w:rPr>
              <w:t>Turistika a pobyt v přírodě</w:t>
            </w:r>
          </w:p>
          <w:p w:rsidR="00732A15" w:rsidRPr="00A80F3F" w:rsidRDefault="00732A15" w:rsidP="007E6BCF">
            <w:pPr>
              <w:rPr>
                <w:sz w:val="18"/>
                <w:szCs w:val="18"/>
              </w:rPr>
            </w:pPr>
            <w:r w:rsidRPr="00A80F3F">
              <w:rPr>
                <w:sz w:val="18"/>
                <w:szCs w:val="18"/>
              </w:rPr>
              <w:t>Pobyt a pohyb v přírodě</w:t>
            </w:r>
          </w:p>
          <w:p w:rsidR="00732A15" w:rsidRDefault="00732A15" w:rsidP="007E6BCF">
            <w:pPr>
              <w:rPr>
                <w:b/>
                <w:sz w:val="18"/>
                <w:szCs w:val="18"/>
              </w:rPr>
            </w:pPr>
          </w:p>
          <w:p w:rsidR="00732A15" w:rsidRDefault="00732A15" w:rsidP="007E6BCF">
            <w:pPr>
              <w:rPr>
                <w:b/>
                <w:sz w:val="18"/>
                <w:szCs w:val="18"/>
              </w:rPr>
            </w:pPr>
          </w:p>
          <w:p w:rsidR="00732A15" w:rsidRPr="00A80F3F" w:rsidRDefault="00732A15" w:rsidP="007E6BCF">
            <w:pPr>
              <w:rPr>
                <w:b/>
                <w:sz w:val="18"/>
                <w:szCs w:val="18"/>
              </w:rPr>
            </w:pPr>
            <w:r w:rsidRPr="00A80F3F">
              <w:rPr>
                <w:b/>
                <w:sz w:val="18"/>
                <w:szCs w:val="18"/>
              </w:rPr>
              <w:t>Lyžování</w:t>
            </w:r>
          </w:p>
          <w:p w:rsidR="00732A15" w:rsidRPr="00A80F3F" w:rsidRDefault="00732A15" w:rsidP="007E6BCF">
            <w:pPr>
              <w:rPr>
                <w:sz w:val="18"/>
                <w:szCs w:val="18"/>
              </w:rPr>
            </w:pPr>
            <w:r w:rsidRPr="00A80F3F">
              <w:rPr>
                <w:sz w:val="18"/>
                <w:szCs w:val="18"/>
              </w:rPr>
              <w:t>Základy běhu na lyžích</w:t>
            </w:r>
          </w:p>
          <w:p w:rsidR="00732A15" w:rsidRPr="00A80F3F" w:rsidRDefault="00732A15" w:rsidP="007E6BCF">
            <w:pPr>
              <w:rPr>
                <w:sz w:val="18"/>
                <w:szCs w:val="18"/>
              </w:rPr>
            </w:pPr>
            <w:r w:rsidRPr="00A80F3F">
              <w:rPr>
                <w:sz w:val="18"/>
                <w:szCs w:val="18"/>
              </w:rPr>
              <w:t>Sjezdové lyžování – základní oblouk, jízda v terénu, projíždění branek</w:t>
            </w:r>
          </w:p>
          <w:p w:rsidR="00732A15" w:rsidRPr="00A80F3F" w:rsidRDefault="00732A15" w:rsidP="007E6BCF">
            <w:pPr>
              <w:rPr>
                <w:sz w:val="18"/>
                <w:szCs w:val="18"/>
              </w:rPr>
            </w:pPr>
            <w:r w:rsidRPr="00A80F3F">
              <w:rPr>
                <w:sz w:val="18"/>
                <w:szCs w:val="18"/>
              </w:rPr>
              <w:t>Snowboard – základní technika</w:t>
            </w:r>
          </w:p>
          <w:p w:rsidR="00732A15" w:rsidRPr="00A80F3F" w:rsidRDefault="00732A15" w:rsidP="007E6BCF">
            <w:pPr>
              <w:rPr>
                <w:sz w:val="18"/>
                <w:szCs w:val="18"/>
              </w:rPr>
            </w:pPr>
          </w:p>
        </w:tc>
        <w:tc>
          <w:tcPr>
            <w:tcW w:w="3119" w:type="dxa"/>
          </w:tcPr>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 xml:space="preserve">OSV – rozvoj schopnosti  </w:t>
            </w:r>
          </w:p>
          <w:p w:rsidR="00732A15" w:rsidRPr="00A80F3F" w:rsidRDefault="00732A15" w:rsidP="007E6BCF">
            <w:pPr>
              <w:rPr>
                <w:sz w:val="18"/>
                <w:szCs w:val="18"/>
              </w:rPr>
            </w:pPr>
            <w:r w:rsidRPr="00A80F3F">
              <w:rPr>
                <w:sz w:val="18"/>
                <w:szCs w:val="18"/>
              </w:rPr>
              <w:t xml:space="preserve">sebepoznání,seberegulace,  mezilidské vztahy, význam pohybu pro zdraví, utváření postojů a hodnotové orientace   </w:t>
            </w: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VDO – zásady slušnosti, odpovědnosti, tolerance, naslouchat názoru druhého</w:t>
            </w: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EGS – Evropa a svět nás zajímá – sledování výkonů a úspěchů sportovců různých zemí</w:t>
            </w: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MKV – mezilidské vztahy, kulturní diference</w:t>
            </w: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EV – vztah člověka k prostředí, ochrana životního prostředí</w:t>
            </w: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MV – sledování a porovnávání sportovních výsledků i výkonů pomocí médií,</w:t>
            </w: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p>
          <w:p w:rsidR="00732A15" w:rsidRPr="00A80F3F" w:rsidRDefault="00732A15" w:rsidP="007E6BCF">
            <w:pPr>
              <w:rPr>
                <w:sz w:val="18"/>
                <w:szCs w:val="18"/>
              </w:rPr>
            </w:pPr>
            <w:r w:rsidRPr="00A80F3F">
              <w:rPr>
                <w:sz w:val="18"/>
                <w:szCs w:val="18"/>
              </w:rPr>
              <w:t>M – měření výkonů</w:t>
            </w:r>
          </w:p>
          <w:p w:rsidR="00732A15" w:rsidRPr="00A80F3F" w:rsidRDefault="00732A15" w:rsidP="007E6BCF">
            <w:pPr>
              <w:rPr>
                <w:sz w:val="18"/>
                <w:szCs w:val="18"/>
              </w:rPr>
            </w:pPr>
            <w:r w:rsidRPr="00A80F3F">
              <w:rPr>
                <w:sz w:val="18"/>
                <w:szCs w:val="18"/>
              </w:rPr>
              <w:t xml:space="preserve">        prostorová orientace</w:t>
            </w:r>
          </w:p>
          <w:p w:rsidR="00732A15" w:rsidRPr="00A80F3F" w:rsidRDefault="00732A15" w:rsidP="007E6BCF">
            <w:pPr>
              <w:rPr>
                <w:sz w:val="18"/>
                <w:szCs w:val="18"/>
              </w:rPr>
            </w:pPr>
            <w:r w:rsidRPr="00A80F3F">
              <w:rPr>
                <w:sz w:val="18"/>
                <w:szCs w:val="18"/>
              </w:rPr>
              <w:t>Fy – síla, rovnováha</w:t>
            </w:r>
          </w:p>
          <w:p w:rsidR="00732A15" w:rsidRPr="00A80F3F" w:rsidRDefault="00732A15" w:rsidP="007E6BCF">
            <w:pPr>
              <w:rPr>
                <w:sz w:val="18"/>
                <w:szCs w:val="18"/>
              </w:rPr>
            </w:pPr>
            <w:r w:rsidRPr="00A80F3F">
              <w:rPr>
                <w:sz w:val="18"/>
                <w:szCs w:val="18"/>
              </w:rPr>
              <w:t>Hv – rytmus</w:t>
            </w:r>
          </w:p>
          <w:p w:rsidR="00732A15" w:rsidRPr="00A80F3F" w:rsidRDefault="00732A15" w:rsidP="007E6BCF">
            <w:pPr>
              <w:rPr>
                <w:sz w:val="18"/>
                <w:szCs w:val="18"/>
              </w:rPr>
            </w:pPr>
            <w:r w:rsidRPr="00A80F3F">
              <w:rPr>
                <w:sz w:val="18"/>
                <w:szCs w:val="18"/>
              </w:rPr>
              <w:t>Př – svalstvo, kostra, 1.pomoc, význam Tv</w:t>
            </w:r>
          </w:p>
          <w:p w:rsidR="00732A15" w:rsidRPr="00A80F3F" w:rsidRDefault="00732A15" w:rsidP="007E6BCF">
            <w:pPr>
              <w:rPr>
                <w:sz w:val="18"/>
                <w:szCs w:val="18"/>
              </w:rPr>
            </w:pPr>
            <w:r w:rsidRPr="00A80F3F">
              <w:rPr>
                <w:sz w:val="18"/>
                <w:szCs w:val="18"/>
              </w:rPr>
              <w:t>Čj – názvosloví</w:t>
            </w:r>
          </w:p>
          <w:p w:rsidR="00732A15" w:rsidRPr="00A80F3F" w:rsidRDefault="00732A15" w:rsidP="007E6BCF">
            <w:pPr>
              <w:rPr>
                <w:sz w:val="18"/>
                <w:szCs w:val="18"/>
              </w:rPr>
            </w:pPr>
            <w:r w:rsidRPr="00A80F3F">
              <w:rPr>
                <w:sz w:val="18"/>
                <w:szCs w:val="18"/>
              </w:rPr>
              <w:t>Z - orientace</w:t>
            </w:r>
          </w:p>
          <w:p w:rsidR="00732A15" w:rsidRPr="00A80F3F" w:rsidRDefault="00732A15" w:rsidP="007E6BCF">
            <w:pPr>
              <w:rPr>
                <w:sz w:val="18"/>
                <w:szCs w:val="18"/>
              </w:rPr>
            </w:pPr>
          </w:p>
          <w:p w:rsidR="00732A15" w:rsidRPr="00A80F3F" w:rsidRDefault="00732A15" w:rsidP="007E6BCF">
            <w:pPr>
              <w:rPr>
                <w:sz w:val="18"/>
                <w:szCs w:val="18"/>
              </w:rPr>
            </w:pPr>
          </w:p>
        </w:tc>
      </w:tr>
    </w:tbl>
    <w:p w:rsidR="00E85F01" w:rsidRDefault="00E85F01" w:rsidP="008A5B27"/>
    <w:p w:rsidR="00732A15" w:rsidRDefault="00732A15" w:rsidP="00E85F01">
      <w:pPr>
        <w:rPr>
          <w:b/>
        </w:rPr>
      </w:pPr>
    </w:p>
    <w:p w:rsidR="00732A15" w:rsidRDefault="00732A15" w:rsidP="00E85F01">
      <w:pPr>
        <w:rPr>
          <w:b/>
        </w:rPr>
      </w:pPr>
    </w:p>
    <w:p w:rsidR="00732A15" w:rsidRDefault="00732A15" w:rsidP="00E85F01">
      <w:pPr>
        <w:rPr>
          <w:b/>
        </w:rPr>
      </w:pPr>
    </w:p>
    <w:p w:rsidR="00732A15" w:rsidRDefault="00732A15" w:rsidP="00E85F01">
      <w:pPr>
        <w:rPr>
          <w:b/>
        </w:rPr>
      </w:pPr>
    </w:p>
    <w:p w:rsidR="00732A15" w:rsidRDefault="00732A15" w:rsidP="00E85F01">
      <w:pPr>
        <w:rPr>
          <w:b/>
        </w:rPr>
      </w:pPr>
    </w:p>
    <w:p w:rsidR="00732A15" w:rsidRDefault="00732A15" w:rsidP="00E85F01">
      <w:pPr>
        <w:rPr>
          <w:b/>
        </w:rPr>
      </w:pPr>
    </w:p>
    <w:p w:rsidR="00732A15" w:rsidRDefault="00732A15" w:rsidP="00E85F01">
      <w:pPr>
        <w:rPr>
          <w:b/>
        </w:rPr>
      </w:pPr>
    </w:p>
    <w:p w:rsidR="00E85F01" w:rsidRPr="007A14AF" w:rsidRDefault="00E85F01" w:rsidP="00E85F01">
      <w:pPr>
        <w:rPr>
          <w:b/>
        </w:rPr>
      </w:pPr>
      <w:r w:rsidRPr="007A14AF">
        <w:rPr>
          <w:b/>
        </w:rPr>
        <w:lastRenderedPageBreak/>
        <w:t>Vzdělávací oblast: Člověk a zdraví</w:t>
      </w:r>
    </w:p>
    <w:p w:rsidR="00E85F01" w:rsidRPr="00732A15" w:rsidRDefault="00E85F01" w:rsidP="00E85F01">
      <w:pPr>
        <w:rPr>
          <w:b/>
        </w:rPr>
      </w:pPr>
      <w:r w:rsidRPr="00732A15">
        <w:rPr>
          <w:b/>
        </w:rPr>
        <w:t xml:space="preserve">Vyučovací předmět: tělesná výchova </w:t>
      </w:r>
    </w:p>
    <w:p w:rsidR="00E85F01" w:rsidRPr="00846915" w:rsidRDefault="00AF1198" w:rsidP="00846915">
      <w:pPr>
        <w:pStyle w:val="Nadpis4"/>
        <w:numPr>
          <w:ilvl w:val="0"/>
          <w:numId w:val="0"/>
        </w:numPr>
        <w:ind w:left="864" w:hanging="864"/>
        <w:rPr>
          <w:sz w:val="24"/>
        </w:rPr>
      </w:pPr>
      <w:bookmarkStart w:id="324" w:name="_Toc436917832"/>
      <w:r>
        <w:rPr>
          <w:sz w:val="24"/>
        </w:rPr>
        <w:t>Ročník:  8.  - c</w:t>
      </w:r>
      <w:r w:rsidR="00E85F01" w:rsidRPr="00846915">
        <w:rPr>
          <w:sz w:val="24"/>
        </w:rPr>
        <w:t>hlapci</w:t>
      </w:r>
      <w:bookmarkEnd w:id="3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544"/>
        <w:gridCol w:w="3544"/>
      </w:tblGrid>
      <w:tr w:rsidR="00732A15" w:rsidTr="00732A15">
        <w:tc>
          <w:tcPr>
            <w:tcW w:w="3085" w:type="dxa"/>
            <w:vAlign w:val="center"/>
          </w:tcPr>
          <w:p w:rsidR="00732A15" w:rsidRPr="00732A15" w:rsidRDefault="00732A15" w:rsidP="007E6BCF">
            <w:pPr>
              <w:jc w:val="center"/>
              <w:rPr>
                <w:b/>
                <w:sz w:val="18"/>
                <w:szCs w:val="18"/>
              </w:rPr>
            </w:pPr>
            <w:r w:rsidRPr="00732A15">
              <w:rPr>
                <w:b/>
                <w:sz w:val="18"/>
                <w:szCs w:val="18"/>
              </w:rPr>
              <w:t>Výstup</w:t>
            </w:r>
          </w:p>
        </w:tc>
        <w:tc>
          <w:tcPr>
            <w:tcW w:w="3544" w:type="dxa"/>
            <w:vAlign w:val="center"/>
          </w:tcPr>
          <w:p w:rsidR="00732A15" w:rsidRPr="00732A15" w:rsidRDefault="00732A15" w:rsidP="007E6BCF">
            <w:pPr>
              <w:jc w:val="center"/>
              <w:rPr>
                <w:b/>
                <w:sz w:val="18"/>
                <w:szCs w:val="18"/>
              </w:rPr>
            </w:pPr>
            <w:r w:rsidRPr="00732A15">
              <w:rPr>
                <w:b/>
                <w:sz w:val="18"/>
                <w:szCs w:val="18"/>
              </w:rPr>
              <w:t>Učivo</w:t>
            </w:r>
          </w:p>
        </w:tc>
        <w:tc>
          <w:tcPr>
            <w:tcW w:w="3544" w:type="dxa"/>
            <w:vAlign w:val="center"/>
          </w:tcPr>
          <w:p w:rsidR="00732A15" w:rsidRPr="00732A15" w:rsidRDefault="00732A15" w:rsidP="00732A15">
            <w:pPr>
              <w:jc w:val="center"/>
              <w:rPr>
                <w:b/>
                <w:sz w:val="18"/>
                <w:szCs w:val="18"/>
              </w:rPr>
            </w:pPr>
            <w:r w:rsidRPr="00732A15">
              <w:rPr>
                <w:b/>
                <w:sz w:val="18"/>
                <w:szCs w:val="18"/>
              </w:rPr>
              <w:t>Průřezová témata, mezipředmětové vztahy, projekty a kurzy</w:t>
            </w:r>
            <w:r>
              <w:rPr>
                <w:b/>
                <w:sz w:val="18"/>
                <w:szCs w:val="18"/>
              </w:rPr>
              <w:t xml:space="preserve">, </w:t>
            </w:r>
            <w:r w:rsidRPr="00732A15">
              <w:rPr>
                <w:b/>
                <w:sz w:val="18"/>
                <w:szCs w:val="18"/>
              </w:rPr>
              <w:t>Poznámky</w:t>
            </w:r>
          </w:p>
        </w:tc>
      </w:tr>
      <w:tr w:rsidR="00732A15" w:rsidTr="00732A15">
        <w:tc>
          <w:tcPr>
            <w:tcW w:w="3085" w:type="dxa"/>
          </w:tcPr>
          <w:p w:rsidR="00732A15" w:rsidRPr="007D66FA" w:rsidRDefault="00732A15" w:rsidP="007E6BCF">
            <w:pPr>
              <w:rPr>
                <w:sz w:val="18"/>
                <w:szCs w:val="18"/>
              </w:rPr>
            </w:pPr>
            <w:r>
              <w:rPr>
                <w:sz w:val="18"/>
                <w:szCs w:val="18"/>
              </w:rPr>
              <w:t>žák:</w:t>
            </w:r>
          </w:p>
          <w:p w:rsidR="00732A15" w:rsidRPr="007D66FA" w:rsidRDefault="00732A15" w:rsidP="007E6BCF">
            <w:pPr>
              <w:rPr>
                <w:sz w:val="18"/>
                <w:szCs w:val="18"/>
              </w:rPr>
            </w:pPr>
            <w:r w:rsidRPr="007D66FA">
              <w:rPr>
                <w:sz w:val="18"/>
                <w:szCs w:val="18"/>
              </w:rPr>
              <w:t xml:space="preserve">užívá běžeckou abecedu (skipink, liftink, zakopávání, předkopávání,...) </w:t>
            </w:r>
          </w:p>
          <w:p w:rsidR="00732A15" w:rsidRPr="007D66FA" w:rsidRDefault="00732A15" w:rsidP="007E6BCF">
            <w:pPr>
              <w:rPr>
                <w:sz w:val="18"/>
                <w:szCs w:val="18"/>
              </w:rPr>
            </w:pPr>
            <w:r w:rsidRPr="007D66FA">
              <w:rPr>
                <w:sz w:val="18"/>
                <w:szCs w:val="18"/>
              </w:rPr>
              <w:t>rozezná techniku rychlého a vytrvalostního běhu, štafetové předávky</w:t>
            </w:r>
          </w:p>
          <w:p w:rsidR="00732A15" w:rsidRPr="007D66FA" w:rsidRDefault="00732A15" w:rsidP="007E6BCF">
            <w:pPr>
              <w:rPr>
                <w:sz w:val="18"/>
                <w:szCs w:val="18"/>
              </w:rPr>
            </w:pPr>
            <w:r w:rsidRPr="007D66FA">
              <w:rPr>
                <w:sz w:val="18"/>
                <w:szCs w:val="18"/>
              </w:rPr>
              <w:t>dokáže spojit rozběh a odraz (z prkna)</w:t>
            </w:r>
          </w:p>
          <w:p w:rsidR="00732A15" w:rsidRPr="007D66FA" w:rsidRDefault="00732A15" w:rsidP="007E6BCF">
            <w:pPr>
              <w:rPr>
                <w:sz w:val="18"/>
                <w:szCs w:val="18"/>
              </w:rPr>
            </w:pPr>
            <w:r w:rsidRPr="007D66FA">
              <w:rPr>
                <w:sz w:val="18"/>
                <w:szCs w:val="18"/>
              </w:rPr>
              <w:t>používá požadovanou techniku</w:t>
            </w:r>
          </w:p>
          <w:p w:rsidR="00732A15" w:rsidRPr="007D66FA" w:rsidRDefault="00732A15" w:rsidP="007E6BCF">
            <w:pPr>
              <w:rPr>
                <w:sz w:val="18"/>
                <w:szCs w:val="18"/>
              </w:rPr>
            </w:pPr>
            <w:r w:rsidRPr="007D66FA">
              <w:rPr>
                <w:sz w:val="18"/>
                <w:szCs w:val="18"/>
              </w:rPr>
              <w:t>snaží se aplikovat techniku hodu (i z rozběhu), vrhu,</w:t>
            </w:r>
          </w:p>
          <w:p w:rsidR="00732A15" w:rsidRPr="007D66FA" w:rsidRDefault="00732A15" w:rsidP="007E6BCF">
            <w:pPr>
              <w:rPr>
                <w:sz w:val="18"/>
                <w:szCs w:val="18"/>
              </w:rPr>
            </w:pPr>
            <w:r w:rsidRPr="007D66FA">
              <w:rPr>
                <w:sz w:val="18"/>
                <w:szCs w:val="18"/>
              </w:rPr>
              <w:t>usiluje o zlepšení své tělesné zdatnosti, volí vhodný rozvojový program</w:t>
            </w:r>
          </w:p>
          <w:p w:rsidR="00732A15" w:rsidRPr="007D66FA" w:rsidRDefault="00732A15" w:rsidP="007E6BCF">
            <w:pPr>
              <w:rPr>
                <w:sz w:val="18"/>
                <w:szCs w:val="18"/>
              </w:rPr>
            </w:pPr>
            <w:r w:rsidRPr="007D66FA">
              <w:rPr>
                <w:sz w:val="18"/>
                <w:szCs w:val="18"/>
              </w:rPr>
              <w:t>žák je schopen zpracovat naměřená data o pohybových aktivitách a podílí se na jejich prezentaci</w:t>
            </w:r>
          </w:p>
          <w:p w:rsidR="00732A15" w:rsidRPr="007D66FA" w:rsidRDefault="00732A15" w:rsidP="007E6BCF">
            <w:pPr>
              <w:rPr>
                <w:sz w:val="18"/>
                <w:szCs w:val="18"/>
              </w:rPr>
            </w:pPr>
            <w:r w:rsidRPr="007D66FA">
              <w:rPr>
                <w:sz w:val="18"/>
                <w:szCs w:val="18"/>
              </w:rPr>
              <w:t>dokáže uplatňovat cílevědomost při korekci zdravotních oslabení</w:t>
            </w:r>
          </w:p>
          <w:p w:rsidR="00732A15" w:rsidRPr="007D66FA" w:rsidRDefault="00732A15" w:rsidP="007E6BCF">
            <w:pPr>
              <w:rPr>
                <w:sz w:val="18"/>
                <w:szCs w:val="18"/>
              </w:rPr>
            </w:pPr>
          </w:p>
          <w:p w:rsidR="00732A15" w:rsidRPr="007D66FA" w:rsidRDefault="00732A15" w:rsidP="007E6BCF">
            <w:pPr>
              <w:rPr>
                <w:sz w:val="18"/>
                <w:szCs w:val="18"/>
              </w:rPr>
            </w:pPr>
            <w:r w:rsidRPr="007D66FA">
              <w:rPr>
                <w:sz w:val="18"/>
                <w:szCs w:val="18"/>
              </w:rPr>
              <w:t>rozpozná zpevňování a uvolňování těla</w:t>
            </w:r>
          </w:p>
          <w:p w:rsidR="00732A15" w:rsidRPr="007D66FA" w:rsidRDefault="00732A15" w:rsidP="007E6BCF">
            <w:pPr>
              <w:rPr>
                <w:sz w:val="18"/>
                <w:szCs w:val="18"/>
              </w:rPr>
            </w:pPr>
            <w:r w:rsidRPr="007D66FA">
              <w:rPr>
                <w:sz w:val="18"/>
                <w:szCs w:val="18"/>
              </w:rPr>
              <w:t>snaží se o přesnost pohybu</w:t>
            </w:r>
          </w:p>
          <w:p w:rsidR="00732A15" w:rsidRPr="007D66FA" w:rsidRDefault="00732A15" w:rsidP="007E6BCF">
            <w:pPr>
              <w:rPr>
                <w:sz w:val="18"/>
                <w:szCs w:val="18"/>
              </w:rPr>
            </w:pPr>
            <w:r w:rsidRPr="007D66FA">
              <w:rPr>
                <w:sz w:val="18"/>
                <w:szCs w:val="18"/>
              </w:rPr>
              <w:t>provede základní gymnastické prvky</w:t>
            </w:r>
          </w:p>
          <w:p w:rsidR="00732A15" w:rsidRPr="007D66FA" w:rsidRDefault="00732A15" w:rsidP="007E6BCF">
            <w:pPr>
              <w:rPr>
                <w:sz w:val="18"/>
                <w:szCs w:val="18"/>
              </w:rPr>
            </w:pPr>
            <w:r w:rsidRPr="007D66FA">
              <w:rPr>
                <w:sz w:val="18"/>
                <w:szCs w:val="18"/>
              </w:rPr>
              <w:t>dokáže rozlišit správně a nesprávně provedenou pohybovou činnost</w:t>
            </w:r>
          </w:p>
          <w:p w:rsidR="00732A15" w:rsidRPr="007D66FA" w:rsidRDefault="00732A15" w:rsidP="007E6BCF">
            <w:pPr>
              <w:rPr>
                <w:sz w:val="18"/>
                <w:szCs w:val="18"/>
              </w:rPr>
            </w:pPr>
            <w:r w:rsidRPr="007D66FA">
              <w:rPr>
                <w:sz w:val="18"/>
                <w:szCs w:val="18"/>
              </w:rPr>
              <w:t>usiluje o zlepšení podle svých předpokladů</w:t>
            </w:r>
          </w:p>
          <w:p w:rsidR="00732A15" w:rsidRPr="007D66FA" w:rsidRDefault="00732A15" w:rsidP="007E6BCF">
            <w:pPr>
              <w:rPr>
                <w:sz w:val="18"/>
                <w:szCs w:val="18"/>
              </w:rPr>
            </w:pPr>
            <w:r w:rsidRPr="007D66FA">
              <w:rPr>
                <w:sz w:val="18"/>
                <w:szCs w:val="18"/>
              </w:rPr>
              <w:t>dovede odstranit chybu v provedení pohybu</w:t>
            </w:r>
          </w:p>
          <w:p w:rsidR="00732A15" w:rsidRPr="007D66FA" w:rsidRDefault="00732A15" w:rsidP="007E6BCF">
            <w:pPr>
              <w:rPr>
                <w:sz w:val="18"/>
                <w:szCs w:val="18"/>
              </w:rPr>
            </w:pPr>
            <w:r w:rsidRPr="007D66FA">
              <w:rPr>
                <w:sz w:val="18"/>
                <w:szCs w:val="18"/>
              </w:rPr>
              <w:t>dodržuje zásady bezpečnosti, vhodně reaguje na pokyny, gesta, signály</w:t>
            </w:r>
          </w:p>
          <w:p w:rsidR="00732A15" w:rsidRPr="007D66FA" w:rsidRDefault="00732A15" w:rsidP="007E6BCF">
            <w:pPr>
              <w:rPr>
                <w:sz w:val="18"/>
                <w:szCs w:val="18"/>
              </w:rPr>
            </w:pPr>
            <w:r w:rsidRPr="007D66FA">
              <w:rPr>
                <w:sz w:val="18"/>
                <w:szCs w:val="18"/>
              </w:rPr>
              <w:t>provede přípravu náčiní a nářadí</w:t>
            </w:r>
          </w:p>
          <w:p w:rsidR="00732A15" w:rsidRPr="007D66FA" w:rsidRDefault="00732A15" w:rsidP="007E6BCF">
            <w:pPr>
              <w:rPr>
                <w:sz w:val="18"/>
                <w:szCs w:val="18"/>
              </w:rPr>
            </w:pPr>
            <w:r w:rsidRPr="007D66FA">
              <w:rPr>
                <w:sz w:val="18"/>
                <w:szCs w:val="18"/>
              </w:rPr>
              <w:t>provede  jednoduchou organizační činnost</w:t>
            </w:r>
          </w:p>
          <w:p w:rsidR="00732A15" w:rsidRPr="007D66FA" w:rsidRDefault="00732A15" w:rsidP="007E6BCF">
            <w:pPr>
              <w:rPr>
                <w:sz w:val="18"/>
                <w:szCs w:val="18"/>
              </w:rPr>
            </w:pPr>
            <w:r w:rsidRPr="007D66FA">
              <w:rPr>
                <w:sz w:val="18"/>
                <w:szCs w:val="18"/>
              </w:rPr>
              <w:t>dokáže cvičit se zátěží vlastního těla, skloubit pohyb s hudbou</w:t>
            </w:r>
          </w:p>
          <w:p w:rsidR="00732A15" w:rsidRPr="007D66FA" w:rsidRDefault="00732A15" w:rsidP="007E6BCF">
            <w:pPr>
              <w:rPr>
                <w:sz w:val="18"/>
                <w:szCs w:val="18"/>
              </w:rPr>
            </w:pPr>
          </w:p>
          <w:p w:rsidR="00732A15" w:rsidRPr="007D66FA" w:rsidRDefault="00732A15" w:rsidP="007E6BCF">
            <w:pPr>
              <w:rPr>
                <w:sz w:val="18"/>
                <w:szCs w:val="18"/>
              </w:rPr>
            </w:pPr>
            <w:r w:rsidRPr="007D66FA">
              <w:rPr>
                <w:sz w:val="18"/>
                <w:szCs w:val="18"/>
              </w:rPr>
              <w:t>užívá jednotlivé herní činnosti jednotlivce</w:t>
            </w:r>
          </w:p>
          <w:p w:rsidR="00732A15" w:rsidRPr="007D66FA" w:rsidRDefault="00732A15" w:rsidP="007E6BCF">
            <w:pPr>
              <w:rPr>
                <w:sz w:val="18"/>
                <w:szCs w:val="18"/>
              </w:rPr>
            </w:pPr>
            <w:r w:rsidRPr="007D66FA">
              <w:rPr>
                <w:sz w:val="18"/>
                <w:szCs w:val="18"/>
              </w:rPr>
              <w:t>dokáže pracovat pro kolektiv</w:t>
            </w:r>
          </w:p>
          <w:p w:rsidR="00732A15" w:rsidRPr="007D66FA" w:rsidRDefault="00732A15" w:rsidP="007E6BCF">
            <w:pPr>
              <w:rPr>
                <w:sz w:val="18"/>
                <w:szCs w:val="18"/>
              </w:rPr>
            </w:pPr>
            <w:r w:rsidRPr="007D66FA">
              <w:rPr>
                <w:sz w:val="18"/>
                <w:szCs w:val="18"/>
              </w:rPr>
              <w:t>respektuje pravidla her i rozhodčího</w:t>
            </w:r>
          </w:p>
          <w:p w:rsidR="00732A15" w:rsidRPr="007D66FA" w:rsidRDefault="00732A15" w:rsidP="007E6BCF">
            <w:pPr>
              <w:rPr>
                <w:sz w:val="18"/>
                <w:szCs w:val="18"/>
              </w:rPr>
            </w:pPr>
            <w:r w:rsidRPr="007D66FA">
              <w:rPr>
                <w:sz w:val="18"/>
                <w:szCs w:val="18"/>
              </w:rPr>
              <w:t>naplňuje ve školních podmínkách základní olympijské myšlenky – čestné soupeření, pomoc handicapovaným, respekt k opačnému pohlaví, ochranu přírody při sportu</w:t>
            </w:r>
          </w:p>
          <w:p w:rsidR="00732A15" w:rsidRPr="007D66FA" w:rsidRDefault="00732A15" w:rsidP="007E6BCF">
            <w:pPr>
              <w:rPr>
                <w:sz w:val="18"/>
                <w:szCs w:val="18"/>
              </w:rPr>
            </w:pPr>
            <w:r w:rsidRPr="007D66FA">
              <w:rPr>
                <w:sz w:val="18"/>
                <w:szCs w:val="18"/>
              </w:rPr>
              <w:t>rozlišuje a uplatňuje práva a povinnosti vyplývající z role hráče a rozhodčího</w:t>
            </w:r>
          </w:p>
          <w:p w:rsidR="00732A15" w:rsidRPr="007D66FA" w:rsidRDefault="00732A15" w:rsidP="007E6BCF">
            <w:pPr>
              <w:rPr>
                <w:sz w:val="18"/>
                <w:szCs w:val="18"/>
              </w:rPr>
            </w:pPr>
          </w:p>
          <w:p w:rsidR="00732A15" w:rsidRPr="007D66FA" w:rsidRDefault="00732A15" w:rsidP="007E6BCF">
            <w:pPr>
              <w:rPr>
                <w:sz w:val="18"/>
                <w:szCs w:val="18"/>
              </w:rPr>
            </w:pPr>
            <w:r w:rsidRPr="007D66FA">
              <w:rPr>
                <w:sz w:val="18"/>
                <w:szCs w:val="18"/>
              </w:rPr>
              <w:t>dbá o bezpečnost</w:t>
            </w:r>
          </w:p>
          <w:p w:rsidR="00732A15" w:rsidRPr="007D66FA" w:rsidRDefault="00732A15" w:rsidP="007E6BCF">
            <w:pPr>
              <w:rPr>
                <w:sz w:val="18"/>
                <w:szCs w:val="18"/>
              </w:rPr>
            </w:pPr>
            <w:r w:rsidRPr="007D66FA">
              <w:rPr>
                <w:sz w:val="18"/>
                <w:szCs w:val="18"/>
              </w:rPr>
              <w:t>dokáže reagovat na vzniklé situace</w:t>
            </w:r>
          </w:p>
          <w:p w:rsidR="00732A15" w:rsidRPr="007D66FA" w:rsidRDefault="00732A15" w:rsidP="007E6BCF">
            <w:pPr>
              <w:rPr>
                <w:sz w:val="18"/>
                <w:szCs w:val="18"/>
              </w:rPr>
            </w:pPr>
            <w:r w:rsidRPr="007D66FA">
              <w:rPr>
                <w:sz w:val="18"/>
                <w:szCs w:val="18"/>
              </w:rPr>
              <w:t>užívá  mapu</w:t>
            </w:r>
          </w:p>
          <w:p w:rsidR="00732A15" w:rsidRPr="007D66FA" w:rsidRDefault="00732A15" w:rsidP="007E6BCF">
            <w:pPr>
              <w:rPr>
                <w:sz w:val="18"/>
                <w:szCs w:val="18"/>
              </w:rPr>
            </w:pPr>
            <w:r w:rsidRPr="007D66FA">
              <w:rPr>
                <w:sz w:val="18"/>
                <w:szCs w:val="18"/>
              </w:rPr>
              <w:t>dokáže se orientovat podle mapy</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tc>
        <w:tc>
          <w:tcPr>
            <w:tcW w:w="3544" w:type="dxa"/>
          </w:tcPr>
          <w:p w:rsidR="00732A15" w:rsidRPr="007D66FA" w:rsidRDefault="00732A15" w:rsidP="007E6BCF">
            <w:pPr>
              <w:rPr>
                <w:sz w:val="18"/>
                <w:szCs w:val="18"/>
              </w:rPr>
            </w:pPr>
          </w:p>
          <w:p w:rsidR="00732A15" w:rsidRPr="007D66FA" w:rsidRDefault="00732A15" w:rsidP="007E6BCF">
            <w:pPr>
              <w:rPr>
                <w:b/>
                <w:sz w:val="18"/>
                <w:szCs w:val="18"/>
              </w:rPr>
            </w:pPr>
            <w:r w:rsidRPr="007D66FA">
              <w:rPr>
                <w:b/>
                <w:sz w:val="18"/>
                <w:szCs w:val="18"/>
              </w:rPr>
              <w:t>Atletika</w:t>
            </w:r>
          </w:p>
          <w:p w:rsidR="00732A15" w:rsidRPr="007D66FA" w:rsidRDefault="00732A15" w:rsidP="007E6BCF">
            <w:pPr>
              <w:rPr>
                <w:sz w:val="18"/>
                <w:szCs w:val="18"/>
              </w:rPr>
            </w:pPr>
            <w:r w:rsidRPr="007D66FA">
              <w:rPr>
                <w:sz w:val="18"/>
                <w:szCs w:val="18"/>
              </w:rPr>
              <w:t xml:space="preserve">Běh </w:t>
            </w:r>
            <w:smartTag w:uri="urn:schemas-microsoft-com:office:smarttags" w:element="metricconverter">
              <w:smartTagPr>
                <w:attr w:name="ProductID" w:val="60 m"/>
              </w:smartTagPr>
              <w:r w:rsidRPr="007D66FA">
                <w:rPr>
                  <w:sz w:val="18"/>
                  <w:szCs w:val="18"/>
                </w:rPr>
                <w:t>60 m</w:t>
              </w:r>
            </w:smartTag>
            <w:r w:rsidRPr="007D66FA">
              <w:rPr>
                <w:sz w:val="18"/>
                <w:szCs w:val="18"/>
              </w:rPr>
              <w:t xml:space="preserve"> až </w:t>
            </w:r>
            <w:smartTag w:uri="urn:schemas-microsoft-com:office:smarttags" w:element="metricconverter">
              <w:smartTagPr>
                <w:attr w:name="ProductID" w:val="1500 m"/>
              </w:smartTagPr>
              <w:r w:rsidRPr="007D66FA">
                <w:rPr>
                  <w:sz w:val="18"/>
                  <w:szCs w:val="18"/>
                </w:rPr>
                <w:t>1500 m</w:t>
              </w:r>
            </w:smartTag>
            <w:r w:rsidRPr="007D66FA">
              <w:rPr>
                <w:sz w:val="18"/>
                <w:szCs w:val="18"/>
              </w:rPr>
              <w:t>, nízký start, štafetová předávka</w:t>
            </w:r>
          </w:p>
          <w:p w:rsidR="00732A15" w:rsidRPr="007D66FA" w:rsidRDefault="00732A15" w:rsidP="007E6BCF">
            <w:pPr>
              <w:rPr>
                <w:sz w:val="18"/>
                <w:szCs w:val="18"/>
              </w:rPr>
            </w:pPr>
            <w:r w:rsidRPr="007D66FA">
              <w:rPr>
                <w:sz w:val="18"/>
                <w:szCs w:val="18"/>
              </w:rPr>
              <w:t>Běh obtížnějším terénem, vytrvalostní běh 12 minut</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r w:rsidRPr="007D66FA">
              <w:rPr>
                <w:sz w:val="18"/>
                <w:szCs w:val="18"/>
              </w:rPr>
              <w:t>Skok daleký – důraz na posle</w:t>
            </w:r>
            <w:r>
              <w:rPr>
                <w:sz w:val="18"/>
                <w:szCs w:val="18"/>
              </w:rPr>
              <w:t>dní dva kroky, rozběhová značka</w:t>
            </w:r>
          </w:p>
          <w:p w:rsidR="00732A15" w:rsidRPr="007D66FA" w:rsidRDefault="00732A15" w:rsidP="007E6BCF">
            <w:pPr>
              <w:rPr>
                <w:sz w:val="18"/>
                <w:szCs w:val="18"/>
              </w:rPr>
            </w:pPr>
            <w:r>
              <w:rPr>
                <w:sz w:val="18"/>
                <w:szCs w:val="18"/>
              </w:rPr>
              <w:t>Hod – granát, kriketový míček</w:t>
            </w:r>
          </w:p>
          <w:p w:rsidR="00732A15" w:rsidRPr="007D66FA" w:rsidRDefault="00732A15" w:rsidP="007E6BCF">
            <w:pPr>
              <w:rPr>
                <w:sz w:val="18"/>
                <w:szCs w:val="18"/>
              </w:rPr>
            </w:pPr>
            <w:r w:rsidRPr="007D66FA">
              <w:rPr>
                <w:sz w:val="18"/>
                <w:szCs w:val="18"/>
              </w:rPr>
              <w:t xml:space="preserve">      </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b/>
                <w:sz w:val="18"/>
                <w:szCs w:val="18"/>
              </w:rPr>
            </w:pPr>
          </w:p>
          <w:p w:rsidR="00732A15" w:rsidRDefault="00732A15" w:rsidP="007E6BCF">
            <w:pPr>
              <w:rPr>
                <w:b/>
                <w:sz w:val="18"/>
                <w:szCs w:val="18"/>
              </w:rPr>
            </w:pPr>
          </w:p>
          <w:p w:rsidR="00732A15" w:rsidRDefault="00732A15" w:rsidP="007E6BCF">
            <w:pPr>
              <w:rPr>
                <w:b/>
                <w:sz w:val="18"/>
                <w:szCs w:val="18"/>
              </w:rPr>
            </w:pPr>
          </w:p>
          <w:p w:rsidR="00732A15" w:rsidRPr="007D66FA" w:rsidRDefault="00732A15" w:rsidP="007E6BCF">
            <w:pPr>
              <w:rPr>
                <w:b/>
                <w:sz w:val="18"/>
                <w:szCs w:val="18"/>
              </w:rPr>
            </w:pPr>
            <w:r w:rsidRPr="007D66FA">
              <w:rPr>
                <w:b/>
                <w:sz w:val="18"/>
                <w:szCs w:val="18"/>
              </w:rPr>
              <w:t>Gymnastika</w:t>
            </w:r>
          </w:p>
          <w:p w:rsidR="00732A15" w:rsidRPr="007D66FA" w:rsidRDefault="00732A15" w:rsidP="007E6BCF">
            <w:pPr>
              <w:rPr>
                <w:sz w:val="18"/>
                <w:szCs w:val="18"/>
              </w:rPr>
            </w:pPr>
            <w:r w:rsidRPr="007D66FA">
              <w:rPr>
                <w:sz w:val="18"/>
                <w:szCs w:val="18"/>
              </w:rPr>
              <w:t>Akrobacie – přemet stranou</w:t>
            </w:r>
          </w:p>
          <w:p w:rsidR="00732A15" w:rsidRPr="007D66FA" w:rsidRDefault="00732A15" w:rsidP="007E6BCF">
            <w:pPr>
              <w:rPr>
                <w:sz w:val="18"/>
                <w:szCs w:val="18"/>
              </w:rPr>
            </w:pPr>
            <w:r w:rsidRPr="007D66FA">
              <w:rPr>
                <w:sz w:val="18"/>
                <w:szCs w:val="18"/>
              </w:rPr>
              <w:t>Hrazda – toče jízdmo, podmet, výmyk odrazem snožmo</w:t>
            </w:r>
          </w:p>
          <w:p w:rsidR="00732A15" w:rsidRPr="007D66FA" w:rsidRDefault="00732A15" w:rsidP="007E6BCF">
            <w:pPr>
              <w:rPr>
                <w:sz w:val="18"/>
                <w:szCs w:val="18"/>
              </w:rPr>
            </w:pPr>
            <w:r w:rsidRPr="007D66FA">
              <w:rPr>
                <w:sz w:val="18"/>
                <w:szCs w:val="18"/>
              </w:rPr>
              <w:t>Kruhy – houpání s obraty, shyby, svis vznesmo a svis střemhlav</w:t>
            </w:r>
          </w:p>
          <w:p w:rsidR="00732A15" w:rsidRPr="007D66FA" w:rsidRDefault="00732A15" w:rsidP="007E6BCF">
            <w:pPr>
              <w:rPr>
                <w:sz w:val="18"/>
                <w:szCs w:val="18"/>
              </w:rPr>
            </w:pPr>
            <w:r w:rsidRPr="007D66FA">
              <w:rPr>
                <w:sz w:val="18"/>
                <w:szCs w:val="18"/>
              </w:rPr>
              <w:t>Trampolína – skoky prosté s obměnami, kotoul letmo, salto vpřed</w:t>
            </w:r>
          </w:p>
          <w:p w:rsidR="00732A15" w:rsidRPr="007D66FA" w:rsidRDefault="00732A15" w:rsidP="007E6BCF">
            <w:pPr>
              <w:rPr>
                <w:sz w:val="18"/>
                <w:szCs w:val="18"/>
              </w:rPr>
            </w:pPr>
            <w:r w:rsidRPr="007D66FA">
              <w:rPr>
                <w:sz w:val="18"/>
                <w:szCs w:val="18"/>
              </w:rPr>
              <w:t xml:space="preserve"> Přeskok – můstek – švédská bedna našíř – skrčka, odbočka </w:t>
            </w:r>
          </w:p>
          <w:p w:rsidR="00732A15" w:rsidRPr="007D66FA" w:rsidRDefault="00732A15" w:rsidP="007E6BCF">
            <w:pPr>
              <w:rPr>
                <w:sz w:val="18"/>
                <w:szCs w:val="18"/>
              </w:rPr>
            </w:pPr>
            <w:r w:rsidRPr="007D66FA">
              <w:rPr>
                <w:sz w:val="18"/>
                <w:szCs w:val="18"/>
              </w:rPr>
              <w:t>Šplh – tyč, lano – smyčka, bez přírazu</w:t>
            </w:r>
          </w:p>
          <w:p w:rsidR="00732A15" w:rsidRPr="007D66FA" w:rsidRDefault="00732A15" w:rsidP="007E6BCF">
            <w:pPr>
              <w:rPr>
                <w:sz w:val="18"/>
                <w:szCs w:val="18"/>
              </w:rPr>
            </w:pPr>
            <w:r w:rsidRPr="007D66FA">
              <w:rPr>
                <w:sz w:val="18"/>
                <w:szCs w:val="18"/>
              </w:rPr>
              <w:t xml:space="preserve">Rytmická a kondiční  gymnastika – švihadla, krátké tyče, cvičení se zátěží, cvičení na hudbu </w:t>
            </w:r>
          </w:p>
          <w:p w:rsidR="00732A15" w:rsidRPr="007D66FA" w:rsidRDefault="00732A15" w:rsidP="007E6BCF">
            <w:pPr>
              <w:rPr>
                <w:sz w:val="18"/>
                <w:szCs w:val="18"/>
              </w:rPr>
            </w:pPr>
            <w:r w:rsidRPr="007D66FA">
              <w:rPr>
                <w:sz w:val="18"/>
                <w:szCs w:val="18"/>
              </w:rPr>
              <w:t>Úpoly – přetahy, přetlaky, odpory</w:t>
            </w:r>
          </w:p>
          <w:p w:rsidR="00732A15" w:rsidRPr="007D66FA" w:rsidRDefault="00732A15" w:rsidP="007E6BCF">
            <w:pPr>
              <w:rPr>
                <w:sz w:val="18"/>
                <w:szCs w:val="18"/>
              </w:rPr>
            </w:pPr>
            <w:r w:rsidRPr="007D66FA">
              <w:rPr>
                <w:sz w:val="18"/>
                <w:szCs w:val="18"/>
              </w:rPr>
              <w:t xml:space="preserve"> </w:t>
            </w:r>
          </w:p>
          <w:p w:rsidR="00732A15" w:rsidRPr="007D66FA" w:rsidRDefault="00732A15" w:rsidP="007E6BCF">
            <w:pPr>
              <w:rPr>
                <w:sz w:val="18"/>
                <w:szCs w:val="18"/>
              </w:rPr>
            </w:pPr>
          </w:p>
          <w:p w:rsidR="00732A15" w:rsidRPr="007D66FA" w:rsidRDefault="00732A15" w:rsidP="007E6BCF">
            <w:pPr>
              <w:rPr>
                <w:b/>
                <w:sz w:val="18"/>
                <w:szCs w:val="18"/>
              </w:rPr>
            </w:pPr>
            <w:r w:rsidRPr="007D66FA">
              <w:rPr>
                <w:b/>
                <w:sz w:val="18"/>
                <w:szCs w:val="18"/>
              </w:rPr>
              <w:t>Sportovní hry</w:t>
            </w:r>
          </w:p>
          <w:p w:rsidR="00732A15" w:rsidRPr="007D66FA" w:rsidRDefault="00732A15" w:rsidP="007E6BCF">
            <w:pPr>
              <w:rPr>
                <w:sz w:val="18"/>
                <w:szCs w:val="18"/>
              </w:rPr>
            </w:pPr>
            <w:r>
              <w:rPr>
                <w:sz w:val="18"/>
                <w:szCs w:val="18"/>
              </w:rPr>
              <w:t>Kopaná</w:t>
            </w:r>
          </w:p>
          <w:p w:rsidR="00732A15" w:rsidRPr="007D66FA" w:rsidRDefault="00732A15" w:rsidP="007E6BCF">
            <w:pPr>
              <w:rPr>
                <w:sz w:val="18"/>
                <w:szCs w:val="18"/>
              </w:rPr>
            </w:pPr>
            <w:r>
              <w:rPr>
                <w:sz w:val="18"/>
                <w:szCs w:val="18"/>
              </w:rPr>
              <w:t>Florbal</w:t>
            </w:r>
          </w:p>
          <w:p w:rsidR="00732A15" w:rsidRPr="007D66FA" w:rsidRDefault="00732A15" w:rsidP="007E6BCF">
            <w:pPr>
              <w:rPr>
                <w:sz w:val="18"/>
                <w:szCs w:val="18"/>
              </w:rPr>
            </w:pPr>
            <w:r w:rsidRPr="007D66FA">
              <w:rPr>
                <w:sz w:val="18"/>
                <w:szCs w:val="18"/>
              </w:rPr>
              <w:t xml:space="preserve">Košíková – driblink, nácvik hodu na koš, </w:t>
            </w:r>
          </w:p>
          <w:p w:rsidR="00732A15" w:rsidRPr="007D66FA" w:rsidRDefault="00732A15" w:rsidP="007E6BCF">
            <w:pPr>
              <w:rPr>
                <w:sz w:val="18"/>
                <w:szCs w:val="18"/>
              </w:rPr>
            </w:pPr>
            <w:r w:rsidRPr="007D66FA">
              <w:rPr>
                <w:sz w:val="18"/>
                <w:szCs w:val="18"/>
              </w:rPr>
              <w:t xml:space="preserve">                  nácvik dvojtaktu</w:t>
            </w:r>
          </w:p>
          <w:p w:rsidR="00732A15" w:rsidRPr="007D66FA" w:rsidRDefault="00732A15" w:rsidP="007E6BCF">
            <w:pPr>
              <w:rPr>
                <w:sz w:val="18"/>
                <w:szCs w:val="18"/>
              </w:rPr>
            </w:pPr>
            <w:r>
              <w:rPr>
                <w:sz w:val="18"/>
                <w:szCs w:val="18"/>
              </w:rPr>
              <w:t xml:space="preserve">Odbíjená </w:t>
            </w:r>
          </w:p>
          <w:p w:rsidR="00732A15" w:rsidRPr="007D66FA" w:rsidRDefault="00732A15" w:rsidP="007E6BCF">
            <w:pPr>
              <w:rPr>
                <w:sz w:val="18"/>
                <w:szCs w:val="18"/>
              </w:rPr>
            </w:pPr>
            <w:r w:rsidRPr="007D66FA">
              <w:rPr>
                <w:sz w:val="18"/>
                <w:szCs w:val="18"/>
              </w:rPr>
              <w:t>Vybíjená</w:t>
            </w:r>
          </w:p>
          <w:p w:rsidR="00732A15" w:rsidRPr="007D66FA" w:rsidRDefault="00732A15" w:rsidP="007E6BCF">
            <w:pPr>
              <w:rPr>
                <w:sz w:val="18"/>
                <w:szCs w:val="18"/>
              </w:rPr>
            </w:pPr>
            <w:r w:rsidRPr="007D66FA">
              <w:rPr>
                <w:sz w:val="18"/>
                <w:szCs w:val="18"/>
              </w:rPr>
              <w:t xml:space="preserve">Baseball </w:t>
            </w:r>
          </w:p>
          <w:p w:rsidR="00732A15" w:rsidRPr="007D66FA" w:rsidRDefault="00732A15" w:rsidP="007E6BCF">
            <w:pPr>
              <w:rPr>
                <w:sz w:val="18"/>
                <w:szCs w:val="18"/>
              </w:rPr>
            </w:pPr>
            <w:r w:rsidRPr="007D66FA">
              <w:rPr>
                <w:sz w:val="18"/>
                <w:szCs w:val="18"/>
              </w:rPr>
              <w:t>Ringo</w:t>
            </w:r>
          </w:p>
          <w:p w:rsidR="00732A15" w:rsidRPr="007D66FA" w:rsidRDefault="00732A15" w:rsidP="007E6BCF">
            <w:pPr>
              <w:rPr>
                <w:sz w:val="18"/>
                <w:szCs w:val="18"/>
              </w:rPr>
            </w:pPr>
            <w:r w:rsidRPr="007D66FA">
              <w:rPr>
                <w:sz w:val="18"/>
                <w:szCs w:val="18"/>
              </w:rPr>
              <w:t>Různé závodivé hry – lavičky, kruhy, švihadla, ….</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b/>
                <w:sz w:val="18"/>
                <w:szCs w:val="18"/>
              </w:rPr>
            </w:pPr>
            <w:r w:rsidRPr="007D66FA">
              <w:rPr>
                <w:b/>
                <w:sz w:val="18"/>
                <w:szCs w:val="18"/>
              </w:rPr>
              <w:t>Turistika a pobyt v přírodě</w:t>
            </w:r>
          </w:p>
          <w:p w:rsidR="00732A15" w:rsidRPr="007D66FA" w:rsidRDefault="00732A15" w:rsidP="007E6BCF">
            <w:pPr>
              <w:rPr>
                <w:sz w:val="18"/>
                <w:szCs w:val="18"/>
              </w:rPr>
            </w:pPr>
            <w:r w:rsidRPr="007D66FA">
              <w:rPr>
                <w:sz w:val="18"/>
                <w:szCs w:val="18"/>
              </w:rPr>
              <w:t>Pobyt a pohyb v přírodě</w:t>
            </w:r>
          </w:p>
          <w:p w:rsidR="00732A15" w:rsidRPr="007D66FA" w:rsidRDefault="00732A15" w:rsidP="007E6BCF">
            <w:pPr>
              <w:rPr>
                <w:sz w:val="18"/>
                <w:szCs w:val="18"/>
              </w:rPr>
            </w:pPr>
            <w:r w:rsidRPr="007D66FA">
              <w:rPr>
                <w:sz w:val="18"/>
                <w:szCs w:val="18"/>
              </w:rPr>
              <w:t>Orientační běh – čtení mapy, orientace v terénu</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tc>
        <w:tc>
          <w:tcPr>
            <w:tcW w:w="3544" w:type="dxa"/>
          </w:tcPr>
          <w:p w:rsidR="00732A15" w:rsidRPr="007D66FA" w:rsidRDefault="00732A15" w:rsidP="007E6BCF">
            <w:pPr>
              <w:rPr>
                <w:sz w:val="18"/>
                <w:szCs w:val="18"/>
              </w:rPr>
            </w:pPr>
            <w:r w:rsidRPr="007D66FA">
              <w:rPr>
                <w:sz w:val="18"/>
                <w:szCs w:val="18"/>
              </w:rPr>
              <w:t xml:space="preserve">OSV – rozvoj schopnosti  </w:t>
            </w:r>
          </w:p>
          <w:p w:rsidR="00732A15" w:rsidRPr="007D66FA" w:rsidRDefault="00732A15" w:rsidP="007E6BCF">
            <w:pPr>
              <w:rPr>
                <w:sz w:val="18"/>
                <w:szCs w:val="18"/>
              </w:rPr>
            </w:pPr>
            <w:r w:rsidRPr="007D66FA">
              <w:rPr>
                <w:sz w:val="18"/>
                <w:szCs w:val="18"/>
              </w:rPr>
              <w:t xml:space="preserve">sebepoznání,seberegulace,  orientovat se v sobě samém, mezilidské vztahy, význam pohybu pro zdraví, utváření postojů a hodnotové orientace   </w:t>
            </w:r>
          </w:p>
          <w:p w:rsidR="00732A15" w:rsidRPr="007D66FA" w:rsidRDefault="00732A15" w:rsidP="007E6BCF">
            <w:pPr>
              <w:rPr>
                <w:sz w:val="18"/>
                <w:szCs w:val="18"/>
              </w:rPr>
            </w:pPr>
            <w:r w:rsidRPr="007D66FA">
              <w:rPr>
                <w:sz w:val="18"/>
                <w:szCs w:val="18"/>
              </w:rPr>
              <w:t>VDO – zásady slušnosti, odpovědnosti, tolerance, naslouchat názoru druhého, řešit problémy samostatně a odpovědně</w:t>
            </w:r>
          </w:p>
          <w:p w:rsidR="00732A15" w:rsidRPr="007D66FA" w:rsidRDefault="00732A15" w:rsidP="007E6BCF">
            <w:pPr>
              <w:rPr>
                <w:sz w:val="18"/>
                <w:szCs w:val="18"/>
              </w:rPr>
            </w:pPr>
            <w:r w:rsidRPr="007D66FA">
              <w:rPr>
                <w:sz w:val="18"/>
                <w:szCs w:val="18"/>
              </w:rPr>
              <w:t>EGS – Evropa a svět nás zajímá – sledování výkonů a úspěchů sportovců různých zemí, rozvíjí schopnost srovnávat  projevy kultury v evr. a  globálním kontextu</w:t>
            </w:r>
          </w:p>
          <w:p w:rsidR="00732A15" w:rsidRPr="007D66FA" w:rsidRDefault="00732A15" w:rsidP="007E6BCF">
            <w:pPr>
              <w:rPr>
                <w:sz w:val="18"/>
                <w:szCs w:val="18"/>
              </w:rPr>
            </w:pPr>
            <w:r w:rsidRPr="007D66FA">
              <w:rPr>
                <w:sz w:val="18"/>
                <w:szCs w:val="18"/>
              </w:rPr>
              <w:t>MKV – mezilidské vztahy, kulturní diference,</w:t>
            </w:r>
          </w:p>
          <w:p w:rsidR="00732A15" w:rsidRPr="007D66FA" w:rsidRDefault="00732A15" w:rsidP="007E6BCF">
            <w:pPr>
              <w:rPr>
                <w:sz w:val="18"/>
                <w:szCs w:val="18"/>
              </w:rPr>
            </w:pPr>
            <w:r w:rsidRPr="007D66FA">
              <w:rPr>
                <w:sz w:val="18"/>
                <w:szCs w:val="18"/>
              </w:rPr>
              <w:t>komunikace ve skupině s příslušníky odlišných sociálních skupin, tolerance odlišných zájmů, názorů i schopností</w:t>
            </w:r>
          </w:p>
          <w:p w:rsidR="00732A15" w:rsidRPr="007D66FA" w:rsidRDefault="00732A15" w:rsidP="007E6BCF">
            <w:pPr>
              <w:rPr>
                <w:sz w:val="18"/>
                <w:szCs w:val="18"/>
              </w:rPr>
            </w:pPr>
            <w:r w:rsidRPr="007D66FA">
              <w:rPr>
                <w:sz w:val="18"/>
                <w:szCs w:val="18"/>
              </w:rPr>
              <w:t>EV – vztah člověka k prostředí, ochrana životního prostředí, pochopení, že člověk je součástí systému a je na něm závislý</w:t>
            </w:r>
          </w:p>
          <w:p w:rsidR="00732A15" w:rsidRPr="007D66FA" w:rsidRDefault="00732A15" w:rsidP="007E6BCF">
            <w:pPr>
              <w:rPr>
                <w:sz w:val="18"/>
                <w:szCs w:val="18"/>
              </w:rPr>
            </w:pPr>
            <w:r w:rsidRPr="007D66FA">
              <w:rPr>
                <w:sz w:val="18"/>
                <w:szCs w:val="18"/>
              </w:rPr>
              <w:t>MV – sledování a porovnávání sportovních výsledků i výkonů pomocí médií, přispívá k využívání vlastních schopností v týmové práci</w:t>
            </w:r>
          </w:p>
          <w:p w:rsidR="00732A15" w:rsidRPr="007D66FA" w:rsidRDefault="00732A15" w:rsidP="007E6BCF">
            <w:pPr>
              <w:rPr>
                <w:sz w:val="18"/>
                <w:szCs w:val="18"/>
              </w:rPr>
            </w:pPr>
            <w:r w:rsidRPr="007D66FA">
              <w:rPr>
                <w:sz w:val="18"/>
                <w:szCs w:val="18"/>
              </w:rPr>
              <w:t>M – měření výkonů</w:t>
            </w:r>
          </w:p>
          <w:p w:rsidR="00732A15" w:rsidRPr="007D66FA" w:rsidRDefault="00732A15" w:rsidP="007E6BCF">
            <w:pPr>
              <w:rPr>
                <w:sz w:val="18"/>
                <w:szCs w:val="18"/>
              </w:rPr>
            </w:pPr>
            <w:r w:rsidRPr="007D66FA">
              <w:rPr>
                <w:sz w:val="18"/>
                <w:szCs w:val="18"/>
              </w:rPr>
              <w:t xml:space="preserve">        prostorová orientace</w:t>
            </w:r>
          </w:p>
          <w:p w:rsidR="00732A15" w:rsidRPr="007D66FA" w:rsidRDefault="00732A15" w:rsidP="007E6BCF">
            <w:pPr>
              <w:rPr>
                <w:sz w:val="18"/>
                <w:szCs w:val="18"/>
              </w:rPr>
            </w:pPr>
            <w:r w:rsidRPr="007D66FA">
              <w:rPr>
                <w:sz w:val="18"/>
                <w:szCs w:val="18"/>
              </w:rPr>
              <w:t>Fy – síla, rovnováha</w:t>
            </w:r>
          </w:p>
          <w:p w:rsidR="00732A15" w:rsidRPr="007D66FA" w:rsidRDefault="00732A15" w:rsidP="007E6BCF">
            <w:pPr>
              <w:rPr>
                <w:sz w:val="18"/>
                <w:szCs w:val="18"/>
              </w:rPr>
            </w:pPr>
            <w:r w:rsidRPr="007D66FA">
              <w:rPr>
                <w:sz w:val="18"/>
                <w:szCs w:val="18"/>
              </w:rPr>
              <w:t>Hv – rytmus</w:t>
            </w:r>
          </w:p>
          <w:p w:rsidR="00732A15" w:rsidRPr="007D66FA" w:rsidRDefault="00732A15" w:rsidP="007E6BCF">
            <w:pPr>
              <w:rPr>
                <w:sz w:val="18"/>
                <w:szCs w:val="18"/>
              </w:rPr>
            </w:pPr>
            <w:r w:rsidRPr="007D66FA">
              <w:rPr>
                <w:sz w:val="18"/>
                <w:szCs w:val="18"/>
              </w:rPr>
              <w:t>Př – svalstvo, kostra, 1.pomoc, význam Tv</w:t>
            </w:r>
          </w:p>
          <w:p w:rsidR="00732A15" w:rsidRPr="007D66FA" w:rsidRDefault="00732A15" w:rsidP="007E6BCF">
            <w:pPr>
              <w:rPr>
                <w:sz w:val="18"/>
                <w:szCs w:val="18"/>
              </w:rPr>
            </w:pPr>
            <w:r w:rsidRPr="007D66FA">
              <w:rPr>
                <w:sz w:val="18"/>
                <w:szCs w:val="18"/>
              </w:rPr>
              <w:t>Čj – názvosloví</w:t>
            </w:r>
          </w:p>
          <w:p w:rsidR="00732A15" w:rsidRPr="007D66FA" w:rsidRDefault="00732A15" w:rsidP="007E6BCF">
            <w:pPr>
              <w:rPr>
                <w:sz w:val="18"/>
                <w:szCs w:val="18"/>
              </w:rPr>
            </w:pPr>
            <w:r w:rsidRPr="007D66FA">
              <w:rPr>
                <w:sz w:val="18"/>
                <w:szCs w:val="18"/>
              </w:rPr>
              <w:t>Z - orientace</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tc>
      </w:tr>
    </w:tbl>
    <w:p w:rsidR="00E85F01" w:rsidRDefault="00E85F01" w:rsidP="008A5B27"/>
    <w:p w:rsidR="00732A15" w:rsidRDefault="00732A15" w:rsidP="008A5B27"/>
    <w:p w:rsidR="00732A15" w:rsidRDefault="00732A15" w:rsidP="008A5B27"/>
    <w:p w:rsidR="00732A15" w:rsidRDefault="00732A15" w:rsidP="008A5B27"/>
    <w:p w:rsidR="00E85F01" w:rsidRPr="007A14AF" w:rsidRDefault="00E85F01" w:rsidP="00E85F01">
      <w:pPr>
        <w:rPr>
          <w:b/>
        </w:rPr>
      </w:pPr>
      <w:r w:rsidRPr="007A14AF">
        <w:rPr>
          <w:b/>
        </w:rPr>
        <w:lastRenderedPageBreak/>
        <w:t>Vzdělávací oblast: Člověk a zdraví</w:t>
      </w:r>
    </w:p>
    <w:p w:rsidR="00E85F01" w:rsidRPr="00732A15" w:rsidRDefault="00E85F01" w:rsidP="00E85F01">
      <w:pPr>
        <w:rPr>
          <w:b/>
        </w:rPr>
      </w:pPr>
      <w:r w:rsidRPr="00732A15">
        <w:rPr>
          <w:b/>
        </w:rPr>
        <w:t xml:space="preserve">Vyučovací předmět: tělesná výchova </w:t>
      </w:r>
    </w:p>
    <w:p w:rsidR="00E85F01" w:rsidRPr="00846915" w:rsidRDefault="00E85F01" w:rsidP="00846915">
      <w:pPr>
        <w:pStyle w:val="Nadpis4"/>
        <w:numPr>
          <w:ilvl w:val="0"/>
          <w:numId w:val="0"/>
        </w:numPr>
        <w:ind w:left="864" w:hanging="864"/>
        <w:rPr>
          <w:sz w:val="24"/>
        </w:rPr>
      </w:pPr>
      <w:bookmarkStart w:id="325" w:name="_Toc436917833"/>
      <w:r w:rsidRPr="00846915">
        <w:rPr>
          <w:sz w:val="24"/>
        </w:rPr>
        <w:t>Ročník:  8.  - dívky</w:t>
      </w:r>
      <w:bookmarkEnd w:id="3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260"/>
        <w:gridCol w:w="3828"/>
      </w:tblGrid>
      <w:tr w:rsidR="00732A15" w:rsidTr="00732A15">
        <w:tc>
          <w:tcPr>
            <w:tcW w:w="3085" w:type="dxa"/>
            <w:vAlign w:val="center"/>
          </w:tcPr>
          <w:p w:rsidR="00732A15" w:rsidRPr="00A60B07" w:rsidRDefault="00732A15" w:rsidP="007E6BCF">
            <w:pPr>
              <w:jc w:val="center"/>
              <w:rPr>
                <w:b/>
                <w:sz w:val="22"/>
                <w:szCs w:val="22"/>
              </w:rPr>
            </w:pPr>
            <w:r>
              <w:rPr>
                <w:b/>
                <w:sz w:val="22"/>
                <w:szCs w:val="22"/>
              </w:rPr>
              <w:t>V</w:t>
            </w:r>
            <w:r w:rsidRPr="00A60B07">
              <w:rPr>
                <w:b/>
                <w:sz w:val="22"/>
                <w:szCs w:val="22"/>
              </w:rPr>
              <w:t>ýstup</w:t>
            </w:r>
          </w:p>
        </w:tc>
        <w:tc>
          <w:tcPr>
            <w:tcW w:w="3260" w:type="dxa"/>
            <w:vAlign w:val="center"/>
          </w:tcPr>
          <w:p w:rsidR="00732A15" w:rsidRPr="00A60B07" w:rsidRDefault="00732A15" w:rsidP="007E6BCF">
            <w:pPr>
              <w:jc w:val="center"/>
              <w:rPr>
                <w:b/>
                <w:sz w:val="22"/>
                <w:szCs w:val="22"/>
              </w:rPr>
            </w:pPr>
            <w:r w:rsidRPr="00A60B07">
              <w:rPr>
                <w:b/>
                <w:sz w:val="22"/>
                <w:szCs w:val="22"/>
              </w:rPr>
              <w:t>Učivo</w:t>
            </w:r>
          </w:p>
        </w:tc>
        <w:tc>
          <w:tcPr>
            <w:tcW w:w="3828" w:type="dxa"/>
            <w:vAlign w:val="center"/>
          </w:tcPr>
          <w:p w:rsidR="00732A15" w:rsidRPr="00A60B07" w:rsidRDefault="00732A15" w:rsidP="007E6BCF">
            <w:pPr>
              <w:jc w:val="center"/>
              <w:rPr>
                <w:b/>
                <w:sz w:val="22"/>
                <w:szCs w:val="22"/>
              </w:rPr>
            </w:pPr>
            <w:r w:rsidRPr="00A60B07">
              <w:rPr>
                <w:b/>
                <w:sz w:val="22"/>
                <w:szCs w:val="22"/>
              </w:rPr>
              <w:t>Průřezová témata, mezipředmětové vztahy, projekty a kurzy</w:t>
            </w:r>
          </w:p>
          <w:p w:rsidR="00732A15" w:rsidRPr="00AF1198" w:rsidRDefault="00732A15" w:rsidP="00AF1198">
            <w:pPr>
              <w:jc w:val="center"/>
              <w:rPr>
                <w:b/>
                <w:sz w:val="22"/>
              </w:rPr>
            </w:pPr>
            <w:bookmarkStart w:id="326" w:name="_Toc436902425"/>
            <w:r w:rsidRPr="00AF1198">
              <w:rPr>
                <w:b/>
                <w:sz w:val="22"/>
              </w:rPr>
              <w:t>Poznámky</w:t>
            </w:r>
            <w:bookmarkEnd w:id="326"/>
          </w:p>
          <w:p w:rsidR="00732A15" w:rsidRPr="00A60B07" w:rsidRDefault="00732A15" w:rsidP="007E6BCF">
            <w:pPr>
              <w:jc w:val="center"/>
              <w:rPr>
                <w:b/>
                <w:sz w:val="22"/>
                <w:szCs w:val="22"/>
              </w:rPr>
            </w:pPr>
          </w:p>
        </w:tc>
      </w:tr>
      <w:tr w:rsidR="00732A15" w:rsidTr="00732A15">
        <w:tc>
          <w:tcPr>
            <w:tcW w:w="3085" w:type="dxa"/>
          </w:tcPr>
          <w:p w:rsidR="00732A15" w:rsidRPr="007D66FA" w:rsidRDefault="00732A15" w:rsidP="007E6BCF">
            <w:pPr>
              <w:rPr>
                <w:sz w:val="18"/>
                <w:szCs w:val="18"/>
              </w:rPr>
            </w:pPr>
            <w:r>
              <w:rPr>
                <w:sz w:val="18"/>
                <w:szCs w:val="18"/>
              </w:rPr>
              <w:t>žákyně:</w:t>
            </w:r>
          </w:p>
          <w:p w:rsidR="00732A15" w:rsidRPr="007D66FA" w:rsidRDefault="00732A15" w:rsidP="007E6BCF">
            <w:pPr>
              <w:rPr>
                <w:sz w:val="18"/>
                <w:szCs w:val="18"/>
              </w:rPr>
            </w:pPr>
            <w:r w:rsidRPr="007D66FA">
              <w:rPr>
                <w:sz w:val="18"/>
                <w:szCs w:val="18"/>
              </w:rPr>
              <w:t xml:space="preserve">užívá běžeckou abecedu (skipink, liftink, zakopávání, předkopávání,...) </w:t>
            </w:r>
          </w:p>
          <w:p w:rsidR="00732A15" w:rsidRPr="007D66FA" w:rsidRDefault="00732A15" w:rsidP="007E6BCF">
            <w:pPr>
              <w:rPr>
                <w:sz w:val="18"/>
                <w:szCs w:val="18"/>
              </w:rPr>
            </w:pPr>
            <w:r w:rsidRPr="007D66FA">
              <w:rPr>
                <w:sz w:val="18"/>
                <w:szCs w:val="18"/>
              </w:rPr>
              <w:t>rozezná techniku rychlého a vytrvalostního běhu, štafetové předávky</w:t>
            </w:r>
          </w:p>
          <w:p w:rsidR="00732A15" w:rsidRPr="007D66FA" w:rsidRDefault="00732A15" w:rsidP="007E6BCF">
            <w:pPr>
              <w:rPr>
                <w:sz w:val="18"/>
                <w:szCs w:val="18"/>
              </w:rPr>
            </w:pPr>
            <w:r w:rsidRPr="007D66FA">
              <w:rPr>
                <w:sz w:val="18"/>
                <w:szCs w:val="18"/>
              </w:rPr>
              <w:t>dokáže spojit rozběh a odraz (z prkna)</w:t>
            </w:r>
          </w:p>
          <w:p w:rsidR="00732A15" w:rsidRPr="007D66FA" w:rsidRDefault="00732A15" w:rsidP="007E6BCF">
            <w:pPr>
              <w:rPr>
                <w:sz w:val="18"/>
                <w:szCs w:val="18"/>
              </w:rPr>
            </w:pPr>
            <w:r w:rsidRPr="007D66FA">
              <w:rPr>
                <w:sz w:val="18"/>
                <w:szCs w:val="18"/>
              </w:rPr>
              <w:t>používá požadovanou techniku</w:t>
            </w:r>
          </w:p>
          <w:p w:rsidR="00732A15" w:rsidRPr="007D66FA" w:rsidRDefault="00732A15" w:rsidP="007E6BCF">
            <w:pPr>
              <w:rPr>
                <w:sz w:val="18"/>
                <w:szCs w:val="18"/>
              </w:rPr>
            </w:pPr>
            <w:r w:rsidRPr="007D66FA">
              <w:rPr>
                <w:sz w:val="18"/>
                <w:szCs w:val="18"/>
              </w:rPr>
              <w:t>snaží se aplikovat techniku hodu (i z rozběhu)</w:t>
            </w:r>
          </w:p>
          <w:p w:rsidR="00732A15" w:rsidRPr="007D66FA" w:rsidRDefault="00732A15" w:rsidP="007E6BCF">
            <w:pPr>
              <w:rPr>
                <w:sz w:val="18"/>
                <w:szCs w:val="18"/>
              </w:rPr>
            </w:pPr>
            <w:r w:rsidRPr="007D66FA">
              <w:rPr>
                <w:sz w:val="18"/>
                <w:szCs w:val="18"/>
              </w:rPr>
              <w:t>usiluje o zlepšení své tělesné zdatnosti, volí vhodný rozvojový program</w:t>
            </w:r>
          </w:p>
          <w:p w:rsidR="00732A15" w:rsidRPr="007D66FA" w:rsidRDefault="00732A15" w:rsidP="007E6BCF">
            <w:pPr>
              <w:rPr>
                <w:sz w:val="18"/>
                <w:szCs w:val="18"/>
              </w:rPr>
            </w:pPr>
            <w:r w:rsidRPr="007D66FA">
              <w:rPr>
                <w:sz w:val="18"/>
                <w:szCs w:val="18"/>
              </w:rPr>
              <w:t>žák je schopen zpracovat naměřená data o pohybových aktivitách a podílí se na jejich prezentaci</w:t>
            </w:r>
          </w:p>
          <w:p w:rsidR="00732A15" w:rsidRPr="007D66FA" w:rsidRDefault="00732A15" w:rsidP="007E6BCF">
            <w:pPr>
              <w:rPr>
                <w:sz w:val="18"/>
                <w:szCs w:val="18"/>
              </w:rPr>
            </w:pPr>
            <w:r w:rsidRPr="007D66FA">
              <w:rPr>
                <w:sz w:val="18"/>
                <w:szCs w:val="18"/>
              </w:rPr>
              <w:t>dokáže uplatňovat cílevědomost při korekci zdravotních oslabení</w:t>
            </w:r>
          </w:p>
          <w:p w:rsidR="00732A15" w:rsidRPr="007D66FA" w:rsidRDefault="00732A15" w:rsidP="007E6BCF">
            <w:pPr>
              <w:rPr>
                <w:sz w:val="18"/>
                <w:szCs w:val="18"/>
              </w:rPr>
            </w:pPr>
          </w:p>
          <w:p w:rsidR="00732A15" w:rsidRPr="007D66FA" w:rsidRDefault="00732A15" w:rsidP="007E6BCF">
            <w:pPr>
              <w:rPr>
                <w:sz w:val="18"/>
                <w:szCs w:val="18"/>
              </w:rPr>
            </w:pPr>
            <w:r w:rsidRPr="007D66FA">
              <w:rPr>
                <w:sz w:val="18"/>
                <w:szCs w:val="18"/>
              </w:rPr>
              <w:t>rozpozná zpevňování a uvolňování těla</w:t>
            </w:r>
          </w:p>
          <w:p w:rsidR="00732A15" w:rsidRPr="007D66FA" w:rsidRDefault="00732A15" w:rsidP="007E6BCF">
            <w:pPr>
              <w:rPr>
                <w:sz w:val="18"/>
                <w:szCs w:val="18"/>
              </w:rPr>
            </w:pPr>
            <w:r w:rsidRPr="007D66FA">
              <w:rPr>
                <w:sz w:val="18"/>
                <w:szCs w:val="18"/>
              </w:rPr>
              <w:t>snaží se o přesnost pohybu</w:t>
            </w:r>
          </w:p>
          <w:p w:rsidR="00732A15" w:rsidRPr="007D66FA" w:rsidRDefault="00732A15" w:rsidP="007E6BCF">
            <w:pPr>
              <w:rPr>
                <w:sz w:val="18"/>
                <w:szCs w:val="18"/>
              </w:rPr>
            </w:pPr>
            <w:r w:rsidRPr="007D66FA">
              <w:rPr>
                <w:sz w:val="18"/>
                <w:szCs w:val="18"/>
              </w:rPr>
              <w:t>provede základní gymnastické prvky</w:t>
            </w:r>
          </w:p>
          <w:p w:rsidR="00732A15" w:rsidRPr="007D66FA" w:rsidRDefault="00732A15" w:rsidP="007E6BCF">
            <w:pPr>
              <w:rPr>
                <w:sz w:val="18"/>
                <w:szCs w:val="18"/>
              </w:rPr>
            </w:pPr>
            <w:r w:rsidRPr="007D66FA">
              <w:rPr>
                <w:sz w:val="18"/>
                <w:szCs w:val="18"/>
              </w:rPr>
              <w:t>dokáže rozlišit správně a nesprávně provedenou pohybovou činnost</w:t>
            </w:r>
          </w:p>
          <w:p w:rsidR="00732A15" w:rsidRPr="007D66FA" w:rsidRDefault="00732A15" w:rsidP="007E6BCF">
            <w:pPr>
              <w:rPr>
                <w:sz w:val="18"/>
                <w:szCs w:val="18"/>
              </w:rPr>
            </w:pPr>
            <w:r w:rsidRPr="007D66FA">
              <w:rPr>
                <w:sz w:val="18"/>
                <w:szCs w:val="18"/>
              </w:rPr>
              <w:t>usiluje o zlepšení podle svých předpokladů</w:t>
            </w:r>
          </w:p>
          <w:p w:rsidR="00732A15" w:rsidRPr="007D66FA" w:rsidRDefault="00732A15" w:rsidP="007E6BCF">
            <w:pPr>
              <w:rPr>
                <w:sz w:val="18"/>
                <w:szCs w:val="18"/>
              </w:rPr>
            </w:pPr>
            <w:r w:rsidRPr="007D66FA">
              <w:rPr>
                <w:sz w:val="18"/>
                <w:szCs w:val="18"/>
              </w:rPr>
              <w:t>dovede odstranit chybu v provedení pohybu</w:t>
            </w:r>
          </w:p>
          <w:p w:rsidR="00732A15" w:rsidRPr="007D66FA" w:rsidRDefault="00732A15" w:rsidP="007E6BCF">
            <w:pPr>
              <w:rPr>
                <w:sz w:val="18"/>
                <w:szCs w:val="18"/>
              </w:rPr>
            </w:pPr>
            <w:r w:rsidRPr="007D66FA">
              <w:rPr>
                <w:sz w:val="18"/>
                <w:szCs w:val="18"/>
              </w:rPr>
              <w:t>dodržuje zásady bezpečnosti</w:t>
            </w:r>
          </w:p>
          <w:p w:rsidR="00732A15" w:rsidRPr="007D66FA" w:rsidRDefault="00732A15" w:rsidP="007E6BCF">
            <w:pPr>
              <w:rPr>
                <w:sz w:val="18"/>
                <w:szCs w:val="18"/>
              </w:rPr>
            </w:pPr>
            <w:r w:rsidRPr="007D66FA">
              <w:rPr>
                <w:sz w:val="18"/>
                <w:szCs w:val="18"/>
              </w:rPr>
              <w:t>vhodně reaguje na pokyny, gesta, signály</w:t>
            </w:r>
          </w:p>
          <w:p w:rsidR="00732A15" w:rsidRPr="007D66FA" w:rsidRDefault="00732A15" w:rsidP="007E6BCF">
            <w:pPr>
              <w:rPr>
                <w:sz w:val="18"/>
                <w:szCs w:val="18"/>
              </w:rPr>
            </w:pPr>
            <w:r w:rsidRPr="007D66FA">
              <w:rPr>
                <w:sz w:val="18"/>
                <w:szCs w:val="18"/>
              </w:rPr>
              <w:t>provede  přípravu náčiní a nářadí</w:t>
            </w:r>
          </w:p>
          <w:p w:rsidR="00732A15" w:rsidRPr="007D66FA" w:rsidRDefault="00732A15" w:rsidP="007E6BCF">
            <w:pPr>
              <w:rPr>
                <w:sz w:val="18"/>
                <w:szCs w:val="18"/>
              </w:rPr>
            </w:pPr>
            <w:r w:rsidRPr="007D66FA">
              <w:rPr>
                <w:sz w:val="18"/>
                <w:szCs w:val="18"/>
              </w:rPr>
              <w:t>provede jednoduchou organizační činnost</w:t>
            </w:r>
          </w:p>
          <w:p w:rsidR="00732A15" w:rsidRPr="007D66FA" w:rsidRDefault="00732A15" w:rsidP="007E6BCF">
            <w:pPr>
              <w:rPr>
                <w:sz w:val="18"/>
                <w:szCs w:val="18"/>
              </w:rPr>
            </w:pPr>
            <w:r w:rsidRPr="007D66FA">
              <w:rPr>
                <w:sz w:val="18"/>
                <w:szCs w:val="18"/>
              </w:rPr>
              <w:t>dokáže cvičit se zátěží vlastníh</w:t>
            </w:r>
            <w:r>
              <w:rPr>
                <w:sz w:val="18"/>
                <w:szCs w:val="18"/>
              </w:rPr>
              <w:t>o těla, skloubit pohyb s hudbou</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r w:rsidRPr="007D66FA">
              <w:rPr>
                <w:sz w:val="18"/>
                <w:szCs w:val="18"/>
              </w:rPr>
              <w:t>užívá jednotlivé herní činnosti jednotlivce</w:t>
            </w:r>
          </w:p>
          <w:p w:rsidR="00732A15" w:rsidRPr="007D66FA" w:rsidRDefault="00732A15" w:rsidP="007E6BCF">
            <w:pPr>
              <w:rPr>
                <w:sz w:val="18"/>
                <w:szCs w:val="18"/>
              </w:rPr>
            </w:pPr>
            <w:r w:rsidRPr="007D66FA">
              <w:rPr>
                <w:sz w:val="18"/>
                <w:szCs w:val="18"/>
              </w:rPr>
              <w:t>dokáže pracovat pro kolektiv</w:t>
            </w:r>
          </w:p>
          <w:p w:rsidR="00732A15" w:rsidRPr="007D66FA" w:rsidRDefault="00732A15" w:rsidP="007E6BCF">
            <w:pPr>
              <w:rPr>
                <w:sz w:val="18"/>
                <w:szCs w:val="18"/>
              </w:rPr>
            </w:pPr>
            <w:r w:rsidRPr="007D66FA">
              <w:rPr>
                <w:sz w:val="18"/>
                <w:szCs w:val="18"/>
              </w:rPr>
              <w:t>respektuje pravidla her i rozhodčího</w:t>
            </w:r>
          </w:p>
          <w:p w:rsidR="00732A15" w:rsidRPr="007D66FA" w:rsidRDefault="00732A15" w:rsidP="007E6BCF">
            <w:pPr>
              <w:rPr>
                <w:sz w:val="18"/>
                <w:szCs w:val="18"/>
              </w:rPr>
            </w:pPr>
            <w:r w:rsidRPr="007D66FA">
              <w:rPr>
                <w:sz w:val="18"/>
                <w:szCs w:val="18"/>
              </w:rPr>
              <w:t xml:space="preserve"> naplňuje ve školních podmínkách základní olympijské myšlenky – čestné soupeření, pomoc handicapovaným, respekt k opačnému pohlaví, ochranu přírody při sportu</w:t>
            </w:r>
          </w:p>
          <w:p w:rsidR="00732A15" w:rsidRPr="007D66FA" w:rsidRDefault="00732A15" w:rsidP="007E6BCF">
            <w:pPr>
              <w:rPr>
                <w:sz w:val="18"/>
                <w:szCs w:val="18"/>
              </w:rPr>
            </w:pPr>
            <w:r w:rsidRPr="007D66FA">
              <w:rPr>
                <w:sz w:val="18"/>
                <w:szCs w:val="18"/>
              </w:rPr>
              <w:t>rozlišuje a uplatňuje práva a povinnosti vyplývající z role hráče a rozhodčího</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r w:rsidRPr="007D66FA">
              <w:rPr>
                <w:sz w:val="18"/>
                <w:szCs w:val="18"/>
              </w:rPr>
              <w:t>dbá o bezpečnost</w:t>
            </w:r>
          </w:p>
          <w:p w:rsidR="00732A15" w:rsidRPr="007D66FA" w:rsidRDefault="00732A15" w:rsidP="007E6BCF">
            <w:pPr>
              <w:rPr>
                <w:sz w:val="18"/>
                <w:szCs w:val="18"/>
              </w:rPr>
            </w:pPr>
            <w:r w:rsidRPr="007D66FA">
              <w:rPr>
                <w:sz w:val="18"/>
                <w:szCs w:val="18"/>
              </w:rPr>
              <w:t>dokáže reagovat na vzniklé situace</w:t>
            </w:r>
          </w:p>
          <w:p w:rsidR="00732A15" w:rsidRPr="007D66FA" w:rsidRDefault="00732A15" w:rsidP="007E6BCF">
            <w:pPr>
              <w:rPr>
                <w:sz w:val="18"/>
                <w:szCs w:val="18"/>
              </w:rPr>
            </w:pPr>
            <w:r w:rsidRPr="007D66FA">
              <w:rPr>
                <w:sz w:val="18"/>
                <w:szCs w:val="18"/>
              </w:rPr>
              <w:t>užívá mapu</w:t>
            </w:r>
          </w:p>
          <w:p w:rsidR="00732A15" w:rsidRPr="007D66FA" w:rsidRDefault="00732A15" w:rsidP="007E6BCF">
            <w:pPr>
              <w:rPr>
                <w:sz w:val="18"/>
                <w:szCs w:val="18"/>
              </w:rPr>
            </w:pPr>
            <w:r>
              <w:rPr>
                <w:sz w:val="18"/>
                <w:szCs w:val="18"/>
              </w:rPr>
              <w:t>dokáže se orientovat podle mapy</w:t>
            </w:r>
          </w:p>
          <w:p w:rsidR="00732A15" w:rsidRPr="007D66FA" w:rsidRDefault="00732A15" w:rsidP="007E6BCF">
            <w:pPr>
              <w:rPr>
                <w:sz w:val="18"/>
                <w:szCs w:val="18"/>
              </w:rPr>
            </w:pPr>
          </w:p>
        </w:tc>
        <w:tc>
          <w:tcPr>
            <w:tcW w:w="3260" w:type="dxa"/>
          </w:tcPr>
          <w:p w:rsidR="00732A15" w:rsidRPr="007D66FA" w:rsidRDefault="00732A15" w:rsidP="007E6BCF">
            <w:pPr>
              <w:rPr>
                <w:sz w:val="18"/>
                <w:szCs w:val="18"/>
              </w:rPr>
            </w:pPr>
          </w:p>
          <w:p w:rsidR="00732A15" w:rsidRPr="007D66FA" w:rsidRDefault="00732A15" w:rsidP="007E6BCF">
            <w:pPr>
              <w:rPr>
                <w:b/>
                <w:sz w:val="18"/>
                <w:szCs w:val="18"/>
              </w:rPr>
            </w:pPr>
            <w:r w:rsidRPr="007D66FA">
              <w:rPr>
                <w:b/>
                <w:sz w:val="18"/>
                <w:szCs w:val="18"/>
              </w:rPr>
              <w:t>Atletika</w:t>
            </w:r>
          </w:p>
          <w:p w:rsidR="00732A15" w:rsidRPr="007D66FA" w:rsidRDefault="00732A15" w:rsidP="007E6BCF">
            <w:pPr>
              <w:rPr>
                <w:sz w:val="18"/>
                <w:szCs w:val="18"/>
              </w:rPr>
            </w:pPr>
            <w:r w:rsidRPr="007D66FA">
              <w:rPr>
                <w:sz w:val="18"/>
                <w:szCs w:val="18"/>
              </w:rPr>
              <w:t xml:space="preserve">Běh </w:t>
            </w:r>
            <w:smartTag w:uri="urn:schemas-microsoft-com:office:smarttags" w:element="metricconverter">
              <w:smartTagPr>
                <w:attr w:name="ProductID" w:val="60 m"/>
              </w:smartTagPr>
              <w:r w:rsidRPr="007D66FA">
                <w:rPr>
                  <w:sz w:val="18"/>
                  <w:szCs w:val="18"/>
                </w:rPr>
                <w:t>60 m</w:t>
              </w:r>
            </w:smartTag>
            <w:r w:rsidRPr="007D66FA">
              <w:rPr>
                <w:sz w:val="18"/>
                <w:szCs w:val="18"/>
              </w:rPr>
              <w:t xml:space="preserve"> až 1 000 m, nízký start, štafetová předávka</w:t>
            </w:r>
          </w:p>
          <w:p w:rsidR="00732A15" w:rsidRPr="007D66FA" w:rsidRDefault="00732A15" w:rsidP="007E6BCF">
            <w:pPr>
              <w:rPr>
                <w:sz w:val="18"/>
                <w:szCs w:val="18"/>
              </w:rPr>
            </w:pPr>
            <w:r w:rsidRPr="007D66FA">
              <w:rPr>
                <w:sz w:val="18"/>
                <w:szCs w:val="18"/>
              </w:rPr>
              <w:t>Běh obtížnějším terénem, vytrvalostní běh 12 minut</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r w:rsidRPr="007D66FA">
              <w:rPr>
                <w:sz w:val="18"/>
                <w:szCs w:val="18"/>
              </w:rPr>
              <w:t>Skok daleký – důraz na poslední dva kroky, rozběhová značka</w:t>
            </w:r>
          </w:p>
          <w:p w:rsidR="00732A15" w:rsidRPr="007D66FA" w:rsidRDefault="00732A15" w:rsidP="007E6BCF">
            <w:pPr>
              <w:rPr>
                <w:sz w:val="18"/>
                <w:szCs w:val="18"/>
              </w:rPr>
            </w:pPr>
            <w:r w:rsidRPr="007D66FA">
              <w:rPr>
                <w:sz w:val="18"/>
                <w:szCs w:val="18"/>
              </w:rPr>
              <w:t xml:space="preserve">Hod – kriket </w:t>
            </w:r>
          </w:p>
          <w:p w:rsidR="00732A15" w:rsidRPr="007D66FA" w:rsidRDefault="00732A15" w:rsidP="007E6BCF">
            <w:pPr>
              <w:rPr>
                <w:sz w:val="18"/>
                <w:szCs w:val="18"/>
              </w:rPr>
            </w:pPr>
          </w:p>
          <w:p w:rsidR="00732A15" w:rsidRPr="007D66FA" w:rsidRDefault="00732A15" w:rsidP="007E6BCF">
            <w:pPr>
              <w:rPr>
                <w:sz w:val="18"/>
                <w:szCs w:val="18"/>
              </w:rPr>
            </w:pPr>
            <w:r w:rsidRPr="007D66FA">
              <w:rPr>
                <w:sz w:val="18"/>
                <w:szCs w:val="18"/>
              </w:rPr>
              <w:t xml:space="preserve"> </w:t>
            </w:r>
          </w:p>
          <w:p w:rsidR="00732A15" w:rsidRPr="007D66FA" w:rsidRDefault="00732A15" w:rsidP="007E6BCF">
            <w:pPr>
              <w:rPr>
                <w:sz w:val="18"/>
                <w:szCs w:val="18"/>
              </w:rPr>
            </w:pPr>
          </w:p>
          <w:p w:rsidR="00732A15" w:rsidRPr="007D66FA" w:rsidRDefault="00732A15" w:rsidP="007E6BCF">
            <w:pPr>
              <w:rPr>
                <w:sz w:val="18"/>
                <w:szCs w:val="18"/>
              </w:rPr>
            </w:pPr>
          </w:p>
          <w:p w:rsidR="00732A15" w:rsidRDefault="00732A15" w:rsidP="007E6BCF">
            <w:pPr>
              <w:rPr>
                <w:sz w:val="18"/>
                <w:szCs w:val="18"/>
              </w:rPr>
            </w:pPr>
          </w:p>
          <w:p w:rsidR="00BE2043" w:rsidRDefault="00BE2043" w:rsidP="007E6BCF">
            <w:pPr>
              <w:rPr>
                <w:sz w:val="18"/>
                <w:szCs w:val="18"/>
              </w:rPr>
            </w:pPr>
          </w:p>
          <w:p w:rsidR="00BE2043" w:rsidRPr="007D66FA" w:rsidRDefault="00BE2043" w:rsidP="007E6BCF">
            <w:pPr>
              <w:rPr>
                <w:sz w:val="18"/>
                <w:szCs w:val="18"/>
              </w:rPr>
            </w:pPr>
          </w:p>
          <w:p w:rsidR="00732A15" w:rsidRPr="007D66FA" w:rsidRDefault="00732A15" w:rsidP="007E6BCF">
            <w:pPr>
              <w:rPr>
                <w:b/>
                <w:sz w:val="18"/>
                <w:szCs w:val="18"/>
              </w:rPr>
            </w:pPr>
            <w:r w:rsidRPr="007D66FA">
              <w:rPr>
                <w:b/>
                <w:sz w:val="18"/>
                <w:szCs w:val="18"/>
              </w:rPr>
              <w:t>Gymnastika</w:t>
            </w:r>
          </w:p>
          <w:p w:rsidR="00732A15" w:rsidRPr="007D66FA" w:rsidRDefault="00732A15" w:rsidP="007E6BCF">
            <w:pPr>
              <w:rPr>
                <w:sz w:val="18"/>
                <w:szCs w:val="18"/>
              </w:rPr>
            </w:pPr>
            <w:r w:rsidRPr="007D66FA">
              <w:rPr>
                <w:sz w:val="18"/>
                <w:szCs w:val="18"/>
              </w:rPr>
              <w:t>Akrobacie – přemet stranou</w:t>
            </w:r>
          </w:p>
          <w:p w:rsidR="00732A15" w:rsidRPr="007D66FA" w:rsidRDefault="00732A15" w:rsidP="007E6BCF">
            <w:pPr>
              <w:rPr>
                <w:sz w:val="18"/>
                <w:szCs w:val="18"/>
              </w:rPr>
            </w:pPr>
            <w:r w:rsidRPr="007D66FA">
              <w:rPr>
                <w:sz w:val="18"/>
                <w:szCs w:val="18"/>
              </w:rPr>
              <w:t>Hrazda – toče jízdmo, podmet, výmyk odrazem snožmo</w:t>
            </w:r>
          </w:p>
          <w:p w:rsidR="00732A15" w:rsidRPr="007D66FA" w:rsidRDefault="00732A15" w:rsidP="007E6BCF">
            <w:pPr>
              <w:rPr>
                <w:sz w:val="18"/>
                <w:szCs w:val="18"/>
              </w:rPr>
            </w:pPr>
            <w:r w:rsidRPr="007D66FA">
              <w:rPr>
                <w:sz w:val="18"/>
                <w:szCs w:val="18"/>
              </w:rPr>
              <w:t>Kruhy – houpání s obraty, svis vznesmo, svis střemhlav</w:t>
            </w:r>
          </w:p>
          <w:p w:rsidR="00732A15" w:rsidRPr="007D66FA" w:rsidRDefault="00732A15" w:rsidP="007E6BCF">
            <w:pPr>
              <w:rPr>
                <w:sz w:val="18"/>
                <w:szCs w:val="18"/>
              </w:rPr>
            </w:pPr>
            <w:r w:rsidRPr="007D66FA">
              <w:rPr>
                <w:sz w:val="18"/>
                <w:szCs w:val="18"/>
              </w:rPr>
              <w:t>Přeskok-můstek  - koza, švédská bedna našíř -   odbočka, skrčka</w:t>
            </w:r>
          </w:p>
          <w:p w:rsidR="00732A15" w:rsidRPr="007D66FA" w:rsidRDefault="00732A15" w:rsidP="007E6BCF">
            <w:pPr>
              <w:rPr>
                <w:sz w:val="18"/>
                <w:szCs w:val="18"/>
              </w:rPr>
            </w:pPr>
            <w:r w:rsidRPr="007D66FA">
              <w:rPr>
                <w:sz w:val="18"/>
                <w:szCs w:val="18"/>
              </w:rPr>
              <w:t>druhy kroků a poskoků, stoj ve váze, chůze s obratem, tvoření vlastní sestavy</w:t>
            </w:r>
          </w:p>
          <w:p w:rsidR="00732A15" w:rsidRPr="007D66FA" w:rsidRDefault="00732A15" w:rsidP="007E6BCF">
            <w:pPr>
              <w:rPr>
                <w:sz w:val="18"/>
                <w:szCs w:val="18"/>
              </w:rPr>
            </w:pPr>
            <w:r w:rsidRPr="007D66FA">
              <w:rPr>
                <w:sz w:val="18"/>
                <w:szCs w:val="18"/>
              </w:rPr>
              <w:t>Šplh – tyč, lano - smyčka</w:t>
            </w:r>
          </w:p>
          <w:p w:rsidR="00732A15" w:rsidRPr="007D66FA" w:rsidRDefault="00732A15" w:rsidP="007E6BCF">
            <w:pPr>
              <w:rPr>
                <w:sz w:val="18"/>
                <w:szCs w:val="18"/>
              </w:rPr>
            </w:pPr>
            <w:r w:rsidRPr="007D66FA">
              <w:rPr>
                <w:sz w:val="18"/>
                <w:szCs w:val="18"/>
              </w:rPr>
              <w:t xml:space="preserve">Rytmická a kondiční  gymnastika – švihadla, krátké tyče, cvičení se zátěží, cvičení na hudbu </w:t>
            </w:r>
          </w:p>
          <w:p w:rsidR="00732A15" w:rsidRPr="007D66FA" w:rsidRDefault="00732A15" w:rsidP="007E6BCF">
            <w:pPr>
              <w:rPr>
                <w:sz w:val="18"/>
                <w:szCs w:val="18"/>
              </w:rPr>
            </w:pPr>
            <w:r w:rsidRPr="007D66FA">
              <w:rPr>
                <w:sz w:val="18"/>
                <w:szCs w:val="18"/>
              </w:rPr>
              <w:t>Úp</w:t>
            </w:r>
            <w:r>
              <w:rPr>
                <w:sz w:val="18"/>
                <w:szCs w:val="18"/>
              </w:rPr>
              <w:t>oly – přetahy, přetlaky, odpory</w:t>
            </w:r>
          </w:p>
          <w:p w:rsidR="00732A15" w:rsidRPr="007D66FA" w:rsidRDefault="00732A15" w:rsidP="007E6BCF">
            <w:pPr>
              <w:rPr>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732A15" w:rsidRPr="007D66FA" w:rsidRDefault="00732A15" w:rsidP="007E6BCF">
            <w:pPr>
              <w:rPr>
                <w:b/>
                <w:sz w:val="18"/>
                <w:szCs w:val="18"/>
              </w:rPr>
            </w:pPr>
            <w:r w:rsidRPr="007D66FA">
              <w:rPr>
                <w:b/>
                <w:sz w:val="18"/>
                <w:szCs w:val="18"/>
              </w:rPr>
              <w:t>Sportovní hry</w:t>
            </w:r>
          </w:p>
          <w:p w:rsidR="00732A15" w:rsidRPr="007D66FA" w:rsidRDefault="00732A15" w:rsidP="007E6BCF">
            <w:pPr>
              <w:rPr>
                <w:sz w:val="18"/>
                <w:szCs w:val="18"/>
              </w:rPr>
            </w:pPr>
            <w:r w:rsidRPr="007D66FA">
              <w:rPr>
                <w:sz w:val="18"/>
                <w:szCs w:val="18"/>
              </w:rPr>
              <w:t xml:space="preserve">Košíková – driblink, nácvik hodu na koš, </w:t>
            </w:r>
          </w:p>
          <w:p w:rsidR="00732A15" w:rsidRPr="007D66FA" w:rsidRDefault="00732A15" w:rsidP="007E6BCF">
            <w:pPr>
              <w:rPr>
                <w:sz w:val="18"/>
                <w:szCs w:val="18"/>
              </w:rPr>
            </w:pPr>
            <w:r w:rsidRPr="007D66FA">
              <w:rPr>
                <w:sz w:val="18"/>
                <w:szCs w:val="18"/>
              </w:rPr>
              <w:t xml:space="preserve">                  nácvik dvojtaktu</w:t>
            </w:r>
          </w:p>
          <w:p w:rsidR="00732A15" w:rsidRPr="007D66FA" w:rsidRDefault="00BE2043" w:rsidP="007E6BCF">
            <w:pPr>
              <w:rPr>
                <w:sz w:val="18"/>
                <w:szCs w:val="18"/>
              </w:rPr>
            </w:pPr>
            <w:r>
              <w:rPr>
                <w:sz w:val="18"/>
                <w:szCs w:val="18"/>
              </w:rPr>
              <w:t>Odbíjená</w:t>
            </w:r>
          </w:p>
          <w:p w:rsidR="00732A15" w:rsidRPr="007D66FA" w:rsidRDefault="00732A15" w:rsidP="007E6BCF">
            <w:pPr>
              <w:rPr>
                <w:sz w:val="18"/>
                <w:szCs w:val="18"/>
              </w:rPr>
            </w:pPr>
            <w:r w:rsidRPr="007D66FA">
              <w:rPr>
                <w:sz w:val="18"/>
                <w:szCs w:val="18"/>
              </w:rPr>
              <w:t>Přehazovaná</w:t>
            </w:r>
          </w:p>
          <w:p w:rsidR="00732A15" w:rsidRPr="007D66FA" w:rsidRDefault="00732A15" w:rsidP="007E6BCF">
            <w:pPr>
              <w:rPr>
                <w:sz w:val="18"/>
                <w:szCs w:val="18"/>
              </w:rPr>
            </w:pPr>
            <w:r w:rsidRPr="007D66FA">
              <w:rPr>
                <w:sz w:val="18"/>
                <w:szCs w:val="18"/>
              </w:rPr>
              <w:t>Vybíjená</w:t>
            </w:r>
          </w:p>
          <w:p w:rsidR="00732A15" w:rsidRPr="007D66FA" w:rsidRDefault="00732A15" w:rsidP="007E6BCF">
            <w:pPr>
              <w:rPr>
                <w:sz w:val="18"/>
                <w:szCs w:val="18"/>
              </w:rPr>
            </w:pPr>
            <w:r w:rsidRPr="007D66FA">
              <w:rPr>
                <w:sz w:val="18"/>
                <w:szCs w:val="18"/>
              </w:rPr>
              <w:t>Florbal</w:t>
            </w:r>
          </w:p>
          <w:p w:rsidR="00732A15" w:rsidRPr="007D66FA" w:rsidRDefault="00732A15" w:rsidP="007E6BCF">
            <w:pPr>
              <w:rPr>
                <w:sz w:val="18"/>
                <w:szCs w:val="18"/>
              </w:rPr>
            </w:pPr>
            <w:r w:rsidRPr="007D66FA">
              <w:rPr>
                <w:sz w:val="18"/>
                <w:szCs w:val="18"/>
              </w:rPr>
              <w:t xml:space="preserve">Baseball </w:t>
            </w:r>
          </w:p>
          <w:p w:rsidR="00732A15" w:rsidRPr="007D66FA" w:rsidRDefault="00732A15" w:rsidP="007E6BCF">
            <w:pPr>
              <w:rPr>
                <w:sz w:val="18"/>
                <w:szCs w:val="18"/>
              </w:rPr>
            </w:pPr>
            <w:r w:rsidRPr="007D66FA">
              <w:rPr>
                <w:sz w:val="18"/>
                <w:szCs w:val="18"/>
              </w:rPr>
              <w:t>Ringo</w:t>
            </w:r>
          </w:p>
          <w:p w:rsidR="00732A15" w:rsidRPr="007D66FA" w:rsidRDefault="00732A15" w:rsidP="007E6BCF">
            <w:pPr>
              <w:rPr>
                <w:sz w:val="18"/>
                <w:szCs w:val="18"/>
              </w:rPr>
            </w:pPr>
            <w:r w:rsidRPr="007D66FA">
              <w:rPr>
                <w:sz w:val="18"/>
                <w:szCs w:val="18"/>
              </w:rPr>
              <w:t>Různé závodivé hry</w:t>
            </w:r>
            <w:r>
              <w:rPr>
                <w:sz w:val="18"/>
                <w:szCs w:val="18"/>
              </w:rPr>
              <w:t xml:space="preserve"> – lavičky, kruhy, švihadla, ….</w:t>
            </w:r>
          </w:p>
          <w:p w:rsidR="00732A15" w:rsidRPr="007D66FA" w:rsidRDefault="00732A15" w:rsidP="007E6BCF">
            <w:pPr>
              <w:rPr>
                <w:sz w:val="18"/>
                <w:szCs w:val="18"/>
              </w:rPr>
            </w:pPr>
          </w:p>
          <w:p w:rsidR="00BE2043" w:rsidRDefault="00BE2043" w:rsidP="007E6BCF">
            <w:pPr>
              <w:rPr>
                <w:b/>
                <w:sz w:val="18"/>
                <w:szCs w:val="18"/>
              </w:rPr>
            </w:pPr>
          </w:p>
          <w:p w:rsidR="00BE2043" w:rsidRDefault="00BE2043" w:rsidP="007E6BCF">
            <w:pPr>
              <w:rPr>
                <w:b/>
                <w:sz w:val="18"/>
                <w:szCs w:val="18"/>
              </w:rPr>
            </w:pPr>
          </w:p>
          <w:p w:rsidR="00732A15" w:rsidRPr="007D66FA" w:rsidRDefault="00732A15" w:rsidP="007E6BCF">
            <w:pPr>
              <w:rPr>
                <w:b/>
                <w:sz w:val="18"/>
                <w:szCs w:val="18"/>
              </w:rPr>
            </w:pPr>
            <w:r w:rsidRPr="007D66FA">
              <w:rPr>
                <w:b/>
                <w:sz w:val="18"/>
                <w:szCs w:val="18"/>
              </w:rPr>
              <w:t>Turistika a pobyt v přírodě</w:t>
            </w:r>
          </w:p>
          <w:p w:rsidR="00732A15" w:rsidRPr="007D66FA" w:rsidRDefault="00732A15" w:rsidP="007E6BCF">
            <w:pPr>
              <w:rPr>
                <w:sz w:val="18"/>
                <w:szCs w:val="18"/>
              </w:rPr>
            </w:pPr>
            <w:r w:rsidRPr="007D66FA">
              <w:rPr>
                <w:sz w:val="18"/>
                <w:szCs w:val="18"/>
              </w:rPr>
              <w:t>Pobyt a pohyb v přírodě</w:t>
            </w:r>
          </w:p>
          <w:p w:rsidR="00732A15" w:rsidRPr="007D66FA" w:rsidRDefault="00732A15" w:rsidP="007E6BCF">
            <w:pPr>
              <w:rPr>
                <w:sz w:val="18"/>
                <w:szCs w:val="18"/>
              </w:rPr>
            </w:pPr>
            <w:r w:rsidRPr="007D66FA">
              <w:rPr>
                <w:sz w:val="18"/>
                <w:szCs w:val="18"/>
              </w:rPr>
              <w:t>Orientační běh –</w:t>
            </w:r>
            <w:r>
              <w:rPr>
                <w:sz w:val="18"/>
                <w:szCs w:val="18"/>
              </w:rPr>
              <w:t xml:space="preserve"> čtení mapy, orientace v terénu</w:t>
            </w:r>
          </w:p>
          <w:p w:rsidR="00732A15" w:rsidRPr="007D66FA" w:rsidRDefault="00732A15" w:rsidP="007E6BCF">
            <w:pPr>
              <w:rPr>
                <w:sz w:val="18"/>
                <w:szCs w:val="18"/>
              </w:rPr>
            </w:pPr>
          </w:p>
          <w:p w:rsidR="00732A15" w:rsidRPr="007D66FA" w:rsidRDefault="00732A15" w:rsidP="007E6BCF">
            <w:pPr>
              <w:rPr>
                <w:sz w:val="18"/>
                <w:szCs w:val="18"/>
              </w:rPr>
            </w:pPr>
          </w:p>
        </w:tc>
        <w:tc>
          <w:tcPr>
            <w:tcW w:w="3828" w:type="dxa"/>
          </w:tcPr>
          <w:p w:rsidR="00732A15" w:rsidRPr="007D66FA" w:rsidRDefault="00732A15" w:rsidP="007E6BCF">
            <w:pPr>
              <w:rPr>
                <w:sz w:val="18"/>
                <w:szCs w:val="18"/>
              </w:rPr>
            </w:pPr>
            <w:r w:rsidRPr="007D66FA">
              <w:rPr>
                <w:sz w:val="18"/>
                <w:szCs w:val="18"/>
              </w:rPr>
              <w:t xml:space="preserve">OSV – rozvoj schopnosti  </w:t>
            </w:r>
          </w:p>
          <w:p w:rsidR="00732A15" w:rsidRPr="007D66FA" w:rsidRDefault="00732A15" w:rsidP="007E6BCF">
            <w:pPr>
              <w:rPr>
                <w:sz w:val="18"/>
                <w:szCs w:val="18"/>
              </w:rPr>
            </w:pPr>
            <w:r w:rsidRPr="007D66FA">
              <w:rPr>
                <w:sz w:val="18"/>
                <w:szCs w:val="18"/>
              </w:rPr>
              <w:t xml:space="preserve">sebepoznání,seberegulace,  orientovat se v sobě samém, mezilidské vztahy, význam pohybu pro zdraví, utváření </w:t>
            </w:r>
            <w:r>
              <w:rPr>
                <w:sz w:val="18"/>
                <w:szCs w:val="18"/>
              </w:rPr>
              <w:t xml:space="preserve">postojů a hodnotové orientace  </w:t>
            </w:r>
          </w:p>
          <w:p w:rsidR="00732A15" w:rsidRPr="007D66FA" w:rsidRDefault="00732A15" w:rsidP="007E6BCF">
            <w:pPr>
              <w:rPr>
                <w:sz w:val="18"/>
                <w:szCs w:val="18"/>
              </w:rPr>
            </w:pPr>
            <w:r w:rsidRPr="007D66FA">
              <w:rPr>
                <w:sz w:val="18"/>
                <w:szCs w:val="18"/>
              </w:rPr>
              <w:t>VDO – zásady slušnosti, odpovědnosti, tolerance, naslouchat názoru druhého, řešit problémy samostatně a odpovědně</w:t>
            </w:r>
          </w:p>
          <w:p w:rsidR="00732A15" w:rsidRPr="007D66FA" w:rsidRDefault="00732A15" w:rsidP="007E6BCF">
            <w:pPr>
              <w:rPr>
                <w:sz w:val="18"/>
                <w:szCs w:val="18"/>
              </w:rPr>
            </w:pPr>
            <w:r w:rsidRPr="007D66FA">
              <w:rPr>
                <w:sz w:val="18"/>
                <w:szCs w:val="18"/>
              </w:rPr>
              <w:t>EGS – Evropa a svět nás zajímá – sledování výkonů a úspěchů sportovců různých zemí, rozvíjí schopnost srovnávat projevy kultury v evropském a globálním kontextu</w:t>
            </w:r>
          </w:p>
          <w:p w:rsidR="00732A15" w:rsidRPr="007D66FA" w:rsidRDefault="00732A15" w:rsidP="007E6BCF">
            <w:pPr>
              <w:rPr>
                <w:sz w:val="18"/>
                <w:szCs w:val="18"/>
              </w:rPr>
            </w:pPr>
            <w:r w:rsidRPr="007D66FA">
              <w:rPr>
                <w:sz w:val="18"/>
                <w:szCs w:val="18"/>
              </w:rPr>
              <w:t>MKV – mezilidské vztahy, kulturní diference, komunikace ve skupině s příslušníky odlišných sociálních skupin, tolerance odlišných zájmů, názorů i schopností</w:t>
            </w:r>
          </w:p>
          <w:p w:rsidR="00732A15" w:rsidRPr="007D66FA" w:rsidRDefault="00732A15" w:rsidP="007E6BCF">
            <w:pPr>
              <w:rPr>
                <w:sz w:val="18"/>
                <w:szCs w:val="18"/>
              </w:rPr>
            </w:pPr>
            <w:r w:rsidRPr="007D66FA">
              <w:rPr>
                <w:sz w:val="18"/>
                <w:szCs w:val="18"/>
              </w:rPr>
              <w:t>EV – vztah člověka k prostředí, ochrana životního prostředí, pochopení, že člověk je součástí systému a je na něm závislý</w:t>
            </w:r>
          </w:p>
          <w:p w:rsidR="00732A15" w:rsidRPr="007D66FA" w:rsidRDefault="00732A15" w:rsidP="007E6BCF">
            <w:pPr>
              <w:rPr>
                <w:sz w:val="18"/>
                <w:szCs w:val="18"/>
              </w:rPr>
            </w:pPr>
            <w:r w:rsidRPr="007D66FA">
              <w:rPr>
                <w:sz w:val="18"/>
                <w:szCs w:val="18"/>
              </w:rPr>
              <w:t>MV – sledování a porovnávání sportovních výsledků i výkonů pomocí médií, přispívá k využívání vlastních schopností v týmové práci</w:t>
            </w:r>
          </w:p>
          <w:p w:rsidR="00732A15" w:rsidRPr="007D66FA" w:rsidRDefault="00732A15" w:rsidP="007E6BCF">
            <w:pPr>
              <w:rPr>
                <w:sz w:val="18"/>
                <w:szCs w:val="18"/>
              </w:rPr>
            </w:pPr>
            <w:r w:rsidRPr="007D66FA">
              <w:rPr>
                <w:sz w:val="18"/>
                <w:szCs w:val="18"/>
              </w:rPr>
              <w:t>M – měření výkonů</w:t>
            </w:r>
          </w:p>
          <w:p w:rsidR="00732A15" w:rsidRPr="007D66FA" w:rsidRDefault="00732A15" w:rsidP="007E6BCF">
            <w:pPr>
              <w:rPr>
                <w:sz w:val="18"/>
                <w:szCs w:val="18"/>
              </w:rPr>
            </w:pPr>
            <w:r w:rsidRPr="007D66FA">
              <w:rPr>
                <w:sz w:val="18"/>
                <w:szCs w:val="18"/>
              </w:rPr>
              <w:t xml:space="preserve">        prostorová orientace</w:t>
            </w:r>
          </w:p>
          <w:p w:rsidR="00732A15" w:rsidRPr="007D66FA" w:rsidRDefault="00732A15" w:rsidP="007E6BCF">
            <w:pPr>
              <w:rPr>
                <w:sz w:val="18"/>
                <w:szCs w:val="18"/>
              </w:rPr>
            </w:pPr>
            <w:r w:rsidRPr="007D66FA">
              <w:rPr>
                <w:sz w:val="18"/>
                <w:szCs w:val="18"/>
              </w:rPr>
              <w:t>Fy – síla, rovnováha</w:t>
            </w:r>
          </w:p>
          <w:p w:rsidR="00732A15" w:rsidRPr="007D66FA" w:rsidRDefault="00732A15" w:rsidP="007E6BCF">
            <w:pPr>
              <w:rPr>
                <w:sz w:val="18"/>
                <w:szCs w:val="18"/>
              </w:rPr>
            </w:pPr>
            <w:r w:rsidRPr="007D66FA">
              <w:rPr>
                <w:sz w:val="18"/>
                <w:szCs w:val="18"/>
              </w:rPr>
              <w:t>Hv – rytmus</w:t>
            </w:r>
          </w:p>
          <w:p w:rsidR="00732A15" w:rsidRPr="007D66FA" w:rsidRDefault="00732A15" w:rsidP="007E6BCF">
            <w:pPr>
              <w:rPr>
                <w:sz w:val="18"/>
                <w:szCs w:val="18"/>
              </w:rPr>
            </w:pPr>
            <w:r w:rsidRPr="007D66FA">
              <w:rPr>
                <w:sz w:val="18"/>
                <w:szCs w:val="18"/>
              </w:rPr>
              <w:t>Př – svalstvo, kostra, 1.pomoc, význam Tv</w:t>
            </w:r>
          </w:p>
          <w:p w:rsidR="00732A15" w:rsidRPr="007D66FA" w:rsidRDefault="00732A15" w:rsidP="007E6BCF">
            <w:pPr>
              <w:rPr>
                <w:sz w:val="18"/>
                <w:szCs w:val="18"/>
              </w:rPr>
            </w:pPr>
            <w:r w:rsidRPr="007D66FA">
              <w:rPr>
                <w:sz w:val="18"/>
                <w:szCs w:val="18"/>
              </w:rPr>
              <w:t>Čj – názvosloví</w:t>
            </w:r>
          </w:p>
          <w:p w:rsidR="00732A15" w:rsidRPr="007D66FA" w:rsidRDefault="00732A15" w:rsidP="007E6BCF">
            <w:pPr>
              <w:rPr>
                <w:sz w:val="18"/>
                <w:szCs w:val="18"/>
              </w:rPr>
            </w:pPr>
            <w:r>
              <w:rPr>
                <w:sz w:val="18"/>
                <w:szCs w:val="18"/>
              </w:rPr>
              <w:t>Z - orientace</w:t>
            </w: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p w:rsidR="00732A15" w:rsidRPr="007D66FA" w:rsidRDefault="00732A15" w:rsidP="007E6BCF">
            <w:pPr>
              <w:rPr>
                <w:sz w:val="18"/>
                <w:szCs w:val="18"/>
              </w:rPr>
            </w:pPr>
          </w:p>
        </w:tc>
      </w:tr>
    </w:tbl>
    <w:p w:rsidR="00E85F01" w:rsidRDefault="00E85F01" w:rsidP="008A5B27"/>
    <w:p w:rsidR="00BE2043" w:rsidRDefault="00BE2043" w:rsidP="00E85F01">
      <w:pPr>
        <w:rPr>
          <w:b/>
        </w:rPr>
      </w:pPr>
    </w:p>
    <w:p w:rsidR="00E85F01" w:rsidRPr="007A14AF" w:rsidRDefault="00E85F01" w:rsidP="00E85F01">
      <w:pPr>
        <w:rPr>
          <w:b/>
        </w:rPr>
      </w:pPr>
      <w:r w:rsidRPr="007A14AF">
        <w:rPr>
          <w:b/>
        </w:rPr>
        <w:t>Vzdělávací oblast: Člověk a zdraví</w:t>
      </w:r>
    </w:p>
    <w:p w:rsidR="00E85F01" w:rsidRPr="007A14AF" w:rsidRDefault="00E85F01" w:rsidP="00E85F01">
      <w:pPr>
        <w:rPr>
          <w:b/>
        </w:rPr>
      </w:pPr>
      <w:r w:rsidRPr="007A14AF">
        <w:rPr>
          <w:b/>
        </w:rPr>
        <w:t xml:space="preserve">Vyučovací předmět: tělesná výchova </w:t>
      </w:r>
    </w:p>
    <w:p w:rsidR="00E85F01" w:rsidRPr="00846915" w:rsidRDefault="00E85F01" w:rsidP="00846915">
      <w:pPr>
        <w:pStyle w:val="Nadpis4"/>
        <w:numPr>
          <w:ilvl w:val="0"/>
          <w:numId w:val="0"/>
        </w:numPr>
        <w:ind w:left="864" w:hanging="864"/>
        <w:rPr>
          <w:sz w:val="24"/>
        </w:rPr>
      </w:pPr>
      <w:bookmarkStart w:id="327" w:name="_Toc436917834"/>
      <w:r w:rsidRPr="00846915">
        <w:rPr>
          <w:sz w:val="24"/>
        </w:rPr>
        <w:t>Ročník:  9.  - chlapci</w:t>
      </w:r>
      <w:bookmarkEnd w:id="3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835"/>
        <w:gridCol w:w="4110"/>
      </w:tblGrid>
      <w:tr w:rsidR="00BE2043" w:rsidTr="00BE2043">
        <w:tc>
          <w:tcPr>
            <w:tcW w:w="3369" w:type="dxa"/>
            <w:vAlign w:val="center"/>
          </w:tcPr>
          <w:p w:rsidR="00BE2043" w:rsidRPr="00BE2043" w:rsidRDefault="00BE2043" w:rsidP="007E6BCF">
            <w:pPr>
              <w:jc w:val="center"/>
              <w:rPr>
                <w:b/>
                <w:sz w:val="18"/>
                <w:szCs w:val="18"/>
              </w:rPr>
            </w:pPr>
            <w:r w:rsidRPr="00BE2043">
              <w:rPr>
                <w:b/>
                <w:sz w:val="18"/>
                <w:szCs w:val="18"/>
              </w:rPr>
              <w:t>Výstup</w:t>
            </w:r>
          </w:p>
        </w:tc>
        <w:tc>
          <w:tcPr>
            <w:tcW w:w="2835" w:type="dxa"/>
            <w:vAlign w:val="center"/>
          </w:tcPr>
          <w:p w:rsidR="00BE2043" w:rsidRPr="00BE2043" w:rsidRDefault="00BE2043" w:rsidP="007E6BCF">
            <w:pPr>
              <w:jc w:val="center"/>
              <w:rPr>
                <w:b/>
                <w:sz w:val="18"/>
                <w:szCs w:val="18"/>
              </w:rPr>
            </w:pPr>
            <w:r w:rsidRPr="00BE2043">
              <w:rPr>
                <w:b/>
                <w:sz w:val="18"/>
                <w:szCs w:val="18"/>
              </w:rPr>
              <w:t>Učivo</w:t>
            </w:r>
          </w:p>
        </w:tc>
        <w:tc>
          <w:tcPr>
            <w:tcW w:w="4110" w:type="dxa"/>
            <w:vAlign w:val="center"/>
          </w:tcPr>
          <w:p w:rsidR="00BE2043" w:rsidRPr="00BE2043" w:rsidRDefault="00BE2043" w:rsidP="00BE2043">
            <w:pPr>
              <w:jc w:val="center"/>
              <w:rPr>
                <w:b/>
                <w:sz w:val="18"/>
                <w:szCs w:val="18"/>
              </w:rPr>
            </w:pPr>
            <w:r w:rsidRPr="00BE2043">
              <w:rPr>
                <w:b/>
                <w:sz w:val="18"/>
                <w:szCs w:val="18"/>
              </w:rPr>
              <w:t>Průřezová témata, mezipředmětové vztahy, projekty a kurzy</w:t>
            </w:r>
            <w:r>
              <w:rPr>
                <w:b/>
                <w:sz w:val="18"/>
                <w:szCs w:val="18"/>
              </w:rPr>
              <w:t xml:space="preserve">, </w:t>
            </w:r>
            <w:r w:rsidRPr="00BE2043">
              <w:rPr>
                <w:b/>
                <w:sz w:val="18"/>
                <w:szCs w:val="18"/>
              </w:rPr>
              <w:t>Poznámky</w:t>
            </w:r>
          </w:p>
        </w:tc>
      </w:tr>
      <w:tr w:rsidR="00BE2043" w:rsidTr="00BE2043">
        <w:tc>
          <w:tcPr>
            <w:tcW w:w="3369" w:type="dxa"/>
          </w:tcPr>
          <w:p w:rsidR="00BE2043" w:rsidRPr="00AF1118" w:rsidRDefault="00BE2043" w:rsidP="007E6BCF">
            <w:pPr>
              <w:rPr>
                <w:sz w:val="18"/>
                <w:szCs w:val="18"/>
              </w:rPr>
            </w:pPr>
            <w:r>
              <w:rPr>
                <w:sz w:val="18"/>
                <w:szCs w:val="18"/>
              </w:rPr>
              <w:t>žák:</w:t>
            </w:r>
          </w:p>
          <w:p w:rsidR="00BE2043" w:rsidRPr="00AF1118" w:rsidRDefault="00BE2043" w:rsidP="007E6BCF">
            <w:pPr>
              <w:rPr>
                <w:sz w:val="18"/>
                <w:szCs w:val="18"/>
              </w:rPr>
            </w:pPr>
            <w:r w:rsidRPr="00AF1118">
              <w:rPr>
                <w:sz w:val="18"/>
                <w:szCs w:val="18"/>
              </w:rPr>
              <w:t xml:space="preserve">užívá běžeckou abecedu (skipink, liftink, zakopávání, předkopávání,...) </w:t>
            </w:r>
          </w:p>
          <w:p w:rsidR="00BE2043" w:rsidRPr="00AF1118" w:rsidRDefault="00BE2043" w:rsidP="007E6BCF">
            <w:pPr>
              <w:rPr>
                <w:sz w:val="18"/>
                <w:szCs w:val="18"/>
              </w:rPr>
            </w:pPr>
            <w:r w:rsidRPr="00AF1118">
              <w:rPr>
                <w:sz w:val="18"/>
                <w:szCs w:val="18"/>
              </w:rPr>
              <w:t>rozezná techniku rychlého a vytrvalostního běhu, štafetové předávky</w:t>
            </w:r>
          </w:p>
          <w:p w:rsidR="00BE2043" w:rsidRPr="00AF1118" w:rsidRDefault="00BE2043" w:rsidP="007E6BCF">
            <w:pPr>
              <w:rPr>
                <w:sz w:val="18"/>
                <w:szCs w:val="18"/>
              </w:rPr>
            </w:pPr>
            <w:r w:rsidRPr="00AF1118">
              <w:rPr>
                <w:sz w:val="18"/>
                <w:szCs w:val="18"/>
              </w:rPr>
              <w:t>dokáže spojit rozběh a odraz (z prkna)</w:t>
            </w:r>
          </w:p>
          <w:p w:rsidR="00BE2043" w:rsidRPr="00AF1118" w:rsidRDefault="00BE2043" w:rsidP="007E6BCF">
            <w:pPr>
              <w:rPr>
                <w:sz w:val="18"/>
                <w:szCs w:val="18"/>
              </w:rPr>
            </w:pPr>
            <w:r w:rsidRPr="00AF1118">
              <w:rPr>
                <w:sz w:val="18"/>
                <w:szCs w:val="18"/>
              </w:rPr>
              <w:t>používá požadovanou techniku skoků</w:t>
            </w:r>
          </w:p>
          <w:p w:rsidR="00BE2043" w:rsidRPr="00AF1118" w:rsidRDefault="00BE2043" w:rsidP="007E6BCF">
            <w:pPr>
              <w:rPr>
                <w:sz w:val="18"/>
                <w:szCs w:val="18"/>
              </w:rPr>
            </w:pPr>
            <w:r w:rsidRPr="00AF1118">
              <w:rPr>
                <w:sz w:val="18"/>
                <w:szCs w:val="18"/>
              </w:rPr>
              <w:t>snaží se aplikovat techniku hodu (i z rozběhu), vrhu,</w:t>
            </w:r>
          </w:p>
          <w:p w:rsidR="00BE2043" w:rsidRPr="00AF1118" w:rsidRDefault="00BE2043" w:rsidP="007E6BCF">
            <w:pPr>
              <w:rPr>
                <w:sz w:val="18"/>
                <w:szCs w:val="18"/>
              </w:rPr>
            </w:pPr>
            <w:r w:rsidRPr="00AF1118">
              <w:rPr>
                <w:sz w:val="18"/>
                <w:szCs w:val="18"/>
              </w:rPr>
              <w:t>usiluje o zlepšení své tělesné zdatnosti, volí vhodný rozvojový program</w:t>
            </w:r>
          </w:p>
          <w:p w:rsidR="00BE2043" w:rsidRPr="00AF1118" w:rsidRDefault="00BE2043" w:rsidP="007E6BCF">
            <w:pPr>
              <w:rPr>
                <w:sz w:val="18"/>
                <w:szCs w:val="18"/>
              </w:rPr>
            </w:pPr>
            <w:r w:rsidRPr="00AF1118">
              <w:rPr>
                <w:sz w:val="18"/>
                <w:szCs w:val="18"/>
              </w:rPr>
              <w:t>žák je schopen zpracovat naměřená data o pohybových aktivitách a podílí se na jejich prezentaci</w:t>
            </w:r>
          </w:p>
          <w:p w:rsidR="00BE2043" w:rsidRPr="00AF1118" w:rsidRDefault="00BE2043" w:rsidP="007E6BCF">
            <w:pPr>
              <w:rPr>
                <w:sz w:val="18"/>
                <w:szCs w:val="18"/>
              </w:rPr>
            </w:pPr>
            <w:r w:rsidRPr="00AF1118">
              <w:rPr>
                <w:sz w:val="18"/>
                <w:szCs w:val="18"/>
              </w:rPr>
              <w:t>dokáže uplatňovat cílevědomost při korekci zdravotních oslabení</w:t>
            </w:r>
          </w:p>
          <w:p w:rsidR="00BE2043" w:rsidRPr="00AF1118" w:rsidRDefault="00BE2043" w:rsidP="007E6BCF">
            <w:pPr>
              <w:rPr>
                <w:sz w:val="18"/>
                <w:szCs w:val="18"/>
              </w:rPr>
            </w:pPr>
            <w:r w:rsidRPr="00AF1118">
              <w:rPr>
                <w:sz w:val="18"/>
                <w:szCs w:val="18"/>
              </w:rPr>
              <w:t>uplatňuje vhodné a bezpečné chování i v méně známém prostředí</w:t>
            </w:r>
          </w:p>
          <w:p w:rsidR="00BE2043" w:rsidRPr="00AF1118" w:rsidRDefault="00BE2043" w:rsidP="007E6BCF">
            <w:pPr>
              <w:rPr>
                <w:sz w:val="18"/>
                <w:szCs w:val="18"/>
              </w:rPr>
            </w:pPr>
          </w:p>
          <w:p w:rsidR="00BE2043" w:rsidRPr="00AF1118" w:rsidRDefault="00BE2043" w:rsidP="007E6BCF">
            <w:pPr>
              <w:rPr>
                <w:sz w:val="18"/>
                <w:szCs w:val="18"/>
              </w:rPr>
            </w:pPr>
            <w:r w:rsidRPr="00AF1118">
              <w:rPr>
                <w:sz w:val="18"/>
                <w:szCs w:val="18"/>
              </w:rPr>
              <w:t>rozpozná zpevňování a uvolňování těla</w:t>
            </w:r>
          </w:p>
          <w:p w:rsidR="00BE2043" w:rsidRPr="00AF1118" w:rsidRDefault="00BE2043" w:rsidP="007E6BCF">
            <w:pPr>
              <w:rPr>
                <w:sz w:val="18"/>
                <w:szCs w:val="18"/>
              </w:rPr>
            </w:pPr>
            <w:r w:rsidRPr="00AF1118">
              <w:rPr>
                <w:sz w:val="18"/>
                <w:szCs w:val="18"/>
              </w:rPr>
              <w:t>snaží se o přesnost pohybu</w:t>
            </w:r>
          </w:p>
          <w:p w:rsidR="00BE2043" w:rsidRPr="00AF1118" w:rsidRDefault="00BE2043" w:rsidP="007E6BCF">
            <w:pPr>
              <w:rPr>
                <w:sz w:val="18"/>
                <w:szCs w:val="18"/>
              </w:rPr>
            </w:pPr>
            <w:r w:rsidRPr="00AF1118">
              <w:rPr>
                <w:sz w:val="18"/>
                <w:szCs w:val="18"/>
              </w:rPr>
              <w:t>provede základní gymnastické prvky</w:t>
            </w:r>
          </w:p>
          <w:p w:rsidR="00BE2043" w:rsidRPr="00AF1118" w:rsidRDefault="00BE2043" w:rsidP="007E6BCF">
            <w:pPr>
              <w:rPr>
                <w:sz w:val="18"/>
                <w:szCs w:val="18"/>
              </w:rPr>
            </w:pPr>
            <w:r w:rsidRPr="00AF1118">
              <w:rPr>
                <w:sz w:val="18"/>
                <w:szCs w:val="18"/>
              </w:rPr>
              <w:t>dokáže rozlišit správně a nesprávně provedenou pohybovou činnost</w:t>
            </w:r>
          </w:p>
          <w:p w:rsidR="00BE2043" w:rsidRPr="00AF1118" w:rsidRDefault="00BE2043" w:rsidP="007E6BCF">
            <w:pPr>
              <w:rPr>
                <w:sz w:val="18"/>
                <w:szCs w:val="18"/>
              </w:rPr>
            </w:pPr>
            <w:r w:rsidRPr="00AF1118">
              <w:rPr>
                <w:sz w:val="18"/>
                <w:szCs w:val="18"/>
              </w:rPr>
              <w:t>usiluje o zlepšení podle svých předpokladů</w:t>
            </w:r>
          </w:p>
          <w:p w:rsidR="00BE2043" w:rsidRPr="00AF1118" w:rsidRDefault="00BE2043" w:rsidP="007E6BCF">
            <w:pPr>
              <w:rPr>
                <w:sz w:val="18"/>
                <w:szCs w:val="18"/>
              </w:rPr>
            </w:pPr>
            <w:r w:rsidRPr="00AF1118">
              <w:rPr>
                <w:sz w:val="18"/>
                <w:szCs w:val="18"/>
              </w:rPr>
              <w:t>dovede odstranit chybu v provedení pohybu</w:t>
            </w:r>
          </w:p>
          <w:p w:rsidR="00BE2043" w:rsidRPr="00AF1118" w:rsidRDefault="00BE2043" w:rsidP="007E6BCF">
            <w:pPr>
              <w:rPr>
                <w:sz w:val="18"/>
                <w:szCs w:val="18"/>
              </w:rPr>
            </w:pPr>
            <w:r w:rsidRPr="00AF1118">
              <w:rPr>
                <w:sz w:val="18"/>
                <w:szCs w:val="18"/>
              </w:rPr>
              <w:t>vhodně reaguje na pokyny, gesta, signály</w:t>
            </w:r>
          </w:p>
          <w:p w:rsidR="00BE2043" w:rsidRPr="00AF1118" w:rsidRDefault="00BE2043" w:rsidP="007E6BCF">
            <w:pPr>
              <w:rPr>
                <w:sz w:val="18"/>
                <w:szCs w:val="18"/>
              </w:rPr>
            </w:pPr>
            <w:r w:rsidRPr="00AF1118">
              <w:rPr>
                <w:sz w:val="18"/>
                <w:szCs w:val="18"/>
              </w:rPr>
              <w:t>provede přípravu náčiní a nářadí</w:t>
            </w:r>
          </w:p>
          <w:p w:rsidR="00BE2043" w:rsidRPr="00AF1118" w:rsidRDefault="00BE2043" w:rsidP="007E6BCF">
            <w:pPr>
              <w:rPr>
                <w:sz w:val="18"/>
                <w:szCs w:val="18"/>
              </w:rPr>
            </w:pPr>
            <w:r w:rsidRPr="00AF1118">
              <w:rPr>
                <w:sz w:val="18"/>
                <w:szCs w:val="18"/>
              </w:rPr>
              <w:t xml:space="preserve">navrhne a provede jednoduchou cvičební aktivitu </w:t>
            </w:r>
          </w:p>
          <w:p w:rsidR="00BE2043" w:rsidRPr="00AF1118" w:rsidRDefault="00BE2043" w:rsidP="007E6BCF">
            <w:pPr>
              <w:rPr>
                <w:sz w:val="18"/>
                <w:szCs w:val="18"/>
              </w:rPr>
            </w:pPr>
            <w:r w:rsidRPr="00AF1118">
              <w:rPr>
                <w:sz w:val="18"/>
                <w:szCs w:val="18"/>
              </w:rPr>
              <w:t>( rozcvička, část hodiny,…..)</w:t>
            </w:r>
          </w:p>
          <w:p w:rsidR="00BE2043" w:rsidRPr="00AF1118" w:rsidRDefault="00BE2043" w:rsidP="007E6BCF">
            <w:pPr>
              <w:rPr>
                <w:sz w:val="18"/>
                <w:szCs w:val="18"/>
              </w:rPr>
            </w:pPr>
            <w:r w:rsidRPr="00AF1118">
              <w:rPr>
                <w:sz w:val="18"/>
                <w:szCs w:val="18"/>
              </w:rPr>
              <w:t xml:space="preserve"> provede  jednoduchou organizační činnost</w:t>
            </w:r>
          </w:p>
          <w:p w:rsidR="00BE2043" w:rsidRPr="00AF1118" w:rsidRDefault="00BE2043" w:rsidP="007E6BCF">
            <w:pPr>
              <w:rPr>
                <w:sz w:val="18"/>
                <w:szCs w:val="18"/>
              </w:rPr>
            </w:pPr>
            <w:r w:rsidRPr="00AF1118">
              <w:rPr>
                <w:sz w:val="18"/>
                <w:szCs w:val="18"/>
              </w:rPr>
              <w:t>dokáže cvičit se zátěží vlastního těla, skloubit pohyb s hudbou</w:t>
            </w:r>
          </w:p>
          <w:p w:rsidR="00BE2043" w:rsidRPr="00AF1118" w:rsidRDefault="00BE2043" w:rsidP="007E6BCF">
            <w:pPr>
              <w:rPr>
                <w:sz w:val="18"/>
                <w:szCs w:val="18"/>
              </w:rPr>
            </w:pPr>
            <w:r w:rsidRPr="00AF1118">
              <w:rPr>
                <w:sz w:val="18"/>
                <w:szCs w:val="18"/>
              </w:rPr>
              <w:t>dbá o svoji bezpečnost</w:t>
            </w:r>
          </w:p>
          <w:p w:rsidR="00BE2043" w:rsidRPr="00AF1118" w:rsidRDefault="00BE2043" w:rsidP="007E6BCF">
            <w:pPr>
              <w:rPr>
                <w:sz w:val="18"/>
                <w:szCs w:val="18"/>
              </w:rPr>
            </w:pPr>
          </w:p>
          <w:p w:rsidR="00BE2043" w:rsidRPr="00AF1118" w:rsidRDefault="00BE2043" w:rsidP="007E6BCF">
            <w:pPr>
              <w:rPr>
                <w:sz w:val="18"/>
                <w:szCs w:val="18"/>
              </w:rPr>
            </w:pPr>
            <w:r w:rsidRPr="00AF1118">
              <w:rPr>
                <w:sz w:val="18"/>
                <w:szCs w:val="18"/>
              </w:rPr>
              <w:t>užívá jednotlivé herní činnosti jednotlivce</w:t>
            </w:r>
          </w:p>
          <w:p w:rsidR="00BE2043" w:rsidRPr="00AF1118" w:rsidRDefault="00BE2043" w:rsidP="007E6BCF">
            <w:pPr>
              <w:rPr>
                <w:sz w:val="18"/>
                <w:szCs w:val="18"/>
              </w:rPr>
            </w:pPr>
            <w:r w:rsidRPr="00AF1118">
              <w:rPr>
                <w:sz w:val="18"/>
                <w:szCs w:val="18"/>
              </w:rPr>
              <w:t>dokáže pracovat pro kolektiv,zorganizovat jednoduché turnaje na úrovni školy respektuje pravidla her i rozhodčího</w:t>
            </w:r>
          </w:p>
          <w:p w:rsidR="00BE2043" w:rsidRPr="00AF1118" w:rsidRDefault="00BE2043" w:rsidP="007E6BCF">
            <w:pPr>
              <w:rPr>
                <w:sz w:val="18"/>
                <w:szCs w:val="18"/>
              </w:rPr>
            </w:pPr>
            <w:r w:rsidRPr="00AF1118">
              <w:rPr>
                <w:sz w:val="18"/>
                <w:szCs w:val="18"/>
              </w:rPr>
              <w:t xml:space="preserve"> naplňuje ve školních podmínkách základní olympijské myšlenky – čestné soupeření, pomoc handicapovaným, respekt k opačnému pohlaví, ochranu přírody při sportu</w:t>
            </w:r>
          </w:p>
          <w:p w:rsidR="00BE2043" w:rsidRPr="00AF1118" w:rsidRDefault="00BE2043" w:rsidP="007E6BCF">
            <w:pPr>
              <w:rPr>
                <w:sz w:val="18"/>
                <w:szCs w:val="18"/>
              </w:rPr>
            </w:pPr>
            <w:r w:rsidRPr="00AF1118">
              <w:rPr>
                <w:sz w:val="18"/>
                <w:szCs w:val="18"/>
              </w:rPr>
              <w:t>rozlišuje a uplatňuje práva a povinnosti vyplývající z role hráče a rozhodčího</w:t>
            </w:r>
          </w:p>
          <w:p w:rsidR="00BE2043" w:rsidRPr="00AF1118" w:rsidRDefault="00BE2043" w:rsidP="007E6BCF">
            <w:pPr>
              <w:rPr>
                <w:sz w:val="18"/>
                <w:szCs w:val="18"/>
              </w:rPr>
            </w:pPr>
          </w:p>
          <w:p w:rsidR="00BE2043" w:rsidRPr="00AF1118" w:rsidRDefault="00BE2043" w:rsidP="007E6BCF">
            <w:pPr>
              <w:rPr>
                <w:sz w:val="18"/>
                <w:szCs w:val="18"/>
              </w:rPr>
            </w:pPr>
            <w:r w:rsidRPr="00AF1118">
              <w:rPr>
                <w:sz w:val="18"/>
                <w:szCs w:val="18"/>
              </w:rPr>
              <w:t>dbá o bezpečnost</w:t>
            </w:r>
          </w:p>
          <w:p w:rsidR="00BE2043" w:rsidRPr="00AF1118" w:rsidRDefault="00BE2043" w:rsidP="007E6BCF">
            <w:pPr>
              <w:rPr>
                <w:sz w:val="18"/>
                <w:szCs w:val="18"/>
              </w:rPr>
            </w:pPr>
            <w:r w:rsidRPr="00AF1118">
              <w:rPr>
                <w:sz w:val="18"/>
                <w:szCs w:val="18"/>
              </w:rPr>
              <w:t>dokáže reagovat na vzniklé situace</w:t>
            </w:r>
          </w:p>
          <w:p w:rsidR="00BE2043" w:rsidRPr="00AF1118" w:rsidRDefault="00BE2043" w:rsidP="007E6BCF">
            <w:pPr>
              <w:rPr>
                <w:sz w:val="18"/>
                <w:szCs w:val="18"/>
              </w:rPr>
            </w:pPr>
            <w:r w:rsidRPr="00AF1118">
              <w:rPr>
                <w:sz w:val="18"/>
                <w:szCs w:val="18"/>
              </w:rPr>
              <w:t xml:space="preserve"> užívá  mapu</w:t>
            </w:r>
          </w:p>
          <w:p w:rsidR="00BE2043" w:rsidRPr="00AF1118" w:rsidRDefault="00BE2043" w:rsidP="007E6BCF">
            <w:pPr>
              <w:rPr>
                <w:sz w:val="18"/>
                <w:szCs w:val="18"/>
              </w:rPr>
            </w:pPr>
            <w:r w:rsidRPr="00AF1118">
              <w:rPr>
                <w:sz w:val="18"/>
                <w:szCs w:val="18"/>
              </w:rPr>
              <w:t>dokáže se orientovat podle mapy</w:t>
            </w:r>
          </w:p>
          <w:p w:rsidR="00BE2043" w:rsidRPr="00AF1118" w:rsidRDefault="00BE2043" w:rsidP="007E6BCF">
            <w:pPr>
              <w:rPr>
                <w:sz w:val="18"/>
                <w:szCs w:val="18"/>
              </w:rPr>
            </w:pPr>
            <w:r w:rsidRPr="00AF1118">
              <w:rPr>
                <w:sz w:val="18"/>
                <w:szCs w:val="18"/>
              </w:rPr>
              <w:t>uplatňuje vhodné a bezpečné chování i v méně známém prostředí</w:t>
            </w:r>
          </w:p>
          <w:p w:rsidR="00BE2043" w:rsidRPr="00AF1118" w:rsidRDefault="00BE2043" w:rsidP="007E6BCF">
            <w:pPr>
              <w:rPr>
                <w:sz w:val="18"/>
                <w:szCs w:val="18"/>
              </w:rPr>
            </w:pPr>
          </w:p>
          <w:p w:rsidR="00BE2043" w:rsidRPr="00AF1118" w:rsidRDefault="00BE2043" w:rsidP="007E6BCF">
            <w:pPr>
              <w:rPr>
                <w:sz w:val="18"/>
                <w:szCs w:val="18"/>
              </w:rPr>
            </w:pPr>
          </w:p>
          <w:p w:rsidR="00BE2043" w:rsidRPr="00AF1118" w:rsidRDefault="00BE2043" w:rsidP="007E6BCF">
            <w:pPr>
              <w:rPr>
                <w:sz w:val="18"/>
                <w:szCs w:val="18"/>
              </w:rPr>
            </w:pPr>
          </w:p>
        </w:tc>
        <w:tc>
          <w:tcPr>
            <w:tcW w:w="2835" w:type="dxa"/>
          </w:tcPr>
          <w:p w:rsidR="00BE2043" w:rsidRPr="00AF1118" w:rsidRDefault="00BE2043" w:rsidP="007E6BCF">
            <w:pPr>
              <w:rPr>
                <w:sz w:val="18"/>
                <w:szCs w:val="18"/>
              </w:rPr>
            </w:pPr>
          </w:p>
          <w:p w:rsidR="00BE2043" w:rsidRPr="00AF1118" w:rsidRDefault="00BE2043" w:rsidP="007E6BCF">
            <w:pPr>
              <w:rPr>
                <w:b/>
                <w:sz w:val="18"/>
                <w:szCs w:val="18"/>
              </w:rPr>
            </w:pPr>
            <w:r w:rsidRPr="00AF1118">
              <w:rPr>
                <w:b/>
                <w:sz w:val="18"/>
                <w:szCs w:val="18"/>
              </w:rPr>
              <w:t>Atletika</w:t>
            </w:r>
          </w:p>
          <w:p w:rsidR="00BE2043" w:rsidRPr="00AF1118" w:rsidRDefault="00BE2043" w:rsidP="007E6BCF">
            <w:pPr>
              <w:rPr>
                <w:sz w:val="18"/>
                <w:szCs w:val="18"/>
              </w:rPr>
            </w:pPr>
            <w:r w:rsidRPr="00AF1118">
              <w:rPr>
                <w:sz w:val="18"/>
                <w:szCs w:val="18"/>
              </w:rPr>
              <w:t xml:space="preserve">Běh </w:t>
            </w:r>
            <w:smartTag w:uri="urn:schemas-microsoft-com:office:smarttags" w:element="metricconverter">
              <w:smartTagPr>
                <w:attr w:name="ProductID" w:val="60 m"/>
              </w:smartTagPr>
              <w:r w:rsidRPr="00AF1118">
                <w:rPr>
                  <w:sz w:val="18"/>
                  <w:szCs w:val="18"/>
                </w:rPr>
                <w:t>60 m</w:t>
              </w:r>
            </w:smartTag>
            <w:r w:rsidRPr="00AF1118">
              <w:rPr>
                <w:sz w:val="18"/>
                <w:szCs w:val="18"/>
              </w:rPr>
              <w:t xml:space="preserve"> až 1 500 m, nízký start, štafetová předávka</w:t>
            </w:r>
          </w:p>
          <w:p w:rsidR="00BE2043" w:rsidRPr="00AF1118" w:rsidRDefault="00BE2043" w:rsidP="007E6BCF">
            <w:pPr>
              <w:rPr>
                <w:sz w:val="18"/>
                <w:szCs w:val="18"/>
              </w:rPr>
            </w:pPr>
            <w:r w:rsidRPr="00AF1118">
              <w:rPr>
                <w:sz w:val="18"/>
                <w:szCs w:val="18"/>
              </w:rPr>
              <w:t xml:space="preserve">Běh přes nízké překážky </w:t>
            </w:r>
          </w:p>
          <w:p w:rsidR="00BE2043" w:rsidRPr="00AF1118" w:rsidRDefault="00BE2043" w:rsidP="007E6BCF">
            <w:pPr>
              <w:rPr>
                <w:sz w:val="18"/>
                <w:szCs w:val="18"/>
              </w:rPr>
            </w:pPr>
            <w:r w:rsidRPr="00AF1118">
              <w:rPr>
                <w:sz w:val="18"/>
                <w:szCs w:val="18"/>
              </w:rPr>
              <w:t>Běh obtížnějším terénem ( 15 minut)</w:t>
            </w:r>
          </w:p>
          <w:p w:rsidR="00BE2043" w:rsidRPr="00AF1118" w:rsidRDefault="00BE2043" w:rsidP="007E6BCF">
            <w:pPr>
              <w:rPr>
                <w:sz w:val="18"/>
                <w:szCs w:val="18"/>
              </w:rPr>
            </w:pPr>
          </w:p>
          <w:p w:rsidR="00BE2043" w:rsidRPr="00AF1118" w:rsidRDefault="00BE2043" w:rsidP="007E6BCF">
            <w:pPr>
              <w:rPr>
                <w:sz w:val="18"/>
                <w:szCs w:val="18"/>
              </w:rPr>
            </w:pPr>
            <w:r>
              <w:rPr>
                <w:sz w:val="18"/>
                <w:szCs w:val="18"/>
              </w:rPr>
              <w:t>Skok daleký – další techniky</w:t>
            </w:r>
          </w:p>
          <w:p w:rsidR="00BE2043" w:rsidRPr="00E85F01" w:rsidRDefault="00BE2043" w:rsidP="007E6BCF">
            <w:pPr>
              <w:rPr>
                <w:sz w:val="18"/>
                <w:szCs w:val="18"/>
              </w:rPr>
            </w:pPr>
            <w:r>
              <w:rPr>
                <w:sz w:val="18"/>
                <w:szCs w:val="18"/>
              </w:rPr>
              <w:t>Hod – granát, kriket</w:t>
            </w:r>
            <w:r w:rsidRPr="00AF1118">
              <w:rPr>
                <w:sz w:val="18"/>
                <w:szCs w:val="18"/>
              </w:rPr>
              <w:t xml:space="preserve">         </w:t>
            </w:r>
          </w:p>
          <w:p w:rsidR="00BE2043" w:rsidRPr="00AF1118" w:rsidRDefault="00BE2043" w:rsidP="007E6BCF">
            <w:pPr>
              <w:rPr>
                <w:b/>
                <w:sz w:val="18"/>
                <w:szCs w:val="18"/>
              </w:rPr>
            </w:pPr>
          </w:p>
          <w:p w:rsidR="00BE2043" w:rsidRPr="00AF1118"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Pr="00AF1118" w:rsidRDefault="00BE2043" w:rsidP="007E6BCF">
            <w:pPr>
              <w:rPr>
                <w:b/>
                <w:sz w:val="18"/>
                <w:szCs w:val="18"/>
              </w:rPr>
            </w:pPr>
          </w:p>
          <w:p w:rsidR="00BE2043" w:rsidRPr="00AF1118" w:rsidRDefault="00BE2043" w:rsidP="007E6BCF">
            <w:pPr>
              <w:rPr>
                <w:b/>
                <w:sz w:val="18"/>
                <w:szCs w:val="18"/>
              </w:rPr>
            </w:pPr>
          </w:p>
          <w:p w:rsidR="00BE2043" w:rsidRPr="00AF1118" w:rsidRDefault="00BE2043" w:rsidP="007E6BCF">
            <w:pPr>
              <w:rPr>
                <w:b/>
                <w:sz w:val="18"/>
                <w:szCs w:val="18"/>
              </w:rPr>
            </w:pPr>
            <w:r w:rsidRPr="00AF1118">
              <w:rPr>
                <w:b/>
                <w:sz w:val="18"/>
                <w:szCs w:val="18"/>
              </w:rPr>
              <w:t>Gymnastika</w:t>
            </w:r>
          </w:p>
          <w:p w:rsidR="00BE2043" w:rsidRPr="00AF1118" w:rsidRDefault="00BE2043" w:rsidP="007E6BCF">
            <w:pPr>
              <w:rPr>
                <w:sz w:val="18"/>
                <w:szCs w:val="18"/>
              </w:rPr>
            </w:pPr>
            <w:r w:rsidRPr="00AF1118">
              <w:rPr>
                <w:sz w:val="18"/>
                <w:szCs w:val="18"/>
              </w:rPr>
              <w:t>Akrobacie – přemet vpřed</w:t>
            </w:r>
          </w:p>
          <w:p w:rsidR="00BE2043" w:rsidRPr="00AF1118" w:rsidRDefault="00BE2043" w:rsidP="007E6BCF">
            <w:pPr>
              <w:rPr>
                <w:sz w:val="18"/>
                <w:szCs w:val="18"/>
              </w:rPr>
            </w:pPr>
            <w:r w:rsidRPr="00AF1118">
              <w:rPr>
                <w:sz w:val="18"/>
                <w:szCs w:val="18"/>
              </w:rPr>
              <w:t>Hrazda – toč vzad, podmet, výmyk odrazem snožmo</w:t>
            </w:r>
          </w:p>
          <w:p w:rsidR="00BE2043" w:rsidRPr="00AF1118" w:rsidRDefault="00BE2043" w:rsidP="007E6BCF">
            <w:pPr>
              <w:rPr>
                <w:sz w:val="18"/>
                <w:szCs w:val="18"/>
              </w:rPr>
            </w:pPr>
            <w:r w:rsidRPr="00AF1118">
              <w:rPr>
                <w:sz w:val="18"/>
                <w:szCs w:val="18"/>
              </w:rPr>
              <w:t>Kruhy – houpání s obraty, shyby, svis vznesm</w:t>
            </w:r>
            <w:r>
              <w:rPr>
                <w:sz w:val="18"/>
                <w:szCs w:val="18"/>
              </w:rPr>
              <w:t>o a svis střemhlav, překot vzad</w:t>
            </w:r>
          </w:p>
          <w:p w:rsidR="00BE2043" w:rsidRPr="00AF1118" w:rsidRDefault="00BE2043" w:rsidP="007E6BCF">
            <w:pPr>
              <w:rPr>
                <w:sz w:val="18"/>
                <w:szCs w:val="18"/>
              </w:rPr>
            </w:pPr>
            <w:r w:rsidRPr="00AF1118">
              <w:rPr>
                <w:sz w:val="18"/>
                <w:szCs w:val="18"/>
              </w:rPr>
              <w:t xml:space="preserve"> Přeskok – můstek – švédská bedna  – skrčka, odbočka, roznožka </w:t>
            </w:r>
          </w:p>
          <w:p w:rsidR="00BE2043" w:rsidRPr="00AF1118" w:rsidRDefault="00BE2043" w:rsidP="007E6BCF">
            <w:pPr>
              <w:rPr>
                <w:sz w:val="18"/>
                <w:szCs w:val="18"/>
              </w:rPr>
            </w:pPr>
            <w:r w:rsidRPr="00AF1118">
              <w:rPr>
                <w:sz w:val="18"/>
                <w:szCs w:val="18"/>
              </w:rPr>
              <w:t>Šplh – tyč, lano – smyčka, bez přírazu</w:t>
            </w:r>
          </w:p>
          <w:p w:rsidR="00BE2043" w:rsidRPr="00AF1118" w:rsidRDefault="00BE2043" w:rsidP="007E6BCF">
            <w:pPr>
              <w:rPr>
                <w:sz w:val="18"/>
                <w:szCs w:val="18"/>
              </w:rPr>
            </w:pPr>
            <w:r w:rsidRPr="00AF1118">
              <w:rPr>
                <w:sz w:val="18"/>
                <w:szCs w:val="18"/>
              </w:rPr>
              <w:t xml:space="preserve">Rytmická a kondiční  gymnastika – švihadla, krátké tyče, cvičení se zátěží, cvičení na hudbu </w:t>
            </w:r>
          </w:p>
          <w:p w:rsidR="00BE2043" w:rsidRPr="00AF1118" w:rsidRDefault="00BE2043" w:rsidP="007E6BCF">
            <w:pPr>
              <w:rPr>
                <w:sz w:val="18"/>
                <w:szCs w:val="18"/>
              </w:rPr>
            </w:pPr>
            <w:r w:rsidRPr="00AF1118">
              <w:rPr>
                <w:sz w:val="18"/>
                <w:szCs w:val="18"/>
              </w:rPr>
              <w:t>Úpoly – přetahy, přetlaky, odpory, střehové postoje, pády stranou, vzad</w:t>
            </w:r>
          </w:p>
          <w:p w:rsidR="00BE2043" w:rsidRPr="00AF1118" w:rsidRDefault="00BE2043" w:rsidP="007E6BCF">
            <w:pPr>
              <w:rPr>
                <w:sz w:val="18"/>
                <w:szCs w:val="18"/>
              </w:rPr>
            </w:pPr>
          </w:p>
          <w:p w:rsidR="00BE2043" w:rsidRPr="00AF1118" w:rsidRDefault="00BE2043" w:rsidP="007E6BCF">
            <w:pPr>
              <w:rPr>
                <w:sz w:val="18"/>
                <w:szCs w:val="18"/>
              </w:rPr>
            </w:pPr>
          </w:p>
          <w:p w:rsidR="00BE2043" w:rsidRPr="00AF1118" w:rsidRDefault="00BE2043" w:rsidP="007E6BCF">
            <w:pPr>
              <w:rPr>
                <w:b/>
                <w:sz w:val="18"/>
                <w:szCs w:val="18"/>
              </w:rPr>
            </w:pPr>
            <w:r w:rsidRPr="00AF1118">
              <w:rPr>
                <w:b/>
                <w:sz w:val="18"/>
                <w:szCs w:val="18"/>
              </w:rPr>
              <w:t>Sportovní hry</w:t>
            </w:r>
          </w:p>
          <w:p w:rsidR="00BE2043" w:rsidRPr="00AF1118" w:rsidRDefault="00BE2043" w:rsidP="007E6BCF">
            <w:pPr>
              <w:rPr>
                <w:sz w:val="18"/>
                <w:szCs w:val="18"/>
              </w:rPr>
            </w:pPr>
            <w:r>
              <w:rPr>
                <w:sz w:val="18"/>
                <w:szCs w:val="18"/>
              </w:rPr>
              <w:t>Kopaná</w:t>
            </w:r>
          </w:p>
          <w:p w:rsidR="00BE2043" w:rsidRPr="00AF1118" w:rsidRDefault="00BE2043" w:rsidP="007E6BCF">
            <w:pPr>
              <w:rPr>
                <w:sz w:val="18"/>
                <w:szCs w:val="18"/>
              </w:rPr>
            </w:pPr>
            <w:r>
              <w:rPr>
                <w:sz w:val="18"/>
                <w:szCs w:val="18"/>
              </w:rPr>
              <w:t xml:space="preserve">Florbal </w:t>
            </w:r>
          </w:p>
          <w:p w:rsidR="00BE2043" w:rsidRPr="00AF1118" w:rsidRDefault="00BE2043" w:rsidP="007E6BCF">
            <w:pPr>
              <w:rPr>
                <w:sz w:val="18"/>
                <w:szCs w:val="18"/>
              </w:rPr>
            </w:pPr>
            <w:r w:rsidRPr="00AF1118">
              <w:rPr>
                <w:sz w:val="18"/>
                <w:szCs w:val="18"/>
              </w:rPr>
              <w:t>Košíková –</w:t>
            </w:r>
            <w:r>
              <w:rPr>
                <w:sz w:val="18"/>
                <w:szCs w:val="18"/>
              </w:rPr>
              <w:t xml:space="preserve"> driblink, nácvik hodu na koš, </w:t>
            </w:r>
            <w:r w:rsidRPr="00AF1118">
              <w:rPr>
                <w:sz w:val="18"/>
                <w:szCs w:val="18"/>
              </w:rPr>
              <w:t>nácvik dvojtaktu</w:t>
            </w:r>
          </w:p>
          <w:p w:rsidR="00BE2043" w:rsidRPr="00AF1118" w:rsidRDefault="00BE2043" w:rsidP="007E6BCF">
            <w:pPr>
              <w:rPr>
                <w:sz w:val="18"/>
                <w:szCs w:val="18"/>
              </w:rPr>
            </w:pPr>
            <w:r>
              <w:rPr>
                <w:sz w:val="18"/>
                <w:szCs w:val="18"/>
              </w:rPr>
              <w:t>Odbíjená</w:t>
            </w:r>
          </w:p>
          <w:p w:rsidR="00BE2043" w:rsidRPr="00AF1118" w:rsidRDefault="00BE2043" w:rsidP="007E6BCF">
            <w:pPr>
              <w:rPr>
                <w:sz w:val="18"/>
                <w:szCs w:val="18"/>
              </w:rPr>
            </w:pPr>
            <w:r w:rsidRPr="00AF1118">
              <w:rPr>
                <w:sz w:val="18"/>
                <w:szCs w:val="18"/>
              </w:rPr>
              <w:t xml:space="preserve">Baseball </w:t>
            </w:r>
          </w:p>
          <w:p w:rsidR="00BE2043" w:rsidRPr="00AF1118" w:rsidRDefault="00BE2043" w:rsidP="007E6BCF">
            <w:pPr>
              <w:rPr>
                <w:sz w:val="18"/>
                <w:szCs w:val="18"/>
              </w:rPr>
            </w:pPr>
            <w:r w:rsidRPr="00AF1118">
              <w:rPr>
                <w:sz w:val="18"/>
                <w:szCs w:val="18"/>
              </w:rPr>
              <w:t>Ringo</w:t>
            </w:r>
          </w:p>
          <w:p w:rsidR="00BE2043" w:rsidRPr="00AF1118" w:rsidRDefault="00BE2043" w:rsidP="007E6BCF">
            <w:pPr>
              <w:rPr>
                <w:sz w:val="18"/>
                <w:szCs w:val="18"/>
              </w:rPr>
            </w:pPr>
            <w:r w:rsidRPr="00AF1118">
              <w:rPr>
                <w:sz w:val="18"/>
                <w:szCs w:val="18"/>
              </w:rPr>
              <w:t>Freesbee</w:t>
            </w:r>
          </w:p>
          <w:p w:rsidR="00BE2043" w:rsidRPr="00AF1118" w:rsidRDefault="00BE2043" w:rsidP="007E6BCF">
            <w:pPr>
              <w:rPr>
                <w:sz w:val="18"/>
                <w:szCs w:val="18"/>
              </w:rPr>
            </w:pPr>
            <w:r w:rsidRPr="00AF1118">
              <w:rPr>
                <w:sz w:val="18"/>
                <w:szCs w:val="18"/>
              </w:rPr>
              <w:t>Různé závodivé hry – l</w:t>
            </w:r>
            <w:r>
              <w:rPr>
                <w:sz w:val="18"/>
                <w:szCs w:val="18"/>
              </w:rPr>
              <w:t>avičky, kruhy, švihadla, ….</w:t>
            </w:r>
          </w:p>
          <w:p w:rsidR="00BE2043" w:rsidRPr="00AF1118" w:rsidRDefault="00BE2043" w:rsidP="007E6BCF">
            <w:pPr>
              <w:rPr>
                <w:sz w:val="18"/>
                <w:szCs w:val="18"/>
              </w:rPr>
            </w:pPr>
          </w:p>
          <w:p w:rsidR="00BE2043" w:rsidRPr="00AF1118" w:rsidRDefault="00BE2043" w:rsidP="007E6BCF">
            <w:pPr>
              <w:rPr>
                <w:b/>
                <w:sz w:val="18"/>
                <w:szCs w:val="18"/>
              </w:rPr>
            </w:pPr>
            <w:r w:rsidRPr="00AF1118">
              <w:rPr>
                <w:b/>
                <w:sz w:val="18"/>
                <w:szCs w:val="18"/>
              </w:rPr>
              <w:t>Turistika a pobyt v přírodě</w:t>
            </w:r>
          </w:p>
          <w:p w:rsidR="00BE2043" w:rsidRPr="00AF1118" w:rsidRDefault="00BE2043" w:rsidP="007E6BCF">
            <w:pPr>
              <w:rPr>
                <w:sz w:val="18"/>
                <w:szCs w:val="18"/>
              </w:rPr>
            </w:pPr>
            <w:r w:rsidRPr="00AF1118">
              <w:rPr>
                <w:sz w:val="18"/>
                <w:szCs w:val="18"/>
              </w:rPr>
              <w:t>Pobyt a pohyb v přírodě</w:t>
            </w:r>
          </w:p>
          <w:p w:rsidR="00BE2043" w:rsidRPr="00AF1118" w:rsidRDefault="00BE2043" w:rsidP="007E6BCF">
            <w:pPr>
              <w:rPr>
                <w:sz w:val="18"/>
                <w:szCs w:val="18"/>
              </w:rPr>
            </w:pPr>
            <w:r w:rsidRPr="00AF1118">
              <w:rPr>
                <w:sz w:val="18"/>
                <w:szCs w:val="18"/>
              </w:rPr>
              <w:t>Orientační běh – čtení mapy, orientace v terénu</w:t>
            </w:r>
          </w:p>
          <w:p w:rsidR="00BE2043" w:rsidRPr="00AF1118" w:rsidRDefault="00BE2043" w:rsidP="007E6BCF">
            <w:pPr>
              <w:rPr>
                <w:sz w:val="18"/>
                <w:szCs w:val="18"/>
              </w:rPr>
            </w:pPr>
          </w:p>
        </w:tc>
        <w:tc>
          <w:tcPr>
            <w:tcW w:w="4110" w:type="dxa"/>
          </w:tcPr>
          <w:p w:rsidR="00BE2043" w:rsidRPr="00AF1118" w:rsidRDefault="00BE2043" w:rsidP="007E6BCF">
            <w:pPr>
              <w:rPr>
                <w:sz w:val="18"/>
                <w:szCs w:val="18"/>
              </w:rPr>
            </w:pPr>
            <w:r w:rsidRPr="00AF1118">
              <w:rPr>
                <w:sz w:val="18"/>
                <w:szCs w:val="18"/>
              </w:rPr>
              <w:t xml:space="preserve">OSV – orientovat se v sobě samém, mezilidské vztahy, význam pohybu pro zdraví, utváření postojů a hodnotové orientace , napomáhat primární prevenci sociálně patologických jevů a škodlivých způsobů chování  </w:t>
            </w:r>
          </w:p>
          <w:p w:rsidR="00BE2043" w:rsidRPr="00AF1118" w:rsidRDefault="00BE2043" w:rsidP="007E6BCF">
            <w:pPr>
              <w:rPr>
                <w:sz w:val="18"/>
                <w:szCs w:val="18"/>
              </w:rPr>
            </w:pPr>
            <w:r w:rsidRPr="00AF1118">
              <w:rPr>
                <w:sz w:val="18"/>
                <w:szCs w:val="18"/>
              </w:rPr>
              <w:t>VDO – zásady slušnosti, odpovědnosti, tolerance, naslouchat názoru druhého, řešit problémy samostatně a odpovědně, racionální argumentace</w:t>
            </w:r>
          </w:p>
          <w:p w:rsidR="00BE2043" w:rsidRPr="00AF1118" w:rsidRDefault="00BE2043" w:rsidP="007E6BCF">
            <w:pPr>
              <w:rPr>
                <w:sz w:val="18"/>
                <w:szCs w:val="18"/>
              </w:rPr>
            </w:pPr>
            <w:r w:rsidRPr="00AF1118">
              <w:rPr>
                <w:sz w:val="18"/>
                <w:szCs w:val="18"/>
              </w:rPr>
              <w:t>EGS – Evropa a svět nás zajímá – sledování výkonů a úspěchů sportovců různých zemí, rozvíjí schopnost srovnávat  projevy kultury v evr. a  globálním kontextu</w:t>
            </w:r>
          </w:p>
          <w:p w:rsidR="00BE2043" w:rsidRPr="00AF1118" w:rsidRDefault="00BE2043" w:rsidP="007E6BCF">
            <w:pPr>
              <w:rPr>
                <w:sz w:val="18"/>
                <w:szCs w:val="18"/>
              </w:rPr>
            </w:pPr>
            <w:r w:rsidRPr="00AF1118">
              <w:rPr>
                <w:sz w:val="18"/>
                <w:szCs w:val="18"/>
              </w:rPr>
              <w:t>MKV – mezilidské vztahy, kulturní diference,</w:t>
            </w:r>
          </w:p>
          <w:p w:rsidR="00BE2043" w:rsidRPr="00AF1118" w:rsidRDefault="00BE2043" w:rsidP="007E6BCF">
            <w:pPr>
              <w:rPr>
                <w:sz w:val="18"/>
                <w:szCs w:val="18"/>
              </w:rPr>
            </w:pPr>
            <w:r w:rsidRPr="00AF1118">
              <w:rPr>
                <w:sz w:val="18"/>
                <w:szCs w:val="18"/>
              </w:rPr>
              <w:t>komunikace ve skupině s příslušníky odlišných sociálních skupin, tolerance odlišných zájmů, názorů i schopností</w:t>
            </w:r>
          </w:p>
          <w:p w:rsidR="00BE2043" w:rsidRPr="00AF1118" w:rsidRDefault="00BE2043" w:rsidP="007E6BCF">
            <w:pPr>
              <w:rPr>
                <w:sz w:val="18"/>
                <w:szCs w:val="18"/>
              </w:rPr>
            </w:pPr>
            <w:r w:rsidRPr="00AF1118">
              <w:rPr>
                <w:sz w:val="18"/>
                <w:szCs w:val="18"/>
              </w:rPr>
              <w:t>EV – vztah člověka k prostředí, ochrana životního prostředí, pochopení, že člověk je součástí systému a je na něm závislý</w:t>
            </w:r>
          </w:p>
          <w:p w:rsidR="00BE2043" w:rsidRPr="00AF1118" w:rsidRDefault="00BE2043" w:rsidP="007E6BCF">
            <w:pPr>
              <w:rPr>
                <w:sz w:val="18"/>
                <w:szCs w:val="18"/>
              </w:rPr>
            </w:pPr>
            <w:r w:rsidRPr="00AF1118">
              <w:rPr>
                <w:sz w:val="18"/>
                <w:szCs w:val="18"/>
              </w:rPr>
              <w:t>MV – sledování a porovnávání sportovních výsledků i výkonů pomocí médií, přispívá k využívání vlastních schopností v týmové práci</w:t>
            </w:r>
          </w:p>
          <w:p w:rsidR="00BE2043" w:rsidRPr="00AF1118" w:rsidRDefault="00BE2043" w:rsidP="007E6BCF">
            <w:pPr>
              <w:rPr>
                <w:sz w:val="18"/>
                <w:szCs w:val="18"/>
              </w:rPr>
            </w:pPr>
            <w:r w:rsidRPr="00AF1118">
              <w:rPr>
                <w:sz w:val="18"/>
                <w:szCs w:val="18"/>
              </w:rPr>
              <w:t>M – měření výkonů</w:t>
            </w:r>
          </w:p>
          <w:p w:rsidR="00BE2043" w:rsidRPr="00AF1118" w:rsidRDefault="00BE2043" w:rsidP="007E6BCF">
            <w:pPr>
              <w:rPr>
                <w:sz w:val="18"/>
                <w:szCs w:val="18"/>
              </w:rPr>
            </w:pPr>
            <w:r w:rsidRPr="00AF1118">
              <w:rPr>
                <w:sz w:val="18"/>
                <w:szCs w:val="18"/>
              </w:rPr>
              <w:t xml:space="preserve">        prostorová orientace</w:t>
            </w:r>
          </w:p>
          <w:p w:rsidR="00BE2043" w:rsidRPr="00AF1118" w:rsidRDefault="00BE2043" w:rsidP="007E6BCF">
            <w:pPr>
              <w:rPr>
                <w:sz w:val="18"/>
                <w:szCs w:val="18"/>
              </w:rPr>
            </w:pPr>
            <w:r w:rsidRPr="00AF1118">
              <w:rPr>
                <w:sz w:val="18"/>
                <w:szCs w:val="18"/>
              </w:rPr>
              <w:t xml:space="preserve">        statistika</w:t>
            </w:r>
          </w:p>
          <w:p w:rsidR="00BE2043" w:rsidRPr="00AF1118" w:rsidRDefault="00BE2043" w:rsidP="007E6BCF">
            <w:pPr>
              <w:rPr>
                <w:sz w:val="18"/>
                <w:szCs w:val="18"/>
              </w:rPr>
            </w:pPr>
            <w:r w:rsidRPr="00AF1118">
              <w:rPr>
                <w:sz w:val="18"/>
                <w:szCs w:val="18"/>
              </w:rPr>
              <w:t>Fy – síla, rovnováha,</w:t>
            </w:r>
          </w:p>
          <w:p w:rsidR="00BE2043" w:rsidRPr="00AF1118" w:rsidRDefault="00BE2043" w:rsidP="007E6BCF">
            <w:pPr>
              <w:rPr>
                <w:sz w:val="18"/>
                <w:szCs w:val="18"/>
              </w:rPr>
            </w:pPr>
            <w:r w:rsidRPr="00AF1118">
              <w:rPr>
                <w:sz w:val="18"/>
                <w:szCs w:val="18"/>
              </w:rPr>
              <w:t xml:space="preserve">        rychlost</w:t>
            </w:r>
          </w:p>
          <w:p w:rsidR="00BE2043" w:rsidRPr="00AF1118" w:rsidRDefault="00BE2043" w:rsidP="007E6BCF">
            <w:pPr>
              <w:rPr>
                <w:sz w:val="18"/>
                <w:szCs w:val="18"/>
              </w:rPr>
            </w:pPr>
            <w:r w:rsidRPr="00AF1118">
              <w:rPr>
                <w:sz w:val="18"/>
                <w:szCs w:val="18"/>
              </w:rPr>
              <w:t>Hv – rytmus, tempo</w:t>
            </w:r>
          </w:p>
          <w:p w:rsidR="00BE2043" w:rsidRPr="00AF1118" w:rsidRDefault="00BE2043" w:rsidP="007E6BCF">
            <w:pPr>
              <w:rPr>
                <w:sz w:val="18"/>
                <w:szCs w:val="18"/>
              </w:rPr>
            </w:pPr>
            <w:r w:rsidRPr="00AF1118">
              <w:rPr>
                <w:sz w:val="18"/>
                <w:szCs w:val="18"/>
              </w:rPr>
              <w:t>Př – svalstvo, kostra, 1.pomoc, význam Tv, fyziologie, psychologie</w:t>
            </w:r>
          </w:p>
          <w:p w:rsidR="00BE2043" w:rsidRPr="00AF1118" w:rsidRDefault="00BE2043" w:rsidP="007E6BCF">
            <w:pPr>
              <w:rPr>
                <w:sz w:val="18"/>
                <w:szCs w:val="18"/>
              </w:rPr>
            </w:pPr>
            <w:r w:rsidRPr="00AF1118">
              <w:rPr>
                <w:sz w:val="18"/>
                <w:szCs w:val="18"/>
              </w:rPr>
              <w:t xml:space="preserve">Čj – názvosloví, práce s informacemi,textem, </w:t>
            </w:r>
          </w:p>
          <w:p w:rsidR="00BE2043" w:rsidRPr="00AF1118" w:rsidRDefault="00BE2043" w:rsidP="007E6BCF">
            <w:pPr>
              <w:rPr>
                <w:sz w:val="18"/>
                <w:szCs w:val="18"/>
              </w:rPr>
            </w:pPr>
            <w:r w:rsidRPr="00AF1118">
              <w:rPr>
                <w:sz w:val="18"/>
                <w:szCs w:val="18"/>
              </w:rPr>
              <w:t>s encyklopediemi</w:t>
            </w:r>
          </w:p>
          <w:p w:rsidR="00BE2043" w:rsidRPr="00AF1118" w:rsidRDefault="00BE2043" w:rsidP="007E6BCF">
            <w:pPr>
              <w:rPr>
                <w:sz w:val="18"/>
                <w:szCs w:val="18"/>
              </w:rPr>
            </w:pPr>
            <w:r w:rsidRPr="00AF1118">
              <w:rPr>
                <w:sz w:val="18"/>
                <w:szCs w:val="18"/>
              </w:rPr>
              <w:t>Z - orientace</w:t>
            </w:r>
          </w:p>
          <w:p w:rsidR="00BE2043" w:rsidRPr="00AF1118" w:rsidRDefault="00BE2043" w:rsidP="007E6BCF">
            <w:pPr>
              <w:rPr>
                <w:sz w:val="18"/>
                <w:szCs w:val="18"/>
              </w:rPr>
            </w:pPr>
          </w:p>
          <w:p w:rsidR="00BE2043" w:rsidRPr="00AF1118" w:rsidRDefault="00BE2043" w:rsidP="007E6BCF">
            <w:pPr>
              <w:rPr>
                <w:sz w:val="18"/>
                <w:szCs w:val="18"/>
              </w:rPr>
            </w:pPr>
          </w:p>
          <w:p w:rsidR="00BE2043" w:rsidRPr="00AF1118" w:rsidRDefault="00BE2043" w:rsidP="00BE2043">
            <w:pPr>
              <w:rPr>
                <w:sz w:val="18"/>
                <w:szCs w:val="18"/>
              </w:rPr>
            </w:pPr>
          </w:p>
        </w:tc>
      </w:tr>
    </w:tbl>
    <w:p w:rsidR="00BE2043" w:rsidRDefault="00BE2043" w:rsidP="00944B98">
      <w:pPr>
        <w:rPr>
          <w:b/>
        </w:rPr>
      </w:pPr>
    </w:p>
    <w:p w:rsidR="00944B98" w:rsidRPr="007A14AF" w:rsidRDefault="00944B98" w:rsidP="00944B98">
      <w:pPr>
        <w:rPr>
          <w:b/>
        </w:rPr>
      </w:pPr>
      <w:r w:rsidRPr="007A14AF">
        <w:rPr>
          <w:b/>
        </w:rPr>
        <w:lastRenderedPageBreak/>
        <w:t>Vzdělávací oblast: Člověk a zdraví</w:t>
      </w:r>
    </w:p>
    <w:p w:rsidR="00944B98" w:rsidRPr="007A14AF" w:rsidRDefault="00944B98" w:rsidP="00944B98">
      <w:pPr>
        <w:rPr>
          <w:b/>
        </w:rPr>
      </w:pPr>
      <w:r w:rsidRPr="007A14AF">
        <w:rPr>
          <w:b/>
        </w:rPr>
        <w:t xml:space="preserve">Vyučovací předmět: tělesná výchova </w:t>
      </w:r>
    </w:p>
    <w:p w:rsidR="00944B98" w:rsidRPr="00846915" w:rsidRDefault="00944B98" w:rsidP="00846915">
      <w:pPr>
        <w:pStyle w:val="Nadpis4"/>
        <w:numPr>
          <w:ilvl w:val="0"/>
          <w:numId w:val="0"/>
        </w:numPr>
        <w:ind w:left="864" w:hanging="864"/>
        <w:rPr>
          <w:sz w:val="24"/>
        </w:rPr>
      </w:pPr>
      <w:bookmarkStart w:id="328" w:name="_Toc436917835"/>
      <w:r w:rsidRPr="00846915">
        <w:rPr>
          <w:sz w:val="24"/>
        </w:rPr>
        <w:t>Ročník:  9.  - dívky</w:t>
      </w:r>
      <w:bookmarkEnd w:id="3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835"/>
        <w:gridCol w:w="4110"/>
      </w:tblGrid>
      <w:tr w:rsidR="00BE2043" w:rsidTr="00BE2043">
        <w:tc>
          <w:tcPr>
            <w:tcW w:w="3369" w:type="dxa"/>
            <w:vAlign w:val="center"/>
          </w:tcPr>
          <w:p w:rsidR="00BE2043" w:rsidRPr="00BE2043" w:rsidRDefault="00BE2043" w:rsidP="007E6BCF">
            <w:pPr>
              <w:jc w:val="center"/>
              <w:rPr>
                <w:b/>
                <w:sz w:val="18"/>
                <w:szCs w:val="18"/>
              </w:rPr>
            </w:pPr>
            <w:r w:rsidRPr="00BE2043">
              <w:rPr>
                <w:b/>
                <w:sz w:val="18"/>
                <w:szCs w:val="18"/>
              </w:rPr>
              <w:t>Výstup</w:t>
            </w:r>
          </w:p>
        </w:tc>
        <w:tc>
          <w:tcPr>
            <w:tcW w:w="2835" w:type="dxa"/>
            <w:vAlign w:val="center"/>
          </w:tcPr>
          <w:p w:rsidR="00BE2043" w:rsidRPr="00BE2043" w:rsidRDefault="00BE2043" w:rsidP="007E6BCF">
            <w:pPr>
              <w:jc w:val="center"/>
              <w:rPr>
                <w:b/>
                <w:sz w:val="18"/>
                <w:szCs w:val="18"/>
              </w:rPr>
            </w:pPr>
            <w:r w:rsidRPr="00BE2043">
              <w:rPr>
                <w:b/>
                <w:sz w:val="18"/>
                <w:szCs w:val="18"/>
              </w:rPr>
              <w:t>Učivo</w:t>
            </w:r>
          </w:p>
        </w:tc>
        <w:tc>
          <w:tcPr>
            <w:tcW w:w="4110" w:type="dxa"/>
            <w:vAlign w:val="center"/>
          </w:tcPr>
          <w:p w:rsidR="00BE2043" w:rsidRPr="00BE2043" w:rsidRDefault="00BE2043" w:rsidP="00BE2043">
            <w:pPr>
              <w:jc w:val="center"/>
              <w:rPr>
                <w:b/>
                <w:sz w:val="18"/>
                <w:szCs w:val="18"/>
              </w:rPr>
            </w:pPr>
            <w:r w:rsidRPr="00BE2043">
              <w:rPr>
                <w:b/>
                <w:sz w:val="18"/>
                <w:szCs w:val="18"/>
              </w:rPr>
              <w:t>Průřezová témata, mezipředmětové vztahy, projekty a kurzy</w:t>
            </w:r>
            <w:r>
              <w:rPr>
                <w:b/>
                <w:sz w:val="18"/>
                <w:szCs w:val="18"/>
              </w:rPr>
              <w:t xml:space="preserve">, </w:t>
            </w:r>
            <w:r w:rsidRPr="00BE2043">
              <w:rPr>
                <w:b/>
                <w:sz w:val="18"/>
                <w:szCs w:val="18"/>
              </w:rPr>
              <w:t>Poznámky</w:t>
            </w:r>
          </w:p>
        </w:tc>
      </w:tr>
      <w:tr w:rsidR="00BE2043" w:rsidTr="00BE2043">
        <w:tc>
          <w:tcPr>
            <w:tcW w:w="3369" w:type="dxa"/>
          </w:tcPr>
          <w:p w:rsidR="00BE2043" w:rsidRPr="00AF1118" w:rsidRDefault="00BE2043" w:rsidP="007E6BCF">
            <w:pPr>
              <w:rPr>
                <w:sz w:val="18"/>
                <w:szCs w:val="18"/>
              </w:rPr>
            </w:pPr>
            <w:r>
              <w:rPr>
                <w:sz w:val="18"/>
                <w:szCs w:val="18"/>
              </w:rPr>
              <w:t>žákyně:</w:t>
            </w:r>
          </w:p>
          <w:p w:rsidR="00BE2043" w:rsidRPr="00AF1118" w:rsidRDefault="00BE2043" w:rsidP="007E6BCF">
            <w:pPr>
              <w:rPr>
                <w:sz w:val="18"/>
                <w:szCs w:val="18"/>
              </w:rPr>
            </w:pPr>
            <w:r w:rsidRPr="00AF1118">
              <w:rPr>
                <w:sz w:val="18"/>
                <w:szCs w:val="18"/>
              </w:rPr>
              <w:t xml:space="preserve">užívá běžeckou abecedu (skipink, liftink, zakopávání, předkopávání,...) </w:t>
            </w:r>
          </w:p>
          <w:p w:rsidR="00BE2043" w:rsidRPr="00AF1118" w:rsidRDefault="00BE2043" w:rsidP="007E6BCF">
            <w:pPr>
              <w:rPr>
                <w:sz w:val="18"/>
                <w:szCs w:val="18"/>
              </w:rPr>
            </w:pPr>
            <w:r w:rsidRPr="00AF1118">
              <w:rPr>
                <w:sz w:val="18"/>
                <w:szCs w:val="18"/>
              </w:rPr>
              <w:t>rozezná techniku rychlého a vytrvalostního běhu, štafetové předávky</w:t>
            </w:r>
          </w:p>
          <w:p w:rsidR="00BE2043" w:rsidRPr="00AF1118" w:rsidRDefault="00BE2043" w:rsidP="007E6BCF">
            <w:pPr>
              <w:rPr>
                <w:sz w:val="18"/>
                <w:szCs w:val="18"/>
              </w:rPr>
            </w:pPr>
            <w:r w:rsidRPr="00AF1118">
              <w:rPr>
                <w:sz w:val="18"/>
                <w:szCs w:val="18"/>
              </w:rPr>
              <w:t>dokáže spojit rozběh a odraz (z prkna)</w:t>
            </w:r>
          </w:p>
          <w:p w:rsidR="00BE2043" w:rsidRPr="00AF1118" w:rsidRDefault="00BE2043" w:rsidP="007E6BCF">
            <w:pPr>
              <w:rPr>
                <w:sz w:val="18"/>
                <w:szCs w:val="18"/>
              </w:rPr>
            </w:pPr>
            <w:r w:rsidRPr="00AF1118">
              <w:rPr>
                <w:sz w:val="18"/>
                <w:szCs w:val="18"/>
              </w:rPr>
              <w:t>používá požadovanou techniku skoků</w:t>
            </w:r>
          </w:p>
          <w:p w:rsidR="00BE2043" w:rsidRPr="00AF1118" w:rsidRDefault="00BE2043" w:rsidP="007E6BCF">
            <w:pPr>
              <w:rPr>
                <w:sz w:val="18"/>
                <w:szCs w:val="18"/>
              </w:rPr>
            </w:pPr>
            <w:r w:rsidRPr="00AF1118">
              <w:rPr>
                <w:sz w:val="18"/>
                <w:szCs w:val="18"/>
              </w:rPr>
              <w:t>snaží se aplikovat techniku hodu (i z rozběhu)</w:t>
            </w:r>
          </w:p>
          <w:p w:rsidR="00BE2043" w:rsidRPr="00AF1118" w:rsidRDefault="00BE2043" w:rsidP="007E6BCF">
            <w:pPr>
              <w:rPr>
                <w:sz w:val="18"/>
                <w:szCs w:val="18"/>
              </w:rPr>
            </w:pPr>
            <w:r w:rsidRPr="00AF1118">
              <w:rPr>
                <w:sz w:val="18"/>
                <w:szCs w:val="18"/>
              </w:rPr>
              <w:t>usiluje o zlepšení své tělesné zdatnosti, volí vhodný rozvojový program</w:t>
            </w:r>
          </w:p>
          <w:p w:rsidR="00BE2043" w:rsidRPr="00AF1118" w:rsidRDefault="00BE2043" w:rsidP="007E6BCF">
            <w:pPr>
              <w:rPr>
                <w:sz w:val="18"/>
                <w:szCs w:val="18"/>
              </w:rPr>
            </w:pPr>
            <w:r w:rsidRPr="00AF1118">
              <w:rPr>
                <w:sz w:val="18"/>
                <w:szCs w:val="18"/>
              </w:rPr>
              <w:t>žák je schopen zpracovat naměřená data o pohybových aktivitách a podílí se na jejich prezentaci</w:t>
            </w:r>
          </w:p>
          <w:p w:rsidR="00BE2043" w:rsidRPr="00AF1118" w:rsidRDefault="00BE2043" w:rsidP="007E6BCF">
            <w:pPr>
              <w:rPr>
                <w:sz w:val="18"/>
                <w:szCs w:val="18"/>
              </w:rPr>
            </w:pPr>
            <w:r w:rsidRPr="00AF1118">
              <w:rPr>
                <w:sz w:val="18"/>
                <w:szCs w:val="18"/>
              </w:rPr>
              <w:t>dokáže uplatňovat cílevědomost při korekci zdravotních oslabení</w:t>
            </w:r>
          </w:p>
          <w:p w:rsidR="00BE2043" w:rsidRPr="00AF1118" w:rsidRDefault="00BE2043" w:rsidP="007E6BCF">
            <w:pPr>
              <w:rPr>
                <w:sz w:val="18"/>
                <w:szCs w:val="18"/>
              </w:rPr>
            </w:pPr>
            <w:r w:rsidRPr="00AF1118">
              <w:rPr>
                <w:sz w:val="18"/>
                <w:szCs w:val="18"/>
              </w:rPr>
              <w:t>uplatňuje vhodné a bezpečné chování i v méně známém prostředí</w:t>
            </w:r>
          </w:p>
          <w:p w:rsidR="00BE2043" w:rsidRPr="00AF1118" w:rsidRDefault="00BE2043" w:rsidP="007E6BCF">
            <w:pPr>
              <w:rPr>
                <w:sz w:val="18"/>
                <w:szCs w:val="18"/>
              </w:rPr>
            </w:pPr>
          </w:p>
          <w:p w:rsidR="00BE2043" w:rsidRPr="00AF1118" w:rsidRDefault="00BE2043" w:rsidP="007E6BCF">
            <w:pPr>
              <w:rPr>
                <w:sz w:val="18"/>
                <w:szCs w:val="18"/>
              </w:rPr>
            </w:pPr>
            <w:r w:rsidRPr="00AF1118">
              <w:rPr>
                <w:sz w:val="18"/>
                <w:szCs w:val="18"/>
              </w:rPr>
              <w:t>rozpozná zpevňování a uvolňování těla</w:t>
            </w:r>
          </w:p>
          <w:p w:rsidR="00BE2043" w:rsidRPr="00AF1118" w:rsidRDefault="00BE2043" w:rsidP="007E6BCF">
            <w:pPr>
              <w:rPr>
                <w:sz w:val="18"/>
                <w:szCs w:val="18"/>
              </w:rPr>
            </w:pPr>
            <w:r w:rsidRPr="00AF1118">
              <w:rPr>
                <w:sz w:val="18"/>
                <w:szCs w:val="18"/>
              </w:rPr>
              <w:t>snaží se o přesnost pohybu</w:t>
            </w:r>
          </w:p>
          <w:p w:rsidR="00BE2043" w:rsidRPr="00AF1118" w:rsidRDefault="00BE2043" w:rsidP="007E6BCF">
            <w:pPr>
              <w:rPr>
                <w:sz w:val="18"/>
                <w:szCs w:val="18"/>
              </w:rPr>
            </w:pPr>
            <w:r w:rsidRPr="00AF1118">
              <w:rPr>
                <w:sz w:val="18"/>
                <w:szCs w:val="18"/>
              </w:rPr>
              <w:t>provede základní gymnastické prvky</w:t>
            </w:r>
          </w:p>
          <w:p w:rsidR="00BE2043" w:rsidRPr="00AF1118" w:rsidRDefault="00BE2043" w:rsidP="007E6BCF">
            <w:pPr>
              <w:rPr>
                <w:sz w:val="18"/>
                <w:szCs w:val="18"/>
              </w:rPr>
            </w:pPr>
            <w:r w:rsidRPr="00AF1118">
              <w:rPr>
                <w:sz w:val="18"/>
                <w:szCs w:val="18"/>
              </w:rPr>
              <w:t>dokáže rozlišit správně a nesprávně provedenou pohybovou činnost</w:t>
            </w:r>
          </w:p>
          <w:p w:rsidR="00BE2043" w:rsidRPr="00AF1118" w:rsidRDefault="00BE2043" w:rsidP="007E6BCF">
            <w:pPr>
              <w:rPr>
                <w:sz w:val="18"/>
                <w:szCs w:val="18"/>
              </w:rPr>
            </w:pPr>
            <w:r w:rsidRPr="00AF1118">
              <w:rPr>
                <w:sz w:val="18"/>
                <w:szCs w:val="18"/>
              </w:rPr>
              <w:t>usiluje o zlepšení podle svých předpokladů</w:t>
            </w:r>
          </w:p>
          <w:p w:rsidR="00BE2043" w:rsidRPr="00AF1118" w:rsidRDefault="00BE2043" w:rsidP="007E6BCF">
            <w:pPr>
              <w:rPr>
                <w:sz w:val="18"/>
                <w:szCs w:val="18"/>
              </w:rPr>
            </w:pPr>
            <w:r w:rsidRPr="00AF1118">
              <w:rPr>
                <w:sz w:val="18"/>
                <w:szCs w:val="18"/>
              </w:rPr>
              <w:t>dovede odstranit chybu v provedení pohybu</w:t>
            </w:r>
          </w:p>
          <w:p w:rsidR="00BE2043" w:rsidRPr="00AF1118" w:rsidRDefault="00BE2043" w:rsidP="007E6BCF">
            <w:pPr>
              <w:rPr>
                <w:sz w:val="18"/>
                <w:szCs w:val="18"/>
              </w:rPr>
            </w:pPr>
            <w:r w:rsidRPr="00AF1118">
              <w:rPr>
                <w:sz w:val="18"/>
                <w:szCs w:val="18"/>
              </w:rPr>
              <w:t>dodržuje zásady bezpečnosti</w:t>
            </w:r>
          </w:p>
          <w:p w:rsidR="00BE2043" w:rsidRPr="00AF1118" w:rsidRDefault="00BE2043" w:rsidP="007E6BCF">
            <w:pPr>
              <w:rPr>
                <w:sz w:val="18"/>
                <w:szCs w:val="18"/>
              </w:rPr>
            </w:pPr>
            <w:r w:rsidRPr="00AF1118">
              <w:rPr>
                <w:sz w:val="18"/>
                <w:szCs w:val="18"/>
              </w:rPr>
              <w:t>vhodně reaguje na pokyny, gesta, signály</w:t>
            </w:r>
          </w:p>
          <w:p w:rsidR="00BE2043" w:rsidRPr="00AF1118" w:rsidRDefault="00BE2043" w:rsidP="007E6BCF">
            <w:pPr>
              <w:rPr>
                <w:sz w:val="18"/>
                <w:szCs w:val="18"/>
              </w:rPr>
            </w:pPr>
            <w:r w:rsidRPr="00AF1118">
              <w:rPr>
                <w:sz w:val="18"/>
                <w:szCs w:val="18"/>
              </w:rPr>
              <w:t>provede  přípravu náčiní a nářadí</w:t>
            </w:r>
          </w:p>
          <w:p w:rsidR="00BE2043" w:rsidRPr="00AF1118" w:rsidRDefault="00BE2043" w:rsidP="007E6BCF">
            <w:pPr>
              <w:rPr>
                <w:sz w:val="18"/>
                <w:szCs w:val="18"/>
              </w:rPr>
            </w:pPr>
            <w:r w:rsidRPr="00AF1118">
              <w:rPr>
                <w:sz w:val="18"/>
                <w:szCs w:val="18"/>
              </w:rPr>
              <w:t xml:space="preserve">navrhne a provede jednoduchou cvičební aktivitu  </w:t>
            </w:r>
          </w:p>
          <w:p w:rsidR="00BE2043" w:rsidRPr="00AF1118" w:rsidRDefault="00BE2043" w:rsidP="007E6BCF">
            <w:pPr>
              <w:rPr>
                <w:sz w:val="18"/>
                <w:szCs w:val="18"/>
              </w:rPr>
            </w:pPr>
            <w:r w:rsidRPr="00AF1118">
              <w:rPr>
                <w:sz w:val="18"/>
                <w:szCs w:val="18"/>
              </w:rPr>
              <w:t>( rozcvička, část hodiny,…)</w:t>
            </w:r>
          </w:p>
          <w:p w:rsidR="00BE2043" w:rsidRPr="00AF1118" w:rsidRDefault="00BE2043" w:rsidP="007E6BCF">
            <w:pPr>
              <w:rPr>
                <w:sz w:val="18"/>
                <w:szCs w:val="18"/>
              </w:rPr>
            </w:pPr>
            <w:r w:rsidRPr="00AF1118">
              <w:rPr>
                <w:sz w:val="18"/>
                <w:szCs w:val="18"/>
              </w:rPr>
              <w:t>provede jednoduchou organizační činnost</w:t>
            </w:r>
          </w:p>
          <w:p w:rsidR="00BE2043" w:rsidRPr="00AF1118" w:rsidRDefault="00BE2043" w:rsidP="007E6BCF">
            <w:pPr>
              <w:rPr>
                <w:sz w:val="18"/>
                <w:szCs w:val="18"/>
              </w:rPr>
            </w:pPr>
            <w:r w:rsidRPr="00AF1118">
              <w:rPr>
                <w:sz w:val="18"/>
                <w:szCs w:val="18"/>
              </w:rPr>
              <w:t xml:space="preserve"> dokáže cvičit se zátěží vlastního</w:t>
            </w:r>
            <w:r>
              <w:rPr>
                <w:sz w:val="18"/>
                <w:szCs w:val="18"/>
              </w:rPr>
              <w:t xml:space="preserve"> těla, skloubit pohyb s hudbou </w:t>
            </w:r>
          </w:p>
          <w:p w:rsidR="00BE2043" w:rsidRPr="00AF1118" w:rsidRDefault="00BE2043" w:rsidP="007E6BCF">
            <w:pPr>
              <w:rPr>
                <w:sz w:val="18"/>
                <w:szCs w:val="18"/>
              </w:rPr>
            </w:pPr>
          </w:p>
          <w:p w:rsidR="00BE2043" w:rsidRPr="00AF1118" w:rsidRDefault="00BE2043" w:rsidP="007E6BCF">
            <w:pPr>
              <w:rPr>
                <w:sz w:val="18"/>
                <w:szCs w:val="18"/>
              </w:rPr>
            </w:pPr>
            <w:r w:rsidRPr="00AF1118">
              <w:rPr>
                <w:sz w:val="18"/>
                <w:szCs w:val="18"/>
              </w:rPr>
              <w:t>užívá jednotlivé herní činnosti jednotlivce</w:t>
            </w:r>
          </w:p>
          <w:p w:rsidR="00BE2043" w:rsidRPr="00AF1118" w:rsidRDefault="00BE2043" w:rsidP="007E6BCF">
            <w:pPr>
              <w:rPr>
                <w:sz w:val="18"/>
                <w:szCs w:val="18"/>
              </w:rPr>
            </w:pPr>
            <w:r w:rsidRPr="00AF1118">
              <w:rPr>
                <w:sz w:val="18"/>
                <w:szCs w:val="18"/>
              </w:rPr>
              <w:t>dokáže pracovat pro kolektiv, zorganizovat jednoduché turnaje na úrovni školy</w:t>
            </w:r>
          </w:p>
          <w:p w:rsidR="00BE2043" w:rsidRPr="00AF1118" w:rsidRDefault="00BE2043" w:rsidP="007E6BCF">
            <w:pPr>
              <w:rPr>
                <w:sz w:val="18"/>
                <w:szCs w:val="18"/>
              </w:rPr>
            </w:pPr>
            <w:r w:rsidRPr="00AF1118">
              <w:rPr>
                <w:sz w:val="18"/>
                <w:szCs w:val="18"/>
              </w:rPr>
              <w:t>respektuje pravidla her i rozhodčího</w:t>
            </w:r>
          </w:p>
          <w:p w:rsidR="00BE2043" w:rsidRPr="00AF1118" w:rsidRDefault="00BE2043" w:rsidP="007E6BCF">
            <w:pPr>
              <w:rPr>
                <w:sz w:val="18"/>
                <w:szCs w:val="18"/>
              </w:rPr>
            </w:pPr>
            <w:r w:rsidRPr="00AF1118">
              <w:rPr>
                <w:sz w:val="18"/>
                <w:szCs w:val="18"/>
              </w:rPr>
              <w:t>naplňuje ve školních podmínkách základní olympijské myšlenky – čestné soupeření, pomoc handicapovaným, respekt k opačnému pohlaví, ochranu přírody při sportu</w:t>
            </w:r>
          </w:p>
          <w:p w:rsidR="00BE2043" w:rsidRPr="00AF1118" w:rsidRDefault="00BE2043" w:rsidP="007E6BCF">
            <w:pPr>
              <w:rPr>
                <w:sz w:val="18"/>
                <w:szCs w:val="18"/>
              </w:rPr>
            </w:pPr>
            <w:r w:rsidRPr="00AF1118">
              <w:rPr>
                <w:sz w:val="18"/>
                <w:szCs w:val="18"/>
              </w:rPr>
              <w:t>rozlišuje a uplatňuje práva a povinnosti vyplývající z role hráče a rozhodčího</w:t>
            </w:r>
          </w:p>
          <w:p w:rsidR="00BE2043" w:rsidRPr="00AF1118" w:rsidRDefault="00BE2043" w:rsidP="007E6BCF">
            <w:pPr>
              <w:rPr>
                <w:sz w:val="18"/>
                <w:szCs w:val="18"/>
              </w:rPr>
            </w:pPr>
          </w:p>
          <w:p w:rsidR="00BE2043" w:rsidRPr="00AF1118" w:rsidRDefault="00BE2043" w:rsidP="007E6BCF">
            <w:pPr>
              <w:rPr>
                <w:sz w:val="18"/>
                <w:szCs w:val="18"/>
              </w:rPr>
            </w:pPr>
            <w:r w:rsidRPr="00AF1118">
              <w:rPr>
                <w:sz w:val="18"/>
                <w:szCs w:val="18"/>
              </w:rPr>
              <w:t>dbá o bezpečnost</w:t>
            </w:r>
          </w:p>
          <w:p w:rsidR="00BE2043" w:rsidRPr="00AF1118" w:rsidRDefault="00BE2043" w:rsidP="007E6BCF">
            <w:pPr>
              <w:rPr>
                <w:sz w:val="18"/>
                <w:szCs w:val="18"/>
              </w:rPr>
            </w:pPr>
            <w:r w:rsidRPr="00AF1118">
              <w:rPr>
                <w:sz w:val="18"/>
                <w:szCs w:val="18"/>
              </w:rPr>
              <w:t>dokáže reagovat na vzniklé situace</w:t>
            </w:r>
          </w:p>
          <w:p w:rsidR="00BE2043" w:rsidRPr="00AF1118" w:rsidRDefault="00BE2043" w:rsidP="007E6BCF">
            <w:pPr>
              <w:rPr>
                <w:sz w:val="18"/>
                <w:szCs w:val="18"/>
              </w:rPr>
            </w:pPr>
            <w:r w:rsidRPr="00AF1118">
              <w:rPr>
                <w:sz w:val="18"/>
                <w:szCs w:val="18"/>
              </w:rPr>
              <w:t>užívá mapu</w:t>
            </w:r>
          </w:p>
          <w:p w:rsidR="00BE2043" w:rsidRPr="00AF1118" w:rsidRDefault="00BE2043" w:rsidP="007E6BCF">
            <w:pPr>
              <w:rPr>
                <w:sz w:val="18"/>
                <w:szCs w:val="18"/>
              </w:rPr>
            </w:pPr>
            <w:r w:rsidRPr="00AF1118">
              <w:rPr>
                <w:sz w:val="18"/>
                <w:szCs w:val="18"/>
              </w:rPr>
              <w:t>dokáže se orientovat podle mapy</w:t>
            </w:r>
          </w:p>
          <w:p w:rsidR="00BE2043" w:rsidRPr="00AF1118" w:rsidRDefault="00BE2043" w:rsidP="007E6BCF">
            <w:pPr>
              <w:rPr>
                <w:sz w:val="18"/>
                <w:szCs w:val="18"/>
              </w:rPr>
            </w:pPr>
            <w:r w:rsidRPr="00AF1118">
              <w:rPr>
                <w:sz w:val="18"/>
                <w:szCs w:val="18"/>
              </w:rPr>
              <w:t xml:space="preserve"> uplatňuje vhodné a bezpečné chování i v méně známém prostředí</w:t>
            </w:r>
          </w:p>
          <w:p w:rsidR="00BE2043" w:rsidRPr="00AF1118" w:rsidRDefault="00BE2043" w:rsidP="007E6BCF">
            <w:pPr>
              <w:rPr>
                <w:sz w:val="18"/>
                <w:szCs w:val="18"/>
              </w:rPr>
            </w:pPr>
          </w:p>
          <w:p w:rsidR="00BE2043" w:rsidRPr="00AF1118" w:rsidRDefault="00BE2043" w:rsidP="007E6BCF">
            <w:pPr>
              <w:rPr>
                <w:sz w:val="18"/>
                <w:szCs w:val="18"/>
              </w:rPr>
            </w:pPr>
          </w:p>
          <w:p w:rsidR="00BE2043" w:rsidRPr="00AF1118" w:rsidRDefault="00BE2043" w:rsidP="007E6BCF">
            <w:pPr>
              <w:rPr>
                <w:sz w:val="18"/>
                <w:szCs w:val="18"/>
              </w:rPr>
            </w:pPr>
          </w:p>
        </w:tc>
        <w:tc>
          <w:tcPr>
            <w:tcW w:w="2835" w:type="dxa"/>
          </w:tcPr>
          <w:p w:rsidR="00BE2043" w:rsidRPr="00AF1118" w:rsidRDefault="00BE2043" w:rsidP="007E6BCF">
            <w:pPr>
              <w:rPr>
                <w:sz w:val="18"/>
                <w:szCs w:val="18"/>
              </w:rPr>
            </w:pPr>
          </w:p>
          <w:p w:rsidR="00BE2043" w:rsidRPr="00AF1118" w:rsidRDefault="00BE2043" w:rsidP="007E6BCF">
            <w:pPr>
              <w:rPr>
                <w:b/>
                <w:sz w:val="18"/>
                <w:szCs w:val="18"/>
              </w:rPr>
            </w:pPr>
            <w:r w:rsidRPr="00AF1118">
              <w:rPr>
                <w:b/>
                <w:sz w:val="18"/>
                <w:szCs w:val="18"/>
              </w:rPr>
              <w:t>Atletika</w:t>
            </w:r>
          </w:p>
          <w:p w:rsidR="00BE2043" w:rsidRPr="00AF1118" w:rsidRDefault="00BE2043" w:rsidP="007E6BCF">
            <w:pPr>
              <w:rPr>
                <w:sz w:val="18"/>
                <w:szCs w:val="18"/>
              </w:rPr>
            </w:pPr>
            <w:r w:rsidRPr="00AF1118">
              <w:rPr>
                <w:sz w:val="18"/>
                <w:szCs w:val="18"/>
              </w:rPr>
              <w:t xml:space="preserve">Běh </w:t>
            </w:r>
            <w:smartTag w:uri="urn:schemas-microsoft-com:office:smarttags" w:element="metricconverter">
              <w:smartTagPr>
                <w:attr w:name="ProductID" w:val="60 m"/>
              </w:smartTagPr>
              <w:r w:rsidRPr="00AF1118">
                <w:rPr>
                  <w:sz w:val="18"/>
                  <w:szCs w:val="18"/>
                </w:rPr>
                <w:t>60 m</w:t>
              </w:r>
            </w:smartTag>
            <w:r w:rsidRPr="00AF1118">
              <w:rPr>
                <w:sz w:val="18"/>
                <w:szCs w:val="18"/>
              </w:rPr>
              <w:t xml:space="preserve"> až 1 000 m, nízký start, štafetová předávka</w:t>
            </w:r>
          </w:p>
          <w:p w:rsidR="00BE2043" w:rsidRPr="00AF1118" w:rsidRDefault="00BE2043" w:rsidP="007E6BCF">
            <w:pPr>
              <w:rPr>
                <w:sz w:val="18"/>
                <w:szCs w:val="18"/>
              </w:rPr>
            </w:pPr>
            <w:r w:rsidRPr="00AF1118">
              <w:rPr>
                <w:sz w:val="18"/>
                <w:szCs w:val="18"/>
              </w:rPr>
              <w:t>Běh obtížnějším terénem</w:t>
            </w:r>
            <w:r>
              <w:rPr>
                <w:sz w:val="18"/>
                <w:szCs w:val="18"/>
              </w:rPr>
              <w:t>, vytrvalostní běh 12 minut</w:t>
            </w:r>
          </w:p>
          <w:p w:rsidR="00BE2043" w:rsidRPr="00AF1118" w:rsidRDefault="00BE2043" w:rsidP="007E6BCF">
            <w:pPr>
              <w:rPr>
                <w:sz w:val="18"/>
                <w:szCs w:val="18"/>
              </w:rPr>
            </w:pPr>
          </w:p>
          <w:p w:rsidR="00BE2043" w:rsidRPr="00AF1118" w:rsidRDefault="00BE2043" w:rsidP="007E6BCF">
            <w:pPr>
              <w:rPr>
                <w:sz w:val="18"/>
                <w:szCs w:val="18"/>
              </w:rPr>
            </w:pPr>
            <w:r w:rsidRPr="00AF1118">
              <w:rPr>
                <w:sz w:val="18"/>
                <w:szCs w:val="18"/>
              </w:rPr>
              <w:t>Skok daleký – další techniky</w:t>
            </w:r>
          </w:p>
          <w:p w:rsidR="00BE2043" w:rsidRPr="00AF1118" w:rsidRDefault="00BE2043" w:rsidP="007E6BCF">
            <w:pPr>
              <w:rPr>
                <w:sz w:val="18"/>
                <w:szCs w:val="18"/>
              </w:rPr>
            </w:pPr>
            <w:r w:rsidRPr="00AF1118">
              <w:rPr>
                <w:sz w:val="18"/>
                <w:szCs w:val="18"/>
              </w:rPr>
              <w:t xml:space="preserve">Hod – kriket    </w:t>
            </w:r>
          </w:p>
          <w:p w:rsidR="00BE2043" w:rsidRPr="00AF1118" w:rsidRDefault="00BE2043" w:rsidP="007E6BCF">
            <w:pPr>
              <w:rPr>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Pr="00AF1118" w:rsidRDefault="00BE2043" w:rsidP="007E6BCF">
            <w:pPr>
              <w:rPr>
                <w:b/>
                <w:sz w:val="18"/>
                <w:szCs w:val="18"/>
              </w:rPr>
            </w:pPr>
            <w:r w:rsidRPr="00AF1118">
              <w:rPr>
                <w:b/>
                <w:sz w:val="18"/>
                <w:szCs w:val="18"/>
              </w:rPr>
              <w:t>Gymnastika</w:t>
            </w:r>
          </w:p>
          <w:p w:rsidR="00BE2043" w:rsidRPr="00AF1118" w:rsidRDefault="00BE2043" w:rsidP="007E6BCF">
            <w:pPr>
              <w:rPr>
                <w:sz w:val="18"/>
                <w:szCs w:val="18"/>
              </w:rPr>
            </w:pPr>
            <w:r w:rsidRPr="00AF1118">
              <w:rPr>
                <w:sz w:val="18"/>
                <w:szCs w:val="18"/>
              </w:rPr>
              <w:t>Akrobacie – přemet vpřed</w:t>
            </w:r>
          </w:p>
          <w:p w:rsidR="00BE2043" w:rsidRPr="00AF1118" w:rsidRDefault="00BE2043" w:rsidP="007E6BCF">
            <w:pPr>
              <w:rPr>
                <w:sz w:val="18"/>
                <w:szCs w:val="18"/>
              </w:rPr>
            </w:pPr>
            <w:r w:rsidRPr="00AF1118">
              <w:rPr>
                <w:sz w:val="18"/>
                <w:szCs w:val="18"/>
              </w:rPr>
              <w:t>Hrazda – toč vzad, podmet, výmyk odrazem snožmo</w:t>
            </w:r>
          </w:p>
          <w:p w:rsidR="00BE2043" w:rsidRPr="00AF1118" w:rsidRDefault="00BE2043" w:rsidP="007E6BCF">
            <w:pPr>
              <w:rPr>
                <w:sz w:val="18"/>
                <w:szCs w:val="18"/>
              </w:rPr>
            </w:pPr>
            <w:r w:rsidRPr="00AF1118">
              <w:rPr>
                <w:sz w:val="18"/>
                <w:szCs w:val="18"/>
              </w:rPr>
              <w:t xml:space="preserve">Kruhy – houpání s obraty, svis vznesmo, svis </w:t>
            </w:r>
            <w:r>
              <w:rPr>
                <w:sz w:val="18"/>
                <w:szCs w:val="18"/>
              </w:rPr>
              <w:t>střemhlav, seskok při předkmihu</w:t>
            </w:r>
          </w:p>
          <w:p w:rsidR="00BE2043" w:rsidRPr="00AF1118" w:rsidRDefault="00BE2043" w:rsidP="007E6BCF">
            <w:pPr>
              <w:rPr>
                <w:sz w:val="18"/>
                <w:szCs w:val="18"/>
              </w:rPr>
            </w:pPr>
            <w:r w:rsidRPr="00AF1118">
              <w:rPr>
                <w:sz w:val="18"/>
                <w:szCs w:val="18"/>
              </w:rPr>
              <w:t>Přeskok-můstek  - koza, švédská bedna</w:t>
            </w:r>
            <w:r>
              <w:rPr>
                <w:sz w:val="18"/>
                <w:szCs w:val="18"/>
              </w:rPr>
              <w:t xml:space="preserve">  -   odbočka, skrčka, roznožka</w:t>
            </w:r>
          </w:p>
          <w:p w:rsidR="00BE2043" w:rsidRPr="00AF1118" w:rsidRDefault="00BE2043" w:rsidP="007E6BCF">
            <w:pPr>
              <w:rPr>
                <w:sz w:val="18"/>
                <w:szCs w:val="18"/>
              </w:rPr>
            </w:pPr>
            <w:r w:rsidRPr="00AF1118">
              <w:rPr>
                <w:sz w:val="18"/>
                <w:szCs w:val="18"/>
              </w:rPr>
              <w:t>Šplh – tyč, lano - smyčka</w:t>
            </w:r>
          </w:p>
          <w:p w:rsidR="00BE2043" w:rsidRPr="00AF1118" w:rsidRDefault="00BE2043" w:rsidP="007E6BCF">
            <w:pPr>
              <w:rPr>
                <w:sz w:val="18"/>
                <w:szCs w:val="18"/>
              </w:rPr>
            </w:pPr>
            <w:r w:rsidRPr="00AF1118">
              <w:rPr>
                <w:sz w:val="18"/>
                <w:szCs w:val="18"/>
              </w:rPr>
              <w:t xml:space="preserve">Rytmická a kondiční  gymnastika – švihadla, krátké tyče, cvičení se zátěží, cvičení na hudbu </w:t>
            </w:r>
          </w:p>
          <w:p w:rsidR="00BE2043" w:rsidRPr="00AF1118" w:rsidRDefault="00BE2043" w:rsidP="007E6BCF">
            <w:pPr>
              <w:rPr>
                <w:sz w:val="18"/>
                <w:szCs w:val="18"/>
              </w:rPr>
            </w:pPr>
            <w:r w:rsidRPr="00AF1118">
              <w:rPr>
                <w:sz w:val="18"/>
                <w:szCs w:val="18"/>
              </w:rPr>
              <w:t>Úp</w:t>
            </w:r>
            <w:r>
              <w:rPr>
                <w:sz w:val="18"/>
                <w:szCs w:val="18"/>
              </w:rPr>
              <w:t>oly – přetahy, přetlaky, odpory</w:t>
            </w:r>
          </w:p>
          <w:p w:rsidR="00BE2043" w:rsidRPr="00AF1118" w:rsidRDefault="00BE2043" w:rsidP="007E6BCF">
            <w:pPr>
              <w:rPr>
                <w:sz w:val="18"/>
                <w:szCs w:val="18"/>
              </w:rPr>
            </w:pPr>
          </w:p>
          <w:p w:rsidR="00BE2043" w:rsidRDefault="00BE2043" w:rsidP="007E6BCF">
            <w:pPr>
              <w:rPr>
                <w:b/>
                <w:sz w:val="18"/>
                <w:szCs w:val="18"/>
              </w:rPr>
            </w:pPr>
          </w:p>
          <w:p w:rsidR="00BE2043" w:rsidRDefault="00BE2043" w:rsidP="007E6BCF">
            <w:pPr>
              <w:rPr>
                <w:b/>
                <w:sz w:val="18"/>
                <w:szCs w:val="18"/>
              </w:rPr>
            </w:pPr>
          </w:p>
          <w:p w:rsidR="00BE2043" w:rsidRDefault="00BE2043" w:rsidP="007E6BCF">
            <w:pPr>
              <w:rPr>
                <w:b/>
                <w:sz w:val="18"/>
                <w:szCs w:val="18"/>
              </w:rPr>
            </w:pPr>
          </w:p>
          <w:p w:rsidR="00BE2043" w:rsidRPr="00AF1118" w:rsidRDefault="00BE2043" w:rsidP="007E6BCF">
            <w:pPr>
              <w:rPr>
                <w:b/>
                <w:sz w:val="18"/>
                <w:szCs w:val="18"/>
              </w:rPr>
            </w:pPr>
            <w:r w:rsidRPr="00AF1118">
              <w:rPr>
                <w:b/>
                <w:sz w:val="18"/>
                <w:szCs w:val="18"/>
              </w:rPr>
              <w:t>Sportovní hry</w:t>
            </w:r>
          </w:p>
          <w:p w:rsidR="00BE2043" w:rsidRPr="00AF1118" w:rsidRDefault="00BE2043" w:rsidP="007E6BCF">
            <w:pPr>
              <w:rPr>
                <w:sz w:val="18"/>
                <w:szCs w:val="18"/>
              </w:rPr>
            </w:pPr>
            <w:r w:rsidRPr="00AF1118">
              <w:rPr>
                <w:sz w:val="18"/>
                <w:szCs w:val="18"/>
              </w:rPr>
              <w:t>Košíková –</w:t>
            </w:r>
            <w:r>
              <w:rPr>
                <w:sz w:val="18"/>
                <w:szCs w:val="18"/>
              </w:rPr>
              <w:t xml:space="preserve"> driblink, nácvik hodu na koš,</w:t>
            </w:r>
            <w:r w:rsidRPr="00AF1118">
              <w:rPr>
                <w:sz w:val="18"/>
                <w:szCs w:val="18"/>
              </w:rPr>
              <w:t xml:space="preserve"> nácvik dvojtaktu</w:t>
            </w:r>
          </w:p>
          <w:p w:rsidR="00BE2043" w:rsidRPr="00AF1118" w:rsidRDefault="00BE2043" w:rsidP="007E6BCF">
            <w:pPr>
              <w:rPr>
                <w:sz w:val="18"/>
                <w:szCs w:val="18"/>
              </w:rPr>
            </w:pPr>
            <w:r>
              <w:rPr>
                <w:sz w:val="18"/>
                <w:szCs w:val="18"/>
              </w:rPr>
              <w:t xml:space="preserve">Odbíjená </w:t>
            </w:r>
          </w:p>
          <w:p w:rsidR="00BE2043" w:rsidRPr="00AF1118" w:rsidRDefault="00BE2043" w:rsidP="007E6BCF">
            <w:pPr>
              <w:rPr>
                <w:sz w:val="18"/>
                <w:szCs w:val="18"/>
              </w:rPr>
            </w:pPr>
            <w:r w:rsidRPr="00AF1118">
              <w:rPr>
                <w:sz w:val="18"/>
                <w:szCs w:val="18"/>
              </w:rPr>
              <w:t>Přehazovaná</w:t>
            </w:r>
          </w:p>
          <w:p w:rsidR="00BE2043" w:rsidRPr="00AF1118" w:rsidRDefault="00BE2043" w:rsidP="007E6BCF">
            <w:pPr>
              <w:rPr>
                <w:sz w:val="18"/>
                <w:szCs w:val="18"/>
              </w:rPr>
            </w:pPr>
            <w:r w:rsidRPr="00AF1118">
              <w:rPr>
                <w:sz w:val="18"/>
                <w:szCs w:val="18"/>
              </w:rPr>
              <w:t>Florbal</w:t>
            </w:r>
          </w:p>
          <w:p w:rsidR="00BE2043" w:rsidRPr="00AF1118" w:rsidRDefault="00BE2043" w:rsidP="007E6BCF">
            <w:pPr>
              <w:rPr>
                <w:sz w:val="18"/>
                <w:szCs w:val="18"/>
              </w:rPr>
            </w:pPr>
            <w:r w:rsidRPr="00AF1118">
              <w:rPr>
                <w:sz w:val="18"/>
                <w:szCs w:val="18"/>
              </w:rPr>
              <w:t xml:space="preserve">Baseball </w:t>
            </w:r>
          </w:p>
          <w:p w:rsidR="00BE2043" w:rsidRPr="00AF1118" w:rsidRDefault="00BE2043" w:rsidP="007E6BCF">
            <w:pPr>
              <w:rPr>
                <w:sz w:val="18"/>
                <w:szCs w:val="18"/>
              </w:rPr>
            </w:pPr>
            <w:r w:rsidRPr="00AF1118">
              <w:rPr>
                <w:sz w:val="18"/>
                <w:szCs w:val="18"/>
              </w:rPr>
              <w:t>Ringo</w:t>
            </w:r>
          </w:p>
          <w:p w:rsidR="00BE2043" w:rsidRPr="00AF1118" w:rsidRDefault="00BE2043" w:rsidP="007E6BCF">
            <w:pPr>
              <w:rPr>
                <w:sz w:val="18"/>
                <w:szCs w:val="18"/>
              </w:rPr>
            </w:pPr>
            <w:r w:rsidRPr="00AF1118">
              <w:rPr>
                <w:sz w:val="18"/>
                <w:szCs w:val="18"/>
              </w:rPr>
              <w:t>Freesbee</w:t>
            </w:r>
          </w:p>
          <w:p w:rsidR="00BE2043" w:rsidRPr="00AF1118" w:rsidRDefault="00BE2043" w:rsidP="007E6BCF">
            <w:pPr>
              <w:rPr>
                <w:sz w:val="18"/>
                <w:szCs w:val="18"/>
              </w:rPr>
            </w:pPr>
            <w:r w:rsidRPr="00AF1118">
              <w:rPr>
                <w:sz w:val="18"/>
                <w:szCs w:val="18"/>
              </w:rPr>
              <w:t>Různé závodivé hry</w:t>
            </w:r>
            <w:r>
              <w:rPr>
                <w:sz w:val="18"/>
                <w:szCs w:val="18"/>
              </w:rPr>
              <w:t xml:space="preserve"> – lavičky, kruhy, švihadla, ….</w:t>
            </w:r>
          </w:p>
          <w:p w:rsidR="00BE2043" w:rsidRPr="00AF1118" w:rsidRDefault="00BE2043" w:rsidP="007E6BCF">
            <w:pPr>
              <w:rPr>
                <w:sz w:val="18"/>
                <w:szCs w:val="18"/>
              </w:rPr>
            </w:pPr>
          </w:p>
          <w:p w:rsidR="00BE2043" w:rsidRPr="00AF1118" w:rsidRDefault="00BE2043" w:rsidP="007E6BCF">
            <w:pPr>
              <w:rPr>
                <w:sz w:val="18"/>
                <w:szCs w:val="18"/>
              </w:rPr>
            </w:pPr>
          </w:p>
          <w:p w:rsidR="00BE2043" w:rsidRPr="00AF1118" w:rsidRDefault="00BE2043" w:rsidP="007E6BCF">
            <w:pPr>
              <w:rPr>
                <w:b/>
                <w:sz w:val="18"/>
                <w:szCs w:val="18"/>
              </w:rPr>
            </w:pPr>
            <w:r w:rsidRPr="00AF1118">
              <w:rPr>
                <w:b/>
                <w:sz w:val="18"/>
                <w:szCs w:val="18"/>
              </w:rPr>
              <w:t>Turistika a pobyt v přírodě</w:t>
            </w:r>
          </w:p>
          <w:p w:rsidR="00BE2043" w:rsidRPr="00AF1118" w:rsidRDefault="00BE2043" w:rsidP="007E6BCF">
            <w:pPr>
              <w:rPr>
                <w:sz w:val="18"/>
                <w:szCs w:val="18"/>
              </w:rPr>
            </w:pPr>
            <w:r w:rsidRPr="00AF1118">
              <w:rPr>
                <w:sz w:val="18"/>
                <w:szCs w:val="18"/>
              </w:rPr>
              <w:t>Pobyt a pohyb v přírodě</w:t>
            </w:r>
          </w:p>
          <w:p w:rsidR="00BE2043" w:rsidRPr="00AF1118" w:rsidRDefault="00BE2043" w:rsidP="007E6BCF">
            <w:pPr>
              <w:rPr>
                <w:sz w:val="18"/>
                <w:szCs w:val="18"/>
              </w:rPr>
            </w:pPr>
            <w:r w:rsidRPr="00AF1118">
              <w:rPr>
                <w:sz w:val="18"/>
                <w:szCs w:val="18"/>
              </w:rPr>
              <w:t>Orientační běh – čtení mapy, orientace v terénu</w:t>
            </w:r>
          </w:p>
          <w:p w:rsidR="00BE2043" w:rsidRPr="00AF1118" w:rsidRDefault="00BE2043" w:rsidP="00BE2043">
            <w:pPr>
              <w:rPr>
                <w:sz w:val="18"/>
                <w:szCs w:val="18"/>
              </w:rPr>
            </w:pPr>
          </w:p>
        </w:tc>
        <w:tc>
          <w:tcPr>
            <w:tcW w:w="4110" w:type="dxa"/>
          </w:tcPr>
          <w:p w:rsidR="00BE2043" w:rsidRPr="00AF1118" w:rsidRDefault="00BE2043" w:rsidP="007E6BCF">
            <w:pPr>
              <w:rPr>
                <w:sz w:val="18"/>
                <w:szCs w:val="18"/>
              </w:rPr>
            </w:pPr>
          </w:p>
          <w:p w:rsidR="00BE2043" w:rsidRPr="00AF1118" w:rsidRDefault="00BE2043" w:rsidP="007E6BCF">
            <w:pPr>
              <w:rPr>
                <w:sz w:val="18"/>
                <w:szCs w:val="18"/>
              </w:rPr>
            </w:pPr>
            <w:r w:rsidRPr="00AF1118">
              <w:rPr>
                <w:sz w:val="18"/>
                <w:szCs w:val="18"/>
              </w:rPr>
              <w:t>OSV – orientovat se</w:t>
            </w:r>
          </w:p>
          <w:p w:rsidR="00BE2043" w:rsidRPr="00AF1118" w:rsidRDefault="00BE2043" w:rsidP="007E6BCF">
            <w:pPr>
              <w:rPr>
                <w:sz w:val="18"/>
                <w:szCs w:val="18"/>
              </w:rPr>
            </w:pPr>
            <w:r w:rsidRPr="00AF1118">
              <w:rPr>
                <w:sz w:val="18"/>
                <w:szCs w:val="18"/>
              </w:rPr>
              <w:t xml:space="preserve">v sobě samém, mezilidské vztahy, význam pohybu pro zdraví, utváření postojů a hodnotové orientace, napomáhat primární prevenci sociálně patologických jevů a škodlivých způsobů chování  </w:t>
            </w:r>
          </w:p>
          <w:p w:rsidR="00BE2043" w:rsidRPr="00AF1118" w:rsidRDefault="00BE2043" w:rsidP="007E6BCF">
            <w:pPr>
              <w:rPr>
                <w:sz w:val="18"/>
                <w:szCs w:val="18"/>
              </w:rPr>
            </w:pPr>
            <w:r w:rsidRPr="00AF1118">
              <w:rPr>
                <w:sz w:val="18"/>
                <w:szCs w:val="18"/>
              </w:rPr>
              <w:t>VDO – zásady slušnosti, odpovědnosti, tolerance, naslouchat názoru druhého, řešit problémy samostatně a odpovědně, racionální argumentace</w:t>
            </w:r>
          </w:p>
          <w:p w:rsidR="00BE2043" w:rsidRPr="00AF1118" w:rsidRDefault="00BE2043" w:rsidP="007E6BCF">
            <w:pPr>
              <w:rPr>
                <w:sz w:val="18"/>
                <w:szCs w:val="18"/>
              </w:rPr>
            </w:pPr>
            <w:r w:rsidRPr="00AF1118">
              <w:rPr>
                <w:sz w:val="18"/>
                <w:szCs w:val="18"/>
              </w:rPr>
              <w:t xml:space="preserve">EGS – Evropa a svět nás zajímá – sledování výkonů a úspěchů sportovců různých zemí, rozvíjí schopnost srovnávat projevy kultury </w:t>
            </w:r>
            <w:r>
              <w:rPr>
                <w:sz w:val="18"/>
                <w:szCs w:val="18"/>
              </w:rPr>
              <w:t>v evropském a globálním kontextu</w:t>
            </w:r>
          </w:p>
          <w:p w:rsidR="00BE2043" w:rsidRPr="00AF1118" w:rsidRDefault="00BE2043" w:rsidP="007E6BCF">
            <w:pPr>
              <w:rPr>
                <w:sz w:val="18"/>
                <w:szCs w:val="18"/>
              </w:rPr>
            </w:pPr>
            <w:r w:rsidRPr="00AF1118">
              <w:rPr>
                <w:sz w:val="18"/>
                <w:szCs w:val="18"/>
              </w:rPr>
              <w:t>MKV – mezilidské vztahy, kulturní diference, komunikace ve skupině s příslušníky odlišných sociálních skupin, tolerance odlišných zájmů, názorů i schopností</w:t>
            </w:r>
          </w:p>
          <w:p w:rsidR="00BE2043" w:rsidRPr="00AF1118" w:rsidRDefault="00BE2043" w:rsidP="007E6BCF">
            <w:pPr>
              <w:rPr>
                <w:sz w:val="18"/>
                <w:szCs w:val="18"/>
              </w:rPr>
            </w:pPr>
            <w:r w:rsidRPr="00AF1118">
              <w:rPr>
                <w:sz w:val="18"/>
                <w:szCs w:val="18"/>
              </w:rPr>
              <w:t>EV – vztah člověka k prostředí, ochrana životního prostředí, pochopení, že člověk je součástí systému a je na něm závislý</w:t>
            </w:r>
          </w:p>
          <w:p w:rsidR="00BE2043" w:rsidRPr="00AF1118" w:rsidRDefault="00BE2043" w:rsidP="007E6BCF">
            <w:pPr>
              <w:rPr>
                <w:sz w:val="18"/>
                <w:szCs w:val="18"/>
              </w:rPr>
            </w:pPr>
            <w:r w:rsidRPr="00AF1118">
              <w:rPr>
                <w:sz w:val="18"/>
                <w:szCs w:val="18"/>
              </w:rPr>
              <w:t>MV – sledování a porovnávání sportovních výsledků i výkonů pomocí médií, přispívá k využívání vlastních schopností v týmové práci</w:t>
            </w:r>
          </w:p>
          <w:p w:rsidR="00BE2043" w:rsidRPr="00AF1118" w:rsidRDefault="00BE2043" w:rsidP="007E6BCF">
            <w:pPr>
              <w:rPr>
                <w:sz w:val="18"/>
                <w:szCs w:val="18"/>
              </w:rPr>
            </w:pPr>
            <w:r w:rsidRPr="00AF1118">
              <w:rPr>
                <w:sz w:val="18"/>
                <w:szCs w:val="18"/>
              </w:rPr>
              <w:t>M – měření výkonů</w:t>
            </w:r>
          </w:p>
          <w:p w:rsidR="00BE2043" w:rsidRPr="00AF1118" w:rsidRDefault="00BE2043" w:rsidP="007E6BCF">
            <w:pPr>
              <w:rPr>
                <w:sz w:val="18"/>
                <w:szCs w:val="18"/>
              </w:rPr>
            </w:pPr>
            <w:r w:rsidRPr="00AF1118">
              <w:rPr>
                <w:sz w:val="18"/>
                <w:szCs w:val="18"/>
              </w:rPr>
              <w:t xml:space="preserve">        prostorová orientace</w:t>
            </w:r>
          </w:p>
          <w:p w:rsidR="00BE2043" w:rsidRPr="00AF1118" w:rsidRDefault="00BE2043" w:rsidP="007E6BCF">
            <w:pPr>
              <w:rPr>
                <w:sz w:val="18"/>
                <w:szCs w:val="18"/>
              </w:rPr>
            </w:pPr>
            <w:r w:rsidRPr="00AF1118">
              <w:rPr>
                <w:sz w:val="18"/>
                <w:szCs w:val="18"/>
              </w:rPr>
              <w:t xml:space="preserve">        statistika</w:t>
            </w:r>
          </w:p>
          <w:p w:rsidR="00BE2043" w:rsidRPr="00AF1118" w:rsidRDefault="00BE2043" w:rsidP="007E6BCF">
            <w:pPr>
              <w:rPr>
                <w:sz w:val="18"/>
                <w:szCs w:val="18"/>
              </w:rPr>
            </w:pPr>
            <w:r w:rsidRPr="00AF1118">
              <w:rPr>
                <w:sz w:val="18"/>
                <w:szCs w:val="18"/>
              </w:rPr>
              <w:t xml:space="preserve">Fy – síla, rovnováha, </w:t>
            </w:r>
          </w:p>
          <w:p w:rsidR="00BE2043" w:rsidRPr="00AF1118" w:rsidRDefault="00BE2043" w:rsidP="007E6BCF">
            <w:pPr>
              <w:rPr>
                <w:sz w:val="18"/>
                <w:szCs w:val="18"/>
              </w:rPr>
            </w:pPr>
            <w:r w:rsidRPr="00AF1118">
              <w:rPr>
                <w:sz w:val="18"/>
                <w:szCs w:val="18"/>
              </w:rPr>
              <w:t xml:space="preserve">        rychlost</w:t>
            </w:r>
          </w:p>
          <w:p w:rsidR="00BE2043" w:rsidRPr="00AF1118" w:rsidRDefault="00BE2043" w:rsidP="007E6BCF">
            <w:pPr>
              <w:rPr>
                <w:sz w:val="18"/>
                <w:szCs w:val="18"/>
              </w:rPr>
            </w:pPr>
            <w:r w:rsidRPr="00AF1118">
              <w:rPr>
                <w:sz w:val="18"/>
                <w:szCs w:val="18"/>
              </w:rPr>
              <w:t>Hv – rytmus, tempo</w:t>
            </w:r>
          </w:p>
          <w:p w:rsidR="00BE2043" w:rsidRPr="00AF1118" w:rsidRDefault="00BE2043" w:rsidP="007E6BCF">
            <w:pPr>
              <w:rPr>
                <w:sz w:val="18"/>
                <w:szCs w:val="18"/>
              </w:rPr>
            </w:pPr>
            <w:r w:rsidRPr="00AF1118">
              <w:rPr>
                <w:sz w:val="18"/>
                <w:szCs w:val="18"/>
              </w:rPr>
              <w:t>Př – svalstvo, kostra, 1.pomoc, význam Tv, fyziologie, psychologie</w:t>
            </w:r>
          </w:p>
          <w:p w:rsidR="00BE2043" w:rsidRPr="00AF1118" w:rsidRDefault="00BE2043" w:rsidP="007E6BCF">
            <w:pPr>
              <w:rPr>
                <w:sz w:val="18"/>
                <w:szCs w:val="18"/>
              </w:rPr>
            </w:pPr>
            <w:r w:rsidRPr="00AF1118">
              <w:rPr>
                <w:sz w:val="18"/>
                <w:szCs w:val="18"/>
              </w:rPr>
              <w:t>Čj – názvosloví, práce</w:t>
            </w:r>
          </w:p>
          <w:p w:rsidR="00BE2043" w:rsidRPr="00AF1118" w:rsidRDefault="00BE2043" w:rsidP="007E6BCF">
            <w:pPr>
              <w:rPr>
                <w:sz w:val="18"/>
                <w:szCs w:val="18"/>
              </w:rPr>
            </w:pPr>
            <w:r w:rsidRPr="00AF1118">
              <w:rPr>
                <w:sz w:val="18"/>
                <w:szCs w:val="18"/>
              </w:rPr>
              <w:t>s informacemi, s textem,</w:t>
            </w:r>
          </w:p>
          <w:p w:rsidR="00BE2043" w:rsidRPr="00AF1118" w:rsidRDefault="00BE2043" w:rsidP="007E6BCF">
            <w:pPr>
              <w:rPr>
                <w:sz w:val="18"/>
                <w:szCs w:val="18"/>
              </w:rPr>
            </w:pPr>
            <w:r w:rsidRPr="00AF1118">
              <w:rPr>
                <w:sz w:val="18"/>
                <w:szCs w:val="18"/>
              </w:rPr>
              <w:t>s encyklopediemi</w:t>
            </w:r>
          </w:p>
          <w:p w:rsidR="00BE2043" w:rsidRPr="00AF1118" w:rsidRDefault="00BE2043" w:rsidP="007E6BCF">
            <w:pPr>
              <w:rPr>
                <w:sz w:val="18"/>
                <w:szCs w:val="18"/>
              </w:rPr>
            </w:pPr>
            <w:r w:rsidRPr="00AF1118">
              <w:rPr>
                <w:sz w:val="18"/>
                <w:szCs w:val="18"/>
              </w:rPr>
              <w:t>Z – orientace</w:t>
            </w:r>
          </w:p>
          <w:p w:rsidR="00BE2043" w:rsidRPr="00AF1118" w:rsidRDefault="00BE2043" w:rsidP="007E6BCF">
            <w:pPr>
              <w:rPr>
                <w:sz w:val="18"/>
                <w:szCs w:val="18"/>
              </w:rPr>
            </w:pPr>
          </w:p>
          <w:p w:rsidR="00BE2043" w:rsidRPr="00AF1118" w:rsidRDefault="00BE2043" w:rsidP="007E6BCF">
            <w:pPr>
              <w:rPr>
                <w:sz w:val="18"/>
                <w:szCs w:val="18"/>
              </w:rPr>
            </w:pPr>
          </w:p>
          <w:p w:rsidR="00BE2043" w:rsidRPr="00AF1118" w:rsidRDefault="00BE2043" w:rsidP="007E6BCF">
            <w:pPr>
              <w:rPr>
                <w:sz w:val="18"/>
                <w:szCs w:val="18"/>
              </w:rPr>
            </w:pPr>
          </w:p>
          <w:p w:rsidR="00BE2043" w:rsidRPr="00AF1118" w:rsidRDefault="00BE2043" w:rsidP="007E6BCF">
            <w:pPr>
              <w:rPr>
                <w:sz w:val="18"/>
                <w:szCs w:val="18"/>
              </w:rPr>
            </w:pPr>
          </w:p>
          <w:p w:rsidR="00BE2043" w:rsidRPr="00AF1118" w:rsidRDefault="00BE2043" w:rsidP="007E6BCF">
            <w:pPr>
              <w:rPr>
                <w:sz w:val="18"/>
                <w:szCs w:val="18"/>
              </w:rPr>
            </w:pPr>
          </w:p>
        </w:tc>
      </w:tr>
    </w:tbl>
    <w:p w:rsidR="00BE2043" w:rsidRDefault="00BE2043" w:rsidP="00F8694C">
      <w:pPr>
        <w:rPr>
          <w:b/>
          <w:sz w:val="28"/>
          <w:szCs w:val="28"/>
        </w:rPr>
      </w:pPr>
    </w:p>
    <w:p w:rsidR="00BE2043" w:rsidRDefault="00BE2043" w:rsidP="00F8694C">
      <w:pPr>
        <w:rPr>
          <w:b/>
          <w:sz w:val="28"/>
          <w:szCs w:val="28"/>
        </w:rPr>
      </w:pPr>
    </w:p>
    <w:p w:rsidR="00F8694C" w:rsidRPr="00846915" w:rsidRDefault="00BE2043" w:rsidP="00F366C8">
      <w:pPr>
        <w:pStyle w:val="Nadpis2"/>
        <w:numPr>
          <w:ilvl w:val="0"/>
          <w:numId w:val="0"/>
        </w:numPr>
        <w:rPr>
          <w:rFonts w:ascii="Times New Roman" w:hAnsi="Times New Roman" w:cs="Times New Roman"/>
          <w:i w:val="0"/>
        </w:rPr>
      </w:pPr>
      <w:bookmarkStart w:id="329" w:name="_Toc436917836"/>
      <w:r w:rsidRPr="00846915">
        <w:rPr>
          <w:rFonts w:ascii="Times New Roman" w:hAnsi="Times New Roman" w:cs="Times New Roman"/>
          <w:i w:val="0"/>
        </w:rPr>
        <w:lastRenderedPageBreak/>
        <w:t>PRAKTICKÁ VÝCHOVA</w:t>
      </w:r>
      <w:bookmarkEnd w:id="329"/>
    </w:p>
    <w:p w:rsidR="00F8694C" w:rsidRDefault="00F8694C" w:rsidP="00F8694C">
      <w:r w:rsidRPr="00BE2043">
        <w:t xml:space="preserve">Charakteristika vyučovacího předmětu – 2.stupeň </w:t>
      </w:r>
    </w:p>
    <w:p w:rsidR="00C84B22" w:rsidRPr="00BE2043" w:rsidRDefault="00C84B22" w:rsidP="00F8694C"/>
    <w:p w:rsidR="00F8694C" w:rsidRPr="00C84B22" w:rsidRDefault="00F8694C" w:rsidP="00C84B22">
      <w:pPr>
        <w:rPr>
          <w:sz w:val="22"/>
          <w:u w:val="single"/>
        </w:rPr>
      </w:pPr>
      <w:bookmarkStart w:id="330" w:name="_Toc436902426"/>
      <w:r w:rsidRPr="00C84B22">
        <w:rPr>
          <w:sz w:val="22"/>
          <w:u w:val="single"/>
        </w:rPr>
        <w:t>Obsahové, časové a organizační vymezení</w:t>
      </w:r>
      <w:bookmarkEnd w:id="330"/>
    </w:p>
    <w:p w:rsidR="00F8694C" w:rsidRPr="00BE2043" w:rsidRDefault="00F8694C" w:rsidP="00F8694C">
      <w:pPr>
        <w:rPr>
          <w:sz w:val="22"/>
          <w:szCs w:val="22"/>
        </w:rPr>
      </w:pPr>
      <w:r w:rsidRPr="00BE2043">
        <w:rPr>
          <w:sz w:val="22"/>
          <w:szCs w:val="22"/>
        </w:rPr>
        <w:t xml:space="preserve">Vyučovací předmět  </w:t>
      </w:r>
      <w:r w:rsidR="00863465">
        <w:rPr>
          <w:sz w:val="22"/>
          <w:szCs w:val="22"/>
        </w:rPr>
        <w:t xml:space="preserve">Praktická </w:t>
      </w:r>
      <w:r w:rsidRPr="00BE2043">
        <w:rPr>
          <w:sz w:val="22"/>
          <w:szCs w:val="22"/>
        </w:rPr>
        <w:t>výchova se vyučuje jako samost</w:t>
      </w:r>
      <w:r w:rsidR="00863465">
        <w:rPr>
          <w:sz w:val="22"/>
          <w:szCs w:val="22"/>
        </w:rPr>
        <w:t>atný předmět v 6.,7.,8. a 9.ročníku 1 hodinu týdně.</w:t>
      </w:r>
    </w:p>
    <w:p w:rsidR="00863465" w:rsidRDefault="00F8694C" w:rsidP="00F8694C">
      <w:pPr>
        <w:rPr>
          <w:sz w:val="22"/>
          <w:szCs w:val="22"/>
        </w:rPr>
      </w:pPr>
      <w:r w:rsidRPr="00BE2043">
        <w:rPr>
          <w:sz w:val="22"/>
          <w:szCs w:val="22"/>
        </w:rPr>
        <w:t>Vzhledem k materiálně technickým podmínkám a pedagogickým záměrům školy</w:t>
      </w:r>
      <w:r w:rsidR="00BE2043">
        <w:rPr>
          <w:sz w:val="22"/>
          <w:szCs w:val="22"/>
        </w:rPr>
        <w:t xml:space="preserve"> </w:t>
      </w:r>
      <w:r w:rsidRPr="00BE2043">
        <w:rPr>
          <w:sz w:val="22"/>
          <w:szCs w:val="22"/>
        </w:rPr>
        <w:t xml:space="preserve">jsou </w:t>
      </w:r>
      <w:r w:rsidR="00863465">
        <w:rPr>
          <w:sz w:val="22"/>
          <w:szCs w:val="22"/>
        </w:rPr>
        <w:t xml:space="preserve">na 2. stupni </w:t>
      </w:r>
      <w:r w:rsidRPr="00BE2043">
        <w:rPr>
          <w:sz w:val="22"/>
          <w:szCs w:val="22"/>
        </w:rPr>
        <w:t xml:space="preserve">vybrány </w:t>
      </w:r>
      <w:r w:rsidR="00863465">
        <w:rPr>
          <w:sz w:val="22"/>
          <w:szCs w:val="22"/>
        </w:rPr>
        <w:t xml:space="preserve">tyto </w:t>
      </w:r>
      <w:r w:rsidR="00BE2043" w:rsidRPr="00BE2043">
        <w:rPr>
          <w:sz w:val="22"/>
          <w:szCs w:val="22"/>
        </w:rPr>
        <w:t>tematické</w:t>
      </w:r>
      <w:r w:rsidRPr="00BE2043">
        <w:rPr>
          <w:sz w:val="22"/>
          <w:szCs w:val="22"/>
        </w:rPr>
        <w:t xml:space="preserve"> </w:t>
      </w:r>
      <w:r w:rsidR="00863465">
        <w:rPr>
          <w:sz w:val="22"/>
          <w:szCs w:val="22"/>
        </w:rPr>
        <w:t>okruhy:</w:t>
      </w:r>
    </w:p>
    <w:p w:rsidR="00863465" w:rsidRDefault="00863465" w:rsidP="00F8694C">
      <w:pPr>
        <w:rPr>
          <w:sz w:val="22"/>
          <w:szCs w:val="22"/>
        </w:rPr>
      </w:pPr>
      <w:r>
        <w:rPr>
          <w:sz w:val="22"/>
          <w:szCs w:val="22"/>
        </w:rPr>
        <w:t>- Práce s technickými materiály</w:t>
      </w:r>
    </w:p>
    <w:p w:rsidR="00863465" w:rsidRDefault="00863465" w:rsidP="00F8694C">
      <w:pPr>
        <w:rPr>
          <w:sz w:val="22"/>
          <w:szCs w:val="22"/>
        </w:rPr>
      </w:pPr>
      <w:r>
        <w:rPr>
          <w:sz w:val="22"/>
          <w:szCs w:val="22"/>
        </w:rPr>
        <w:t>- Provoz a údržba domácnosti</w:t>
      </w:r>
    </w:p>
    <w:p w:rsidR="00863465" w:rsidRDefault="00863465" w:rsidP="00F8694C">
      <w:pPr>
        <w:rPr>
          <w:sz w:val="22"/>
          <w:szCs w:val="22"/>
        </w:rPr>
      </w:pPr>
      <w:r>
        <w:rPr>
          <w:sz w:val="22"/>
          <w:szCs w:val="22"/>
        </w:rPr>
        <w:t>- Příprava pokrmů</w:t>
      </w:r>
    </w:p>
    <w:p w:rsidR="00863465" w:rsidRDefault="00863465" w:rsidP="00F8694C">
      <w:pPr>
        <w:rPr>
          <w:sz w:val="22"/>
          <w:szCs w:val="22"/>
        </w:rPr>
      </w:pPr>
      <w:r>
        <w:rPr>
          <w:sz w:val="22"/>
          <w:szCs w:val="22"/>
        </w:rPr>
        <w:t>- Práce s laboratorní technikou (učivo je integrováno do předmětů Chemie a Přírodopis)</w:t>
      </w:r>
    </w:p>
    <w:p w:rsidR="00863465" w:rsidRDefault="00863465" w:rsidP="00F8694C">
      <w:pPr>
        <w:rPr>
          <w:sz w:val="22"/>
          <w:szCs w:val="22"/>
        </w:rPr>
      </w:pPr>
      <w:r>
        <w:rPr>
          <w:sz w:val="22"/>
          <w:szCs w:val="22"/>
        </w:rPr>
        <w:t>- Svět práce</w:t>
      </w:r>
    </w:p>
    <w:p w:rsidR="00863465" w:rsidRDefault="00863465" w:rsidP="00F8694C">
      <w:pPr>
        <w:rPr>
          <w:sz w:val="22"/>
          <w:szCs w:val="22"/>
        </w:rPr>
      </w:pPr>
      <w:r>
        <w:rPr>
          <w:sz w:val="22"/>
          <w:szCs w:val="22"/>
        </w:rPr>
        <w:t>Navíc je zde integrováno učivo z</w:t>
      </w:r>
      <w:r w:rsidR="003476D0">
        <w:rPr>
          <w:sz w:val="22"/>
          <w:szCs w:val="22"/>
        </w:rPr>
        <w:t>e vzdělávacího oboru Výchova k občanství z části Člověk, stát a hospodářství a to hospodaření a banky a jejich služby.</w:t>
      </w:r>
    </w:p>
    <w:p w:rsidR="00F8694C" w:rsidRPr="00BE2043" w:rsidRDefault="00863465" w:rsidP="00F8694C">
      <w:pPr>
        <w:rPr>
          <w:sz w:val="22"/>
          <w:szCs w:val="22"/>
        </w:rPr>
      </w:pPr>
      <w:r>
        <w:rPr>
          <w:sz w:val="22"/>
          <w:szCs w:val="22"/>
        </w:rPr>
        <w:t>Vzdělávání v Praktické</w:t>
      </w:r>
      <w:r w:rsidR="00F8694C" w:rsidRPr="00BE2043">
        <w:rPr>
          <w:sz w:val="22"/>
          <w:szCs w:val="22"/>
        </w:rPr>
        <w:t xml:space="preserve"> výchově</w:t>
      </w:r>
      <w:r>
        <w:rPr>
          <w:sz w:val="22"/>
          <w:szCs w:val="22"/>
        </w:rPr>
        <w:t xml:space="preserve"> </w:t>
      </w:r>
      <w:r w:rsidR="00F8694C" w:rsidRPr="00BE2043">
        <w:rPr>
          <w:sz w:val="22"/>
          <w:szCs w:val="22"/>
        </w:rPr>
        <w:t>směřuje k :</w:t>
      </w:r>
    </w:p>
    <w:p w:rsidR="003476D0" w:rsidRPr="003476D0" w:rsidRDefault="00F8694C" w:rsidP="003476D0">
      <w:pPr>
        <w:numPr>
          <w:ilvl w:val="0"/>
          <w:numId w:val="70"/>
        </w:numPr>
        <w:rPr>
          <w:sz w:val="22"/>
          <w:szCs w:val="22"/>
        </w:rPr>
      </w:pPr>
      <w:r w:rsidRPr="00BE2043">
        <w:rPr>
          <w:sz w:val="22"/>
          <w:szCs w:val="22"/>
        </w:rPr>
        <w:t>získání základních pracovních dovedností a návy</w:t>
      </w:r>
      <w:r w:rsidR="003476D0">
        <w:rPr>
          <w:sz w:val="22"/>
          <w:szCs w:val="22"/>
        </w:rPr>
        <w:t xml:space="preserve">ků z různých pracovních oblastí </w:t>
      </w:r>
      <w:r w:rsidRPr="00BE2043">
        <w:rPr>
          <w:sz w:val="22"/>
          <w:szCs w:val="22"/>
        </w:rPr>
        <w:t>při ručním opracování materiálu</w:t>
      </w:r>
      <w:r w:rsidR="003476D0">
        <w:rPr>
          <w:sz w:val="22"/>
          <w:szCs w:val="22"/>
        </w:rPr>
        <w:t>, při</w:t>
      </w:r>
      <w:r w:rsidR="003476D0" w:rsidRPr="003476D0">
        <w:rPr>
          <w:sz w:val="22"/>
          <w:szCs w:val="22"/>
        </w:rPr>
        <w:t xml:space="preserve"> činnostech v domácnosti, vedení domácnosti apod.</w:t>
      </w:r>
    </w:p>
    <w:p w:rsidR="00F8694C" w:rsidRDefault="00F8694C" w:rsidP="003476D0">
      <w:pPr>
        <w:numPr>
          <w:ilvl w:val="0"/>
          <w:numId w:val="70"/>
        </w:numPr>
        <w:rPr>
          <w:sz w:val="22"/>
          <w:szCs w:val="22"/>
        </w:rPr>
      </w:pPr>
      <w:r w:rsidRPr="003476D0">
        <w:rPr>
          <w:sz w:val="22"/>
          <w:szCs w:val="22"/>
        </w:rPr>
        <w:t>osvojování správné volby a používání vhodných nástrojů, nářadí a pomůcek</w:t>
      </w:r>
      <w:r w:rsidR="00BE2043" w:rsidRPr="003476D0">
        <w:rPr>
          <w:sz w:val="22"/>
          <w:szCs w:val="22"/>
        </w:rPr>
        <w:t xml:space="preserve">, osvojení si práce s dostupnou </w:t>
      </w:r>
      <w:r w:rsidRPr="003476D0">
        <w:rPr>
          <w:sz w:val="22"/>
          <w:szCs w:val="22"/>
        </w:rPr>
        <w:t>mechanizací a technikou, včetně techniky výpočetní, a to v základní uživatelské úrovni</w:t>
      </w:r>
    </w:p>
    <w:p w:rsidR="003476D0" w:rsidRPr="003476D0" w:rsidRDefault="003476D0" w:rsidP="003476D0">
      <w:pPr>
        <w:numPr>
          <w:ilvl w:val="0"/>
          <w:numId w:val="70"/>
        </w:numPr>
        <w:rPr>
          <w:sz w:val="22"/>
          <w:szCs w:val="22"/>
        </w:rPr>
      </w:pPr>
      <w:r w:rsidRPr="00BE2043">
        <w:rPr>
          <w:sz w:val="22"/>
          <w:szCs w:val="22"/>
        </w:rPr>
        <w:t>poznání vybraných technologických výrobních postupů, materiálů a jejich užitných vlastností, surovin a plodin a osvojení  si jednoduchých pra</w:t>
      </w:r>
      <w:r>
        <w:rPr>
          <w:sz w:val="22"/>
          <w:szCs w:val="22"/>
        </w:rPr>
        <w:t>covních postupů pro běžný život</w:t>
      </w:r>
    </w:p>
    <w:p w:rsidR="00F8694C" w:rsidRPr="00BE2043" w:rsidRDefault="00F8694C" w:rsidP="00BE2043">
      <w:pPr>
        <w:numPr>
          <w:ilvl w:val="0"/>
          <w:numId w:val="70"/>
        </w:numPr>
        <w:rPr>
          <w:sz w:val="22"/>
          <w:szCs w:val="22"/>
        </w:rPr>
      </w:pPr>
      <w:r w:rsidRPr="00BE2043">
        <w:rPr>
          <w:sz w:val="22"/>
          <w:szCs w:val="22"/>
        </w:rPr>
        <w:t>osvojení a uplatňování zásad bezpečnosti a ochrany zdraví při práci, hygieny práce,</w:t>
      </w:r>
      <w:r w:rsidR="00BE2043">
        <w:rPr>
          <w:sz w:val="22"/>
          <w:szCs w:val="22"/>
        </w:rPr>
        <w:t xml:space="preserve"> základů organizace a </w:t>
      </w:r>
      <w:r w:rsidRPr="00BE2043">
        <w:rPr>
          <w:sz w:val="22"/>
          <w:szCs w:val="22"/>
        </w:rPr>
        <w:t>plánování práce a technologické kázně</w:t>
      </w:r>
    </w:p>
    <w:p w:rsidR="00F8694C" w:rsidRPr="00BE2043" w:rsidRDefault="00F8694C" w:rsidP="00BE2043">
      <w:pPr>
        <w:numPr>
          <w:ilvl w:val="0"/>
          <w:numId w:val="70"/>
        </w:numPr>
        <w:rPr>
          <w:sz w:val="22"/>
          <w:szCs w:val="22"/>
        </w:rPr>
      </w:pPr>
      <w:r w:rsidRPr="00BE2043">
        <w:rPr>
          <w:sz w:val="22"/>
          <w:szCs w:val="22"/>
        </w:rPr>
        <w:t>získání pozitivního vztahu k práci a odpovědného a tvořivého postoje k vlastní činnosti a její kvalitě</w:t>
      </w:r>
    </w:p>
    <w:p w:rsidR="00F8694C" w:rsidRPr="00BE2043" w:rsidRDefault="00F8694C" w:rsidP="00BE2043">
      <w:pPr>
        <w:numPr>
          <w:ilvl w:val="0"/>
          <w:numId w:val="70"/>
        </w:numPr>
        <w:rPr>
          <w:sz w:val="22"/>
          <w:szCs w:val="22"/>
        </w:rPr>
      </w:pPr>
      <w:r w:rsidRPr="00BE2043">
        <w:rPr>
          <w:sz w:val="22"/>
          <w:szCs w:val="22"/>
        </w:rPr>
        <w:t>získávání orientace v různých oborech  lidské činnosti, formách fyzické a duševní práce  a osvojení potřebných poznatků a dovedností významných pro volbu vlastního profesního zaměření a pro další životní a profesní orientaci</w:t>
      </w:r>
    </w:p>
    <w:p w:rsidR="00F8694C" w:rsidRPr="003476D0" w:rsidRDefault="00F8694C" w:rsidP="00F8694C">
      <w:pPr>
        <w:numPr>
          <w:ilvl w:val="0"/>
          <w:numId w:val="70"/>
        </w:numPr>
        <w:rPr>
          <w:sz w:val="22"/>
          <w:szCs w:val="22"/>
        </w:rPr>
      </w:pPr>
      <w:r w:rsidRPr="00BE2043">
        <w:rPr>
          <w:sz w:val="22"/>
          <w:szCs w:val="22"/>
        </w:rPr>
        <w:t>seznámení s historií významných a zajímavých vynálezů technického pokroku</w:t>
      </w:r>
      <w:r w:rsidR="00BE2043">
        <w:rPr>
          <w:sz w:val="22"/>
          <w:szCs w:val="22"/>
        </w:rPr>
        <w:t xml:space="preserve"> pro poznání a pochopení </w:t>
      </w:r>
      <w:r w:rsidRPr="00BE2043">
        <w:rPr>
          <w:sz w:val="22"/>
          <w:szCs w:val="22"/>
        </w:rPr>
        <w:t>kontinuity vývoje technické vyspělosti a ekonomických podmínek života společnosti</w:t>
      </w:r>
    </w:p>
    <w:p w:rsidR="00F8694C" w:rsidRPr="00BE2043" w:rsidRDefault="00F8694C" w:rsidP="00F8694C">
      <w:pPr>
        <w:rPr>
          <w:sz w:val="22"/>
          <w:szCs w:val="22"/>
        </w:rPr>
      </w:pPr>
    </w:p>
    <w:p w:rsidR="00F8694C" w:rsidRPr="00BE2043" w:rsidRDefault="003476D0" w:rsidP="00F8694C">
      <w:pPr>
        <w:rPr>
          <w:sz w:val="22"/>
          <w:szCs w:val="22"/>
        </w:rPr>
      </w:pPr>
      <w:r>
        <w:rPr>
          <w:sz w:val="22"/>
          <w:szCs w:val="22"/>
        </w:rPr>
        <w:t>V předmětu Praktická</w:t>
      </w:r>
      <w:r w:rsidR="00F8694C" w:rsidRPr="00BE2043">
        <w:rPr>
          <w:sz w:val="22"/>
          <w:szCs w:val="22"/>
        </w:rPr>
        <w:t xml:space="preserve"> výchova se prolínají průřezová témata :</w:t>
      </w:r>
    </w:p>
    <w:p w:rsidR="00F8694C" w:rsidRPr="00BE2043" w:rsidRDefault="00F8694C" w:rsidP="00482C99">
      <w:pPr>
        <w:rPr>
          <w:sz w:val="22"/>
          <w:szCs w:val="22"/>
        </w:rPr>
      </w:pPr>
      <w:r w:rsidRPr="00BE2043">
        <w:rPr>
          <w:sz w:val="22"/>
          <w:szCs w:val="22"/>
        </w:rPr>
        <w:t xml:space="preserve"> </w:t>
      </w:r>
      <w:r w:rsidRPr="00BE2043">
        <w:rPr>
          <w:b/>
          <w:sz w:val="22"/>
          <w:szCs w:val="22"/>
        </w:rPr>
        <w:t>V</w:t>
      </w:r>
      <w:r w:rsidR="003476D0">
        <w:rPr>
          <w:b/>
          <w:sz w:val="22"/>
          <w:szCs w:val="22"/>
        </w:rPr>
        <w:t xml:space="preserve">DO </w:t>
      </w:r>
      <w:r w:rsidRPr="00BE2043">
        <w:rPr>
          <w:sz w:val="22"/>
          <w:szCs w:val="22"/>
        </w:rPr>
        <w:t>– zásady slušnosti, tolerance a odpovědného jednání</w:t>
      </w:r>
      <w:r w:rsidR="00482C99">
        <w:rPr>
          <w:sz w:val="22"/>
          <w:szCs w:val="22"/>
        </w:rPr>
        <w:t xml:space="preserve">, </w:t>
      </w:r>
      <w:r w:rsidRPr="00BE2043">
        <w:rPr>
          <w:sz w:val="22"/>
          <w:szCs w:val="22"/>
        </w:rPr>
        <w:t>řešení problémů samostatně a odpovědně, společně komunikovat, podporovat aktivitu a kooperovat.</w:t>
      </w:r>
    </w:p>
    <w:p w:rsidR="00F8694C" w:rsidRPr="00BE2043" w:rsidRDefault="00F8694C" w:rsidP="00F8694C">
      <w:pPr>
        <w:rPr>
          <w:sz w:val="22"/>
          <w:szCs w:val="22"/>
        </w:rPr>
      </w:pPr>
      <w:r w:rsidRPr="00BE2043">
        <w:rPr>
          <w:sz w:val="22"/>
          <w:szCs w:val="22"/>
        </w:rPr>
        <w:t xml:space="preserve"> </w:t>
      </w:r>
      <w:r w:rsidR="003476D0">
        <w:rPr>
          <w:b/>
          <w:sz w:val="22"/>
          <w:szCs w:val="22"/>
        </w:rPr>
        <w:t>OSV</w:t>
      </w:r>
      <w:r w:rsidRPr="00BE2043">
        <w:rPr>
          <w:sz w:val="22"/>
          <w:szCs w:val="22"/>
        </w:rPr>
        <w:t xml:space="preserve"> – orientovat se v sobě samém,  rozvíjet dovednosti a schopnosti,</w:t>
      </w:r>
      <w:r w:rsidR="00482C99">
        <w:rPr>
          <w:sz w:val="22"/>
          <w:szCs w:val="22"/>
        </w:rPr>
        <w:t xml:space="preserve"> </w:t>
      </w:r>
      <w:r w:rsidRPr="00BE2043">
        <w:rPr>
          <w:sz w:val="22"/>
          <w:szCs w:val="22"/>
        </w:rPr>
        <w:t>dobré vztahy k sobě samému,</w:t>
      </w:r>
      <w:r w:rsidR="003476D0">
        <w:rPr>
          <w:sz w:val="22"/>
          <w:szCs w:val="22"/>
        </w:rPr>
        <w:t xml:space="preserve"> </w:t>
      </w:r>
      <w:r w:rsidRPr="00BE2043">
        <w:rPr>
          <w:sz w:val="22"/>
          <w:szCs w:val="22"/>
        </w:rPr>
        <w:t>k dalším lidem a k dalším složkám životního prostředí</w:t>
      </w:r>
    </w:p>
    <w:p w:rsidR="00F8694C" w:rsidRPr="00BE2043" w:rsidRDefault="00F8694C" w:rsidP="00F8694C">
      <w:pPr>
        <w:rPr>
          <w:sz w:val="22"/>
          <w:szCs w:val="22"/>
        </w:rPr>
      </w:pPr>
      <w:r w:rsidRPr="00BE2043">
        <w:rPr>
          <w:sz w:val="22"/>
          <w:szCs w:val="22"/>
        </w:rPr>
        <w:t xml:space="preserve">  </w:t>
      </w:r>
      <w:r w:rsidR="003476D0">
        <w:rPr>
          <w:b/>
          <w:sz w:val="22"/>
          <w:szCs w:val="22"/>
        </w:rPr>
        <w:t>EV</w:t>
      </w:r>
      <w:r w:rsidRPr="00BE2043">
        <w:rPr>
          <w:b/>
          <w:sz w:val="22"/>
          <w:szCs w:val="22"/>
        </w:rPr>
        <w:t xml:space="preserve"> – </w:t>
      </w:r>
      <w:r w:rsidRPr="00BE2043">
        <w:rPr>
          <w:sz w:val="22"/>
          <w:szCs w:val="22"/>
        </w:rPr>
        <w:t>pozorovat a popisovat</w:t>
      </w:r>
      <w:r w:rsidRPr="00BE2043">
        <w:rPr>
          <w:b/>
          <w:sz w:val="22"/>
          <w:szCs w:val="22"/>
        </w:rPr>
        <w:t xml:space="preserve">  </w:t>
      </w:r>
      <w:r w:rsidRPr="00BE2043">
        <w:rPr>
          <w:sz w:val="22"/>
          <w:szCs w:val="22"/>
        </w:rPr>
        <w:t>okolní prostředí, získávat informace o ekologické problematice, získané poznatky kriticky zvažovat a domýšlet možné důsledky, provádět konkrétní pracovní aktivity ve prospěch životního prostředí, péče o zeleň, třídění odpadů, zlepšování okolního prostředí</w:t>
      </w:r>
    </w:p>
    <w:p w:rsidR="00F8694C" w:rsidRPr="00BE2043" w:rsidRDefault="00F8694C" w:rsidP="00F8694C">
      <w:pPr>
        <w:rPr>
          <w:sz w:val="22"/>
          <w:szCs w:val="22"/>
        </w:rPr>
      </w:pPr>
      <w:r w:rsidRPr="00BE2043">
        <w:rPr>
          <w:sz w:val="22"/>
          <w:szCs w:val="22"/>
        </w:rPr>
        <w:t xml:space="preserve">  </w:t>
      </w:r>
      <w:r w:rsidRPr="00BE2043">
        <w:rPr>
          <w:b/>
          <w:sz w:val="22"/>
          <w:szCs w:val="22"/>
        </w:rPr>
        <w:t>M</w:t>
      </w:r>
      <w:r w:rsidR="003476D0">
        <w:rPr>
          <w:b/>
          <w:sz w:val="22"/>
          <w:szCs w:val="22"/>
        </w:rPr>
        <w:t>V</w:t>
      </w:r>
      <w:r w:rsidRPr="00BE2043">
        <w:rPr>
          <w:sz w:val="22"/>
          <w:szCs w:val="22"/>
        </w:rPr>
        <w:t xml:space="preserve"> –schopnost zpracovat , vyhodnotit a využít podněty, které přicházejí z médií, tisk, rozhlas, televize, internet</w:t>
      </w:r>
    </w:p>
    <w:p w:rsidR="00F8694C" w:rsidRDefault="00F8694C" w:rsidP="00F8694C">
      <w:pPr>
        <w:rPr>
          <w:sz w:val="22"/>
          <w:szCs w:val="22"/>
        </w:rPr>
      </w:pPr>
      <w:r w:rsidRPr="00BE2043">
        <w:rPr>
          <w:sz w:val="22"/>
          <w:szCs w:val="22"/>
        </w:rPr>
        <w:t xml:space="preserve">  </w:t>
      </w:r>
      <w:r w:rsidR="003476D0">
        <w:rPr>
          <w:b/>
          <w:sz w:val="22"/>
          <w:szCs w:val="22"/>
        </w:rPr>
        <w:t>EGS</w:t>
      </w:r>
      <w:r w:rsidRPr="00BE2043">
        <w:rPr>
          <w:sz w:val="22"/>
          <w:szCs w:val="22"/>
        </w:rPr>
        <w:t xml:space="preserve"> – zavést  evropskou dimenzi, evropský rozměr do vzdělávání jako prostředek mezinárodní a multikulturní orientace,  rozvíjet  vědomí evropské identity při respektování identity národní</w:t>
      </w:r>
    </w:p>
    <w:p w:rsidR="00C84B22" w:rsidRPr="00BE2043" w:rsidRDefault="00C84B22" w:rsidP="00F8694C">
      <w:pPr>
        <w:rPr>
          <w:sz w:val="22"/>
          <w:szCs w:val="22"/>
        </w:rPr>
      </w:pPr>
    </w:p>
    <w:p w:rsidR="00F8694C" w:rsidRPr="00C84B22" w:rsidRDefault="00F8694C" w:rsidP="00C84B22">
      <w:pPr>
        <w:rPr>
          <w:sz w:val="22"/>
          <w:u w:val="single"/>
        </w:rPr>
      </w:pPr>
      <w:bookmarkStart w:id="331" w:name="_Toc436902427"/>
      <w:r w:rsidRPr="00C84B22">
        <w:rPr>
          <w:sz w:val="22"/>
          <w:u w:val="single"/>
        </w:rPr>
        <w:t>Výchovné a vzdělávací strategie pro rozvoj klíčových kompetencí žáků</w:t>
      </w:r>
      <w:bookmarkEnd w:id="331"/>
    </w:p>
    <w:p w:rsidR="00C84B22" w:rsidRDefault="00C84B22" w:rsidP="00C84B22">
      <w:pPr>
        <w:rPr>
          <w:b/>
          <w:sz w:val="22"/>
        </w:rPr>
      </w:pPr>
      <w:bookmarkStart w:id="332" w:name="_Toc436902428"/>
    </w:p>
    <w:p w:rsidR="00F8694C" w:rsidRPr="00C84B22" w:rsidRDefault="00F8694C" w:rsidP="00C84B22">
      <w:pPr>
        <w:rPr>
          <w:b/>
          <w:sz w:val="22"/>
        </w:rPr>
      </w:pPr>
      <w:r w:rsidRPr="00C84B22">
        <w:rPr>
          <w:b/>
          <w:sz w:val="22"/>
        </w:rPr>
        <w:t>Kompetence k učení</w:t>
      </w:r>
      <w:bookmarkEnd w:id="332"/>
    </w:p>
    <w:p w:rsidR="00F8694C" w:rsidRPr="00BE2043" w:rsidRDefault="00F8694C" w:rsidP="00F8694C">
      <w:pPr>
        <w:rPr>
          <w:sz w:val="22"/>
          <w:szCs w:val="22"/>
        </w:rPr>
      </w:pPr>
      <w:r w:rsidRPr="00BE2043">
        <w:rPr>
          <w:sz w:val="22"/>
          <w:szCs w:val="22"/>
        </w:rPr>
        <w:t>Učitel  - zadává úkoly, které umožní volbu různých postupů</w:t>
      </w:r>
    </w:p>
    <w:p w:rsidR="00F8694C" w:rsidRPr="00BE2043" w:rsidRDefault="00F8694C" w:rsidP="00F8694C">
      <w:pPr>
        <w:rPr>
          <w:sz w:val="22"/>
          <w:szCs w:val="22"/>
        </w:rPr>
      </w:pPr>
      <w:r w:rsidRPr="00BE2043">
        <w:rPr>
          <w:sz w:val="22"/>
          <w:szCs w:val="22"/>
        </w:rPr>
        <w:t xml:space="preserve">            - vede žáky aby v hodinách pracovali s odbornou literaturou</w:t>
      </w:r>
    </w:p>
    <w:p w:rsidR="00F8694C" w:rsidRPr="00BE2043" w:rsidRDefault="00F8694C" w:rsidP="00F8694C">
      <w:pPr>
        <w:rPr>
          <w:sz w:val="22"/>
          <w:szCs w:val="22"/>
        </w:rPr>
      </w:pPr>
      <w:r w:rsidRPr="00BE2043">
        <w:rPr>
          <w:sz w:val="22"/>
          <w:szCs w:val="22"/>
        </w:rPr>
        <w:t xml:space="preserve">            - pozoruje pokrok u všech žáků v hodině</w:t>
      </w:r>
    </w:p>
    <w:p w:rsidR="00F8694C" w:rsidRPr="00C84B22" w:rsidRDefault="00F8694C" w:rsidP="00C84B22">
      <w:pPr>
        <w:rPr>
          <w:b/>
        </w:rPr>
      </w:pPr>
      <w:bookmarkStart w:id="333" w:name="_Toc436902429"/>
      <w:r w:rsidRPr="00C84B22">
        <w:rPr>
          <w:b/>
        </w:rPr>
        <w:t>Kompetence k řešení problémů</w:t>
      </w:r>
      <w:bookmarkEnd w:id="333"/>
    </w:p>
    <w:p w:rsidR="00F8694C" w:rsidRPr="00BE2043" w:rsidRDefault="00F8694C" w:rsidP="00F8694C">
      <w:pPr>
        <w:rPr>
          <w:sz w:val="22"/>
          <w:szCs w:val="22"/>
        </w:rPr>
      </w:pPr>
      <w:r w:rsidRPr="00BE2043">
        <w:rPr>
          <w:sz w:val="22"/>
          <w:szCs w:val="22"/>
        </w:rPr>
        <w:t xml:space="preserve">Učitel – se zajímá o náměty </w:t>
      </w:r>
    </w:p>
    <w:p w:rsidR="00F8694C" w:rsidRDefault="00F8694C" w:rsidP="00F8694C">
      <w:pPr>
        <w:rPr>
          <w:sz w:val="22"/>
          <w:szCs w:val="22"/>
        </w:rPr>
      </w:pPr>
      <w:r w:rsidRPr="00BE2043">
        <w:rPr>
          <w:sz w:val="22"/>
          <w:szCs w:val="22"/>
        </w:rPr>
        <w:t xml:space="preserve">           - klade otevřené otázky</w:t>
      </w:r>
    </w:p>
    <w:p w:rsidR="00C84B22" w:rsidRPr="00BE2043" w:rsidRDefault="00C84B22" w:rsidP="00F8694C">
      <w:pPr>
        <w:rPr>
          <w:sz w:val="22"/>
          <w:szCs w:val="22"/>
        </w:rPr>
      </w:pPr>
    </w:p>
    <w:p w:rsidR="00F8694C" w:rsidRPr="00C84B22" w:rsidRDefault="00F8694C" w:rsidP="00C84B22">
      <w:pPr>
        <w:rPr>
          <w:b/>
        </w:rPr>
      </w:pPr>
      <w:bookmarkStart w:id="334" w:name="_Toc436902430"/>
      <w:r w:rsidRPr="00C84B22">
        <w:rPr>
          <w:b/>
        </w:rPr>
        <w:t>Kompetence komunikativní</w:t>
      </w:r>
      <w:bookmarkEnd w:id="334"/>
    </w:p>
    <w:p w:rsidR="00F8694C" w:rsidRPr="00BE2043" w:rsidRDefault="00F8694C" w:rsidP="00F8694C">
      <w:pPr>
        <w:rPr>
          <w:sz w:val="22"/>
          <w:szCs w:val="22"/>
        </w:rPr>
      </w:pPr>
      <w:r w:rsidRPr="00BE2043">
        <w:rPr>
          <w:sz w:val="22"/>
          <w:szCs w:val="22"/>
        </w:rPr>
        <w:t>Učitel – zadává úkoly při kterých žáci spolupracují</w:t>
      </w:r>
    </w:p>
    <w:p w:rsidR="00F8694C" w:rsidRPr="00BE2043" w:rsidRDefault="00F8694C" w:rsidP="00F8694C">
      <w:pPr>
        <w:rPr>
          <w:sz w:val="22"/>
          <w:szCs w:val="22"/>
        </w:rPr>
      </w:pPr>
      <w:r w:rsidRPr="00BE2043">
        <w:rPr>
          <w:sz w:val="22"/>
          <w:szCs w:val="22"/>
        </w:rPr>
        <w:t xml:space="preserve">           - vede žáky,  aby na sebe brali ohledy</w:t>
      </w:r>
    </w:p>
    <w:p w:rsidR="00F8694C" w:rsidRPr="00BE2043" w:rsidRDefault="00F8694C" w:rsidP="00F8694C">
      <w:pPr>
        <w:rPr>
          <w:sz w:val="22"/>
          <w:szCs w:val="22"/>
        </w:rPr>
      </w:pPr>
      <w:r w:rsidRPr="00BE2043">
        <w:rPr>
          <w:sz w:val="22"/>
          <w:szCs w:val="22"/>
        </w:rPr>
        <w:lastRenderedPageBreak/>
        <w:t xml:space="preserve"> </w:t>
      </w:r>
    </w:p>
    <w:p w:rsidR="00F8694C" w:rsidRPr="00BE2043" w:rsidRDefault="00F8694C" w:rsidP="00F8694C">
      <w:pPr>
        <w:rPr>
          <w:b/>
          <w:sz w:val="22"/>
          <w:szCs w:val="22"/>
        </w:rPr>
      </w:pPr>
      <w:r w:rsidRPr="00BE2043">
        <w:rPr>
          <w:b/>
          <w:sz w:val="22"/>
          <w:szCs w:val="22"/>
        </w:rPr>
        <w:t>Kompetence sociální a personální</w:t>
      </w:r>
    </w:p>
    <w:p w:rsidR="00F8694C" w:rsidRPr="00BE2043" w:rsidRDefault="00F8694C" w:rsidP="00F8694C">
      <w:pPr>
        <w:rPr>
          <w:sz w:val="22"/>
          <w:szCs w:val="22"/>
        </w:rPr>
      </w:pPr>
      <w:r w:rsidRPr="00BE2043">
        <w:rPr>
          <w:sz w:val="22"/>
          <w:szCs w:val="22"/>
        </w:rPr>
        <w:t>Učitel – podle potřeby pomáhá žákům</w:t>
      </w:r>
    </w:p>
    <w:p w:rsidR="00F8694C" w:rsidRPr="00BE2043" w:rsidRDefault="00F8694C" w:rsidP="00F8694C">
      <w:pPr>
        <w:rPr>
          <w:sz w:val="22"/>
          <w:szCs w:val="22"/>
        </w:rPr>
      </w:pPr>
      <w:r w:rsidRPr="00BE2043">
        <w:rPr>
          <w:sz w:val="22"/>
          <w:szCs w:val="22"/>
        </w:rPr>
        <w:t xml:space="preserve">           - každému žákovi umožňuje zažít úspěch</w:t>
      </w:r>
    </w:p>
    <w:p w:rsidR="00F8694C" w:rsidRDefault="00F8694C" w:rsidP="00F8694C">
      <w:pPr>
        <w:rPr>
          <w:sz w:val="22"/>
          <w:szCs w:val="22"/>
        </w:rPr>
      </w:pPr>
      <w:r w:rsidRPr="00BE2043">
        <w:rPr>
          <w:sz w:val="22"/>
          <w:szCs w:val="22"/>
        </w:rPr>
        <w:t xml:space="preserve">           - dodává žáků sebedůvěru</w:t>
      </w:r>
    </w:p>
    <w:p w:rsidR="00C84B22" w:rsidRPr="00BE2043" w:rsidRDefault="00C84B22" w:rsidP="00F8694C">
      <w:pPr>
        <w:rPr>
          <w:sz w:val="22"/>
          <w:szCs w:val="22"/>
        </w:rPr>
      </w:pPr>
    </w:p>
    <w:p w:rsidR="00F8694C" w:rsidRPr="00C84B22" w:rsidRDefault="00F8694C" w:rsidP="00C84B22">
      <w:pPr>
        <w:rPr>
          <w:b/>
          <w:sz w:val="22"/>
        </w:rPr>
      </w:pPr>
      <w:bookmarkStart w:id="335" w:name="_Toc436902431"/>
      <w:r w:rsidRPr="00C84B22">
        <w:rPr>
          <w:b/>
          <w:sz w:val="22"/>
        </w:rPr>
        <w:t>Kompetence občanské</w:t>
      </w:r>
      <w:bookmarkEnd w:id="335"/>
    </w:p>
    <w:p w:rsidR="00F8694C" w:rsidRPr="00BE2043" w:rsidRDefault="00F8694C" w:rsidP="00F8694C">
      <w:pPr>
        <w:rPr>
          <w:sz w:val="22"/>
          <w:szCs w:val="22"/>
        </w:rPr>
      </w:pPr>
      <w:r w:rsidRPr="00BE2043">
        <w:rPr>
          <w:sz w:val="22"/>
          <w:szCs w:val="22"/>
        </w:rPr>
        <w:t>Učitel – vyžaduje dodržování pravidel slušného chování</w:t>
      </w:r>
    </w:p>
    <w:p w:rsidR="00F8694C" w:rsidRPr="00BE2043" w:rsidRDefault="00F8694C" w:rsidP="00F8694C">
      <w:pPr>
        <w:rPr>
          <w:sz w:val="22"/>
          <w:szCs w:val="22"/>
        </w:rPr>
      </w:pPr>
      <w:r w:rsidRPr="00BE2043">
        <w:rPr>
          <w:sz w:val="22"/>
          <w:szCs w:val="22"/>
        </w:rPr>
        <w:t xml:space="preserve">           - dodává žákům sebedůvěru</w:t>
      </w:r>
    </w:p>
    <w:p w:rsidR="00F8694C" w:rsidRPr="00BE2043" w:rsidRDefault="00F8694C" w:rsidP="00F8694C">
      <w:pPr>
        <w:rPr>
          <w:sz w:val="22"/>
          <w:szCs w:val="22"/>
        </w:rPr>
      </w:pPr>
      <w:r w:rsidRPr="00BE2043">
        <w:rPr>
          <w:sz w:val="22"/>
          <w:szCs w:val="22"/>
        </w:rPr>
        <w:t xml:space="preserve">           </w:t>
      </w:r>
    </w:p>
    <w:p w:rsidR="00F8694C" w:rsidRPr="00BE2043" w:rsidRDefault="00F8694C" w:rsidP="00F8694C">
      <w:pPr>
        <w:rPr>
          <w:b/>
          <w:sz w:val="22"/>
          <w:szCs w:val="22"/>
        </w:rPr>
      </w:pPr>
      <w:r w:rsidRPr="00BE2043">
        <w:rPr>
          <w:b/>
          <w:sz w:val="22"/>
          <w:szCs w:val="22"/>
        </w:rPr>
        <w:t>Kompetence pracovní</w:t>
      </w:r>
    </w:p>
    <w:p w:rsidR="00F8694C" w:rsidRPr="00BE2043" w:rsidRDefault="00F8694C" w:rsidP="00F8694C">
      <w:pPr>
        <w:rPr>
          <w:sz w:val="22"/>
          <w:szCs w:val="22"/>
        </w:rPr>
      </w:pPr>
      <w:r w:rsidRPr="00BE2043">
        <w:rPr>
          <w:sz w:val="22"/>
          <w:szCs w:val="22"/>
        </w:rPr>
        <w:t>Učitel  - vede žáky ke správným způsobům užití materiálů a nástrojů</w:t>
      </w:r>
    </w:p>
    <w:p w:rsidR="00F8694C" w:rsidRPr="00BE2043" w:rsidRDefault="00F8694C" w:rsidP="00F8694C">
      <w:pPr>
        <w:ind w:left="240"/>
        <w:rPr>
          <w:sz w:val="22"/>
          <w:szCs w:val="22"/>
        </w:rPr>
      </w:pPr>
      <w:r w:rsidRPr="00BE2043">
        <w:rPr>
          <w:sz w:val="22"/>
          <w:szCs w:val="22"/>
        </w:rPr>
        <w:t xml:space="preserve">        - pozoruje pokrok při práci v hodině</w:t>
      </w:r>
    </w:p>
    <w:p w:rsidR="00F8694C" w:rsidRPr="00BE2043" w:rsidRDefault="00F8694C" w:rsidP="00F8694C">
      <w:pPr>
        <w:ind w:left="240"/>
        <w:rPr>
          <w:sz w:val="22"/>
          <w:szCs w:val="22"/>
        </w:rPr>
      </w:pPr>
      <w:r w:rsidRPr="00BE2043">
        <w:rPr>
          <w:sz w:val="22"/>
          <w:szCs w:val="22"/>
        </w:rPr>
        <w:t xml:space="preserve">        - jasnými pokyny směřuje činnosti ke stanovenému cíli</w:t>
      </w:r>
    </w:p>
    <w:p w:rsidR="00F8694C" w:rsidRPr="00BE2043" w:rsidRDefault="00F8694C" w:rsidP="00F8694C">
      <w:pPr>
        <w:ind w:left="240"/>
        <w:rPr>
          <w:sz w:val="22"/>
          <w:szCs w:val="22"/>
        </w:rPr>
      </w:pPr>
      <w:r w:rsidRPr="00BE2043">
        <w:rPr>
          <w:sz w:val="22"/>
          <w:szCs w:val="22"/>
        </w:rPr>
        <w:t xml:space="preserve">        - hodnotí žáky způsobem, který jim umožňuje vnímat vlastní pokrok</w:t>
      </w:r>
    </w:p>
    <w:p w:rsidR="00E85F01" w:rsidRDefault="00E85F01"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F8694C" w:rsidRDefault="00F8694C" w:rsidP="008A5B27"/>
    <w:p w:rsidR="003476D0" w:rsidRDefault="003476D0" w:rsidP="008A5B27"/>
    <w:p w:rsidR="003476D0" w:rsidRDefault="003476D0" w:rsidP="008A5B27"/>
    <w:p w:rsidR="003476D0" w:rsidRDefault="003476D0" w:rsidP="008A5B27"/>
    <w:p w:rsidR="003476D0" w:rsidRDefault="003476D0" w:rsidP="008A5B27"/>
    <w:p w:rsidR="003476D0" w:rsidRDefault="003476D0" w:rsidP="008A5B27"/>
    <w:p w:rsidR="003476D0" w:rsidRDefault="003476D0" w:rsidP="008A5B27"/>
    <w:p w:rsidR="003476D0" w:rsidRDefault="003476D0" w:rsidP="008A5B27"/>
    <w:p w:rsidR="003476D0" w:rsidRDefault="003476D0" w:rsidP="008A5B27"/>
    <w:p w:rsidR="00F8694C" w:rsidRDefault="00F8694C" w:rsidP="008A5B27"/>
    <w:p w:rsidR="00F8694C" w:rsidRDefault="00F8694C" w:rsidP="008A5B27"/>
    <w:p w:rsidR="00F8694C" w:rsidRDefault="00F8694C" w:rsidP="008A5B27"/>
    <w:p w:rsidR="00F8694C" w:rsidRDefault="00F8694C" w:rsidP="008A5B27"/>
    <w:p w:rsidR="00F366C8" w:rsidRDefault="00F366C8" w:rsidP="00C84B22">
      <w:pPr>
        <w:rPr>
          <w:b/>
        </w:rPr>
      </w:pPr>
      <w:bookmarkStart w:id="336" w:name="_Toc436902432"/>
    </w:p>
    <w:p w:rsidR="00F366C8" w:rsidRDefault="00F366C8" w:rsidP="00C84B22">
      <w:pPr>
        <w:rPr>
          <w:b/>
        </w:rPr>
      </w:pPr>
    </w:p>
    <w:p w:rsidR="00F8694C" w:rsidRPr="00C84B22" w:rsidRDefault="00F8694C" w:rsidP="00C84B22">
      <w:pPr>
        <w:rPr>
          <w:b/>
        </w:rPr>
      </w:pPr>
      <w:r w:rsidRPr="00C84B22">
        <w:rPr>
          <w:b/>
        </w:rPr>
        <w:lastRenderedPageBreak/>
        <w:t>Vzdělávací oblast: Člověk a svět práce</w:t>
      </w:r>
      <w:bookmarkEnd w:id="336"/>
    </w:p>
    <w:p w:rsidR="00F8694C" w:rsidRPr="00C84B22" w:rsidRDefault="00F8694C" w:rsidP="00C84B22">
      <w:pPr>
        <w:rPr>
          <w:b/>
        </w:rPr>
      </w:pPr>
      <w:bookmarkStart w:id="337" w:name="_Toc436902433"/>
      <w:r w:rsidRPr="00C84B22">
        <w:rPr>
          <w:b/>
        </w:rPr>
        <w:t>Vyučovací předmět : Praktická výchova</w:t>
      </w:r>
      <w:bookmarkEnd w:id="337"/>
    </w:p>
    <w:p w:rsidR="00F8694C" w:rsidRPr="00846915" w:rsidRDefault="00F8694C" w:rsidP="00846915">
      <w:pPr>
        <w:pStyle w:val="Nadpis4"/>
        <w:numPr>
          <w:ilvl w:val="0"/>
          <w:numId w:val="0"/>
        </w:numPr>
        <w:ind w:left="864" w:hanging="864"/>
        <w:rPr>
          <w:sz w:val="24"/>
        </w:rPr>
      </w:pPr>
      <w:bookmarkStart w:id="338" w:name="_Toc436902434"/>
      <w:bookmarkStart w:id="339" w:name="_Toc436917837"/>
      <w:r w:rsidRPr="00846915">
        <w:rPr>
          <w:sz w:val="24"/>
        </w:rPr>
        <w:t xml:space="preserve">Ročník: </w:t>
      </w:r>
      <w:smartTag w:uri="urn:schemas-microsoft-com:office:smarttags" w:element="metricconverter">
        <w:smartTagPr>
          <w:attr w:name="ProductID" w:val="6. a"/>
        </w:smartTagPr>
        <w:r w:rsidRPr="00846915">
          <w:rPr>
            <w:sz w:val="24"/>
          </w:rPr>
          <w:t>6. a</w:t>
        </w:r>
      </w:smartTag>
      <w:r w:rsidRPr="00846915">
        <w:rPr>
          <w:sz w:val="24"/>
        </w:rPr>
        <w:t xml:space="preserve"> 7.</w:t>
      </w:r>
      <w:bookmarkEnd w:id="338"/>
      <w:bookmarkEnd w:id="339"/>
      <w:r w:rsidRPr="00846915">
        <w:rPr>
          <w:sz w:val="24"/>
        </w:rPr>
        <w:t xml:space="preserve"> </w:t>
      </w:r>
    </w:p>
    <w:p w:rsidR="00F8694C" w:rsidRPr="00767F6C" w:rsidRDefault="00F8694C" w:rsidP="00F8694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5"/>
        <w:gridCol w:w="4041"/>
        <w:gridCol w:w="3226"/>
      </w:tblGrid>
      <w:tr w:rsidR="003476D0" w:rsidRPr="00767F6C" w:rsidTr="003476D0">
        <w:tc>
          <w:tcPr>
            <w:tcW w:w="3155" w:type="dxa"/>
            <w:vAlign w:val="center"/>
          </w:tcPr>
          <w:p w:rsidR="003476D0" w:rsidRPr="00310317" w:rsidRDefault="003476D0" w:rsidP="00310317">
            <w:pPr>
              <w:jc w:val="center"/>
              <w:rPr>
                <w:b/>
              </w:rPr>
            </w:pPr>
            <w:bookmarkStart w:id="340" w:name="_Toc436902435"/>
            <w:r w:rsidRPr="00310317">
              <w:rPr>
                <w:b/>
                <w:sz w:val="18"/>
              </w:rPr>
              <w:t>Výstup</w:t>
            </w:r>
            <w:bookmarkEnd w:id="340"/>
          </w:p>
        </w:tc>
        <w:tc>
          <w:tcPr>
            <w:tcW w:w="4041" w:type="dxa"/>
            <w:vAlign w:val="center"/>
          </w:tcPr>
          <w:p w:rsidR="003476D0" w:rsidRPr="00310317" w:rsidRDefault="003476D0" w:rsidP="00310317">
            <w:pPr>
              <w:jc w:val="center"/>
              <w:rPr>
                <w:b/>
              </w:rPr>
            </w:pPr>
            <w:bookmarkStart w:id="341" w:name="_Toc436902436"/>
            <w:r w:rsidRPr="00310317">
              <w:rPr>
                <w:b/>
                <w:sz w:val="18"/>
              </w:rPr>
              <w:t>Učivo</w:t>
            </w:r>
            <w:bookmarkEnd w:id="341"/>
          </w:p>
        </w:tc>
        <w:tc>
          <w:tcPr>
            <w:tcW w:w="3226" w:type="dxa"/>
            <w:vAlign w:val="center"/>
          </w:tcPr>
          <w:p w:rsidR="003476D0" w:rsidRPr="00310317" w:rsidRDefault="003476D0" w:rsidP="00310317">
            <w:pPr>
              <w:jc w:val="center"/>
              <w:rPr>
                <w:b/>
              </w:rPr>
            </w:pPr>
            <w:bookmarkStart w:id="342" w:name="_Toc436902437"/>
            <w:r w:rsidRPr="00310317">
              <w:rPr>
                <w:b/>
                <w:sz w:val="18"/>
              </w:rPr>
              <w:t>Průřezová témata, Mezipředmětové vztahy, Projekty, Kurzy, Poznámky</w:t>
            </w:r>
            <w:bookmarkEnd w:id="342"/>
          </w:p>
        </w:tc>
      </w:tr>
      <w:tr w:rsidR="003476D0" w:rsidRPr="00767F6C" w:rsidTr="003476D0">
        <w:tc>
          <w:tcPr>
            <w:tcW w:w="3155" w:type="dxa"/>
          </w:tcPr>
          <w:p w:rsidR="003476D0" w:rsidRPr="00767F6C" w:rsidRDefault="003476D0" w:rsidP="007E6BCF">
            <w:pPr>
              <w:rPr>
                <w:b/>
                <w:i/>
                <w:sz w:val="18"/>
                <w:szCs w:val="18"/>
              </w:rPr>
            </w:pPr>
            <w:r w:rsidRPr="00767F6C">
              <w:rPr>
                <w:b/>
                <w:i/>
                <w:sz w:val="18"/>
                <w:szCs w:val="18"/>
              </w:rPr>
              <w:t>žák:</w:t>
            </w:r>
          </w:p>
          <w:p w:rsidR="003476D0" w:rsidRDefault="003476D0" w:rsidP="007E6BCF">
            <w:pPr>
              <w:rPr>
                <w:b/>
                <w:i/>
                <w:sz w:val="18"/>
                <w:szCs w:val="18"/>
              </w:rPr>
            </w:pPr>
          </w:p>
          <w:p w:rsidR="003476D0" w:rsidRPr="00767F6C" w:rsidRDefault="003476D0" w:rsidP="007E6BCF">
            <w:pPr>
              <w:rPr>
                <w:b/>
                <w:i/>
                <w:sz w:val="18"/>
                <w:szCs w:val="18"/>
              </w:rPr>
            </w:pPr>
            <w:r w:rsidRPr="00767F6C">
              <w:rPr>
                <w:b/>
                <w:i/>
                <w:sz w:val="18"/>
                <w:szCs w:val="18"/>
              </w:rPr>
              <w:t>Příprava pokrmů</w:t>
            </w:r>
          </w:p>
          <w:p w:rsidR="003476D0" w:rsidRPr="00767F6C" w:rsidRDefault="003476D0" w:rsidP="007E6BCF">
            <w:pPr>
              <w:rPr>
                <w:sz w:val="18"/>
                <w:szCs w:val="18"/>
              </w:rPr>
            </w:pPr>
            <w:r w:rsidRPr="00767F6C">
              <w:rPr>
                <w:sz w:val="18"/>
                <w:szCs w:val="18"/>
              </w:rPr>
              <w:t xml:space="preserve">- </w:t>
            </w:r>
            <w:r>
              <w:rPr>
                <w:sz w:val="18"/>
                <w:szCs w:val="18"/>
              </w:rPr>
              <w:t>předvede</w:t>
            </w:r>
            <w:r w:rsidRPr="00767F6C">
              <w:rPr>
                <w:sz w:val="18"/>
                <w:szCs w:val="18"/>
              </w:rPr>
              <w:t xml:space="preserve"> jednoduché činnosti při přípravě pokrmů</w:t>
            </w:r>
          </w:p>
          <w:p w:rsidR="003476D0" w:rsidRPr="00767F6C" w:rsidRDefault="003476D0" w:rsidP="007E6BCF">
            <w:pPr>
              <w:rPr>
                <w:sz w:val="18"/>
                <w:szCs w:val="18"/>
              </w:rPr>
            </w:pPr>
            <w:r w:rsidRPr="00767F6C">
              <w:rPr>
                <w:sz w:val="18"/>
                <w:szCs w:val="18"/>
              </w:rPr>
              <w:t>- dodržuje hygienická pravidla a předpisy</w:t>
            </w:r>
          </w:p>
          <w:p w:rsidR="003476D0" w:rsidRPr="00767F6C" w:rsidRDefault="003476D0" w:rsidP="007E6BCF">
            <w:pPr>
              <w:ind w:left="213" w:firstLine="142"/>
              <w:rPr>
                <w:sz w:val="18"/>
                <w:szCs w:val="18"/>
              </w:rPr>
            </w:pPr>
          </w:p>
          <w:p w:rsidR="003476D0" w:rsidRPr="00767F6C" w:rsidRDefault="003476D0" w:rsidP="007E6BCF">
            <w:pPr>
              <w:rPr>
                <w:sz w:val="18"/>
                <w:szCs w:val="18"/>
              </w:rPr>
            </w:pPr>
            <w:r w:rsidRPr="00767F6C">
              <w:rPr>
                <w:sz w:val="18"/>
                <w:szCs w:val="18"/>
              </w:rPr>
              <w:t>- osvojí si základní dovednosti a návyky</w:t>
            </w:r>
          </w:p>
          <w:p w:rsidR="003476D0" w:rsidRPr="00767F6C" w:rsidRDefault="003476D0" w:rsidP="007E6BCF">
            <w:pPr>
              <w:rPr>
                <w:sz w:val="18"/>
                <w:szCs w:val="18"/>
              </w:rPr>
            </w:pPr>
            <w:r w:rsidRPr="00767F6C">
              <w:rPr>
                <w:sz w:val="18"/>
                <w:szCs w:val="18"/>
              </w:rPr>
              <w:t>- používá  vhodné pomůcky a náčiní</w:t>
            </w:r>
          </w:p>
          <w:p w:rsidR="003476D0" w:rsidRPr="00767F6C" w:rsidRDefault="003476D0" w:rsidP="007E6BCF">
            <w:pPr>
              <w:ind w:left="213" w:firstLine="142"/>
              <w:rPr>
                <w:sz w:val="18"/>
                <w:szCs w:val="18"/>
              </w:rPr>
            </w:pPr>
          </w:p>
          <w:p w:rsidR="003476D0" w:rsidRPr="00767F6C" w:rsidRDefault="003476D0" w:rsidP="007E6BCF">
            <w:pPr>
              <w:rPr>
                <w:sz w:val="18"/>
                <w:szCs w:val="18"/>
              </w:rPr>
            </w:pPr>
            <w:r w:rsidRPr="00767F6C">
              <w:rPr>
                <w:sz w:val="18"/>
                <w:szCs w:val="18"/>
              </w:rPr>
              <w:t>- udržuje pořádek a čistotu při práci v učebně</w:t>
            </w:r>
          </w:p>
          <w:p w:rsidR="003476D0" w:rsidRPr="00767F6C" w:rsidRDefault="003476D0" w:rsidP="007E6BCF">
            <w:pPr>
              <w:rPr>
                <w:sz w:val="18"/>
                <w:szCs w:val="18"/>
              </w:rPr>
            </w:pPr>
            <w:r w:rsidRPr="00767F6C">
              <w:rPr>
                <w:sz w:val="18"/>
                <w:szCs w:val="18"/>
              </w:rPr>
              <w:t xml:space="preserve">- dbá na bezpečnost </w:t>
            </w:r>
          </w:p>
          <w:p w:rsidR="003476D0" w:rsidRPr="00767F6C" w:rsidRDefault="003476D0" w:rsidP="007E6BCF">
            <w:pPr>
              <w:ind w:left="213" w:firstLine="142"/>
              <w:rPr>
                <w:sz w:val="18"/>
                <w:szCs w:val="18"/>
              </w:rPr>
            </w:pPr>
          </w:p>
          <w:p w:rsidR="003476D0" w:rsidRPr="00767F6C" w:rsidRDefault="003476D0" w:rsidP="007E6BCF">
            <w:pPr>
              <w:rPr>
                <w:sz w:val="18"/>
                <w:szCs w:val="18"/>
              </w:rPr>
            </w:pPr>
            <w:r w:rsidRPr="00767F6C">
              <w:rPr>
                <w:sz w:val="18"/>
                <w:szCs w:val="18"/>
              </w:rPr>
              <w:t>- zvládá základní znalosti o domácnosti</w:t>
            </w:r>
          </w:p>
          <w:p w:rsidR="003476D0" w:rsidRPr="00767F6C" w:rsidRDefault="003476D0" w:rsidP="007E6BCF">
            <w:pPr>
              <w:rPr>
                <w:sz w:val="18"/>
                <w:szCs w:val="18"/>
              </w:rPr>
            </w:pPr>
            <w:r w:rsidRPr="00767F6C">
              <w:rPr>
                <w:sz w:val="18"/>
                <w:szCs w:val="18"/>
              </w:rPr>
              <w:t>- ovládá základní principy stolování</w:t>
            </w:r>
          </w:p>
          <w:p w:rsidR="003476D0" w:rsidRPr="00767F6C" w:rsidRDefault="003476D0" w:rsidP="007E6BCF">
            <w:pPr>
              <w:ind w:left="213" w:firstLine="142"/>
              <w:rPr>
                <w:sz w:val="18"/>
                <w:szCs w:val="18"/>
              </w:rPr>
            </w:pPr>
          </w:p>
          <w:p w:rsidR="003476D0" w:rsidRPr="00767F6C" w:rsidRDefault="003476D0" w:rsidP="007E6BCF">
            <w:pPr>
              <w:rPr>
                <w:sz w:val="18"/>
                <w:szCs w:val="18"/>
              </w:rPr>
            </w:pPr>
            <w:r w:rsidRPr="00767F6C">
              <w:rPr>
                <w:sz w:val="18"/>
                <w:szCs w:val="18"/>
              </w:rPr>
              <w:t>- orientuje se v základním vybavení</w:t>
            </w:r>
          </w:p>
          <w:p w:rsidR="003476D0" w:rsidRPr="00767F6C" w:rsidRDefault="003476D0" w:rsidP="007E6BCF">
            <w:pPr>
              <w:ind w:left="213" w:firstLine="142"/>
              <w:rPr>
                <w:sz w:val="18"/>
                <w:szCs w:val="18"/>
              </w:rPr>
            </w:pPr>
          </w:p>
          <w:p w:rsidR="003476D0" w:rsidRPr="00767F6C" w:rsidRDefault="003476D0" w:rsidP="007E6BCF">
            <w:pPr>
              <w:rPr>
                <w:sz w:val="18"/>
                <w:szCs w:val="18"/>
              </w:rPr>
            </w:pPr>
            <w:r w:rsidRPr="00767F6C">
              <w:rPr>
                <w:sz w:val="18"/>
                <w:szCs w:val="18"/>
              </w:rPr>
              <w:t>- má představu o zdravé výživě člověka</w:t>
            </w:r>
          </w:p>
          <w:p w:rsidR="003476D0" w:rsidRPr="00767F6C" w:rsidRDefault="003476D0" w:rsidP="007E6BCF">
            <w:pPr>
              <w:ind w:left="213" w:firstLine="142"/>
              <w:rPr>
                <w:sz w:val="18"/>
                <w:szCs w:val="18"/>
              </w:rPr>
            </w:pPr>
          </w:p>
          <w:p w:rsidR="003476D0" w:rsidRPr="00767F6C" w:rsidRDefault="003476D0" w:rsidP="007E6BCF">
            <w:pPr>
              <w:rPr>
                <w:sz w:val="18"/>
                <w:szCs w:val="18"/>
              </w:rPr>
            </w:pPr>
            <w:r w:rsidRPr="00767F6C">
              <w:rPr>
                <w:sz w:val="18"/>
                <w:szCs w:val="18"/>
              </w:rPr>
              <w:t>- získává poznatky o úpravě pokrmů</w:t>
            </w:r>
          </w:p>
          <w:p w:rsidR="003476D0" w:rsidRDefault="003476D0" w:rsidP="007E6BCF">
            <w:pPr>
              <w:rPr>
                <w:sz w:val="18"/>
                <w:szCs w:val="18"/>
              </w:rPr>
            </w:pPr>
          </w:p>
          <w:p w:rsidR="003476D0" w:rsidRPr="00767F6C" w:rsidRDefault="003476D0" w:rsidP="007E6BCF">
            <w:pPr>
              <w:rPr>
                <w:b/>
                <w:i/>
                <w:sz w:val="18"/>
                <w:szCs w:val="18"/>
              </w:rPr>
            </w:pPr>
            <w:r w:rsidRPr="00767F6C">
              <w:rPr>
                <w:b/>
                <w:i/>
                <w:sz w:val="18"/>
                <w:szCs w:val="18"/>
              </w:rPr>
              <w:t>Práce s technickými materiály</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 xml:space="preserve">- je seznámen s řádem učebny, s bezpečností a hygienou práce </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 poskytne základní první pomoci při úrazu</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 načrtne jednoduchý náčrtek výrobku</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 dle svých možností zvládá základní postupy při opracování dřeva - měření, orýsování, řezání, broušení a vrtání</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 zvolí a použije vhodné pracovní nástroje a nářadí</w:t>
            </w:r>
          </w:p>
          <w:p w:rsidR="003476D0" w:rsidRPr="00767F6C" w:rsidRDefault="003476D0" w:rsidP="007E6BCF">
            <w:pPr>
              <w:rPr>
                <w:sz w:val="18"/>
                <w:szCs w:val="18"/>
              </w:rPr>
            </w:pPr>
          </w:p>
          <w:p w:rsidR="003476D0" w:rsidRPr="00767F6C" w:rsidRDefault="003476D0" w:rsidP="007E6BCF">
            <w:pPr>
              <w:ind w:left="213" w:firstLine="142"/>
              <w:rPr>
                <w:sz w:val="18"/>
                <w:szCs w:val="18"/>
              </w:rPr>
            </w:pPr>
          </w:p>
        </w:tc>
        <w:tc>
          <w:tcPr>
            <w:tcW w:w="4041" w:type="dxa"/>
          </w:tcPr>
          <w:p w:rsidR="003476D0" w:rsidRPr="00767F6C" w:rsidRDefault="003476D0" w:rsidP="007E6BCF">
            <w:pPr>
              <w:rPr>
                <w:sz w:val="18"/>
                <w:szCs w:val="18"/>
              </w:rPr>
            </w:pPr>
          </w:p>
          <w:p w:rsidR="003476D0" w:rsidRPr="00AF1198" w:rsidRDefault="003476D0" w:rsidP="00AF1198">
            <w:pPr>
              <w:rPr>
                <w:b/>
                <w:sz w:val="18"/>
              </w:rPr>
            </w:pPr>
            <w:bookmarkStart w:id="343" w:name="_Toc436902438"/>
            <w:r w:rsidRPr="00AF1198">
              <w:rPr>
                <w:b/>
                <w:sz w:val="18"/>
              </w:rPr>
              <w:t>Seznámení s učivem, vybavení kuchyně</w:t>
            </w:r>
            <w:bookmarkEnd w:id="343"/>
          </w:p>
          <w:p w:rsidR="003476D0" w:rsidRPr="00767F6C" w:rsidRDefault="003476D0" w:rsidP="007E6BCF">
            <w:pPr>
              <w:rPr>
                <w:sz w:val="18"/>
                <w:szCs w:val="18"/>
              </w:rPr>
            </w:pPr>
            <w:r w:rsidRPr="00767F6C">
              <w:rPr>
                <w:sz w:val="18"/>
                <w:szCs w:val="18"/>
              </w:rPr>
              <w:t>Zásady hygieny potravy</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Recepty a návody, kuchařské knihy</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 xml:space="preserve">Seznámení s el. spotřebiči </w:t>
            </w:r>
          </w:p>
          <w:p w:rsidR="003476D0" w:rsidRPr="00767F6C" w:rsidRDefault="003476D0" w:rsidP="007E6BCF">
            <w:pPr>
              <w:rPr>
                <w:sz w:val="18"/>
                <w:szCs w:val="18"/>
              </w:rPr>
            </w:pPr>
            <w:r w:rsidRPr="00767F6C">
              <w:rPr>
                <w:sz w:val="18"/>
                <w:szCs w:val="18"/>
              </w:rPr>
              <w:t>Bezpečnost při vaření</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Úprava stolu – stolování</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Druhy koření, skladování potravin</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Bílkoviny, tuky, cukry, vitamíny</w:t>
            </w:r>
          </w:p>
          <w:p w:rsidR="003476D0" w:rsidRPr="00767F6C" w:rsidRDefault="003476D0" w:rsidP="007E6BCF">
            <w:pPr>
              <w:rPr>
                <w:sz w:val="18"/>
                <w:szCs w:val="18"/>
              </w:rPr>
            </w:pPr>
            <w:r w:rsidRPr="00767F6C">
              <w:rPr>
                <w:sz w:val="18"/>
                <w:szCs w:val="18"/>
              </w:rPr>
              <w:t>Zdravá výživa člověka</w:t>
            </w:r>
          </w:p>
          <w:p w:rsidR="003476D0" w:rsidRPr="00767F6C" w:rsidRDefault="003476D0" w:rsidP="007E6BCF">
            <w:pPr>
              <w:rPr>
                <w:sz w:val="18"/>
                <w:szCs w:val="18"/>
              </w:rPr>
            </w:pPr>
            <w:r w:rsidRPr="00767F6C">
              <w:rPr>
                <w:sz w:val="18"/>
                <w:szCs w:val="18"/>
              </w:rPr>
              <w:t>Studená kuchyně, teplá kuchyně</w:t>
            </w:r>
          </w:p>
          <w:p w:rsidR="003476D0" w:rsidRPr="00767F6C" w:rsidRDefault="003476D0" w:rsidP="007E6BCF">
            <w:pPr>
              <w:rPr>
                <w:sz w:val="18"/>
                <w:szCs w:val="18"/>
              </w:rPr>
            </w:pPr>
            <w:r w:rsidRPr="00767F6C">
              <w:rPr>
                <w:sz w:val="18"/>
                <w:szCs w:val="18"/>
              </w:rPr>
              <w:t>Úprava pokrmů</w:t>
            </w:r>
          </w:p>
          <w:p w:rsidR="003476D0" w:rsidRPr="00767F6C" w:rsidRDefault="003476D0" w:rsidP="007E6BCF">
            <w:pPr>
              <w:rPr>
                <w:sz w:val="18"/>
                <w:szCs w:val="18"/>
              </w:rPr>
            </w:pPr>
          </w:p>
          <w:p w:rsidR="003476D0" w:rsidRPr="00767F6C" w:rsidRDefault="003476D0" w:rsidP="007E6BCF">
            <w:pPr>
              <w:rPr>
                <w:sz w:val="18"/>
                <w:szCs w:val="18"/>
              </w:rPr>
            </w:pPr>
          </w:p>
          <w:p w:rsidR="003476D0" w:rsidRDefault="003476D0" w:rsidP="007E6BCF">
            <w:pPr>
              <w:rPr>
                <w:sz w:val="18"/>
                <w:szCs w:val="18"/>
              </w:rPr>
            </w:pPr>
          </w:p>
          <w:p w:rsidR="003476D0" w:rsidRDefault="003476D0" w:rsidP="007E6BCF">
            <w:pPr>
              <w:rPr>
                <w:sz w:val="18"/>
                <w:szCs w:val="18"/>
              </w:rPr>
            </w:pPr>
          </w:p>
          <w:p w:rsidR="003476D0" w:rsidRDefault="003476D0" w:rsidP="007E6BCF">
            <w:pPr>
              <w:rPr>
                <w:sz w:val="18"/>
                <w:szCs w:val="18"/>
              </w:rPr>
            </w:pPr>
          </w:p>
          <w:p w:rsidR="003476D0" w:rsidRDefault="003476D0" w:rsidP="007E6BCF">
            <w:pPr>
              <w:rPr>
                <w:sz w:val="18"/>
                <w:szCs w:val="18"/>
              </w:rPr>
            </w:pPr>
          </w:p>
          <w:p w:rsidR="003476D0" w:rsidRDefault="003476D0" w:rsidP="007E6BCF">
            <w:pPr>
              <w:rPr>
                <w:sz w:val="18"/>
                <w:szCs w:val="18"/>
              </w:rPr>
            </w:pPr>
          </w:p>
          <w:p w:rsidR="003476D0" w:rsidRPr="00767F6C" w:rsidRDefault="003476D0" w:rsidP="007E6BCF">
            <w:pPr>
              <w:rPr>
                <w:sz w:val="18"/>
                <w:szCs w:val="18"/>
              </w:rPr>
            </w:pPr>
            <w:r w:rsidRPr="00767F6C">
              <w:rPr>
                <w:sz w:val="18"/>
                <w:szCs w:val="18"/>
              </w:rPr>
              <w:t>Organizace a bezpečnost práce</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Vlastnosti materiálu, užití v praxi -dřevo,plast, kov</w:t>
            </w:r>
          </w:p>
          <w:p w:rsidR="003476D0" w:rsidRPr="00767F6C" w:rsidRDefault="003476D0" w:rsidP="007E6BCF">
            <w:pPr>
              <w:rPr>
                <w:sz w:val="18"/>
                <w:szCs w:val="18"/>
              </w:rPr>
            </w:pPr>
            <w:r w:rsidRPr="00767F6C">
              <w:rPr>
                <w:sz w:val="18"/>
                <w:szCs w:val="18"/>
              </w:rPr>
              <w:t>Úloha techniky v životě člověka, zneužití       techniky, technika a životní prostředí</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Technické náčrty a výkresy, technické   informace</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Pracovní postupy - zhotovení výrobků ze dřeva a z plastu</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Pracovní pomůcky nářadí a nástroje pro ruční opracování</w:t>
            </w:r>
          </w:p>
        </w:tc>
        <w:tc>
          <w:tcPr>
            <w:tcW w:w="3226" w:type="dxa"/>
          </w:tcPr>
          <w:p w:rsidR="003476D0" w:rsidRPr="00AF1198" w:rsidRDefault="003476D0" w:rsidP="00AF1198">
            <w:pPr>
              <w:rPr>
                <w:b/>
                <w:sz w:val="18"/>
              </w:rPr>
            </w:pPr>
            <w:bookmarkStart w:id="344" w:name="_Toc436902439"/>
            <w:r w:rsidRPr="00AF1198">
              <w:rPr>
                <w:b/>
                <w:sz w:val="18"/>
              </w:rPr>
              <w:t>Ch, Př, Fy, Ov</w:t>
            </w:r>
            <w:bookmarkEnd w:id="344"/>
          </w:p>
          <w:p w:rsidR="003476D0" w:rsidRPr="00AF1198" w:rsidRDefault="003476D0" w:rsidP="00AF1198">
            <w:pPr>
              <w:rPr>
                <w:b/>
                <w:sz w:val="18"/>
              </w:rPr>
            </w:pPr>
            <w:bookmarkStart w:id="345" w:name="_Toc436902440"/>
            <w:r w:rsidRPr="00AF1198">
              <w:rPr>
                <w:b/>
                <w:sz w:val="18"/>
              </w:rPr>
              <w:t>OSV –  osobní rozvoj,</w:t>
            </w:r>
            <w:bookmarkEnd w:id="345"/>
          </w:p>
          <w:p w:rsidR="003476D0" w:rsidRPr="00767F6C" w:rsidRDefault="003476D0" w:rsidP="007E6BCF">
            <w:pPr>
              <w:rPr>
                <w:sz w:val="18"/>
                <w:szCs w:val="18"/>
              </w:rPr>
            </w:pPr>
            <w:r w:rsidRPr="00767F6C">
              <w:rPr>
                <w:sz w:val="18"/>
                <w:szCs w:val="18"/>
              </w:rPr>
              <w:t>sebepoznání</w:t>
            </w:r>
          </w:p>
          <w:p w:rsidR="003476D0" w:rsidRPr="00767F6C" w:rsidRDefault="003476D0" w:rsidP="007E6BCF">
            <w:pPr>
              <w:rPr>
                <w:sz w:val="18"/>
                <w:szCs w:val="18"/>
              </w:rPr>
            </w:pPr>
            <w:r w:rsidRPr="00767F6C">
              <w:rPr>
                <w:sz w:val="18"/>
                <w:szCs w:val="18"/>
              </w:rPr>
              <w:t>kultura stolování</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VDO – osobní zodpovědnost za své zdraví</w:t>
            </w:r>
          </w:p>
          <w:p w:rsidR="003476D0" w:rsidRPr="00767F6C" w:rsidRDefault="003476D0" w:rsidP="007E6BCF">
            <w:pPr>
              <w:rPr>
                <w:sz w:val="18"/>
                <w:szCs w:val="18"/>
              </w:rPr>
            </w:pPr>
            <w:r w:rsidRPr="00767F6C">
              <w:rPr>
                <w:sz w:val="18"/>
                <w:szCs w:val="18"/>
              </w:rPr>
              <w:t>respektování a dodržování předpisů a norem</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MV – recepty a návody v tisku, televizní a rozhlasové pořady</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EGS a MKV – stravovací návyky a zvyklosti ostatních národů</w:t>
            </w:r>
          </w:p>
          <w:p w:rsidR="003476D0" w:rsidRPr="00767F6C" w:rsidRDefault="003476D0" w:rsidP="00F8694C">
            <w:pPr>
              <w:pStyle w:val="Nadpis3"/>
              <w:numPr>
                <w:ilvl w:val="0"/>
                <w:numId w:val="0"/>
              </w:numPr>
              <w:rPr>
                <w:rFonts w:ascii="Times New Roman" w:hAnsi="Times New Roman" w:cs="Times New Roman"/>
                <w:sz w:val="18"/>
                <w:szCs w:val="18"/>
              </w:rPr>
            </w:pPr>
          </w:p>
          <w:p w:rsidR="003476D0" w:rsidRPr="00767F6C" w:rsidRDefault="003476D0" w:rsidP="007E6BCF">
            <w:pPr>
              <w:rPr>
                <w:sz w:val="18"/>
                <w:szCs w:val="18"/>
              </w:rPr>
            </w:pPr>
          </w:p>
          <w:p w:rsidR="003476D0" w:rsidRPr="00767F6C" w:rsidRDefault="003476D0" w:rsidP="007E6BCF">
            <w:pPr>
              <w:rPr>
                <w:sz w:val="18"/>
                <w:szCs w:val="18"/>
              </w:rPr>
            </w:pPr>
          </w:p>
          <w:p w:rsidR="003476D0" w:rsidRDefault="003476D0" w:rsidP="007E6BCF">
            <w:pPr>
              <w:rPr>
                <w:sz w:val="18"/>
                <w:szCs w:val="18"/>
              </w:rPr>
            </w:pPr>
          </w:p>
          <w:p w:rsidR="003476D0" w:rsidRDefault="003476D0" w:rsidP="007E6BCF">
            <w:pPr>
              <w:rPr>
                <w:sz w:val="18"/>
                <w:szCs w:val="18"/>
              </w:rPr>
            </w:pPr>
          </w:p>
          <w:p w:rsidR="003476D0" w:rsidRPr="00767F6C" w:rsidRDefault="003476D0" w:rsidP="007E6BCF">
            <w:pPr>
              <w:rPr>
                <w:sz w:val="18"/>
                <w:szCs w:val="18"/>
              </w:rPr>
            </w:pPr>
          </w:p>
          <w:p w:rsidR="003476D0" w:rsidRPr="00F8694C" w:rsidRDefault="003476D0" w:rsidP="007E6BCF">
            <w:pPr>
              <w:pStyle w:val="Zkladntext2"/>
              <w:rPr>
                <w:i w:val="0"/>
                <w:sz w:val="18"/>
                <w:szCs w:val="18"/>
              </w:rPr>
            </w:pPr>
          </w:p>
          <w:p w:rsidR="003476D0" w:rsidRPr="00AF1198" w:rsidRDefault="003476D0" w:rsidP="00AF1198">
            <w:pPr>
              <w:rPr>
                <w:sz w:val="18"/>
              </w:rPr>
            </w:pPr>
            <w:r w:rsidRPr="00AF1198">
              <w:rPr>
                <w:sz w:val="18"/>
              </w:rPr>
              <w:t>Ov  – hygiena, bezpečnost, činnost lidí, povolání</w:t>
            </w:r>
          </w:p>
          <w:p w:rsidR="003476D0" w:rsidRPr="00767F6C" w:rsidRDefault="003476D0" w:rsidP="007E6BCF">
            <w:pPr>
              <w:pStyle w:val="Zkladntext2"/>
              <w:rPr>
                <w:sz w:val="18"/>
                <w:szCs w:val="18"/>
              </w:rPr>
            </w:pPr>
          </w:p>
          <w:p w:rsidR="003476D0" w:rsidRPr="00767F6C" w:rsidRDefault="003476D0" w:rsidP="007E6BCF">
            <w:pPr>
              <w:rPr>
                <w:sz w:val="18"/>
                <w:szCs w:val="18"/>
              </w:rPr>
            </w:pPr>
            <w:r w:rsidRPr="00767F6C">
              <w:rPr>
                <w:sz w:val="18"/>
                <w:szCs w:val="18"/>
              </w:rPr>
              <w:t>P – péče o životní prostředí, ekologické problémy</w:t>
            </w:r>
          </w:p>
          <w:p w:rsidR="003476D0" w:rsidRPr="00767F6C" w:rsidRDefault="003476D0" w:rsidP="007E6BCF">
            <w:pPr>
              <w:rPr>
                <w:b/>
                <w:sz w:val="18"/>
                <w:szCs w:val="18"/>
              </w:rPr>
            </w:pPr>
          </w:p>
          <w:p w:rsidR="003476D0" w:rsidRPr="00AF1198" w:rsidRDefault="003476D0" w:rsidP="00AF1198">
            <w:pPr>
              <w:rPr>
                <w:b/>
                <w:sz w:val="18"/>
              </w:rPr>
            </w:pPr>
            <w:bookmarkStart w:id="346" w:name="_Toc436902441"/>
            <w:r w:rsidRPr="00AF1198">
              <w:rPr>
                <w:b/>
                <w:sz w:val="18"/>
              </w:rPr>
              <w:t>F – technika, stroje a nástroje</w:t>
            </w:r>
            <w:bookmarkEnd w:id="346"/>
          </w:p>
          <w:p w:rsidR="003476D0" w:rsidRPr="00AF1198" w:rsidRDefault="003476D0" w:rsidP="00AF1198">
            <w:pPr>
              <w:rPr>
                <w:b/>
                <w:sz w:val="18"/>
              </w:rPr>
            </w:pPr>
            <w:bookmarkStart w:id="347" w:name="_Toc436902442"/>
            <w:r w:rsidRPr="00AF1198">
              <w:rPr>
                <w:b/>
                <w:sz w:val="18"/>
              </w:rPr>
              <w:t>M – geometrie</w:t>
            </w:r>
            <w:bookmarkEnd w:id="347"/>
          </w:p>
          <w:p w:rsidR="003476D0" w:rsidRPr="00767F6C" w:rsidRDefault="003476D0" w:rsidP="007E6BCF">
            <w:pPr>
              <w:rPr>
                <w:sz w:val="18"/>
                <w:szCs w:val="18"/>
              </w:rPr>
            </w:pPr>
            <w:r w:rsidRPr="00767F6C">
              <w:rPr>
                <w:sz w:val="18"/>
                <w:szCs w:val="18"/>
              </w:rPr>
              <w:t>P – dřeviny, význam lesa</w:t>
            </w:r>
          </w:p>
          <w:p w:rsidR="003476D0" w:rsidRPr="00767F6C" w:rsidRDefault="003476D0" w:rsidP="007E6BCF">
            <w:pPr>
              <w:rPr>
                <w:b/>
                <w:sz w:val="18"/>
                <w:szCs w:val="18"/>
              </w:rPr>
            </w:pPr>
          </w:p>
          <w:p w:rsidR="003476D0" w:rsidRPr="00767F6C" w:rsidRDefault="003476D0" w:rsidP="007E6BCF">
            <w:pPr>
              <w:rPr>
                <w:sz w:val="18"/>
                <w:szCs w:val="18"/>
              </w:rPr>
            </w:pPr>
            <w:r w:rsidRPr="00767F6C">
              <w:rPr>
                <w:sz w:val="18"/>
                <w:szCs w:val="18"/>
              </w:rPr>
              <w:t xml:space="preserve">Exkurze do dřevozpracujícího podniku </w:t>
            </w:r>
          </w:p>
          <w:p w:rsidR="003476D0" w:rsidRPr="00767F6C" w:rsidRDefault="003476D0" w:rsidP="007E6BCF">
            <w:pPr>
              <w:rPr>
                <w:sz w:val="18"/>
                <w:szCs w:val="18"/>
              </w:rPr>
            </w:pPr>
          </w:p>
          <w:p w:rsidR="003476D0" w:rsidRPr="00767F6C" w:rsidRDefault="003476D0" w:rsidP="007E6BCF">
            <w:pPr>
              <w:rPr>
                <w:sz w:val="18"/>
                <w:szCs w:val="18"/>
              </w:rPr>
            </w:pPr>
            <w:r w:rsidRPr="00767F6C">
              <w:rPr>
                <w:sz w:val="18"/>
                <w:szCs w:val="18"/>
              </w:rPr>
              <w:t>OSV- stanovení osobních cílů, spolupráce a komunikace v týmu</w:t>
            </w:r>
          </w:p>
          <w:p w:rsidR="003476D0" w:rsidRDefault="003476D0" w:rsidP="007E6BCF">
            <w:pPr>
              <w:rPr>
                <w:sz w:val="18"/>
                <w:szCs w:val="18"/>
              </w:rPr>
            </w:pPr>
            <w:r w:rsidRPr="00767F6C">
              <w:rPr>
                <w:sz w:val="18"/>
                <w:szCs w:val="18"/>
              </w:rPr>
              <w:t>VDO – osobní zodpovědnost, respektování a dodržování předpisů a nore</w:t>
            </w:r>
            <w:r w:rsidR="00904196">
              <w:rPr>
                <w:sz w:val="18"/>
                <w:szCs w:val="18"/>
              </w:rPr>
              <w:t>m</w:t>
            </w:r>
          </w:p>
          <w:p w:rsidR="003476D0" w:rsidRDefault="003476D0" w:rsidP="007E6BCF">
            <w:pPr>
              <w:rPr>
                <w:sz w:val="18"/>
                <w:szCs w:val="18"/>
              </w:rPr>
            </w:pPr>
          </w:p>
          <w:p w:rsidR="003476D0" w:rsidRDefault="003476D0" w:rsidP="007E6BCF">
            <w:pPr>
              <w:rPr>
                <w:sz w:val="18"/>
                <w:szCs w:val="18"/>
              </w:rPr>
            </w:pPr>
          </w:p>
          <w:p w:rsidR="003476D0" w:rsidRDefault="003476D0" w:rsidP="007E6BCF">
            <w:pPr>
              <w:rPr>
                <w:sz w:val="18"/>
                <w:szCs w:val="18"/>
              </w:rPr>
            </w:pPr>
          </w:p>
          <w:p w:rsidR="003476D0" w:rsidRPr="00767F6C" w:rsidRDefault="003476D0" w:rsidP="00904196">
            <w:pPr>
              <w:pStyle w:val="Nadpis1"/>
              <w:numPr>
                <w:ilvl w:val="0"/>
                <w:numId w:val="0"/>
              </w:numPr>
              <w:spacing w:before="0" w:after="0"/>
              <w:ind w:left="432" w:hanging="432"/>
              <w:rPr>
                <w:sz w:val="18"/>
                <w:szCs w:val="18"/>
              </w:rPr>
            </w:pPr>
          </w:p>
        </w:tc>
      </w:tr>
    </w:tbl>
    <w:p w:rsidR="00F8694C" w:rsidRPr="00767F6C" w:rsidRDefault="00F8694C" w:rsidP="00F8694C">
      <w:pPr>
        <w:rPr>
          <w:b/>
          <w:sz w:val="18"/>
          <w:szCs w:val="18"/>
        </w:rPr>
      </w:pPr>
    </w:p>
    <w:p w:rsidR="00F8694C" w:rsidRPr="00767F6C" w:rsidRDefault="00F8694C" w:rsidP="00F8694C">
      <w:pPr>
        <w:rPr>
          <w:sz w:val="18"/>
          <w:szCs w:val="18"/>
        </w:rPr>
      </w:pPr>
    </w:p>
    <w:p w:rsidR="00904196" w:rsidRDefault="00904196" w:rsidP="009F2BFB">
      <w:pPr>
        <w:pStyle w:val="Nadpis1"/>
        <w:numPr>
          <w:ilvl w:val="0"/>
          <w:numId w:val="0"/>
        </w:numPr>
        <w:spacing w:before="0" w:after="0"/>
        <w:ind w:left="432" w:hanging="432"/>
        <w:rPr>
          <w:rFonts w:ascii="Times New Roman" w:hAnsi="Times New Roman" w:cs="Times New Roman"/>
          <w:sz w:val="24"/>
          <w:szCs w:val="24"/>
        </w:rPr>
      </w:pPr>
    </w:p>
    <w:p w:rsidR="00904196" w:rsidRDefault="00904196" w:rsidP="009F2BFB">
      <w:pPr>
        <w:pStyle w:val="Nadpis1"/>
        <w:numPr>
          <w:ilvl w:val="0"/>
          <w:numId w:val="0"/>
        </w:numPr>
        <w:spacing w:before="0" w:after="0"/>
        <w:ind w:left="432" w:hanging="432"/>
        <w:rPr>
          <w:rFonts w:ascii="Times New Roman" w:hAnsi="Times New Roman" w:cs="Times New Roman"/>
          <w:sz w:val="24"/>
          <w:szCs w:val="24"/>
        </w:rPr>
      </w:pPr>
    </w:p>
    <w:p w:rsidR="00F366C8" w:rsidRDefault="00F366C8" w:rsidP="00846915">
      <w:pPr>
        <w:rPr>
          <w:b/>
        </w:rPr>
      </w:pPr>
      <w:bookmarkStart w:id="348" w:name="_Toc436902443"/>
    </w:p>
    <w:p w:rsidR="00F366C8" w:rsidRDefault="00F366C8" w:rsidP="00846915">
      <w:pPr>
        <w:rPr>
          <w:b/>
        </w:rPr>
      </w:pPr>
    </w:p>
    <w:p w:rsidR="00F366C8" w:rsidRDefault="00F366C8" w:rsidP="00846915">
      <w:pPr>
        <w:rPr>
          <w:b/>
        </w:rPr>
      </w:pPr>
    </w:p>
    <w:p w:rsidR="00F366C8" w:rsidRDefault="00F366C8" w:rsidP="00846915">
      <w:pPr>
        <w:rPr>
          <w:b/>
        </w:rPr>
      </w:pPr>
    </w:p>
    <w:p w:rsidR="00F366C8" w:rsidRDefault="00F366C8" w:rsidP="00846915">
      <w:pPr>
        <w:rPr>
          <w:b/>
        </w:rPr>
      </w:pPr>
    </w:p>
    <w:p w:rsidR="00F366C8" w:rsidRDefault="00F366C8" w:rsidP="00846915">
      <w:pPr>
        <w:rPr>
          <w:b/>
        </w:rPr>
      </w:pPr>
    </w:p>
    <w:p w:rsidR="00F366C8" w:rsidRDefault="00F366C8" w:rsidP="00846915">
      <w:pPr>
        <w:rPr>
          <w:b/>
        </w:rPr>
      </w:pPr>
    </w:p>
    <w:p w:rsidR="00F366C8" w:rsidRDefault="00F366C8" w:rsidP="00846915">
      <w:pPr>
        <w:rPr>
          <w:b/>
        </w:rPr>
      </w:pPr>
    </w:p>
    <w:p w:rsidR="009F2BFB" w:rsidRPr="00846915" w:rsidRDefault="009F2BFB" w:rsidP="00846915">
      <w:pPr>
        <w:rPr>
          <w:b/>
        </w:rPr>
      </w:pPr>
      <w:r w:rsidRPr="00846915">
        <w:rPr>
          <w:b/>
        </w:rPr>
        <w:lastRenderedPageBreak/>
        <w:t>Vzdělávací oblast: Člověk a svět práce</w:t>
      </w:r>
      <w:bookmarkEnd w:id="348"/>
    </w:p>
    <w:p w:rsidR="009F2BFB" w:rsidRPr="00846915" w:rsidRDefault="007E3C9D" w:rsidP="00846915">
      <w:pPr>
        <w:rPr>
          <w:b/>
        </w:rPr>
      </w:pPr>
      <w:bookmarkStart w:id="349" w:name="_Toc436902444"/>
      <w:r w:rsidRPr="00846915">
        <w:rPr>
          <w:b/>
        </w:rPr>
        <w:t>Vyučovací předmět</w:t>
      </w:r>
      <w:r w:rsidR="009F2BFB" w:rsidRPr="00846915">
        <w:rPr>
          <w:b/>
        </w:rPr>
        <w:t>: Praktická výchova</w:t>
      </w:r>
      <w:bookmarkEnd w:id="349"/>
    </w:p>
    <w:p w:rsidR="009F2BFB" w:rsidRPr="00846915" w:rsidRDefault="009F2BFB" w:rsidP="00846915">
      <w:pPr>
        <w:pStyle w:val="Nadpis4"/>
        <w:numPr>
          <w:ilvl w:val="0"/>
          <w:numId w:val="0"/>
        </w:numPr>
        <w:ind w:left="864" w:hanging="864"/>
        <w:rPr>
          <w:sz w:val="24"/>
        </w:rPr>
      </w:pPr>
      <w:bookmarkStart w:id="350" w:name="_Toc436902445"/>
      <w:bookmarkStart w:id="351" w:name="_Toc436917838"/>
      <w:r w:rsidRPr="00846915">
        <w:rPr>
          <w:sz w:val="24"/>
        </w:rPr>
        <w:t>Ročník: 8. a 9.</w:t>
      </w:r>
      <w:bookmarkEnd w:id="350"/>
      <w:bookmarkEnd w:id="351"/>
      <w:r w:rsidRPr="00846915">
        <w:rPr>
          <w:sz w:val="24"/>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3260"/>
        <w:gridCol w:w="3260"/>
      </w:tblGrid>
      <w:tr w:rsidR="00904196" w:rsidRPr="00F26226" w:rsidTr="00263D9C">
        <w:tc>
          <w:tcPr>
            <w:tcW w:w="3936" w:type="dxa"/>
          </w:tcPr>
          <w:p w:rsidR="00904196" w:rsidRPr="00AF1198" w:rsidRDefault="00904196" w:rsidP="00AF1198">
            <w:pPr>
              <w:jc w:val="center"/>
              <w:rPr>
                <w:b/>
              </w:rPr>
            </w:pPr>
            <w:bookmarkStart w:id="352" w:name="_Toc436902446"/>
            <w:r w:rsidRPr="00AF1198">
              <w:rPr>
                <w:b/>
                <w:sz w:val="18"/>
              </w:rPr>
              <w:t>Výstup</w:t>
            </w:r>
            <w:bookmarkEnd w:id="352"/>
          </w:p>
        </w:tc>
        <w:tc>
          <w:tcPr>
            <w:tcW w:w="3260" w:type="dxa"/>
          </w:tcPr>
          <w:p w:rsidR="00904196" w:rsidRPr="00AF1198" w:rsidRDefault="00904196" w:rsidP="00AF1198">
            <w:pPr>
              <w:jc w:val="center"/>
              <w:rPr>
                <w:b/>
              </w:rPr>
            </w:pPr>
            <w:bookmarkStart w:id="353" w:name="_Toc436902447"/>
            <w:r w:rsidRPr="00AF1198">
              <w:rPr>
                <w:b/>
                <w:sz w:val="18"/>
              </w:rPr>
              <w:t>Učivo</w:t>
            </w:r>
            <w:bookmarkEnd w:id="353"/>
          </w:p>
        </w:tc>
        <w:tc>
          <w:tcPr>
            <w:tcW w:w="3260" w:type="dxa"/>
          </w:tcPr>
          <w:p w:rsidR="00904196" w:rsidRPr="00AF1198" w:rsidRDefault="00904196" w:rsidP="00AF1198">
            <w:pPr>
              <w:rPr>
                <w:b/>
              </w:rPr>
            </w:pPr>
            <w:bookmarkStart w:id="354" w:name="_Toc436902448"/>
            <w:r w:rsidRPr="00AF1198">
              <w:rPr>
                <w:b/>
                <w:sz w:val="18"/>
              </w:rPr>
              <w:t>Průřezová témata,  Mezipředmětové vztahy, Projekty,  Kurzy, Poznámky</w:t>
            </w:r>
            <w:bookmarkEnd w:id="354"/>
          </w:p>
        </w:tc>
      </w:tr>
      <w:tr w:rsidR="00904196" w:rsidRPr="00F26226" w:rsidTr="00263D9C">
        <w:tc>
          <w:tcPr>
            <w:tcW w:w="3936" w:type="dxa"/>
          </w:tcPr>
          <w:p w:rsidR="00904196" w:rsidRPr="00F26226" w:rsidRDefault="00904196" w:rsidP="007E6BCF">
            <w:pPr>
              <w:rPr>
                <w:b/>
                <w:sz w:val="18"/>
                <w:szCs w:val="18"/>
              </w:rPr>
            </w:pPr>
            <w:r w:rsidRPr="00F26226">
              <w:rPr>
                <w:b/>
                <w:sz w:val="18"/>
                <w:szCs w:val="18"/>
              </w:rPr>
              <w:t>Svět práce</w:t>
            </w:r>
          </w:p>
          <w:p w:rsidR="00904196" w:rsidRPr="00F26226" w:rsidRDefault="00904196" w:rsidP="007E6BCF">
            <w:pPr>
              <w:rPr>
                <w:b/>
                <w:i/>
                <w:sz w:val="18"/>
                <w:szCs w:val="18"/>
              </w:rPr>
            </w:pPr>
            <w:r w:rsidRPr="00F26226">
              <w:rPr>
                <w:b/>
                <w:i/>
                <w:sz w:val="18"/>
                <w:szCs w:val="18"/>
              </w:rPr>
              <w:t>žák:</w:t>
            </w:r>
          </w:p>
          <w:p w:rsidR="00904196" w:rsidRPr="00F26226" w:rsidRDefault="00904196" w:rsidP="007E6BCF">
            <w:pPr>
              <w:rPr>
                <w:sz w:val="18"/>
                <w:szCs w:val="18"/>
              </w:rPr>
            </w:pPr>
            <w:r w:rsidRPr="00F26226">
              <w:rPr>
                <w:sz w:val="18"/>
                <w:szCs w:val="18"/>
              </w:rPr>
              <w:t>- využívá profesní informace a poradenské služby pro výběr v</w:t>
            </w:r>
            <w:r>
              <w:rPr>
                <w:sz w:val="18"/>
                <w:szCs w:val="18"/>
              </w:rPr>
              <w:t>hodného vzdělávání</w:t>
            </w:r>
          </w:p>
          <w:p w:rsidR="00904196" w:rsidRPr="00F26226" w:rsidRDefault="00904196" w:rsidP="007E6BCF">
            <w:pPr>
              <w:rPr>
                <w:sz w:val="18"/>
                <w:szCs w:val="18"/>
              </w:rPr>
            </w:pPr>
            <w:r w:rsidRPr="00F26226">
              <w:rPr>
                <w:sz w:val="18"/>
                <w:szCs w:val="18"/>
              </w:rPr>
              <w:t>- orientuje se v pracovní</w:t>
            </w:r>
            <w:r>
              <w:rPr>
                <w:sz w:val="18"/>
                <w:szCs w:val="18"/>
              </w:rPr>
              <w:t>ch činnostech vybraných profesí</w:t>
            </w:r>
          </w:p>
          <w:p w:rsidR="00904196" w:rsidRPr="00F26226" w:rsidRDefault="00904196" w:rsidP="007E6BCF">
            <w:pPr>
              <w:rPr>
                <w:sz w:val="18"/>
                <w:szCs w:val="18"/>
              </w:rPr>
            </w:pPr>
            <w:r w:rsidRPr="00F26226">
              <w:rPr>
                <w:sz w:val="18"/>
                <w:szCs w:val="18"/>
              </w:rPr>
              <w:t>- posoudí své možnosti při povolání a profesní přípravy rozhodování o volbě vhodného povolání a profesní přípravy</w:t>
            </w:r>
          </w:p>
          <w:p w:rsidR="00904196" w:rsidRPr="00F26226" w:rsidRDefault="00904196" w:rsidP="007E6BCF">
            <w:pPr>
              <w:rPr>
                <w:sz w:val="18"/>
                <w:szCs w:val="18"/>
              </w:rPr>
            </w:pPr>
            <w:r w:rsidRPr="00F26226">
              <w:rPr>
                <w:sz w:val="18"/>
                <w:szCs w:val="18"/>
              </w:rPr>
              <w:t>- orientuje se v pracovní</w:t>
            </w:r>
            <w:r>
              <w:rPr>
                <w:sz w:val="18"/>
                <w:szCs w:val="18"/>
              </w:rPr>
              <w:t>ch činnostech vybraných oblastí</w:t>
            </w:r>
          </w:p>
          <w:p w:rsidR="00904196" w:rsidRPr="00F26226" w:rsidRDefault="00904196" w:rsidP="007E6BCF">
            <w:pPr>
              <w:rPr>
                <w:sz w:val="18"/>
                <w:szCs w:val="18"/>
              </w:rPr>
            </w:pPr>
            <w:r w:rsidRPr="00F26226">
              <w:rPr>
                <w:sz w:val="18"/>
                <w:szCs w:val="18"/>
              </w:rPr>
              <w:t>- posoudí své možnos</w:t>
            </w:r>
            <w:r>
              <w:rPr>
                <w:sz w:val="18"/>
                <w:szCs w:val="18"/>
              </w:rPr>
              <w:t>ti v oblasti profesní orientace</w:t>
            </w:r>
          </w:p>
          <w:p w:rsidR="00904196" w:rsidRPr="00F26226" w:rsidRDefault="00904196" w:rsidP="007E6BCF">
            <w:pPr>
              <w:rPr>
                <w:sz w:val="18"/>
                <w:szCs w:val="18"/>
              </w:rPr>
            </w:pPr>
            <w:r w:rsidRPr="00F26226">
              <w:rPr>
                <w:sz w:val="18"/>
                <w:szCs w:val="18"/>
              </w:rPr>
              <w:t>- využije profesní orientac</w:t>
            </w:r>
            <w:r>
              <w:rPr>
                <w:sz w:val="18"/>
                <w:szCs w:val="18"/>
              </w:rPr>
              <w:t>e pro výběr vhodného vzdělávání</w:t>
            </w:r>
          </w:p>
          <w:p w:rsidR="00904196" w:rsidRPr="00F26226" w:rsidRDefault="00904196" w:rsidP="007E6BCF">
            <w:pPr>
              <w:rPr>
                <w:sz w:val="18"/>
                <w:szCs w:val="18"/>
              </w:rPr>
            </w:pPr>
            <w:r w:rsidRPr="00F26226">
              <w:rPr>
                <w:sz w:val="18"/>
                <w:szCs w:val="18"/>
              </w:rPr>
              <w:t>- zná důležitá práva a povinnos</w:t>
            </w:r>
            <w:r>
              <w:rPr>
                <w:sz w:val="18"/>
                <w:szCs w:val="18"/>
              </w:rPr>
              <w:t>ti zaměstnanců a zaměstnavatelů</w:t>
            </w:r>
          </w:p>
          <w:p w:rsidR="00904196" w:rsidRPr="00F26226" w:rsidRDefault="00904196" w:rsidP="007E6BCF">
            <w:pPr>
              <w:rPr>
                <w:sz w:val="18"/>
                <w:szCs w:val="18"/>
              </w:rPr>
            </w:pPr>
            <w:r w:rsidRPr="00F26226">
              <w:rPr>
                <w:sz w:val="18"/>
                <w:szCs w:val="18"/>
              </w:rPr>
              <w:t>- prokáže v modelových situacích prezentaci sv</w:t>
            </w:r>
            <w:r>
              <w:rPr>
                <w:sz w:val="18"/>
                <w:szCs w:val="18"/>
              </w:rPr>
              <w:t>é osoby při vstupu na trh práce</w:t>
            </w:r>
          </w:p>
          <w:p w:rsidR="00904196" w:rsidRDefault="00904196" w:rsidP="007E6BCF">
            <w:pPr>
              <w:rPr>
                <w:b/>
                <w:i/>
                <w:sz w:val="18"/>
                <w:szCs w:val="18"/>
              </w:rPr>
            </w:pPr>
          </w:p>
          <w:p w:rsidR="00904196" w:rsidRDefault="00904196" w:rsidP="007E6BCF">
            <w:pPr>
              <w:rPr>
                <w:b/>
                <w:i/>
                <w:sz w:val="18"/>
                <w:szCs w:val="18"/>
              </w:rPr>
            </w:pPr>
          </w:p>
          <w:p w:rsidR="00904196" w:rsidRDefault="00904196" w:rsidP="007E6BCF">
            <w:pPr>
              <w:rPr>
                <w:b/>
                <w:i/>
                <w:sz w:val="18"/>
                <w:szCs w:val="18"/>
              </w:rPr>
            </w:pPr>
          </w:p>
          <w:p w:rsidR="00904196" w:rsidRPr="00F26226" w:rsidRDefault="00904196" w:rsidP="007E6BCF">
            <w:pPr>
              <w:rPr>
                <w:b/>
                <w:i/>
                <w:sz w:val="18"/>
                <w:szCs w:val="18"/>
              </w:rPr>
            </w:pPr>
            <w:r>
              <w:rPr>
                <w:b/>
                <w:i/>
                <w:sz w:val="18"/>
                <w:szCs w:val="18"/>
              </w:rPr>
              <w:t>Provoz a údržba domácnosti</w:t>
            </w:r>
          </w:p>
          <w:p w:rsidR="00904196" w:rsidRPr="00F26226" w:rsidRDefault="00904196" w:rsidP="007E6BCF">
            <w:pPr>
              <w:rPr>
                <w:sz w:val="18"/>
                <w:szCs w:val="18"/>
              </w:rPr>
            </w:pPr>
            <w:r w:rsidRPr="00F26226">
              <w:rPr>
                <w:sz w:val="18"/>
                <w:szCs w:val="18"/>
              </w:rPr>
              <w:t>- provádí jednoduché operace platebního styku a do</w:t>
            </w:r>
            <w:r>
              <w:rPr>
                <w:sz w:val="18"/>
                <w:szCs w:val="18"/>
              </w:rPr>
              <w:t>mácího účetnictví</w:t>
            </w:r>
          </w:p>
          <w:p w:rsidR="00904196" w:rsidRPr="00F26226" w:rsidRDefault="00904196" w:rsidP="007E6BCF">
            <w:pPr>
              <w:pStyle w:val="Default"/>
              <w:rPr>
                <w:sz w:val="18"/>
                <w:szCs w:val="18"/>
              </w:rPr>
            </w:pPr>
            <w:r w:rsidRPr="00F26226">
              <w:rPr>
                <w:sz w:val="18"/>
                <w:szCs w:val="18"/>
              </w:rPr>
              <w:t>- ovládá jednoduché pracovní při zákl</w:t>
            </w:r>
            <w:r>
              <w:rPr>
                <w:sz w:val="18"/>
                <w:szCs w:val="18"/>
              </w:rPr>
              <w:t xml:space="preserve">adních činnostech v domácnosti </w:t>
            </w:r>
          </w:p>
          <w:p w:rsidR="00904196" w:rsidRPr="00F26226" w:rsidRDefault="00904196" w:rsidP="009F2BFB">
            <w:pPr>
              <w:pStyle w:val="Default"/>
              <w:rPr>
                <w:sz w:val="18"/>
                <w:szCs w:val="18"/>
              </w:rPr>
            </w:pPr>
            <w:r w:rsidRPr="00F26226">
              <w:rPr>
                <w:sz w:val="18"/>
                <w:szCs w:val="18"/>
              </w:rPr>
              <w:t>- orientuje se v návodech k domácím spotřebičům</w:t>
            </w:r>
          </w:p>
          <w:p w:rsidR="00904196" w:rsidRPr="00F26226" w:rsidRDefault="00904196" w:rsidP="007E6BCF">
            <w:pPr>
              <w:rPr>
                <w:sz w:val="18"/>
                <w:szCs w:val="18"/>
              </w:rPr>
            </w:pPr>
            <w:r w:rsidRPr="00F26226">
              <w:rPr>
                <w:sz w:val="18"/>
                <w:szCs w:val="18"/>
              </w:rPr>
              <w:t>- správně zachází s pomůckami, nástroji, ná</w:t>
            </w:r>
            <w:r>
              <w:rPr>
                <w:sz w:val="18"/>
                <w:szCs w:val="18"/>
              </w:rPr>
              <w:t>řadím a zařízením včetně údržby</w:t>
            </w:r>
          </w:p>
          <w:p w:rsidR="00904196" w:rsidRDefault="00904196" w:rsidP="007E6BCF">
            <w:pPr>
              <w:rPr>
                <w:sz w:val="18"/>
                <w:szCs w:val="18"/>
              </w:rPr>
            </w:pPr>
            <w:r w:rsidRPr="00F26226">
              <w:rPr>
                <w:sz w:val="18"/>
                <w:szCs w:val="18"/>
              </w:rPr>
              <w:t>- dodržuje základní hygienická a bezpečnostní pravidla a předpisy a poskytne první pomoc při úrazu včetně úrazu elektrickým proudem</w:t>
            </w:r>
          </w:p>
          <w:p w:rsidR="00904196" w:rsidRDefault="00904196" w:rsidP="00904196">
            <w:pPr>
              <w:rPr>
                <w:sz w:val="18"/>
                <w:szCs w:val="18"/>
              </w:rPr>
            </w:pPr>
          </w:p>
          <w:p w:rsidR="00904196" w:rsidRDefault="00904196" w:rsidP="00904196">
            <w:pPr>
              <w:rPr>
                <w:sz w:val="18"/>
                <w:szCs w:val="18"/>
              </w:rPr>
            </w:pPr>
          </w:p>
          <w:p w:rsidR="00904196" w:rsidRDefault="00263D9C" w:rsidP="00904196">
            <w:pPr>
              <w:pStyle w:val="Default"/>
              <w:rPr>
                <w:bCs/>
                <w:iCs/>
                <w:sz w:val="18"/>
                <w:szCs w:val="18"/>
              </w:rPr>
            </w:pPr>
            <w:r>
              <w:rPr>
                <w:bCs/>
                <w:iCs/>
                <w:sz w:val="18"/>
                <w:szCs w:val="18"/>
              </w:rPr>
              <w:t xml:space="preserve">- </w:t>
            </w:r>
            <w:r w:rsidR="00904196" w:rsidRPr="00263D9C">
              <w:rPr>
                <w:bCs/>
                <w:iCs/>
                <w:sz w:val="18"/>
                <w:szCs w:val="18"/>
              </w:rP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w:t>
            </w:r>
          </w:p>
          <w:p w:rsidR="00263D9C" w:rsidRPr="00263D9C" w:rsidRDefault="00263D9C" w:rsidP="00263D9C">
            <w:pPr>
              <w:pStyle w:val="Default"/>
              <w:rPr>
                <w:sz w:val="18"/>
                <w:szCs w:val="18"/>
              </w:rPr>
            </w:pPr>
            <w:r>
              <w:rPr>
                <w:bCs/>
                <w:iCs/>
                <w:sz w:val="18"/>
                <w:szCs w:val="18"/>
              </w:rPr>
              <w:t xml:space="preserve">- </w:t>
            </w:r>
            <w:r w:rsidRPr="00263D9C">
              <w:rPr>
                <w:bCs/>
                <w:iCs/>
                <w:sz w:val="18"/>
                <w:szCs w:val="18"/>
              </w:rPr>
              <w:t xml:space="preserve">na příkladech ukáže vhodné využití různých nástrojů hotovostního a bezhotovostního placení, uvede příklady použití debetní a kreditní platební karty, vysvětlí jejich omezení </w:t>
            </w:r>
          </w:p>
          <w:p w:rsidR="00263D9C" w:rsidRDefault="00263D9C" w:rsidP="00263D9C">
            <w:pPr>
              <w:pStyle w:val="Default"/>
              <w:rPr>
                <w:sz w:val="18"/>
                <w:szCs w:val="18"/>
              </w:rPr>
            </w:pPr>
            <w:r>
              <w:rPr>
                <w:sz w:val="18"/>
                <w:szCs w:val="18"/>
              </w:rPr>
              <w:t xml:space="preserve">- </w:t>
            </w:r>
            <w:r w:rsidRPr="00263D9C">
              <w:rPr>
                <w:iCs/>
                <w:sz w:val="18"/>
                <w:szCs w:val="18"/>
              </w:rPr>
              <w:t>vysvětlí, jakou funkci plní banky a jaké služby občanům nabízejí</w:t>
            </w:r>
            <w:r w:rsidRPr="00263D9C">
              <w:rPr>
                <w:bCs/>
                <w:iCs/>
                <w:sz w:val="18"/>
                <w:szCs w:val="18"/>
              </w:rPr>
              <w:t xml:space="preserve">, vysvětlí význam úroku placeného a přijatého, uvede nejčastější druhy pojištění a navrhne, kdy je využít </w:t>
            </w:r>
          </w:p>
          <w:p w:rsidR="00263D9C" w:rsidRPr="00263D9C" w:rsidRDefault="00263D9C" w:rsidP="00263D9C">
            <w:pPr>
              <w:pStyle w:val="Default"/>
              <w:rPr>
                <w:sz w:val="18"/>
                <w:szCs w:val="18"/>
              </w:rPr>
            </w:pPr>
            <w:r>
              <w:rPr>
                <w:sz w:val="18"/>
                <w:szCs w:val="18"/>
              </w:rPr>
              <w:t xml:space="preserve">- </w:t>
            </w:r>
            <w:r w:rsidRPr="00263D9C">
              <w:rPr>
                <w:bCs/>
                <w:iCs/>
                <w:sz w:val="18"/>
                <w:szCs w:val="18"/>
              </w:rPr>
              <w:t xml:space="preserve">uvede a porovná nejobvyklejší způsoby nakládání s volnými prostředky a způsoby krytí deficitu </w:t>
            </w:r>
          </w:p>
          <w:p w:rsidR="00904196" w:rsidRPr="00F26226" w:rsidRDefault="00263D9C" w:rsidP="008E1191">
            <w:pPr>
              <w:pStyle w:val="Default"/>
              <w:rPr>
                <w:sz w:val="18"/>
                <w:szCs w:val="18"/>
              </w:rPr>
            </w:pPr>
            <w:r>
              <w:rPr>
                <w:sz w:val="18"/>
                <w:szCs w:val="18"/>
              </w:rPr>
              <w:t xml:space="preserve">- </w:t>
            </w:r>
            <w:r w:rsidRPr="00263D9C">
              <w:rPr>
                <w:bCs/>
                <w:iCs/>
                <w:sz w:val="18"/>
                <w:szCs w:val="18"/>
              </w:rPr>
              <w:t xml:space="preserve">na příkladu chování kupujících a prodávajících vyloží podstatu fungování trhu, objasní vliv nabídky a poptávky na tvorbu ceny a její změny, na příkladu ukáže tvorbu ceny jako součet nákladů, zisku a DPH, popíše vliv inflace na hodnotu peněz </w:t>
            </w:r>
            <w:r>
              <w:rPr>
                <w:sz w:val="18"/>
                <w:szCs w:val="18"/>
              </w:rPr>
              <w:t xml:space="preserve">- </w:t>
            </w:r>
            <w:r w:rsidRPr="00263D9C">
              <w:rPr>
                <w:sz w:val="18"/>
                <w:szCs w:val="18"/>
              </w:rPr>
              <w:t xml:space="preserve"> </w:t>
            </w:r>
            <w:r w:rsidRPr="00263D9C">
              <w:rPr>
                <w:bCs/>
                <w:iCs/>
                <w:sz w:val="18"/>
                <w:szCs w:val="18"/>
              </w:rPr>
              <w:t xml:space="preserve">rozlišuje, ze kterých zdrojů pocházejí příjmy státu a do kterých oblastí stát směruje své výdaje, uvede příklady dávek a příspěvků, které ze státního rozpočtu získávají občané </w:t>
            </w:r>
          </w:p>
        </w:tc>
        <w:tc>
          <w:tcPr>
            <w:tcW w:w="3260" w:type="dxa"/>
          </w:tcPr>
          <w:p w:rsidR="00904196" w:rsidRDefault="00904196" w:rsidP="007E6BCF">
            <w:pPr>
              <w:rPr>
                <w:sz w:val="18"/>
                <w:szCs w:val="18"/>
              </w:rPr>
            </w:pPr>
          </w:p>
          <w:p w:rsidR="00904196" w:rsidRDefault="00904196" w:rsidP="007E6BCF">
            <w:pPr>
              <w:rPr>
                <w:sz w:val="18"/>
                <w:szCs w:val="18"/>
              </w:rPr>
            </w:pPr>
          </w:p>
          <w:p w:rsidR="00904196" w:rsidRPr="00F26226" w:rsidRDefault="00904196" w:rsidP="007E6BCF">
            <w:pPr>
              <w:rPr>
                <w:sz w:val="18"/>
                <w:szCs w:val="18"/>
              </w:rPr>
            </w:pPr>
            <w:r w:rsidRPr="00904196">
              <w:rPr>
                <w:b/>
                <w:sz w:val="18"/>
                <w:szCs w:val="18"/>
              </w:rPr>
              <w:t>Trh práce</w:t>
            </w:r>
            <w:r w:rsidRPr="00F26226">
              <w:rPr>
                <w:sz w:val="18"/>
                <w:szCs w:val="18"/>
              </w:rPr>
              <w:t xml:space="preserve"> – povolání, druhy pracovišť, pracovních prostředků, charakter a druhy pracovních činností, požadavky kvalifikační, zdravotní, osobní</w:t>
            </w:r>
          </w:p>
          <w:p w:rsidR="00904196" w:rsidRPr="00F26226" w:rsidRDefault="00904196" w:rsidP="007E6BCF">
            <w:pPr>
              <w:rPr>
                <w:sz w:val="18"/>
                <w:szCs w:val="18"/>
              </w:rPr>
            </w:pPr>
            <w:r w:rsidRPr="00904196">
              <w:rPr>
                <w:b/>
                <w:sz w:val="18"/>
                <w:szCs w:val="18"/>
              </w:rPr>
              <w:t>Volba profesní orientace</w:t>
            </w:r>
            <w:r w:rsidRPr="00F26226">
              <w:rPr>
                <w:sz w:val="18"/>
                <w:szCs w:val="18"/>
              </w:rPr>
              <w:t xml:space="preserve"> – osobní zájmy, tělesný a duševní stav, sebehodnocené, využívání poradenských služeb</w:t>
            </w:r>
          </w:p>
          <w:p w:rsidR="00904196" w:rsidRPr="00F26226" w:rsidRDefault="00904196" w:rsidP="007E6BCF">
            <w:pPr>
              <w:rPr>
                <w:sz w:val="18"/>
                <w:szCs w:val="18"/>
              </w:rPr>
            </w:pPr>
            <w:r w:rsidRPr="00904196">
              <w:rPr>
                <w:b/>
                <w:sz w:val="18"/>
                <w:szCs w:val="18"/>
              </w:rPr>
              <w:t>Možnosti vzdělávání</w:t>
            </w:r>
            <w:r w:rsidRPr="00F26226">
              <w:rPr>
                <w:sz w:val="18"/>
                <w:szCs w:val="18"/>
              </w:rPr>
              <w:t xml:space="preserve"> – náplň učebních a studijních oborů, informace a  poradenské služby.</w:t>
            </w:r>
          </w:p>
          <w:p w:rsidR="00904196" w:rsidRPr="00F26226" w:rsidRDefault="00904196" w:rsidP="007E6BCF">
            <w:pPr>
              <w:rPr>
                <w:sz w:val="18"/>
                <w:szCs w:val="18"/>
              </w:rPr>
            </w:pPr>
            <w:r w:rsidRPr="00F26226">
              <w:rPr>
                <w:sz w:val="18"/>
                <w:szCs w:val="18"/>
              </w:rPr>
              <w:t>Zaměstnání a způsoby hledání, informační základna pro volbu povolání.</w:t>
            </w:r>
          </w:p>
          <w:p w:rsidR="00904196" w:rsidRPr="00F26226" w:rsidRDefault="00904196" w:rsidP="007E6BCF">
            <w:pPr>
              <w:rPr>
                <w:sz w:val="18"/>
                <w:szCs w:val="18"/>
              </w:rPr>
            </w:pPr>
            <w:r w:rsidRPr="00F26226">
              <w:rPr>
                <w:sz w:val="18"/>
                <w:szCs w:val="18"/>
              </w:rPr>
              <w:t>Problé</w:t>
            </w:r>
            <w:r>
              <w:rPr>
                <w:sz w:val="18"/>
                <w:szCs w:val="18"/>
              </w:rPr>
              <w:t>my nezaměstnanosti, úřady práce</w:t>
            </w:r>
          </w:p>
          <w:p w:rsidR="00904196" w:rsidRPr="00F26226" w:rsidRDefault="00904196" w:rsidP="007E6BCF">
            <w:pPr>
              <w:rPr>
                <w:sz w:val="18"/>
                <w:szCs w:val="18"/>
              </w:rPr>
            </w:pPr>
            <w:r w:rsidRPr="00F26226">
              <w:rPr>
                <w:sz w:val="18"/>
                <w:szCs w:val="18"/>
              </w:rPr>
              <w:t>Psaní životo</w:t>
            </w:r>
            <w:r>
              <w:rPr>
                <w:sz w:val="18"/>
                <w:szCs w:val="18"/>
              </w:rPr>
              <w:t>pisu, pohovor u zaměstnavatele</w:t>
            </w:r>
          </w:p>
          <w:p w:rsidR="00904196" w:rsidRDefault="00904196" w:rsidP="007E6BCF">
            <w:pPr>
              <w:pStyle w:val="Default"/>
              <w:rPr>
                <w:b/>
                <w:bCs/>
                <w:sz w:val="18"/>
                <w:szCs w:val="18"/>
              </w:rPr>
            </w:pPr>
          </w:p>
          <w:p w:rsidR="00904196" w:rsidRDefault="00904196" w:rsidP="007E6BCF">
            <w:pPr>
              <w:pStyle w:val="Default"/>
              <w:rPr>
                <w:b/>
                <w:bCs/>
                <w:sz w:val="18"/>
                <w:szCs w:val="18"/>
              </w:rPr>
            </w:pPr>
          </w:p>
          <w:p w:rsidR="00904196" w:rsidRPr="00F26226" w:rsidRDefault="00904196" w:rsidP="007E6BCF">
            <w:pPr>
              <w:pStyle w:val="Default"/>
              <w:rPr>
                <w:sz w:val="18"/>
                <w:szCs w:val="18"/>
              </w:rPr>
            </w:pPr>
            <w:r w:rsidRPr="00AF1198">
              <w:rPr>
                <w:b/>
                <w:sz w:val="18"/>
              </w:rPr>
              <w:t>Finance, provoz a údržba domácnosti -</w:t>
            </w:r>
            <w:r w:rsidRPr="00AF1198">
              <w:rPr>
                <w:sz w:val="12"/>
                <w:szCs w:val="18"/>
              </w:rPr>
              <w:t xml:space="preserve"> </w:t>
            </w:r>
            <w:r w:rsidRPr="00F26226">
              <w:rPr>
                <w:sz w:val="18"/>
                <w:szCs w:val="18"/>
              </w:rPr>
              <w:t xml:space="preserve">rozpočet, příjmy, výdaje, platby, úspory; hotovostní a bezhotovostní platební styk, </w:t>
            </w:r>
          </w:p>
          <w:p w:rsidR="00904196" w:rsidRPr="00F26226" w:rsidRDefault="00904196" w:rsidP="007E6BCF">
            <w:pPr>
              <w:pStyle w:val="Default"/>
              <w:rPr>
                <w:sz w:val="18"/>
                <w:szCs w:val="18"/>
              </w:rPr>
            </w:pPr>
            <w:r w:rsidRPr="00AF1198">
              <w:rPr>
                <w:b/>
                <w:sz w:val="18"/>
              </w:rPr>
              <w:t>Ekonomika domácnosti</w:t>
            </w:r>
            <w:r w:rsidRPr="00AF1198">
              <w:rPr>
                <w:b/>
                <w:sz w:val="12"/>
                <w:szCs w:val="18"/>
              </w:rPr>
              <w:t xml:space="preserve"> </w:t>
            </w:r>
            <w:r w:rsidRPr="00F26226">
              <w:rPr>
                <w:b/>
                <w:sz w:val="18"/>
                <w:szCs w:val="18"/>
              </w:rPr>
              <w:t>-</w:t>
            </w:r>
            <w:r w:rsidRPr="00F26226">
              <w:rPr>
                <w:sz w:val="18"/>
                <w:szCs w:val="18"/>
              </w:rPr>
              <w:t xml:space="preserve"> údržba oděvů a textilií, úklid domácnosti, postupy, prostředky a jejich dopad na životní prostředí, odpad a jeho ekologická likvidace; </w:t>
            </w:r>
          </w:p>
          <w:p w:rsidR="00904196" w:rsidRPr="00F26226" w:rsidRDefault="00904196" w:rsidP="007E6BCF">
            <w:pPr>
              <w:pStyle w:val="Default"/>
              <w:rPr>
                <w:b/>
                <w:sz w:val="18"/>
                <w:szCs w:val="18"/>
              </w:rPr>
            </w:pPr>
            <w:r w:rsidRPr="00F26226">
              <w:rPr>
                <w:b/>
                <w:sz w:val="18"/>
                <w:szCs w:val="18"/>
              </w:rPr>
              <w:t xml:space="preserve">Spotřebiče v domácnosti </w:t>
            </w:r>
          </w:p>
          <w:p w:rsidR="00904196" w:rsidRPr="00F26226" w:rsidRDefault="00904196" w:rsidP="007E6BCF">
            <w:pPr>
              <w:rPr>
                <w:sz w:val="18"/>
                <w:szCs w:val="18"/>
              </w:rPr>
            </w:pPr>
            <w:r w:rsidRPr="00F26226">
              <w:rPr>
                <w:b/>
                <w:bCs/>
                <w:sz w:val="18"/>
                <w:szCs w:val="18"/>
              </w:rPr>
              <w:t xml:space="preserve">Elektrotechnika v domácnosti </w:t>
            </w:r>
            <w:r w:rsidRPr="00F26226">
              <w:rPr>
                <w:sz w:val="18"/>
                <w:szCs w:val="18"/>
              </w:rPr>
              <w:t>– elektrická instalace, elektrické spotřebiče, elektronika, sdělovací technika, funkce, ovládání a užití, ochrana, údržba, bezpečnost a ekonomika provozu, nebezpečí úrazu elektrickým proudem</w:t>
            </w:r>
          </w:p>
          <w:p w:rsidR="00904196" w:rsidRDefault="00904196" w:rsidP="00904196">
            <w:pPr>
              <w:rPr>
                <w:sz w:val="18"/>
                <w:szCs w:val="18"/>
              </w:rPr>
            </w:pPr>
          </w:p>
          <w:p w:rsidR="00904196" w:rsidRDefault="00904196" w:rsidP="00904196">
            <w:pPr>
              <w:rPr>
                <w:sz w:val="18"/>
                <w:szCs w:val="18"/>
              </w:rPr>
            </w:pPr>
          </w:p>
          <w:p w:rsidR="00904196" w:rsidRDefault="00904196" w:rsidP="00904196">
            <w:pPr>
              <w:rPr>
                <w:sz w:val="18"/>
                <w:szCs w:val="18"/>
              </w:rPr>
            </w:pPr>
          </w:p>
          <w:p w:rsidR="00263D9C" w:rsidRPr="00263D9C" w:rsidRDefault="00263D9C" w:rsidP="00263D9C">
            <w:pPr>
              <w:autoSpaceDE w:val="0"/>
              <w:autoSpaceDN w:val="0"/>
              <w:adjustRightInd w:val="0"/>
              <w:rPr>
                <w:color w:val="000000"/>
              </w:rPr>
            </w:pPr>
          </w:p>
          <w:p w:rsidR="00263D9C" w:rsidRPr="00263D9C" w:rsidRDefault="00263D9C" w:rsidP="00263D9C">
            <w:pPr>
              <w:autoSpaceDE w:val="0"/>
              <w:autoSpaceDN w:val="0"/>
              <w:adjustRightInd w:val="0"/>
              <w:spacing w:after="41"/>
              <w:rPr>
                <w:color w:val="000000"/>
                <w:sz w:val="18"/>
                <w:szCs w:val="18"/>
              </w:rPr>
            </w:pPr>
            <w:r>
              <w:rPr>
                <w:bCs/>
                <w:color w:val="000000"/>
                <w:sz w:val="18"/>
                <w:szCs w:val="18"/>
              </w:rPr>
              <w:t xml:space="preserve">- </w:t>
            </w:r>
            <w:r w:rsidRPr="00263D9C">
              <w:rPr>
                <w:bCs/>
                <w:color w:val="000000"/>
                <w:sz w:val="18"/>
                <w:szCs w:val="18"/>
              </w:rPr>
              <w:t xml:space="preserve">hospodaření – rozpočet domácnosti, úspory, investice, úvěry, splátkový prodej, leasing; rozpočet státu, typy rozpočtu a jejich odlišnosti; význam daní </w:t>
            </w:r>
          </w:p>
          <w:p w:rsidR="00263D9C" w:rsidRPr="00263D9C" w:rsidRDefault="00263D9C" w:rsidP="00263D9C">
            <w:pPr>
              <w:autoSpaceDE w:val="0"/>
              <w:autoSpaceDN w:val="0"/>
              <w:adjustRightInd w:val="0"/>
              <w:spacing w:after="41"/>
              <w:rPr>
                <w:color w:val="000000"/>
                <w:sz w:val="18"/>
                <w:szCs w:val="18"/>
              </w:rPr>
            </w:pPr>
            <w:r>
              <w:rPr>
                <w:color w:val="000000"/>
                <w:sz w:val="18"/>
                <w:szCs w:val="18"/>
              </w:rPr>
              <w:t xml:space="preserve">- </w:t>
            </w:r>
            <w:r w:rsidRPr="00263D9C">
              <w:rPr>
                <w:bCs/>
                <w:color w:val="000000"/>
                <w:sz w:val="18"/>
                <w:szCs w:val="18"/>
              </w:rPr>
              <w:t xml:space="preserve">banky a jejich služby – aktivní a pasivní operace, úročení, pojištění, produkty finančního trhu pro investování a pro získávání prostředků </w:t>
            </w:r>
          </w:p>
          <w:p w:rsidR="00263D9C" w:rsidRPr="00263D9C" w:rsidRDefault="00263D9C" w:rsidP="00263D9C">
            <w:pPr>
              <w:autoSpaceDE w:val="0"/>
              <w:autoSpaceDN w:val="0"/>
              <w:adjustRightInd w:val="0"/>
              <w:spacing w:after="41"/>
              <w:rPr>
                <w:color w:val="000000"/>
                <w:sz w:val="18"/>
                <w:szCs w:val="18"/>
              </w:rPr>
            </w:pPr>
            <w:r>
              <w:rPr>
                <w:color w:val="000000"/>
                <w:sz w:val="18"/>
                <w:szCs w:val="18"/>
              </w:rPr>
              <w:t xml:space="preserve">- </w:t>
            </w:r>
            <w:r w:rsidRPr="00263D9C">
              <w:rPr>
                <w:color w:val="000000"/>
                <w:sz w:val="18"/>
                <w:szCs w:val="18"/>
              </w:rPr>
              <w:t xml:space="preserve">výroba, obchod, služby – jejich funkce a návaznost </w:t>
            </w:r>
          </w:p>
          <w:p w:rsidR="00263D9C" w:rsidRPr="00263D9C" w:rsidRDefault="00263D9C" w:rsidP="00263D9C">
            <w:pPr>
              <w:autoSpaceDE w:val="0"/>
              <w:autoSpaceDN w:val="0"/>
              <w:adjustRightInd w:val="0"/>
              <w:rPr>
                <w:color w:val="000000"/>
                <w:sz w:val="18"/>
                <w:szCs w:val="18"/>
              </w:rPr>
            </w:pPr>
            <w:r>
              <w:rPr>
                <w:color w:val="000000"/>
                <w:sz w:val="18"/>
                <w:szCs w:val="18"/>
              </w:rPr>
              <w:t xml:space="preserve">- </w:t>
            </w:r>
            <w:r w:rsidRPr="00263D9C">
              <w:rPr>
                <w:color w:val="000000"/>
                <w:sz w:val="18"/>
                <w:szCs w:val="18"/>
              </w:rPr>
              <w:t xml:space="preserve">principy tržního hospodářství – nabídka, poptávka, trh; </w:t>
            </w:r>
            <w:r w:rsidRPr="00263D9C">
              <w:rPr>
                <w:bCs/>
                <w:color w:val="000000"/>
                <w:sz w:val="18"/>
                <w:szCs w:val="18"/>
              </w:rPr>
              <w:t>tvorba ceny, inflace</w:t>
            </w:r>
            <w:r w:rsidRPr="00263D9C">
              <w:rPr>
                <w:color w:val="000000"/>
                <w:sz w:val="18"/>
                <w:szCs w:val="18"/>
              </w:rPr>
              <w:t xml:space="preserve">; podstata fungování trhu; nejčastější právní formy podnikání </w:t>
            </w:r>
          </w:p>
          <w:p w:rsidR="00263D9C" w:rsidRPr="00F26226" w:rsidRDefault="00263D9C" w:rsidP="00904196">
            <w:pPr>
              <w:rPr>
                <w:sz w:val="18"/>
                <w:szCs w:val="18"/>
              </w:rPr>
            </w:pPr>
          </w:p>
        </w:tc>
        <w:tc>
          <w:tcPr>
            <w:tcW w:w="3260" w:type="dxa"/>
          </w:tcPr>
          <w:p w:rsidR="00904196" w:rsidRPr="009F2BFB" w:rsidRDefault="00904196" w:rsidP="009F2BFB">
            <w:pPr>
              <w:pStyle w:val="Nadpis3"/>
              <w:numPr>
                <w:ilvl w:val="0"/>
                <w:numId w:val="0"/>
              </w:numPr>
              <w:rPr>
                <w:rFonts w:ascii="Times New Roman" w:hAnsi="Times New Roman" w:cs="Times New Roman"/>
                <w:b w:val="0"/>
                <w:sz w:val="18"/>
                <w:szCs w:val="18"/>
              </w:rPr>
            </w:pPr>
          </w:p>
          <w:p w:rsidR="00904196" w:rsidRDefault="00904196" w:rsidP="009F2BFB">
            <w:pPr>
              <w:rPr>
                <w:sz w:val="18"/>
                <w:szCs w:val="18"/>
              </w:rPr>
            </w:pPr>
            <w:r w:rsidRPr="009F2BFB">
              <w:rPr>
                <w:sz w:val="18"/>
                <w:szCs w:val="18"/>
              </w:rPr>
              <w:t>Ov – osobní vlastnosti a zájmy, sebehodnocení</w:t>
            </w:r>
          </w:p>
          <w:p w:rsidR="00A74FE2" w:rsidRPr="009F2BFB" w:rsidRDefault="00A74FE2" w:rsidP="009F2BFB">
            <w:pPr>
              <w:rPr>
                <w:sz w:val="18"/>
                <w:szCs w:val="18"/>
              </w:rPr>
            </w:pPr>
          </w:p>
          <w:p w:rsidR="00904196" w:rsidRPr="00A74FE2" w:rsidRDefault="00904196" w:rsidP="00A74FE2">
            <w:pPr>
              <w:rPr>
                <w:sz w:val="18"/>
              </w:rPr>
            </w:pPr>
            <w:bookmarkStart w:id="355" w:name="_Toc436902449"/>
            <w:r w:rsidRPr="00A74FE2">
              <w:rPr>
                <w:sz w:val="18"/>
              </w:rPr>
              <w:t>VDO – osobní zodpovědnost, právní řád, práva a povinnosti občanů</w:t>
            </w:r>
            <w:bookmarkEnd w:id="355"/>
            <w:r w:rsidRPr="00A74FE2">
              <w:rPr>
                <w:sz w:val="18"/>
              </w:rPr>
              <w:t xml:space="preserve"> </w:t>
            </w:r>
          </w:p>
          <w:p w:rsidR="00904196" w:rsidRPr="009F2BFB" w:rsidRDefault="00904196" w:rsidP="009F2BFB">
            <w:pPr>
              <w:rPr>
                <w:sz w:val="18"/>
                <w:szCs w:val="18"/>
              </w:rPr>
            </w:pPr>
          </w:p>
          <w:p w:rsidR="00904196" w:rsidRDefault="00904196" w:rsidP="00AF1198">
            <w:pPr>
              <w:rPr>
                <w:sz w:val="18"/>
              </w:rPr>
            </w:pPr>
            <w:r w:rsidRPr="00AF1198">
              <w:rPr>
                <w:sz w:val="18"/>
              </w:rPr>
              <w:t>OSV – stanovení osobních cílů a naplánování cesty k jejich dosažení, sebepoznání a sebehodnocení</w:t>
            </w:r>
          </w:p>
          <w:p w:rsidR="00AF1198" w:rsidRPr="00AF1198" w:rsidRDefault="00AF1198" w:rsidP="00AF1198">
            <w:pPr>
              <w:rPr>
                <w:sz w:val="18"/>
              </w:rPr>
            </w:pPr>
          </w:p>
          <w:p w:rsidR="00904196" w:rsidRPr="00AF1198" w:rsidRDefault="00904196" w:rsidP="00AF1198">
            <w:pPr>
              <w:rPr>
                <w:sz w:val="18"/>
              </w:rPr>
            </w:pPr>
            <w:bookmarkStart w:id="356" w:name="_Toc436902450"/>
            <w:r w:rsidRPr="00AF1198">
              <w:rPr>
                <w:sz w:val="18"/>
              </w:rPr>
              <w:t>Ov  – školská soustava</w:t>
            </w:r>
            <w:bookmarkEnd w:id="356"/>
          </w:p>
          <w:p w:rsidR="00904196" w:rsidRPr="009F2BFB" w:rsidRDefault="00904196" w:rsidP="009F2BFB">
            <w:pPr>
              <w:rPr>
                <w:sz w:val="18"/>
                <w:szCs w:val="18"/>
              </w:rPr>
            </w:pPr>
          </w:p>
          <w:p w:rsidR="00904196" w:rsidRPr="009F2BFB" w:rsidRDefault="00904196" w:rsidP="009F2BFB">
            <w:pPr>
              <w:rPr>
                <w:sz w:val="18"/>
                <w:szCs w:val="18"/>
              </w:rPr>
            </w:pPr>
            <w:r w:rsidRPr="009F2BFB">
              <w:rPr>
                <w:sz w:val="18"/>
                <w:szCs w:val="18"/>
              </w:rPr>
              <w:t>Čj - životopis</w:t>
            </w:r>
          </w:p>
          <w:p w:rsidR="00904196" w:rsidRPr="009F2BFB" w:rsidRDefault="00904196" w:rsidP="009F2BFB">
            <w:pPr>
              <w:rPr>
                <w:sz w:val="18"/>
                <w:szCs w:val="18"/>
              </w:rPr>
            </w:pPr>
          </w:p>
          <w:p w:rsidR="00904196" w:rsidRPr="009F2BFB" w:rsidRDefault="00904196" w:rsidP="009F2BFB">
            <w:pPr>
              <w:pStyle w:val="Zkladntext2"/>
              <w:rPr>
                <w:sz w:val="18"/>
                <w:szCs w:val="18"/>
              </w:rPr>
            </w:pPr>
          </w:p>
          <w:p w:rsidR="00904196" w:rsidRPr="00AF1198" w:rsidRDefault="00904196" w:rsidP="00AF1198">
            <w:pPr>
              <w:rPr>
                <w:b/>
                <w:sz w:val="20"/>
              </w:rPr>
            </w:pPr>
            <w:bookmarkStart w:id="357" w:name="_Toc436902451"/>
            <w:r w:rsidRPr="00AF1198">
              <w:rPr>
                <w:b/>
                <w:sz w:val="20"/>
              </w:rPr>
              <w:t>Ov, Př, Ch</w:t>
            </w:r>
            <w:bookmarkEnd w:id="357"/>
          </w:p>
          <w:p w:rsidR="00904196" w:rsidRPr="000B7C79" w:rsidRDefault="00904196" w:rsidP="000B7C79">
            <w:pPr>
              <w:rPr>
                <w:sz w:val="18"/>
                <w:szCs w:val="18"/>
              </w:rPr>
            </w:pPr>
          </w:p>
          <w:p w:rsidR="00904196" w:rsidRPr="000B7C79" w:rsidRDefault="00904196" w:rsidP="000B7C79">
            <w:pPr>
              <w:rPr>
                <w:sz w:val="18"/>
                <w:szCs w:val="18"/>
              </w:rPr>
            </w:pPr>
            <w:r w:rsidRPr="000B7C79">
              <w:rPr>
                <w:sz w:val="18"/>
                <w:szCs w:val="18"/>
              </w:rPr>
              <w:t>OSV – osobní zodpovědnost za své jednání a za vývoj potomka</w:t>
            </w:r>
          </w:p>
          <w:p w:rsidR="00904196" w:rsidRPr="000B7C79" w:rsidRDefault="00904196" w:rsidP="000B7C79">
            <w:pPr>
              <w:rPr>
                <w:sz w:val="18"/>
                <w:szCs w:val="18"/>
              </w:rPr>
            </w:pPr>
            <w:r w:rsidRPr="000B7C79">
              <w:rPr>
                <w:sz w:val="18"/>
                <w:szCs w:val="18"/>
              </w:rPr>
              <w:t>VDO – respektování a dodržování pravidel a legislativy</w:t>
            </w:r>
          </w:p>
          <w:p w:rsidR="00904196" w:rsidRPr="000B7C79" w:rsidRDefault="00904196" w:rsidP="000B7C79">
            <w:pPr>
              <w:rPr>
                <w:sz w:val="18"/>
                <w:szCs w:val="18"/>
              </w:rPr>
            </w:pPr>
            <w:r w:rsidRPr="000B7C79">
              <w:rPr>
                <w:sz w:val="18"/>
                <w:szCs w:val="18"/>
              </w:rPr>
              <w:t>EV – vliv prostředí na život</w:t>
            </w:r>
          </w:p>
          <w:p w:rsidR="00904196" w:rsidRPr="000B7C79" w:rsidRDefault="00904196" w:rsidP="000B7C79">
            <w:pPr>
              <w:rPr>
                <w:sz w:val="18"/>
                <w:szCs w:val="18"/>
              </w:rPr>
            </w:pPr>
            <w:r w:rsidRPr="000B7C79">
              <w:rPr>
                <w:sz w:val="18"/>
                <w:szCs w:val="18"/>
              </w:rPr>
              <w:t>zodpovědnost za stav prostředí</w:t>
            </w:r>
          </w:p>
          <w:p w:rsidR="00904196" w:rsidRPr="000B7C79" w:rsidRDefault="00904196" w:rsidP="000B7C79">
            <w:pPr>
              <w:rPr>
                <w:sz w:val="18"/>
                <w:szCs w:val="18"/>
              </w:rPr>
            </w:pPr>
            <w:r w:rsidRPr="000B7C79">
              <w:rPr>
                <w:sz w:val="18"/>
                <w:szCs w:val="18"/>
              </w:rPr>
              <w:t>MV – literatura, média</w:t>
            </w:r>
          </w:p>
          <w:p w:rsidR="00904196" w:rsidRPr="000B7C79" w:rsidRDefault="00904196" w:rsidP="000B7C79">
            <w:pPr>
              <w:rPr>
                <w:sz w:val="18"/>
                <w:szCs w:val="18"/>
              </w:rPr>
            </w:pPr>
            <w:r w:rsidRPr="000B7C79">
              <w:rPr>
                <w:sz w:val="18"/>
                <w:szCs w:val="18"/>
              </w:rPr>
              <w:t>EGS a MKV – trendy výchovy, zvyklosti v Evropě a ve svět</w:t>
            </w: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r w:rsidRPr="00F26226">
              <w:rPr>
                <w:sz w:val="18"/>
                <w:szCs w:val="18"/>
              </w:rPr>
              <w:t>Burza škol.</w:t>
            </w:r>
          </w:p>
          <w:p w:rsidR="00904196" w:rsidRPr="00F26226" w:rsidRDefault="00904196" w:rsidP="007E6BCF">
            <w:pPr>
              <w:rPr>
                <w:sz w:val="18"/>
                <w:szCs w:val="18"/>
              </w:rPr>
            </w:pPr>
            <w:r w:rsidRPr="00F26226">
              <w:rPr>
                <w:sz w:val="18"/>
                <w:szCs w:val="18"/>
              </w:rPr>
              <w:t>Úřad práce – in</w:t>
            </w:r>
            <w:r>
              <w:rPr>
                <w:sz w:val="18"/>
                <w:szCs w:val="18"/>
              </w:rPr>
              <w:t>formační a poradenské středisko</w:t>
            </w:r>
          </w:p>
          <w:p w:rsidR="00904196" w:rsidRPr="00F26226" w:rsidRDefault="00904196" w:rsidP="007E6BCF">
            <w:pPr>
              <w:rPr>
                <w:sz w:val="18"/>
                <w:szCs w:val="18"/>
              </w:rPr>
            </w:pPr>
            <w:r>
              <w:rPr>
                <w:sz w:val="18"/>
                <w:szCs w:val="18"/>
              </w:rPr>
              <w:t>Dny otevřených dveří SŠ</w:t>
            </w:r>
          </w:p>
          <w:p w:rsidR="00904196" w:rsidRPr="00F26226" w:rsidRDefault="00904196" w:rsidP="007E6BCF">
            <w:pPr>
              <w:rPr>
                <w:sz w:val="18"/>
                <w:szCs w:val="18"/>
              </w:rPr>
            </w:pPr>
          </w:p>
          <w:p w:rsidR="00904196" w:rsidRPr="00F26226" w:rsidRDefault="00263D9C" w:rsidP="00263D9C">
            <w:pPr>
              <w:rPr>
                <w:sz w:val="18"/>
                <w:szCs w:val="18"/>
              </w:rPr>
            </w:pPr>
            <w:r w:rsidRPr="00263D9C">
              <w:rPr>
                <w:b/>
                <w:sz w:val="18"/>
                <w:szCs w:val="18"/>
              </w:rPr>
              <w:t>Projekt Rozumíme penězům</w:t>
            </w:r>
            <w:r>
              <w:rPr>
                <w:sz w:val="18"/>
                <w:szCs w:val="18"/>
              </w:rPr>
              <w:t xml:space="preserve"> – viz Příloha</w:t>
            </w: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F26226" w:rsidRDefault="00904196" w:rsidP="007E6BCF">
            <w:pPr>
              <w:rPr>
                <w:sz w:val="18"/>
                <w:szCs w:val="18"/>
              </w:rPr>
            </w:pPr>
          </w:p>
          <w:p w:rsidR="00904196" w:rsidRPr="000B7C79" w:rsidRDefault="00904196" w:rsidP="007E6BCF">
            <w:pPr>
              <w:rPr>
                <w:sz w:val="18"/>
                <w:szCs w:val="18"/>
              </w:rPr>
            </w:pPr>
          </w:p>
        </w:tc>
      </w:tr>
    </w:tbl>
    <w:p w:rsidR="008E1191" w:rsidRDefault="008E1191" w:rsidP="00556674">
      <w:pPr>
        <w:rPr>
          <w:b/>
          <w:sz w:val="28"/>
          <w:szCs w:val="28"/>
        </w:rPr>
      </w:pPr>
    </w:p>
    <w:p w:rsidR="00556674" w:rsidRPr="00846915" w:rsidRDefault="007E3C9D" w:rsidP="00846915">
      <w:pPr>
        <w:pStyle w:val="Nadpis2"/>
        <w:numPr>
          <w:ilvl w:val="0"/>
          <w:numId w:val="0"/>
        </w:numPr>
        <w:ind w:left="576" w:hanging="576"/>
        <w:rPr>
          <w:rFonts w:ascii="Times New Roman" w:hAnsi="Times New Roman" w:cs="Times New Roman"/>
          <w:i w:val="0"/>
        </w:rPr>
      </w:pPr>
      <w:bookmarkStart w:id="358" w:name="_Toc436917839"/>
      <w:r w:rsidRPr="00846915">
        <w:rPr>
          <w:rFonts w:ascii="Times New Roman" w:hAnsi="Times New Roman" w:cs="Times New Roman"/>
          <w:i w:val="0"/>
        </w:rPr>
        <w:lastRenderedPageBreak/>
        <w:t>VOLITELNÉ PŘED</w:t>
      </w:r>
      <w:r w:rsidR="008E1191" w:rsidRPr="00846915">
        <w:rPr>
          <w:rFonts w:ascii="Times New Roman" w:hAnsi="Times New Roman" w:cs="Times New Roman"/>
          <w:i w:val="0"/>
        </w:rPr>
        <w:t>MĚTY</w:t>
      </w:r>
      <w:bookmarkEnd w:id="358"/>
    </w:p>
    <w:p w:rsidR="00556674" w:rsidRDefault="00556674" w:rsidP="00556674">
      <w:r w:rsidRPr="008E1191">
        <w:t xml:space="preserve">Charakteristika vyučovacího předmětu – 2.stupeň </w:t>
      </w:r>
    </w:p>
    <w:p w:rsidR="00C84B22" w:rsidRPr="008E1191" w:rsidRDefault="00C84B22" w:rsidP="00556674"/>
    <w:p w:rsidR="00556674" w:rsidRPr="00C84B22" w:rsidRDefault="00556674" w:rsidP="00C84B22">
      <w:pPr>
        <w:rPr>
          <w:b/>
          <w:sz w:val="22"/>
        </w:rPr>
      </w:pPr>
      <w:bookmarkStart w:id="359" w:name="_Toc436902452"/>
      <w:r w:rsidRPr="00C84B22">
        <w:rPr>
          <w:b/>
          <w:sz w:val="22"/>
        </w:rPr>
        <w:t>Obsahové, časové a organizační vymezení</w:t>
      </w:r>
      <w:bookmarkEnd w:id="359"/>
    </w:p>
    <w:p w:rsidR="00F8694C" w:rsidRPr="008E1191" w:rsidRDefault="00556674" w:rsidP="008A5B27">
      <w:pPr>
        <w:rPr>
          <w:sz w:val="22"/>
          <w:szCs w:val="22"/>
        </w:rPr>
      </w:pPr>
      <w:r w:rsidRPr="008E1191">
        <w:rPr>
          <w:sz w:val="22"/>
          <w:szCs w:val="22"/>
        </w:rPr>
        <w:t xml:space="preserve">V každém školním roce si žák vybírá s aktuální nabídky volitelných předmětů. Nabídka se řídí konkrétními materiálními a personálními podmínkami v daný školní rok. </w:t>
      </w:r>
      <w:r w:rsidR="008E1191">
        <w:rPr>
          <w:sz w:val="22"/>
          <w:szCs w:val="22"/>
        </w:rPr>
        <w:t>Časová dotace je 1 hodina týdně v 7. až 9. ročníku.</w:t>
      </w:r>
      <w:r w:rsidRPr="008E1191">
        <w:rPr>
          <w:sz w:val="22"/>
          <w:szCs w:val="22"/>
        </w:rPr>
        <w:t xml:space="preserve"> Žák při výběru předmětu zvažuje své zájmy a budoucí profesní zaměření. Jednotlivé charakteristiky a učební osnovy volitelných předmětů jsou aktualizovány každý rok a jsou k dispozici k nahlédnutí v budově školy.</w:t>
      </w:r>
    </w:p>
    <w:p w:rsidR="00556674" w:rsidRPr="008E1191" w:rsidRDefault="00556674" w:rsidP="008A5B27">
      <w:pPr>
        <w:rPr>
          <w:sz w:val="22"/>
          <w:szCs w:val="22"/>
        </w:rPr>
      </w:pPr>
    </w:p>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556674" w:rsidRDefault="00556674" w:rsidP="008A5B27"/>
    <w:p w:rsidR="008E1191" w:rsidRDefault="008E1191" w:rsidP="008A5B27"/>
    <w:p w:rsidR="008E1191" w:rsidRDefault="008E1191" w:rsidP="008A5B27"/>
    <w:p w:rsidR="008E1191" w:rsidRDefault="008E1191" w:rsidP="008A5B27"/>
    <w:p w:rsidR="008E1191" w:rsidRDefault="008E1191" w:rsidP="008A5B27"/>
    <w:p w:rsidR="00556674" w:rsidRDefault="00556674" w:rsidP="008A5B27"/>
    <w:p w:rsidR="00C2110D" w:rsidRDefault="00C2110D" w:rsidP="008A5B27"/>
    <w:p w:rsidR="00C2110D" w:rsidRDefault="00C2110D" w:rsidP="008A5B27"/>
    <w:p w:rsidR="00C2110D" w:rsidRDefault="00C2110D" w:rsidP="008A5B27"/>
    <w:p w:rsidR="00C2110D" w:rsidRDefault="00C2110D" w:rsidP="008A5B27"/>
    <w:p w:rsidR="00C2110D" w:rsidRDefault="00C2110D" w:rsidP="008A5B27"/>
    <w:p w:rsidR="00C2110D" w:rsidRPr="008A5B27" w:rsidRDefault="00C2110D" w:rsidP="008A5B27"/>
    <w:p w:rsidR="00C47C12" w:rsidRPr="00C2110D" w:rsidRDefault="00C47C12" w:rsidP="0002199C">
      <w:pPr>
        <w:pStyle w:val="Nadpis1"/>
        <w:rPr>
          <w:rFonts w:ascii="Times New Roman" w:hAnsi="Times New Roman" w:cs="Times New Roman"/>
        </w:rPr>
      </w:pPr>
      <w:bookmarkStart w:id="360" w:name="_Toc436902453"/>
      <w:bookmarkStart w:id="361" w:name="_Toc436917840"/>
      <w:r w:rsidRPr="00C2110D">
        <w:rPr>
          <w:rFonts w:ascii="Times New Roman" w:hAnsi="Times New Roman" w:cs="Times New Roman"/>
        </w:rPr>
        <w:t>Hodnocení žáků</w:t>
      </w:r>
      <w:bookmarkEnd w:id="360"/>
      <w:bookmarkEnd w:id="361"/>
      <w:r w:rsidRPr="00C2110D">
        <w:rPr>
          <w:rFonts w:ascii="Times New Roman" w:hAnsi="Times New Roman" w:cs="Times New Roman"/>
        </w:rPr>
        <w:t xml:space="preserve"> </w:t>
      </w:r>
    </w:p>
    <w:p w:rsidR="00C47C12" w:rsidRPr="00C2110D" w:rsidRDefault="00C47C12">
      <w:pPr>
        <w:pStyle w:val="Nadpis2"/>
        <w:rPr>
          <w:rFonts w:ascii="Times New Roman" w:hAnsi="Times New Roman" w:cs="Times New Roman"/>
          <w:sz w:val="22"/>
          <w:szCs w:val="22"/>
        </w:rPr>
      </w:pPr>
      <w:bookmarkStart w:id="362" w:name="_Toc436902454"/>
      <w:bookmarkStart w:id="363" w:name="_Toc436917841"/>
      <w:r w:rsidRPr="00C2110D">
        <w:rPr>
          <w:rFonts w:ascii="Times New Roman" w:hAnsi="Times New Roman" w:cs="Times New Roman"/>
          <w:sz w:val="22"/>
          <w:szCs w:val="22"/>
        </w:rPr>
        <w:t>Pravidla pro hodnocení žáků</w:t>
      </w:r>
      <w:bookmarkEnd w:id="362"/>
      <w:bookmarkEnd w:id="363"/>
    </w:p>
    <w:p w:rsidR="00C47C12" w:rsidRPr="00C2110D" w:rsidRDefault="00C47C12" w:rsidP="00C2110D">
      <w:pPr>
        <w:pStyle w:val="Nzev"/>
        <w:spacing w:line="360" w:lineRule="auto"/>
        <w:jc w:val="left"/>
        <w:rPr>
          <w:sz w:val="22"/>
          <w:szCs w:val="22"/>
        </w:rPr>
      </w:pPr>
      <w:r w:rsidRPr="00C2110D">
        <w:rPr>
          <w:b w:val="0"/>
          <w:bCs w:val="0"/>
          <w:sz w:val="22"/>
          <w:szCs w:val="22"/>
        </w:rPr>
        <w:t xml:space="preserve">Pravidla pro hodnocení jsou zpracována na základě vyhlášky MŠMT č. 48/2005 Sb., o základním vzdělávání. </w:t>
      </w:r>
    </w:p>
    <w:p w:rsidR="00C47C12" w:rsidRPr="00C2110D" w:rsidRDefault="00C47C12" w:rsidP="00C2110D">
      <w:pPr>
        <w:spacing w:line="360" w:lineRule="auto"/>
        <w:rPr>
          <w:sz w:val="22"/>
          <w:szCs w:val="22"/>
        </w:rPr>
      </w:pPr>
      <w:r w:rsidRPr="00C2110D">
        <w:rPr>
          <w:b/>
          <w:bCs/>
          <w:sz w:val="22"/>
          <w:szCs w:val="22"/>
        </w:rPr>
        <w:t> Obecné zásady:</w:t>
      </w:r>
    </w:p>
    <w:p w:rsidR="00C47C12" w:rsidRPr="00C2110D" w:rsidRDefault="00C2110D" w:rsidP="00C2110D">
      <w:pPr>
        <w:spacing w:line="360" w:lineRule="auto"/>
        <w:rPr>
          <w:sz w:val="22"/>
          <w:szCs w:val="22"/>
        </w:rPr>
      </w:pPr>
      <w:r>
        <w:rPr>
          <w:sz w:val="22"/>
          <w:szCs w:val="22"/>
        </w:rPr>
        <w:t xml:space="preserve">- </w:t>
      </w:r>
      <w:r w:rsidR="00C47C12" w:rsidRPr="00C2110D">
        <w:rPr>
          <w:sz w:val="22"/>
          <w:szCs w:val="22"/>
        </w:rPr>
        <w:t>při hodnocení, průběžné i celkové klasifikaci učitel uplatňuje přiměřenou náročnos</w:t>
      </w:r>
      <w:r>
        <w:rPr>
          <w:sz w:val="22"/>
          <w:szCs w:val="22"/>
        </w:rPr>
        <w:t>t a pedagogický takt</w:t>
      </w:r>
    </w:p>
    <w:p w:rsidR="00C47C12" w:rsidRPr="00C2110D" w:rsidRDefault="00C2110D" w:rsidP="00C2110D">
      <w:pPr>
        <w:spacing w:line="360" w:lineRule="auto"/>
        <w:rPr>
          <w:sz w:val="22"/>
          <w:szCs w:val="22"/>
        </w:rPr>
      </w:pPr>
      <w:r>
        <w:rPr>
          <w:sz w:val="22"/>
          <w:szCs w:val="22"/>
        </w:rPr>
        <w:t xml:space="preserve">- </w:t>
      </w:r>
      <w:r w:rsidR="00C47C12" w:rsidRPr="00C2110D">
        <w:rPr>
          <w:sz w:val="22"/>
          <w:szCs w:val="22"/>
        </w:rPr>
        <w:t>při celkové klasifikaci přihlíží učitel k věkovým zvláštnostem žáků, k tomu, že žák mohl v průběhu klasifikačního období zakolísat v učebních výkonech pro určitou indispozici</w:t>
      </w:r>
    </w:p>
    <w:p w:rsidR="00C2110D" w:rsidRDefault="00C2110D" w:rsidP="00C2110D">
      <w:pPr>
        <w:spacing w:line="360" w:lineRule="auto"/>
        <w:rPr>
          <w:sz w:val="22"/>
          <w:szCs w:val="22"/>
        </w:rPr>
      </w:pPr>
      <w:r>
        <w:rPr>
          <w:sz w:val="22"/>
          <w:szCs w:val="22"/>
        </w:rPr>
        <w:t xml:space="preserve">- </w:t>
      </w:r>
      <w:r w:rsidR="00C47C12" w:rsidRPr="00C2110D">
        <w:rPr>
          <w:sz w:val="22"/>
          <w:szCs w:val="22"/>
        </w:rPr>
        <w:t>podklady pro klasifikaci učitel získává:</w:t>
      </w:r>
    </w:p>
    <w:p w:rsidR="00C2110D" w:rsidRDefault="00C47C12" w:rsidP="00C2110D">
      <w:pPr>
        <w:spacing w:line="360" w:lineRule="auto"/>
        <w:rPr>
          <w:sz w:val="22"/>
          <w:szCs w:val="22"/>
        </w:rPr>
      </w:pPr>
      <w:r w:rsidRPr="00C2110D">
        <w:rPr>
          <w:sz w:val="22"/>
          <w:szCs w:val="22"/>
        </w:rPr>
        <w:t>- soustavným sledováním výkonů žáka a jeho připravenosti na vyučování</w:t>
      </w:r>
    </w:p>
    <w:p w:rsidR="00C2110D" w:rsidRDefault="00C47C12" w:rsidP="00C2110D">
      <w:pPr>
        <w:spacing w:line="360" w:lineRule="auto"/>
        <w:rPr>
          <w:sz w:val="22"/>
          <w:szCs w:val="22"/>
        </w:rPr>
      </w:pPr>
      <w:r w:rsidRPr="00C2110D">
        <w:rPr>
          <w:sz w:val="22"/>
          <w:szCs w:val="22"/>
        </w:rPr>
        <w:t>- zkouškami písemnými, ústními, praktickými, pohybovými, didaktickými testy</w:t>
      </w:r>
    </w:p>
    <w:p w:rsidR="00C47C12" w:rsidRPr="00C2110D" w:rsidRDefault="00C2110D" w:rsidP="00C2110D">
      <w:pPr>
        <w:spacing w:line="360" w:lineRule="auto"/>
        <w:rPr>
          <w:sz w:val="22"/>
          <w:szCs w:val="22"/>
        </w:rPr>
      </w:pPr>
      <w:r>
        <w:rPr>
          <w:sz w:val="22"/>
          <w:szCs w:val="22"/>
        </w:rPr>
        <w:t xml:space="preserve">- </w:t>
      </w:r>
      <w:r w:rsidR="00C47C12" w:rsidRPr="00C2110D">
        <w:rPr>
          <w:sz w:val="22"/>
          <w:szCs w:val="22"/>
        </w:rPr>
        <w:t>písemnou práci z učiva za delší období (čtvrtletní práce) přesahující 30 minut mohou žáci psát v jednom dni pouze jednu – takové práce oznámí vyučující žákům předem (nejméně jeden týden) a ostatní vyučující informuje zápisem termínu do třídní knihy</w:t>
      </w:r>
    </w:p>
    <w:p w:rsidR="00C47C12" w:rsidRPr="00C2110D" w:rsidRDefault="00C2110D" w:rsidP="00C2110D">
      <w:pPr>
        <w:spacing w:line="360" w:lineRule="auto"/>
        <w:rPr>
          <w:sz w:val="22"/>
          <w:szCs w:val="22"/>
        </w:rPr>
      </w:pPr>
      <w:r>
        <w:rPr>
          <w:sz w:val="22"/>
          <w:szCs w:val="22"/>
        </w:rPr>
        <w:t xml:space="preserve">- </w:t>
      </w:r>
      <w:r w:rsidR="00C47C12" w:rsidRPr="00C2110D">
        <w:rPr>
          <w:sz w:val="22"/>
          <w:szCs w:val="22"/>
        </w:rPr>
        <w:t xml:space="preserve"> 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w:t>
      </w:r>
    </w:p>
    <w:p w:rsidR="00C47C12" w:rsidRPr="00C2110D" w:rsidRDefault="00C2110D" w:rsidP="00C2110D">
      <w:pPr>
        <w:spacing w:line="360" w:lineRule="auto"/>
        <w:rPr>
          <w:sz w:val="22"/>
          <w:szCs w:val="22"/>
        </w:rPr>
      </w:pPr>
      <w:r>
        <w:rPr>
          <w:sz w:val="22"/>
          <w:szCs w:val="22"/>
        </w:rPr>
        <w:t xml:space="preserve">- </w:t>
      </w:r>
      <w:r w:rsidR="00C47C12" w:rsidRPr="00C2110D">
        <w:rPr>
          <w:sz w:val="22"/>
          <w:szCs w:val="22"/>
        </w:rPr>
        <w:t>v předmětu, ve kterém vyučuje více učitelů, určí výsledný stupeň za klasifikační období příslušní učitelé po vzájemné dohodě </w:t>
      </w:r>
    </w:p>
    <w:p w:rsidR="00C47C12" w:rsidRPr="00C2110D" w:rsidRDefault="00C47C12">
      <w:pPr>
        <w:pStyle w:val="Nadpis2"/>
        <w:rPr>
          <w:rFonts w:ascii="Times New Roman" w:hAnsi="Times New Roman" w:cs="Times New Roman"/>
          <w:sz w:val="22"/>
          <w:szCs w:val="22"/>
        </w:rPr>
      </w:pPr>
      <w:bookmarkStart w:id="364" w:name="_Toc436902455"/>
      <w:bookmarkStart w:id="365" w:name="_Toc436917842"/>
      <w:r w:rsidRPr="00C2110D">
        <w:rPr>
          <w:rFonts w:ascii="Times New Roman" w:hAnsi="Times New Roman" w:cs="Times New Roman"/>
          <w:sz w:val="22"/>
          <w:szCs w:val="22"/>
        </w:rPr>
        <w:t>Hodnocení a klasifikace</w:t>
      </w:r>
      <w:bookmarkEnd w:id="364"/>
      <w:bookmarkEnd w:id="365"/>
    </w:p>
    <w:p w:rsidR="00C47C12" w:rsidRPr="00C2110D" w:rsidRDefault="00C47C12">
      <w:pPr>
        <w:pStyle w:val="Nadpis3"/>
        <w:rPr>
          <w:rFonts w:ascii="Times New Roman" w:hAnsi="Times New Roman" w:cs="Times New Roman"/>
          <w:sz w:val="22"/>
          <w:szCs w:val="22"/>
        </w:rPr>
      </w:pPr>
      <w:bookmarkStart w:id="366" w:name="_Toc436902456"/>
      <w:bookmarkStart w:id="367" w:name="_Toc436917843"/>
      <w:r w:rsidRPr="00C2110D">
        <w:rPr>
          <w:rFonts w:ascii="Times New Roman" w:hAnsi="Times New Roman" w:cs="Times New Roman"/>
          <w:sz w:val="22"/>
          <w:szCs w:val="22"/>
        </w:rPr>
        <w:t xml:space="preserve">Hodnocení a klasifikace </w:t>
      </w:r>
      <w:r w:rsidR="007707E7">
        <w:rPr>
          <w:rFonts w:ascii="Times New Roman" w:hAnsi="Times New Roman" w:cs="Times New Roman"/>
          <w:sz w:val="22"/>
          <w:szCs w:val="22"/>
        </w:rPr>
        <w:t>v</w:t>
      </w:r>
      <w:r w:rsidRPr="00C2110D">
        <w:rPr>
          <w:rFonts w:ascii="Times New Roman" w:hAnsi="Times New Roman" w:cs="Times New Roman"/>
          <w:sz w:val="22"/>
          <w:szCs w:val="22"/>
        </w:rPr>
        <w:t>e vyučovacích předmětech s převahou naukového zaměření</w:t>
      </w:r>
      <w:bookmarkEnd w:id="366"/>
      <w:bookmarkEnd w:id="367"/>
      <w:r w:rsidRPr="00C2110D">
        <w:rPr>
          <w:rFonts w:ascii="Times New Roman" w:hAnsi="Times New Roman" w:cs="Times New Roman"/>
          <w:sz w:val="22"/>
          <w:szCs w:val="22"/>
        </w:rPr>
        <w:t xml:space="preserve"> </w:t>
      </w:r>
    </w:p>
    <w:p w:rsidR="00C47C12" w:rsidRPr="00C2110D" w:rsidRDefault="00C47C12">
      <w:pPr>
        <w:rPr>
          <w:sz w:val="22"/>
          <w:szCs w:val="22"/>
        </w:rPr>
      </w:pPr>
      <w:r w:rsidRPr="00C2110D">
        <w:rPr>
          <w:sz w:val="22"/>
          <w:szCs w:val="22"/>
        </w:rPr>
        <w:t> </w:t>
      </w:r>
    </w:p>
    <w:p w:rsidR="00C47C12" w:rsidRPr="00C2110D" w:rsidRDefault="00C47C12" w:rsidP="00C2110D">
      <w:pPr>
        <w:spacing w:line="360" w:lineRule="auto"/>
        <w:rPr>
          <w:sz w:val="22"/>
          <w:szCs w:val="22"/>
        </w:rPr>
      </w:pPr>
      <w:r w:rsidRPr="00C2110D">
        <w:rPr>
          <w:b/>
          <w:bCs/>
          <w:sz w:val="22"/>
          <w:szCs w:val="22"/>
        </w:rPr>
        <w:t>Stupeň 1 (výborný)</w:t>
      </w:r>
    </w:p>
    <w:p w:rsidR="00C2110D" w:rsidRDefault="00C47C12" w:rsidP="00C2110D">
      <w:pPr>
        <w:spacing w:line="360" w:lineRule="auto"/>
        <w:rPr>
          <w:sz w:val="22"/>
          <w:szCs w:val="22"/>
        </w:rPr>
      </w:pPr>
      <w:r w:rsidRPr="00C2110D">
        <w:rPr>
          <w:sz w:val="22"/>
          <w:szCs w:val="22"/>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C47C12" w:rsidRPr="00C2110D" w:rsidRDefault="00C47C12" w:rsidP="00C2110D">
      <w:pPr>
        <w:spacing w:line="360" w:lineRule="auto"/>
        <w:rPr>
          <w:sz w:val="22"/>
          <w:szCs w:val="22"/>
        </w:rPr>
      </w:pPr>
      <w:r w:rsidRPr="00C2110D">
        <w:rPr>
          <w:b/>
          <w:bCs/>
          <w:sz w:val="22"/>
          <w:szCs w:val="22"/>
        </w:rPr>
        <w:t>Stupeň 2 (chvalitebný</w:t>
      </w:r>
      <w:r w:rsidRPr="00C2110D">
        <w:rPr>
          <w:sz w:val="22"/>
          <w:szCs w:val="22"/>
        </w:rPr>
        <w:t>)</w:t>
      </w:r>
    </w:p>
    <w:p w:rsidR="00C47C12" w:rsidRPr="00C2110D" w:rsidRDefault="00C47C12" w:rsidP="00C2110D">
      <w:pPr>
        <w:spacing w:line="360" w:lineRule="auto"/>
        <w:rPr>
          <w:sz w:val="22"/>
          <w:szCs w:val="22"/>
        </w:rPr>
      </w:pPr>
      <w:r w:rsidRPr="00C2110D">
        <w:rPr>
          <w:sz w:val="22"/>
          <w:szCs w:val="22"/>
        </w:rPr>
        <w:t>Žák s menšími podněty učitele uplatňuje osvojené poznatky a dovednosti. Myslí správně, v jeho myšlení se projevuje logika a tvořivost.Ovládá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C47C12" w:rsidRPr="00C2110D" w:rsidRDefault="00C47C12" w:rsidP="00C2110D">
      <w:pPr>
        <w:spacing w:line="360" w:lineRule="auto"/>
        <w:rPr>
          <w:sz w:val="22"/>
          <w:szCs w:val="22"/>
        </w:rPr>
      </w:pPr>
      <w:r w:rsidRPr="00C2110D">
        <w:rPr>
          <w:sz w:val="22"/>
          <w:szCs w:val="22"/>
        </w:rPr>
        <w:lastRenderedPageBreak/>
        <w:t>Respektuje demokratické principy, v podstatě uvědoměle a aktivně pracuje pro tým, jeho působení je přínosné. Je většinou schopen sebehodnocení a hodnocení ostatních členů.</w:t>
      </w:r>
    </w:p>
    <w:p w:rsidR="00C47C12" w:rsidRPr="00C2110D" w:rsidRDefault="00C47C12">
      <w:pPr>
        <w:spacing w:line="360" w:lineRule="auto"/>
        <w:rPr>
          <w:sz w:val="22"/>
          <w:szCs w:val="22"/>
        </w:rPr>
      </w:pPr>
      <w:r w:rsidRPr="00C2110D">
        <w:rPr>
          <w:sz w:val="22"/>
          <w:szCs w:val="22"/>
        </w:rPr>
        <w:t> </w:t>
      </w:r>
    </w:p>
    <w:p w:rsidR="00C47C12" w:rsidRPr="00C2110D" w:rsidRDefault="00C47C12" w:rsidP="00C2110D">
      <w:pPr>
        <w:spacing w:line="360" w:lineRule="auto"/>
        <w:ind w:right="563"/>
        <w:rPr>
          <w:sz w:val="22"/>
          <w:szCs w:val="22"/>
        </w:rPr>
      </w:pPr>
      <w:r w:rsidRPr="00C2110D">
        <w:rPr>
          <w:b/>
          <w:bCs/>
          <w:sz w:val="22"/>
          <w:szCs w:val="22"/>
        </w:rPr>
        <w:t>Stupeň 3 (dobrý)</w:t>
      </w:r>
    </w:p>
    <w:p w:rsidR="00C2110D" w:rsidRDefault="00C47C12" w:rsidP="00C2110D">
      <w:pPr>
        <w:spacing w:line="360" w:lineRule="auto"/>
        <w:rPr>
          <w:sz w:val="22"/>
          <w:szCs w:val="22"/>
        </w:rPr>
      </w:pPr>
      <w:r w:rsidRPr="00C2110D">
        <w:rPr>
          <w:sz w:val="22"/>
          <w:szCs w:val="22"/>
        </w:rPr>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w:t>
      </w:r>
    </w:p>
    <w:p w:rsidR="00C47C12" w:rsidRPr="00C2110D" w:rsidRDefault="00C47C12" w:rsidP="00C2110D">
      <w:pPr>
        <w:spacing w:line="360" w:lineRule="auto"/>
        <w:rPr>
          <w:sz w:val="22"/>
          <w:szCs w:val="22"/>
        </w:rPr>
      </w:pPr>
      <w:r w:rsidRPr="00C2110D">
        <w:rPr>
          <w:b/>
          <w:bCs/>
          <w:sz w:val="22"/>
          <w:szCs w:val="22"/>
        </w:rPr>
        <w:t>Stupeň 4 (dostatečný)</w:t>
      </w:r>
    </w:p>
    <w:p w:rsidR="00C47C12" w:rsidRPr="00C2110D" w:rsidRDefault="00C47C12" w:rsidP="00C2110D">
      <w:pPr>
        <w:spacing w:line="360" w:lineRule="auto"/>
        <w:rPr>
          <w:sz w:val="22"/>
          <w:szCs w:val="22"/>
        </w:rPr>
      </w:pPr>
      <w:r w:rsidRPr="00C2110D">
        <w:rPr>
          <w:sz w:val="22"/>
          <w:szCs w:val="22"/>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w:t>
      </w:r>
    </w:p>
    <w:p w:rsidR="00C2110D" w:rsidRDefault="00C47C12" w:rsidP="00C2110D">
      <w:pPr>
        <w:spacing w:line="360" w:lineRule="auto"/>
        <w:rPr>
          <w:sz w:val="22"/>
          <w:szCs w:val="22"/>
        </w:rPr>
      </w:pPr>
      <w:r w:rsidRPr="00C2110D">
        <w:rPr>
          <w:sz w:val="22"/>
          <w:szCs w:val="22"/>
        </w:rPr>
        <w:t>se pouze účastní. Jeho působení není příliš přínosné. Sebehodnocení a hodnocení ostatních členů je schopen málokdy.</w:t>
      </w:r>
    </w:p>
    <w:p w:rsidR="00C47C12" w:rsidRPr="00C2110D" w:rsidRDefault="00C47C12" w:rsidP="00C2110D">
      <w:pPr>
        <w:spacing w:line="360" w:lineRule="auto"/>
        <w:rPr>
          <w:sz w:val="22"/>
          <w:szCs w:val="22"/>
        </w:rPr>
      </w:pPr>
      <w:r w:rsidRPr="00C2110D">
        <w:rPr>
          <w:b/>
          <w:bCs/>
          <w:sz w:val="22"/>
          <w:szCs w:val="22"/>
        </w:rPr>
        <w:t>Stupeň 5 (nedostatečný</w:t>
      </w:r>
      <w:r w:rsidRPr="00C2110D">
        <w:rPr>
          <w:sz w:val="22"/>
          <w:szCs w:val="22"/>
        </w:rPr>
        <w:t>)</w:t>
      </w:r>
    </w:p>
    <w:p w:rsidR="00C47C12" w:rsidRPr="00C2110D" w:rsidRDefault="00C47C12" w:rsidP="00C2110D">
      <w:pPr>
        <w:spacing w:line="360" w:lineRule="auto"/>
        <w:rPr>
          <w:sz w:val="22"/>
          <w:szCs w:val="22"/>
        </w:rPr>
      </w:pPr>
      <w:r w:rsidRPr="00C2110D">
        <w:rPr>
          <w:sz w:val="22"/>
          <w:szCs w:val="22"/>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C47C12" w:rsidRPr="00C2110D" w:rsidRDefault="00C47C12">
      <w:pPr>
        <w:rPr>
          <w:sz w:val="22"/>
          <w:szCs w:val="22"/>
        </w:rPr>
      </w:pPr>
      <w:r w:rsidRPr="00C2110D">
        <w:rPr>
          <w:sz w:val="22"/>
          <w:szCs w:val="22"/>
        </w:rPr>
        <w:t>  </w:t>
      </w:r>
    </w:p>
    <w:p w:rsidR="00C47C12" w:rsidRPr="00C2110D" w:rsidRDefault="00C47C12">
      <w:pPr>
        <w:pStyle w:val="Nadpis3"/>
        <w:rPr>
          <w:rFonts w:ascii="Times New Roman" w:hAnsi="Times New Roman" w:cs="Times New Roman"/>
          <w:sz w:val="22"/>
          <w:szCs w:val="22"/>
        </w:rPr>
      </w:pPr>
      <w:bookmarkStart w:id="368" w:name="_Toc436902457"/>
      <w:bookmarkStart w:id="369" w:name="_Toc436917844"/>
      <w:r w:rsidRPr="00C2110D">
        <w:rPr>
          <w:rFonts w:ascii="Times New Roman" w:hAnsi="Times New Roman" w:cs="Times New Roman"/>
          <w:sz w:val="22"/>
          <w:szCs w:val="22"/>
        </w:rPr>
        <w:t>Hodnocení a klasifikace ve vyučovacích předmětech s převahou výchovného zaměření</w:t>
      </w:r>
      <w:bookmarkEnd w:id="368"/>
      <w:bookmarkEnd w:id="369"/>
    </w:p>
    <w:p w:rsidR="00C47C12" w:rsidRPr="00C2110D" w:rsidRDefault="00C47C12">
      <w:pPr>
        <w:rPr>
          <w:sz w:val="22"/>
          <w:szCs w:val="22"/>
        </w:rPr>
      </w:pPr>
      <w:r w:rsidRPr="00C2110D">
        <w:rPr>
          <w:sz w:val="22"/>
          <w:szCs w:val="22"/>
        </w:rPr>
        <w:t> </w:t>
      </w:r>
    </w:p>
    <w:p w:rsidR="00C47C12" w:rsidRPr="00C2110D" w:rsidRDefault="00C47C12" w:rsidP="00C2110D">
      <w:pPr>
        <w:spacing w:line="360" w:lineRule="auto"/>
        <w:rPr>
          <w:b/>
          <w:sz w:val="22"/>
          <w:szCs w:val="22"/>
        </w:rPr>
      </w:pPr>
      <w:r w:rsidRPr="00C2110D">
        <w:rPr>
          <w:b/>
          <w:sz w:val="22"/>
          <w:szCs w:val="22"/>
        </w:rPr>
        <w:t>Stupeň 1 (výborný)</w:t>
      </w:r>
    </w:p>
    <w:p w:rsidR="00C47C12" w:rsidRPr="00C2110D" w:rsidRDefault="00C47C12" w:rsidP="00C2110D">
      <w:pPr>
        <w:spacing w:line="360" w:lineRule="auto"/>
        <w:rPr>
          <w:sz w:val="22"/>
          <w:szCs w:val="22"/>
        </w:rPr>
      </w:pPr>
      <w:r w:rsidRPr="00C2110D">
        <w:rPr>
          <w:sz w:val="22"/>
          <w:szCs w:val="22"/>
        </w:rPr>
        <w:t>Žák je v činnostech velmi aktivní. Pracuje tvořivě, samostatně, plně využívá své osobní předpoklady a velmi úspěšně je rozvíjí.</w:t>
      </w:r>
      <w:r w:rsidR="007707E7">
        <w:rPr>
          <w:sz w:val="22"/>
          <w:szCs w:val="22"/>
        </w:rPr>
        <w:t xml:space="preserve"> </w:t>
      </w:r>
      <w:r w:rsidRPr="00C2110D">
        <w:rPr>
          <w:sz w:val="22"/>
          <w:szCs w:val="22"/>
        </w:rPr>
        <w:t>Vždy používá bezpečně a účinně materiály,</w:t>
      </w:r>
      <w:r w:rsidR="007707E7">
        <w:rPr>
          <w:sz w:val="22"/>
          <w:szCs w:val="22"/>
        </w:rPr>
        <w:t xml:space="preserve"> </w:t>
      </w:r>
      <w:r w:rsidRPr="00C2110D">
        <w:rPr>
          <w:sz w:val="22"/>
          <w:szCs w:val="22"/>
        </w:rPr>
        <w:t>nástroje a vybavení. Jeho projev je esteticky působivý, originální, procítěný a přesný. Osvojené vědomosti, dovednosti a návyky aplikuje tvořivě. Aktivně se zajímá o umění a estetiku. Jeho tělesná zdatnost má vysokou úroveň.</w:t>
      </w:r>
    </w:p>
    <w:p w:rsidR="00C47C12" w:rsidRPr="00C2110D" w:rsidRDefault="00C47C12" w:rsidP="00C2110D">
      <w:pPr>
        <w:spacing w:line="360" w:lineRule="auto"/>
        <w:rPr>
          <w:sz w:val="22"/>
          <w:szCs w:val="22"/>
        </w:rPr>
      </w:pPr>
      <w:r w:rsidRPr="00C2110D">
        <w:rPr>
          <w:sz w:val="22"/>
          <w:szCs w:val="22"/>
        </w:rPr>
        <w:t> </w:t>
      </w:r>
      <w:r w:rsidRPr="00C2110D">
        <w:rPr>
          <w:b/>
          <w:sz w:val="22"/>
          <w:szCs w:val="22"/>
        </w:rPr>
        <w:t>Stupeň 2 (chvalitebný)</w:t>
      </w:r>
    </w:p>
    <w:p w:rsidR="00C47C12" w:rsidRPr="00C2110D" w:rsidRDefault="00C47C12" w:rsidP="00C2110D">
      <w:pPr>
        <w:spacing w:line="360" w:lineRule="auto"/>
        <w:rPr>
          <w:sz w:val="22"/>
          <w:szCs w:val="22"/>
        </w:rPr>
      </w:pPr>
      <w:r w:rsidRPr="00C2110D">
        <w:rPr>
          <w:sz w:val="22"/>
          <w:szCs w:val="22"/>
        </w:rPr>
        <w:lastRenderedPageBreak/>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C2110D" w:rsidRDefault="00C2110D" w:rsidP="00C2110D">
      <w:pPr>
        <w:spacing w:line="360" w:lineRule="auto"/>
        <w:rPr>
          <w:sz w:val="22"/>
          <w:szCs w:val="22"/>
        </w:rPr>
      </w:pPr>
    </w:p>
    <w:p w:rsidR="00C47C12" w:rsidRPr="00C2110D" w:rsidRDefault="00C47C12" w:rsidP="00C2110D">
      <w:pPr>
        <w:spacing w:line="360" w:lineRule="auto"/>
        <w:rPr>
          <w:b/>
          <w:sz w:val="22"/>
          <w:szCs w:val="22"/>
        </w:rPr>
      </w:pPr>
      <w:r w:rsidRPr="00C2110D">
        <w:rPr>
          <w:b/>
          <w:sz w:val="22"/>
          <w:szCs w:val="22"/>
        </w:rPr>
        <w:t>Stupeň 3 (dobrý)</w:t>
      </w:r>
    </w:p>
    <w:p w:rsidR="00C47C12" w:rsidRPr="00C2110D" w:rsidRDefault="00C47C12" w:rsidP="00C2110D">
      <w:pPr>
        <w:spacing w:line="360" w:lineRule="auto"/>
        <w:rPr>
          <w:sz w:val="22"/>
          <w:szCs w:val="22"/>
        </w:rPr>
      </w:pPr>
      <w:r w:rsidRPr="00C2110D">
        <w:rPr>
          <w:sz w:val="22"/>
          <w:szCs w:val="22"/>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C47C12" w:rsidRPr="00C2110D" w:rsidRDefault="00C47C12" w:rsidP="00C2110D">
      <w:pPr>
        <w:spacing w:line="360" w:lineRule="auto"/>
        <w:rPr>
          <w:sz w:val="22"/>
          <w:szCs w:val="22"/>
        </w:rPr>
      </w:pPr>
      <w:r w:rsidRPr="00C2110D">
        <w:rPr>
          <w:sz w:val="22"/>
          <w:szCs w:val="22"/>
        </w:rPr>
        <w:t> </w:t>
      </w:r>
      <w:r w:rsidRPr="00C2110D">
        <w:rPr>
          <w:b/>
          <w:sz w:val="22"/>
          <w:szCs w:val="22"/>
        </w:rPr>
        <w:t>Stupeň 4 (dostatečný)</w:t>
      </w:r>
    </w:p>
    <w:p w:rsidR="00C47C12" w:rsidRPr="00C2110D" w:rsidRDefault="00C47C12" w:rsidP="00C2110D">
      <w:pPr>
        <w:spacing w:line="360" w:lineRule="auto"/>
        <w:rPr>
          <w:sz w:val="22"/>
          <w:szCs w:val="22"/>
        </w:rPr>
      </w:pPr>
      <w:r w:rsidRPr="00C2110D">
        <w:rPr>
          <w:sz w:val="22"/>
          <w:szCs w:val="22"/>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C47C12" w:rsidRPr="00C2110D" w:rsidRDefault="00C47C12" w:rsidP="00C2110D">
      <w:pPr>
        <w:spacing w:line="360" w:lineRule="auto"/>
        <w:rPr>
          <w:sz w:val="22"/>
          <w:szCs w:val="22"/>
        </w:rPr>
      </w:pPr>
      <w:r w:rsidRPr="00C2110D">
        <w:rPr>
          <w:sz w:val="22"/>
          <w:szCs w:val="22"/>
        </w:rPr>
        <w:t> </w:t>
      </w:r>
      <w:r w:rsidRPr="00C2110D">
        <w:rPr>
          <w:b/>
          <w:sz w:val="22"/>
          <w:szCs w:val="22"/>
        </w:rPr>
        <w:t>Stupeň 5 (nedostatečný)</w:t>
      </w:r>
    </w:p>
    <w:p w:rsidR="00C47C12" w:rsidRPr="00C2110D" w:rsidRDefault="00C47C12" w:rsidP="00C2110D">
      <w:pPr>
        <w:spacing w:line="360" w:lineRule="auto"/>
        <w:rPr>
          <w:sz w:val="22"/>
          <w:szCs w:val="22"/>
        </w:rPr>
      </w:pPr>
      <w:r w:rsidRPr="00C2110D">
        <w:rPr>
          <w:sz w:val="22"/>
          <w:szCs w:val="22"/>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C47C12" w:rsidRPr="00C2110D" w:rsidRDefault="00C47C12">
      <w:pPr>
        <w:pStyle w:val="Nadpis2"/>
        <w:rPr>
          <w:rFonts w:ascii="Times New Roman" w:hAnsi="Times New Roman" w:cs="Times New Roman"/>
          <w:sz w:val="22"/>
          <w:szCs w:val="22"/>
        </w:rPr>
      </w:pPr>
      <w:bookmarkStart w:id="370" w:name="_Toc436902458"/>
      <w:bookmarkStart w:id="371" w:name="_Toc436917845"/>
      <w:r w:rsidRPr="00C2110D">
        <w:rPr>
          <w:rFonts w:ascii="Times New Roman" w:hAnsi="Times New Roman" w:cs="Times New Roman"/>
          <w:sz w:val="22"/>
          <w:szCs w:val="22"/>
        </w:rPr>
        <w:t>Hodnocení a klasifikace žáků se spec. vzdělávacími potřebami</w:t>
      </w:r>
      <w:bookmarkEnd w:id="370"/>
      <w:bookmarkEnd w:id="371"/>
    </w:p>
    <w:p w:rsidR="00C47C12" w:rsidRPr="00C2110D" w:rsidRDefault="00C47C12">
      <w:pPr>
        <w:pStyle w:val="Nadpis3"/>
        <w:rPr>
          <w:rFonts w:ascii="Times New Roman" w:hAnsi="Times New Roman" w:cs="Times New Roman"/>
          <w:sz w:val="22"/>
          <w:szCs w:val="22"/>
        </w:rPr>
      </w:pPr>
      <w:bookmarkStart w:id="372" w:name="_Toc436902459"/>
      <w:bookmarkStart w:id="373" w:name="_Toc436917846"/>
      <w:r w:rsidRPr="00C2110D">
        <w:rPr>
          <w:rFonts w:ascii="Times New Roman" w:hAnsi="Times New Roman" w:cs="Times New Roman"/>
          <w:sz w:val="22"/>
          <w:szCs w:val="22"/>
        </w:rPr>
        <w:t>Hodnocení a klasifikace ve vyučovacích p</w:t>
      </w:r>
      <w:r w:rsidR="007707E7">
        <w:rPr>
          <w:rFonts w:ascii="Times New Roman" w:hAnsi="Times New Roman" w:cs="Times New Roman"/>
          <w:sz w:val="22"/>
          <w:szCs w:val="22"/>
        </w:rPr>
        <w:t>ředmětech s převahou naukového</w:t>
      </w:r>
      <w:r w:rsidRPr="00C2110D">
        <w:rPr>
          <w:rFonts w:ascii="Times New Roman" w:hAnsi="Times New Roman" w:cs="Times New Roman"/>
          <w:sz w:val="22"/>
          <w:szCs w:val="22"/>
        </w:rPr>
        <w:t xml:space="preserve"> zaměření</w:t>
      </w:r>
      <w:bookmarkEnd w:id="372"/>
      <w:bookmarkEnd w:id="373"/>
      <w:r w:rsidRPr="00C2110D">
        <w:rPr>
          <w:rFonts w:ascii="Times New Roman" w:hAnsi="Times New Roman" w:cs="Times New Roman"/>
          <w:sz w:val="22"/>
          <w:szCs w:val="22"/>
        </w:rPr>
        <w:t xml:space="preserve"> </w:t>
      </w:r>
    </w:p>
    <w:p w:rsidR="00C47C12" w:rsidRPr="00C2110D" w:rsidRDefault="00C47C12" w:rsidP="007707E7">
      <w:pPr>
        <w:spacing w:line="360" w:lineRule="auto"/>
        <w:rPr>
          <w:b/>
          <w:sz w:val="22"/>
          <w:szCs w:val="22"/>
        </w:rPr>
      </w:pPr>
      <w:r w:rsidRPr="00C2110D">
        <w:rPr>
          <w:b/>
          <w:sz w:val="22"/>
          <w:szCs w:val="22"/>
        </w:rPr>
        <w:t>Stupeň 1 (výborný)</w:t>
      </w:r>
    </w:p>
    <w:p w:rsidR="00646E4E" w:rsidRDefault="007707E7" w:rsidP="00646E4E">
      <w:pPr>
        <w:spacing w:line="360" w:lineRule="auto"/>
        <w:rPr>
          <w:sz w:val="22"/>
          <w:szCs w:val="22"/>
        </w:rPr>
      </w:pPr>
      <w:r>
        <w:rPr>
          <w:sz w:val="22"/>
          <w:szCs w:val="22"/>
        </w:rPr>
        <w:t>O</w:t>
      </w:r>
      <w:r w:rsidR="00C47C12" w:rsidRPr="00C2110D">
        <w:rPr>
          <w:sz w:val="22"/>
          <w:szCs w:val="22"/>
        </w:rPr>
        <w:t>vládá bezpečně požadovaná fakta, pojmy, definice a poznatky</w:t>
      </w:r>
      <w:r>
        <w:rPr>
          <w:sz w:val="22"/>
          <w:szCs w:val="22"/>
        </w:rPr>
        <w:t>. M</w:t>
      </w:r>
      <w:r w:rsidR="00C47C12" w:rsidRPr="00C2110D">
        <w:rPr>
          <w:sz w:val="22"/>
          <w:szCs w:val="22"/>
        </w:rPr>
        <w:t>yšlení pohotové, dobře chápe souvislosti, myslí logicky správně</w:t>
      </w:r>
      <w:r>
        <w:rPr>
          <w:sz w:val="22"/>
          <w:szCs w:val="22"/>
        </w:rPr>
        <w:t>. J</w:t>
      </w:r>
      <w:r w:rsidR="00C47C12" w:rsidRPr="00C2110D">
        <w:rPr>
          <w:sz w:val="22"/>
          <w:szCs w:val="22"/>
        </w:rPr>
        <w:t>e schopen samostatně studovat vhodné texty</w:t>
      </w:r>
      <w:r>
        <w:rPr>
          <w:sz w:val="22"/>
          <w:szCs w:val="22"/>
        </w:rPr>
        <w:t>. P</w:t>
      </w:r>
      <w:r w:rsidR="00C47C12" w:rsidRPr="00C2110D">
        <w:rPr>
          <w:sz w:val="22"/>
          <w:szCs w:val="22"/>
        </w:rPr>
        <w:t>racuje uvědoměle a aktivně v týmu, jeho působení je velmi přínosné</w:t>
      </w:r>
      <w:r>
        <w:rPr>
          <w:sz w:val="22"/>
          <w:szCs w:val="22"/>
        </w:rPr>
        <w:t>. J</w:t>
      </w:r>
      <w:r w:rsidR="00C47C12" w:rsidRPr="00C2110D">
        <w:rPr>
          <w:sz w:val="22"/>
          <w:szCs w:val="22"/>
        </w:rPr>
        <w:t>e schopen téměř vždy sebehodnocení a hodnocení ostatních členů</w:t>
      </w:r>
      <w:r>
        <w:rPr>
          <w:sz w:val="22"/>
          <w:szCs w:val="22"/>
        </w:rPr>
        <w:t>. V</w:t>
      </w:r>
      <w:r w:rsidR="00C47C12" w:rsidRPr="00C2110D">
        <w:rPr>
          <w:sz w:val="22"/>
          <w:szCs w:val="22"/>
        </w:rPr>
        <w:t>yjadřuje se výstižně a poměrně přesně</w:t>
      </w:r>
      <w:r>
        <w:rPr>
          <w:sz w:val="22"/>
          <w:szCs w:val="22"/>
        </w:rPr>
        <w:t>. U</w:t>
      </w:r>
      <w:r w:rsidR="00C47C12" w:rsidRPr="00C2110D">
        <w:rPr>
          <w:sz w:val="22"/>
          <w:szCs w:val="22"/>
        </w:rPr>
        <w:t>mí používat kompenzační pomůcky</w:t>
      </w:r>
      <w:r>
        <w:rPr>
          <w:sz w:val="22"/>
          <w:szCs w:val="22"/>
        </w:rPr>
        <w:t>. P</w:t>
      </w:r>
      <w:r w:rsidR="00C47C12" w:rsidRPr="00C2110D">
        <w:rPr>
          <w:sz w:val="22"/>
          <w:szCs w:val="22"/>
        </w:rPr>
        <w:t>racuje spolehlivě s upraveným textem</w:t>
      </w:r>
      <w:r>
        <w:rPr>
          <w:sz w:val="22"/>
          <w:szCs w:val="22"/>
        </w:rPr>
        <w:t>. P</w:t>
      </w:r>
      <w:r w:rsidR="00C47C12" w:rsidRPr="00C2110D">
        <w:rPr>
          <w:sz w:val="22"/>
          <w:szCs w:val="22"/>
        </w:rPr>
        <w:t>o zadání práce pracuje samostatně</w:t>
      </w:r>
      <w:r>
        <w:rPr>
          <w:sz w:val="22"/>
          <w:szCs w:val="22"/>
        </w:rPr>
        <w:t>.</w:t>
      </w:r>
    </w:p>
    <w:p w:rsidR="00C47C12" w:rsidRPr="007707E7" w:rsidRDefault="00C47C12" w:rsidP="00646E4E">
      <w:pPr>
        <w:spacing w:line="360" w:lineRule="auto"/>
        <w:rPr>
          <w:sz w:val="22"/>
          <w:szCs w:val="22"/>
        </w:rPr>
      </w:pPr>
      <w:r w:rsidRPr="00C2110D">
        <w:rPr>
          <w:b/>
          <w:sz w:val="22"/>
          <w:szCs w:val="22"/>
        </w:rPr>
        <w:t>Stupeň 2 (chvalitebný)</w:t>
      </w:r>
    </w:p>
    <w:p w:rsidR="00C47C12" w:rsidRPr="00C2110D" w:rsidRDefault="007707E7" w:rsidP="007707E7">
      <w:pPr>
        <w:spacing w:line="360" w:lineRule="auto"/>
        <w:rPr>
          <w:sz w:val="22"/>
          <w:szCs w:val="22"/>
        </w:rPr>
      </w:pPr>
      <w:r>
        <w:rPr>
          <w:sz w:val="22"/>
          <w:szCs w:val="22"/>
        </w:rPr>
        <w:t>V</w:t>
      </w:r>
      <w:r w:rsidR="00C47C12" w:rsidRPr="00C2110D">
        <w:rPr>
          <w:sz w:val="22"/>
          <w:szCs w:val="22"/>
        </w:rPr>
        <w:t> podstatě uceleně ovládá požadovaná fakta, pojmy, definice a poznatky</w:t>
      </w:r>
      <w:r w:rsidR="00646E4E">
        <w:rPr>
          <w:sz w:val="22"/>
          <w:szCs w:val="22"/>
        </w:rPr>
        <w:t>. M</w:t>
      </w:r>
      <w:r w:rsidR="00C47C12" w:rsidRPr="00C2110D">
        <w:rPr>
          <w:sz w:val="22"/>
          <w:szCs w:val="22"/>
        </w:rPr>
        <w:t>yslí logicky správně</w:t>
      </w:r>
      <w:r w:rsidR="00646E4E">
        <w:rPr>
          <w:sz w:val="22"/>
          <w:szCs w:val="22"/>
        </w:rPr>
        <w:t>. J</w:t>
      </w:r>
      <w:r w:rsidR="00C47C12" w:rsidRPr="00C2110D">
        <w:rPr>
          <w:sz w:val="22"/>
          <w:szCs w:val="22"/>
        </w:rPr>
        <w:t>e schopen s menší pomocí samostatně studovat vhodné texty</w:t>
      </w:r>
      <w:r w:rsidR="00646E4E">
        <w:rPr>
          <w:sz w:val="22"/>
          <w:szCs w:val="22"/>
        </w:rPr>
        <w:t>. P</w:t>
      </w:r>
      <w:r w:rsidR="00C47C12" w:rsidRPr="00C2110D">
        <w:rPr>
          <w:sz w:val="22"/>
          <w:szCs w:val="22"/>
        </w:rPr>
        <w:t>racuje částečně aktivně v týmu, jeho působení je přínosné</w:t>
      </w:r>
      <w:r w:rsidR="00646E4E">
        <w:rPr>
          <w:sz w:val="22"/>
          <w:szCs w:val="22"/>
        </w:rPr>
        <w:t>. J</w:t>
      </w:r>
      <w:r w:rsidR="00C47C12" w:rsidRPr="00C2110D">
        <w:rPr>
          <w:sz w:val="22"/>
          <w:szCs w:val="22"/>
        </w:rPr>
        <w:t>e schopen téměř vždy sebehodnocení a hodnocení ostatních členů</w:t>
      </w:r>
      <w:r w:rsidR="00646E4E">
        <w:rPr>
          <w:sz w:val="22"/>
          <w:szCs w:val="22"/>
        </w:rPr>
        <w:t>. D</w:t>
      </w:r>
      <w:r w:rsidR="00C47C12" w:rsidRPr="00C2110D">
        <w:rPr>
          <w:sz w:val="22"/>
          <w:szCs w:val="22"/>
        </w:rPr>
        <w:t>ovede použít kompenzační pomůcky</w:t>
      </w:r>
      <w:r w:rsidR="00646E4E">
        <w:rPr>
          <w:sz w:val="22"/>
          <w:szCs w:val="22"/>
        </w:rPr>
        <w:t>. P</w:t>
      </w:r>
      <w:r w:rsidR="00C47C12" w:rsidRPr="00C2110D">
        <w:rPr>
          <w:sz w:val="22"/>
          <w:szCs w:val="22"/>
        </w:rPr>
        <w:t>racuje spolehlivě s upraveným textem</w:t>
      </w:r>
      <w:r w:rsidR="00646E4E">
        <w:rPr>
          <w:sz w:val="22"/>
          <w:szCs w:val="22"/>
        </w:rPr>
        <w:t>. P</w:t>
      </w:r>
      <w:r w:rsidR="00C47C12" w:rsidRPr="00C2110D">
        <w:rPr>
          <w:sz w:val="22"/>
          <w:szCs w:val="22"/>
        </w:rPr>
        <w:t>o zadání práce učitelem pracuje s</w:t>
      </w:r>
      <w:r w:rsidR="00646E4E">
        <w:rPr>
          <w:sz w:val="22"/>
          <w:szCs w:val="22"/>
        </w:rPr>
        <w:t> </w:t>
      </w:r>
      <w:r w:rsidR="00C47C12" w:rsidRPr="00C2110D">
        <w:rPr>
          <w:sz w:val="22"/>
          <w:szCs w:val="22"/>
        </w:rPr>
        <w:t>jistotou</w:t>
      </w:r>
      <w:r w:rsidR="00646E4E">
        <w:rPr>
          <w:sz w:val="22"/>
          <w:szCs w:val="22"/>
        </w:rPr>
        <w:t>.</w:t>
      </w:r>
    </w:p>
    <w:p w:rsidR="00C47C12" w:rsidRPr="00C2110D" w:rsidRDefault="00C47C12" w:rsidP="00646E4E">
      <w:pPr>
        <w:spacing w:line="360" w:lineRule="auto"/>
        <w:rPr>
          <w:b/>
          <w:sz w:val="22"/>
          <w:szCs w:val="22"/>
        </w:rPr>
      </w:pPr>
      <w:r w:rsidRPr="00C2110D">
        <w:rPr>
          <w:b/>
          <w:sz w:val="22"/>
          <w:szCs w:val="22"/>
        </w:rPr>
        <w:t>Stupeň 3 (dobrý)</w:t>
      </w:r>
    </w:p>
    <w:p w:rsidR="00646E4E" w:rsidRDefault="00646E4E" w:rsidP="00646E4E">
      <w:pPr>
        <w:spacing w:line="360" w:lineRule="auto"/>
        <w:rPr>
          <w:sz w:val="22"/>
          <w:szCs w:val="22"/>
        </w:rPr>
      </w:pPr>
      <w:r>
        <w:rPr>
          <w:sz w:val="22"/>
          <w:szCs w:val="22"/>
        </w:rPr>
        <w:t>M</w:t>
      </w:r>
      <w:r w:rsidR="00C47C12" w:rsidRPr="00C2110D">
        <w:rPr>
          <w:sz w:val="22"/>
          <w:szCs w:val="22"/>
        </w:rPr>
        <w:t>á nepodstatné mezery v ucelenosti, přesnosti a úplnosti požadovaných faktů, pojmů, definic a poznatků</w:t>
      </w:r>
      <w:r>
        <w:rPr>
          <w:sz w:val="22"/>
          <w:szCs w:val="22"/>
        </w:rPr>
        <w:t>. M</w:t>
      </w:r>
      <w:r w:rsidR="00C47C12" w:rsidRPr="00C2110D">
        <w:rPr>
          <w:sz w:val="22"/>
          <w:szCs w:val="22"/>
        </w:rPr>
        <w:t>yšlení je vcelku správné, ale málo tvořivé, v  logice se vyskytují chyby</w:t>
      </w:r>
      <w:r>
        <w:rPr>
          <w:sz w:val="22"/>
          <w:szCs w:val="22"/>
        </w:rPr>
        <w:t>. J</w:t>
      </w:r>
      <w:r w:rsidR="00C47C12" w:rsidRPr="00C2110D">
        <w:rPr>
          <w:sz w:val="22"/>
          <w:szCs w:val="22"/>
        </w:rPr>
        <w:t>e schopen studovat vhodné texty podle návodu učitele</w:t>
      </w:r>
      <w:r>
        <w:rPr>
          <w:sz w:val="22"/>
          <w:szCs w:val="22"/>
        </w:rPr>
        <w:t>. P</w:t>
      </w:r>
      <w:r w:rsidR="00C47C12" w:rsidRPr="00C2110D">
        <w:rPr>
          <w:sz w:val="22"/>
          <w:szCs w:val="22"/>
        </w:rPr>
        <w:t>racuje částečně aktivně v týmu, jeho působení je částečně přínosné</w:t>
      </w:r>
      <w:r>
        <w:rPr>
          <w:sz w:val="22"/>
          <w:szCs w:val="22"/>
        </w:rPr>
        <w:t>. J</w:t>
      </w:r>
      <w:r w:rsidR="00C47C12" w:rsidRPr="00C2110D">
        <w:rPr>
          <w:sz w:val="22"/>
          <w:szCs w:val="22"/>
        </w:rPr>
        <w:t>e schopen sebehodnocení a hodnocení ostatních členů s dopomocí učitele</w:t>
      </w:r>
      <w:r>
        <w:rPr>
          <w:sz w:val="22"/>
          <w:szCs w:val="22"/>
        </w:rPr>
        <w:t>. V</w:t>
      </w:r>
      <w:r w:rsidR="00C47C12" w:rsidRPr="00C2110D">
        <w:rPr>
          <w:sz w:val="22"/>
          <w:szCs w:val="22"/>
        </w:rPr>
        <w:t>yjadřuje se obtížně a nepřesně</w:t>
      </w:r>
      <w:r>
        <w:rPr>
          <w:sz w:val="22"/>
          <w:szCs w:val="22"/>
        </w:rPr>
        <w:t>. D</w:t>
      </w:r>
      <w:r w:rsidR="00C47C12" w:rsidRPr="00C2110D">
        <w:rPr>
          <w:sz w:val="22"/>
          <w:szCs w:val="22"/>
        </w:rPr>
        <w:t xml:space="preserve">ovede použít kompenzační </w:t>
      </w:r>
      <w:r w:rsidR="00C47C12" w:rsidRPr="00C2110D">
        <w:rPr>
          <w:sz w:val="22"/>
          <w:szCs w:val="22"/>
        </w:rPr>
        <w:lastRenderedPageBreak/>
        <w:t>pomůcky s návodem učitele</w:t>
      </w:r>
      <w:r>
        <w:rPr>
          <w:sz w:val="22"/>
          <w:szCs w:val="22"/>
        </w:rPr>
        <w:t>. P</w:t>
      </w:r>
      <w:r w:rsidR="00C47C12" w:rsidRPr="00C2110D">
        <w:rPr>
          <w:sz w:val="22"/>
          <w:szCs w:val="22"/>
        </w:rPr>
        <w:t>racuje spolehlivě s upraveným textem</w:t>
      </w:r>
      <w:r>
        <w:rPr>
          <w:sz w:val="22"/>
          <w:szCs w:val="22"/>
        </w:rPr>
        <w:t>. N</w:t>
      </w:r>
      <w:r w:rsidR="00C47C12" w:rsidRPr="00C2110D">
        <w:rPr>
          <w:sz w:val="22"/>
          <w:szCs w:val="22"/>
        </w:rPr>
        <w:t>epřesnosti a chyby dovede za pomoci učitele korigovat</w:t>
      </w:r>
      <w:r>
        <w:rPr>
          <w:sz w:val="22"/>
          <w:szCs w:val="22"/>
        </w:rPr>
        <w:t>.</w:t>
      </w:r>
    </w:p>
    <w:p w:rsidR="00C47C12" w:rsidRPr="00646E4E" w:rsidRDefault="00C47C12" w:rsidP="00646E4E">
      <w:pPr>
        <w:spacing w:line="360" w:lineRule="auto"/>
        <w:rPr>
          <w:sz w:val="22"/>
          <w:szCs w:val="22"/>
        </w:rPr>
      </w:pPr>
      <w:r w:rsidRPr="00C2110D">
        <w:rPr>
          <w:b/>
          <w:sz w:val="22"/>
          <w:szCs w:val="22"/>
        </w:rPr>
        <w:t>Stupeň 4 (dostatečný)</w:t>
      </w:r>
    </w:p>
    <w:p w:rsidR="00646E4E" w:rsidRDefault="00646E4E" w:rsidP="00646E4E">
      <w:pPr>
        <w:spacing w:line="360" w:lineRule="auto"/>
        <w:rPr>
          <w:sz w:val="22"/>
          <w:szCs w:val="22"/>
        </w:rPr>
      </w:pPr>
      <w:r>
        <w:rPr>
          <w:sz w:val="22"/>
          <w:szCs w:val="22"/>
        </w:rPr>
        <w:t>M</w:t>
      </w:r>
      <w:r w:rsidR="00C47C12" w:rsidRPr="00C2110D">
        <w:rPr>
          <w:sz w:val="22"/>
          <w:szCs w:val="22"/>
        </w:rPr>
        <w:t>á závažné mezery v ucelenosti, přesnosti a úplnosti požadovaných faktů, pojmů, definic a poznatků</w:t>
      </w:r>
      <w:r>
        <w:rPr>
          <w:sz w:val="22"/>
          <w:szCs w:val="22"/>
        </w:rPr>
        <w:t>. V</w:t>
      </w:r>
      <w:r w:rsidR="00C47C12" w:rsidRPr="00C2110D">
        <w:rPr>
          <w:sz w:val="22"/>
          <w:szCs w:val="22"/>
        </w:rPr>
        <w:t> myšlení se vyskytují závažné chyby</w:t>
      </w:r>
      <w:r>
        <w:rPr>
          <w:sz w:val="22"/>
          <w:szCs w:val="22"/>
        </w:rPr>
        <w:t>. J</w:t>
      </w:r>
      <w:r w:rsidR="00C47C12" w:rsidRPr="00C2110D">
        <w:rPr>
          <w:sz w:val="22"/>
          <w:szCs w:val="22"/>
        </w:rPr>
        <w:t>e nesamostatný v práci s vhodnými texty</w:t>
      </w:r>
      <w:r>
        <w:rPr>
          <w:sz w:val="22"/>
          <w:szCs w:val="22"/>
        </w:rPr>
        <w:t>. P</w:t>
      </w:r>
      <w:r w:rsidR="00C47C12" w:rsidRPr="00C2110D">
        <w:rPr>
          <w:sz w:val="22"/>
          <w:szCs w:val="22"/>
        </w:rPr>
        <w:t>ráce v týmu se pouze  účastní, jeho působení je občas přínosné</w:t>
      </w:r>
      <w:r>
        <w:rPr>
          <w:sz w:val="22"/>
          <w:szCs w:val="22"/>
        </w:rPr>
        <w:t>. M</w:t>
      </w:r>
      <w:r w:rsidR="00C47C12" w:rsidRPr="00C2110D">
        <w:rPr>
          <w:sz w:val="22"/>
          <w:szCs w:val="22"/>
        </w:rPr>
        <w:t>álokdy je schopen sebehodnocení a hodnocení ostatních členů</w:t>
      </w:r>
      <w:r>
        <w:rPr>
          <w:sz w:val="22"/>
          <w:szCs w:val="22"/>
        </w:rPr>
        <w:t>. J</w:t>
      </w:r>
      <w:r w:rsidR="00C47C12" w:rsidRPr="00C2110D">
        <w:rPr>
          <w:sz w:val="22"/>
          <w:szCs w:val="22"/>
        </w:rPr>
        <w:t>eho ústní a písemný projev má vážné nedostatky ve správnosti, přesnosti a výstižnosti</w:t>
      </w:r>
      <w:r>
        <w:rPr>
          <w:sz w:val="22"/>
          <w:szCs w:val="22"/>
        </w:rPr>
        <w:t>. K</w:t>
      </w:r>
      <w:r w:rsidR="00C47C12" w:rsidRPr="00C2110D">
        <w:rPr>
          <w:sz w:val="22"/>
          <w:szCs w:val="22"/>
        </w:rPr>
        <w:t>ompenzační pomůcky používá s návodem učitele obtížně a s</w:t>
      </w:r>
      <w:r>
        <w:rPr>
          <w:sz w:val="22"/>
          <w:szCs w:val="22"/>
        </w:rPr>
        <w:t> </w:t>
      </w:r>
      <w:r w:rsidR="00C47C12" w:rsidRPr="00C2110D">
        <w:rPr>
          <w:sz w:val="22"/>
          <w:szCs w:val="22"/>
        </w:rPr>
        <w:t>chybami</w:t>
      </w:r>
      <w:r>
        <w:rPr>
          <w:sz w:val="22"/>
          <w:szCs w:val="22"/>
        </w:rPr>
        <w:t>. M</w:t>
      </w:r>
      <w:r w:rsidR="00C47C12" w:rsidRPr="00C2110D">
        <w:rPr>
          <w:sz w:val="22"/>
          <w:szCs w:val="22"/>
        </w:rPr>
        <w:t>á velké obtíže při  práci s upraveným textem</w:t>
      </w:r>
      <w:r>
        <w:rPr>
          <w:sz w:val="22"/>
          <w:szCs w:val="22"/>
        </w:rPr>
        <w:t>. Z</w:t>
      </w:r>
      <w:r w:rsidR="00C47C12" w:rsidRPr="00C2110D">
        <w:rPr>
          <w:sz w:val="22"/>
          <w:szCs w:val="22"/>
        </w:rPr>
        <w:t>ávažné chyby dovede s pomocí učitele opravit</w:t>
      </w:r>
      <w:r>
        <w:rPr>
          <w:sz w:val="22"/>
          <w:szCs w:val="22"/>
        </w:rPr>
        <w:t>.</w:t>
      </w:r>
    </w:p>
    <w:p w:rsidR="00C47C12" w:rsidRPr="00646E4E" w:rsidRDefault="00C47C12" w:rsidP="00646E4E">
      <w:pPr>
        <w:spacing w:line="360" w:lineRule="auto"/>
        <w:rPr>
          <w:sz w:val="22"/>
          <w:szCs w:val="22"/>
        </w:rPr>
      </w:pPr>
      <w:r w:rsidRPr="00C2110D">
        <w:rPr>
          <w:b/>
          <w:sz w:val="22"/>
          <w:szCs w:val="22"/>
        </w:rPr>
        <w:t>Stupeň 5 (nedostatečný)</w:t>
      </w:r>
    </w:p>
    <w:p w:rsidR="00C47C12" w:rsidRPr="00646E4E" w:rsidRDefault="00646E4E" w:rsidP="00646E4E">
      <w:pPr>
        <w:spacing w:line="360" w:lineRule="auto"/>
        <w:rPr>
          <w:sz w:val="22"/>
          <w:szCs w:val="22"/>
        </w:rPr>
      </w:pPr>
      <w:r>
        <w:rPr>
          <w:sz w:val="22"/>
          <w:szCs w:val="22"/>
        </w:rPr>
        <w:t>P</w:t>
      </w:r>
      <w:r w:rsidR="00C47C12" w:rsidRPr="00C2110D">
        <w:rPr>
          <w:sz w:val="22"/>
          <w:szCs w:val="22"/>
        </w:rPr>
        <w:t>ožadované poznatky si neosvojil</w:t>
      </w:r>
      <w:r>
        <w:rPr>
          <w:sz w:val="22"/>
          <w:szCs w:val="22"/>
        </w:rPr>
        <w:t>. S</w:t>
      </w:r>
      <w:r w:rsidR="00C47C12" w:rsidRPr="00C2110D">
        <w:rPr>
          <w:sz w:val="22"/>
          <w:szCs w:val="22"/>
        </w:rPr>
        <w:t>amostatnost v myšlení neprojevuje</w:t>
      </w:r>
      <w:r>
        <w:rPr>
          <w:sz w:val="22"/>
          <w:szCs w:val="22"/>
        </w:rPr>
        <w:t>. J</w:t>
      </w:r>
      <w:r w:rsidR="00C47C12" w:rsidRPr="00C2110D">
        <w:rPr>
          <w:sz w:val="22"/>
          <w:szCs w:val="22"/>
        </w:rPr>
        <w:t>e nesamostatný v práci s vhodnými texty ani s podněty učitele</w:t>
      </w:r>
      <w:r>
        <w:rPr>
          <w:sz w:val="22"/>
          <w:szCs w:val="22"/>
        </w:rPr>
        <w:t>. Ž</w:t>
      </w:r>
      <w:r w:rsidR="00C47C12" w:rsidRPr="00C2110D">
        <w:rPr>
          <w:sz w:val="22"/>
          <w:szCs w:val="22"/>
        </w:rPr>
        <w:t>ák nepracuje pro tým</w:t>
      </w:r>
      <w:r>
        <w:rPr>
          <w:sz w:val="22"/>
          <w:szCs w:val="22"/>
        </w:rPr>
        <w:t>. S</w:t>
      </w:r>
      <w:r w:rsidR="00C47C12" w:rsidRPr="00C2110D">
        <w:rPr>
          <w:sz w:val="22"/>
          <w:szCs w:val="22"/>
        </w:rPr>
        <w:t>právného sebehodnocení a hodnocení ostatních členů není schopen</w:t>
      </w:r>
      <w:r>
        <w:rPr>
          <w:sz w:val="22"/>
          <w:szCs w:val="22"/>
        </w:rPr>
        <w:t>. J</w:t>
      </w:r>
      <w:r w:rsidR="00C47C12" w:rsidRPr="00C2110D">
        <w:rPr>
          <w:sz w:val="22"/>
          <w:szCs w:val="22"/>
        </w:rPr>
        <w:t>eho ústní a písemný projev má závažné nedostatky ve správnosti, přesnosti a výstižnosti</w:t>
      </w:r>
      <w:r>
        <w:rPr>
          <w:sz w:val="22"/>
          <w:szCs w:val="22"/>
        </w:rPr>
        <w:t>. K</w:t>
      </w:r>
      <w:r w:rsidR="00C47C12" w:rsidRPr="00C2110D">
        <w:rPr>
          <w:sz w:val="22"/>
          <w:szCs w:val="22"/>
        </w:rPr>
        <w:t>ompenzační pomůcky nedovede použít ani s návodem učitel</w:t>
      </w:r>
      <w:r>
        <w:rPr>
          <w:sz w:val="22"/>
          <w:szCs w:val="22"/>
        </w:rPr>
        <w:t>e. S</w:t>
      </w:r>
      <w:r w:rsidR="00C47C12" w:rsidRPr="00C2110D">
        <w:rPr>
          <w:sz w:val="22"/>
          <w:szCs w:val="22"/>
        </w:rPr>
        <w:t> upraveným textem nedovede pracovat</w:t>
      </w:r>
      <w:r>
        <w:rPr>
          <w:sz w:val="22"/>
          <w:szCs w:val="22"/>
        </w:rPr>
        <w:t>. C</w:t>
      </w:r>
      <w:r w:rsidR="00C47C12" w:rsidRPr="00C2110D">
        <w:rPr>
          <w:sz w:val="22"/>
          <w:szCs w:val="22"/>
        </w:rPr>
        <w:t>hyby nedove</w:t>
      </w:r>
      <w:r>
        <w:rPr>
          <w:sz w:val="22"/>
          <w:szCs w:val="22"/>
        </w:rPr>
        <w:t>de opravit ani s pomocí učitele.</w:t>
      </w:r>
    </w:p>
    <w:p w:rsidR="00C47C12" w:rsidRPr="00C2110D" w:rsidRDefault="00C47C12">
      <w:pPr>
        <w:pStyle w:val="Nadpis3"/>
        <w:rPr>
          <w:rFonts w:ascii="Times New Roman" w:hAnsi="Times New Roman" w:cs="Times New Roman"/>
          <w:sz w:val="22"/>
          <w:szCs w:val="22"/>
        </w:rPr>
      </w:pPr>
      <w:bookmarkStart w:id="374" w:name="_Toc436902460"/>
      <w:bookmarkStart w:id="375" w:name="_Toc436917847"/>
      <w:r w:rsidRPr="00C2110D">
        <w:rPr>
          <w:rFonts w:ascii="Times New Roman" w:hAnsi="Times New Roman" w:cs="Times New Roman"/>
          <w:sz w:val="22"/>
          <w:szCs w:val="22"/>
        </w:rPr>
        <w:t>Hodnocení a klasifikace ve vyučovacích předmětech s převahou výchovného zaměření</w:t>
      </w:r>
      <w:bookmarkEnd w:id="374"/>
      <w:bookmarkEnd w:id="375"/>
    </w:p>
    <w:p w:rsidR="00C47C12" w:rsidRPr="00C2110D" w:rsidRDefault="00C47C12">
      <w:pPr>
        <w:ind w:left="360"/>
        <w:rPr>
          <w:sz w:val="22"/>
          <w:szCs w:val="22"/>
        </w:rPr>
      </w:pPr>
      <w:r w:rsidRPr="00C2110D">
        <w:rPr>
          <w:sz w:val="22"/>
          <w:szCs w:val="22"/>
        </w:rPr>
        <w:t> </w:t>
      </w:r>
    </w:p>
    <w:p w:rsidR="00C47C12" w:rsidRPr="00C2110D" w:rsidRDefault="00C47C12" w:rsidP="00646E4E">
      <w:pPr>
        <w:spacing w:line="360" w:lineRule="auto"/>
        <w:rPr>
          <w:b/>
          <w:sz w:val="22"/>
          <w:szCs w:val="22"/>
        </w:rPr>
      </w:pPr>
      <w:r w:rsidRPr="00C2110D">
        <w:rPr>
          <w:b/>
          <w:sz w:val="22"/>
          <w:szCs w:val="22"/>
        </w:rPr>
        <w:t>Stupeň 1 (výborný)</w:t>
      </w:r>
    </w:p>
    <w:p w:rsidR="00C47C12" w:rsidRPr="00C2110D" w:rsidRDefault="00646E4E" w:rsidP="00646E4E">
      <w:pPr>
        <w:spacing w:line="360" w:lineRule="auto"/>
        <w:rPr>
          <w:sz w:val="22"/>
          <w:szCs w:val="22"/>
        </w:rPr>
      </w:pPr>
      <w:r>
        <w:rPr>
          <w:sz w:val="22"/>
          <w:szCs w:val="22"/>
        </w:rPr>
        <w:t>V</w:t>
      </w:r>
      <w:r w:rsidR="00C47C12" w:rsidRPr="00C2110D">
        <w:rPr>
          <w:sz w:val="22"/>
          <w:szCs w:val="22"/>
        </w:rPr>
        <w:t> činnostech je velmi aktivní se zájmem o umění, estetiku, tělesnou zdatnost</w:t>
      </w:r>
      <w:r>
        <w:rPr>
          <w:sz w:val="22"/>
          <w:szCs w:val="22"/>
        </w:rPr>
        <w:t>. P</w:t>
      </w:r>
      <w:r w:rsidR="00C47C12" w:rsidRPr="00C2110D">
        <w:rPr>
          <w:sz w:val="22"/>
          <w:szCs w:val="22"/>
        </w:rPr>
        <w:t>racuje velmi tvořivě, samostatně, plně využívá osobní předpoklady a velmi úspěšně je rozvíjí</w:t>
      </w:r>
      <w:r>
        <w:rPr>
          <w:sz w:val="22"/>
          <w:szCs w:val="22"/>
        </w:rPr>
        <w:t>. J</w:t>
      </w:r>
      <w:r w:rsidR="00C47C12" w:rsidRPr="00C2110D">
        <w:rPr>
          <w:sz w:val="22"/>
          <w:szCs w:val="22"/>
        </w:rPr>
        <w:t>eho projev je esteticky působivý, originální, procítěný a přesný</w:t>
      </w:r>
      <w:r>
        <w:rPr>
          <w:sz w:val="22"/>
          <w:szCs w:val="22"/>
        </w:rPr>
        <w:t>. O</w:t>
      </w:r>
      <w:r w:rsidR="00C47C12" w:rsidRPr="00C2110D">
        <w:rPr>
          <w:sz w:val="22"/>
          <w:szCs w:val="22"/>
        </w:rPr>
        <w:t>svojené dovednosti, vědomosti a návyky aplikuje tvořivě</w:t>
      </w:r>
      <w:r>
        <w:rPr>
          <w:sz w:val="22"/>
          <w:szCs w:val="22"/>
        </w:rPr>
        <w:t>.</w:t>
      </w:r>
    </w:p>
    <w:p w:rsidR="00C47C12" w:rsidRPr="00646E4E" w:rsidRDefault="00C47C12" w:rsidP="00646E4E">
      <w:pPr>
        <w:spacing w:line="360" w:lineRule="auto"/>
        <w:rPr>
          <w:sz w:val="22"/>
          <w:szCs w:val="22"/>
        </w:rPr>
      </w:pPr>
      <w:r w:rsidRPr="00C2110D">
        <w:rPr>
          <w:b/>
          <w:bCs/>
          <w:sz w:val="22"/>
          <w:szCs w:val="22"/>
        </w:rPr>
        <w:t> </w:t>
      </w:r>
      <w:r w:rsidRPr="00C2110D">
        <w:rPr>
          <w:b/>
          <w:sz w:val="22"/>
          <w:szCs w:val="22"/>
        </w:rPr>
        <w:t>Stupeň 2 (chvalitebný)</w:t>
      </w:r>
    </w:p>
    <w:p w:rsidR="00646E4E" w:rsidRDefault="00646E4E" w:rsidP="00646E4E">
      <w:pPr>
        <w:spacing w:line="360" w:lineRule="auto"/>
        <w:rPr>
          <w:sz w:val="22"/>
          <w:szCs w:val="22"/>
        </w:rPr>
      </w:pPr>
      <w:r>
        <w:rPr>
          <w:sz w:val="22"/>
          <w:szCs w:val="22"/>
        </w:rPr>
        <w:t xml:space="preserve">V </w:t>
      </w:r>
      <w:r w:rsidR="00C47C12" w:rsidRPr="00C2110D">
        <w:rPr>
          <w:sz w:val="22"/>
          <w:szCs w:val="22"/>
        </w:rPr>
        <w:t>činnostech aktivní, převážně samostatný</w:t>
      </w:r>
      <w:r>
        <w:rPr>
          <w:sz w:val="22"/>
          <w:szCs w:val="22"/>
        </w:rPr>
        <w:t>. Ú</w:t>
      </w:r>
      <w:r w:rsidR="00C47C12" w:rsidRPr="00C2110D">
        <w:rPr>
          <w:sz w:val="22"/>
          <w:szCs w:val="22"/>
        </w:rPr>
        <w:t>spěšně rozvíjí své osobní předpoklady</w:t>
      </w:r>
      <w:r>
        <w:rPr>
          <w:sz w:val="22"/>
          <w:szCs w:val="22"/>
        </w:rPr>
        <w:t>. P</w:t>
      </w:r>
      <w:r w:rsidR="00C47C12" w:rsidRPr="00C2110D">
        <w:rPr>
          <w:sz w:val="22"/>
          <w:szCs w:val="22"/>
        </w:rPr>
        <w:t>rojev je esteticky působivý, originální a má jen menší nedostatky</w:t>
      </w:r>
      <w:r>
        <w:rPr>
          <w:sz w:val="22"/>
          <w:szCs w:val="22"/>
        </w:rPr>
        <w:t>. O</w:t>
      </w:r>
      <w:r w:rsidR="00C47C12" w:rsidRPr="00C2110D">
        <w:rPr>
          <w:sz w:val="22"/>
          <w:szCs w:val="22"/>
        </w:rPr>
        <w:t>svojené dovednosti , vědomosti a návyky aplikuje samostatně, má zájem o umění, estetiku, tělesnou zdatnost</w:t>
      </w:r>
      <w:r>
        <w:rPr>
          <w:sz w:val="22"/>
          <w:szCs w:val="22"/>
        </w:rPr>
        <w:t>.</w:t>
      </w:r>
    </w:p>
    <w:p w:rsidR="00C47C12" w:rsidRPr="00646E4E" w:rsidRDefault="00C47C12" w:rsidP="00646E4E">
      <w:pPr>
        <w:spacing w:line="360" w:lineRule="auto"/>
        <w:rPr>
          <w:sz w:val="22"/>
          <w:szCs w:val="22"/>
        </w:rPr>
      </w:pPr>
      <w:r w:rsidRPr="00C2110D">
        <w:rPr>
          <w:b/>
          <w:sz w:val="22"/>
          <w:szCs w:val="22"/>
        </w:rPr>
        <w:t>Stupeň 3 (dobrý)</w:t>
      </w:r>
    </w:p>
    <w:p w:rsidR="00646E4E" w:rsidRDefault="00646E4E" w:rsidP="00646E4E">
      <w:pPr>
        <w:spacing w:line="360" w:lineRule="auto"/>
        <w:rPr>
          <w:sz w:val="22"/>
          <w:szCs w:val="22"/>
        </w:rPr>
      </w:pPr>
      <w:r>
        <w:rPr>
          <w:sz w:val="22"/>
          <w:szCs w:val="22"/>
        </w:rPr>
        <w:t xml:space="preserve">V </w:t>
      </w:r>
      <w:r w:rsidR="00C47C12" w:rsidRPr="00C2110D">
        <w:rPr>
          <w:sz w:val="22"/>
          <w:szCs w:val="22"/>
        </w:rPr>
        <w:t>činnostech je méně aktivní, samostatný, pohotový, občas i pasivní</w:t>
      </w:r>
      <w:r>
        <w:rPr>
          <w:sz w:val="22"/>
          <w:szCs w:val="22"/>
        </w:rPr>
        <w:t>. N</w:t>
      </w:r>
      <w:r w:rsidR="00C47C12" w:rsidRPr="00C2110D">
        <w:rPr>
          <w:sz w:val="22"/>
          <w:szCs w:val="22"/>
        </w:rPr>
        <w:t>evyuž</w:t>
      </w:r>
      <w:r>
        <w:rPr>
          <w:sz w:val="22"/>
          <w:szCs w:val="22"/>
        </w:rPr>
        <w:t xml:space="preserve">ívá dostatečně své schopnosti v </w:t>
      </w:r>
      <w:r w:rsidR="00C47C12" w:rsidRPr="00C2110D">
        <w:rPr>
          <w:sz w:val="22"/>
          <w:szCs w:val="22"/>
        </w:rPr>
        <w:t> individuálním a kolektivním projevu</w:t>
      </w:r>
      <w:r>
        <w:rPr>
          <w:sz w:val="22"/>
          <w:szCs w:val="22"/>
        </w:rPr>
        <w:t>. J</w:t>
      </w:r>
      <w:r w:rsidR="00C47C12" w:rsidRPr="00C2110D">
        <w:rPr>
          <w:sz w:val="22"/>
          <w:szCs w:val="22"/>
        </w:rPr>
        <w:t>eho projev je málo působivý, dopouští se v něm chyb</w:t>
      </w:r>
      <w:r>
        <w:rPr>
          <w:sz w:val="22"/>
          <w:szCs w:val="22"/>
        </w:rPr>
        <w:t>. J</w:t>
      </w:r>
      <w:r w:rsidR="00C47C12" w:rsidRPr="00C2110D">
        <w:rPr>
          <w:sz w:val="22"/>
          <w:szCs w:val="22"/>
        </w:rPr>
        <w:t>eho dovednosti a vědomosti mají četnější mezery a při jejich aplikaci potřebuje pomoc učitele</w:t>
      </w:r>
      <w:r>
        <w:rPr>
          <w:sz w:val="22"/>
          <w:szCs w:val="22"/>
        </w:rPr>
        <w:t>. N</w:t>
      </w:r>
      <w:r w:rsidR="00C47C12" w:rsidRPr="00C2110D">
        <w:rPr>
          <w:sz w:val="22"/>
          <w:szCs w:val="22"/>
        </w:rPr>
        <w:t>emá aktivní zájem  o umění, estetiku, tělesnou zdatnost</w:t>
      </w:r>
      <w:r>
        <w:rPr>
          <w:sz w:val="22"/>
          <w:szCs w:val="22"/>
        </w:rPr>
        <w:t>.</w:t>
      </w:r>
    </w:p>
    <w:p w:rsidR="00C47C12" w:rsidRPr="00646E4E" w:rsidRDefault="00C47C12" w:rsidP="00646E4E">
      <w:pPr>
        <w:spacing w:line="360" w:lineRule="auto"/>
        <w:rPr>
          <w:sz w:val="22"/>
          <w:szCs w:val="22"/>
        </w:rPr>
      </w:pPr>
      <w:r w:rsidRPr="00C2110D">
        <w:rPr>
          <w:b/>
          <w:sz w:val="22"/>
          <w:szCs w:val="22"/>
        </w:rPr>
        <w:t>Stupeň 4 (dostatečný)</w:t>
      </w:r>
    </w:p>
    <w:p w:rsidR="00C47C12" w:rsidRPr="00C2110D" w:rsidRDefault="00646E4E" w:rsidP="00646E4E">
      <w:pPr>
        <w:spacing w:line="360" w:lineRule="auto"/>
        <w:rPr>
          <w:sz w:val="22"/>
          <w:szCs w:val="22"/>
        </w:rPr>
      </w:pPr>
      <w:r>
        <w:rPr>
          <w:sz w:val="22"/>
          <w:szCs w:val="22"/>
        </w:rPr>
        <w:t xml:space="preserve">V </w:t>
      </w:r>
      <w:r w:rsidR="00C47C12" w:rsidRPr="00C2110D">
        <w:rPr>
          <w:sz w:val="22"/>
          <w:szCs w:val="22"/>
        </w:rPr>
        <w:t>činnostech je málo tvořivý, často pasivní</w:t>
      </w:r>
      <w:r>
        <w:rPr>
          <w:sz w:val="22"/>
          <w:szCs w:val="22"/>
        </w:rPr>
        <w:t>. R</w:t>
      </w:r>
      <w:r w:rsidR="00C47C12" w:rsidRPr="00C2110D">
        <w:rPr>
          <w:sz w:val="22"/>
          <w:szCs w:val="22"/>
        </w:rPr>
        <w:t>ozvoj jeho schopností a jeho projev jsou málo uspokojivé</w:t>
      </w:r>
      <w:r>
        <w:rPr>
          <w:sz w:val="22"/>
          <w:szCs w:val="22"/>
        </w:rPr>
        <w:t>. Ú</w:t>
      </w:r>
      <w:r w:rsidR="00C47C12" w:rsidRPr="00C2110D">
        <w:rPr>
          <w:sz w:val="22"/>
          <w:szCs w:val="22"/>
        </w:rPr>
        <w:t>koly řeší s častými chybami</w:t>
      </w:r>
      <w:r>
        <w:rPr>
          <w:sz w:val="22"/>
          <w:szCs w:val="22"/>
        </w:rPr>
        <w:t>. D</w:t>
      </w:r>
      <w:r w:rsidR="00C47C12" w:rsidRPr="00C2110D">
        <w:rPr>
          <w:sz w:val="22"/>
          <w:szCs w:val="22"/>
        </w:rPr>
        <w:t>ovednosti a vědomosti aplikuje jen se značnou pomocí učitele</w:t>
      </w:r>
      <w:r>
        <w:rPr>
          <w:sz w:val="22"/>
          <w:szCs w:val="22"/>
        </w:rPr>
        <w:t>. P</w:t>
      </w:r>
      <w:r w:rsidR="00C47C12" w:rsidRPr="00C2110D">
        <w:rPr>
          <w:sz w:val="22"/>
          <w:szCs w:val="22"/>
        </w:rPr>
        <w:t>roj</w:t>
      </w:r>
      <w:r>
        <w:rPr>
          <w:sz w:val="22"/>
          <w:szCs w:val="22"/>
        </w:rPr>
        <w:t>evuje velmi malý zájem a snahu.</w:t>
      </w:r>
    </w:p>
    <w:p w:rsidR="00C47C12" w:rsidRPr="00646E4E" w:rsidRDefault="00C47C12">
      <w:pPr>
        <w:spacing w:line="360" w:lineRule="auto"/>
        <w:rPr>
          <w:sz w:val="22"/>
          <w:szCs w:val="22"/>
        </w:rPr>
      </w:pPr>
      <w:r w:rsidRPr="00C2110D">
        <w:rPr>
          <w:b/>
          <w:sz w:val="22"/>
          <w:szCs w:val="22"/>
        </w:rPr>
        <w:t>Stupeň 5 (nedostatečný)</w:t>
      </w:r>
    </w:p>
    <w:p w:rsidR="00C47C12" w:rsidRPr="00646E4E" w:rsidRDefault="00646E4E" w:rsidP="00646E4E">
      <w:pPr>
        <w:spacing w:line="360" w:lineRule="auto"/>
        <w:rPr>
          <w:b/>
          <w:sz w:val="22"/>
          <w:szCs w:val="22"/>
        </w:rPr>
      </w:pPr>
      <w:r>
        <w:rPr>
          <w:sz w:val="22"/>
          <w:szCs w:val="22"/>
        </w:rPr>
        <w:t>V</w:t>
      </w:r>
      <w:r w:rsidR="00C47C12" w:rsidRPr="00C2110D">
        <w:rPr>
          <w:sz w:val="22"/>
          <w:szCs w:val="22"/>
        </w:rPr>
        <w:t> činnostech je skoro vždy pasivní</w:t>
      </w:r>
      <w:r>
        <w:rPr>
          <w:b/>
          <w:sz w:val="22"/>
          <w:szCs w:val="22"/>
        </w:rPr>
        <w:t xml:space="preserve">. </w:t>
      </w:r>
      <w:r w:rsidRPr="00646E4E">
        <w:rPr>
          <w:sz w:val="22"/>
          <w:szCs w:val="22"/>
        </w:rPr>
        <w:t>R</w:t>
      </w:r>
      <w:r w:rsidR="00C47C12" w:rsidRPr="00C2110D">
        <w:rPr>
          <w:sz w:val="22"/>
          <w:szCs w:val="22"/>
        </w:rPr>
        <w:t>ozvoj schopností je neuspokojivý</w:t>
      </w:r>
      <w:r w:rsidRPr="00646E4E">
        <w:rPr>
          <w:sz w:val="22"/>
          <w:szCs w:val="22"/>
        </w:rPr>
        <w:t>.</w:t>
      </w:r>
      <w:r>
        <w:rPr>
          <w:b/>
          <w:sz w:val="22"/>
          <w:szCs w:val="22"/>
        </w:rPr>
        <w:t xml:space="preserve"> </w:t>
      </w:r>
      <w:r w:rsidRPr="00646E4E">
        <w:rPr>
          <w:sz w:val="22"/>
          <w:szCs w:val="22"/>
        </w:rPr>
        <w:t>J</w:t>
      </w:r>
      <w:r w:rsidR="00C47C12" w:rsidRPr="00C2110D">
        <w:rPr>
          <w:sz w:val="22"/>
          <w:szCs w:val="22"/>
        </w:rPr>
        <w:t>eho projev je většinou chybný a nemá estetickou hodnotu</w:t>
      </w:r>
      <w:r w:rsidRPr="00646E4E">
        <w:rPr>
          <w:sz w:val="22"/>
          <w:szCs w:val="22"/>
        </w:rPr>
        <w:t>. M</w:t>
      </w:r>
      <w:r w:rsidR="00C47C12" w:rsidRPr="00646E4E">
        <w:rPr>
          <w:sz w:val="22"/>
          <w:szCs w:val="22"/>
        </w:rPr>
        <w:t>inimální</w:t>
      </w:r>
      <w:r w:rsidR="00C47C12" w:rsidRPr="00C2110D">
        <w:rPr>
          <w:sz w:val="22"/>
          <w:szCs w:val="22"/>
        </w:rPr>
        <w:t xml:space="preserve"> osvojené dovednosti a vědomosti nedovede aplikovat</w:t>
      </w:r>
      <w:r w:rsidRPr="00646E4E">
        <w:rPr>
          <w:sz w:val="22"/>
          <w:szCs w:val="22"/>
        </w:rPr>
        <w:t>. N</w:t>
      </w:r>
      <w:r w:rsidR="00C47C12" w:rsidRPr="00646E4E">
        <w:rPr>
          <w:sz w:val="22"/>
          <w:szCs w:val="22"/>
        </w:rPr>
        <w:t>eprojevuje</w:t>
      </w:r>
      <w:r w:rsidR="00C47C12" w:rsidRPr="00C2110D">
        <w:rPr>
          <w:sz w:val="22"/>
          <w:szCs w:val="22"/>
        </w:rPr>
        <w:t xml:space="preserve"> zájem o práci, práci druhým znemožňuje</w:t>
      </w:r>
      <w:r>
        <w:rPr>
          <w:sz w:val="22"/>
          <w:szCs w:val="22"/>
        </w:rPr>
        <w:t>.</w:t>
      </w:r>
    </w:p>
    <w:p w:rsidR="00C47C12" w:rsidRPr="00C2110D" w:rsidRDefault="00C47C12">
      <w:pPr>
        <w:pStyle w:val="Nadpis2"/>
        <w:rPr>
          <w:rFonts w:ascii="Times New Roman" w:hAnsi="Times New Roman" w:cs="Times New Roman"/>
          <w:sz w:val="22"/>
          <w:szCs w:val="22"/>
        </w:rPr>
      </w:pPr>
      <w:bookmarkStart w:id="376" w:name="_Toc436902461"/>
      <w:bookmarkStart w:id="377" w:name="_Toc436917848"/>
      <w:r w:rsidRPr="00C2110D">
        <w:rPr>
          <w:rFonts w:ascii="Times New Roman" w:hAnsi="Times New Roman" w:cs="Times New Roman"/>
          <w:sz w:val="22"/>
          <w:szCs w:val="22"/>
        </w:rPr>
        <w:lastRenderedPageBreak/>
        <w:t>Celkové hodnocení</w:t>
      </w:r>
      <w:bookmarkEnd w:id="376"/>
      <w:bookmarkEnd w:id="377"/>
    </w:p>
    <w:p w:rsidR="00C47C12" w:rsidRPr="00C2110D" w:rsidRDefault="00C47C12">
      <w:pPr>
        <w:rPr>
          <w:sz w:val="22"/>
          <w:szCs w:val="22"/>
        </w:rPr>
      </w:pPr>
      <w:r w:rsidRPr="00C2110D">
        <w:rPr>
          <w:sz w:val="22"/>
          <w:szCs w:val="22"/>
        </w:rPr>
        <w:t> </w:t>
      </w:r>
    </w:p>
    <w:p w:rsidR="00C47C12" w:rsidRPr="00C2110D" w:rsidRDefault="00C47C12" w:rsidP="00646E4E">
      <w:pPr>
        <w:spacing w:line="360" w:lineRule="auto"/>
        <w:rPr>
          <w:sz w:val="22"/>
          <w:szCs w:val="22"/>
        </w:rPr>
      </w:pPr>
      <w:r w:rsidRPr="00C2110D">
        <w:rPr>
          <w:sz w:val="22"/>
          <w:szCs w:val="22"/>
        </w:rPr>
        <w:t>Celkové hodnocení žáka se na vysvědčení vyjadřuje stupni:</w:t>
      </w:r>
    </w:p>
    <w:p w:rsidR="00C47C12" w:rsidRPr="00C2110D" w:rsidRDefault="00646E4E" w:rsidP="00646E4E">
      <w:pPr>
        <w:spacing w:line="360" w:lineRule="auto"/>
        <w:rPr>
          <w:sz w:val="22"/>
          <w:szCs w:val="22"/>
        </w:rPr>
      </w:pPr>
      <w:r>
        <w:rPr>
          <w:b/>
          <w:bCs/>
          <w:sz w:val="22"/>
          <w:szCs w:val="22"/>
        </w:rPr>
        <w:t>P</w:t>
      </w:r>
      <w:r w:rsidR="00C47C12" w:rsidRPr="00C2110D">
        <w:rPr>
          <w:b/>
          <w:bCs/>
          <w:sz w:val="22"/>
          <w:szCs w:val="22"/>
        </w:rPr>
        <w:t>rospěl(a) s vyznamenáním</w:t>
      </w:r>
    </w:p>
    <w:p w:rsidR="00646E4E" w:rsidRDefault="00C47C12" w:rsidP="00646E4E">
      <w:pPr>
        <w:spacing w:line="360" w:lineRule="auto"/>
        <w:rPr>
          <w:sz w:val="22"/>
          <w:szCs w:val="22"/>
        </w:rPr>
      </w:pPr>
      <w:r w:rsidRPr="00C2110D">
        <w:rPr>
          <w:sz w:val="22"/>
          <w:szCs w:val="22"/>
        </w:rPr>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C2110D">
          <w:rPr>
            <w:sz w:val="22"/>
            <w:szCs w:val="22"/>
          </w:rPr>
          <w:t>1,5 a</w:t>
        </w:r>
      </w:smartTag>
      <w:r w:rsidRPr="00C2110D">
        <w:rPr>
          <w:sz w:val="22"/>
          <w:szCs w:val="22"/>
        </w:rPr>
        <w:t xml:space="preserve"> jeho chování je hodnoceno stupněm velmi dobré v případě použití slovního hodnocení nebo kombinace slovního hodnocení a klasifikace postupuje škola podle pravidel hodnocení žáků podle § 14 odst. 1 písm.</w:t>
      </w:r>
    </w:p>
    <w:p w:rsidR="00C47C12" w:rsidRPr="00C2110D" w:rsidRDefault="00646E4E" w:rsidP="00646E4E">
      <w:pPr>
        <w:spacing w:line="360" w:lineRule="auto"/>
        <w:rPr>
          <w:sz w:val="22"/>
          <w:szCs w:val="22"/>
        </w:rPr>
      </w:pPr>
      <w:r>
        <w:rPr>
          <w:sz w:val="22"/>
          <w:szCs w:val="22"/>
        </w:rPr>
        <w:t>P</w:t>
      </w:r>
      <w:r w:rsidR="00C47C12" w:rsidRPr="00C2110D">
        <w:rPr>
          <w:b/>
          <w:bCs/>
          <w:sz w:val="22"/>
          <w:szCs w:val="22"/>
        </w:rPr>
        <w:t>rospěl(a)</w:t>
      </w:r>
    </w:p>
    <w:p w:rsidR="00C47C12" w:rsidRPr="00C2110D" w:rsidRDefault="00C47C12" w:rsidP="00646E4E">
      <w:pPr>
        <w:spacing w:line="360" w:lineRule="auto"/>
        <w:rPr>
          <w:sz w:val="22"/>
          <w:szCs w:val="22"/>
        </w:rPr>
      </w:pPr>
      <w:r w:rsidRPr="00C2110D">
        <w:rPr>
          <w:sz w:val="22"/>
          <w:szCs w:val="22"/>
        </w:rPr>
        <w:t>Žák prospěl, není-li  v žádném z povinných předmětů stanovených školním vzdělávacím programem hodnocen na vysvědčení stupněm prospěchu 5 – nedostatečný nebo odpovídajícím slovním hodnocením.</w:t>
      </w:r>
    </w:p>
    <w:p w:rsidR="00C47C12" w:rsidRPr="00C2110D" w:rsidRDefault="00646E4E" w:rsidP="00646E4E">
      <w:pPr>
        <w:spacing w:line="360" w:lineRule="auto"/>
        <w:rPr>
          <w:sz w:val="22"/>
          <w:szCs w:val="22"/>
        </w:rPr>
      </w:pPr>
      <w:r>
        <w:rPr>
          <w:sz w:val="22"/>
          <w:szCs w:val="22"/>
        </w:rPr>
        <w:t>N</w:t>
      </w:r>
      <w:r w:rsidR="00C47C12" w:rsidRPr="00C2110D">
        <w:rPr>
          <w:b/>
          <w:bCs/>
          <w:sz w:val="22"/>
          <w:szCs w:val="22"/>
        </w:rPr>
        <w:t>eprospěl(a)</w:t>
      </w:r>
    </w:p>
    <w:p w:rsidR="00C47C12" w:rsidRPr="00C2110D" w:rsidRDefault="00C47C12" w:rsidP="00646E4E">
      <w:pPr>
        <w:spacing w:line="360" w:lineRule="auto"/>
        <w:rPr>
          <w:sz w:val="22"/>
          <w:szCs w:val="22"/>
        </w:rPr>
      </w:pPr>
      <w:r w:rsidRPr="00C2110D">
        <w:rPr>
          <w:sz w:val="22"/>
          <w:szCs w:val="22"/>
        </w:rPr>
        <w:t>Žák neprospěl, je -li  v některém z povinných předmětů stanovených školním vzdělávacím programem hodnocen na vysvědčení stupněm prospěchu 5 – nedostatečný nebo odpovídajícím slovním hodnocením.</w:t>
      </w:r>
    </w:p>
    <w:p w:rsidR="00C47C12" w:rsidRPr="00C2110D" w:rsidRDefault="00C47C12">
      <w:pPr>
        <w:pStyle w:val="Nadpis2"/>
        <w:rPr>
          <w:rFonts w:ascii="Times New Roman" w:hAnsi="Times New Roman" w:cs="Times New Roman"/>
          <w:sz w:val="22"/>
          <w:szCs w:val="22"/>
        </w:rPr>
      </w:pPr>
      <w:bookmarkStart w:id="378" w:name="_Toc436902462"/>
      <w:bookmarkStart w:id="379" w:name="_Toc436917849"/>
      <w:r w:rsidRPr="00C2110D">
        <w:rPr>
          <w:rFonts w:ascii="Times New Roman" w:hAnsi="Times New Roman" w:cs="Times New Roman"/>
          <w:sz w:val="22"/>
          <w:szCs w:val="22"/>
        </w:rPr>
        <w:t>Způsob získávání podkladů pro hodnocení</w:t>
      </w:r>
      <w:bookmarkEnd w:id="378"/>
      <w:bookmarkEnd w:id="379"/>
    </w:p>
    <w:p w:rsidR="00C47C12" w:rsidRPr="00C2110D" w:rsidRDefault="00C47C12">
      <w:pPr>
        <w:jc w:val="center"/>
        <w:rPr>
          <w:sz w:val="22"/>
          <w:szCs w:val="22"/>
        </w:rPr>
      </w:pPr>
      <w:r w:rsidRPr="00C2110D">
        <w:rPr>
          <w:b/>
          <w:bCs/>
          <w:sz w:val="22"/>
          <w:szCs w:val="22"/>
        </w:rPr>
        <w:t> </w:t>
      </w:r>
    </w:p>
    <w:p w:rsidR="00C47C12" w:rsidRPr="00C2110D" w:rsidRDefault="00C47C12" w:rsidP="00646E4E">
      <w:pPr>
        <w:spacing w:line="360" w:lineRule="auto"/>
        <w:rPr>
          <w:sz w:val="22"/>
          <w:szCs w:val="22"/>
        </w:rPr>
      </w:pPr>
      <w:r w:rsidRPr="00C2110D">
        <w:rPr>
          <w:sz w:val="22"/>
          <w:szCs w:val="22"/>
        </w:rPr>
        <w:t>Při celkové klasifikaci přihlíží učitel k věkovým zvláštnostem žáka i k tomu, že žák mohl v průběhu klasifikačního období zakolísat v učebních výkonech pro určitou indispozici.</w:t>
      </w:r>
    </w:p>
    <w:p w:rsidR="00C47C12" w:rsidRPr="00C2110D" w:rsidRDefault="00C47C12" w:rsidP="00646E4E">
      <w:pPr>
        <w:spacing w:line="360" w:lineRule="auto"/>
        <w:rPr>
          <w:sz w:val="22"/>
          <w:szCs w:val="22"/>
        </w:rPr>
      </w:pPr>
      <w:r w:rsidRPr="00C2110D">
        <w:rPr>
          <w:sz w:val="22"/>
          <w:szCs w:val="22"/>
        </w:rPr>
        <w:t>Podklady pro hodnocení  a klasifikaci získávají vyučující  zejména: soustavným diagnostickým pozorováním žáků, sledováním jeho výkonů a připravenosti na vyučování, různými druhy zkoušek (písemné, ústní, gra</w:t>
      </w:r>
      <w:r w:rsidR="007F27C5">
        <w:rPr>
          <w:sz w:val="22"/>
          <w:szCs w:val="22"/>
        </w:rPr>
        <w:t>fické, praktické, pohybové..</w:t>
      </w:r>
      <w:r w:rsidRPr="00C2110D">
        <w:rPr>
          <w:sz w:val="22"/>
          <w:szCs w:val="22"/>
        </w:rPr>
        <w:t>.) kontrolními písemnými pracemi, analýzou výsledků různých činností žáků, konzultacemi s ostatními vyučujícími a podle potřeby i psychologickými a zdravotnickými pracovníky.</w:t>
      </w:r>
    </w:p>
    <w:p w:rsidR="00C47C12" w:rsidRPr="00C2110D" w:rsidRDefault="00C47C12" w:rsidP="00646E4E">
      <w:pPr>
        <w:spacing w:line="360" w:lineRule="auto"/>
        <w:rPr>
          <w:sz w:val="22"/>
          <w:szCs w:val="22"/>
        </w:rPr>
      </w:pPr>
      <w:r w:rsidRPr="00C2110D">
        <w:rPr>
          <w:sz w:val="22"/>
          <w:szCs w:val="22"/>
        </w:rPr>
        <w:t>Učitel oznamuje žákovi výsledek každé klasifikace, klasifikaci zdůvodňuje a poukazuje na klady a nedostatky hodnocených projevů, výkonů, výtvorů.</w:t>
      </w:r>
    </w:p>
    <w:p w:rsidR="00C47C12" w:rsidRPr="00C2110D" w:rsidRDefault="00C47C12" w:rsidP="00646E4E">
      <w:pPr>
        <w:spacing w:line="360" w:lineRule="auto"/>
        <w:rPr>
          <w:sz w:val="22"/>
          <w:szCs w:val="22"/>
        </w:rPr>
      </w:pPr>
      <w:r w:rsidRPr="00C2110D">
        <w:rPr>
          <w:sz w:val="22"/>
          <w:szCs w:val="22"/>
        </w:rPr>
        <w:t>Kontrolní písemné práce a další druhy zkoušek rozvrhne učitel rovnoměrně na celý školní rok, aby se nadměrně nenahromadily v určitých obdobích.</w:t>
      </w:r>
    </w:p>
    <w:p w:rsidR="00C47C12" w:rsidRPr="00C2110D" w:rsidRDefault="00C47C12" w:rsidP="00646E4E">
      <w:pPr>
        <w:spacing w:line="360" w:lineRule="auto"/>
        <w:rPr>
          <w:sz w:val="22"/>
          <w:szCs w:val="22"/>
        </w:rPr>
      </w:pPr>
      <w:r w:rsidRPr="00C2110D">
        <w:rPr>
          <w:sz w:val="22"/>
          <w:szCs w:val="22"/>
        </w:rPr>
        <w:t>Vyučující zajistí zapsání známek také do třídního katalogu a dbá o jejich úplnost.</w:t>
      </w:r>
    </w:p>
    <w:p w:rsidR="00C47C12" w:rsidRPr="00C2110D" w:rsidRDefault="00C47C12" w:rsidP="00646E4E">
      <w:pPr>
        <w:spacing w:line="360" w:lineRule="auto"/>
        <w:rPr>
          <w:sz w:val="22"/>
          <w:szCs w:val="22"/>
        </w:rPr>
      </w:pPr>
      <w:r w:rsidRPr="00C2110D">
        <w:rPr>
          <w:sz w:val="22"/>
          <w:szCs w:val="22"/>
        </w:rPr>
        <w:t>Klasifikační stupeň určí učitel, který vyučuje příslušnému předmětu. Při dlouhodobějším pobytu žáka mimo školu (lázeňské léčení, léčebné pobyty, dočasné umístění v ústavech, apod.) vyučující respektuje známky žáka, které škola sdělí škola při instituci, kde byl žák umístěn žák se znovu nepřezkušuje.</w:t>
      </w:r>
    </w:p>
    <w:p w:rsidR="00C47C12" w:rsidRPr="00C2110D" w:rsidRDefault="00C47C12" w:rsidP="00646E4E">
      <w:pPr>
        <w:spacing w:line="360" w:lineRule="auto"/>
        <w:rPr>
          <w:sz w:val="22"/>
          <w:szCs w:val="22"/>
        </w:rPr>
      </w:pPr>
      <w:r w:rsidRPr="00C2110D">
        <w:rPr>
          <w:sz w:val="22"/>
          <w:szCs w:val="22"/>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C47C12" w:rsidRPr="00C2110D" w:rsidRDefault="00C47C12" w:rsidP="00646E4E">
      <w:pPr>
        <w:spacing w:line="360" w:lineRule="auto"/>
        <w:rPr>
          <w:sz w:val="22"/>
          <w:szCs w:val="22"/>
        </w:rPr>
      </w:pPr>
      <w:r w:rsidRPr="00C2110D">
        <w:rPr>
          <w:sz w:val="22"/>
          <w:szCs w:val="22"/>
        </w:rPr>
        <w:t>Případy zaostávání žáků v učení  a nedostatky v jejich chování se projednají v pedagogické radě.</w:t>
      </w:r>
    </w:p>
    <w:p w:rsidR="00C47C12" w:rsidRPr="00C2110D" w:rsidRDefault="00C47C12" w:rsidP="00646E4E">
      <w:pPr>
        <w:spacing w:line="360" w:lineRule="auto"/>
        <w:rPr>
          <w:sz w:val="22"/>
          <w:szCs w:val="22"/>
        </w:rPr>
      </w:pPr>
      <w:r w:rsidRPr="00C2110D">
        <w:rPr>
          <w:sz w:val="22"/>
          <w:szCs w:val="22"/>
        </w:rPr>
        <w:t>Zákonné zástupce žáka informuje o prospěchu a chování žáka: třídní učitel a učitelé jednotlivých předmětů v polovině prvního a druhého pololetí; třídní učitel nebo učitel, jestliže o to zákonní zástupci žáka požádají.</w:t>
      </w:r>
    </w:p>
    <w:p w:rsidR="00C47C12" w:rsidRPr="00C2110D" w:rsidRDefault="00C47C12" w:rsidP="00646E4E">
      <w:pPr>
        <w:spacing w:line="360" w:lineRule="auto"/>
        <w:rPr>
          <w:sz w:val="22"/>
          <w:szCs w:val="22"/>
        </w:rPr>
      </w:pPr>
      <w:r w:rsidRPr="00C2110D">
        <w:rPr>
          <w:sz w:val="22"/>
          <w:szCs w:val="22"/>
        </w:rPr>
        <w:lastRenderedPageBreak/>
        <w:t>V případě mimořádného zhoršení prospěchu žáka informuje rodiče vyučující předmětu bezprostředně a prokazatelným způsobem.</w:t>
      </w:r>
    </w:p>
    <w:p w:rsidR="007F27C5" w:rsidRDefault="00C47C12" w:rsidP="00F366C8">
      <w:pPr>
        <w:spacing w:line="360" w:lineRule="auto"/>
        <w:rPr>
          <w:sz w:val="22"/>
          <w:szCs w:val="22"/>
        </w:rPr>
      </w:pPr>
      <w:r w:rsidRPr="00C2110D">
        <w:rPr>
          <w:sz w:val="22"/>
          <w:szCs w:val="22"/>
        </w:rPr>
        <w:t>Třídní učitelé jsou povinni seznamovat ostatní učitele s doporučením psychologických vyšetření, které mají vztah ke způsobu hodnocení a klasifikace žák</w:t>
      </w:r>
      <w:r w:rsidR="00F366C8">
        <w:rPr>
          <w:sz w:val="22"/>
          <w:szCs w:val="22"/>
        </w:rPr>
        <w:t>a a způsobů získávání podkladů.</w:t>
      </w:r>
    </w:p>
    <w:p w:rsidR="00C47C12" w:rsidRPr="00C2110D" w:rsidRDefault="00C47C12" w:rsidP="00646E4E">
      <w:pPr>
        <w:rPr>
          <w:sz w:val="22"/>
          <w:szCs w:val="22"/>
        </w:rPr>
      </w:pPr>
      <w:r w:rsidRPr="00C2110D">
        <w:rPr>
          <w:sz w:val="22"/>
          <w:szCs w:val="22"/>
        </w:rPr>
        <w:t xml:space="preserve">  </w:t>
      </w:r>
    </w:p>
    <w:p w:rsidR="00C47C12" w:rsidRPr="00C2110D" w:rsidRDefault="00C47C12">
      <w:pPr>
        <w:pStyle w:val="Nadpis2"/>
        <w:rPr>
          <w:rFonts w:ascii="Times New Roman" w:hAnsi="Times New Roman" w:cs="Times New Roman"/>
          <w:sz w:val="22"/>
          <w:szCs w:val="22"/>
        </w:rPr>
      </w:pPr>
      <w:bookmarkStart w:id="380" w:name="_Toc436902463"/>
      <w:bookmarkStart w:id="381" w:name="_Toc436917850"/>
      <w:r w:rsidRPr="00C2110D">
        <w:rPr>
          <w:rFonts w:ascii="Times New Roman" w:hAnsi="Times New Roman" w:cs="Times New Roman"/>
          <w:sz w:val="22"/>
          <w:szCs w:val="22"/>
        </w:rPr>
        <w:t>Hodnocení práce v zájmových útvarech</w:t>
      </w:r>
      <w:bookmarkEnd w:id="380"/>
      <w:bookmarkEnd w:id="381"/>
    </w:p>
    <w:p w:rsidR="007F27C5" w:rsidRDefault="00C47C12" w:rsidP="007F27C5">
      <w:pPr>
        <w:spacing w:line="360" w:lineRule="auto"/>
        <w:rPr>
          <w:sz w:val="22"/>
          <w:szCs w:val="22"/>
        </w:rPr>
      </w:pPr>
      <w:r w:rsidRPr="00C2110D">
        <w:rPr>
          <w:sz w:val="22"/>
          <w:szCs w:val="22"/>
        </w:rPr>
        <w:t>Výsledky práce v zájmových útvarech organizovaných školou se v případě použití klasifikace hodnotí na vysvědčení stupni</w:t>
      </w:r>
      <w:r w:rsidR="007F27C5">
        <w:rPr>
          <w:sz w:val="22"/>
          <w:szCs w:val="22"/>
        </w:rPr>
        <w:t>:</w:t>
      </w:r>
    </w:p>
    <w:p w:rsidR="007F27C5" w:rsidRDefault="007F27C5" w:rsidP="007F27C5">
      <w:pPr>
        <w:spacing w:line="360" w:lineRule="auto"/>
        <w:rPr>
          <w:sz w:val="22"/>
          <w:szCs w:val="22"/>
        </w:rPr>
      </w:pPr>
      <w:r>
        <w:rPr>
          <w:b/>
          <w:bCs/>
          <w:sz w:val="22"/>
          <w:szCs w:val="22"/>
        </w:rPr>
        <w:t>P</w:t>
      </w:r>
      <w:r w:rsidR="00C47C12" w:rsidRPr="00C2110D">
        <w:rPr>
          <w:b/>
          <w:bCs/>
          <w:sz w:val="22"/>
          <w:szCs w:val="22"/>
        </w:rPr>
        <w:t>racoval(a) úspěšně</w:t>
      </w:r>
    </w:p>
    <w:p w:rsidR="00C47C12" w:rsidRPr="00C2110D" w:rsidRDefault="007F27C5" w:rsidP="007F27C5">
      <w:pPr>
        <w:spacing w:line="360" w:lineRule="auto"/>
        <w:rPr>
          <w:sz w:val="22"/>
          <w:szCs w:val="22"/>
        </w:rPr>
      </w:pPr>
      <w:r>
        <w:rPr>
          <w:b/>
          <w:bCs/>
          <w:sz w:val="22"/>
          <w:szCs w:val="22"/>
        </w:rPr>
        <w:t>P</w:t>
      </w:r>
      <w:r w:rsidR="00C47C12" w:rsidRPr="00C2110D">
        <w:rPr>
          <w:b/>
          <w:bCs/>
          <w:sz w:val="22"/>
          <w:szCs w:val="22"/>
        </w:rPr>
        <w:t>racoval(a)</w:t>
      </w:r>
      <w:r w:rsidR="00C47C12" w:rsidRPr="00C2110D">
        <w:rPr>
          <w:sz w:val="22"/>
          <w:szCs w:val="22"/>
        </w:rPr>
        <w:t>  </w:t>
      </w:r>
    </w:p>
    <w:p w:rsidR="00C47C12" w:rsidRPr="00C2110D" w:rsidRDefault="00C47C12">
      <w:pPr>
        <w:pStyle w:val="Nadpis2"/>
        <w:rPr>
          <w:rFonts w:ascii="Times New Roman" w:hAnsi="Times New Roman" w:cs="Times New Roman"/>
          <w:sz w:val="22"/>
          <w:szCs w:val="22"/>
        </w:rPr>
      </w:pPr>
      <w:bookmarkStart w:id="382" w:name="_Toc436902464"/>
      <w:bookmarkStart w:id="383" w:name="_Toc436917851"/>
      <w:r w:rsidRPr="00C2110D">
        <w:rPr>
          <w:rFonts w:ascii="Times New Roman" w:hAnsi="Times New Roman" w:cs="Times New Roman"/>
          <w:sz w:val="22"/>
          <w:szCs w:val="22"/>
        </w:rPr>
        <w:t>Hodnocení žáků, kteří nejsou státními občany ČR</w:t>
      </w:r>
      <w:bookmarkEnd w:id="382"/>
      <w:bookmarkEnd w:id="383"/>
    </w:p>
    <w:p w:rsidR="00C47C12" w:rsidRPr="00C2110D" w:rsidRDefault="00C47C12" w:rsidP="007F27C5">
      <w:pPr>
        <w:spacing w:line="360" w:lineRule="auto"/>
        <w:rPr>
          <w:sz w:val="22"/>
          <w:szCs w:val="22"/>
        </w:rPr>
      </w:pPr>
      <w:r w:rsidRPr="00C2110D">
        <w:rPr>
          <w:sz w:val="22"/>
          <w:szCs w:val="22"/>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rsidR="00C47C12" w:rsidRPr="00C2110D" w:rsidRDefault="00C47C12">
      <w:pPr>
        <w:pStyle w:val="Nadpis2"/>
        <w:rPr>
          <w:rFonts w:ascii="Times New Roman" w:hAnsi="Times New Roman" w:cs="Times New Roman"/>
          <w:sz w:val="22"/>
          <w:szCs w:val="22"/>
        </w:rPr>
      </w:pPr>
      <w:bookmarkStart w:id="384" w:name="_Toc436902465"/>
      <w:bookmarkStart w:id="385" w:name="_Toc436917852"/>
      <w:r w:rsidRPr="00C2110D">
        <w:rPr>
          <w:rFonts w:ascii="Times New Roman" w:hAnsi="Times New Roman" w:cs="Times New Roman"/>
          <w:sz w:val="22"/>
          <w:szCs w:val="22"/>
        </w:rPr>
        <w:t>Sebehodnocení</w:t>
      </w:r>
      <w:bookmarkEnd w:id="384"/>
      <w:bookmarkEnd w:id="385"/>
    </w:p>
    <w:p w:rsidR="00C47C12" w:rsidRPr="00C2110D" w:rsidRDefault="00C47C12" w:rsidP="007F27C5">
      <w:pPr>
        <w:spacing w:line="360" w:lineRule="auto"/>
        <w:rPr>
          <w:sz w:val="22"/>
          <w:szCs w:val="22"/>
        </w:rPr>
      </w:pPr>
      <w:r w:rsidRPr="00C2110D">
        <w:rPr>
          <w:sz w:val="22"/>
          <w:szCs w:val="22"/>
        </w:rP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 </w:t>
      </w:r>
    </w:p>
    <w:p w:rsidR="00C47C12" w:rsidRPr="00C2110D" w:rsidRDefault="00C47C12">
      <w:pPr>
        <w:rPr>
          <w:sz w:val="22"/>
          <w:szCs w:val="22"/>
        </w:rPr>
      </w:pPr>
      <w:r w:rsidRPr="00C2110D">
        <w:rPr>
          <w:sz w:val="22"/>
          <w:szCs w:val="22"/>
        </w:rPr>
        <w:t>  </w:t>
      </w:r>
    </w:p>
    <w:p w:rsidR="00C47C12" w:rsidRPr="00C2110D" w:rsidRDefault="00C47C12" w:rsidP="007F27C5">
      <w:pPr>
        <w:pStyle w:val="Nadpis2"/>
        <w:spacing w:line="360" w:lineRule="auto"/>
        <w:rPr>
          <w:rFonts w:ascii="Times New Roman" w:hAnsi="Times New Roman" w:cs="Times New Roman"/>
          <w:sz w:val="22"/>
          <w:szCs w:val="22"/>
        </w:rPr>
      </w:pPr>
      <w:r w:rsidRPr="00C2110D">
        <w:rPr>
          <w:rFonts w:ascii="Times New Roman" w:hAnsi="Times New Roman" w:cs="Times New Roman"/>
          <w:sz w:val="22"/>
          <w:szCs w:val="22"/>
        </w:rPr>
        <w:t xml:space="preserve"> </w:t>
      </w:r>
      <w:bookmarkStart w:id="386" w:name="_Toc436902466"/>
      <w:bookmarkStart w:id="387" w:name="_Toc436917853"/>
      <w:r w:rsidRPr="00C2110D">
        <w:rPr>
          <w:rFonts w:ascii="Times New Roman" w:hAnsi="Times New Roman" w:cs="Times New Roman"/>
          <w:sz w:val="22"/>
          <w:szCs w:val="22"/>
        </w:rPr>
        <w:t>Slovní hodnocení</w:t>
      </w:r>
      <w:bookmarkEnd w:id="386"/>
      <w:bookmarkEnd w:id="387"/>
    </w:p>
    <w:p w:rsidR="00C47C12" w:rsidRPr="00C2110D" w:rsidRDefault="00C47C12" w:rsidP="007F27C5">
      <w:pPr>
        <w:spacing w:line="360" w:lineRule="auto"/>
        <w:rPr>
          <w:sz w:val="22"/>
          <w:szCs w:val="22"/>
        </w:rPr>
      </w:pPr>
      <w:r w:rsidRPr="00C2110D">
        <w:rPr>
          <w:sz w:val="22"/>
          <w:szCs w:val="22"/>
        </w:rPr>
        <w:t>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rozvoje žáka. Obsahuje tak zdůvodnění hodnocení a doporučení, jak předcházet případným neúspěchům žáka a jak je překonávat. </w:t>
      </w:r>
    </w:p>
    <w:p w:rsidR="00C47C12" w:rsidRDefault="00C47C12">
      <w:pPr>
        <w:rPr>
          <w:sz w:val="22"/>
          <w:szCs w:val="22"/>
        </w:rPr>
      </w:pPr>
      <w:r w:rsidRPr="00C2110D">
        <w:rPr>
          <w:sz w:val="22"/>
          <w:szCs w:val="22"/>
        </w:rPr>
        <w:t>   </w:t>
      </w:r>
    </w:p>
    <w:p w:rsidR="00F366C8" w:rsidRPr="00C2110D" w:rsidRDefault="00F366C8">
      <w:pPr>
        <w:rPr>
          <w:sz w:val="22"/>
          <w:szCs w:val="22"/>
        </w:rPr>
      </w:pPr>
    </w:p>
    <w:p w:rsidR="00C47C12" w:rsidRPr="00C2110D" w:rsidRDefault="00C47C12">
      <w:pPr>
        <w:pStyle w:val="Nadpis2"/>
        <w:rPr>
          <w:rFonts w:ascii="Times New Roman" w:hAnsi="Times New Roman" w:cs="Times New Roman"/>
          <w:sz w:val="22"/>
          <w:szCs w:val="22"/>
        </w:rPr>
      </w:pPr>
      <w:r w:rsidRPr="00C2110D">
        <w:rPr>
          <w:rFonts w:ascii="Times New Roman" w:hAnsi="Times New Roman" w:cs="Times New Roman"/>
          <w:sz w:val="22"/>
          <w:szCs w:val="22"/>
        </w:rPr>
        <w:lastRenderedPageBreak/>
        <w:t xml:space="preserve"> </w:t>
      </w:r>
      <w:bookmarkStart w:id="388" w:name="_Toc436902467"/>
      <w:bookmarkStart w:id="389" w:name="_Toc436917854"/>
      <w:r w:rsidRPr="00C2110D">
        <w:rPr>
          <w:rFonts w:ascii="Times New Roman" w:hAnsi="Times New Roman" w:cs="Times New Roman"/>
          <w:sz w:val="22"/>
          <w:szCs w:val="22"/>
        </w:rPr>
        <w:t>Komisionální přezkoušení</w:t>
      </w:r>
      <w:bookmarkEnd w:id="388"/>
      <w:bookmarkEnd w:id="389"/>
    </w:p>
    <w:p w:rsidR="00C47C12" w:rsidRPr="00C2110D" w:rsidRDefault="00C47C12">
      <w:pPr>
        <w:rPr>
          <w:sz w:val="22"/>
          <w:szCs w:val="22"/>
        </w:rPr>
      </w:pPr>
      <w:r w:rsidRPr="00C2110D">
        <w:rPr>
          <w:sz w:val="22"/>
          <w:szCs w:val="22"/>
        </w:rPr>
        <w:t> </w:t>
      </w:r>
    </w:p>
    <w:p w:rsidR="00C47C12" w:rsidRPr="00C2110D" w:rsidRDefault="00C47C12" w:rsidP="007F27C5">
      <w:pPr>
        <w:spacing w:line="360" w:lineRule="auto"/>
        <w:rPr>
          <w:sz w:val="22"/>
          <w:szCs w:val="22"/>
        </w:rPr>
      </w:pPr>
      <w:r w:rsidRPr="00C2110D">
        <w:rPr>
          <w:sz w:val="22"/>
          <w:szCs w:val="22"/>
        </w:rPr>
        <w:t>Komisi pro komisionální přezkoušení jmenuje ředitel školy; v případě, že je vyučujícím daného předmětu ředitel školy, jmenuje komisi krajský úřad</w:t>
      </w:r>
    </w:p>
    <w:p w:rsidR="00C47C12" w:rsidRPr="00C2110D" w:rsidRDefault="00C47C12" w:rsidP="007F27C5">
      <w:pPr>
        <w:spacing w:line="360" w:lineRule="auto"/>
        <w:ind w:left="360" w:hanging="360"/>
        <w:rPr>
          <w:sz w:val="22"/>
          <w:szCs w:val="22"/>
        </w:rPr>
      </w:pPr>
      <w:r w:rsidRPr="00C2110D">
        <w:rPr>
          <w:sz w:val="22"/>
          <w:szCs w:val="22"/>
        </w:rPr>
        <w:t> Komise je tříčlenná a tvoří ji:</w:t>
      </w:r>
    </w:p>
    <w:p w:rsidR="00C47C12" w:rsidRPr="00C2110D" w:rsidRDefault="007F27C5" w:rsidP="007F27C5">
      <w:pPr>
        <w:spacing w:line="360" w:lineRule="auto"/>
        <w:rPr>
          <w:sz w:val="22"/>
          <w:szCs w:val="22"/>
        </w:rPr>
      </w:pPr>
      <w:r>
        <w:rPr>
          <w:sz w:val="22"/>
          <w:szCs w:val="22"/>
        </w:rPr>
        <w:t xml:space="preserve">- </w:t>
      </w:r>
      <w:r w:rsidR="00C47C12" w:rsidRPr="00C2110D">
        <w:rPr>
          <w:sz w:val="22"/>
          <w:szCs w:val="22"/>
        </w:rPr>
        <w:t>předseda, kterým je ředitel školy, popřípadě jím pověřený učitel, nebo v případě, že vyučujícím daného předmětu je ředitel školy, krajským úřadem jmenovaný jiný pedagogický pracovník školy</w:t>
      </w:r>
    </w:p>
    <w:p w:rsidR="00C47C12" w:rsidRPr="00C2110D" w:rsidRDefault="007F27C5" w:rsidP="007F27C5">
      <w:pPr>
        <w:spacing w:line="360" w:lineRule="auto"/>
        <w:rPr>
          <w:sz w:val="22"/>
          <w:szCs w:val="22"/>
        </w:rPr>
      </w:pPr>
      <w:r>
        <w:rPr>
          <w:sz w:val="22"/>
          <w:szCs w:val="22"/>
        </w:rPr>
        <w:t>-</w:t>
      </w:r>
      <w:r w:rsidR="00C47C12" w:rsidRPr="00C2110D">
        <w:rPr>
          <w:sz w:val="22"/>
          <w:szCs w:val="22"/>
        </w:rPr>
        <w:t xml:space="preserve"> zkoušející učitel, jímž je vyučující daného předmětu ve třídě, v níž je žák zařazen, popřípadě jiný vyučující daného předmětu,</w:t>
      </w:r>
    </w:p>
    <w:p w:rsidR="00C47C12" w:rsidRPr="00C2110D" w:rsidRDefault="007F27C5" w:rsidP="007F27C5">
      <w:pPr>
        <w:spacing w:line="360" w:lineRule="auto"/>
        <w:rPr>
          <w:sz w:val="22"/>
          <w:szCs w:val="22"/>
        </w:rPr>
      </w:pPr>
      <w:r>
        <w:rPr>
          <w:sz w:val="22"/>
          <w:szCs w:val="22"/>
        </w:rPr>
        <w:t xml:space="preserve">- </w:t>
      </w:r>
      <w:r w:rsidR="00C47C12" w:rsidRPr="00C2110D">
        <w:rPr>
          <w:sz w:val="22"/>
          <w:szCs w:val="22"/>
        </w:rPr>
        <w:t>přísedící, kterým je jiný vyučující daného předmětu nebo předmětu stejné vzdělávací oblasti stanovené Rámcovým vzdělávacím programem pro základní vzdělávání.</w:t>
      </w:r>
    </w:p>
    <w:p w:rsidR="00C47C12" w:rsidRPr="00C2110D" w:rsidRDefault="00C47C12" w:rsidP="007F27C5">
      <w:pPr>
        <w:spacing w:line="360" w:lineRule="auto"/>
        <w:rPr>
          <w:sz w:val="22"/>
          <w:szCs w:val="22"/>
        </w:rPr>
      </w:pPr>
      <w:r w:rsidRPr="00C2110D">
        <w:rPr>
          <w:sz w:val="22"/>
          <w:szCs w:val="22"/>
        </w:rPr>
        <w:t>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C47C12" w:rsidRPr="00C2110D" w:rsidRDefault="00C47C12" w:rsidP="007F27C5">
      <w:pPr>
        <w:spacing w:line="360" w:lineRule="auto"/>
        <w:rPr>
          <w:sz w:val="22"/>
          <w:szCs w:val="22"/>
        </w:rPr>
      </w:pPr>
      <w:r w:rsidRPr="00C2110D">
        <w:rPr>
          <w:sz w:val="22"/>
          <w:szCs w:val="22"/>
        </w:rPr>
        <w:t>O přezkoušení se pořizuje protokol, který se stává součástí dokumentace školy</w:t>
      </w:r>
      <w:r w:rsidR="007F27C5">
        <w:rPr>
          <w:sz w:val="22"/>
          <w:szCs w:val="22"/>
        </w:rPr>
        <w:t>.</w:t>
      </w:r>
    </w:p>
    <w:p w:rsidR="00C47C12" w:rsidRPr="00C2110D" w:rsidRDefault="00C47C12" w:rsidP="007F27C5">
      <w:pPr>
        <w:spacing w:line="360" w:lineRule="auto"/>
        <w:rPr>
          <w:sz w:val="22"/>
          <w:szCs w:val="22"/>
        </w:rPr>
      </w:pPr>
      <w:r w:rsidRPr="00C2110D">
        <w:rPr>
          <w:sz w:val="22"/>
          <w:szCs w:val="22"/>
        </w:rPr>
        <w:t> Žák může v jednom dni vykonat přezkoušení pouze z jednoho předmětu. Není-li</w:t>
      </w:r>
      <w:r w:rsidR="007F27C5">
        <w:rPr>
          <w:sz w:val="22"/>
          <w:szCs w:val="22"/>
        </w:rPr>
        <w:t xml:space="preserve"> možné žáka ze závažných důvodů </w:t>
      </w:r>
      <w:r w:rsidRPr="00C2110D">
        <w:rPr>
          <w:sz w:val="22"/>
          <w:szCs w:val="22"/>
        </w:rPr>
        <w:t>ve stanoveném termínu přezkoušet, stanoví orgán jmenující komisi náhradní termín přezkoušení.</w:t>
      </w:r>
    </w:p>
    <w:p w:rsidR="00C47C12" w:rsidRPr="00C2110D" w:rsidRDefault="00C47C12" w:rsidP="007F27C5">
      <w:pPr>
        <w:spacing w:line="360" w:lineRule="auto"/>
        <w:rPr>
          <w:sz w:val="22"/>
          <w:szCs w:val="22"/>
        </w:rPr>
      </w:pPr>
      <w:r w:rsidRPr="00C2110D">
        <w:rPr>
          <w:sz w:val="22"/>
          <w:szCs w:val="22"/>
        </w:rPr>
        <w:t>Konkrétní obsah a rozsah přezkoušení stanoví ředitel školy v souladu se školním vzdělávacím programem.</w:t>
      </w:r>
    </w:p>
    <w:p w:rsidR="00C47C12" w:rsidRPr="00C2110D" w:rsidRDefault="00C47C12" w:rsidP="007F27C5">
      <w:pPr>
        <w:spacing w:line="360" w:lineRule="auto"/>
        <w:ind w:left="360" w:hanging="360"/>
        <w:rPr>
          <w:sz w:val="22"/>
          <w:szCs w:val="22"/>
        </w:rPr>
      </w:pPr>
      <w:r w:rsidRPr="00C2110D">
        <w:rPr>
          <w:sz w:val="22"/>
          <w:szCs w:val="22"/>
        </w:rPr>
        <w:t> Vykonáním přezkoušení není dotčena možnost vykonat opravnou zkoušku.</w:t>
      </w:r>
    </w:p>
    <w:p w:rsidR="00C47C12" w:rsidRPr="00C2110D" w:rsidRDefault="00C47C12" w:rsidP="007F27C5">
      <w:pPr>
        <w:ind w:left="360" w:hanging="360"/>
        <w:rPr>
          <w:sz w:val="22"/>
          <w:szCs w:val="22"/>
        </w:rPr>
      </w:pPr>
      <w:r w:rsidRPr="00C2110D">
        <w:rPr>
          <w:sz w:val="22"/>
          <w:szCs w:val="22"/>
        </w:rPr>
        <w:t> </w:t>
      </w:r>
    </w:p>
    <w:p w:rsidR="00C47C12" w:rsidRPr="00C2110D" w:rsidRDefault="00C47C12">
      <w:pPr>
        <w:pStyle w:val="Nadpis2"/>
        <w:rPr>
          <w:rFonts w:ascii="Times New Roman" w:hAnsi="Times New Roman" w:cs="Times New Roman"/>
          <w:sz w:val="22"/>
          <w:szCs w:val="22"/>
        </w:rPr>
      </w:pPr>
      <w:r w:rsidRPr="00C2110D">
        <w:rPr>
          <w:rFonts w:ascii="Times New Roman" w:hAnsi="Times New Roman" w:cs="Times New Roman"/>
          <w:sz w:val="22"/>
          <w:szCs w:val="22"/>
        </w:rPr>
        <w:t xml:space="preserve"> </w:t>
      </w:r>
      <w:bookmarkStart w:id="390" w:name="_Toc436902468"/>
      <w:bookmarkStart w:id="391" w:name="_Toc436917855"/>
      <w:r w:rsidRPr="00C2110D">
        <w:rPr>
          <w:rFonts w:ascii="Times New Roman" w:hAnsi="Times New Roman" w:cs="Times New Roman"/>
          <w:sz w:val="22"/>
          <w:szCs w:val="22"/>
        </w:rPr>
        <w:t>Opravná zkouška</w:t>
      </w:r>
      <w:bookmarkEnd w:id="390"/>
      <w:bookmarkEnd w:id="391"/>
    </w:p>
    <w:p w:rsidR="00C47C12" w:rsidRPr="00C2110D" w:rsidRDefault="00C47C12">
      <w:pPr>
        <w:rPr>
          <w:sz w:val="22"/>
          <w:szCs w:val="22"/>
        </w:rPr>
      </w:pPr>
      <w:r w:rsidRPr="00C2110D">
        <w:rPr>
          <w:sz w:val="22"/>
          <w:szCs w:val="22"/>
        </w:rPr>
        <w:t> </w:t>
      </w:r>
    </w:p>
    <w:p w:rsidR="00C47C12" w:rsidRPr="00C2110D" w:rsidRDefault="00C47C12" w:rsidP="007F27C5">
      <w:pPr>
        <w:spacing w:line="360" w:lineRule="auto"/>
        <w:rPr>
          <w:sz w:val="22"/>
          <w:szCs w:val="22"/>
        </w:rPr>
      </w:pPr>
      <w:r w:rsidRPr="00C2110D">
        <w:rPr>
          <w:sz w:val="22"/>
          <w:szCs w:val="22"/>
        </w:rPr>
        <w:t>Komisi pro opravnou zkoušku jmenuje ředitel školy; v případě, že je vyučujícím daného předmětu ředitel školy, jmenuje komisi krajský úřad.</w:t>
      </w:r>
    </w:p>
    <w:p w:rsidR="00C47C12" w:rsidRPr="00C2110D" w:rsidRDefault="00C47C12" w:rsidP="007F27C5">
      <w:pPr>
        <w:spacing w:line="360" w:lineRule="auto"/>
        <w:rPr>
          <w:sz w:val="22"/>
          <w:szCs w:val="22"/>
        </w:rPr>
      </w:pPr>
      <w:r w:rsidRPr="00C2110D">
        <w:rPr>
          <w:sz w:val="22"/>
          <w:szCs w:val="22"/>
        </w:rPr>
        <w:t>Žák koná opravnou zkoušku v případě, že byl na konci druhého pololetí klasifikován stupněm nedostatečně nejvýše ve dvou předmětech</w:t>
      </w:r>
    </w:p>
    <w:p w:rsidR="00C47C12" w:rsidRPr="00C2110D" w:rsidRDefault="00C47C12" w:rsidP="007F27C5">
      <w:pPr>
        <w:spacing w:line="360" w:lineRule="auto"/>
        <w:rPr>
          <w:sz w:val="22"/>
          <w:szCs w:val="22"/>
        </w:rPr>
      </w:pPr>
      <w:r w:rsidRPr="00C2110D">
        <w:rPr>
          <w:sz w:val="22"/>
          <w:szCs w:val="22"/>
        </w:rPr>
        <w:t>Termíny opravných zkoušek určí ředitel školy tak, aby byly vykonány nejpozději do 31. srpna. Pokud se žák v tomto termínu z vážných důvodů nemůže k opravné zkoušce dostavit, lze povolit vykonání opravné zkoušky nejpozději do 15. září. Do té doby žák navštěvuje podmínečně nejbližší vyšší ročník.</w:t>
      </w:r>
    </w:p>
    <w:p w:rsidR="00C47C12" w:rsidRPr="00C2110D" w:rsidRDefault="00C47C12" w:rsidP="007F27C5">
      <w:pPr>
        <w:spacing w:line="360" w:lineRule="auto"/>
        <w:rPr>
          <w:sz w:val="22"/>
          <w:szCs w:val="22"/>
        </w:rPr>
      </w:pPr>
      <w:r w:rsidRPr="00C2110D">
        <w:rPr>
          <w:sz w:val="22"/>
          <w:szCs w:val="22"/>
        </w:rPr>
        <w:t>Žák může v jednom dnu skládat pouze jednu opravnou zkoušku</w:t>
      </w:r>
      <w:r w:rsidR="007F27C5">
        <w:rPr>
          <w:sz w:val="22"/>
          <w:szCs w:val="22"/>
        </w:rPr>
        <w:t>.</w:t>
      </w:r>
    </w:p>
    <w:p w:rsidR="00C47C12" w:rsidRPr="00C2110D" w:rsidRDefault="00C47C12" w:rsidP="007F27C5">
      <w:pPr>
        <w:spacing w:line="360" w:lineRule="auto"/>
        <w:rPr>
          <w:sz w:val="22"/>
          <w:szCs w:val="22"/>
        </w:rPr>
      </w:pPr>
      <w:r w:rsidRPr="00C2110D">
        <w:rPr>
          <w:sz w:val="22"/>
          <w:szCs w:val="22"/>
        </w:rPr>
        <w:t>O termínu konání opravné zkoušky informuje třídní učitel písemně zákonného zástupce. Žák, který se bez vážných důvodů ve stanoveném termínu k opravné zkoušce nedostaví a do dvou dnů se neomluví, je klasifikován z daného předmětu stupněm prospěchu nedostatečný.    </w:t>
      </w:r>
    </w:p>
    <w:p w:rsidR="00C47C12" w:rsidRPr="00C2110D" w:rsidRDefault="00C47C12" w:rsidP="007F27C5">
      <w:pPr>
        <w:pStyle w:val="Nadpis2"/>
        <w:spacing w:line="360" w:lineRule="auto"/>
        <w:rPr>
          <w:rFonts w:ascii="Times New Roman" w:hAnsi="Times New Roman" w:cs="Times New Roman"/>
          <w:sz w:val="22"/>
          <w:szCs w:val="22"/>
        </w:rPr>
      </w:pPr>
      <w:r w:rsidRPr="00C2110D">
        <w:rPr>
          <w:rFonts w:ascii="Times New Roman" w:hAnsi="Times New Roman" w:cs="Times New Roman"/>
          <w:sz w:val="22"/>
          <w:szCs w:val="22"/>
        </w:rPr>
        <w:t xml:space="preserve"> </w:t>
      </w:r>
      <w:bookmarkStart w:id="392" w:name="_Toc436902469"/>
      <w:bookmarkStart w:id="393" w:name="_Toc436917856"/>
      <w:r w:rsidRPr="00C2110D">
        <w:rPr>
          <w:rFonts w:ascii="Times New Roman" w:hAnsi="Times New Roman" w:cs="Times New Roman"/>
          <w:sz w:val="22"/>
          <w:szCs w:val="22"/>
        </w:rPr>
        <w:t>Přezkoušení</w:t>
      </w:r>
      <w:bookmarkEnd w:id="392"/>
      <w:bookmarkEnd w:id="393"/>
    </w:p>
    <w:p w:rsidR="00C47C12" w:rsidRPr="00C2110D" w:rsidRDefault="00C47C12" w:rsidP="007F27C5">
      <w:pPr>
        <w:spacing w:line="360" w:lineRule="auto"/>
        <w:rPr>
          <w:sz w:val="22"/>
          <w:szCs w:val="22"/>
        </w:rPr>
      </w:pPr>
      <w:r w:rsidRPr="00C2110D">
        <w:rPr>
          <w:sz w:val="22"/>
          <w:szCs w:val="22"/>
        </w:rPr>
        <w:t xml:space="preserve">Má-li zástupce žáka pochybnosti o správnosti klasifikace v jednotlivých předmětech na konci prvního nebo druhého pololetí, může do tří dnů ode dne, kdy bylo žákovi vydáno vysvědčení, požádat ředitele školy o </w:t>
      </w:r>
      <w:r w:rsidRPr="00C2110D">
        <w:rPr>
          <w:sz w:val="22"/>
          <w:szCs w:val="22"/>
        </w:rPr>
        <w:lastRenderedPageBreak/>
        <w:t>komisionální přezkoušení. Je-li vyučujícím daného předmětu ředitel školy, může zástupce žáka požádat o komisionální přezkoušení příslušného školního inspektora. V takovém případě jmenuje komisi školní inspektor. Přezkoušení provede komise do deseti dnů. Výsledek přezkoušení je konečný, další přezkoušení žáka je nepřípustné.</w:t>
      </w:r>
    </w:p>
    <w:p w:rsidR="00C47C12" w:rsidRPr="00C2110D" w:rsidRDefault="00C47C12">
      <w:pPr>
        <w:pStyle w:val="Zkladntextodsazen"/>
        <w:rPr>
          <w:sz w:val="22"/>
          <w:szCs w:val="22"/>
        </w:rPr>
      </w:pPr>
      <w:r w:rsidRPr="00C2110D">
        <w:rPr>
          <w:sz w:val="22"/>
          <w:szCs w:val="22"/>
        </w:rPr>
        <w:t>    </w:t>
      </w:r>
    </w:p>
    <w:p w:rsidR="00C47C12" w:rsidRPr="00C2110D" w:rsidRDefault="00C47C12">
      <w:pPr>
        <w:pStyle w:val="Nadpis2"/>
        <w:rPr>
          <w:rFonts w:ascii="Times New Roman" w:hAnsi="Times New Roman" w:cs="Times New Roman"/>
          <w:sz w:val="22"/>
          <w:szCs w:val="22"/>
        </w:rPr>
      </w:pPr>
      <w:r w:rsidRPr="00C2110D">
        <w:rPr>
          <w:rFonts w:ascii="Times New Roman" w:hAnsi="Times New Roman" w:cs="Times New Roman"/>
          <w:sz w:val="22"/>
          <w:szCs w:val="22"/>
        </w:rPr>
        <w:t xml:space="preserve"> </w:t>
      </w:r>
      <w:bookmarkStart w:id="394" w:name="_Toc436902470"/>
      <w:bookmarkStart w:id="395" w:name="_Toc436917857"/>
      <w:r w:rsidRPr="00C2110D">
        <w:rPr>
          <w:rFonts w:ascii="Times New Roman" w:hAnsi="Times New Roman" w:cs="Times New Roman"/>
          <w:sz w:val="22"/>
          <w:szCs w:val="22"/>
        </w:rPr>
        <w:t>Dodatečná zkouška</w:t>
      </w:r>
      <w:bookmarkEnd w:id="394"/>
      <w:bookmarkEnd w:id="395"/>
    </w:p>
    <w:p w:rsidR="00C47C12" w:rsidRPr="007F27C5" w:rsidRDefault="00C47C12" w:rsidP="007F27C5">
      <w:pPr>
        <w:pStyle w:val="Zkladntextodsazen"/>
        <w:ind w:left="0"/>
        <w:rPr>
          <w:b/>
          <w:bCs/>
          <w:sz w:val="22"/>
          <w:szCs w:val="22"/>
        </w:rPr>
      </w:pPr>
      <w:r w:rsidRPr="00C2110D">
        <w:rPr>
          <w:sz w:val="22"/>
          <w:szCs w:val="22"/>
        </w:rPr>
        <w:t>Dodatečnou zkoušku koná žák:</w:t>
      </w:r>
    </w:p>
    <w:p w:rsidR="00C47C12" w:rsidRPr="00C2110D" w:rsidRDefault="007F27C5" w:rsidP="007F27C5">
      <w:pPr>
        <w:pStyle w:val="Zkladntextodsazen"/>
        <w:ind w:left="0"/>
        <w:rPr>
          <w:sz w:val="22"/>
          <w:szCs w:val="22"/>
        </w:rPr>
      </w:pPr>
      <w:r>
        <w:rPr>
          <w:sz w:val="22"/>
          <w:szCs w:val="22"/>
        </w:rPr>
        <w:t xml:space="preserve">- </w:t>
      </w:r>
      <w:r w:rsidR="00C47C12" w:rsidRPr="00C2110D">
        <w:rPr>
          <w:sz w:val="22"/>
          <w:szCs w:val="22"/>
        </w:rPr>
        <w:t>který nemohl být klasifikován pro závažné objektivní příčiny na konci prvního pololetí. Termín dodatečné zkoušky určí ředitel školy tak, aby klasifikace mohla být provedena nejpozději do dvou měsíců po skončení prvního pololetí, ve výjimečných případech do konce klasifikačního období za druhé pololetí.</w:t>
      </w:r>
    </w:p>
    <w:p w:rsidR="00C47C12" w:rsidRPr="00C2110D" w:rsidRDefault="007F27C5" w:rsidP="007F27C5">
      <w:pPr>
        <w:pStyle w:val="Zkladntextodsazen"/>
        <w:ind w:left="0"/>
        <w:rPr>
          <w:sz w:val="22"/>
          <w:szCs w:val="22"/>
        </w:rPr>
      </w:pPr>
      <w:r>
        <w:rPr>
          <w:sz w:val="22"/>
          <w:szCs w:val="22"/>
        </w:rPr>
        <w:t xml:space="preserve">- </w:t>
      </w:r>
      <w:r w:rsidR="00C47C12" w:rsidRPr="00C2110D">
        <w:rPr>
          <w:sz w:val="22"/>
          <w:szCs w:val="22"/>
        </w:rPr>
        <w:t>který nemohl být klasifikován pro závažné objektivní příčiny na konci druhého pololetí. Termín dodatečné zkoušky určí ředitel školy tak, aby klasifikace mohla být provedena do 31. srpna příslušného školního roku, nejpozději do 15. října. Do té doby žák navštěvuje podmíněně vyšší ročník. Žák, který z vážných důvodů nemohl být klasifikován ani do 15. října, opakuje ročník.</w:t>
      </w:r>
    </w:p>
    <w:p w:rsidR="00C47C12" w:rsidRPr="00C2110D" w:rsidRDefault="007F27C5" w:rsidP="007F27C5">
      <w:pPr>
        <w:pStyle w:val="Zkladntextodsazen"/>
        <w:ind w:left="0"/>
        <w:rPr>
          <w:sz w:val="22"/>
          <w:szCs w:val="22"/>
        </w:rPr>
      </w:pPr>
      <w:r>
        <w:rPr>
          <w:sz w:val="22"/>
          <w:szCs w:val="22"/>
        </w:rPr>
        <w:t xml:space="preserve">- </w:t>
      </w:r>
      <w:r w:rsidR="00C47C12" w:rsidRPr="00C2110D">
        <w:rPr>
          <w:sz w:val="22"/>
          <w:szCs w:val="22"/>
        </w:rPr>
        <w:t>který podle posouzení vyučujícího nemá v daném předmětu dostatečný počet známek ve srovnání s ostatními žáky třídy z důvodu vysoké absence. O dodatečné zkoušce rozhoduje pedagogická rada na návrh vyučujícího daného předmětu.   </w:t>
      </w:r>
    </w:p>
    <w:p w:rsidR="00C47C12" w:rsidRPr="00C2110D" w:rsidRDefault="00C47C12">
      <w:pPr>
        <w:pStyle w:val="Nadpis2"/>
        <w:rPr>
          <w:rFonts w:ascii="Times New Roman" w:hAnsi="Times New Roman" w:cs="Times New Roman"/>
          <w:sz w:val="22"/>
          <w:szCs w:val="22"/>
        </w:rPr>
      </w:pPr>
      <w:r w:rsidRPr="00C2110D">
        <w:rPr>
          <w:rFonts w:ascii="Times New Roman" w:hAnsi="Times New Roman" w:cs="Times New Roman"/>
          <w:sz w:val="22"/>
          <w:szCs w:val="22"/>
        </w:rPr>
        <w:t xml:space="preserve"> </w:t>
      </w:r>
      <w:bookmarkStart w:id="396" w:name="_Toc436902471"/>
      <w:bookmarkStart w:id="397" w:name="_Toc436917858"/>
      <w:r w:rsidRPr="00C2110D">
        <w:rPr>
          <w:rFonts w:ascii="Times New Roman" w:hAnsi="Times New Roman" w:cs="Times New Roman"/>
          <w:sz w:val="22"/>
          <w:szCs w:val="22"/>
        </w:rPr>
        <w:t>Postup do dalšího ročníku</w:t>
      </w:r>
      <w:bookmarkEnd w:id="396"/>
      <w:bookmarkEnd w:id="397"/>
    </w:p>
    <w:p w:rsidR="00C47C12" w:rsidRPr="00C2110D" w:rsidRDefault="00C47C12" w:rsidP="007F27C5">
      <w:pPr>
        <w:pStyle w:val="Zkladntextodsazen"/>
        <w:ind w:left="0"/>
        <w:rPr>
          <w:sz w:val="22"/>
          <w:szCs w:val="22"/>
        </w:rPr>
      </w:pPr>
      <w:r w:rsidRPr="00C2110D">
        <w:rPr>
          <w:sz w:val="22"/>
          <w:szCs w:val="22"/>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47C12" w:rsidRPr="00C2110D" w:rsidRDefault="00C47C12">
      <w:pPr>
        <w:pStyle w:val="Zkladntextodsazen"/>
        <w:rPr>
          <w:sz w:val="22"/>
          <w:szCs w:val="22"/>
        </w:rPr>
      </w:pPr>
    </w:p>
    <w:p w:rsidR="00C47C12" w:rsidRPr="00C2110D" w:rsidRDefault="00C47C12">
      <w:pPr>
        <w:pStyle w:val="Zkladntextodsazen"/>
        <w:rPr>
          <w:sz w:val="22"/>
          <w:szCs w:val="22"/>
        </w:rPr>
      </w:pPr>
    </w:p>
    <w:p w:rsidR="00C47C12" w:rsidRPr="00C2110D" w:rsidRDefault="00C47C12">
      <w:pPr>
        <w:pStyle w:val="Zkladntextodsazen"/>
        <w:rPr>
          <w:sz w:val="22"/>
          <w:szCs w:val="22"/>
        </w:rPr>
      </w:pPr>
    </w:p>
    <w:p w:rsidR="00C47C12" w:rsidRDefault="00C47C12">
      <w:pPr>
        <w:pStyle w:val="Zkladntextodsazen"/>
        <w:rPr>
          <w:sz w:val="22"/>
          <w:szCs w:val="22"/>
        </w:rPr>
      </w:pPr>
    </w:p>
    <w:p w:rsidR="00DA4EF9" w:rsidRDefault="00DA4EF9">
      <w:pPr>
        <w:pStyle w:val="Zkladntextodsazen"/>
        <w:rPr>
          <w:sz w:val="22"/>
          <w:szCs w:val="22"/>
        </w:rPr>
      </w:pPr>
    </w:p>
    <w:p w:rsidR="00DA4EF9" w:rsidRDefault="00DA4EF9">
      <w:pPr>
        <w:pStyle w:val="Zkladntextodsazen"/>
        <w:rPr>
          <w:sz w:val="22"/>
          <w:szCs w:val="22"/>
        </w:rPr>
      </w:pPr>
    </w:p>
    <w:p w:rsidR="00DA4EF9" w:rsidRDefault="00DA4EF9">
      <w:pPr>
        <w:pStyle w:val="Zkladntextodsazen"/>
        <w:rPr>
          <w:sz w:val="22"/>
          <w:szCs w:val="22"/>
        </w:rPr>
      </w:pPr>
    </w:p>
    <w:p w:rsidR="00DA4EF9" w:rsidRDefault="00DA4EF9">
      <w:pPr>
        <w:pStyle w:val="Zkladntextodsazen"/>
        <w:rPr>
          <w:sz w:val="22"/>
          <w:szCs w:val="22"/>
        </w:rPr>
      </w:pPr>
    </w:p>
    <w:p w:rsidR="00DA4EF9" w:rsidRDefault="00DA4EF9">
      <w:pPr>
        <w:pStyle w:val="Zkladntextodsazen"/>
        <w:rPr>
          <w:sz w:val="22"/>
          <w:szCs w:val="22"/>
        </w:rPr>
      </w:pPr>
    </w:p>
    <w:p w:rsidR="00DA4EF9" w:rsidRDefault="00DA4EF9">
      <w:pPr>
        <w:pStyle w:val="Zkladntextodsazen"/>
        <w:rPr>
          <w:sz w:val="22"/>
          <w:szCs w:val="22"/>
        </w:rPr>
      </w:pPr>
    </w:p>
    <w:p w:rsidR="00DA4EF9" w:rsidRDefault="00DA4EF9">
      <w:pPr>
        <w:pStyle w:val="Zkladntextodsazen"/>
        <w:rPr>
          <w:sz w:val="22"/>
          <w:szCs w:val="22"/>
        </w:rPr>
      </w:pPr>
    </w:p>
    <w:p w:rsidR="00DA4EF9" w:rsidRDefault="00DA4EF9">
      <w:pPr>
        <w:pStyle w:val="Zkladntextodsazen"/>
        <w:rPr>
          <w:sz w:val="22"/>
          <w:szCs w:val="22"/>
        </w:rPr>
      </w:pPr>
    </w:p>
    <w:p w:rsidR="00C47C12" w:rsidRPr="00C2110D" w:rsidRDefault="00C47C12" w:rsidP="00DA4EF9">
      <w:pPr>
        <w:spacing w:line="360" w:lineRule="auto"/>
        <w:jc w:val="both"/>
        <w:rPr>
          <w:sz w:val="22"/>
          <w:szCs w:val="22"/>
        </w:rPr>
      </w:pPr>
    </w:p>
    <w:sectPr w:rsidR="00C47C12" w:rsidRPr="00C2110D" w:rsidSect="0097250C">
      <w:headerReference w:type="default" r:id="rId10"/>
      <w:footerReference w:type="default" r:id="rId11"/>
      <w:pgSz w:w="11906" w:h="16838"/>
      <w:pgMar w:top="993" w:right="707" w:bottom="993"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521" w:rsidRDefault="00403521">
      <w:r>
        <w:separator/>
      </w:r>
    </w:p>
  </w:endnote>
  <w:endnote w:type="continuationSeparator" w:id="1">
    <w:p w:rsidR="00403521" w:rsidRDefault="004035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TE1A822F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6A" w:rsidRDefault="00D603C2">
    <w:pPr>
      <w:pStyle w:val="Zpat"/>
      <w:jc w:val="center"/>
    </w:pPr>
    <w:fldSimple w:instr="PAGE   \* MERGEFORMAT">
      <w:r w:rsidR="00612AA6">
        <w:rPr>
          <w:noProof/>
        </w:rPr>
        <w:t>85</w:t>
      </w:r>
    </w:fldSimple>
  </w:p>
  <w:p w:rsidR="0097446A" w:rsidRDefault="0097446A">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521" w:rsidRDefault="00403521">
      <w:r>
        <w:separator/>
      </w:r>
    </w:p>
  </w:footnote>
  <w:footnote w:type="continuationSeparator" w:id="1">
    <w:p w:rsidR="00403521" w:rsidRDefault="00403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6A" w:rsidRDefault="0097446A">
    <w:pPr>
      <w:pStyle w:val="Zhlav"/>
      <w:rPr>
        <w:sz w:val="22"/>
        <w:szCs w:val="22"/>
      </w:rPr>
    </w:pPr>
    <w:r>
      <w:rPr>
        <w:noProof/>
        <w:sz w:val="22"/>
        <w:szCs w:val="22"/>
      </w:rPr>
      <w:drawing>
        <wp:anchor distT="0" distB="0" distL="114300" distR="114300" simplePos="0" relativeHeight="251657216" behindDoc="0" locked="0" layoutInCell="1" allowOverlap="1">
          <wp:simplePos x="0" y="0"/>
          <wp:positionH relativeFrom="column">
            <wp:posOffset>62865</wp:posOffset>
          </wp:positionH>
          <wp:positionV relativeFrom="paragraph">
            <wp:posOffset>-297815</wp:posOffset>
          </wp:positionV>
          <wp:extent cx="533400" cy="465455"/>
          <wp:effectExtent l="19050" t="0" r="0" b="0"/>
          <wp:wrapSquare wrapText="lef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0663" t="13634" r="15678" b="8440"/>
                  <a:stretch>
                    <a:fillRect/>
                  </a:stretch>
                </pic:blipFill>
                <pic:spPr bwMode="auto">
                  <a:xfrm>
                    <a:off x="0" y="0"/>
                    <a:ext cx="533400" cy="465455"/>
                  </a:xfrm>
                  <a:prstGeom prst="rect">
                    <a:avLst/>
                  </a:prstGeom>
                  <a:noFill/>
                  <a:ln w="9525">
                    <a:noFill/>
                    <a:miter lim="800000"/>
                    <a:headEnd/>
                    <a:tailEnd/>
                  </a:ln>
                </pic:spPr>
              </pic:pic>
            </a:graphicData>
          </a:graphic>
        </wp:anchor>
      </w:drawing>
    </w:r>
    <w:r>
      <w:rPr>
        <w:sz w:val="22"/>
        <w:szCs w:val="22"/>
      </w:rPr>
      <w:t xml:space="preserve"> </w:t>
    </w:r>
    <w:r>
      <w:rPr>
        <w:sz w:val="22"/>
        <w:szCs w:val="22"/>
      </w:rPr>
      <w:tab/>
      <w:t xml:space="preserve">                    Základní škola, Bojanov, okres Chrudim                                                        Školní vzdělávací program </w:t>
    </w:r>
  </w:p>
  <w:p w:rsidR="0097446A" w:rsidRDefault="00D603C2">
    <w:pPr>
      <w:pStyle w:val="Zhlav"/>
      <w:rPr>
        <w:sz w:val="22"/>
        <w:szCs w:val="22"/>
      </w:rPr>
    </w:pPr>
    <w:r>
      <w:rPr>
        <w:noProof/>
        <w:sz w:val="22"/>
        <w:szCs w:val="22"/>
      </w:rPr>
      <w:pict>
        <v:shapetype id="_x0000_t32" coordsize="21600,21600" o:spt="32" o:oned="t" path="m,l21600,21600e" filled="f">
          <v:path arrowok="t" fillok="f" o:connecttype="none"/>
          <o:lock v:ext="edit" shapetype="t"/>
        </v:shapetype>
        <v:shape id="_x0000_s2051" type="#_x0000_t32" style="position:absolute;margin-left:-22.65pt;margin-top:5.2pt;width:546pt;height:0;z-index:251658240" o:connectortype="straight"/>
      </w:pict>
    </w:r>
    <w:r w:rsidR="0097446A">
      <w:rPr>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57E"/>
    <w:multiLevelType w:val="hybridMultilevel"/>
    <w:tmpl w:val="BF7A29CE"/>
    <w:lvl w:ilvl="0" w:tplc="D2545AF4">
      <w:start w:val="1"/>
      <w:numFmt w:val="bullet"/>
      <w:lvlText w:val=""/>
      <w:lvlJc w:val="left"/>
      <w:pPr>
        <w:tabs>
          <w:tab w:val="num" w:pos="0"/>
        </w:tabs>
        <w:ind w:left="0" w:hanging="360"/>
      </w:pPr>
      <w:rPr>
        <w:rFonts w:ascii="Wingdings" w:hAnsi="Wingdings" w:hint="default"/>
        <w:sz w:val="24"/>
        <w:szCs w:val="24"/>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
    <w:nsid w:val="019A21A9"/>
    <w:multiLevelType w:val="hybridMultilevel"/>
    <w:tmpl w:val="F95AAB8E"/>
    <w:lvl w:ilvl="0" w:tplc="04050001">
      <w:start w:val="1"/>
      <w:numFmt w:val="bullet"/>
      <w:lvlText w:val=""/>
      <w:lvlJc w:val="left"/>
      <w:pPr>
        <w:tabs>
          <w:tab w:val="num" w:pos="1494"/>
        </w:tabs>
        <w:ind w:left="1494" w:hanging="360"/>
      </w:pPr>
      <w:rPr>
        <w:rFonts w:ascii="Symbol" w:hAnsi="Symbol" w:hint="default"/>
      </w:rPr>
    </w:lvl>
    <w:lvl w:ilvl="1" w:tplc="04050003">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abstractNum w:abstractNumId="2">
    <w:nsid w:val="03AF082F"/>
    <w:multiLevelType w:val="hybridMultilevel"/>
    <w:tmpl w:val="F3A47816"/>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53C7A19"/>
    <w:multiLevelType w:val="hybridMultilevel"/>
    <w:tmpl w:val="CF546D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755756E"/>
    <w:multiLevelType w:val="hybridMultilevel"/>
    <w:tmpl w:val="96A84026"/>
    <w:lvl w:ilvl="0" w:tplc="2DC2EB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86402DD"/>
    <w:multiLevelType w:val="hybridMultilevel"/>
    <w:tmpl w:val="7A908036"/>
    <w:lvl w:ilvl="0" w:tplc="04050005">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6">
    <w:nsid w:val="08666806"/>
    <w:multiLevelType w:val="hybridMultilevel"/>
    <w:tmpl w:val="78887B4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7">
    <w:nsid w:val="09CD3095"/>
    <w:multiLevelType w:val="hybridMultilevel"/>
    <w:tmpl w:val="140EB240"/>
    <w:lvl w:ilvl="0" w:tplc="040500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9F51EB0"/>
    <w:multiLevelType w:val="hybridMultilevel"/>
    <w:tmpl w:val="15A4751A"/>
    <w:lvl w:ilvl="0" w:tplc="F822C620">
      <w:start w:val="1"/>
      <w:numFmt w:val="bullet"/>
      <w:lvlText w:val=""/>
      <w:lvlJc w:val="left"/>
      <w:pPr>
        <w:tabs>
          <w:tab w:val="num" w:pos="1380"/>
        </w:tabs>
        <w:ind w:left="1080" w:hanging="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9">
    <w:nsid w:val="0AA57AE8"/>
    <w:multiLevelType w:val="multilevel"/>
    <w:tmpl w:val="AE3A6740"/>
    <w:lvl w:ilvl="0">
      <w:start w:val="122"/>
      <w:numFmt w:val="bullet"/>
      <w:lvlText w:val="-"/>
      <w:lvlJc w:val="left"/>
      <w:pPr>
        <w:tabs>
          <w:tab w:val="num" w:pos="340"/>
        </w:tabs>
        <w:ind w:left="22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B0A3D4F"/>
    <w:multiLevelType w:val="multilevel"/>
    <w:tmpl w:val="8654B1A4"/>
    <w:lvl w:ilvl="0">
      <w:start w:val="122"/>
      <w:numFmt w:val="bullet"/>
      <w:lvlText w:val="-"/>
      <w:lvlJc w:val="left"/>
      <w:pPr>
        <w:tabs>
          <w:tab w:val="num" w:pos="340"/>
        </w:tabs>
        <w:ind w:left="227" w:hanging="227"/>
      </w:pPr>
      <w:rPr>
        <w:rFont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A155A9"/>
    <w:multiLevelType w:val="hybridMultilevel"/>
    <w:tmpl w:val="32BCD8BC"/>
    <w:lvl w:ilvl="0" w:tplc="04050001">
      <w:numFmt w:val="bullet"/>
      <w:lvlText w:val="-"/>
      <w:lvlJc w:val="left"/>
      <w:pPr>
        <w:tabs>
          <w:tab w:val="num" w:pos="720"/>
        </w:tabs>
        <w:ind w:left="720" w:hanging="360"/>
      </w:pPr>
      <w:rPr>
        <w:rFonts w:ascii="Calibri" w:eastAsia="Calibri" w:hAnsi="Calibri" w:cs="Times New Roman"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C7E64A1"/>
    <w:multiLevelType w:val="singleLevel"/>
    <w:tmpl w:val="6816A15C"/>
    <w:lvl w:ilvl="0">
      <w:numFmt w:val="bullet"/>
      <w:lvlText w:val="-"/>
      <w:lvlJc w:val="left"/>
      <w:pPr>
        <w:tabs>
          <w:tab w:val="num" w:pos="360"/>
        </w:tabs>
        <w:ind w:left="360" w:hanging="360"/>
      </w:pPr>
      <w:rPr>
        <w:rFonts w:hint="default"/>
      </w:rPr>
    </w:lvl>
  </w:abstractNum>
  <w:abstractNum w:abstractNumId="13">
    <w:nsid w:val="0D9E0B0E"/>
    <w:multiLevelType w:val="singleLevel"/>
    <w:tmpl w:val="A8AE9FAC"/>
    <w:lvl w:ilvl="0">
      <w:numFmt w:val="bullet"/>
      <w:lvlText w:val="-"/>
      <w:lvlJc w:val="left"/>
      <w:pPr>
        <w:tabs>
          <w:tab w:val="num" w:pos="360"/>
        </w:tabs>
        <w:ind w:left="360" w:hanging="360"/>
      </w:pPr>
      <w:rPr>
        <w:rFonts w:hint="default"/>
      </w:rPr>
    </w:lvl>
  </w:abstractNum>
  <w:abstractNum w:abstractNumId="14">
    <w:nsid w:val="0DD0186B"/>
    <w:multiLevelType w:val="hybridMultilevel"/>
    <w:tmpl w:val="CFE623E4"/>
    <w:lvl w:ilvl="0" w:tplc="040500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FBA79E6"/>
    <w:multiLevelType w:val="hybridMultilevel"/>
    <w:tmpl w:val="309E6BC0"/>
    <w:lvl w:ilvl="0" w:tplc="FFFFFFFF">
      <w:start w:val="1"/>
      <w:numFmt w:val="bullet"/>
      <w:lvlText w:val="-"/>
      <w:lvlJc w:val="left"/>
      <w:pPr>
        <w:tabs>
          <w:tab w:val="num" w:pos="480"/>
        </w:tabs>
        <w:ind w:left="4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14241C4"/>
    <w:multiLevelType w:val="hybridMultilevel"/>
    <w:tmpl w:val="28EE9B28"/>
    <w:lvl w:ilvl="0" w:tplc="7780CF44">
      <w:numFmt w:val="bullet"/>
      <w:lvlText w:val="-"/>
      <w:lvlJc w:val="left"/>
      <w:pPr>
        <w:tabs>
          <w:tab w:val="num" w:pos="720"/>
        </w:tabs>
        <w:ind w:left="720" w:hanging="360"/>
      </w:pPr>
      <w:rPr>
        <w:rFonts w:ascii="Arial" w:eastAsia="Times New Roman" w:hAnsi="Arial" w:cs="Aria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1437C2F"/>
    <w:multiLevelType w:val="hybridMultilevel"/>
    <w:tmpl w:val="A02650FC"/>
    <w:lvl w:ilvl="0" w:tplc="EED4E676">
      <w:start w:val="1"/>
      <w:numFmt w:val="bullet"/>
      <w:lvlText w:val=""/>
      <w:lvlJc w:val="left"/>
      <w:pPr>
        <w:tabs>
          <w:tab w:val="num" w:pos="360"/>
        </w:tabs>
        <w:ind w:left="360" w:hanging="360"/>
      </w:pPr>
      <w:rPr>
        <w:rFonts w:ascii="Symbol" w:hAnsi="Symbol" w:hint="default"/>
        <w:color w:val="auto"/>
      </w:rPr>
    </w:lvl>
    <w:lvl w:ilvl="1" w:tplc="7780CF44">
      <w:numFmt w:val="bullet"/>
      <w:lvlText w:val="-"/>
      <w:lvlJc w:val="left"/>
      <w:pPr>
        <w:tabs>
          <w:tab w:val="num" w:pos="502"/>
        </w:tabs>
        <w:ind w:left="502" w:hanging="360"/>
      </w:pPr>
      <w:rPr>
        <w:rFonts w:ascii="Arial" w:eastAsia="Times New Roman" w:hAnsi="Arial" w:cs="Aria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117C6A8C"/>
    <w:multiLevelType w:val="hybridMultilevel"/>
    <w:tmpl w:val="DEB45B80"/>
    <w:lvl w:ilvl="0" w:tplc="A86CE4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129F20A6"/>
    <w:multiLevelType w:val="hybridMultilevel"/>
    <w:tmpl w:val="64FEBDF2"/>
    <w:lvl w:ilvl="0" w:tplc="66E28A1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13415B2A"/>
    <w:multiLevelType w:val="hybridMultilevel"/>
    <w:tmpl w:val="1B5E48CA"/>
    <w:lvl w:ilvl="0" w:tplc="04050001">
      <w:numFmt w:val="bullet"/>
      <w:lvlText w:val="-"/>
      <w:lvlJc w:val="left"/>
      <w:pPr>
        <w:tabs>
          <w:tab w:val="num" w:pos="720"/>
        </w:tabs>
        <w:ind w:left="720" w:hanging="360"/>
      </w:pPr>
      <w:rPr>
        <w:rFonts w:ascii="Calibri" w:eastAsia="Calibri" w:hAnsi="Calibri" w:cs="Times New Roman"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3AE3F9B"/>
    <w:multiLevelType w:val="hybridMultilevel"/>
    <w:tmpl w:val="B81E072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4FD6253"/>
    <w:multiLevelType w:val="singleLevel"/>
    <w:tmpl w:val="F496BCC4"/>
    <w:lvl w:ilvl="0">
      <w:numFmt w:val="bullet"/>
      <w:lvlText w:val="-"/>
      <w:lvlJc w:val="left"/>
      <w:pPr>
        <w:tabs>
          <w:tab w:val="num" w:pos="360"/>
        </w:tabs>
        <w:ind w:left="360" w:hanging="360"/>
      </w:pPr>
      <w:rPr>
        <w:rFonts w:hint="default"/>
      </w:rPr>
    </w:lvl>
  </w:abstractNum>
  <w:abstractNum w:abstractNumId="23">
    <w:nsid w:val="153246C4"/>
    <w:multiLevelType w:val="hybridMultilevel"/>
    <w:tmpl w:val="7E7837AC"/>
    <w:lvl w:ilvl="0" w:tplc="E87A1E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15871541"/>
    <w:multiLevelType w:val="hybridMultilevel"/>
    <w:tmpl w:val="58C4CA12"/>
    <w:lvl w:ilvl="0" w:tplc="D2545AF4">
      <w:start w:val="1"/>
      <w:numFmt w:val="bullet"/>
      <w:lvlText w:val=""/>
      <w:lvlJc w:val="left"/>
      <w:pPr>
        <w:tabs>
          <w:tab w:val="num" w:pos="1428"/>
        </w:tabs>
        <w:ind w:left="1428" w:hanging="360"/>
      </w:pPr>
      <w:rPr>
        <w:rFonts w:ascii="Wingdings" w:hAnsi="Wingdings" w:hint="default"/>
        <w:sz w:val="24"/>
        <w:szCs w:val="24"/>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nsid w:val="17851030"/>
    <w:multiLevelType w:val="hybridMultilevel"/>
    <w:tmpl w:val="91F634FA"/>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17C63E68"/>
    <w:multiLevelType w:val="hybridMultilevel"/>
    <w:tmpl w:val="9328F7CC"/>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nsid w:val="17D040A4"/>
    <w:multiLevelType w:val="hybridMultilevel"/>
    <w:tmpl w:val="1FB4B87A"/>
    <w:lvl w:ilvl="0" w:tplc="F822C620">
      <w:start w:val="1"/>
      <w:numFmt w:val="bullet"/>
      <w:lvlText w:val=""/>
      <w:lvlJc w:val="left"/>
      <w:pPr>
        <w:tabs>
          <w:tab w:val="num" w:pos="1380"/>
        </w:tabs>
        <w:ind w:left="1080" w:hanging="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8">
    <w:nsid w:val="191C754C"/>
    <w:multiLevelType w:val="hybridMultilevel"/>
    <w:tmpl w:val="8BCEF71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1BBF30E8"/>
    <w:multiLevelType w:val="hybridMultilevel"/>
    <w:tmpl w:val="E89EBAC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1BEA239B"/>
    <w:multiLevelType w:val="hybridMultilevel"/>
    <w:tmpl w:val="22EC3F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CA81981"/>
    <w:multiLevelType w:val="hybridMultilevel"/>
    <w:tmpl w:val="5F525B74"/>
    <w:lvl w:ilvl="0" w:tplc="040500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E154616"/>
    <w:multiLevelType w:val="hybridMultilevel"/>
    <w:tmpl w:val="1AC0A2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1F5B198F"/>
    <w:multiLevelType w:val="hybridMultilevel"/>
    <w:tmpl w:val="33F6F654"/>
    <w:lvl w:ilvl="0" w:tplc="2896834A">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1FAA79D0"/>
    <w:multiLevelType w:val="singleLevel"/>
    <w:tmpl w:val="4E1AC026"/>
    <w:lvl w:ilvl="0">
      <w:start w:val="5"/>
      <w:numFmt w:val="bullet"/>
      <w:lvlText w:val="-"/>
      <w:lvlJc w:val="left"/>
      <w:pPr>
        <w:tabs>
          <w:tab w:val="num" w:pos="360"/>
        </w:tabs>
        <w:ind w:left="360" w:hanging="360"/>
      </w:pPr>
      <w:rPr>
        <w:rFonts w:hint="default"/>
      </w:rPr>
    </w:lvl>
  </w:abstractNum>
  <w:abstractNum w:abstractNumId="35">
    <w:nsid w:val="21224CC3"/>
    <w:multiLevelType w:val="hybridMultilevel"/>
    <w:tmpl w:val="2CA071E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2217177B"/>
    <w:multiLevelType w:val="hybridMultilevel"/>
    <w:tmpl w:val="2216F2B8"/>
    <w:lvl w:ilvl="0" w:tplc="F822C620">
      <w:start w:val="1"/>
      <w:numFmt w:val="bullet"/>
      <w:lvlText w:val=""/>
      <w:lvlJc w:val="left"/>
      <w:pPr>
        <w:tabs>
          <w:tab w:val="num" w:pos="1380"/>
        </w:tabs>
        <w:ind w:left="1080" w:hanging="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7">
    <w:nsid w:val="22845689"/>
    <w:multiLevelType w:val="hybridMultilevel"/>
    <w:tmpl w:val="B68CC2CA"/>
    <w:lvl w:ilvl="0" w:tplc="A86CE4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238717D9"/>
    <w:multiLevelType w:val="hybridMultilevel"/>
    <w:tmpl w:val="26B69E58"/>
    <w:lvl w:ilvl="0" w:tplc="F822C620">
      <w:start w:val="1"/>
      <w:numFmt w:val="bullet"/>
      <w:lvlText w:val=""/>
      <w:lvlJc w:val="left"/>
      <w:pPr>
        <w:tabs>
          <w:tab w:val="num" w:pos="1380"/>
        </w:tabs>
        <w:ind w:left="1080" w:hanging="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9">
    <w:nsid w:val="26901FA8"/>
    <w:multiLevelType w:val="singleLevel"/>
    <w:tmpl w:val="3FBC5BA0"/>
    <w:lvl w:ilvl="0">
      <w:start w:val="1"/>
      <w:numFmt w:val="lowerLetter"/>
      <w:lvlText w:val="%1)"/>
      <w:lvlJc w:val="left"/>
      <w:pPr>
        <w:tabs>
          <w:tab w:val="num" w:pos="480"/>
        </w:tabs>
        <w:ind w:left="480" w:hanging="360"/>
      </w:pPr>
      <w:rPr>
        <w:rFonts w:hint="default"/>
        <w:b/>
      </w:rPr>
    </w:lvl>
  </w:abstractNum>
  <w:abstractNum w:abstractNumId="40">
    <w:nsid w:val="299A44EE"/>
    <w:multiLevelType w:val="singleLevel"/>
    <w:tmpl w:val="F496BCC4"/>
    <w:lvl w:ilvl="0">
      <w:numFmt w:val="bullet"/>
      <w:lvlText w:val="-"/>
      <w:lvlJc w:val="left"/>
      <w:pPr>
        <w:tabs>
          <w:tab w:val="num" w:pos="360"/>
        </w:tabs>
        <w:ind w:left="360" w:hanging="360"/>
      </w:pPr>
      <w:rPr>
        <w:rFonts w:hint="default"/>
      </w:rPr>
    </w:lvl>
  </w:abstractNum>
  <w:abstractNum w:abstractNumId="41">
    <w:nsid w:val="2C3242C5"/>
    <w:multiLevelType w:val="hybridMultilevel"/>
    <w:tmpl w:val="935498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2C3E0238"/>
    <w:multiLevelType w:val="hybridMultilevel"/>
    <w:tmpl w:val="75B4E272"/>
    <w:lvl w:ilvl="0" w:tplc="F13895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2C5A2259"/>
    <w:multiLevelType w:val="hybridMultilevel"/>
    <w:tmpl w:val="EE248CB0"/>
    <w:lvl w:ilvl="0" w:tplc="FFFFFFFF">
      <w:start w:val="1"/>
      <w:numFmt w:val="bullet"/>
      <w:lvlText w:val="-"/>
      <w:lvlJc w:val="left"/>
      <w:pPr>
        <w:tabs>
          <w:tab w:val="num" w:pos="480"/>
        </w:tabs>
        <w:ind w:left="4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2CDC313E"/>
    <w:multiLevelType w:val="hybridMultilevel"/>
    <w:tmpl w:val="8990D3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2D803189"/>
    <w:multiLevelType w:val="hybridMultilevel"/>
    <w:tmpl w:val="21E00DBA"/>
    <w:lvl w:ilvl="0" w:tplc="040500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EAE04B2"/>
    <w:multiLevelType w:val="hybridMultilevel"/>
    <w:tmpl w:val="BDD8A45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303D46EC"/>
    <w:multiLevelType w:val="singleLevel"/>
    <w:tmpl w:val="0BAC25B8"/>
    <w:lvl w:ilvl="0">
      <w:numFmt w:val="bullet"/>
      <w:lvlText w:val="-"/>
      <w:lvlJc w:val="left"/>
      <w:pPr>
        <w:tabs>
          <w:tab w:val="num" w:pos="600"/>
        </w:tabs>
        <w:ind w:left="600" w:hanging="360"/>
      </w:pPr>
      <w:rPr>
        <w:rFonts w:hint="default"/>
      </w:rPr>
    </w:lvl>
  </w:abstractNum>
  <w:abstractNum w:abstractNumId="48">
    <w:nsid w:val="307B0EB3"/>
    <w:multiLevelType w:val="hybridMultilevel"/>
    <w:tmpl w:val="1F869AD8"/>
    <w:lvl w:ilvl="0" w:tplc="F822C620">
      <w:start w:val="1"/>
      <w:numFmt w:val="bullet"/>
      <w:lvlText w:val=""/>
      <w:lvlJc w:val="left"/>
      <w:pPr>
        <w:tabs>
          <w:tab w:val="num" w:pos="1380"/>
        </w:tabs>
        <w:ind w:left="1080" w:hanging="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9">
    <w:nsid w:val="34D51498"/>
    <w:multiLevelType w:val="hybridMultilevel"/>
    <w:tmpl w:val="704A5926"/>
    <w:lvl w:ilvl="0" w:tplc="FFFFFFFF">
      <w:start w:val="1"/>
      <w:numFmt w:val="bullet"/>
      <w:lvlText w:val="-"/>
      <w:lvlJc w:val="left"/>
      <w:pPr>
        <w:tabs>
          <w:tab w:val="num" w:pos="780"/>
        </w:tabs>
        <w:ind w:left="780" w:hanging="360"/>
      </w:pPr>
      <w:rPr>
        <w:rFonts w:ascii="Arial" w:eastAsia="Times New Roman" w:hAnsi="Arial" w:cs="Aria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0">
    <w:nsid w:val="34E15BA4"/>
    <w:multiLevelType w:val="hybridMultilevel"/>
    <w:tmpl w:val="F9782502"/>
    <w:lvl w:ilvl="0" w:tplc="FFFFFFFF">
      <w:numFmt w:val="bullet"/>
      <w:lvlText w:val="-"/>
      <w:lvlJc w:val="left"/>
      <w:pPr>
        <w:tabs>
          <w:tab w:val="num" w:pos="720"/>
        </w:tabs>
        <w:ind w:left="720" w:hanging="360"/>
      </w:pPr>
      <w:rPr>
        <w:rFonts w:ascii="Times New Roman" w:eastAsia="Times New Roman" w:hAnsi="Times New Roman" w:cs="Times New Roman"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5D55B8A"/>
    <w:multiLevelType w:val="hybridMultilevel"/>
    <w:tmpl w:val="07E6830E"/>
    <w:lvl w:ilvl="0" w:tplc="F822C620">
      <w:start w:val="1"/>
      <w:numFmt w:val="bullet"/>
      <w:lvlText w:val=""/>
      <w:lvlJc w:val="left"/>
      <w:pPr>
        <w:tabs>
          <w:tab w:val="num" w:pos="1428"/>
        </w:tabs>
        <w:ind w:left="1128" w:hanging="60"/>
      </w:pPr>
      <w:rPr>
        <w:rFonts w:ascii="Symbol" w:hAnsi="Symbol" w:hint="default"/>
        <w:color w:val="auto"/>
      </w:rPr>
    </w:lvl>
    <w:lvl w:ilvl="1" w:tplc="04050003" w:tentative="1">
      <w:start w:val="1"/>
      <w:numFmt w:val="bullet"/>
      <w:lvlText w:val="o"/>
      <w:lvlJc w:val="left"/>
      <w:pPr>
        <w:tabs>
          <w:tab w:val="num" w:pos="2568"/>
        </w:tabs>
        <w:ind w:left="2568" w:hanging="360"/>
      </w:pPr>
      <w:rPr>
        <w:rFonts w:ascii="Courier New" w:hAnsi="Courier New" w:hint="default"/>
      </w:rPr>
    </w:lvl>
    <w:lvl w:ilvl="2" w:tplc="04050005" w:tentative="1">
      <w:start w:val="1"/>
      <w:numFmt w:val="bullet"/>
      <w:lvlText w:val=""/>
      <w:lvlJc w:val="left"/>
      <w:pPr>
        <w:tabs>
          <w:tab w:val="num" w:pos="3288"/>
        </w:tabs>
        <w:ind w:left="3288" w:hanging="360"/>
      </w:pPr>
      <w:rPr>
        <w:rFonts w:ascii="Wingdings" w:hAnsi="Wingdings" w:hint="default"/>
      </w:rPr>
    </w:lvl>
    <w:lvl w:ilvl="3" w:tplc="04050001" w:tentative="1">
      <w:start w:val="1"/>
      <w:numFmt w:val="bullet"/>
      <w:lvlText w:val=""/>
      <w:lvlJc w:val="left"/>
      <w:pPr>
        <w:tabs>
          <w:tab w:val="num" w:pos="4008"/>
        </w:tabs>
        <w:ind w:left="4008" w:hanging="360"/>
      </w:pPr>
      <w:rPr>
        <w:rFonts w:ascii="Symbol" w:hAnsi="Symbol" w:hint="default"/>
      </w:rPr>
    </w:lvl>
    <w:lvl w:ilvl="4" w:tplc="04050003" w:tentative="1">
      <w:start w:val="1"/>
      <w:numFmt w:val="bullet"/>
      <w:lvlText w:val="o"/>
      <w:lvlJc w:val="left"/>
      <w:pPr>
        <w:tabs>
          <w:tab w:val="num" w:pos="4728"/>
        </w:tabs>
        <w:ind w:left="4728" w:hanging="360"/>
      </w:pPr>
      <w:rPr>
        <w:rFonts w:ascii="Courier New" w:hAnsi="Courier New" w:hint="default"/>
      </w:rPr>
    </w:lvl>
    <w:lvl w:ilvl="5" w:tplc="04050005" w:tentative="1">
      <w:start w:val="1"/>
      <w:numFmt w:val="bullet"/>
      <w:lvlText w:val=""/>
      <w:lvlJc w:val="left"/>
      <w:pPr>
        <w:tabs>
          <w:tab w:val="num" w:pos="5448"/>
        </w:tabs>
        <w:ind w:left="5448" w:hanging="360"/>
      </w:pPr>
      <w:rPr>
        <w:rFonts w:ascii="Wingdings" w:hAnsi="Wingdings" w:hint="default"/>
      </w:rPr>
    </w:lvl>
    <w:lvl w:ilvl="6" w:tplc="04050001" w:tentative="1">
      <w:start w:val="1"/>
      <w:numFmt w:val="bullet"/>
      <w:lvlText w:val=""/>
      <w:lvlJc w:val="left"/>
      <w:pPr>
        <w:tabs>
          <w:tab w:val="num" w:pos="6168"/>
        </w:tabs>
        <w:ind w:left="6168" w:hanging="360"/>
      </w:pPr>
      <w:rPr>
        <w:rFonts w:ascii="Symbol" w:hAnsi="Symbol" w:hint="default"/>
      </w:rPr>
    </w:lvl>
    <w:lvl w:ilvl="7" w:tplc="04050003" w:tentative="1">
      <w:start w:val="1"/>
      <w:numFmt w:val="bullet"/>
      <w:lvlText w:val="o"/>
      <w:lvlJc w:val="left"/>
      <w:pPr>
        <w:tabs>
          <w:tab w:val="num" w:pos="6888"/>
        </w:tabs>
        <w:ind w:left="6888" w:hanging="360"/>
      </w:pPr>
      <w:rPr>
        <w:rFonts w:ascii="Courier New" w:hAnsi="Courier New" w:hint="default"/>
      </w:rPr>
    </w:lvl>
    <w:lvl w:ilvl="8" w:tplc="04050005" w:tentative="1">
      <w:start w:val="1"/>
      <w:numFmt w:val="bullet"/>
      <w:lvlText w:val=""/>
      <w:lvlJc w:val="left"/>
      <w:pPr>
        <w:tabs>
          <w:tab w:val="num" w:pos="7608"/>
        </w:tabs>
        <w:ind w:left="7608" w:hanging="360"/>
      </w:pPr>
      <w:rPr>
        <w:rFonts w:ascii="Wingdings" w:hAnsi="Wingdings" w:hint="default"/>
      </w:rPr>
    </w:lvl>
  </w:abstractNum>
  <w:abstractNum w:abstractNumId="52">
    <w:nsid w:val="382B00E9"/>
    <w:multiLevelType w:val="hybridMultilevel"/>
    <w:tmpl w:val="C046BF12"/>
    <w:lvl w:ilvl="0" w:tplc="04050001">
      <w:numFmt w:val="bullet"/>
      <w:lvlText w:val="-"/>
      <w:lvlJc w:val="left"/>
      <w:pPr>
        <w:tabs>
          <w:tab w:val="num" w:pos="720"/>
        </w:tabs>
        <w:ind w:left="720" w:hanging="360"/>
      </w:pPr>
      <w:rPr>
        <w:rFonts w:ascii="Calibri" w:eastAsia="Calibri" w:hAnsi="Calibri" w:cs="Times New Roman"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39A8117A"/>
    <w:multiLevelType w:val="hybridMultilevel"/>
    <w:tmpl w:val="4530C948"/>
    <w:lvl w:ilvl="0" w:tplc="040500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3A5A53BC"/>
    <w:multiLevelType w:val="hybridMultilevel"/>
    <w:tmpl w:val="9B9E9E04"/>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3F0C7477"/>
    <w:multiLevelType w:val="hybridMultilevel"/>
    <w:tmpl w:val="B23E99DC"/>
    <w:lvl w:ilvl="0" w:tplc="0405000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3F0D0B56"/>
    <w:multiLevelType w:val="hybridMultilevel"/>
    <w:tmpl w:val="DB225B1C"/>
    <w:lvl w:ilvl="0" w:tplc="04050001">
      <w:numFmt w:val="bullet"/>
      <w:lvlText w:val="-"/>
      <w:lvlJc w:val="left"/>
      <w:pPr>
        <w:tabs>
          <w:tab w:val="num" w:pos="720"/>
        </w:tabs>
        <w:ind w:left="720" w:hanging="360"/>
      </w:pPr>
      <w:rPr>
        <w:rFonts w:ascii="Calibri" w:eastAsia="Calibri" w:hAnsi="Calibri" w:cs="Times New Roman"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F277370"/>
    <w:multiLevelType w:val="hybridMultilevel"/>
    <w:tmpl w:val="D7D00936"/>
    <w:lvl w:ilvl="0" w:tplc="FFFFFFFF">
      <w:numFmt w:val="bullet"/>
      <w:lvlText w:val="-"/>
      <w:lvlJc w:val="left"/>
      <w:pPr>
        <w:tabs>
          <w:tab w:val="num" w:pos="435"/>
        </w:tabs>
        <w:ind w:left="435" w:hanging="360"/>
      </w:pPr>
      <w:rPr>
        <w:rFonts w:ascii="Times New Roman" w:eastAsia="Times New Roman" w:hAnsi="Times New Roman" w:cs="Times New Roman" w:hint="default"/>
        <w:b/>
        <w:sz w:val="28"/>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8">
    <w:nsid w:val="40CA4BC7"/>
    <w:multiLevelType w:val="hybridMultilevel"/>
    <w:tmpl w:val="CBEE12B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40DC09EC"/>
    <w:multiLevelType w:val="hybridMultilevel"/>
    <w:tmpl w:val="85A8189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0">
    <w:nsid w:val="41E06C01"/>
    <w:multiLevelType w:val="hybridMultilevel"/>
    <w:tmpl w:val="B70E161A"/>
    <w:lvl w:ilvl="0" w:tplc="4C3AD772">
      <w:start w:val="7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1">
    <w:nsid w:val="4226696C"/>
    <w:multiLevelType w:val="hybridMultilevel"/>
    <w:tmpl w:val="6890F638"/>
    <w:lvl w:ilvl="0" w:tplc="F822C620">
      <w:start w:val="1"/>
      <w:numFmt w:val="bullet"/>
      <w:lvlText w:val=""/>
      <w:lvlJc w:val="left"/>
      <w:pPr>
        <w:tabs>
          <w:tab w:val="num" w:pos="1380"/>
        </w:tabs>
        <w:ind w:left="1080" w:hanging="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62">
    <w:nsid w:val="444F4C6F"/>
    <w:multiLevelType w:val="hybridMultilevel"/>
    <w:tmpl w:val="302C5932"/>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63">
    <w:nsid w:val="451872F5"/>
    <w:multiLevelType w:val="hybridMultilevel"/>
    <w:tmpl w:val="32708346"/>
    <w:lvl w:ilvl="0" w:tplc="314E0902">
      <w:start w:val="1"/>
      <w:numFmt w:val="bulle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64">
    <w:nsid w:val="47D27D6D"/>
    <w:multiLevelType w:val="hybridMultilevel"/>
    <w:tmpl w:val="398AE5BC"/>
    <w:lvl w:ilvl="0" w:tplc="A8AE9FAC">
      <w:numFmt w:val="bullet"/>
      <w:lvlText w:val="-"/>
      <w:lvlJc w:val="left"/>
      <w:pPr>
        <w:tabs>
          <w:tab w:val="num" w:pos="360"/>
        </w:tabs>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485E0BC6"/>
    <w:multiLevelType w:val="hybridMultilevel"/>
    <w:tmpl w:val="55C83C9E"/>
    <w:lvl w:ilvl="0" w:tplc="0405000F">
      <w:start w:val="1"/>
      <w:numFmt w:val="decimal"/>
      <w:lvlText w:val="%1."/>
      <w:lvlJc w:val="left"/>
      <w:pPr>
        <w:tabs>
          <w:tab w:val="num" w:pos="720"/>
        </w:tabs>
        <w:ind w:left="720" w:hanging="360"/>
      </w:pPr>
      <w:rPr>
        <w:rFonts w:hint="default"/>
      </w:rPr>
    </w:lvl>
    <w:lvl w:ilvl="1" w:tplc="835029C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4993407E"/>
    <w:multiLevelType w:val="hybridMultilevel"/>
    <w:tmpl w:val="B3B47402"/>
    <w:lvl w:ilvl="0" w:tplc="3E86260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499E69E5"/>
    <w:multiLevelType w:val="hybridMultilevel"/>
    <w:tmpl w:val="D6F4EDC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51D82016"/>
    <w:multiLevelType w:val="multilevel"/>
    <w:tmpl w:val="9998C850"/>
    <w:lvl w:ilvl="0">
      <w:start w:val="1"/>
      <w:numFmt w:val="decimal"/>
      <w:pStyle w:val="Nadpis1"/>
      <w:lvlText w:val="%1"/>
      <w:lvlJc w:val="left"/>
      <w:pPr>
        <w:ind w:left="432" w:hanging="432"/>
      </w:pPr>
    </w:lvl>
    <w:lvl w:ilvl="1">
      <w:start w:val="1"/>
      <w:numFmt w:val="decimal"/>
      <w:pStyle w:val="Nadpis2"/>
      <w:lvlText w:val="%1.%2"/>
      <w:lvlJc w:val="left"/>
      <w:pPr>
        <w:ind w:left="576" w:hanging="576"/>
      </w:pPr>
      <w:rPr>
        <w:i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9">
    <w:nsid w:val="526D5AEE"/>
    <w:multiLevelType w:val="singleLevel"/>
    <w:tmpl w:val="F496BCC4"/>
    <w:lvl w:ilvl="0">
      <w:numFmt w:val="bullet"/>
      <w:lvlText w:val="-"/>
      <w:lvlJc w:val="left"/>
      <w:pPr>
        <w:tabs>
          <w:tab w:val="num" w:pos="360"/>
        </w:tabs>
        <w:ind w:left="360" w:hanging="360"/>
      </w:pPr>
      <w:rPr>
        <w:rFonts w:hint="default"/>
      </w:rPr>
    </w:lvl>
  </w:abstractNum>
  <w:abstractNum w:abstractNumId="70">
    <w:nsid w:val="53047B53"/>
    <w:multiLevelType w:val="hybridMultilevel"/>
    <w:tmpl w:val="16541628"/>
    <w:lvl w:ilvl="0" w:tplc="FFFFFFFF">
      <w:numFmt w:val="bullet"/>
      <w:lvlText w:val="-"/>
      <w:lvlJc w:val="left"/>
      <w:pPr>
        <w:tabs>
          <w:tab w:val="num" w:pos="172"/>
        </w:tabs>
        <w:ind w:left="172" w:hanging="360"/>
      </w:pPr>
      <w:rPr>
        <w:rFonts w:ascii="Times New Roman" w:eastAsia="Times New Roman" w:hAnsi="Times New Roman" w:cs="Times New Roman" w:hint="default"/>
      </w:rPr>
    </w:lvl>
    <w:lvl w:ilvl="1" w:tplc="FFFFFFFF" w:tentative="1">
      <w:start w:val="1"/>
      <w:numFmt w:val="bullet"/>
      <w:lvlText w:val="o"/>
      <w:lvlJc w:val="left"/>
      <w:pPr>
        <w:tabs>
          <w:tab w:val="num" w:pos="892"/>
        </w:tabs>
        <w:ind w:left="892" w:hanging="360"/>
      </w:pPr>
      <w:rPr>
        <w:rFonts w:ascii="Courier New" w:hAnsi="Courier New" w:hint="default"/>
      </w:rPr>
    </w:lvl>
    <w:lvl w:ilvl="2" w:tplc="FFFFFFFF" w:tentative="1">
      <w:start w:val="1"/>
      <w:numFmt w:val="bullet"/>
      <w:lvlText w:val=""/>
      <w:lvlJc w:val="left"/>
      <w:pPr>
        <w:tabs>
          <w:tab w:val="num" w:pos="1612"/>
        </w:tabs>
        <w:ind w:left="1612" w:hanging="360"/>
      </w:pPr>
      <w:rPr>
        <w:rFonts w:ascii="Wingdings" w:hAnsi="Wingdings" w:hint="default"/>
      </w:rPr>
    </w:lvl>
    <w:lvl w:ilvl="3" w:tplc="FFFFFFFF" w:tentative="1">
      <w:start w:val="1"/>
      <w:numFmt w:val="bullet"/>
      <w:lvlText w:val=""/>
      <w:lvlJc w:val="left"/>
      <w:pPr>
        <w:tabs>
          <w:tab w:val="num" w:pos="2332"/>
        </w:tabs>
        <w:ind w:left="2332" w:hanging="360"/>
      </w:pPr>
      <w:rPr>
        <w:rFonts w:ascii="Symbol" w:hAnsi="Symbol" w:hint="default"/>
      </w:rPr>
    </w:lvl>
    <w:lvl w:ilvl="4" w:tplc="FFFFFFFF" w:tentative="1">
      <w:start w:val="1"/>
      <w:numFmt w:val="bullet"/>
      <w:lvlText w:val="o"/>
      <w:lvlJc w:val="left"/>
      <w:pPr>
        <w:tabs>
          <w:tab w:val="num" w:pos="3052"/>
        </w:tabs>
        <w:ind w:left="3052" w:hanging="360"/>
      </w:pPr>
      <w:rPr>
        <w:rFonts w:ascii="Courier New" w:hAnsi="Courier New" w:hint="default"/>
      </w:rPr>
    </w:lvl>
    <w:lvl w:ilvl="5" w:tplc="FFFFFFFF" w:tentative="1">
      <w:start w:val="1"/>
      <w:numFmt w:val="bullet"/>
      <w:lvlText w:val=""/>
      <w:lvlJc w:val="left"/>
      <w:pPr>
        <w:tabs>
          <w:tab w:val="num" w:pos="3772"/>
        </w:tabs>
        <w:ind w:left="3772" w:hanging="360"/>
      </w:pPr>
      <w:rPr>
        <w:rFonts w:ascii="Wingdings" w:hAnsi="Wingdings" w:hint="default"/>
      </w:rPr>
    </w:lvl>
    <w:lvl w:ilvl="6" w:tplc="FFFFFFFF" w:tentative="1">
      <w:start w:val="1"/>
      <w:numFmt w:val="bullet"/>
      <w:lvlText w:val=""/>
      <w:lvlJc w:val="left"/>
      <w:pPr>
        <w:tabs>
          <w:tab w:val="num" w:pos="4492"/>
        </w:tabs>
        <w:ind w:left="4492" w:hanging="360"/>
      </w:pPr>
      <w:rPr>
        <w:rFonts w:ascii="Symbol" w:hAnsi="Symbol" w:hint="default"/>
      </w:rPr>
    </w:lvl>
    <w:lvl w:ilvl="7" w:tplc="FFFFFFFF" w:tentative="1">
      <w:start w:val="1"/>
      <w:numFmt w:val="bullet"/>
      <w:lvlText w:val="o"/>
      <w:lvlJc w:val="left"/>
      <w:pPr>
        <w:tabs>
          <w:tab w:val="num" w:pos="5212"/>
        </w:tabs>
        <w:ind w:left="5212" w:hanging="360"/>
      </w:pPr>
      <w:rPr>
        <w:rFonts w:ascii="Courier New" w:hAnsi="Courier New" w:hint="default"/>
      </w:rPr>
    </w:lvl>
    <w:lvl w:ilvl="8" w:tplc="FFFFFFFF" w:tentative="1">
      <w:start w:val="1"/>
      <w:numFmt w:val="bullet"/>
      <w:lvlText w:val=""/>
      <w:lvlJc w:val="left"/>
      <w:pPr>
        <w:tabs>
          <w:tab w:val="num" w:pos="5932"/>
        </w:tabs>
        <w:ind w:left="5932" w:hanging="360"/>
      </w:pPr>
      <w:rPr>
        <w:rFonts w:ascii="Wingdings" w:hAnsi="Wingdings" w:hint="default"/>
      </w:rPr>
    </w:lvl>
  </w:abstractNum>
  <w:abstractNum w:abstractNumId="71">
    <w:nsid w:val="53A935B2"/>
    <w:multiLevelType w:val="hybridMultilevel"/>
    <w:tmpl w:val="534605D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2">
    <w:nsid w:val="54B14744"/>
    <w:multiLevelType w:val="singleLevel"/>
    <w:tmpl w:val="0405000F"/>
    <w:lvl w:ilvl="0">
      <w:start w:val="1"/>
      <w:numFmt w:val="decimal"/>
      <w:lvlText w:val="%1."/>
      <w:lvlJc w:val="left"/>
      <w:pPr>
        <w:ind w:left="720" w:hanging="360"/>
      </w:pPr>
      <w:rPr>
        <w:rFonts w:hint="default"/>
      </w:rPr>
    </w:lvl>
  </w:abstractNum>
  <w:abstractNum w:abstractNumId="73">
    <w:nsid w:val="5556129E"/>
    <w:multiLevelType w:val="hybridMultilevel"/>
    <w:tmpl w:val="F216EA96"/>
    <w:lvl w:ilvl="0" w:tplc="AC2A41C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5AF23916"/>
    <w:multiLevelType w:val="hybridMultilevel"/>
    <w:tmpl w:val="72F0BADA"/>
    <w:lvl w:ilvl="0" w:tplc="04050001">
      <w:numFmt w:val="bullet"/>
      <w:lvlText w:val="-"/>
      <w:lvlJc w:val="left"/>
      <w:pPr>
        <w:tabs>
          <w:tab w:val="num" w:pos="720"/>
        </w:tabs>
        <w:ind w:left="720" w:hanging="360"/>
      </w:pPr>
      <w:rPr>
        <w:rFonts w:ascii="Calibri" w:eastAsia="Calibri" w:hAnsi="Calibri" w:cs="Times New Roman"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5C3C2BA7"/>
    <w:multiLevelType w:val="hybridMultilevel"/>
    <w:tmpl w:val="DA16FD70"/>
    <w:lvl w:ilvl="0" w:tplc="040500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5F5B78A9"/>
    <w:multiLevelType w:val="hybridMultilevel"/>
    <w:tmpl w:val="E486A60C"/>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5FE227D6"/>
    <w:multiLevelType w:val="singleLevel"/>
    <w:tmpl w:val="F0128A4C"/>
    <w:lvl w:ilvl="0">
      <w:numFmt w:val="bullet"/>
      <w:lvlText w:val="-"/>
      <w:lvlJc w:val="left"/>
      <w:pPr>
        <w:tabs>
          <w:tab w:val="num" w:pos="360"/>
        </w:tabs>
        <w:ind w:left="360" w:hanging="360"/>
      </w:pPr>
      <w:rPr>
        <w:rFonts w:hint="default"/>
      </w:rPr>
    </w:lvl>
  </w:abstractNum>
  <w:abstractNum w:abstractNumId="78">
    <w:nsid w:val="64432E08"/>
    <w:multiLevelType w:val="hybridMultilevel"/>
    <w:tmpl w:val="3B467494"/>
    <w:lvl w:ilvl="0" w:tplc="DB4691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nsid w:val="655C406A"/>
    <w:multiLevelType w:val="multilevel"/>
    <w:tmpl w:val="EA78B948"/>
    <w:lvl w:ilvl="0">
      <w:start w:val="122"/>
      <w:numFmt w:val="bullet"/>
      <w:lvlText w:val="-"/>
      <w:lvlJc w:val="left"/>
      <w:pPr>
        <w:tabs>
          <w:tab w:val="num" w:pos="340"/>
        </w:tabs>
        <w:ind w:left="227" w:hanging="227"/>
      </w:pPr>
      <w:rPr>
        <w:rFonts w:ascii="Arial" w:eastAsia="Times New Roman" w:hAnsi="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6659304A"/>
    <w:multiLevelType w:val="hybridMultilevel"/>
    <w:tmpl w:val="9506A2FC"/>
    <w:lvl w:ilvl="0" w:tplc="0405000F">
      <w:numFmt w:val="bullet"/>
      <w:lvlText w:val="-"/>
      <w:lvlJc w:val="left"/>
      <w:pPr>
        <w:tabs>
          <w:tab w:val="num" w:pos="720"/>
        </w:tabs>
        <w:ind w:left="720" w:hanging="360"/>
      </w:pPr>
      <w:rPr>
        <w:rFonts w:ascii="Arial" w:eastAsia="Times New Roman" w:hAnsi="Arial" w:cs="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1">
    <w:nsid w:val="67307B2F"/>
    <w:multiLevelType w:val="hybridMultilevel"/>
    <w:tmpl w:val="4F48D9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68820999"/>
    <w:multiLevelType w:val="hybridMultilevel"/>
    <w:tmpl w:val="19682DD4"/>
    <w:lvl w:ilvl="0" w:tplc="F0128A4C">
      <w:numFmt w:val="bullet"/>
      <w:lvlText w:val="-"/>
      <w:lvlJc w:val="left"/>
      <w:pPr>
        <w:tabs>
          <w:tab w:val="num" w:pos="360"/>
        </w:tabs>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92F069B"/>
    <w:multiLevelType w:val="singleLevel"/>
    <w:tmpl w:val="3836EA48"/>
    <w:lvl w:ilvl="0">
      <w:numFmt w:val="bullet"/>
      <w:lvlText w:val="-"/>
      <w:lvlJc w:val="left"/>
      <w:pPr>
        <w:tabs>
          <w:tab w:val="num" w:pos="360"/>
        </w:tabs>
        <w:ind w:left="360" w:hanging="360"/>
      </w:pPr>
      <w:rPr>
        <w:rFonts w:hint="default"/>
        <w:sz w:val="24"/>
      </w:rPr>
    </w:lvl>
  </w:abstractNum>
  <w:abstractNum w:abstractNumId="84">
    <w:nsid w:val="6A272332"/>
    <w:multiLevelType w:val="hybridMultilevel"/>
    <w:tmpl w:val="CBE25CF0"/>
    <w:lvl w:ilvl="0" w:tplc="0405000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6ACB4C97"/>
    <w:multiLevelType w:val="hybridMultilevel"/>
    <w:tmpl w:val="7742A1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6C8A36D2"/>
    <w:multiLevelType w:val="hybridMultilevel"/>
    <w:tmpl w:val="3B7C8E20"/>
    <w:lvl w:ilvl="0" w:tplc="F822C620">
      <w:start w:val="1"/>
      <w:numFmt w:val="bullet"/>
      <w:lvlText w:val=""/>
      <w:lvlJc w:val="left"/>
      <w:pPr>
        <w:tabs>
          <w:tab w:val="num" w:pos="1440"/>
        </w:tabs>
        <w:ind w:left="1140" w:hanging="60"/>
      </w:pPr>
      <w:rPr>
        <w:rFonts w:ascii="Symbol" w:hAnsi="Symbol"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7">
    <w:nsid w:val="6D2D3915"/>
    <w:multiLevelType w:val="hybridMultilevel"/>
    <w:tmpl w:val="674665FE"/>
    <w:lvl w:ilvl="0" w:tplc="19568164">
      <w:numFmt w:val="bullet"/>
      <w:lvlText w:val="-"/>
      <w:lvlJc w:val="left"/>
      <w:pPr>
        <w:ind w:left="2100" w:hanging="360"/>
      </w:pPr>
      <w:rPr>
        <w:rFonts w:ascii="Times New Roman" w:eastAsia="Calibri" w:hAnsi="Times New Roman" w:cs="Times New Roman"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88">
    <w:nsid w:val="6D6512F6"/>
    <w:multiLevelType w:val="hybridMultilevel"/>
    <w:tmpl w:val="5C34AC9A"/>
    <w:lvl w:ilvl="0" w:tplc="F822C620">
      <w:start w:val="1"/>
      <w:numFmt w:val="bullet"/>
      <w:lvlText w:val=""/>
      <w:lvlJc w:val="left"/>
      <w:pPr>
        <w:tabs>
          <w:tab w:val="num" w:pos="1380"/>
        </w:tabs>
        <w:ind w:left="1080" w:hanging="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9">
    <w:nsid w:val="6DE955D4"/>
    <w:multiLevelType w:val="hybridMultilevel"/>
    <w:tmpl w:val="86CE2240"/>
    <w:lvl w:ilvl="0" w:tplc="04050001">
      <w:numFmt w:val="bullet"/>
      <w:lvlText w:val="-"/>
      <w:lvlJc w:val="left"/>
      <w:pPr>
        <w:tabs>
          <w:tab w:val="num" w:pos="720"/>
        </w:tabs>
        <w:ind w:left="720" w:hanging="360"/>
      </w:pPr>
      <w:rPr>
        <w:rFonts w:ascii="Calibri" w:eastAsia="Calibri" w:hAnsi="Calibri" w:cs="Times New Roman"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E6A1DA7"/>
    <w:multiLevelType w:val="hybridMultilevel"/>
    <w:tmpl w:val="861A11E0"/>
    <w:lvl w:ilvl="0" w:tplc="04050001">
      <w:numFmt w:val="bullet"/>
      <w:lvlText w:val="-"/>
      <w:lvlJc w:val="left"/>
      <w:pPr>
        <w:tabs>
          <w:tab w:val="num" w:pos="788"/>
        </w:tabs>
        <w:ind w:left="788" w:hanging="360"/>
      </w:pPr>
      <w:rPr>
        <w:rFonts w:ascii="Arial" w:eastAsia="Times New Roman" w:hAnsi="Arial" w:cs="Arial" w:hint="default"/>
      </w:rPr>
    </w:lvl>
    <w:lvl w:ilvl="1" w:tplc="04050003" w:tentative="1">
      <w:start w:val="1"/>
      <w:numFmt w:val="bullet"/>
      <w:lvlText w:val="o"/>
      <w:lvlJc w:val="left"/>
      <w:pPr>
        <w:tabs>
          <w:tab w:val="num" w:pos="1508"/>
        </w:tabs>
        <w:ind w:left="1508" w:hanging="360"/>
      </w:pPr>
      <w:rPr>
        <w:rFonts w:ascii="Courier New" w:hAnsi="Courier New" w:cs="Courier New" w:hint="default"/>
      </w:rPr>
    </w:lvl>
    <w:lvl w:ilvl="2" w:tplc="04050005" w:tentative="1">
      <w:start w:val="1"/>
      <w:numFmt w:val="bullet"/>
      <w:lvlText w:val=""/>
      <w:lvlJc w:val="left"/>
      <w:pPr>
        <w:tabs>
          <w:tab w:val="num" w:pos="2228"/>
        </w:tabs>
        <w:ind w:left="2228" w:hanging="360"/>
      </w:pPr>
      <w:rPr>
        <w:rFonts w:ascii="Wingdings" w:hAnsi="Wingdings" w:hint="default"/>
      </w:rPr>
    </w:lvl>
    <w:lvl w:ilvl="3" w:tplc="04050001" w:tentative="1">
      <w:start w:val="1"/>
      <w:numFmt w:val="bullet"/>
      <w:lvlText w:val=""/>
      <w:lvlJc w:val="left"/>
      <w:pPr>
        <w:tabs>
          <w:tab w:val="num" w:pos="2948"/>
        </w:tabs>
        <w:ind w:left="2948" w:hanging="360"/>
      </w:pPr>
      <w:rPr>
        <w:rFonts w:ascii="Symbol" w:hAnsi="Symbol" w:hint="default"/>
      </w:rPr>
    </w:lvl>
    <w:lvl w:ilvl="4" w:tplc="04050003" w:tentative="1">
      <w:start w:val="1"/>
      <w:numFmt w:val="bullet"/>
      <w:lvlText w:val="o"/>
      <w:lvlJc w:val="left"/>
      <w:pPr>
        <w:tabs>
          <w:tab w:val="num" w:pos="3668"/>
        </w:tabs>
        <w:ind w:left="3668" w:hanging="360"/>
      </w:pPr>
      <w:rPr>
        <w:rFonts w:ascii="Courier New" w:hAnsi="Courier New" w:cs="Courier New" w:hint="default"/>
      </w:rPr>
    </w:lvl>
    <w:lvl w:ilvl="5" w:tplc="04050005" w:tentative="1">
      <w:start w:val="1"/>
      <w:numFmt w:val="bullet"/>
      <w:lvlText w:val=""/>
      <w:lvlJc w:val="left"/>
      <w:pPr>
        <w:tabs>
          <w:tab w:val="num" w:pos="4388"/>
        </w:tabs>
        <w:ind w:left="4388" w:hanging="360"/>
      </w:pPr>
      <w:rPr>
        <w:rFonts w:ascii="Wingdings" w:hAnsi="Wingdings" w:hint="default"/>
      </w:rPr>
    </w:lvl>
    <w:lvl w:ilvl="6" w:tplc="04050001" w:tentative="1">
      <w:start w:val="1"/>
      <w:numFmt w:val="bullet"/>
      <w:lvlText w:val=""/>
      <w:lvlJc w:val="left"/>
      <w:pPr>
        <w:tabs>
          <w:tab w:val="num" w:pos="5108"/>
        </w:tabs>
        <w:ind w:left="5108" w:hanging="360"/>
      </w:pPr>
      <w:rPr>
        <w:rFonts w:ascii="Symbol" w:hAnsi="Symbol" w:hint="default"/>
      </w:rPr>
    </w:lvl>
    <w:lvl w:ilvl="7" w:tplc="04050003" w:tentative="1">
      <w:start w:val="1"/>
      <w:numFmt w:val="bullet"/>
      <w:lvlText w:val="o"/>
      <w:lvlJc w:val="left"/>
      <w:pPr>
        <w:tabs>
          <w:tab w:val="num" w:pos="5828"/>
        </w:tabs>
        <w:ind w:left="5828" w:hanging="360"/>
      </w:pPr>
      <w:rPr>
        <w:rFonts w:ascii="Courier New" w:hAnsi="Courier New" w:cs="Courier New" w:hint="default"/>
      </w:rPr>
    </w:lvl>
    <w:lvl w:ilvl="8" w:tplc="04050005" w:tentative="1">
      <w:start w:val="1"/>
      <w:numFmt w:val="bullet"/>
      <w:lvlText w:val=""/>
      <w:lvlJc w:val="left"/>
      <w:pPr>
        <w:tabs>
          <w:tab w:val="num" w:pos="6548"/>
        </w:tabs>
        <w:ind w:left="6548" w:hanging="360"/>
      </w:pPr>
      <w:rPr>
        <w:rFonts w:ascii="Wingdings" w:hAnsi="Wingdings" w:hint="default"/>
      </w:rPr>
    </w:lvl>
  </w:abstractNum>
  <w:abstractNum w:abstractNumId="91">
    <w:nsid w:val="71AD58D5"/>
    <w:multiLevelType w:val="hybridMultilevel"/>
    <w:tmpl w:val="476A026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73961429"/>
    <w:multiLevelType w:val="hybridMultilevel"/>
    <w:tmpl w:val="25744FBE"/>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2052"/>
        </w:tabs>
        <w:ind w:left="2052" w:hanging="360"/>
      </w:pPr>
      <w:rPr>
        <w:rFonts w:ascii="Courier New" w:hAnsi="Courier New" w:cs="Courier New" w:hint="default"/>
      </w:rPr>
    </w:lvl>
    <w:lvl w:ilvl="2" w:tplc="FFFFFFFF" w:tentative="1">
      <w:start w:val="1"/>
      <w:numFmt w:val="bullet"/>
      <w:lvlText w:val=""/>
      <w:lvlJc w:val="left"/>
      <w:pPr>
        <w:tabs>
          <w:tab w:val="num" w:pos="2772"/>
        </w:tabs>
        <w:ind w:left="2772" w:hanging="360"/>
      </w:pPr>
      <w:rPr>
        <w:rFonts w:ascii="Wingdings" w:hAnsi="Wingdings" w:hint="default"/>
      </w:rPr>
    </w:lvl>
    <w:lvl w:ilvl="3" w:tplc="FFFFFFFF" w:tentative="1">
      <w:start w:val="1"/>
      <w:numFmt w:val="bullet"/>
      <w:lvlText w:val=""/>
      <w:lvlJc w:val="left"/>
      <w:pPr>
        <w:tabs>
          <w:tab w:val="num" w:pos="3492"/>
        </w:tabs>
        <w:ind w:left="3492" w:hanging="360"/>
      </w:pPr>
      <w:rPr>
        <w:rFonts w:ascii="Symbol" w:hAnsi="Symbol" w:hint="default"/>
      </w:rPr>
    </w:lvl>
    <w:lvl w:ilvl="4" w:tplc="FFFFFFFF" w:tentative="1">
      <w:start w:val="1"/>
      <w:numFmt w:val="bullet"/>
      <w:lvlText w:val="o"/>
      <w:lvlJc w:val="left"/>
      <w:pPr>
        <w:tabs>
          <w:tab w:val="num" w:pos="4212"/>
        </w:tabs>
        <w:ind w:left="4212" w:hanging="360"/>
      </w:pPr>
      <w:rPr>
        <w:rFonts w:ascii="Courier New" w:hAnsi="Courier New" w:cs="Courier New" w:hint="default"/>
      </w:rPr>
    </w:lvl>
    <w:lvl w:ilvl="5" w:tplc="FFFFFFFF" w:tentative="1">
      <w:start w:val="1"/>
      <w:numFmt w:val="bullet"/>
      <w:lvlText w:val=""/>
      <w:lvlJc w:val="left"/>
      <w:pPr>
        <w:tabs>
          <w:tab w:val="num" w:pos="4932"/>
        </w:tabs>
        <w:ind w:left="4932" w:hanging="360"/>
      </w:pPr>
      <w:rPr>
        <w:rFonts w:ascii="Wingdings" w:hAnsi="Wingdings" w:hint="default"/>
      </w:rPr>
    </w:lvl>
    <w:lvl w:ilvl="6" w:tplc="FFFFFFFF" w:tentative="1">
      <w:start w:val="1"/>
      <w:numFmt w:val="bullet"/>
      <w:lvlText w:val=""/>
      <w:lvlJc w:val="left"/>
      <w:pPr>
        <w:tabs>
          <w:tab w:val="num" w:pos="5652"/>
        </w:tabs>
        <w:ind w:left="5652" w:hanging="360"/>
      </w:pPr>
      <w:rPr>
        <w:rFonts w:ascii="Symbol" w:hAnsi="Symbol" w:hint="default"/>
      </w:rPr>
    </w:lvl>
    <w:lvl w:ilvl="7" w:tplc="FFFFFFFF" w:tentative="1">
      <w:start w:val="1"/>
      <w:numFmt w:val="bullet"/>
      <w:lvlText w:val="o"/>
      <w:lvlJc w:val="left"/>
      <w:pPr>
        <w:tabs>
          <w:tab w:val="num" w:pos="6372"/>
        </w:tabs>
        <w:ind w:left="6372" w:hanging="360"/>
      </w:pPr>
      <w:rPr>
        <w:rFonts w:ascii="Courier New" w:hAnsi="Courier New" w:cs="Courier New" w:hint="default"/>
      </w:rPr>
    </w:lvl>
    <w:lvl w:ilvl="8" w:tplc="FFFFFFFF" w:tentative="1">
      <w:start w:val="1"/>
      <w:numFmt w:val="bullet"/>
      <w:lvlText w:val=""/>
      <w:lvlJc w:val="left"/>
      <w:pPr>
        <w:tabs>
          <w:tab w:val="num" w:pos="7092"/>
        </w:tabs>
        <w:ind w:left="7092" w:hanging="360"/>
      </w:pPr>
      <w:rPr>
        <w:rFonts w:ascii="Wingdings" w:hAnsi="Wingdings" w:hint="default"/>
      </w:rPr>
    </w:lvl>
  </w:abstractNum>
  <w:abstractNum w:abstractNumId="93">
    <w:nsid w:val="747450DF"/>
    <w:multiLevelType w:val="hybridMultilevel"/>
    <w:tmpl w:val="A4E8F990"/>
    <w:lvl w:ilvl="0" w:tplc="A8AE9FAC">
      <w:numFmt w:val="bullet"/>
      <w:lvlText w:val="-"/>
      <w:lvlJc w:val="left"/>
      <w:pPr>
        <w:tabs>
          <w:tab w:val="num" w:pos="360"/>
        </w:tabs>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6CC2EE2"/>
    <w:multiLevelType w:val="hybridMultilevel"/>
    <w:tmpl w:val="6956A1D6"/>
    <w:lvl w:ilvl="0" w:tplc="258E0B06">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95">
    <w:nsid w:val="77CE69D6"/>
    <w:multiLevelType w:val="hybridMultilevel"/>
    <w:tmpl w:val="04C68AA0"/>
    <w:lvl w:ilvl="0" w:tplc="F822C620">
      <w:start w:val="1"/>
      <w:numFmt w:val="bullet"/>
      <w:lvlText w:val=""/>
      <w:lvlJc w:val="left"/>
      <w:pPr>
        <w:tabs>
          <w:tab w:val="num" w:pos="1380"/>
        </w:tabs>
        <w:ind w:left="1080" w:hanging="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96">
    <w:nsid w:val="78FA6BAD"/>
    <w:multiLevelType w:val="hybridMultilevel"/>
    <w:tmpl w:val="4B2C5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79254813"/>
    <w:multiLevelType w:val="hybridMultilevel"/>
    <w:tmpl w:val="8D466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7C58139E"/>
    <w:multiLevelType w:val="hybridMultilevel"/>
    <w:tmpl w:val="F03A82A0"/>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nsid w:val="7F791A07"/>
    <w:multiLevelType w:val="hybridMultilevel"/>
    <w:tmpl w:val="5E6EF93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68"/>
  </w:num>
  <w:num w:numId="3">
    <w:abstractNumId w:val="0"/>
  </w:num>
  <w:num w:numId="4">
    <w:abstractNumId w:val="24"/>
  </w:num>
  <w:num w:numId="5">
    <w:abstractNumId w:val="5"/>
  </w:num>
  <w:num w:numId="6">
    <w:abstractNumId w:val="6"/>
  </w:num>
  <w:num w:numId="7">
    <w:abstractNumId w:val="12"/>
  </w:num>
  <w:num w:numId="8">
    <w:abstractNumId w:val="96"/>
  </w:num>
  <w:num w:numId="9">
    <w:abstractNumId w:val="4"/>
  </w:num>
  <w:num w:numId="10">
    <w:abstractNumId w:val="98"/>
  </w:num>
  <w:num w:numId="11">
    <w:abstractNumId w:val="30"/>
  </w:num>
  <w:num w:numId="12">
    <w:abstractNumId w:val="49"/>
  </w:num>
  <w:num w:numId="13">
    <w:abstractNumId w:val="73"/>
  </w:num>
  <w:num w:numId="14">
    <w:abstractNumId w:val="39"/>
  </w:num>
  <w:num w:numId="15">
    <w:abstractNumId w:val="72"/>
  </w:num>
  <w:num w:numId="16">
    <w:abstractNumId w:val="20"/>
  </w:num>
  <w:num w:numId="17">
    <w:abstractNumId w:val="89"/>
  </w:num>
  <w:num w:numId="18">
    <w:abstractNumId w:val="56"/>
  </w:num>
  <w:num w:numId="19">
    <w:abstractNumId w:val="74"/>
  </w:num>
  <w:num w:numId="20">
    <w:abstractNumId w:val="11"/>
  </w:num>
  <w:num w:numId="21">
    <w:abstractNumId w:val="52"/>
  </w:num>
  <w:num w:numId="22">
    <w:abstractNumId w:val="40"/>
  </w:num>
  <w:num w:numId="23">
    <w:abstractNumId w:val="69"/>
  </w:num>
  <w:num w:numId="24">
    <w:abstractNumId w:val="22"/>
  </w:num>
  <w:num w:numId="25">
    <w:abstractNumId w:val="2"/>
  </w:num>
  <w:num w:numId="26">
    <w:abstractNumId w:val="35"/>
  </w:num>
  <w:num w:numId="27">
    <w:abstractNumId w:val="91"/>
  </w:num>
  <w:num w:numId="28">
    <w:abstractNumId w:val="46"/>
  </w:num>
  <w:num w:numId="29">
    <w:abstractNumId w:val="26"/>
  </w:num>
  <w:num w:numId="30">
    <w:abstractNumId w:val="99"/>
  </w:num>
  <w:num w:numId="31">
    <w:abstractNumId w:val="54"/>
  </w:num>
  <w:num w:numId="32">
    <w:abstractNumId w:val="41"/>
  </w:num>
  <w:num w:numId="33">
    <w:abstractNumId w:val="58"/>
  </w:num>
  <w:num w:numId="34">
    <w:abstractNumId w:val="21"/>
  </w:num>
  <w:num w:numId="35">
    <w:abstractNumId w:val="28"/>
  </w:num>
  <w:num w:numId="36">
    <w:abstractNumId w:val="66"/>
  </w:num>
  <w:num w:numId="37">
    <w:abstractNumId w:val="83"/>
  </w:num>
  <w:num w:numId="38">
    <w:abstractNumId w:val="10"/>
  </w:num>
  <w:num w:numId="39">
    <w:abstractNumId w:val="79"/>
  </w:num>
  <w:num w:numId="40">
    <w:abstractNumId w:val="9"/>
  </w:num>
  <w:num w:numId="41">
    <w:abstractNumId w:val="63"/>
  </w:num>
  <w:num w:numId="42">
    <w:abstractNumId w:val="65"/>
  </w:num>
  <w:num w:numId="43">
    <w:abstractNumId w:val="59"/>
  </w:num>
  <w:num w:numId="44">
    <w:abstractNumId w:val="25"/>
  </w:num>
  <w:num w:numId="45">
    <w:abstractNumId w:val="71"/>
  </w:num>
  <w:num w:numId="46">
    <w:abstractNumId w:val="76"/>
  </w:num>
  <w:num w:numId="47">
    <w:abstractNumId w:val="29"/>
  </w:num>
  <w:num w:numId="48">
    <w:abstractNumId w:val="1"/>
  </w:num>
  <w:num w:numId="49">
    <w:abstractNumId w:val="32"/>
  </w:num>
  <w:num w:numId="50">
    <w:abstractNumId w:val="81"/>
  </w:num>
  <w:num w:numId="51">
    <w:abstractNumId w:val="85"/>
  </w:num>
  <w:num w:numId="52">
    <w:abstractNumId w:val="42"/>
  </w:num>
  <w:num w:numId="53">
    <w:abstractNumId w:val="23"/>
  </w:num>
  <w:num w:numId="54">
    <w:abstractNumId w:val="60"/>
  </w:num>
  <w:num w:numId="55">
    <w:abstractNumId w:val="77"/>
  </w:num>
  <w:num w:numId="56">
    <w:abstractNumId w:val="82"/>
  </w:num>
  <w:num w:numId="57">
    <w:abstractNumId w:val="19"/>
  </w:num>
  <w:num w:numId="58">
    <w:abstractNumId w:val="34"/>
  </w:num>
  <w:num w:numId="59">
    <w:abstractNumId w:val="33"/>
  </w:num>
  <w:num w:numId="60">
    <w:abstractNumId w:val="78"/>
  </w:num>
  <w:num w:numId="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70"/>
  </w:num>
  <w:num w:numId="69">
    <w:abstractNumId w:val="50"/>
  </w:num>
  <w:num w:numId="70">
    <w:abstractNumId w:val="47"/>
  </w:num>
  <w:num w:numId="71">
    <w:abstractNumId w:val="94"/>
  </w:num>
  <w:num w:numId="72">
    <w:abstractNumId w:val="86"/>
  </w:num>
  <w:num w:numId="73">
    <w:abstractNumId w:val="36"/>
  </w:num>
  <w:num w:numId="74">
    <w:abstractNumId w:val="8"/>
  </w:num>
  <w:num w:numId="75">
    <w:abstractNumId w:val="51"/>
  </w:num>
  <w:num w:numId="76">
    <w:abstractNumId w:val="38"/>
  </w:num>
  <w:num w:numId="77">
    <w:abstractNumId w:val="88"/>
  </w:num>
  <w:num w:numId="78">
    <w:abstractNumId w:val="27"/>
  </w:num>
  <w:num w:numId="79">
    <w:abstractNumId w:val="95"/>
  </w:num>
  <w:num w:numId="80">
    <w:abstractNumId w:val="61"/>
  </w:num>
  <w:num w:numId="81">
    <w:abstractNumId w:val="48"/>
  </w:num>
  <w:num w:numId="82">
    <w:abstractNumId w:val="3"/>
  </w:num>
  <w:num w:numId="83">
    <w:abstractNumId w:val="44"/>
  </w:num>
  <w:num w:numId="84">
    <w:abstractNumId w:val="16"/>
  </w:num>
  <w:num w:numId="85">
    <w:abstractNumId w:val="80"/>
  </w:num>
  <w:num w:numId="86">
    <w:abstractNumId w:val="55"/>
  </w:num>
  <w:num w:numId="87">
    <w:abstractNumId w:val="90"/>
  </w:num>
  <w:num w:numId="88">
    <w:abstractNumId w:val="84"/>
  </w:num>
  <w:num w:numId="89">
    <w:abstractNumId w:val="17"/>
  </w:num>
  <w:num w:numId="90">
    <w:abstractNumId w:val="92"/>
  </w:num>
  <w:num w:numId="91">
    <w:abstractNumId w:val="45"/>
  </w:num>
  <w:num w:numId="92">
    <w:abstractNumId w:val="14"/>
  </w:num>
  <w:num w:numId="93">
    <w:abstractNumId w:val="53"/>
  </w:num>
  <w:num w:numId="94">
    <w:abstractNumId w:val="75"/>
  </w:num>
  <w:num w:numId="95">
    <w:abstractNumId w:val="31"/>
  </w:num>
  <w:num w:numId="96">
    <w:abstractNumId w:val="7"/>
  </w:num>
  <w:num w:numId="97">
    <w:abstractNumId w:val="97"/>
  </w:num>
  <w:num w:numId="98">
    <w:abstractNumId w:val="64"/>
  </w:num>
  <w:num w:numId="99">
    <w:abstractNumId w:val="93"/>
  </w:num>
  <w:num w:numId="100">
    <w:abstractNumId w:val="8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7170"/>
    <o:shapelayout v:ext="edit">
      <o:idmap v:ext="edit" data="2"/>
      <o:rules v:ext="edit">
        <o:r id="V:Rule2" type="connector" idref="#_x0000_s2051"/>
      </o:rules>
    </o:shapelayout>
  </w:hdrShapeDefaults>
  <w:footnotePr>
    <w:footnote w:id="0"/>
    <w:footnote w:id="1"/>
  </w:footnotePr>
  <w:endnotePr>
    <w:endnote w:id="0"/>
    <w:endnote w:id="1"/>
  </w:endnotePr>
  <w:compat/>
  <w:rsids>
    <w:rsidRoot w:val="00C47C12"/>
    <w:rsid w:val="0002199C"/>
    <w:rsid w:val="00023E98"/>
    <w:rsid w:val="00025212"/>
    <w:rsid w:val="00033F7A"/>
    <w:rsid w:val="000420DF"/>
    <w:rsid w:val="00046A7A"/>
    <w:rsid w:val="000601D2"/>
    <w:rsid w:val="000805C2"/>
    <w:rsid w:val="000820C3"/>
    <w:rsid w:val="00083BDE"/>
    <w:rsid w:val="00084AC5"/>
    <w:rsid w:val="000A0C65"/>
    <w:rsid w:val="000A73D0"/>
    <w:rsid w:val="000A7640"/>
    <w:rsid w:val="000B7C79"/>
    <w:rsid w:val="000C750F"/>
    <w:rsid w:val="000E552A"/>
    <w:rsid w:val="000E575B"/>
    <w:rsid w:val="000E61B8"/>
    <w:rsid w:val="000E6316"/>
    <w:rsid w:val="000F1E2E"/>
    <w:rsid w:val="000F20BD"/>
    <w:rsid w:val="00115870"/>
    <w:rsid w:val="0012460A"/>
    <w:rsid w:val="0012718A"/>
    <w:rsid w:val="00140F71"/>
    <w:rsid w:val="00142A17"/>
    <w:rsid w:val="001479C5"/>
    <w:rsid w:val="00156891"/>
    <w:rsid w:val="0015709B"/>
    <w:rsid w:val="00174122"/>
    <w:rsid w:val="00176F9F"/>
    <w:rsid w:val="001C5042"/>
    <w:rsid w:val="001C54CA"/>
    <w:rsid w:val="001E3675"/>
    <w:rsid w:val="001E4B75"/>
    <w:rsid w:val="001F281E"/>
    <w:rsid w:val="00201D0F"/>
    <w:rsid w:val="00230D2E"/>
    <w:rsid w:val="00236622"/>
    <w:rsid w:val="002436CB"/>
    <w:rsid w:val="00263D9C"/>
    <w:rsid w:val="002713D7"/>
    <w:rsid w:val="00281911"/>
    <w:rsid w:val="002B1E94"/>
    <w:rsid w:val="002B56DB"/>
    <w:rsid w:val="002C2DC7"/>
    <w:rsid w:val="002D6FC4"/>
    <w:rsid w:val="002E641E"/>
    <w:rsid w:val="002F159C"/>
    <w:rsid w:val="002F77FD"/>
    <w:rsid w:val="003003DC"/>
    <w:rsid w:val="00300F95"/>
    <w:rsid w:val="00305D93"/>
    <w:rsid w:val="00310317"/>
    <w:rsid w:val="00315EEF"/>
    <w:rsid w:val="00324A70"/>
    <w:rsid w:val="00326948"/>
    <w:rsid w:val="003419D1"/>
    <w:rsid w:val="003450FD"/>
    <w:rsid w:val="003476D0"/>
    <w:rsid w:val="00357C7E"/>
    <w:rsid w:val="00366833"/>
    <w:rsid w:val="00383FE6"/>
    <w:rsid w:val="00386AB5"/>
    <w:rsid w:val="00392F01"/>
    <w:rsid w:val="00397DD8"/>
    <w:rsid w:val="003A3F07"/>
    <w:rsid w:val="003A729E"/>
    <w:rsid w:val="003B2FEE"/>
    <w:rsid w:val="003B7320"/>
    <w:rsid w:val="003C2A4A"/>
    <w:rsid w:val="003C59C3"/>
    <w:rsid w:val="003D4032"/>
    <w:rsid w:val="003D663F"/>
    <w:rsid w:val="003E4202"/>
    <w:rsid w:val="003E68E2"/>
    <w:rsid w:val="003F387C"/>
    <w:rsid w:val="003F7FB9"/>
    <w:rsid w:val="00403521"/>
    <w:rsid w:val="00411186"/>
    <w:rsid w:val="00411627"/>
    <w:rsid w:val="00415FB2"/>
    <w:rsid w:val="0042329A"/>
    <w:rsid w:val="004264C6"/>
    <w:rsid w:val="0044279B"/>
    <w:rsid w:val="00444DE8"/>
    <w:rsid w:val="00455B28"/>
    <w:rsid w:val="00473816"/>
    <w:rsid w:val="00474F30"/>
    <w:rsid w:val="00482C99"/>
    <w:rsid w:val="00495A77"/>
    <w:rsid w:val="004D0719"/>
    <w:rsid w:val="0051282B"/>
    <w:rsid w:val="00517371"/>
    <w:rsid w:val="00525C22"/>
    <w:rsid w:val="00532DCB"/>
    <w:rsid w:val="005418AC"/>
    <w:rsid w:val="005462C3"/>
    <w:rsid w:val="00556674"/>
    <w:rsid w:val="00556F20"/>
    <w:rsid w:val="005679BD"/>
    <w:rsid w:val="005721F7"/>
    <w:rsid w:val="00574C05"/>
    <w:rsid w:val="00587FD0"/>
    <w:rsid w:val="0059382C"/>
    <w:rsid w:val="005A5FF0"/>
    <w:rsid w:val="005B7697"/>
    <w:rsid w:val="005C53D3"/>
    <w:rsid w:val="005C5C70"/>
    <w:rsid w:val="005F3569"/>
    <w:rsid w:val="0060269D"/>
    <w:rsid w:val="00606FD3"/>
    <w:rsid w:val="00612AA6"/>
    <w:rsid w:val="00646E4E"/>
    <w:rsid w:val="006546BF"/>
    <w:rsid w:val="006646C4"/>
    <w:rsid w:val="00665CC6"/>
    <w:rsid w:val="006A7580"/>
    <w:rsid w:val="006D15B2"/>
    <w:rsid w:val="006D31E7"/>
    <w:rsid w:val="006D5F66"/>
    <w:rsid w:val="006E086D"/>
    <w:rsid w:val="007122E8"/>
    <w:rsid w:val="00724BC6"/>
    <w:rsid w:val="00732A15"/>
    <w:rsid w:val="007538F8"/>
    <w:rsid w:val="00754C6B"/>
    <w:rsid w:val="007558F2"/>
    <w:rsid w:val="007664AF"/>
    <w:rsid w:val="007707E7"/>
    <w:rsid w:val="00781778"/>
    <w:rsid w:val="00784B99"/>
    <w:rsid w:val="007904F2"/>
    <w:rsid w:val="007A14AF"/>
    <w:rsid w:val="007B0B14"/>
    <w:rsid w:val="007B6AB8"/>
    <w:rsid w:val="007B6FDA"/>
    <w:rsid w:val="007C039D"/>
    <w:rsid w:val="007E1C57"/>
    <w:rsid w:val="007E3C9D"/>
    <w:rsid w:val="007E6BCF"/>
    <w:rsid w:val="007F1F40"/>
    <w:rsid w:val="007F27C5"/>
    <w:rsid w:val="007F6CC7"/>
    <w:rsid w:val="008059AA"/>
    <w:rsid w:val="00807061"/>
    <w:rsid w:val="0081290D"/>
    <w:rsid w:val="00836F5F"/>
    <w:rsid w:val="0084391B"/>
    <w:rsid w:val="00843B9A"/>
    <w:rsid w:val="00845004"/>
    <w:rsid w:val="00846915"/>
    <w:rsid w:val="00863465"/>
    <w:rsid w:val="0086532E"/>
    <w:rsid w:val="0088315B"/>
    <w:rsid w:val="0088552F"/>
    <w:rsid w:val="00886265"/>
    <w:rsid w:val="008A5B27"/>
    <w:rsid w:val="008A6872"/>
    <w:rsid w:val="008B0810"/>
    <w:rsid w:val="008B10D5"/>
    <w:rsid w:val="008B126E"/>
    <w:rsid w:val="008C3543"/>
    <w:rsid w:val="008C4DB2"/>
    <w:rsid w:val="008E1191"/>
    <w:rsid w:val="008E4EC4"/>
    <w:rsid w:val="008E596D"/>
    <w:rsid w:val="008F2FFD"/>
    <w:rsid w:val="00901B06"/>
    <w:rsid w:val="00904196"/>
    <w:rsid w:val="00923052"/>
    <w:rsid w:val="00924B19"/>
    <w:rsid w:val="00933289"/>
    <w:rsid w:val="00943F8A"/>
    <w:rsid w:val="00944B98"/>
    <w:rsid w:val="009552D5"/>
    <w:rsid w:val="0097250C"/>
    <w:rsid w:val="0097446A"/>
    <w:rsid w:val="00975B19"/>
    <w:rsid w:val="0097789F"/>
    <w:rsid w:val="00984C2F"/>
    <w:rsid w:val="0099466D"/>
    <w:rsid w:val="009B0782"/>
    <w:rsid w:val="009C7A62"/>
    <w:rsid w:val="009D20E7"/>
    <w:rsid w:val="009D2A35"/>
    <w:rsid w:val="009E1DC9"/>
    <w:rsid w:val="009E3D77"/>
    <w:rsid w:val="009F2BFB"/>
    <w:rsid w:val="009F4707"/>
    <w:rsid w:val="00A0269C"/>
    <w:rsid w:val="00A2284A"/>
    <w:rsid w:val="00A3212A"/>
    <w:rsid w:val="00A60B07"/>
    <w:rsid w:val="00A67F21"/>
    <w:rsid w:val="00A711EB"/>
    <w:rsid w:val="00A71C3B"/>
    <w:rsid w:val="00A74FE2"/>
    <w:rsid w:val="00A77793"/>
    <w:rsid w:val="00A83453"/>
    <w:rsid w:val="00AA4CE2"/>
    <w:rsid w:val="00AA51F9"/>
    <w:rsid w:val="00AD1ADE"/>
    <w:rsid w:val="00AD7A9C"/>
    <w:rsid w:val="00AF1198"/>
    <w:rsid w:val="00AF4818"/>
    <w:rsid w:val="00AF4C78"/>
    <w:rsid w:val="00B4540C"/>
    <w:rsid w:val="00B50387"/>
    <w:rsid w:val="00B52573"/>
    <w:rsid w:val="00B7464E"/>
    <w:rsid w:val="00B75F11"/>
    <w:rsid w:val="00BC5D96"/>
    <w:rsid w:val="00BC658C"/>
    <w:rsid w:val="00BD1C32"/>
    <w:rsid w:val="00BE2043"/>
    <w:rsid w:val="00BF1B37"/>
    <w:rsid w:val="00BF6B6D"/>
    <w:rsid w:val="00C106C3"/>
    <w:rsid w:val="00C2110D"/>
    <w:rsid w:val="00C231D3"/>
    <w:rsid w:val="00C23F11"/>
    <w:rsid w:val="00C47C12"/>
    <w:rsid w:val="00C526BB"/>
    <w:rsid w:val="00C84B22"/>
    <w:rsid w:val="00C93707"/>
    <w:rsid w:val="00C94535"/>
    <w:rsid w:val="00C95061"/>
    <w:rsid w:val="00CA72C1"/>
    <w:rsid w:val="00CB7998"/>
    <w:rsid w:val="00CD29FF"/>
    <w:rsid w:val="00D01645"/>
    <w:rsid w:val="00D0360E"/>
    <w:rsid w:val="00D1648E"/>
    <w:rsid w:val="00D177FA"/>
    <w:rsid w:val="00D27BCB"/>
    <w:rsid w:val="00D3687D"/>
    <w:rsid w:val="00D603C2"/>
    <w:rsid w:val="00D83735"/>
    <w:rsid w:val="00D855FE"/>
    <w:rsid w:val="00D91A17"/>
    <w:rsid w:val="00D95966"/>
    <w:rsid w:val="00DA4EF9"/>
    <w:rsid w:val="00DB7258"/>
    <w:rsid w:val="00DC1FEE"/>
    <w:rsid w:val="00DE76A3"/>
    <w:rsid w:val="00DF413F"/>
    <w:rsid w:val="00DF559E"/>
    <w:rsid w:val="00E00880"/>
    <w:rsid w:val="00E05D56"/>
    <w:rsid w:val="00E13383"/>
    <w:rsid w:val="00E363C1"/>
    <w:rsid w:val="00E431E3"/>
    <w:rsid w:val="00E53B9E"/>
    <w:rsid w:val="00E62CA0"/>
    <w:rsid w:val="00E65BE7"/>
    <w:rsid w:val="00E741D6"/>
    <w:rsid w:val="00E85F01"/>
    <w:rsid w:val="00E85FA8"/>
    <w:rsid w:val="00EA1C1D"/>
    <w:rsid w:val="00EB1871"/>
    <w:rsid w:val="00EB638B"/>
    <w:rsid w:val="00EC2603"/>
    <w:rsid w:val="00ED78EA"/>
    <w:rsid w:val="00EE6191"/>
    <w:rsid w:val="00EF3AEB"/>
    <w:rsid w:val="00F05011"/>
    <w:rsid w:val="00F2700E"/>
    <w:rsid w:val="00F34A3A"/>
    <w:rsid w:val="00F366C8"/>
    <w:rsid w:val="00F60C76"/>
    <w:rsid w:val="00F62A64"/>
    <w:rsid w:val="00F775EA"/>
    <w:rsid w:val="00F8694C"/>
    <w:rsid w:val="00FC136E"/>
    <w:rsid w:val="00FF4684"/>
    <w:rsid w:val="00FF4A41"/>
    <w:rsid w:val="00FF67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13D7"/>
    <w:rPr>
      <w:sz w:val="24"/>
      <w:szCs w:val="24"/>
    </w:rPr>
  </w:style>
  <w:style w:type="paragraph" w:styleId="Nadpis1">
    <w:name w:val="heading 1"/>
    <w:basedOn w:val="Normln"/>
    <w:next w:val="Normln"/>
    <w:qFormat/>
    <w:rsid w:val="002713D7"/>
    <w:pPr>
      <w:keepNext/>
      <w:numPr>
        <w:numId w:val="2"/>
      </w:numPr>
      <w:spacing w:before="240" w:after="60"/>
      <w:outlineLvl w:val="0"/>
    </w:pPr>
    <w:rPr>
      <w:rFonts w:ascii="Arial" w:hAnsi="Arial" w:cs="Arial"/>
      <w:b/>
      <w:bCs/>
      <w:kern w:val="32"/>
      <w:sz w:val="32"/>
      <w:szCs w:val="32"/>
    </w:rPr>
  </w:style>
  <w:style w:type="paragraph" w:styleId="Nadpis2">
    <w:name w:val="heading 2"/>
    <w:basedOn w:val="Normln"/>
    <w:qFormat/>
    <w:rsid w:val="002713D7"/>
    <w:pPr>
      <w:keepNext/>
      <w:numPr>
        <w:ilvl w:val="1"/>
        <w:numId w:val="2"/>
      </w:numPr>
      <w:spacing w:before="240" w:after="60"/>
      <w:outlineLvl w:val="1"/>
    </w:pPr>
    <w:rPr>
      <w:rFonts w:ascii="Arial" w:eastAsia="Arial Unicode MS" w:hAnsi="Arial" w:cs="Arial"/>
      <w:b/>
      <w:bCs/>
      <w:i/>
      <w:iCs/>
      <w:sz w:val="28"/>
      <w:szCs w:val="28"/>
    </w:rPr>
  </w:style>
  <w:style w:type="paragraph" w:styleId="Nadpis3">
    <w:name w:val="heading 3"/>
    <w:basedOn w:val="Normln"/>
    <w:link w:val="Nadpis3Char"/>
    <w:uiPriority w:val="9"/>
    <w:qFormat/>
    <w:rsid w:val="002713D7"/>
    <w:pPr>
      <w:keepNext/>
      <w:numPr>
        <w:ilvl w:val="2"/>
        <w:numId w:val="2"/>
      </w:numPr>
      <w:spacing w:before="240" w:after="60"/>
      <w:outlineLvl w:val="2"/>
    </w:pPr>
    <w:rPr>
      <w:rFonts w:ascii="Arial" w:eastAsia="Arial Unicode MS" w:hAnsi="Arial" w:cs="Arial"/>
      <w:b/>
      <w:bCs/>
      <w:sz w:val="26"/>
      <w:szCs w:val="26"/>
    </w:rPr>
  </w:style>
  <w:style w:type="paragraph" w:styleId="Nadpis4">
    <w:name w:val="heading 4"/>
    <w:basedOn w:val="Normln"/>
    <w:next w:val="Normln"/>
    <w:qFormat/>
    <w:rsid w:val="002713D7"/>
    <w:pPr>
      <w:keepNext/>
      <w:numPr>
        <w:ilvl w:val="3"/>
        <w:numId w:val="2"/>
      </w:numPr>
      <w:spacing w:before="240" w:after="60"/>
      <w:outlineLvl w:val="3"/>
    </w:pPr>
    <w:rPr>
      <w:b/>
      <w:bCs/>
      <w:sz w:val="28"/>
      <w:szCs w:val="28"/>
    </w:rPr>
  </w:style>
  <w:style w:type="paragraph" w:styleId="Nadpis5">
    <w:name w:val="heading 5"/>
    <w:basedOn w:val="Normln"/>
    <w:next w:val="Normln"/>
    <w:qFormat/>
    <w:rsid w:val="002713D7"/>
    <w:pPr>
      <w:numPr>
        <w:ilvl w:val="4"/>
        <w:numId w:val="2"/>
      </w:numPr>
      <w:spacing w:before="240" w:after="60"/>
      <w:outlineLvl w:val="4"/>
    </w:pPr>
    <w:rPr>
      <w:b/>
      <w:bCs/>
      <w:i/>
      <w:iCs/>
      <w:sz w:val="26"/>
      <w:szCs w:val="26"/>
    </w:rPr>
  </w:style>
  <w:style w:type="paragraph" w:styleId="Nadpis6">
    <w:name w:val="heading 6"/>
    <w:basedOn w:val="Normln"/>
    <w:next w:val="Normln"/>
    <w:qFormat/>
    <w:rsid w:val="002713D7"/>
    <w:pPr>
      <w:numPr>
        <w:ilvl w:val="5"/>
        <w:numId w:val="2"/>
      </w:numPr>
      <w:spacing w:before="240" w:after="60"/>
      <w:outlineLvl w:val="5"/>
    </w:pPr>
    <w:rPr>
      <w:b/>
      <w:bCs/>
      <w:sz w:val="22"/>
      <w:szCs w:val="22"/>
    </w:rPr>
  </w:style>
  <w:style w:type="paragraph" w:styleId="Nadpis7">
    <w:name w:val="heading 7"/>
    <w:basedOn w:val="Normln"/>
    <w:next w:val="Normln"/>
    <w:qFormat/>
    <w:rsid w:val="002713D7"/>
    <w:pPr>
      <w:numPr>
        <w:ilvl w:val="6"/>
        <w:numId w:val="2"/>
      </w:numPr>
      <w:spacing w:before="240" w:after="60"/>
      <w:outlineLvl w:val="6"/>
    </w:pPr>
  </w:style>
  <w:style w:type="paragraph" w:styleId="Nadpis8">
    <w:name w:val="heading 8"/>
    <w:basedOn w:val="Normln"/>
    <w:next w:val="Normln"/>
    <w:qFormat/>
    <w:rsid w:val="002713D7"/>
    <w:pPr>
      <w:numPr>
        <w:ilvl w:val="7"/>
        <w:numId w:val="2"/>
      </w:numPr>
      <w:spacing w:before="240" w:after="60"/>
      <w:outlineLvl w:val="7"/>
    </w:pPr>
    <w:rPr>
      <w:i/>
      <w:iCs/>
    </w:rPr>
  </w:style>
  <w:style w:type="paragraph" w:styleId="Nadpis9">
    <w:name w:val="heading 9"/>
    <w:basedOn w:val="Normln"/>
    <w:next w:val="Normln"/>
    <w:qFormat/>
    <w:rsid w:val="002713D7"/>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2713D7"/>
    <w:rPr>
      <w:b/>
      <w:bCs/>
    </w:rPr>
  </w:style>
  <w:style w:type="paragraph" w:styleId="Zkladntextodsazen">
    <w:name w:val="Body Text Indent"/>
    <w:basedOn w:val="Normln"/>
    <w:rsid w:val="002713D7"/>
    <w:pPr>
      <w:spacing w:line="360" w:lineRule="auto"/>
      <w:ind w:left="1068"/>
    </w:pPr>
  </w:style>
  <w:style w:type="paragraph" w:styleId="Zkladntextodsazen2">
    <w:name w:val="Body Text Indent 2"/>
    <w:basedOn w:val="Normln"/>
    <w:rsid w:val="002713D7"/>
    <w:pPr>
      <w:spacing w:line="360" w:lineRule="auto"/>
      <w:ind w:left="1068"/>
    </w:pPr>
    <w:rPr>
      <w:sz w:val="32"/>
    </w:rPr>
  </w:style>
  <w:style w:type="paragraph" w:styleId="Zkladntextodsazen3">
    <w:name w:val="Body Text Indent 3"/>
    <w:basedOn w:val="Normln"/>
    <w:rsid w:val="002713D7"/>
    <w:pPr>
      <w:spacing w:before="100" w:beforeAutospacing="1" w:after="100" w:afterAutospacing="1"/>
      <w:ind w:firstLine="708"/>
    </w:pPr>
  </w:style>
  <w:style w:type="paragraph" w:styleId="Zhlav">
    <w:name w:val="header"/>
    <w:basedOn w:val="Normln"/>
    <w:link w:val="ZhlavChar"/>
    <w:uiPriority w:val="99"/>
    <w:rsid w:val="002713D7"/>
    <w:pPr>
      <w:tabs>
        <w:tab w:val="center" w:pos="4536"/>
        <w:tab w:val="right" w:pos="9072"/>
      </w:tabs>
    </w:pPr>
  </w:style>
  <w:style w:type="paragraph" w:styleId="Zpat">
    <w:name w:val="footer"/>
    <w:basedOn w:val="Normln"/>
    <w:link w:val="ZpatChar"/>
    <w:uiPriority w:val="99"/>
    <w:rsid w:val="002713D7"/>
    <w:pPr>
      <w:tabs>
        <w:tab w:val="center" w:pos="4536"/>
        <w:tab w:val="right" w:pos="9072"/>
      </w:tabs>
    </w:pPr>
  </w:style>
  <w:style w:type="character" w:styleId="slostrnky">
    <w:name w:val="page number"/>
    <w:basedOn w:val="Standardnpsmoodstavce"/>
    <w:rsid w:val="002713D7"/>
  </w:style>
  <w:style w:type="paragraph" w:customStyle="1" w:styleId="Odstavec">
    <w:name w:val="Odstavec"/>
    <w:basedOn w:val="Normln"/>
    <w:rsid w:val="002713D7"/>
    <w:pPr>
      <w:spacing w:before="120" w:after="120"/>
      <w:ind w:firstLine="709"/>
      <w:jc w:val="both"/>
    </w:pPr>
  </w:style>
  <w:style w:type="character" w:styleId="Sledovanodkaz">
    <w:name w:val="FollowedHyperlink"/>
    <w:rsid w:val="002713D7"/>
    <w:rPr>
      <w:color w:val="800080"/>
      <w:u w:val="single"/>
    </w:rPr>
  </w:style>
  <w:style w:type="paragraph" w:styleId="Nzev">
    <w:name w:val="Title"/>
    <w:basedOn w:val="Normln"/>
    <w:qFormat/>
    <w:rsid w:val="002713D7"/>
    <w:pPr>
      <w:jc w:val="center"/>
    </w:pPr>
    <w:rPr>
      <w:rFonts w:eastAsia="Arial Unicode MS"/>
      <w:b/>
      <w:bCs/>
      <w:sz w:val="32"/>
      <w:szCs w:val="32"/>
    </w:rPr>
  </w:style>
  <w:style w:type="paragraph" w:customStyle="1" w:styleId="Odrazkatesna">
    <w:name w:val="Odrazka tesna"/>
    <w:basedOn w:val="Normln"/>
    <w:rsid w:val="0002199C"/>
    <w:pPr>
      <w:tabs>
        <w:tab w:val="num" w:pos="360"/>
      </w:tabs>
      <w:ind w:left="340" w:hanging="360"/>
      <w:jc w:val="both"/>
    </w:pPr>
    <w:rPr>
      <w:snapToGrid w:val="0"/>
      <w:kern w:val="16"/>
      <w:szCs w:val="20"/>
    </w:rPr>
  </w:style>
  <w:style w:type="paragraph" w:styleId="Titulek">
    <w:name w:val="caption"/>
    <w:basedOn w:val="Normln"/>
    <w:next w:val="Normln"/>
    <w:qFormat/>
    <w:rsid w:val="002713D7"/>
    <w:pPr>
      <w:spacing w:before="120" w:after="120"/>
    </w:pPr>
    <w:rPr>
      <w:b/>
      <w:bCs/>
      <w:sz w:val="20"/>
      <w:szCs w:val="20"/>
    </w:rPr>
  </w:style>
  <w:style w:type="paragraph" w:customStyle="1" w:styleId="Textneodrazeny">
    <w:name w:val="Text neodrazeny"/>
    <w:basedOn w:val="Normln"/>
    <w:rsid w:val="001C54CA"/>
    <w:pPr>
      <w:spacing w:before="60"/>
      <w:jc w:val="both"/>
    </w:pPr>
    <w:rPr>
      <w:kern w:val="16"/>
      <w:szCs w:val="20"/>
    </w:rPr>
  </w:style>
  <w:style w:type="paragraph" w:styleId="Zkladntext2">
    <w:name w:val="Body Text 2"/>
    <w:basedOn w:val="Normln"/>
    <w:link w:val="Zkladntext2Char"/>
    <w:rsid w:val="0099466D"/>
    <w:rPr>
      <w:i/>
      <w:iCs/>
      <w:caps/>
    </w:rPr>
  </w:style>
  <w:style w:type="character" w:customStyle="1" w:styleId="Zkladntext2Char">
    <w:name w:val="Základní text 2 Char"/>
    <w:link w:val="Zkladntext2"/>
    <w:rsid w:val="0099466D"/>
    <w:rPr>
      <w:i/>
      <w:iCs/>
      <w:caps/>
      <w:sz w:val="24"/>
      <w:szCs w:val="24"/>
    </w:rPr>
  </w:style>
  <w:style w:type="paragraph" w:styleId="Zkladntext">
    <w:name w:val="Body Text"/>
    <w:basedOn w:val="Normln"/>
    <w:link w:val="ZkladntextChar"/>
    <w:rsid w:val="0099466D"/>
    <w:pPr>
      <w:spacing w:after="120"/>
    </w:pPr>
  </w:style>
  <w:style w:type="character" w:customStyle="1" w:styleId="ZkladntextChar">
    <w:name w:val="Základní text Char"/>
    <w:link w:val="Zkladntext"/>
    <w:rsid w:val="0099466D"/>
    <w:rPr>
      <w:sz w:val="24"/>
      <w:szCs w:val="24"/>
    </w:rPr>
  </w:style>
  <w:style w:type="table" w:styleId="Mkatabulky">
    <w:name w:val="Table Grid"/>
    <w:basedOn w:val="Normlntabulka"/>
    <w:uiPriority w:val="59"/>
    <w:rsid w:val="00142A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F2BFB"/>
    <w:pPr>
      <w:autoSpaceDE w:val="0"/>
      <w:autoSpaceDN w:val="0"/>
      <w:adjustRightInd w:val="0"/>
    </w:pPr>
    <w:rPr>
      <w:rFonts w:eastAsia="Calibri"/>
      <w:color w:val="000000"/>
      <w:sz w:val="24"/>
      <w:szCs w:val="24"/>
    </w:rPr>
  </w:style>
  <w:style w:type="paragraph" w:styleId="Podtitul">
    <w:name w:val="Subtitle"/>
    <w:basedOn w:val="Normln"/>
    <w:link w:val="PodtitulChar"/>
    <w:qFormat/>
    <w:rsid w:val="00975B19"/>
    <w:pPr>
      <w:jc w:val="center"/>
    </w:pPr>
    <w:rPr>
      <w:rFonts w:ascii="Arial" w:hAnsi="Arial" w:cs="Arial"/>
      <w:b/>
      <w:bCs/>
    </w:rPr>
  </w:style>
  <w:style w:type="character" w:customStyle="1" w:styleId="PodtitulChar">
    <w:name w:val="Podtitul Char"/>
    <w:link w:val="Podtitul"/>
    <w:rsid w:val="00975B19"/>
    <w:rPr>
      <w:rFonts w:ascii="Arial" w:hAnsi="Arial" w:cs="Arial"/>
      <w:b/>
      <w:bCs/>
      <w:sz w:val="24"/>
      <w:szCs w:val="24"/>
    </w:rPr>
  </w:style>
  <w:style w:type="character" w:styleId="Hypertextovodkaz">
    <w:name w:val="Hyperlink"/>
    <w:uiPriority w:val="99"/>
    <w:rsid w:val="00975B19"/>
    <w:rPr>
      <w:color w:val="0000FF"/>
      <w:u w:val="single"/>
    </w:rPr>
  </w:style>
  <w:style w:type="character" w:customStyle="1" w:styleId="ZhlavChar">
    <w:name w:val="Záhlaví Char"/>
    <w:link w:val="Zhlav"/>
    <w:uiPriority w:val="99"/>
    <w:rsid w:val="00176F9F"/>
    <w:rPr>
      <w:sz w:val="24"/>
      <w:szCs w:val="24"/>
    </w:rPr>
  </w:style>
  <w:style w:type="paragraph" w:styleId="Textbubliny">
    <w:name w:val="Balloon Text"/>
    <w:basedOn w:val="Normln"/>
    <w:link w:val="TextbublinyChar"/>
    <w:rsid w:val="00176F9F"/>
    <w:rPr>
      <w:rFonts w:ascii="Tahoma" w:hAnsi="Tahoma" w:cs="Tahoma"/>
      <w:sz w:val="16"/>
      <w:szCs w:val="16"/>
    </w:rPr>
  </w:style>
  <w:style w:type="character" w:customStyle="1" w:styleId="TextbublinyChar">
    <w:name w:val="Text bubliny Char"/>
    <w:link w:val="Textbubliny"/>
    <w:rsid w:val="00176F9F"/>
    <w:rPr>
      <w:rFonts w:ascii="Tahoma" w:hAnsi="Tahoma" w:cs="Tahoma"/>
      <w:sz w:val="16"/>
      <w:szCs w:val="16"/>
    </w:rPr>
  </w:style>
  <w:style w:type="character" w:customStyle="1" w:styleId="Nadpis3Char">
    <w:name w:val="Nadpis 3 Char"/>
    <w:link w:val="Nadpis3"/>
    <w:uiPriority w:val="9"/>
    <w:rsid w:val="00444DE8"/>
    <w:rPr>
      <w:rFonts w:ascii="Arial" w:eastAsia="Arial Unicode MS" w:hAnsi="Arial" w:cs="Arial"/>
      <w:b/>
      <w:bCs/>
      <w:sz w:val="26"/>
      <w:szCs w:val="26"/>
    </w:rPr>
  </w:style>
  <w:style w:type="character" w:customStyle="1" w:styleId="ZpatChar">
    <w:name w:val="Zápatí Char"/>
    <w:link w:val="Zpat"/>
    <w:uiPriority w:val="99"/>
    <w:rsid w:val="0097250C"/>
    <w:rPr>
      <w:sz w:val="24"/>
      <w:szCs w:val="24"/>
    </w:rPr>
  </w:style>
  <w:style w:type="paragraph" w:styleId="Nadpisobsahu">
    <w:name w:val="TOC Heading"/>
    <w:basedOn w:val="Nadpis1"/>
    <w:next w:val="Normln"/>
    <w:uiPriority w:val="39"/>
    <w:unhideWhenUsed/>
    <w:qFormat/>
    <w:rsid w:val="0097250C"/>
    <w:pPr>
      <w:keepLines/>
      <w:numPr>
        <w:numId w:val="0"/>
      </w:numPr>
      <w:spacing w:after="0" w:line="259" w:lineRule="auto"/>
      <w:outlineLvl w:val="9"/>
    </w:pPr>
    <w:rPr>
      <w:rFonts w:ascii="Calibri Light" w:hAnsi="Calibri Light" w:cs="Times New Roman"/>
      <w:b w:val="0"/>
      <w:bCs w:val="0"/>
      <w:color w:val="2E74B5"/>
      <w:kern w:val="0"/>
    </w:rPr>
  </w:style>
  <w:style w:type="paragraph" w:styleId="Obsah1">
    <w:name w:val="toc 1"/>
    <w:basedOn w:val="Normln"/>
    <w:next w:val="Normln"/>
    <w:autoRedefine/>
    <w:uiPriority w:val="39"/>
    <w:rsid w:val="0097250C"/>
  </w:style>
  <w:style w:type="paragraph" w:styleId="Obsah2">
    <w:name w:val="toc 2"/>
    <w:basedOn w:val="Normln"/>
    <w:next w:val="Normln"/>
    <w:autoRedefine/>
    <w:uiPriority w:val="39"/>
    <w:rsid w:val="0097250C"/>
    <w:pPr>
      <w:ind w:left="240"/>
    </w:pPr>
  </w:style>
  <w:style w:type="paragraph" w:styleId="Obsah3">
    <w:name w:val="toc 3"/>
    <w:basedOn w:val="Normln"/>
    <w:next w:val="Normln"/>
    <w:autoRedefine/>
    <w:uiPriority w:val="39"/>
    <w:rsid w:val="0097250C"/>
    <w:pPr>
      <w:ind w:left="480"/>
    </w:pPr>
  </w:style>
  <w:style w:type="paragraph" w:styleId="Obsah4">
    <w:name w:val="toc 4"/>
    <w:basedOn w:val="Normln"/>
    <w:next w:val="Normln"/>
    <w:autoRedefine/>
    <w:uiPriority w:val="39"/>
    <w:unhideWhenUsed/>
    <w:rsid w:val="0097250C"/>
    <w:pPr>
      <w:spacing w:after="100" w:line="259" w:lineRule="auto"/>
      <w:ind w:left="660"/>
    </w:pPr>
    <w:rPr>
      <w:rFonts w:ascii="Calibri" w:hAnsi="Calibri"/>
      <w:sz w:val="22"/>
      <w:szCs w:val="22"/>
    </w:rPr>
  </w:style>
  <w:style w:type="paragraph" w:styleId="Obsah5">
    <w:name w:val="toc 5"/>
    <w:basedOn w:val="Normln"/>
    <w:next w:val="Normln"/>
    <w:autoRedefine/>
    <w:uiPriority w:val="39"/>
    <w:unhideWhenUsed/>
    <w:rsid w:val="0097250C"/>
    <w:pPr>
      <w:spacing w:after="100" w:line="259" w:lineRule="auto"/>
      <w:ind w:left="880"/>
    </w:pPr>
    <w:rPr>
      <w:rFonts w:ascii="Calibri" w:hAnsi="Calibri"/>
      <w:sz w:val="22"/>
      <w:szCs w:val="22"/>
    </w:rPr>
  </w:style>
  <w:style w:type="paragraph" w:styleId="Obsah6">
    <w:name w:val="toc 6"/>
    <w:basedOn w:val="Normln"/>
    <w:next w:val="Normln"/>
    <w:autoRedefine/>
    <w:uiPriority w:val="39"/>
    <w:unhideWhenUsed/>
    <w:rsid w:val="0097250C"/>
    <w:pPr>
      <w:spacing w:after="100" w:line="259" w:lineRule="auto"/>
      <w:ind w:left="1100"/>
    </w:pPr>
    <w:rPr>
      <w:rFonts w:ascii="Calibri" w:hAnsi="Calibri"/>
      <w:sz w:val="22"/>
      <w:szCs w:val="22"/>
    </w:rPr>
  </w:style>
  <w:style w:type="paragraph" w:styleId="Obsah7">
    <w:name w:val="toc 7"/>
    <w:basedOn w:val="Normln"/>
    <w:next w:val="Normln"/>
    <w:autoRedefine/>
    <w:uiPriority w:val="39"/>
    <w:unhideWhenUsed/>
    <w:rsid w:val="0097250C"/>
    <w:pPr>
      <w:spacing w:after="100" w:line="259" w:lineRule="auto"/>
      <w:ind w:left="1320"/>
    </w:pPr>
    <w:rPr>
      <w:rFonts w:ascii="Calibri" w:hAnsi="Calibri"/>
      <w:sz w:val="22"/>
      <w:szCs w:val="22"/>
    </w:rPr>
  </w:style>
  <w:style w:type="paragraph" w:styleId="Obsah8">
    <w:name w:val="toc 8"/>
    <w:basedOn w:val="Normln"/>
    <w:next w:val="Normln"/>
    <w:autoRedefine/>
    <w:uiPriority w:val="39"/>
    <w:unhideWhenUsed/>
    <w:rsid w:val="0097250C"/>
    <w:pPr>
      <w:spacing w:after="100" w:line="259" w:lineRule="auto"/>
      <w:ind w:left="1540"/>
    </w:pPr>
    <w:rPr>
      <w:rFonts w:ascii="Calibri" w:hAnsi="Calibri"/>
      <w:sz w:val="22"/>
      <w:szCs w:val="22"/>
    </w:rPr>
  </w:style>
  <w:style w:type="paragraph" w:styleId="Obsah9">
    <w:name w:val="toc 9"/>
    <w:basedOn w:val="Normln"/>
    <w:next w:val="Normln"/>
    <w:autoRedefine/>
    <w:uiPriority w:val="39"/>
    <w:unhideWhenUsed/>
    <w:rsid w:val="0097250C"/>
    <w:pPr>
      <w:spacing w:after="100" w:line="259" w:lineRule="auto"/>
      <w:ind w:left="176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715322">
      <w:bodyDiv w:val="1"/>
      <w:marLeft w:val="0"/>
      <w:marRight w:val="0"/>
      <w:marTop w:val="0"/>
      <w:marBottom w:val="0"/>
      <w:divBdr>
        <w:top w:val="none" w:sz="0" w:space="0" w:color="auto"/>
        <w:left w:val="none" w:sz="0" w:space="0" w:color="auto"/>
        <w:bottom w:val="none" w:sz="0" w:space="0" w:color="auto"/>
        <w:right w:val="none" w:sz="0" w:space="0" w:color="auto"/>
      </w:divBdr>
    </w:div>
    <w:div w:id="45376709">
      <w:bodyDiv w:val="1"/>
      <w:marLeft w:val="0"/>
      <w:marRight w:val="0"/>
      <w:marTop w:val="0"/>
      <w:marBottom w:val="0"/>
      <w:divBdr>
        <w:top w:val="none" w:sz="0" w:space="0" w:color="auto"/>
        <w:left w:val="none" w:sz="0" w:space="0" w:color="auto"/>
        <w:bottom w:val="none" w:sz="0" w:space="0" w:color="auto"/>
        <w:right w:val="none" w:sz="0" w:space="0" w:color="auto"/>
      </w:divBdr>
    </w:div>
    <w:div w:id="55131735">
      <w:bodyDiv w:val="1"/>
      <w:marLeft w:val="0"/>
      <w:marRight w:val="0"/>
      <w:marTop w:val="0"/>
      <w:marBottom w:val="0"/>
      <w:divBdr>
        <w:top w:val="none" w:sz="0" w:space="0" w:color="auto"/>
        <w:left w:val="none" w:sz="0" w:space="0" w:color="auto"/>
        <w:bottom w:val="none" w:sz="0" w:space="0" w:color="auto"/>
        <w:right w:val="none" w:sz="0" w:space="0" w:color="auto"/>
      </w:divBdr>
    </w:div>
    <w:div w:id="70858501">
      <w:bodyDiv w:val="1"/>
      <w:marLeft w:val="0"/>
      <w:marRight w:val="0"/>
      <w:marTop w:val="0"/>
      <w:marBottom w:val="0"/>
      <w:divBdr>
        <w:top w:val="none" w:sz="0" w:space="0" w:color="auto"/>
        <w:left w:val="none" w:sz="0" w:space="0" w:color="auto"/>
        <w:bottom w:val="none" w:sz="0" w:space="0" w:color="auto"/>
        <w:right w:val="none" w:sz="0" w:space="0" w:color="auto"/>
      </w:divBdr>
    </w:div>
    <w:div w:id="75133411">
      <w:bodyDiv w:val="1"/>
      <w:marLeft w:val="0"/>
      <w:marRight w:val="0"/>
      <w:marTop w:val="0"/>
      <w:marBottom w:val="0"/>
      <w:divBdr>
        <w:top w:val="none" w:sz="0" w:space="0" w:color="auto"/>
        <w:left w:val="none" w:sz="0" w:space="0" w:color="auto"/>
        <w:bottom w:val="none" w:sz="0" w:space="0" w:color="auto"/>
        <w:right w:val="none" w:sz="0" w:space="0" w:color="auto"/>
      </w:divBdr>
    </w:div>
    <w:div w:id="75176590">
      <w:bodyDiv w:val="1"/>
      <w:marLeft w:val="0"/>
      <w:marRight w:val="0"/>
      <w:marTop w:val="0"/>
      <w:marBottom w:val="0"/>
      <w:divBdr>
        <w:top w:val="none" w:sz="0" w:space="0" w:color="auto"/>
        <w:left w:val="none" w:sz="0" w:space="0" w:color="auto"/>
        <w:bottom w:val="none" w:sz="0" w:space="0" w:color="auto"/>
        <w:right w:val="none" w:sz="0" w:space="0" w:color="auto"/>
      </w:divBdr>
    </w:div>
    <w:div w:id="78068263">
      <w:bodyDiv w:val="1"/>
      <w:marLeft w:val="0"/>
      <w:marRight w:val="0"/>
      <w:marTop w:val="0"/>
      <w:marBottom w:val="0"/>
      <w:divBdr>
        <w:top w:val="none" w:sz="0" w:space="0" w:color="auto"/>
        <w:left w:val="none" w:sz="0" w:space="0" w:color="auto"/>
        <w:bottom w:val="none" w:sz="0" w:space="0" w:color="auto"/>
        <w:right w:val="none" w:sz="0" w:space="0" w:color="auto"/>
      </w:divBdr>
    </w:div>
    <w:div w:id="81414416">
      <w:bodyDiv w:val="1"/>
      <w:marLeft w:val="0"/>
      <w:marRight w:val="0"/>
      <w:marTop w:val="0"/>
      <w:marBottom w:val="0"/>
      <w:divBdr>
        <w:top w:val="none" w:sz="0" w:space="0" w:color="auto"/>
        <w:left w:val="none" w:sz="0" w:space="0" w:color="auto"/>
        <w:bottom w:val="none" w:sz="0" w:space="0" w:color="auto"/>
        <w:right w:val="none" w:sz="0" w:space="0" w:color="auto"/>
      </w:divBdr>
    </w:div>
    <w:div w:id="92022192">
      <w:bodyDiv w:val="1"/>
      <w:marLeft w:val="0"/>
      <w:marRight w:val="0"/>
      <w:marTop w:val="0"/>
      <w:marBottom w:val="0"/>
      <w:divBdr>
        <w:top w:val="none" w:sz="0" w:space="0" w:color="auto"/>
        <w:left w:val="none" w:sz="0" w:space="0" w:color="auto"/>
        <w:bottom w:val="none" w:sz="0" w:space="0" w:color="auto"/>
        <w:right w:val="none" w:sz="0" w:space="0" w:color="auto"/>
      </w:divBdr>
    </w:div>
    <w:div w:id="111294379">
      <w:bodyDiv w:val="1"/>
      <w:marLeft w:val="0"/>
      <w:marRight w:val="0"/>
      <w:marTop w:val="0"/>
      <w:marBottom w:val="0"/>
      <w:divBdr>
        <w:top w:val="none" w:sz="0" w:space="0" w:color="auto"/>
        <w:left w:val="none" w:sz="0" w:space="0" w:color="auto"/>
        <w:bottom w:val="none" w:sz="0" w:space="0" w:color="auto"/>
        <w:right w:val="none" w:sz="0" w:space="0" w:color="auto"/>
      </w:divBdr>
    </w:div>
    <w:div w:id="119954742">
      <w:bodyDiv w:val="1"/>
      <w:marLeft w:val="0"/>
      <w:marRight w:val="0"/>
      <w:marTop w:val="0"/>
      <w:marBottom w:val="0"/>
      <w:divBdr>
        <w:top w:val="none" w:sz="0" w:space="0" w:color="auto"/>
        <w:left w:val="none" w:sz="0" w:space="0" w:color="auto"/>
        <w:bottom w:val="none" w:sz="0" w:space="0" w:color="auto"/>
        <w:right w:val="none" w:sz="0" w:space="0" w:color="auto"/>
      </w:divBdr>
    </w:div>
    <w:div w:id="132453585">
      <w:bodyDiv w:val="1"/>
      <w:marLeft w:val="0"/>
      <w:marRight w:val="0"/>
      <w:marTop w:val="0"/>
      <w:marBottom w:val="0"/>
      <w:divBdr>
        <w:top w:val="none" w:sz="0" w:space="0" w:color="auto"/>
        <w:left w:val="none" w:sz="0" w:space="0" w:color="auto"/>
        <w:bottom w:val="none" w:sz="0" w:space="0" w:color="auto"/>
        <w:right w:val="none" w:sz="0" w:space="0" w:color="auto"/>
      </w:divBdr>
    </w:div>
    <w:div w:id="132988147">
      <w:bodyDiv w:val="1"/>
      <w:marLeft w:val="0"/>
      <w:marRight w:val="0"/>
      <w:marTop w:val="0"/>
      <w:marBottom w:val="0"/>
      <w:divBdr>
        <w:top w:val="none" w:sz="0" w:space="0" w:color="auto"/>
        <w:left w:val="none" w:sz="0" w:space="0" w:color="auto"/>
        <w:bottom w:val="none" w:sz="0" w:space="0" w:color="auto"/>
        <w:right w:val="none" w:sz="0" w:space="0" w:color="auto"/>
      </w:divBdr>
    </w:div>
    <w:div w:id="208490799">
      <w:bodyDiv w:val="1"/>
      <w:marLeft w:val="0"/>
      <w:marRight w:val="0"/>
      <w:marTop w:val="0"/>
      <w:marBottom w:val="0"/>
      <w:divBdr>
        <w:top w:val="none" w:sz="0" w:space="0" w:color="auto"/>
        <w:left w:val="none" w:sz="0" w:space="0" w:color="auto"/>
        <w:bottom w:val="none" w:sz="0" w:space="0" w:color="auto"/>
        <w:right w:val="none" w:sz="0" w:space="0" w:color="auto"/>
      </w:divBdr>
    </w:div>
    <w:div w:id="219941857">
      <w:bodyDiv w:val="1"/>
      <w:marLeft w:val="0"/>
      <w:marRight w:val="0"/>
      <w:marTop w:val="0"/>
      <w:marBottom w:val="0"/>
      <w:divBdr>
        <w:top w:val="none" w:sz="0" w:space="0" w:color="auto"/>
        <w:left w:val="none" w:sz="0" w:space="0" w:color="auto"/>
        <w:bottom w:val="none" w:sz="0" w:space="0" w:color="auto"/>
        <w:right w:val="none" w:sz="0" w:space="0" w:color="auto"/>
      </w:divBdr>
    </w:div>
    <w:div w:id="230194101">
      <w:bodyDiv w:val="1"/>
      <w:marLeft w:val="0"/>
      <w:marRight w:val="0"/>
      <w:marTop w:val="0"/>
      <w:marBottom w:val="0"/>
      <w:divBdr>
        <w:top w:val="none" w:sz="0" w:space="0" w:color="auto"/>
        <w:left w:val="none" w:sz="0" w:space="0" w:color="auto"/>
        <w:bottom w:val="none" w:sz="0" w:space="0" w:color="auto"/>
        <w:right w:val="none" w:sz="0" w:space="0" w:color="auto"/>
      </w:divBdr>
    </w:div>
    <w:div w:id="232083276">
      <w:bodyDiv w:val="1"/>
      <w:marLeft w:val="0"/>
      <w:marRight w:val="0"/>
      <w:marTop w:val="0"/>
      <w:marBottom w:val="0"/>
      <w:divBdr>
        <w:top w:val="none" w:sz="0" w:space="0" w:color="auto"/>
        <w:left w:val="none" w:sz="0" w:space="0" w:color="auto"/>
        <w:bottom w:val="none" w:sz="0" w:space="0" w:color="auto"/>
        <w:right w:val="none" w:sz="0" w:space="0" w:color="auto"/>
      </w:divBdr>
    </w:div>
    <w:div w:id="261692121">
      <w:bodyDiv w:val="1"/>
      <w:marLeft w:val="0"/>
      <w:marRight w:val="0"/>
      <w:marTop w:val="0"/>
      <w:marBottom w:val="0"/>
      <w:divBdr>
        <w:top w:val="none" w:sz="0" w:space="0" w:color="auto"/>
        <w:left w:val="none" w:sz="0" w:space="0" w:color="auto"/>
        <w:bottom w:val="none" w:sz="0" w:space="0" w:color="auto"/>
        <w:right w:val="none" w:sz="0" w:space="0" w:color="auto"/>
      </w:divBdr>
    </w:div>
    <w:div w:id="283579148">
      <w:bodyDiv w:val="1"/>
      <w:marLeft w:val="0"/>
      <w:marRight w:val="0"/>
      <w:marTop w:val="0"/>
      <w:marBottom w:val="0"/>
      <w:divBdr>
        <w:top w:val="none" w:sz="0" w:space="0" w:color="auto"/>
        <w:left w:val="none" w:sz="0" w:space="0" w:color="auto"/>
        <w:bottom w:val="none" w:sz="0" w:space="0" w:color="auto"/>
        <w:right w:val="none" w:sz="0" w:space="0" w:color="auto"/>
      </w:divBdr>
    </w:div>
    <w:div w:id="284820846">
      <w:bodyDiv w:val="1"/>
      <w:marLeft w:val="0"/>
      <w:marRight w:val="0"/>
      <w:marTop w:val="0"/>
      <w:marBottom w:val="0"/>
      <w:divBdr>
        <w:top w:val="none" w:sz="0" w:space="0" w:color="auto"/>
        <w:left w:val="none" w:sz="0" w:space="0" w:color="auto"/>
        <w:bottom w:val="none" w:sz="0" w:space="0" w:color="auto"/>
        <w:right w:val="none" w:sz="0" w:space="0" w:color="auto"/>
      </w:divBdr>
    </w:div>
    <w:div w:id="299041005">
      <w:bodyDiv w:val="1"/>
      <w:marLeft w:val="0"/>
      <w:marRight w:val="0"/>
      <w:marTop w:val="0"/>
      <w:marBottom w:val="0"/>
      <w:divBdr>
        <w:top w:val="none" w:sz="0" w:space="0" w:color="auto"/>
        <w:left w:val="none" w:sz="0" w:space="0" w:color="auto"/>
        <w:bottom w:val="none" w:sz="0" w:space="0" w:color="auto"/>
        <w:right w:val="none" w:sz="0" w:space="0" w:color="auto"/>
      </w:divBdr>
    </w:div>
    <w:div w:id="299505559">
      <w:bodyDiv w:val="1"/>
      <w:marLeft w:val="0"/>
      <w:marRight w:val="0"/>
      <w:marTop w:val="0"/>
      <w:marBottom w:val="0"/>
      <w:divBdr>
        <w:top w:val="none" w:sz="0" w:space="0" w:color="auto"/>
        <w:left w:val="none" w:sz="0" w:space="0" w:color="auto"/>
        <w:bottom w:val="none" w:sz="0" w:space="0" w:color="auto"/>
        <w:right w:val="none" w:sz="0" w:space="0" w:color="auto"/>
      </w:divBdr>
    </w:div>
    <w:div w:id="302391041">
      <w:bodyDiv w:val="1"/>
      <w:marLeft w:val="0"/>
      <w:marRight w:val="0"/>
      <w:marTop w:val="0"/>
      <w:marBottom w:val="0"/>
      <w:divBdr>
        <w:top w:val="none" w:sz="0" w:space="0" w:color="auto"/>
        <w:left w:val="none" w:sz="0" w:space="0" w:color="auto"/>
        <w:bottom w:val="none" w:sz="0" w:space="0" w:color="auto"/>
        <w:right w:val="none" w:sz="0" w:space="0" w:color="auto"/>
      </w:divBdr>
    </w:div>
    <w:div w:id="303705728">
      <w:bodyDiv w:val="1"/>
      <w:marLeft w:val="0"/>
      <w:marRight w:val="0"/>
      <w:marTop w:val="0"/>
      <w:marBottom w:val="0"/>
      <w:divBdr>
        <w:top w:val="none" w:sz="0" w:space="0" w:color="auto"/>
        <w:left w:val="none" w:sz="0" w:space="0" w:color="auto"/>
        <w:bottom w:val="none" w:sz="0" w:space="0" w:color="auto"/>
        <w:right w:val="none" w:sz="0" w:space="0" w:color="auto"/>
      </w:divBdr>
    </w:div>
    <w:div w:id="306055785">
      <w:bodyDiv w:val="1"/>
      <w:marLeft w:val="0"/>
      <w:marRight w:val="0"/>
      <w:marTop w:val="0"/>
      <w:marBottom w:val="0"/>
      <w:divBdr>
        <w:top w:val="none" w:sz="0" w:space="0" w:color="auto"/>
        <w:left w:val="none" w:sz="0" w:space="0" w:color="auto"/>
        <w:bottom w:val="none" w:sz="0" w:space="0" w:color="auto"/>
        <w:right w:val="none" w:sz="0" w:space="0" w:color="auto"/>
      </w:divBdr>
    </w:div>
    <w:div w:id="327682220">
      <w:bodyDiv w:val="1"/>
      <w:marLeft w:val="0"/>
      <w:marRight w:val="0"/>
      <w:marTop w:val="0"/>
      <w:marBottom w:val="0"/>
      <w:divBdr>
        <w:top w:val="none" w:sz="0" w:space="0" w:color="auto"/>
        <w:left w:val="none" w:sz="0" w:space="0" w:color="auto"/>
        <w:bottom w:val="none" w:sz="0" w:space="0" w:color="auto"/>
        <w:right w:val="none" w:sz="0" w:space="0" w:color="auto"/>
      </w:divBdr>
    </w:div>
    <w:div w:id="341248943">
      <w:bodyDiv w:val="1"/>
      <w:marLeft w:val="0"/>
      <w:marRight w:val="0"/>
      <w:marTop w:val="0"/>
      <w:marBottom w:val="0"/>
      <w:divBdr>
        <w:top w:val="none" w:sz="0" w:space="0" w:color="auto"/>
        <w:left w:val="none" w:sz="0" w:space="0" w:color="auto"/>
        <w:bottom w:val="none" w:sz="0" w:space="0" w:color="auto"/>
        <w:right w:val="none" w:sz="0" w:space="0" w:color="auto"/>
      </w:divBdr>
    </w:div>
    <w:div w:id="351342342">
      <w:bodyDiv w:val="1"/>
      <w:marLeft w:val="0"/>
      <w:marRight w:val="0"/>
      <w:marTop w:val="0"/>
      <w:marBottom w:val="0"/>
      <w:divBdr>
        <w:top w:val="none" w:sz="0" w:space="0" w:color="auto"/>
        <w:left w:val="none" w:sz="0" w:space="0" w:color="auto"/>
        <w:bottom w:val="none" w:sz="0" w:space="0" w:color="auto"/>
        <w:right w:val="none" w:sz="0" w:space="0" w:color="auto"/>
      </w:divBdr>
    </w:div>
    <w:div w:id="363752994">
      <w:bodyDiv w:val="1"/>
      <w:marLeft w:val="0"/>
      <w:marRight w:val="0"/>
      <w:marTop w:val="0"/>
      <w:marBottom w:val="0"/>
      <w:divBdr>
        <w:top w:val="none" w:sz="0" w:space="0" w:color="auto"/>
        <w:left w:val="none" w:sz="0" w:space="0" w:color="auto"/>
        <w:bottom w:val="none" w:sz="0" w:space="0" w:color="auto"/>
        <w:right w:val="none" w:sz="0" w:space="0" w:color="auto"/>
      </w:divBdr>
    </w:div>
    <w:div w:id="366488341">
      <w:bodyDiv w:val="1"/>
      <w:marLeft w:val="0"/>
      <w:marRight w:val="0"/>
      <w:marTop w:val="0"/>
      <w:marBottom w:val="0"/>
      <w:divBdr>
        <w:top w:val="none" w:sz="0" w:space="0" w:color="auto"/>
        <w:left w:val="none" w:sz="0" w:space="0" w:color="auto"/>
        <w:bottom w:val="none" w:sz="0" w:space="0" w:color="auto"/>
        <w:right w:val="none" w:sz="0" w:space="0" w:color="auto"/>
      </w:divBdr>
    </w:div>
    <w:div w:id="367295855">
      <w:bodyDiv w:val="1"/>
      <w:marLeft w:val="0"/>
      <w:marRight w:val="0"/>
      <w:marTop w:val="0"/>
      <w:marBottom w:val="0"/>
      <w:divBdr>
        <w:top w:val="none" w:sz="0" w:space="0" w:color="auto"/>
        <w:left w:val="none" w:sz="0" w:space="0" w:color="auto"/>
        <w:bottom w:val="none" w:sz="0" w:space="0" w:color="auto"/>
        <w:right w:val="none" w:sz="0" w:space="0" w:color="auto"/>
      </w:divBdr>
    </w:div>
    <w:div w:id="383139219">
      <w:bodyDiv w:val="1"/>
      <w:marLeft w:val="0"/>
      <w:marRight w:val="0"/>
      <w:marTop w:val="0"/>
      <w:marBottom w:val="0"/>
      <w:divBdr>
        <w:top w:val="none" w:sz="0" w:space="0" w:color="auto"/>
        <w:left w:val="none" w:sz="0" w:space="0" w:color="auto"/>
        <w:bottom w:val="none" w:sz="0" w:space="0" w:color="auto"/>
        <w:right w:val="none" w:sz="0" w:space="0" w:color="auto"/>
      </w:divBdr>
    </w:div>
    <w:div w:id="385884778">
      <w:bodyDiv w:val="1"/>
      <w:marLeft w:val="0"/>
      <w:marRight w:val="0"/>
      <w:marTop w:val="0"/>
      <w:marBottom w:val="0"/>
      <w:divBdr>
        <w:top w:val="none" w:sz="0" w:space="0" w:color="auto"/>
        <w:left w:val="none" w:sz="0" w:space="0" w:color="auto"/>
        <w:bottom w:val="none" w:sz="0" w:space="0" w:color="auto"/>
        <w:right w:val="none" w:sz="0" w:space="0" w:color="auto"/>
      </w:divBdr>
    </w:div>
    <w:div w:id="404960629">
      <w:bodyDiv w:val="1"/>
      <w:marLeft w:val="0"/>
      <w:marRight w:val="0"/>
      <w:marTop w:val="0"/>
      <w:marBottom w:val="0"/>
      <w:divBdr>
        <w:top w:val="none" w:sz="0" w:space="0" w:color="auto"/>
        <w:left w:val="none" w:sz="0" w:space="0" w:color="auto"/>
        <w:bottom w:val="none" w:sz="0" w:space="0" w:color="auto"/>
        <w:right w:val="none" w:sz="0" w:space="0" w:color="auto"/>
      </w:divBdr>
    </w:div>
    <w:div w:id="405995924">
      <w:bodyDiv w:val="1"/>
      <w:marLeft w:val="0"/>
      <w:marRight w:val="0"/>
      <w:marTop w:val="0"/>
      <w:marBottom w:val="0"/>
      <w:divBdr>
        <w:top w:val="none" w:sz="0" w:space="0" w:color="auto"/>
        <w:left w:val="none" w:sz="0" w:space="0" w:color="auto"/>
        <w:bottom w:val="none" w:sz="0" w:space="0" w:color="auto"/>
        <w:right w:val="none" w:sz="0" w:space="0" w:color="auto"/>
      </w:divBdr>
    </w:div>
    <w:div w:id="410591371">
      <w:bodyDiv w:val="1"/>
      <w:marLeft w:val="0"/>
      <w:marRight w:val="0"/>
      <w:marTop w:val="0"/>
      <w:marBottom w:val="0"/>
      <w:divBdr>
        <w:top w:val="none" w:sz="0" w:space="0" w:color="auto"/>
        <w:left w:val="none" w:sz="0" w:space="0" w:color="auto"/>
        <w:bottom w:val="none" w:sz="0" w:space="0" w:color="auto"/>
        <w:right w:val="none" w:sz="0" w:space="0" w:color="auto"/>
      </w:divBdr>
    </w:div>
    <w:div w:id="422338683">
      <w:bodyDiv w:val="1"/>
      <w:marLeft w:val="0"/>
      <w:marRight w:val="0"/>
      <w:marTop w:val="0"/>
      <w:marBottom w:val="0"/>
      <w:divBdr>
        <w:top w:val="none" w:sz="0" w:space="0" w:color="auto"/>
        <w:left w:val="none" w:sz="0" w:space="0" w:color="auto"/>
        <w:bottom w:val="none" w:sz="0" w:space="0" w:color="auto"/>
        <w:right w:val="none" w:sz="0" w:space="0" w:color="auto"/>
      </w:divBdr>
    </w:div>
    <w:div w:id="445931000">
      <w:bodyDiv w:val="1"/>
      <w:marLeft w:val="0"/>
      <w:marRight w:val="0"/>
      <w:marTop w:val="0"/>
      <w:marBottom w:val="0"/>
      <w:divBdr>
        <w:top w:val="none" w:sz="0" w:space="0" w:color="auto"/>
        <w:left w:val="none" w:sz="0" w:space="0" w:color="auto"/>
        <w:bottom w:val="none" w:sz="0" w:space="0" w:color="auto"/>
        <w:right w:val="none" w:sz="0" w:space="0" w:color="auto"/>
      </w:divBdr>
    </w:div>
    <w:div w:id="448935845">
      <w:bodyDiv w:val="1"/>
      <w:marLeft w:val="0"/>
      <w:marRight w:val="0"/>
      <w:marTop w:val="0"/>
      <w:marBottom w:val="0"/>
      <w:divBdr>
        <w:top w:val="none" w:sz="0" w:space="0" w:color="auto"/>
        <w:left w:val="none" w:sz="0" w:space="0" w:color="auto"/>
        <w:bottom w:val="none" w:sz="0" w:space="0" w:color="auto"/>
        <w:right w:val="none" w:sz="0" w:space="0" w:color="auto"/>
      </w:divBdr>
    </w:div>
    <w:div w:id="452600490">
      <w:bodyDiv w:val="1"/>
      <w:marLeft w:val="0"/>
      <w:marRight w:val="0"/>
      <w:marTop w:val="0"/>
      <w:marBottom w:val="0"/>
      <w:divBdr>
        <w:top w:val="none" w:sz="0" w:space="0" w:color="auto"/>
        <w:left w:val="none" w:sz="0" w:space="0" w:color="auto"/>
        <w:bottom w:val="none" w:sz="0" w:space="0" w:color="auto"/>
        <w:right w:val="none" w:sz="0" w:space="0" w:color="auto"/>
      </w:divBdr>
    </w:div>
    <w:div w:id="471531657">
      <w:bodyDiv w:val="1"/>
      <w:marLeft w:val="0"/>
      <w:marRight w:val="0"/>
      <w:marTop w:val="0"/>
      <w:marBottom w:val="0"/>
      <w:divBdr>
        <w:top w:val="none" w:sz="0" w:space="0" w:color="auto"/>
        <w:left w:val="none" w:sz="0" w:space="0" w:color="auto"/>
        <w:bottom w:val="none" w:sz="0" w:space="0" w:color="auto"/>
        <w:right w:val="none" w:sz="0" w:space="0" w:color="auto"/>
      </w:divBdr>
    </w:div>
    <w:div w:id="476842233">
      <w:bodyDiv w:val="1"/>
      <w:marLeft w:val="0"/>
      <w:marRight w:val="0"/>
      <w:marTop w:val="0"/>
      <w:marBottom w:val="0"/>
      <w:divBdr>
        <w:top w:val="none" w:sz="0" w:space="0" w:color="auto"/>
        <w:left w:val="none" w:sz="0" w:space="0" w:color="auto"/>
        <w:bottom w:val="none" w:sz="0" w:space="0" w:color="auto"/>
        <w:right w:val="none" w:sz="0" w:space="0" w:color="auto"/>
      </w:divBdr>
    </w:div>
    <w:div w:id="493178937">
      <w:bodyDiv w:val="1"/>
      <w:marLeft w:val="0"/>
      <w:marRight w:val="0"/>
      <w:marTop w:val="0"/>
      <w:marBottom w:val="0"/>
      <w:divBdr>
        <w:top w:val="none" w:sz="0" w:space="0" w:color="auto"/>
        <w:left w:val="none" w:sz="0" w:space="0" w:color="auto"/>
        <w:bottom w:val="none" w:sz="0" w:space="0" w:color="auto"/>
        <w:right w:val="none" w:sz="0" w:space="0" w:color="auto"/>
      </w:divBdr>
    </w:div>
    <w:div w:id="494030827">
      <w:bodyDiv w:val="1"/>
      <w:marLeft w:val="0"/>
      <w:marRight w:val="0"/>
      <w:marTop w:val="0"/>
      <w:marBottom w:val="0"/>
      <w:divBdr>
        <w:top w:val="none" w:sz="0" w:space="0" w:color="auto"/>
        <w:left w:val="none" w:sz="0" w:space="0" w:color="auto"/>
        <w:bottom w:val="none" w:sz="0" w:space="0" w:color="auto"/>
        <w:right w:val="none" w:sz="0" w:space="0" w:color="auto"/>
      </w:divBdr>
    </w:div>
    <w:div w:id="504251030">
      <w:bodyDiv w:val="1"/>
      <w:marLeft w:val="0"/>
      <w:marRight w:val="0"/>
      <w:marTop w:val="0"/>
      <w:marBottom w:val="0"/>
      <w:divBdr>
        <w:top w:val="none" w:sz="0" w:space="0" w:color="auto"/>
        <w:left w:val="none" w:sz="0" w:space="0" w:color="auto"/>
        <w:bottom w:val="none" w:sz="0" w:space="0" w:color="auto"/>
        <w:right w:val="none" w:sz="0" w:space="0" w:color="auto"/>
      </w:divBdr>
    </w:div>
    <w:div w:id="508325600">
      <w:bodyDiv w:val="1"/>
      <w:marLeft w:val="0"/>
      <w:marRight w:val="0"/>
      <w:marTop w:val="0"/>
      <w:marBottom w:val="0"/>
      <w:divBdr>
        <w:top w:val="none" w:sz="0" w:space="0" w:color="auto"/>
        <w:left w:val="none" w:sz="0" w:space="0" w:color="auto"/>
        <w:bottom w:val="none" w:sz="0" w:space="0" w:color="auto"/>
        <w:right w:val="none" w:sz="0" w:space="0" w:color="auto"/>
      </w:divBdr>
    </w:div>
    <w:div w:id="512038148">
      <w:bodyDiv w:val="1"/>
      <w:marLeft w:val="0"/>
      <w:marRight w:val="0"/>
      <w:marTop w:val="0"/>
      <w:marBottom w:val="0"/>
      <w:divBdr>
        <w:top w:val="none" w:sz="0" w:space="0" w:color="auto"/>
        <w:left w:val="none" w:sz="0" w:space="0" w:color="auto"/>
        <w:bottom w:val="none" w:sz="0" w:space="0" w:color="auto"/>
        <w:right w:val="none" w:sz="0" w:space="0" w:color="auto"/>
      </w:divBdr>
    </w:div>
    <w:div w:id="514610621">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
    <w:div w:id="564947794">
      <w:bodyDiv w:val="1"/>
      <w:marLeft w:val="0"/>
      <w:marRight w:val="0"/>
      <w:marTop w:val="0"/>
      <w:marBottom w:val="0"/>
      <w:divBdr>
        <w:top w:val="none" w:sz="0" w:space="0" w:color="auto"/>
        <w:left w:val="none" w:sz="0" w:space="0" w:color="auto"/>
        <w:bottom w:val="none" w:sz="0" w:space="0" w:color="auto"/>
        <w:right w:val="none" w:sz="0" w:space="0" w:color="auto"/>
      </w:divBdr>
    </w:div>
    <w:div w:id="564950248">
      <w:bodyDiv w:val="1"/>
      <w:marLeft w:val="0"/>
      <w:marRight w:val="0"/>
      <w:marTop w:val="0"/>
      <w:marBottom w:val="0"/>
      <w:divBdr>
        <w:top w:val="none" w:sz="0" w:space="0" w:color="auto"/>
        <w:left w:val="none" w:sz="0" w:space="0" w:color="auto"/>
        <w:bottom w:val="none" w:sz="0" w:space="0" w:color="auto"/>
        <w:right w:val="none" w:sz="0" w:space="0" w:color="auto"/>
      </w:divBdr>
    </w:div>
    <w:div w:id="566233406">
      <w:bodyDiv w:val="1"/>
      <w:marLeft w:val="0"/>
      <w:marRight w:val="0"/>
      <w:marTop w:val="0"/>
      <w:marBottom w:val="0"/>
      <w:divBdr>
        <w:top w:val="none" w:sz="0" w:space="0" w:color="auto"/>
        <w:left w:val="none" w:sz="0" w:space="0" w:color="auto"/>
        <w:bottom w:val="none" w:sz="0" w:space="0" w:color="auto"/>
        <w:right w:val="none" w:sz="0" w:space="0" w:color="auto"/>
      </w:divBdr>
    </w:div>
    <w:div w:id="573854065">
      <w:bodyDiv w:val="1"/>
      <w:marLeft w:val="0"/>
      <w:marRight w:val="0"/>
      <w:marTop w:val="0"/>
      <w:marBottom w:val="0"/>
      <w:divBdr>
        <w:top w:val="none" w:sz="0" w:space="0" w:color="auto"/>
        <w:left w:val="none" w:sz="0" w:space="0" w:color="auto"/>
        <w:bottom w:val="none" w:sz="0" w:space="0" w:color="auto"/>
        <w:right w:val="none" w:sz="0" w:space="0" w:color="auto"/>
      </w:divBdr>
    </w:div>
    <w:div w:id="582224858">
      <w:bodyDiv w:val="1"/>
      <w:marLeft w:val="0"/>
      <w:marRight w:val="0"/>
      <w:marTop w:val="0"/>
      <w:marBottom w:val="0"/>
      <w:divBdr>
        <w:top w:val="none" w:sz="0" w:space="0" w:color="auto"/>
        <w:left w:val="none" w:sz="0" w:space="0" w:color="auto"/>
        <w:bottom w:val="none" w:sz="0" w:space="0" w:color="auto"/>
        <w:right w:val="none" w:sz="0" w:space="0" w:color="auto"/>
      </w:divBdr>
    </w:div>
    <w:div w:id="601186165">
      <w:bodyDiv w:val="1"/>
      <w:marLeft w:val="0"/>
      <w:marRight w:val="0"/>
      <w:marTop w:val="0"/>
      <w:marBottom w:val="0"/>
      <w:divBdr>
        <w:top w:val="none" w:sz="0" w:space="0" w:color="auto"/>
        <w:left w:val="none" w:sz="0" w:space="0" w:color="auto"/>
        <w:bottom w:val="none" w:sz="0" w:space="0" w:color="auto"/>
        <w:right w:val="none" w:sz="0" w:space="0" w:color="auto"/>
      </w:divBdr>
    </w:div>
    <w:div w:id="601694323">
      <w:bodyDiv w:val="1"/>
      <w:marLeft w:val="0"/>
      <w:marRight w:val="0"/>
      <w:marTop w:val="0"/>
      <w:marBottom w:val="0"/>
      <w:divBdr>
        <w:top w:val="none" w:sz="0" w:space="0" w:color="auto"/>
        <w:left w:val="none" w:sz="0" w:space="0" w:color="auto"/>
        <w:bottom w:val="none" w:sz="0" w:space="0" w:color="auto"/>
        <w:right w:val="none" w:sz="0" w:space="0" w:color="auto"/>
      </w:divBdr>
    </w:div>
    <w:div w:id="626862991">
      <w:bodyDiv w:val="1"/>
      <w:marLeft w:val="0"/>
      <w:marRight w:val="0"/>
      <w:marTop w:val="0"/>
      <w:marBottom w:val="0"/>
      <w:divBdr>
        <w:top w:val="none" w:sz="0" w:space="0" w:color="auto"/>
        <w:left w:val="none" w:sz="0" w:space="0" w:color="auto"/>
        <w:bottom w:val="none" w:sz="0" w:space="0" w:color="auto"/>
        <w:right w:val="none" w:sz="0" w:space="0" w:color="auto"/>
      </w:divBdr>
    </w:div>
    <w:div w:id="659044652">
      <w:bodyDiv w:val="1"/>
      <w:marLeft w:val="0"/>
      <w:marRight w:val="0"/>
      <w:marTop w:val="0"/>
      <w:marBottom w:val="0"/>
      <w:divBdr>
        <w:top w:val="none" w:sz="0" w:space="0" w:color="auto"/>
        <w:left w:val="none" w:sz="0" w:space="0" w:color="auto"/>
        <w:bottom w:val="none" w:sz="0" w:space="0" w:color="auto"/>
        <w:right w:val="none" w:sz="0" w:space="0" w:color="auto"/>
      </w:divBdr>
    </w:div>
    <w:div w:id="672419063">
      <w:bodyDiv w:val="1"/>
      <w:marLeft w:val="0"/>
      <w:marRight w:val="0"/>
      <w:marTop w:val="0"/>
      <w:marBottom w:val="0"/>
      <w:divBdr>
        <w:top w:val="none" w:sz="0" w:space="0" w:color="auto"/>
        <w:left w:val="none" w:sz="0" w:space="0" w:color="auto"/>
        <w:bottom w:val="none" w:sz="0" w:space="0" w:color="auto"/>
        <w:right w:val="none" w:sz="0" w:space="0" w:color="auto"/>
      </w:divBdr>
    </w:div>
    <w:div w:id="679091207">
      <w:bodyDiv w:val="1"/>
      <w:marLeft w:val="0"/>
      <w:marRight w:val="0"/>
      <w:marTop w:val="0"/>
      <w:marBottom w:val="0"/>
      <w:divBdr>
        <w:top w:val="none" w:sz="0" w:space="0" w:color="auto"/>
        <w:left w:val="none" w:sz="0" w:space="0" w:color="auto"/>
        <w:bottom w:val="none" w:sz="0" w:space="0" w:color="auto"/>
        <w:right w:val="none" w:sz="0" w:space="0" w:color="auto"/>
      </w:divBdr>
    </w:div>
    <w:div w:id="685445332">
      <w:bodyDiv w:val="1"/>
      <w:marLeft w:val="0"/>
      <w:marRight w:val="0"/>
      <w:marTop w:val="0"/>
      <w:marBottom w:val="0"/>
      <w:divBdr>
        <w:top w:val="none" w:sz="0" w:space="0" w:color="auto"/>
        <w:left w:val="none" w:sz="0" w:space="0" w:color="auto"/>
        <w:bottom w:val="none" w:sz="0" w:space="0" w:color="auto"/>
        <w:right w:val="none" w:sz="0" w:space="0" w:color="auto"/>
      </w:divBdr>
    </w:div>
    <w:div w:id="685668162">
      <w:bodyDiv w:val="1"/>
      <w:marLeft w:val="0"/>
      <w:marRight w:val="0"/>
      <w:marTop w:val="0"/>
      <w:marBottom w:val="0"/>
      <w:divBdr>
        <w:top w:val="none" w:sz="0" w:space="0" w:color="auto"/>
        <w:left w:val="none" w:sz="0" w:space="0" w:color="auto"/>
        <w:bottom w:val="none" w:sz="0" w:space="0" w:color="auto"/>
        <w:right w:val="none" w:sz="0" w:space="0" w:color="auto"/>
      </w:divBdr>
    </w:div>
    <w:div w:id="686637218">
      <w:bodyDiv w:val="1"/>
      <w:marLeft w:val="0"/>
      <w:marRight w:val="0"/>
      <w:marTop w:val="0"/>
      <w:marBottom w:val="0"/>
      <w:divBdr>
        <w:top w:val="none" w:sz="0" w:space="0" w:color="auto"/>
        <w:left w:val="none" w:sz="0" w:space="0" w:color="auto"/>
        <w:bottom w:val="none" w:sz="0" w:space="0" w:color="auto"/>
        <w:right w:val="none" w:sz="0" w:space="0" w:color="auto"/>
      </w:divBdr>
    </w:div>
    <w:div w:id="693310215">
      <w:bodyDiv w:val="1"/>
      <w:marLeft w:val="0"/>
      <w:marRight w:val="0"/>
      <w:marTop w:val="0"/>
      <w:marBottom w:val="0"/>
      <w:divBdr>
        <w:top w:val="none" w:sz="0" w:space="0" w:color="auto"/>
        <w:left w:val="none" w:sz="0" w:space="0" w:color="auto"/>
        <w:bottom w:val="none" w:sz="0" w:space="0" w:color="auto"/>
        <w:right w:val="none" w:sz="0" w:space="0" w:color="auto"/>
      </w:divBdr>
    </w:div>
    <w:div w:id="702900088">
      <w:bodyDiv w:val="1"/>
      <w:marLeft w:val="0"/>
      <w:marRight w:val="0"/>
      <w:marTop w:val="0"/>
      <w:marBottom w:val="0"/>
      <w:divBdr>
        <w:top w:val="none" w:sz="0" w:space="0" w:color="auto"/>
        <w:left w:val="none" w:sz="0" w:space="0" w:color="auto"/>
        <w:bottom w:val="none" w:sz="0" w:space="0" w:color="auto"/>
        <w:right w:val="none" w:sz="0" w:space="0" w:color="auto"/>
      </w:divBdr>
    </w:div>
    <w:div w:id="717436679">
      <w:bodyDiv w:val="1"/>
      <w:marLeft w:val="0"/>
      <w:marRight w:val="0"/>
      <w:marTop w:val="0"/>
      <w:marBottom w:val="0"/>
      <w:divBdr>
        <w:top w:val="none" w:sz="0" w:space="0" w:color="auto"/>
        <w:left w:val="none" w:sz="0" w:space="0" w:color="auto"/>
        <w:bottom w:val="none" w:sz="0" w:space="0" w:color="auto"/>
        <w:right w:val="none" w:sz="0" w:space="0" w:color="auto"/>
      </w:divBdr>
    </w:div>
    <w:div w:id="719354696">
      <w:bodyDiv w:val="1"/>
      <w:marLeft w:val="0"/>
      <w:marRight w:val="0"/>
      <w:marTop w:val="0"/>
      <w:marBottom w:val="0"/>
      <w:divBdr>
        <w:top w:val="none" w:sz="0" w:space="0" w:color="auto"/>
        <w:left w:val="none" w:sz="0" w:space="0" w:color="auto"/>
        <w:bottom w:val="none" w:sz="0" w:space="0" w:color="auto"/>
        <w:right w:val="none" w:sz="0" w:space="0" w:color="auto"/>
      </w:divBdr>
    </w:div>
    <w:div w:id="726144753">
      <w:bodyDiv w:val="1"/>
      <w:marLeft w:val="0"/>
      <w:marRight w:val="0"/>
      <w:marTop w:val="0"/>
      <w:marBottom w:val="0"/>
      <w:divBdr>
        <w:top w:val="none" w:sz="0" w:space="0" w:color="auto"/>
        <w:left w:val="none" w:sz="0" w:space="0" w:color="auto"/>
        <w:bottom w:val="none" w:sz="0" w:space="0" w:color="auto"/>
        <w:right w:val="none" w:sz="0" w:space="0" w:color="auto"/>
      </w:divBdr>
    </w:div>
    <w:div w:id="729110324">
      <w:bodyDiv w:val="1"/>
      <w:marLeft w:val="0"/>
      <w:marRight w:val="0"/>
      <w:marTop w:val="0"/>
      <w:marBottom w:val="0"/>
      <w:divBdr>
        <w:top w:val="none" w:sz="0" w:space="0" w:color="auto"/>
        <w:left w:val="none" w:sz="0" w:space="0" w:color="auto"/>
        <w:bottom w:val="none" w:sz="0" w:space="0" w:color="auto"/>
        <w:right w:val="none" w:sz="0" w:space="0" w:color="auto"/>
      </w:divBdr>
    </w:div>
    <w:div w:id="742409409">
      <w:bodyDiv w:val="1"/>
      <w:marLeft w:val="0"/>
      <w:marRight w:val="0"/>
      <w:marTop w:val="0"/>
      <w:marBottom w:val="0"/>
      <w:divBdr>
        <w:top w:val="none" w:sz="0" w:space="0" w:color="auto"/>
        <w:left w:val="none" w:sz="0" w:space="0" w:color="auto"/>
        <w:bottom w:val="none" w:sz="0" w:space="0" w:color="auto"/>
        <w:right w:val="none" w:sz="0" w:space="0" w:color="auto"/>
      </w:divBdr>
    </w:div>
    <w:div w:id="790981480">
      <w:bodyDiv w:val="1"/>
      <w:marLeft w:val="0"/>
      <w:marRight w:val="0"/>
      <w:marTop w:val="0"/>
      <w:marBottom w:val="0"/>
      <w:divBdr>
        <w:top w:val="none" w:sz="0" w:space="0" w:color="auto"/>
        <w:left w:val="none" w:sz="0" w:space="0" w:color="auto"/>
        <w:bottom w:val="none" w:sz="0" w:space="0" w:color="auto"/>
        <w:right w:val="none" w:sz="0" w:space="0" w:color="auto"/>
      </w:divBdr>
    </w:div>
    <w:div w:id="791024199">
      <w:bodyDiv w:val="1"/>
      <w:marLeft w:val="0"/>
      <w:marRight w:val="0"/>
      <w:marTop w:val="0"/>
      <w:marBottom w:val="0"/>
      <w:divBdr>
        <w:top w:val="none" w:sz="0" w:space="0" w:color="auto"/>
        <w:left w:val="none" w:sz="0" w:space="0" w:color="auto"/>
        <w:bottom w:val="none" w:sz="0" w:space="0" w:color="auto"/>
        <w:right w:val="none" w:sz="0" w:space="0" w:color="auto"/>
      </w:divBdr>
    </w:div>
    <w:div w:id="818809835">
      <w:bodyDiv w:val="1"/>
      <w:marLeft w:val="0"/>
      <w:marRight w:val="0"/>
      <w:marTop w:val="0"/>
      <w:marBottom w:val="0"/>
      <w:divBdr>
        <w:top w:val="none" w:sz="0" w:space="0" w:color="auto"/>
        <w:left w:val="none" w:sz="0" w:space="0" w:color="auto"/>
        <w:bottom w:val="none" w:sz="0" w:space="0" w:color="auto"/>
        <w:right w:val="none" w:sz="0" w:space="0" w:color="auto"/>
      </w:divBdr>
    </w:div>
    <w:div w:id="833649595">
      <w:bodyDiv w:val="1"/>
      <w:marLeft w:val="0"/>
      <w:marRight w:val="0"/>
      <w:marTop w:val="0"/>
      <w:marBottom w:val="0"/>
      <w:divBdr>
        <w:top w:val="none" w:sz="0" w:space="0" w:color="auto"/>
        <w:left w:val="none" w:sz="0" w:space="0" w:color="auto"/>
        <w:bottom w:val="none" w:sz="0" w:space="0" w:color="auto"/>
        <w:right w:val="none" w:sz="0" w:space="0" w:color="auto"/>
      </w:divBdr>
    </w:div>
    <w:div w:id="838469747">
      <w:bodyDiv w:val="1"/>
      <w:marLeft w:val="0"/>
      <w:marRight w:val="0"/>
      <w:marTop w:val="0"/>
      <w:marBottom w:val="0"/>
      <w:divBdr>
        <w:top w:val="none" w:sz="0" w:space="0" w:color="auto"/>
        <w:left w:val="none" w:sz="0" w:space="0" w:color="auto"/>
        <w:bottom w:val="none" w:sz="0" w:space="0" w:color="auto"/>
        <w:right w:val="none" w:sz="0" w:space="0" w:color="auto"/>
      </w:divBdr>
    </w:div>
    <w:div w:id="847019885">
      <w:bodyDiv w:val="1"/>
      <w:marLeft w:val="0"/>
      <w:marRight w:val="0"/>
      <w:marTop w:val="0"/>
      <w:marBottom w:val="0"/>
      <w:divBdr>
        <w:top w:val="none" w:sz="0" w:space="0" w:color="auto"/>
        <w:left w:val="none" w:sz="0" w:space="0" w:color="auto"/>
        <w:bottom w:val="none" w:sz="0" w:space="0" w:color="auto"/>
        <w:right w:val="none" w:sz="0" w:space="0" w:color="auto"/>
      </w:divBdr>
    </w:div>
    <w:div w:id="868638562">
      <w:bodyDiv w:val="1"/>
      <w:marLeft w:val="0"/>
      <w:marRight w:val="0"/>
      <w:marTop w:val="0"/>
      <w:marBottom w:val="0"/>
      <w:divBdr>
        <w:top w:val="none" w:sz="0" w:space="0" w:color="auto"/>
        <w:left w:val="none" w:sz="0" w:space="0" w:color="auto"/>
        <w:bottom w:val="none" w:sz="0" w:space="0" w:color="auto"/>
        <w:right w:val="none" w:sz="0" w:space="0" w:color="auto"/>
      </w:divBdr>
    </w:div>
    <w:div w:id="872577271">
      <w:bodyDiv w:val="1"/>
      <w:marLeft w:val="0"/>
      <w:marRight w:val="0"/>
      <w:marTop w:val="0"/>
      <w:marBottom w:val="0"/>
      <w:divBdr>
        <w:top w:val="none" w:sz="0" w:space="0" w:color="auto"/>
        <w:left w:val="none" w:sz="0" w:space="0" w:color="auto"/>
        <w:bottom w:val="none" w:sz="0" w:space="0" w:color="auto"/>
        <w:right w:val="none" w:sz="0" w:space="0" w:color="auto"/>
      </w:divBdr>
    </w:div>
    <w:div w:id="874806290">
      <w:bodyDiv w:val="1"/>
      <w:marLeft w:val="0"/>
      <w:marRight w:val="0"/>
      <w:marTop w:val="0"/>
      <w:marBottom w:val="0"/>
      <w:divBdr>
        <w:top w:val="none" w:sz="0" w:space="0" w:color="auto"/>
        <w:left w:val="none" w:sz="0" w:space="0" w:color="auto"/>
        <w:bottom w:val="none" w:sz="0" w:space="0" w:color="auto"/>
        <w:right w:val="none" w:sz="0" w:space="0" w:color="auto"/>
      </w:divBdr>
    </w:div>
    <w:div w:id="883753604">
      <w:bodyDiv w:val="1"/>
      <w:marLeft w:val="0"/>
      <w:marRight w:val="0"/>
      <w:marTop w:val="0"/>
      <w:marBottom w:val="0"/>
      <w:divBdr>
        <w:top w:val="none" w:sz="0" w:space="0" w:color="auto"/>
        <w:left w:val="none" w:sz="0" w:space="0" w:color="auto"/>
        <w:bottom w:val="none" w:sz="0" w:space="0" w:color="auto"/>
        <w:right w:val="none" w:sz="0" w:space="0" w:color="auto"/>
      </w:divBdr>
    </w:div>
    <w:div w:id="892079950">
      <w:bodyDiv w:val="1"/>
      <w:marLeft w:val="0"/>
      <w:marRight w:val="0"/>
      <w:marTop w:val="0"/>
      <w:marBottom w:val="0"/>
      <w:divBdr>
        <w:top w:val="none" w:sz="0" w:space="0" w:color="auto"/>
        <w:left w:val="none" w:sz="0" w:space="0" w:color="auto"/>
        <w:bottom w:val="none" w:sz="0" w:space="0" w:color="auto"/>
        <w:right w:val="none" w:sz="0" w:space="0" w:color="auto"/>
      </w:divBdr>
    </w:div>
    <w:div w:id="911356643">
      <w:bodyDiv w:val="1"/>
      <w:marLeft w:val="0"/>
      <w:marRight w:val="0"/>
      <w:marTop w:val="0"/>
      <w:marBottom w:val="0"/>
      <w:divBdr>
        <w:top w:val="none" w:sz="0" w:space="0" w:color="auto"/>
        <w:left w:val="none" w:sz="0" w:space="0" w:color="auto"/>
        <w:bottom w:val="none" w:sz="0" w:space="0" w:color="auto"/>
        <w:right w:val="none" w:sz="0" w:space="0" w:color="auto"/>
      </w:divBdr>
    </w:div>
    <w:div w:id="911545191">
      <w:bodyDiv w:val="1"/>
      <w:marLeft w:val="0"/>
      <w:marRight w:val="0"/>
      <w:marTop w:val="0"/>
      <w:marBottom w:val="0"/>
      <w:divBdr>
        <w:top w:val="none" w:sz="0" w:space="0" w:color="auto"/>
        <w:left w:val="none" w:sz="0" w:space="0" w:color="auto"/>
        <w:bottom w:val="none" w:sz="0" w:space="0" w:color="auto"/>
        <w:right w:val="none" w:sz="0" w:space="0" w:color="auto"/>
      </w:divBdr>
    </w:div>
    <w:div w:id="936138905">
      <w:bodyDiv w:val="1"/>
      <w:marLeft w:val="0"/>
      <w:marRight w:val="0"/>
      <w:marTop w:val="0"/>
      <w:marBottom w:val="0"/>
      <w:divBdr>
        <w:top w:val="none" w:sz="0" w:space="0" w:color="auto"/>
        <w:left w:val="none" w:sz="0" w:space="0" w:color="auto"/>
        <w:bottom w:val="none" w:sz="0" w:space="0" w:color="auto"/>
        <w:right w:val="none" w:sz="0" w:space="0" w:color="auto"/>
      </w:divBdr>
    </w:div>
    <w:div w:id="943726839">
      <w:bodyDiv w:val="1"/>
      <w:marLeft w:val="0"/>
      <w:marRight w:val="0"/>
      <w:marTop w:val="0"/>
      <w:marBottom w:val="0"/>
      <w:divBdr>
        <w:top w:val="none" w:sz="0" w:space="0" w:color="auto"/>
        <w:left w:val="none" w:sz="0" w:space="0" w:color="auto"/>
        <w:bottom w:val="none" w:sz="0" w:space="0" w:color="auto"/>
        <w:right w:val="none" w:sz="0" w:space="0" w:color="auto"/>
      </w:divBdr>
    </w:div>
    <w:div w:id="967928853">
      <w:bodyDiv w:val="1"/>
      <w:marLeft w:val="0"/>
      <w:marRight w:val="0"/>
      <w:marTop w:val="0"/>
      <w:marBottom w:val="0"/>
      <w:divBdr>
        <w:top w:val="none" w:sz="0" w:space="0" w:color="auto"/>
        <w:left w:val="none" w:sz="0" w:space="0" w:color="auto"/>
        <w:bottom w:val="none" w:sz="0" w:space="0" w:color="auto"/>
        <w:right w:val="none" w:sz="0" w:space="0" w:color="auto"/>
      </w:divBdr>
    </w:div>
    <w:div w:id="974722680">
      <w:bodyDiv w:val="1"/>
      <w:marLeft w:val="0"/>
      <w:marRight w:val="0"/>
      <w:marTop w:val="0"/>
      <w:marBottom w:val="0"/>
      <w:divBdr>
        <w:top w:val="none" w:sz="0" w:space="0" w:color="auto"/>
        <w:left w:val="none" w:sz="0" w:space="0" w:color="auto"/>
        <w:bottom w:val="none" w:sz="0" w:space="0" w:color="auto"/>
        <w:right w:val="none" w:sz="0" w:space="0" w:color="auto"/>
      </w:divBdr>
    </w:div>
    <w:div w:id="986713637">
      <w:bodyDiv w:val="1"/>
      <w:marLeft w:val="0"/>
      <w:marRight w:val="0"/>
      <w:marTop w:val="0"/>
      <w:marBottom w:val="0"/>
      <w:divBdr>
        <w:top w:val="none" w:sz="0" w:space="0" w:color="auto"/>
        <w:left w:val="none" w:sz="0" w:space="0" w:color="auto"/>
        <w:bottom w:val="none" w:sz="0" w:space="0" w:color="auto"/>
        <w:right w:val="none" w:sz="0" w:space="0" w:color="auto"/>
      </w:divBdr>
    </w:div>
    <w:div w:id="1027218392">
      <w:bodyDiv w:val="1"/>
      <w:marLeft w:val="0"/>
      <w:marRight w:val="0"/>
      <w:marTop w:val="0"/>
      <w:marBottom w:val="0"/>
      <w:divBdr>
        <w:top w:val="none" w:sz="0" w:space="0" w:color="auto"/>
        <w:left w:val="none" w:sz="0" w:space="0" w:color="auto"/>
        <w:bottom w:val="none" w:sz="0" w:space="0" w:color="auto"/>
        <w:right w:val="none" w:sz="0" w:space="0" w:color="auto"/>
      </w:divBdr>
    </w:div>
    <w:div w:id="1033923873">
      <w:bodyDiv w:val="1"/>
      <w:marLeft w:val="0"/>
      <w:marRight w:val="0"/>
      <w:marTop w:val="0"/>
      <w:marBottom w:val="0"/>
      <w:divBdr>
        <w:top w:val="none" w:sz="0" w:space="0" w:color="auto"/>
        <w:left w:val="none" w:sz="0" w:space="0" w:color="auto"/>
        <w:bottom w:val="none" w:sz="0" w:space="0" w:color="auto"/>
        <w:right w:val="none" w:sz="0" w:space="0" w:color="auto"/>
      </w:divBdr>
    </w:div>
    <w:div w:id="1035884962">
      <w:bodyDiv w:val="1"/>
      <w:marLeft w:val="0"/>
      <w:marRight w:val="0"/>
      <w:marTop w:val="0"/>
      <w:marBottom w:val="0"/>
      <w:divBdr>
        <w:top w:val="none" w:sz="0" w:space="0" w:color="auto"/>
        <w:left w:val="none" w:sz="0" w:space="0" w:color="auto"/>
        <w:bottom w:val="none" w:sz="0" w:space="0" w:color="auto"/>
        <w:right w:val="none" w:sz="0" w:space="0" w:color="auto"/>
      </w:divBdr>
    </w:div>
    <w:div w:id="1038697444">
      <w:bodyDiv w:val="1"/>
      <w:marLeft w:val="0"/>
      <w:marRight w:val="0"/>
      <w:marTop w:val="0"/>
      <w:marBottom w:val="0"/>
      <w:divBdr>
        <w:top w:val="none" w:sz="0" w:space="0" w:color="auto"/>
        <w:left w:val="none" w:sz="0" w:space="0" w:color="auto"/>
        <w:bottom w:val="none" w:sz="0" w:space="0" w:color="auto"/>
        <w:right w:val="none" w:sz="0" w:space="0" w:color="auto"/>
      </w:divBdr>
    </w:div>
    <w:div w:id="1042243911">
      <w:bodyDiv w:val="1"/>
      <w:marLeft w:val="0"/>
      <w:marRight w:val="0"/>
      <w:marTop w:val="0"/>
      <w:marBottom w:val="0"/>
      <w:divBdr>
        <w:top w:val="none" w:sz="0" w:space="0" w:color="auto"/>
        <w:left w:val="none" w:sz="0" w:space="0" w:color="auto"/>
        <w:bottom w:val="none" w:sz="0" w:space="0" w:color="auto"/>
        <w:right w:val="none" w:sz="0" w:space="0" w:color="auto"/>
      </w:divBdr>
    </w:div>
    <w:div w:id="1043142309">
      <w:bodyDiv w:val="1"/>
      <w:marLeft w:val="0"/>
      <w:marRight w:val="0"/>
      <w:marTop w:val="0"/>
      <w:marBottom w:val="0"/>
      <w:divBdr>
        <w:top w:val="none" w:sz="0" w:space="0" w:color="auto"/>
        <w:left w:val="none" w:sz="0" w:space="0" w:color="auto"/>
        <w:bottom w:val="none" w:sz="0" w:space="0" w:color="auto"/>
        <w:right w:val="none" w:sz="0" w:space="0" w:color="auto"/>
      </w:divBdr>
    </w:div>
    <w:div w:id="1095247793">
      <w:bodyDiv w:val="1"/>
      <w:marLeft w:val="0"/>
      <w:marRight w:val="0"/>
      <w:marTop w:val="0"/>
      <w:marBottom w:val="0"/>
      <w:divBdr>
        <w:top w:val="none" w:sz="0" w:space="0" w:color="auto"/>
        <w:left w:val="none" w:sz="0" w:space="0" w:color="auto"/>
        <w:bottom w:val="none" w:sz="0" w:space="0" w:color="auto"/>
        <w:right w:val="none" w:sz="0" w:space="0" w:color="auto"/>
      </w:divBdr>
    </w:div>
    <w:div w:id="1101534759">
      <w:bodyDiv w:val="1"/>
      <w:marLeft w:val="0"/>
      <w:marRight w:val="0"/>
      <w:marTop w:val="0"/>
      <w:marBottom w:val="0"/>
      <w:divBdr>
        <w:top w:val="none" w:sz="0" w:space="0" w:color="auto"/>
        <w:left w:val="none" w:sz="0" w:space="0" w:color="auto"/>
        <w:bottom w:val="none" w:sz="0" w:space="0" w:color="auto"/>
        <w:right w:val="none" w:sz="0" w:space="0" w:color="auto"/>
      </w:divBdr>
    </w:div>
    <w:div w:id="1104956065">
      <w:bodyDiv w:val="1"/>
      <w:marLeft w:val="0"/>
      <w:marRight w:val="0"/>
      <w:marTop w:val="0"/>
      <w:marBottom w:val="0"/>
      <w:divBdr>
        <w:top w:val="none" w:sz="0" w:space="0" w:color="auto"/>
        <w:left w:val="none" w:sz="0" w:space="0" w:color="auto"/>
        <w:bottom w:val="none" w:sz="0" w:space="0" w:color="auto"/>
        <w:right w:val="none" w:sz="0" w:space="0" w:color="auto"/>
      </w:divBdr>
    </w:div>
    <w:div w:id="1113287365">
      <w:bodyDiv w:val="1"/>
      <w:marLeft w:val="0"/>
      <w:marRight w:val="0"/>
      <w:marTop w:val="0"/>
      <w:marBottom w:val="0"/>
      <w:divBdr>
        <w:top w:val="none" w:sz="0" w:space="0" w:color="auto"/>
        <w:left w:val="none" w:sz="0" w:space="0" w:color="auto"/>
        <w:bottom w:val="none" w:sz="0" w:space="0" w:color="auto"/>
        <w:right w:val="none" w:sz="0" w:space="0" w:color="auto"/>
      </w:divBdr>
    </w:div>
    <w:div w:id="1113744863">
      <w:bodyDiv w:val="1"/>
      <w:marLeft w:val="0"/>
      <w:marRight w:val="0"/>
      <w:marTop w:val="0"/>
      <w:marBottom w:val="0"/>
      <w:divBdr>
        <w:top w:val="none" w:sz="0" w:space="0" w:color="auto"/>
        <w:left w:val="none" w:sz="0" w:space="0" w:color="auto"/>
        <w:bottom w:val="none" w:sz="0" w:space="0" w:color="auto"/>
        <w:right w:val="none" w:sz="0" w:space="0" w:color="auto"/>
      </w:divBdr>
    </w:div>
    <w:div w:id="1121655111">
      <w:bodyDiv w:val="1"/>
      <w:marLeft w:val="0"/>
      <w:marRight w:val="0"/>
      <w:marTop w:val="0"/>
      <w:marBottom w:val="0"/>
      <w:divBdr>
        <w:top w:val="none" w:sz="0" w:space="0" w:color="auto"/>
        <w:left w:val="none" w:sz="0" w:space="0" w:color="auto"/>
        <w:bottom w:val="none" w:sz="0" w:space="0" w:color="auto"/>
        <w:right w:val="none" w:sz="0" w:space="0" w:color="auto"/>
      </w:divBdr>
    </w:div>
    <w:div w:id="1126512107">
      <w:bodyDiv w:val="1"/>
      <w:marLeft w:val="0"/>
      <w:marRight w:val="0"/>
      <w:marTop w:val="0"/>
      <w:marBottom w:val="0"/>
      <w:divBdr>
        <w:top w:val="none" w:sz="0" w:space="0" w:color="auto"/>
        <w:left w:val="none" w:sz="0" w:space="0" w:color="auto"/>
        <w:bottom w:val="none" w:sz="0" w:space="0" w:color="auto"/>
        <w:right w:val="none" w:sz="0" w:space="0" w:color="auto"/>
      </w:divBdr>
    </w:div>
    <w:div w:id="1128353205">
      <w:bodyDiv w:val="1"/>
      <w:marLeft w:val="0"/>
      <w:marRight w:val="0"/>
      <w:marTop w:val="0"/>
      <w:marBottom w:val="0"/>
      <w:divBdr>
        <w:top w:val="none" w:sz="0" w:space="0" w:color="auto"/>
        <w:left w:val="none" w:sz="0" w:space="0" w:color="auto"/>
        <w:bottom w:val="none" w:sz="0" w:space="0" w:color="auto"/>
        <w:right w:val="none" w:sz="0" w:space="0" w:color="auto"/>
      </w:divBdr>
    </w:div>
    <w:div w:id="1134829738">
      <w:bodyDiv w:val="1"/>
      <w:marLeft w:val="0"/>
      <w:marRight w:val="0"/>
      <w:marTop w:val="0"/>
      <w:marBottom w:val="0"/>
      <w:divBdr>
        <w:top w:val="none" w:sz="0" w:space="0" w:color="auto"/>
        <w:left w:val="none" w:sz="0" w:space="0" w:color="auto"/>
        <w:bottom w:val="none" w:sz="0" w:space="0" w:color="auto"/>
        <w:right w:val="none" w:sz="0" w:space="0" w:color="auto"/>
      </w:divBdr>
    </w:div>
    <w:div w:id="1139304759">
      <w:bodyDiv w:val="1"/>
      <w:marLeft w:val="0"/>
      <w:marRight w:val="0"/>
      <w:marTop w:val="0"/>
      <w:marBottom w:val="0"/>
      <w:divBdr>
        <w:top w:val="none" w:sz="0" w:space="0" w:color="auto"/>
        <w:left w:val="none" w:sz="0" w:space="0" w:color="auto"/>
        <w:bottom w:val="none" w:sz="0" w:space="0" w:color="auto"/>
        <w:right w:val="none" w:sz="0" w:space="0" w:color="auto"/>
      </w:divBdr>
    </w:div>
    <w:div w:id="1172717314">
      <w:bodyDiv w:val="1"/>
      <w:marLeft w:val="0"/>
      <w:marRight w:val="0"/>
      <w:marTop w:val="0"/>
      <w:marBottom w:val="0"/>
      <w:divBdr>
        <w:top w:val="none" w:sz="0" w:space="0" w:color="auto"/>
        <w:left w:val="none" w:sz="0" w:space="0" w:color="auto"/>
        <w:bottom w:val="none" w:sz="0" w:space="0" w:color="auto"/>
        <w:right w:val="none" w:sz="0" w:space="0" w:color="auto"/>
      </w:divBdr>
    </w:div>
    <w:div w:id="1179925472">
      <w:bodyDiv w:val="1"/>
      <w:marLeft w:val="0"/>
      <w:marRight w:val="0"/>
      <w:marTop w:val="0"/>
      <w:marBottom w:val="0"/>
      <w:divBdr>
        <w:top w:val="none" w:sz="0" w:space="0" w:color="auto"/>
        <w:left w:val="none" w:sz="0" w:space="0" w:color="auto"/>
        <w:bottom w:val="none" w:sz="0" w:space="0" w:color="auto"/>
        <w:right w:val="none" w:sz="0" w:space="0" w:color="auto"/>
      </w:divBdr>
    </w:div>
    <w:div w:id="1190528063">
      <w:bodyDiv w:val="1"/>
      <w:marLeft w:val="0"/>
      <w:marRight w:val="0"/>
      <w:marTop w:val="0"/>
      <w:marBottom w:val="0"/>
      <w:divBdr>
        <w:top w:val="none" w:sz="0" w:space="0" w:color="auto"/>
        <w:left w:val="none" w:sz="0" w:space="0" w:color="auto"/>
        <w:bottom w:val="none" w:sz="0" w:space="0" w:color="auto"/>
        <w:right w:val="none" w:sz="0" w:space="0" w:color="auto"/>
      </w:divBdr>
    </w:div>
    <w:div w:id="1196382220">
      <w:bodyDiv w:val="1"/>
      <w:marLeft w:val="0"/>
      <w:marRight w:val="0"/>
      <w:marTop w:val="0"/>
      <w:marBottom w:val="0"/>
      <w:divBdr>
        <w:top w:val="none" w:sz="0" w:space="0" w:color="auto"/>
        <w:left w:val="none" w:sz="0" w:space="0" w:color="auto"/>
        <w:bottom w:val="none" w:sz="0" w:space="0" w:color="auto"/>
        <w:right w:val="none" w:sz="0" w:space="0" w:color="auto"/>
      </w:divBdr>
    </w:div>
    <w:div w:id="1244102336">
      <w:bodyDiv w:val="1"/>
      <w:marLeft w:val="0"/>
      <w:marRight w:val="0"/>
      <w:marTop w:val="0"/>
      <w:marBottom w:val="0"/>
      <w:divBdr>
        <w:top w:val="none" w:sz="0" w:space="0" w:color="auto"/>
        <w:left w:val="none" w:sz="0" w:space="0" w:color="auto"/>
        <w:bottom w:val="none" w:sz="0" w:space="0" w:color="auto"/>
        <w:right w:val="none" w:sz="0" w:space="0" w:color="auto"/>
      </w:divBdr>
    </w:div>
    <w:div w:id="1262951593">
      <w:bodyDiv w:val="1"/>
      <w:marLeft w:val="0"/>
      <w:marRight w:val="0"/>
      <w:marTop w:val="0"/>
      <w:marBottom w:val="0"/>
      <w:divBdr>
        <w:top w:val="none" w:sz="0" w:space="0" w:color="auto"/>
        <w:left w:val="none" w:sz="0" w:space="0" w:color="auto"/>
        <w:bottom w:val="none" w:sz="0" w:space="0" w:color="auto"/>
        <w:right w:val="none" w:sz="0" w:space="0" w:color="auto"/>
      </w:divBdr>
    </w:div>
    <w:div w:id="1267152221">
      <w:bodyDiv w:val="1"/>
      <w:marLeft w:val="0"/>
      <w:marRight w:val="0"/>
      <w:marTop w:val="0"/>
      <w:marBottom w:val="0"/>
      <w:divBdr>
        <w:top w:val="none" w:sz="0" w:space="0" w:color="auto"/>
        <w:left w:val="none" w:sz="0" w:space="0" w:color="auto"/>
        <w:bottom w:val="none" w:sz="0" w:space="0" w:color="auto"/>
        <w:right w:val="none" w:sz="0" w:space="0" w:color="auto"/>
      </w:divBdr>
    </w:div>
    <w:div w:id="1300766839">
      <w:bodyDiv w:val="1"/>
      <w:marLeft w:val="0"/>
      <w:marRight w:val="0"/>
      <w:marTop w:val="0"/>
      <w:marBottom w:val="0"/>
      <w:divBdr>
        <w:top w:val="none" w:sz="0" w:space="0" w:color="auto"/>
        <w:left w:val="none" w:sz="0" w:space="0" w:color="auto"/>
        <w:bottom w:val="none" w:sz="0" w:space="0" w:color="auto"/>
        <w:right w:val="none" w:sz="0" w:space="0" w:color="auto"/>
      </w:divBdr>
    </w:div>
    <w:div w:id="1306854023">
      <w:bodyDiv w:val="1"/>
      <w:marLeft w:val="0"/>
      <w:marRight w:val="0"/>
      <w:marTop w:val="0"/>
      <w:marBottom w:val="0"/>
      <w:divBdr>
        <w:top w:val="none" w:sz="0" w:space="0" w:color="auto"/>
        <w:left w:val="none" w:sz="0" w:space="0" w:color="auto"/>
        <w:bottom w:val="none" w:sz="0" w:space="0" w:color="auto"/>
        <w:right w:val="none" w:sz="0" w:space="0" w:color="auto"/>
      </w:divBdr>
    </w:div>
    <w:div w:id="1338576721">
      <w:bodyDiv w:val="1"/>
      <w:marLeft w:val="0"/>
      <w:marRight w:val="0"/>
      <w:marTop w:val="0"/>
      <w:marBottom w:val="0"/>
      <w:divBdr>
        <w:top w:val="none" w:sz="0" w:space="0" w:color="auto"/>
        <w:left w:val="none" w:sz="0" w:space="0" w:color="auto"/>
        <w:bottom w:val="none" w:sz="0" w:space="0" w:color="auto"/>
        <w:right w:val="none" w:sz="0" w:space="0" w:color="auto"/>
      </w:divBdr>
    </w:div>
    <w:div w:id="1357391267">
      <w:bodyDiv w:val="1"/>
      <w:marLeft w:val="0"/>
      <w:marRight w:val="0"/>
      <w:marTop w:val="0"/>
      <w:marBottom w:val="0"/>
      <w:divBdr>
        <w:top w:val="none" w:sz="0" w:space="0" w:color="auto"/>
        <w:left w:val="none" w:sz="0" w:space="0" w:color="auto"/>
        <w:bottom w:val="none" w:sz="0" w:space="0" w:color="auto"/>
        <w:right w:val="none" w:sz="0" w:space="0" w:color="auto"/>
      </w:divBdr>
    </w:div>
    <w:div w:id="1365210640">
      <w:bodyDiv w:val="1"/>
      <w:marLeft w:val="0"/>
      <w:marRight w:val="0"/>
      <w:marTop w:val="0"/>
      <w:marBottom w:val="0"/>
      <w:divBdr>
        <w:top w:val="none" w:sz="0" w:space="0" w:color="auto"/>
        <w:left w:val="none" w:sz="0" w:space="0" w:color="auto"/>
        <w:bottom w:val="none" w:sz="0" w:space="0" w:color="auto"/>
        <w:right w:val="none" w:sz="0" w:space="0" w:color="auto"/>
      </w:divBdr>
    </w:div>
    <w:div w:id="1368918925">
      <w:bodyDiv w:val="1"/>
      <w:marLeft w:val="0"/>
      <w:marRight w:val="0"/>
      <w:marTop w:val="0"/>
      <w:marBottom w:val="0"/>
      <w:divBdr>
        <w:top w:val="none" w:sz="0" w:space="0" w:color="auto"/>
        <w:left w:val="none" w:sz="0" w:space="0" w:color="auto"/>
        <w:bottom w:val="none" w:sz="0" w:space="0" w:color="auto"/>
        <w:right w:val="none" w:sz="0" w:space="0" w:color="auto"/>
      </w:divBdr>
    </w:div>
    <w:div w:id="1380208589">
      <w:bodyDiv w:val="1"/>
      <w:marLeft w:val="0"/>
      <w:marRight w:val="0"/>
      <w:marTop w:val="0"/>
      <w:marBottom w:val="0"/>
      <w:divBdr>
        <w:top w:val="none" w:sz="0" w:space="0" w:color="auto"/>
        <w:left w:val="none" w:sz="0" w:space="0" w:color="auto"/>
        <w:bottom w:val="none" w:sz="0" w:space="0" w:color="auto"/>
        <w:right w:val="none" w:sz="0" w:space="0" w:color="auto"/>
      </w:divBdr>
    </w:div>
    <w:div w:id="1403455466">
      <w:bodyDiv w:val="1"/>
      <w:marLeft w:val="0"/>
      <w:marRight w:val="0"/>
      <w:marTop w:val="0"/>
      <w:marBottom w:val="0"/>
      <w:divBdr>
        <w:top w:val="none" w:sz="0" w:space="0" w:color="auto"/>
        <w:left w:val="none" w:sz="0" w:space="0" w:color="auto"/>
        <w:bottom w:val="none" w:sz="0" w:space="0" w:color="auto"/>
        <w:right w:val="none" w:sz="0" w:space="0" w:color="auto"/>
      </w:divBdr>
    </w:div>
    <w:div w:id="1413627432">
      <w:bodyDiv w:val="1"/>
      <w:marLeft w:val="0"/>
      <w:marRight w:val="0"/>
      <w:marTop w:val="0"/>
      <w:marBottom w:val="0"/>
      <w:divBdr>
        <w:top w:val="none" w:sz="0" w:space="0" w:color="auto"/>
        <w:left w:val="none" w:sz="0" w:space="0" w:color="auto"/>
        <w:bottom w:val="none" w:sz="0" w:space="0" w:color="auto"/>
        <w:right w:val="none" w:sz="0" w:space="0" w:color="auto"/>
      </w:divBdr>
    </w:div>
    <w:div w:id="1415782947">
      <w:bodyDiv w:val="1"/>
      <w:marLeft w:val="0"/>
      <w:marRight w:val="0"/>
      <w:marTop w:val="0"/>
      <w:marBottom w:val="0"/>
      <w:divBdr>
        <w:top w:val="none" w:sz="0" w:space="0" w:color="auto"/>
        <w:left w:val="none" w:sz="0" w:space="0" w:color="auto"/>
        <w:bottom w:val="none" w:sz="0" w:space="0" w:color="auto"/>
        <w:right w:val="none" w:sz="0" w:space="0" w:color="auto"/>
      </w:divBdr>
    </w:div>
    <w:div w:id="1417750556">
      <w:bodyDiv w:val="1"/>
      <w:marLeft w:val="0"/>
      <w:marRight w:val="0"/>
      <w:marTop w:val="0"/>
      <w:marBottom w:val="0"/>
      <w:divBdr>
        <w:top w:val="none" w:sz="0" w:space="0" w:color="auto"/>
        <w:left w:val="none" w:sz="0" w:space="0" w:color="auto"/>
        <w:bottom w:val="none" w:sz="0" w:space="0" w:color="auto"/>
        <w:right w:val="none" w:sz="0" w:space="0" w:color="auto"/>
      </w:divBdr>
    </w:div>
    <w:div w:id="1424180979">
      <w:bodyDiv w:val="1"/>
      <w:marLeft w:val="0"/>
      <w:marRight w:val="0"/>
      <w:marTop w:val="0"/>
      <w:marBottom w:val="0"/>
      <w:divBdr>
        <w:top w:val="none" w:sz="0" w:space="0" w:color="auto"/>
        <w:left w:val="none" w:sz="0" w:space="0" w:color="auto"/>
        <w:bottom w:val="none" w:sz="0" w:space="0" w:color="auto"/>
        <w:right w:val="none" w:sz="0" w:space="0" w:color="auto"/>
      </w:divBdr>
    </w:div>
    <w:div w:id="1434738450">
      <w:bodyDiv w:val="1"/>
      <w:marLeft w:val="0"/>
      <w:marRight w:val="0"/>
      <w:marTop w:val="0"/>
      <w:marBottom w:val="0"/>
      <w:divBdr>
        <w:top w:val="none" w:sz="0" w:space="0" w:color="auto"/>
        <w:left w:val="none" w:sz="0" w:space="0" w:color="auto"/>
        <w:bottom w:val="none" w:sz="0" w:space="0" w:color="auto"/>
        <w:right w:val="none" w:sz="0" w:space="0" w:color="auto"/>
      </w:divBdr>
    </w:div>
    <w:div w:id="1451364185">
      <w:bodyDiv w:val="1"/>
      <w:marLeft w:val="0"/>
      <w:marRight w:val="0"/>
      <w:marTop w:val="0"/>
      <w:marBottom w:val="0"/>
      <w:divBdr>
        <w:top w:val="none" w:sz="0" w:space="0" w:color="auto"/>
        <w:left w:val="none" w:sz="0" w:space="0" w:color="auto"/>
        <w:bottom w:val="none" w:sz="0" w:space="0" w:color="auto"/>
        <w:right w:val="none" w:sz="0" w:space="0" w:color="auto"/>
      </w:divBdr>
    </w:div>
    <w:div w:id="1457289631">
      <w:bodyDiv w:val="1"/>
      <w:marLeft w:val="0"/>
      <w:marRight w:val="0"/>
      <w:marTop w:val="0"/>
      <w:marBottom w:val="0"/>
      <w:divBdr>
        <w:top w:val="none" w:sz="0" w:space="0" w:color="auto"/>
        <w:left w:val="none" w:sz="0" w:space="0" w:color="auto"/>
        <w:bottom w:val="none" w:sz="0" w:space="0" w:color="auto"/>
        <w:right w:val="none" w:sz="0" w:space="0" w:color="auto"/>
      </w:divBdr>
    </w:div>
    <w:div w:id="1470128144">
      <w:bodyDiv w:val="1"/>
      <w:marLeft w:val="0"/>
      <w:marRight w:val="0"/>
      <w:marTop w:val="0"/>
      <w:marBottom w:val="0"/>
      <w:divBdr>
        <w:top w:val="none" w:sz="0" w:space="0" w:color="auto"/>
        <w:left w:val="none" w:sz="0" w:space="0" w:color="auto"/>
        <w:bottom w:val="none" w:sz="0" w:space="0" w:color="auto"/>
        <w:right w:val="none" w:sz="0" w:space="0" w:color="auto"/>
      </w:divBdr>
    </w:div>
    <w:div w:id="1491359931">
      <w:bodyDiv w:val="1"/>
      <w:marLeft w:val="0"/>
      <w:marRight w:val="0"/>
      <w:marTop w:val="0"/>
      <w:marBottom w:val="0"/>
      <w:divBdr>
        <w:top w:val="none" w:sz="0" w:space="0" w:color="auto"/>
        <w:left w:val="none" w:sz="0" w:space="0" w:color="auto"/>
        <w:bottom w:val="none" w:sz="0" w:space="0" w:color="auto"/>
        <w:right w:val="none" w:sz="0" w:space="0" w:color="auto"/>
      </w:divBdr>
    </w:div>
    <w:div w:id="1498497692">
      <w:bodyDiv w:val="1"/>
      <w:marLeft w:val="0"/>
      <w:marRight w:val="0"/>
      <w:marTop w:val="0"/>
      <w:marBottom w:val="0"/>
      <w:divBdr>
        <w:top w:val="none" w:sz="0" w:space="0" w:color="auto"/>
        <w:left w:val="none" w:sz="0" w:space="0" w:color="auto"/>
        <w:bottom w:val="none" w:sz="0" w:space="0" w:color="auto"/>
        <w:right w:val="none" w:sz="0" w:space="0" w:color="auto"/>
      </w:divBdr>
    </w:div>
    <w:div w:id="1500196792">
      <w:bodyDiv w:val="1"/>
      <w:marLeft w:val="0"/>
      <w:marRight w:val="0"/>
      <w:marTop w:val="0"/>
      <w:marBottom w:val="0"/>
      <w:divBdr>
        <w:top w:val="none" w:sz="0" w:space="0" w:color="auto"/>
        <w:left w:val="none" w:sz="0" w:space="0" w:color="auto"/>
        <w:bottom w:val="none" w:sz="0" w:space="0" w:color="auto"/>
        <w:right w:val="none" w:sz="0" w:space="0" w:color="auto"/>
      </w:divBdr>
    </w:div>
    <w:div w:id="1502163649">
      <w:bodyDiv w:val="1"/>
      <w:marLeft w:val="0"/>
      <w:marRight w:val="0"/>
      <w:marTop w:val="0"/>
      <w:marBottom w:val="0"/>
      <w:divBdr>
        <w:top w:val="none" w:sz="0" w:space="0" w:color="auto"/>
        <w:left w:val="none" w:sz="0" w:space="0" w:color="auto"/>
        <w:bottom w:val="none" w:sz="0" w:space="0" w:color="auto"/>
        <w:right w:val="none" w:sz="0" w:space="0" w:color="auto"/>
      </w:divBdr>
    </w:div>
    <w:div w:id="1514110512">
      <w:bodyDiv w:val="1"/>
      <w:marLeft w:val="0"/>
      <w:marRight w:val="0"/>
      <w:marTop w:val="0"/>
      <w:marBottom w:val="0"/>
      <w:divBdr>
        <w:top w:val="none" w:sz="0" w:space="0" w:color="auto"/>
        <w:left w:val="none" w:sz="0" w:space="0" w:color="auto"/>
        <w:bottom w:val="none" w:sz="0" w:space="0" w:color="auto"/>
        <w:right w:val="none" w:sz="0" w:space="0" w:color="auto"/>
      </w:divBdr>
    </w:div>
    <w:div w:id="1516992484">
      <w:bodyDiv w:val="1"/>
      <w:marLeft w:val="0"/>
      <w:marRight w:val="0"/>
      <w:marTop w:val="0"/>
      <w:marBottom w:val="0"/>
      <w:divBdr>
        <w:top w:val="none" w:sz="0" w:space="0" w:color="auto"/>
        <w:left w:val="none" w:sz="0" w:space="0" w:color="auto"/>
        <w:bottom w:val="none" w:sz="0" w:space="0" w:color="auto"/>
        <w:right w:val="none" w:sz="0" w:space="0" w:color="auto"/>
      </w:divBdr>
    </w:div>
    <w:div w:id="1534004535">
      <w:bodyDiv w:val="1"/>
      <w:marLeft w:val="0"/>
      <w:marRight w:val="0"/>
      <w:marTop w:val="0"/>
      <w:marBottom w:val="0"/>
      <w:divBdr>
        <w:top w:val="none" w:sz="0" w:space="0" w:color="auto"/>
        <w:left w:val="none" w:sz="0" w:space="0" w:color="auto"/>
        <w:bottom w:val="none" w:sz="0" w:space="0" w:color="auto"/>
        <w:right w:val="none" w:sz="0" w:space="0" w:color="auto"/>
      </w:divBdr>
    </w:div>
    <w:div w:id="1540319504">
      <w:bodyDiv w:val="1"/>
      <w:marLeft w:val="0"/>
      <w:marRight w:val="0"/>
      <w:marTop w:val="0"/>
      <w:marBottom w:val="0"/>
      <w:divBdr>
        <w:top w:val="none" w:sz="0" w:space="0" w:color="auto"/>
        <w:left w:val="none" w:sz="0" w:space="0" w:color="auto"/>
        <w:bottom w:val="none" w:sz="0" w:space="0" w:color="auto"/>
        <w:right w:val="none" w:sz="0" w:space="0" w:color="auto"/>
      </w:divBdr>
    </w:div>
    <w:div w:id="1541937716">
      <w:bodyDiv w:val="1"/>
      <w:marLeft w:val="0"/>
      <w:marRight w:val="0"/>
      <w:marTop w:val="0"/>
      <w:marBottom w:val="0"/>
      <w:divBdr>
        <w:top w:val="none" w:sz="0" w:space="0" w:color="auto"/>
        <w:left w:val="none" w:sz="0" w:space="0" w:color="auto"/>
        <w:bottom w:val="none" w:sz="0" w:space="0" w:color="auto"/>
        <w:right w:val="none" w:sz="0" w:space="0" w:color="auto"/>
      </w:divBdr>
    </w:div>
    <w:div w:id="1542012176">
      <w:bodyDiv w:val="1"/>
      <w:marLeft w:val="0"/>
      <w:marRight w:val="0"/>
      <w:marTop w:val="0"/>
      <w:marBottom w:val="0"/>
      <w:divBdr>
        <w:top w:val="none" w:sz="0" w:space="0" w:color="auto"/>
        <w:left w:val="none" w:sz="0" w:space="0" w:color="auto"/>
        <w:bottom w:val="none" w:sz="0" w:space="0" w:color="auto"/>
        <w:right w:val="none" w:sz="0" w:space="0" w:color="auto"/>
      </w:divBdr>
    </w:div>
    <w:div w:id="1547909600">
      <w:bodyDiv w:val="1"/>
      <w:marLeft w:val="0"/>
      <w:marRight w:val="0"/>
      <w:marTop w:val="0"/>
      <w:marBottom w:val="0"/>
      <w:divBdr>
        <w:top w:val="none" w:sz="0" w:space="0" w:color="auto"/>
        <w:left w:val="none" w:sz="0" w:space="0" w:color="auto"/>
        <w:bottom w:val="none" w:sz="0" w:space="0" w:color="auto"/>
        <w:right w:val="none" w:sz="0" w:space="0" w:color="auto"/>
      </w:divBdr>
    </w:div>
    <w:div w:id="1548032033">
      <w:bodyDiv w:val="1"/>
      <w:marLeft w:val="0"/>
      <w:marRight w:val="0"/>
      <w:marTop w:val="0"/>
      <w:marBottom w:val="0"/>
      <w:divBdr>
        <w:top w:val="none" w:sz="0" w:space="0" w:color="auto"/>
        <w:left w:val="none" w:sz="0" w:space="0" w:color="auto"/>
        <w:bottom w:val="none" w:sz="0" w:space="0" w:color="auto"/>
        <w:right w:val="none" w:sz="0" w:space="0" w:color="auto"/>
      </w:divBdr>
    </w:div>
    <w:div w:id="1574120945">
      <w:bodyDiv w:val="1"/>
      <w:marLeft w:val="0"/>
      <w:marRight w:val="0"/>
      <w:marTop w:val="0"/>
      <w:marBottom w:val="0"/>
      <w:divBdr>
        <w:top w:val="none" w:sz="0" w:space="0" w:color="auto"/>
        <w:left w:val="none" w:sz="0" w:space="0" w:color="auto"/>
        <w:bottom w:val="none" w:sz="0" w:space="0" w:color="auto"/>
        <w:right w:val="none" w:sz="0" w:space="0" w:color="auto"/>
      </w:divBdr>
    </w:div>
    <w:div w:id="1583953682">
      <w:bodyDiv w:val="1"/>
      <w:marLeft w:val="0"/>
      <w:marRight w:val="0"/>
      <w:marTop w:val="0"/>
      <w:marBottom w:val="0"/>
      <w:divBdr>
        <w:top w:val="none" w:sz="0" w:space="0" w:color="auto"/>
        <w:left w:val="none" w:sz="0" w:space="0" w:color="auto"/>
        <w:bottom w:val="none" w:sz="0" w:space="0" w:color="auto"/>
        <w:right w:val="none" w:sz="0" w:space="0" w:color="auto"/>
      </w:divBdr>
    </w:div>
    <w:div w:id="1584338819">
      <w:bodyDiv w:val="1"/>
      <w:marLeft w:val="0"/>
      <w:marRight w:val="0"/>
      <w:marTop w:val="0"/>
      <w:marBottom w:val="0"/>
      <w:divBdr>
        <w:top w:val="none" w:sz="0" w:space="0" w:color="auto"/>
        <w:left w:val="none" w:sz="0" w:space="0" w:color="auto"/>
        <w:bottom w:val="none" w:sz="0" w:space="0" w:color="auto"/>
        <w:right w:val="none" w:sz="0" w:space="0" w:color="auto"/>
      </w:divBdr>
    </w:div>
    <w:div w:id="1586377345">
      <w:bodyDiv w:val="1"/>
      <w:marLeft w:val="0"/>
      <w:marRight w:val="0"/>
      <w:marTop w:val="0"/>
      <w:marBottom w:val="0"/>
      <w:divBdr>
        <w:top w:val="none" w:sz="0" w:space="0" w:color="auto"/>
        <w:left w:val="none" w:sz="0" w:space="0" w:color="auto"/>
        <w:bottom w:val="none" w:sz="0" w:space="0" w:color="auto"/>
        <w:right w:val="none" w:sz="0" w:space="0" w:color="auto"/>
      </w:divBdr>
    </w:div>
    <w:div w:id="1591045379">
      <w:bodyDiv w:val="1"/>
      <w:marLeft w:val="0"/>
      <w:marRight w:val="0"/>
      <w:marTop w:val="0"/>
      <w:marBottom w:val="0"/>
      <w:divBdr>
        <w:top w:val="none" w:sz="0" w:space="0" w:color="auto"/>
        <w:left w:val="none" w:sz="0" w:space="0" w:color="auto"/>
        <w:bottom w:val="none" w:sz="0" w:space="0" w:color="auto"/>
        <w:right w:val="none" w:sz="0" w:space="0" w:color="auto"/>
      </w:divBdr>
    </w:div>
    <w:div w:id="1607232164">
      <w:bodyDiv w:val="1"/>
      <w:marLeft w:val="0"/>
      <w:marRight w:val="0"/>
      <w:marTop w:val="0"/>
      <w:marBottom w:val="0"/>
      <w:divBdr>
        <w:top w:val="none" w:sz="0" w:space="0" w:color="auto"/>
        <w:left w:val="none" w:sz="0" w:space="0" w:color="auto"/>
        <w:bottom w:val="none" w:sz="0" w:space="0" w:color="auto"/>
        <w:right w:val="none" w:sz="0" w:space="0" w:color="auto"/>
      </w:divBdr>
    </w:div>
    <w:div w:id="1611468932">
      <w:bodyDiv w:val="1"/>
      <w:marLeft w:val="0"/>
      <w:marRight w:val="0"/>
      <w:marTop w:val="0"/>
      <w:marBottom w:val="0"/>
      <w:divBdr>
        <w:top w:val="none" w:sz="0" w:space="0" w:color="auto"/>
        <w:left w:val="none" w:sz="0" w:space="0" w:color="auto"/>
        <w:bottom w:val="none" w:sz="0" w:space="0" w:color="auto"/>
        <w:right w:val="none" w:sz="0" w:space="0" w:color="auto"/>
      </w:divBdr>
    </w:div>
    <w:div w:id="1617566686">
      <w:bodyDiv w:val="1"/>
      <w:marLeft w:val="0"/>
      <w:marRight w:val="0"/>
      <w:marTop w:val="0"/>
      <w:marBottom w:val="0"/>
      <w:divBdr>
        <w:top w:val="none" w:sz="0" w:space="0" w:color="auto"/>
        <w:left w:val="none" w:sz="0" w:space="0" w:color="auto"/>
        <w:bottom w:val="none" w:sz="0" w:space="0" w:color="auto"/>
        <w:right w:val="none" w:sz="0" w:space="0" w:color="auto"/>
      </w:divBdr>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
    <w:div w:id="1624725666">
      <w:bodyDiv w:val="1"/>
      <w:marLeft w:val="0"/>
      <w:marRight w:val="0"/>
      <w:marTop w:val="0"/>
      <w:marBottom w:val="0"/>
      <w:divBdr>
        <w:top w:val="none" w:sz="0" w:space="0" w:color="auto"/>
        <w:left w:val="none" w:sz="0" w:space="0" w:color="auto"/>
        <w:bottom w:val="none" w:sz="0" w:space="0" w:color="auto"/>
        <w:right w:val="none" w:sz="0" w:space="0" w:color="auto"/>
      </w:divBdr>
    </w:div>
    <w:div w:id="1625312183">
      <w:bodyDiv w:val="1"/>
      <w:marLeft w:val="0"/>
      <w:marRight w:val="0"/>
      <w:marTop w:val="0"/>
      <w:marBottom w:val="0"/>
      <w:divBdr>
        <w:top w:val="none" w:sz="0" w:space="0" w:color="auto"/>
        <w:left w:val="none" w:sz="0" w:space="0" w:color="auto"/>
        <w:bottom w:val="none" w:sz="0" w:space="0" w:color="auto"/>
        <w:right w:val="none" w:sz="0" w:space="0" w:color="auto"/>
      </w:divBdr>
    </w:div>
    <w:div w:id="1631354152">
      <w:bodyDiv w:val="1"/>
      <w:marLeft w:val="0"/>
      <w:marRight w:val="0"/>
      <w:marTop w:val="0"/>
      <w:marBottom w:val="0"/>
      <w:divBdr>
        <w:top w:val="none" w:sz="0" w:space="0" w:color="auto"/>
        <w:left w:val="none" w:sz="0" w:space="0" w:color="auto"/>
        <w:bottom w:val="none" w:sz="0" w:space="0" w:color="auto"/>
        <w:right w:val="none" w:sz="0" w:space="0" w:color="auto"/>
      </w:divBdr>
    </w:div>
    <w:div w:id="1666593723">
      <w:bodyDiv w:val="1"/>
      <w:marLeft w:val="0"/>
      <w:marRight w:val="0"/>
      <w:marTop w:val="0"/>
      <w:marBottom w:val="0"/>
      <w:divBdr>
        <w:top w:val="none" w:sz="0" w:space="0" w:color="auto"/>
        <w:left w:val="none" w:sz="0" w:space="0" w:color="auto"/>
        <w:bottom w:val="none" w:sz="0" w:space="0" w:color="auto"/>
        <w:right w:val="none" w:sz="0" w:space="0" w:color="auto"/>
      </w:divBdr>
    </w:div>
    <w:div w:id="1667976159">
      <w:bodyDiv w:val="1"/>
      <w:marLeft w:val="0"/>
      <w:marRight w:val="0"/>
      <w:marTop w:val="0"/>
      <w:marBottom w:val="0"/>
      <w:divBdr>
        <w:top w:val="none" w:sz="0" w:space="0" w:color="auto"/>
        <w:left w:val="none" w:sz="0" w:space="0" w:color="auto"/>
        <w:bottom w:val="none" w:sz="0" w:space="0" w:color="auto"/>
        <w:right w:val="none" w:sz="0" w:space="0" w:color="auto"/>
      </w:divBdr>
    </w:div>
    <w:div w:id="1697849402">
      <w:bodyDiv w:val="1"/>
      <w:marLeft w:val="0"/>
      <w:marRight w:val="0"/>
      <w:marTop w:val="0"/>
      <w:marBottom w:val="0"/>
      <w:divBdr>
        <w:top w:val="none" w:sz="0" w:space="0" w:color="auto"/>
        <w:left w:val="none" w:sz="0" w:space="0" w:color="auto"/>
        <w:bottom w:val="none" w:sz="0" w:space="0" w:color="auto"/>
        <w:right w:val="none" w:sz="0" w:space="0" w:color="auto"/>
      </w:divBdr>
    </w:div>
    <w:div w:id="1703362205">
      <w:bodyDiv w:val="1"/>
      <w:marLeft w:val="0"/>
      <w:marRight w:val="0"/>
      <w:marTop w:val="0"/>
      <w:marBottom w:val="0"/>
      <w:divBdr>
        <w:top w:val="none" w:sz="0" w:space="0" w:color="auto"/>
        <w:left w:val="none" w:sz="0" w:space="0" w:color="auto"/>
        <w:bottom w:val="none" w:sz="0" w:space="0" w:color="auto"/>
        <w:right w:val="none" w:sz="0" w:space="0" w:color="auto"/>
      </w:divBdr>
    </w:div>
    <w:div w:id="1715695930">
      <w:bodyDiv w:val="1"/>
      <w:marLeft w:val="0"/>
      <w:marRight w:val="0"/>
      <w:marTop w:val="0"/>
      <w:marBottom w:val="0"/>
      <w:divBdr>
        <w:top w:val="none" w:sz="0" w:space="0" w:color="auto"/>
        <w:left w:val="none" w:sz="0" w:space="0" w:color="auto"/>
        <w:bottom w:val="none" w:sz="0" w:space="0" w:color="auto"/>
        <w:right w:val="none" w:sz="0" w:space="0" w:color="auto"/>
      </w:divBdr>
    </w:div>
    <w:div w:id="1716545945">
      <w:bodyDiv w:val="1"/>
      <w:marLeft w:val="0"/>
      <w:marRight w:val="0"/>
      <w:marTop w:val="0"/>
      <w:marBottom w:val="0"/>
      <w:divBdr>
        <w:top w:val="none" w:sz="0" w:space="0" w:color="auto"/>
        <w:left w:val="none" w:sz="0" w:space="0" w:color="auto"/>
        <w:bottom w:val="none" w:sz="0" w:space="0" w:color="auto"/>
        <w:right w:val="none" w:sz="0" w:space="0" w:color="auto"/>
      </w:divBdr>
    </w:div>
    <w:div w:id="1717773163">
      <w:bodyDiv w:val="1"/>
      <w:marLeft w:val="0"/>
      <w:marRight w:val="0"/>
      <w:marTop w:val="0"/>
      <w:marBottom w:val="0"/>
      <w:divBdr>
        <w:top w:val="none" w:sz="0" w:space="0" w:color="auto"/>
        <w:left w:val="none" w:sz="0" w:space="0" w:color="auto"/>
        <w:bottom w:val="none" w:sz="0" w:space="0" w:color="auto"/>
        <w:right w:val="none" w:sz="0" w:space="0" w:color="auto"/>
      </w:divBdr>
    </w:div>
    <w:div w:id="1726291323">
      <w:bodyDiv w:val="1"/>
      <w:marLeft w:val="0"/>
      <w:marRight w:val="0"/>
      <w:marTop w:val="0"/>
      <w:marBottom w:val="0"/>
      <w:divBdr>
        <w:top w:val="none" w:sz="0" w:space="0" w:color="auto"/>
        <w:left w:val="none" w:sz="0" w:space="0" w:color="auto"/>
        <w:bottom w:val="none" w:sz="0" w:space="0" w:color="auto"/>
        <w:right w:val="none" w:sz="0" w:space="0" w:color="auto"/>
      </w:divBdr>
    </w:div>
    <w:div w:id="1736469743">
      <w:bodyDiv w:val="1"/>
      <w:marLeft w:val="0"/>
      <w:marRight w:val="0"/>
      <w:marTop w:val="0"/>
      <w:marBottom w:val="0"/>
      <w:divBdr>
        <w:top w:val="none" w:sz="0" w:space="0" w:color="auto"/>
        <w:left w:val="none" w:sz="0" w:space="0" w:color="auto"/>
        <w:bottom w:val="none" w:sz="0" w:space="0" w:color="auto"/>
        <w:right w:val="none" w:sz="0" w:space="0" w:color="auto"/>
      </w:divBdr>
    </w:div>
    <w:div w:id="1755664714">
      <w:bodyDiv w:val="1"/>
      <w:marLeft w:val="0"/>
      <w:marRight w:val="0"/>
      <w:marTop w:val="0"/>
      <w:marBottom w:val="0"/>
      <w:divBdr>
        <w:top w:val="none" w:sz="0" w:space="0" w:color="auto"/>
        <w:left w:val="none" w:sz="0" w:space="0" w:color="auto"/>
        <w:bottom w:val="none" w:sz="0" w:space="0" w:color="auto"/>
        <w:right w:val="none" w:sz="0" w:space="0" w:color="auto"/>
      </w:divBdr>
    </w:div>
    <w:div w:id="1780223986">
      <w:bodyDiv w:val="1"/>
      <w:marLeft w:val="0"/>
      <w:marRight w:val="0"/>
      <w:marTop w:val="0"/>
      <w:marBottom w:val="0"/>
      <w:divBdr>
        <w:top w:val="none" w:sz="0" w:space="0" w:color="auto"/>
        <w:left w:val="none" w:sz="0" w:space="0" w:color="auto"/>
        <w:bottom w:val="none" w:sz="0" w:space="0" w:color="auto"/>
        <w:right w:val="none" w:sz="0" w:space="0" w:color="auto"/>
      </w:divBdr>
    </w:div>
    <w:div w:id="1792167785">
      <w:bodyDiv w:val="1"/>
      <w:marLeft w:val="0"/>
      <w:marRight w:val="0"/>
      <w:marTop w:val="0"/>
      <w:marBottom w:val="0"/>
      <w:divBdr>
        <w:top w:val="none" w:sz="0" w:space="0" w:color="auto"/>
        <w:left w:val="none" w:sz="0" w:space="0" w:color="auto"/>
        <w:bottom w:val="none" w:sz="0" w:space="0" w:color="auto"/>
        <w:right w:val="none" w:sz="0" w:space="0" w:color="auto"/>
      </w:divBdr>
    </w:div>
    <w:div w:id="1795513847">
      <w:bodyDiv w:val="1"/>
      <w:marLeft w:val="0"/>
      <w:marRight w:val="0"/>
      <w:marTop w:val="0"/>
      <w:marBottom w:val="0"/>
      <w:divBdr>
        <w:top w:val="none" w:sz="0" w:space="0" w:color="auto"/>
        <w:left w:val="none" w:sz="0" w:space="0" w:color="auto"/>
        <w:bottom w:val="none" w:sz="0" w:space="0" w:color="auto"/>
        <w:right w:val="none" w:sz="0" w:space="0" w:color="auto"/>
      </w:divBdr>
    </w:div>
    <w:div w:id="1800495712">
      <w:bodyDiv w:val="1"/>
      <w:marLeft w:val="0"/>
      <w:marRight w:val="0"/>
      <w:marTop w:val="0"/>
      <w:marBottom w:val="0"/>
      <w:divBdr>
        <w:top w:val="none" w:sz="0" w:space="0" w:color="auto"/>
        <w:left w:val="none" w:sz="0" w:space="0" w:color="auto"/>
        <w:bottom w:val="none" w:sz="0" w:space="0" w:color="auto"/>
        <w:right w:val="none" w:sz="0" w:space="0" w:color="auto"/>
      </w:divBdr>
    </w:div>
    <w:div w:id="1804881489">
      <w:bodyDiv w:val="1"/>
      <w:marLeft w:val="0"/>
      <w:marRight w:val="0"/>
      <w:marTop w:val="0"/>
      <w:marBottom w:val="0"/>
      <w:divBdr>
        <w:top w:val="none" w:sz="0" w:space="0" w:color="auto"/>
        <w:left w:val="none" w:sz="0" w:space="0" w:color="auto"/>
        <w:bottom w:val="none" w:sz="0" w:space="0" w:color="auto"/>
        <w:right w:val="none" w:sz="0" w:space="0" w:color="auto"/>
      </w:divBdr>
    </w:div>
    <w:div w:id="1805193684">
      <w:bodyDiv w:val="1"/>
      <w:marLeft w:val="0"/>
      <w:marRight w:val="0"/>
      <w:marTop w:val="0"/>
      <w:marBottom w:val="0"/>
      <w:divBdr>
        <w:top w:val="none" w:sz="0" w:space="0" w:color="auto"/>
        <w:left w:val="none" w:sz="0" w:space="0" w:color="auto"/>
        <w:bottom w:val="none" w:sz="0" w:space="0" w:color="auto"/>
        <w:right w:val="none" w:sz="0" w:space="0" w:color="auto"/>
      </w:divBdr>
    </w:div>
    <w:div w:id="1807814899">
      <w:bodyDiv w:val="1"/>
      <w:marLeft w:val="0"/>
      <w:marRight w:val="0"/>
      <w:marTop w:val="0"/>
      <w:marBottom w:val="0"/>
      <w:divBdr>
        <w:top w:val="none" w:sz="0" w:space="0" w:color="auto"/>
        <w:left w:val="none" w:sz="0" w:space="0" w:color="auto"/>
        <w:bottom w:val="none" w:sz="0" w:space="0" w:color="auto"/>
        <w:right w:val="none" w:sz="0" w:space="0" w:color="auto"/>
      </w:divBdr>
    </w:div>
    <w:div w:id="1808932835">
      <w:bodyDiv w:val="1"/>
      <w:marLeft w:val="0"/>
      <w:marRight w:val="0"/>
      <w:marTop w:val="0"/>
      <w:marBottom w:val="0"/>
      <w:divBdr>
        <w:top w:val="none" w:sz="0" w:space="0" w:color="auto"/>
        <w:left w:val="none" w:sz="0" w:space="0" w:color="auto"/>
        <w:bottom w:val="none" w:sz="0" w:space="0" w:color="auto"/>
        <w:right w:val="none" w:sz="0" w:space="0" w:color="auto"/>
      </w:divBdr>
    </w:div>
    <w:div w:id="1842348493">
      <w:bodyDiv w:val="1"/>
      <w:marLeft w:val="0"/>
      <w:marRight w:val="0"/>
      <w:marTop w:val="0"/>
      <w:marBottom w:val="0"/>
      <w:divBdr>
        <w:top w:val="none" w:sz="0" w:space="0" w:color="auto"/>
        <w:left w:val="none" w:sz="0" w:space="0" w:color="auto"/>
        <w:bottom w:val="none" w:sz="0" w:space="0" w:color="auto"/>
        <w:right w:val="none" w:sz="0" w:space="0" w:color="auto"/>
      </w:divBdr>
    </w:div>
    <w:div w:id="1850482670">
      <w:bodyDiv w:val="1"/>
      <w:marLeft w:val="0"/>
      <w:marRight w:val="0"/>
      <w:marTop w:val="0"/>
      <w:marBottom w:val="0"/>
      <w:divBdr>
        <w:top w:val="none" w:sz="0" w:space="0" w:color="auto"/>
        <w:left w:val="none" w:sz="0" w:space="0" w:color="auto"/>
        <w:bottom w:val="none" w:sz="0" w:space="0" w:color="auto"/>
        <w:right w:val="none" w:sz="0" w:space="0" w:color="auto"/>
      </w:divBdr>
    </w:div>
    <w:div w:id="1855026613">
      <w:bodyDiv w:val="1"/>
      <w:marLeft w:val="0"/>
      <w:marRight w:val="0"/>
      <w:marTop w:val="0"/>
      <w:marBottom w:val="0"/>
      <w:divBdr>
        <w:top w:val="none" w:sz="0" w:space="0" w:color="auto"/>
        <w:left w:val="none" w:sz="0" w:space="0" w:color="auto"/>
        <w:bottom w:val="none" w:sz="0" w:space="0" w:color="auto"/>
        <w:right w:val="none" w:sz="0" w:space="0" w:color="auto"/>
      </w:divBdr>
    </w:div>
    <w:div w:id="1859849520">
      <w:bodyDiv w:val="1"/>
      <w:marLeft w:val="0"/>
      <w:marRight w:val="0"/>
      <w:marTop w:val="0"/>
      <w:marBottom w:val="0"/>
      <w:divBdr>
        <w:top w:val="none" w:sz="0" w:space="0" w:color="auto"/>
        <w:left w:val="none" w:sz="0" w:space="0" w:color="auto"/>
        <w:bottom w:val="none" w:sz="0" w:space="0" w:color="auto"/>
        <w:right w:val="none" w:sz="0" w:space="0" w:color="auto"/>
      </w:divBdr>
    </w:div>
    <w:div w:id="1865096562">
      <w:bodyDiv w:val="1"/>
      <w:marLeft w:val="0"/>
      <w:marRight w:val="0"/>
      <w:marTop w:val="0"/>
      <w:marBottom w:val="0"/>
      <w:divBdr>
        <w:top w:val="none" w:sz="0" w:space="0" w:color="auto"/>
        <w:left w:val="none" w:sz="0" w:space="0" w:color="auto"/>
        <w:bottom w:val="none" w:sz="0" w:space="0" w:color="auto"/>
        <w:right w:val="none" w:sz="0" w:space="0" w:color="auto"/>
      </w:divBdr>
    </w:div>
    <w:div w:id="1889143129">
      <w:bodyDiv w:val="1"/>
      <w:marLeft w:val="0"/>
      <w:marRight w:val="0"/>
      <w:marTop w:val="0"/>
      <w:marBottom w:val="0"/>
      <w:divBdr>
        <w:top w:val="none" w:sz="0" w:space="0" w:color="auto"/>
        <w:left w:val="none" w:sz="0" w:space="0" w:color="auto"/>
        <w:bottom w:val="none" w:sz="0" w:space="0" w:color="auto"/>
        <w:right w:val="none" w:sz="0" w:space="0" w:color="auto"/>
      </w:divBdr>
    </w:div>
    <w:div w:id="1933002835">
      <w:bodyDiv w:val="1"/>
      <w:marLeft w:val="0"/>
      <w:marRight w:val="0"/>
      <w:marTop w:val="0"/>
      <w:marBottom w:val="0"/>
      <w:divBdr>
        <w:top w:val="none" w:sz="0" w:space="0" w:color="auto"/>
        <w:left w:val="none" w:sz="0" w:space="0" w:color="auto"/>
        <w:bottom w:val="none" w:sz="0" w:space="0" w:color="auto"/>
        <w:right w:val="none" w:sz="0" w:space="0" w:color="auto"/>
      </w:divBdr>
    </w:div>
    <w:div w:id="1933197188">
      <w:bodyDiv w:val="1"/>
      <w:marLeft w:val="0"/>
      <w:marRight w:val="0"/>
      <w:marTop w:val="0"/>
      <w:marBottom w:val="0"/>
      <w:divBdr>
        <w:top w:val="none" w:sz="0" w:space="0" w:color="auto"/>
        <w:left w:val="none" w:sz="0" w:space="0" w:color="auto"/>
        <w:bottom w:val="none" w:sz="0" w:space="0" w:color="auto"/>
        <w:right w:val="none" w:sz="0" w:space="0" w:color="auto"/>
      </w:divBdr>
    </w:div>
    <w:div w:id="1935359821">
      <w:bodyDiv w:val="1"/>
      <w:marLeft w:val="0"/>
      <w:marRight w:val="0"/>
      <w:marTop w:val="0"/>
      <w:marBottom w:val="0"/>
      <w:divBdr>
        <w:top w:val="none" w:sz="0" w:space="0" w:color="auto"/>
        <w:left w:val="none" w:sz="0" w:space="0" w:color="auto"/>
        <w:bottom w:val="none" w:sz="0" w:space="0" w:color="auto"/>
        <w:right w:val="none" w:sz="0" w:space="0" w:color="auto"/>
      </w:divBdr>
    </w:div>
    <w:div w:id="1937009140">
      <w:bodyDiv w:val="1"/>
      <w:marLeft w:val="0"/>
      <w:marRight w:val="0"/>
      <w:marTop w:val="0"/>
      <w:marBottom w:val="0"/>
      <w:divBdr>
        <w:top w:val="none" w:sz="0" w:space="0" w:color="auto"/>
        <w:left w:val="none" w:sz="0" w:space="0" w:color="auto"/>
        <w:bottom w:val="none" w:sz="0" w:space="0" w:color="auto"/>
        <w:right w:val="none" w:sz="0" w:space="0" w:color="auto"/>
      </w:divBdr>
    </w:div>
    <w:div w:id="1941600462">
      <w:bodyDiv w:val="1"/>
      <w:marLeft w:val="0"/>
      <w:marRight w:val="0"/>
      <w:marTop w:val="0"/>
      <w:marBottom w:val="0"/>
      <w:divBdr>
        <w:top w:val="none" w:sz="0" w:space="0" w:color="auto"/>
        <w:left w:val="none" w:sz="0" w:space="0" w:color="auto"/>
        <w:bottom w:val="none" w:sz="0" w:space="0" w:color="auto"/>
        <w:right w:val="none" w:sz="0" w:space="0" w:color="auto"/>
      </w:divBdr>
    </w:div>
    <w:div w:id="1947613368">
      <w:bodyDiv w:val="1"/>
      <w:marLeft w:val="0"/>
      <w:marRight w:val="0"/>
      <w:marTop w:val="0"/>
      <w:marBottom w:val="0"/>
      <w:divBdr>
        <w:top w:val="none" w:sz="0" w:space="0" w:color="auto"/>
        <w:left w:val="none" w:sz="0" w:space="0" w:color="auto"/>
        <w:bottom w:val="none" w:sz="0" w:space="0" w:color="auto"/>
        <w:right w:val="none" w:sz="0" w:space="0" w:color="auto"/>
      </w:divBdr>
    </w:div>
    <w:div w:id="1995063711">
      <w:bodyDiv w:val="1"/>
      <w:marLeft w:val="0"/>
      <w:marRight w:val="0"/>
      <w:marTop w:val="0"/>
      <w:marBottom w:val="0"/>
      <w:divBdr>
        <w:top w:val="none" w:sz="0" w:space="0" w:color="auto"/>
        <w:left w:val="none" w:sz="0" w:space="0" w:color="auto"/>
        <w:bottom w:val="none" w:sz="0" w:space="0" w:color="auto"/>
        <w:right w:val="none" w:sz="0" w:space="0" w:color="auto"/>
      </w:divBdr>
    </w:div>
    <w:div w:id="2026057636">
      <w:bodyDiv w:val="1"/>
      <w:marLeft w:val="0"/>
      <w:marRight w:val="0"/>
      <w:marTop w:val="0"/>
      <w:marBottom w:val="0"/>
      <w:divBdr>
        <w:top w:val="none" w:sz="0" w:space="0" w:color="auto"/>
        <w:left w:val="none" w:sz="0" w:space="0" w:color="auto"/>
        <w:bottom w:val="none" w:sz="0" w:space="0" w:color="auto"/>
        <w:right w:val="none" w:sz="0" w:space="0" w:color="auto"/>
      </w:divBdr>
    </w:div>
    <w:div w:id="2029670179">
      <w:bodyDiv w:val="1"/>
      <w:marLeft w:val="0"/>
      <w:marRight w:val="0"/>
      <w:marTop w:val="0"/>
      <w:marBottom w:val="0"/>
      <w:divBdr>
        <w:top w:val="none" w:sz="0" w:space="0" w:color="auto"/>
        <w:left w:val="none" w:sz="0" w:space="0" w:color="auto"/>
        <w:bottom w:val="none" w:sz="0" w:space="0" w:color="auto"/>
        <w:right w:val="none" w:sz="0" w:space="0" w:color="auto"/>
      </w:divBdr>
    </w:div>
    <w:div w:id="2079554457">
      <w:bodyDiv w:val="1"/>
      <w:marLeft w:val="0"/>
      <w:marRight w:val="0"/>
      <w:marTop w:val="0"/>
      <w:marBottom w:val="0"/>
      <w:divBdr>
        <w:top w:val="none" w:sz="0" w:space="0" w:color="auto"/>
        <w:left w:val="none" w:sz="0" w:space="0" w:color="auto"/>
        <w:bottom w:val="none" w:sz="0" w:space="0" w:color="auto"/>
        <w:right w:val="none" w:sz="0" w:space="0" w:color="auto"/>
      </w:divBdr>
    </w:div>
    <w:div w:id="2088769819">
      <w:bodyDiv w:val="1"/>
      <w:marLeft w:val="0"/>
      <w:marRight w:val="0"/>
      <w:marTop w:val="0"/>
      <w:marBottom w:val="0"/>
      <w:divBdr>
        <w:top w:val="none" w:sz="0" w:space="0" w:color="auto"/>
        <w:left w:val="none" w:sz="0" w:space="0" w:color="auto"/>
        <w:bottom w:val="none" w:sz="0" w:space="0" w:color="auto"/>
        <w:right w:val="none" w:sz="0" w:space="0" w:color="auto"/>
      </w:divBdr>
    </w:div>
    <w:div w:id="2099521738">
      <w:bodyDiv w:val="1"/>
      <w:marLeft w:val="0"/>
      <w:marRight w:val="0"/>
      <w:marTop w:val="0"/>
      <w:marBottom w:val="0"/>
      <w:divBdr>
        <w:top w:val="none" w:sz="0" w:space="0" w:color="auto"/>
        <w:left w:val="none" w:sz="0" w:space="0" w:color="auto"/>
        <w:bottom w:val="none" w:sz="0" w:space="0" w:color="auto"/>
        <w:right w:val="none" w:sz="0" w:space="0" w:color="auto"/>
      </w:divBdr>
    </w:div>
    <w:div w:id="2102988810">
      <w:bodyDiv w:val="1"/>
      <w:marLeft w:val="0"/>
      <w:marRight w:val="0"/>
      <w:marTop w:val="0"/>
      <w:marBottom w:val="0"/>
      <w:divBdr>
        <w:top w:val="none" w:sz="0" w:space="0" w:color="auto"/>
        <w:left w:val="none" w:sz="0" w:space="0" w:color="auto"/>
        <w:bottom w:val="none" w:sz="0" w:space="0" w:color="auto"/>
        <w:right w:val="none" w:sz="0" w:space="0" w:color="auto"/>
      </w:divBdr>
    </w:div>
    <w:div w:id="2103450042">
      <w:bodyDiv w:val="1"/>
      <w:marLeft w:val="0"/>
      <w:marRight w:val="0"/>
      <w:marTop w:val="0"/>
      <w:marBottom w:val="0"/>
      <w:divBdr>
        <w:top w:val="none" w:sz="0" w:space="0" w:color="auto"/>
        <w:left w:val="none" w:sz="0" w:space="0" w:color="auto"/>
        <w:bottom w:val="none" w:sz="0" w:space="0" w:color="auto"/>
        <w:right w:val="none" w:sz="0" w:space="0" w:color="auto"/>
      </w:divBdr>
    </w:div>
    <w:div w:id="2125036567">
      <w:bodyDiv w:val="1"/>
      <w:marLeft w:val="0"/>
      <w:marRight w:val="0"/>
      <w:marTop w:val="0"/>
      <w:marBottom w:val="0"/>
      <w:divBdr>
        <w:top w:val="none" w:sz="0" w:space="0" w:color="auto"/>
        <w:left w:val="none" w:sz="0" w:space="0" w:color="auto"/>
        <w:bottom w:val="none" w:sz="0" w:space="0" w:color="auto"/>
        <w:right w:val="none" w:sz="0" w:space="0" w:color="auto"/>
      </w:divBdr>
    </w:div>
    <w:div w:id="2134514089">
      <w:bodyDiv w:val="1"/>
      <w:marLeft w:val="0"/>
      <w:marRight w:val="0"/>
      <w:marTop w:val="0"/>
      <w:marBottom w:val="0"/>
      <w:divBdr>
        <w:top w:val="none" w:sz="0" w:space="0" w:color="auto"/>
        <w:left w:val="none" w:sz="0" w:space="0" w:color="auto"/>
        <w:bottom w:val="none" w:sz="0" w:space="0" w:color="auto"/>
        <w:right w:val="none" w:sz="0" w:space="0" w:color="auto"/>
      </w:divBdr>
    </w:div>
    <w:div w:id="2139563943">
      <w:bodyDiv w:val="1"/>
      <w:marLeft w:val="0"/>
      <w:marRight w:val="0"/>
      <w:marTop w:val="0"/>
      <w:marBottom w:val="0"/>
      <w:divBdr>
        <w:top w:val="none" w:sz="0" w:space="0" w:color="auto"/>
        <w:left w:val="none" w:sz="0" w:space="0" w:color="auto"/>
        <w:bottom w:val="none" w:sz="0" w:space="0" w:color="auto"/>
        <w:right w:val="none" w:sz="0" w:space="0" w:color="auto"/>
      </w:divBdr>
    </w:div>
    <w:div w:id="21460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bojanov@tiscal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8C3C-ABD9-4361-BD29-F8919AA1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168</Pages>
  <Words>67646</Words>
  <Characters>399118</Characters>
  <Application>Microsoft Office Word</Application>
  <DocSecurity>0</DocSecurity>
  <Lines>3325</Lines>
  <Paragraphs>931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465833</CharactersWithSpaces>
  <SharedDoc>false</SharedDoc>
  <HLinks>
    <vt:vector size="762" baseType="variant">
      <vt:variant>
        <vt:i4>3145795</vt:i4>
      </vt:variant>
      <vt:variant>
        <vt:i4>759</vt:i4>
      </vt:variant>
      <vt:variant>
        <vt:i4>0</vt:i4>
      </vt:variant>
      <vt:variant>
        <vt:i4>5</vt:i4>
      </vt:variant>
      <vt:variant>
        <vt:lpwstr>mailto:ou.bojanov@tiscali.cz</vt:lpwstr>
      </vt:variant>
      <vt:variant>
        <vt:lpwstr/>
      </vt:variant>
      <vt:variant>
        <vt:i4>1966139</vt:i4>
      </vt:variant>
      <vt:variant>
        <vt:i4>752</vt:i4>
      </vt:variant>
      <vt:variant>
        <vt:i4>0</vt:i4>
      </vt:variant>
      <vt:variant>
        <vt:i4>5</vt:i4>
      </vt:variant>
      <vt:variant>
        <vt:lpwstr/>
      </vt:variant>
      <vt:variant>
        <vt:lpwstr>_Toc436917840</vt:lpwstr>
      </vt:variant>
      <vt:variant>
        <vt:i4>1638459</vt:i4>
      </vt:variant>
      <vt:variant>
        <vt:i4>746</vt:i4>
      </vt:variant>
      <vt:variant>
        <vt:i4>0</vt:i4>
      </vt:variant>
      <vt:variant>
        <vt:i4>5</vt:i4>
      </vt:variant>
      <vt:variant>
        <vt:lpwstr/>
      </vt:variant>
      <vt:variant>
        <vt:lpwstr>_Toc436917839</vt:lpwstr>
      </vt:variant>
      <vt:variant>
        <vt:i4>1638459</vt:i4>
      </vt:variant>
      <vt:variant>
        <vt:i4>740</vt:i4>
      </vt:variant>
      <vt:variant>
        <vt:i4>0</vt:i4>
      </vt:variant>
      <vt:variant>
        <vt:i4>5</vt:i4>
      </vt:variant>
      <vt:variant>
        <vt:lpwstr/>
      </vt:variant>
      <vt:variant>
        <vt:lpwstr>_Toc436917838</vt:lpwstr>
      </vt:variant>
      <vt:variant>
        <vt:i4>1638459</vt:i4>
      </vt:variant>
      <vt:variant>
        <vt:i4>734</vt:i4>
      </vt:variant>
      <vt:variant>
        <vt:i4>0</vt:i4>
      </vt:variant>
      <vt:variant>
        <vt:i4>5</vt:i4>
      </vt:variant>
      <vt:variant>
        <vt:lpwstr/>
      </vt:variant>
      <vt:variant>
        <vt:lpwstr>_Toc436917837</vt:lpwstr>
      </vt:variant>
      <vt:variant>
        <vt:i4>1638459</vt:i4>
      </vt:variant>
      <vt:variant>
        <vt:i4>728</vt:i4>
      </vt:variant>
      <vt:variant>
        <vt:i4>0</vt:i4>
      </vt:variant>
      <vt:variant>
        <vt:i4>5</vt:i4>
      </vt:variant>
      <vt:variant>
        <vt:lpwstr/>
      </vt:variant>
      <vt:variant>
        <vt:lpwstr>_Toc436917836</vt:lpwstr>
      </vt:variant>
      <vt:variant>
        <vt:i4>1638459</vt:i4>
      </vt:variant>
      <vt:variant>
        <vt:i4>722</vt:i4>
      </vt:variant>
      <vt:variant>
        <vt:i4>0</vt:i4>
      </vt:variant>
      <vt:variant>
        <vt:i4>5</vt:i4>
      </vt:variant>
      <vt:variant>
        <vt:lpwstr/>
      </vt:variant>
      <vt:variant>
        <vt:lpwstr>_Toc436917835</vt:lpwstr>
      </vt:variant>
      <vt:variant>
        <vt:i4>1638459</vt:i4>
      </vt:variant>
      <vt:variant>
        <vt:i4>716</vt:i4>
      </vt:variant>
      <vt:variant>
        <vt:i4>0</vt:i4>
      </vt:variant>
      <vt:variant>
        <vt:i4>5</vt:i4>
      </vt:variant>
      <vt:variant>
        <vt:lpwstr/>
      </vt:variant>
      <vt:variant>
        <vt:lpwstr>_Toc436917834</vt:lpwstr>
      </vt:variant>
      <vt:variant>
        <vt:i4>1638459</vt:i4>
      </vt:variant>
      <vt:variant>
        <vt:i4>710</vt:i4>
      </vt:variant>
      <vt:variant>
        <vt:i4>0</vt:i4>
      </vt:variant>
      <vt:variant>
        <vt:i4>5</vt:i4>
      </vt:variant>
      <vt:variant>
        <vt:lpwstr/>
      </vt:variant>
      <vt:variant>
        <vt:lpwstr>_Toc436917833</vt:lpwstr>
      </vt:variant>
      <vt:variant>
        <vt:i4>1638459</vt:i4>
      </vt:variant>
      <vt:variant>
        <vt:i4>704</vt:i4>
      </vt:variant>
      <vt:variant>
        <vt:i4>0</vt:i4>
      </vt:variant>
      <vt:variant>
        <vt:i4>5</vt:i4>
      </vt:variant>
      <vt:variant>
        <vt:lpwstr/>
      </vt:variant>
      <vt:variant>
        <vt:lpwstr>_Toc436917832</vt:lpwstr>
      </vt:variant>
      <vt:variant>
        <vt:i4>1638459</vt:i4>
      </vt:variant>
      <vt:variant>
        <vt:i4>698</vt:i4>
      </vt:variant>
      <vt:variant>
        <vt:i4>0</vt:i4>
      </vt:variant>
      <vt:variant>
        <vt:i4>5</vt:i4>
      </vt:variant>
      <vt:variant>
        <vt:lpwstr/>
      </vt:variant>
      <vt:variant>
        <vt:lpwstr>_Toc436917831</vt:lpwstr>
      </vt:variant>
      <vt:variant>
        <vt:i4>1638459</vt:i4>
      </vt:variant>
      <vt:variant>
        <vt:i4>692</vt:i4>
      </vt:variant>
      <vt:variant>
        <vt:i4>0</vt:i4>
      </vt:variant>
      <vt:variant>
        <vt:i4>5</vt:i4>
      </vt:variant>
      <vt:variant>
        <vt:lpwstr/>
      </vt:variant>
      <vt:variant>
        <vt:lpwstr>_Toc436917830</vt:lpwstr>
      </vt:variant>
      <vt:variant>
        <vt:i4>1572923</vt:i4>
      </vt:variant>
      <vt:variant>
        <vt:i4>686</vt:i4>
      </vt:variant>
      <vt:variant>
        <vt:i4>0</vt:i4>
      </vt:variant>
      <vt:variant>
        <vt:i4>5</vt:i4>
      </vt:variant>
      <vt:variant>
        <vt:lpwstr/>
      </vt:variant>
      <vt:variant>
        <vt:lpwstr>_Toc436917829</vt:lpwstr>
      </vt:variant>
      <vt:variant>
        <vt:i4>1572923</vt:i4>
      </vt:variant>
      <vt:variant>
        <vt:i4>680</vt:i4>
      </vt:variant>
      <vt:variant>
        <vt:i4>0</vt:i4>
      </vt:variant>
      <vt:variant>
        <vt:i4>5</vt:i4>
      </vt:variant>
      <vt:variant>
        <vt:lpwstr/>
      </vt:variant>
      <vt:variant>
        <vt:lpwstr>_Toc436917828</vt:lpwstr>
      </vt:variant>
      <vt:variant>
        <vt:i4>1572923</vt:i4>
      </vt:variant>
      <vt:variant>
        <vt:i4>674</vt:i4>
      </vt:variant>
      <vt:variant>
        <vt:i4>0</vt:i4>
      </vt:variant>
      <vt:variant>
        <vt:i4>5</vt:i4>
      </vt:variant>
      <vt:variant>
        <vt:lpwstr/>
      </vt:variant>
      <vt:variant>
        <vt:lpwstr>_Toc436917827</vt:lpwstr>
      </vt:variant>
      <vt:variant>
        <vt:i4>1572923</vt:i4>
      </vt:variant>
      <vt:variant>
        <vt:i4>668</vt:i4>
      </vt:variant>
      <vt:variant>
        <vt:i4>0</vt:i4>
      </vt:variant>
      <vt:variant>
        <vt:i4>5</vt:i4>
      </vt:variant>
      <vt:variant>
        <vt:lpwstr/>
      </vt:variant>
      <vt:variant>
        <vt:lpwstr>_Toc436917826</vt:lpwstr>
      </vt:variant>
      <vt:variant>
        <vt:i4>1572923</vt:i4>
      </vt:variant>
      <vt:variant>
        <vt:i4>662</vt:i4>
      </vt:variant>
      <vt:variant>
        <vt:i4>0</vt:i4>
      </vt:variant>
      <vt:variant>
        <vt:i4>5</vt:i4>
      </vt:variant>
      <vt:variant>
        <vt:lpwstr/>
      </vt:variant>
      <vt:variant>
        <vt:lpwstr>_Toc436917825</vt:lpwstr>
      </vt:variant>
      <vt:variant>
        <vt:i4>1572923</vt:i4>
      </vt:variant>
      <vt:variant>
        <vt:i4>656</vt:i4>
      </vt:variant>
      <vt:variant>
        <vt:i4>0</vt:i4>
      </vt:variant>
      <vt:variant>
        <vt:i4>5</vt:i4>
      </vt:variant>
      <vt:variant>
        <vt:lpwstr/>
      </vt:variant>
      <vt:variant>
        <vt:lpwstr>_Toc436917824</vt:lpwstr>
      </vt:variant>
      <vt:variant>
        <vt:i4>1572923</vt:i4>
      </vt:variant>
      <vt:variant>
        <vt:i4>650</vt:i4>
      </vt:variant>
      <vt:variant>
        <vt:i4>0</vt:i4>
      </vt:variant>
      <vt:variant>
        <vt:i4>5</vt:i4>
      </vt:variant>
      <vt:variant>
        <vt:lpwstr/>
      </vt:variant>
      <vt:variant>
        <vt:lpwstr>_Toc436917823</vt:lpwstr>
      </vt:variant>
      <vt:variant>
        <vt:i4>1572923</vt:i4>
      </vt:variant>
      <vt:variant>
        <vt:i4>644</vt:i4>
      </vt:variant>
      <vt:variant>
        <vt:i4>0</vt:i4>
      </vt:variant>
      <vt:variant>
        <vt:i4>5</vt:i4>
      </vt:variant>
      <vt:variant>
        <vt:lpwstr/>
      </vt:variant>
      <vt:variant>
        <vt:lpwstr>_Toc436917822</vt:lpwstr>
      </vt:variant>
      <vt:variant>
        <vt:i4>1572923</vt:i4>
      </vt:variant>
      <vt:variant>
        <vt:i4>638</vt:i4>
      </vt:variant>
      <vt:variant>
        <vt:i4>0</vt:i4>
      </vt:variant>
      <vt:variant>
        <vt:i4>5</vt:i4>
      </vt:variant>
      <vt:variant>
        <vt:lpwstr/>
      </vt:variant>
      <vt:variant>
        <vt:lpwstr>_Toc436917821</vt:lpwstr>
      </vt:variant>
      <vt:variant>
        <vt:i4>1572923</vt:i4>
      </vt:variant>
      <vt:variant>
        <vt:i4>632</vt:i4>
      </vt:variant>
      <vt:variant>
        <vt:i4>0</vt:i4>
      </vt:variant>
      <vt:variant>
        <vt:i4>5</vt:i4>
      </vt:variant>
      <vt:variant>
        <vt:lpwstr/>
      </vt:variant>
      <vt:variant>
        <vt:lpwstr>_Toc436917820</vt:lpwstr>
      </vt:variant>
      <vt:variant>
        <vt:i4>1769531</vt:i4>
      </vt:variant>
      <vt:variant>
        <vt:i4>626</vt:i4>
      </vt:variant>
      <vt:variant>
        <vt:i4>0</vt:i4>
      </vt:variant>
      <vt:variant>
        <vt:i4>5</vt:i4>
      </vt:variant>
      <vt:variant>
        <vt:lpwstr/>
      </vt:variant>
      <vt:variant>
        <vt:lpwstr>_Toc436917819</vt:lpwstr>
      </vt:variant>
      <vt:variant>
        <vt:i4>1769531</vt:i4>
      </vt:variant>
      <vt:variant>
        <vt:i4>620</vt:i4>
      </vt:variant>
      <vt:variant>
        <vt:i4>0</vt:i4>
      </vt:variant>
      <vt:variant>
        <vt:i4>5</vt:i4>
      </vt:variant>
      <vt:variant>
        <vt:lpwstr/>
      </vt:variant>
      <vt:variant>
        <vt:lpwstr>_Toc436917818</vt:lpwstr>
      </vt:variant>
      <vt:variant>
        <vt:i4>1769531</vt:i4>
      </vt:variant>
      <vt:variant>
        <vt:i4>614</vt:i4>
      </vt:variant>
      <vt:variant>
        <vt:i4>0</vt:i4>
      </vt:variant>
      <vt:variant>
        <vt:i4>5</vt:i4>
      </vt:variant>
      <vt:variant>
        <vt:lpwstr/>
      </vt:variant>
      <vt:variant>
        <vt:lpwstr>_Toc436917817</vt:lpwstr>
      </vt:variant>
      <vt:variant>
        <vt:i4>1769531</vt:i4>
      </vt:variant>
      <vt:variant>
        <vt:i4>608</vt:i4>
      </vt:variant>
      <vt:variant>
        <vt:i4>0</vt:i4>
      </vt:variant>
      <vt:variant>
        <vt:i4>5</vt:i4>
      </vt:variant>
      <vt:variant>
        <vt:lpwstr/>
      </vt:variant>
      <vt:variant>
        <vt:lpwstr>_Toc436917816</vt:lpwstr>
      </vt:variant>
      <vt:variant>
        <vt:i4>1769531</vt:i4>
      </vt:variant>
      <vt:variant>
        <vt:i4>602</vt:i4>
      </vt:variant>
      <vt:variant>
        <vt:i4>0</vt:i4>
      </vt:variant>
      <vt:variant>
        <vt:i4>5</vt:i4>
      </vt:variant>
      <vt:variant>
        <vt:lpwstr/>
      </vt:variant>
      <vt:variant>
        <vt:lpwstr>_Toc436917815</vt:lpwstr>
      </vt:variant>
      <vt:variant>
        <vt:i4>1769531</vt:i4>
      </vt:variant>
      <vt:variant>
        <vt:i4>596</vt:i4>
      </vt:variant>
      <vt:variant>
        <vt:i4>0</vt:i4>
      </vt:variant>
      <vt:variant>
        <vt:i4>5</vt:i4>
      </vt:variant>
      <vt:variant>
        <vt:lpwstr/>
      </vt:variant>
      <vt:variant>
        <vt:lpwstr>_Toc436917814</vt:lpwstr>
      </vt:variant>
      <vt:variant>
        <vt:i4>1769531</vt:i4>
      </vt:variant>
      <vt:variant>
        <vt:i4>590</vt:i4>
      </vt:variant>
      <vt:variant>
        <vt:i4>0</vt:i4>
      </vt:variant>
      <vt:variant>
        <vt:i4>5</vt:i4>
      </vt:variant>
      <vt:variant>
        <vt:lpwstr/>
      </vt:variant>
      <vt:variant>
        <vt:lpwstr>_Toc436917813</vt:lpwstr>
      </vt:variant>
      <vt:variant>
        <vt:i4>1769531</vt:i4>
      </vt:variant>
      <vt:variant>
        <vt:i4>584</vt:i4>
      </vt:variant>
      <vt:variant>
        <vt:i4>0</vt:i4>
      </vt:variant>
      <vt:variant>
        <vt:i4>5</vt:i4>
      </vt:variant>
      <vt:variant>
        <vt:lpwstr/>
      </vt:variant>
      <vt:variant>
        <vt:lpwstr>_Toc436917812</vt:lpwstr>
      </vt:variant>
      <vt:variant>
        <vt:i4>1769531</vt:i4>
      </vt:variant>
      <vt:variant>
        <vt:i4>578</vt:i4>
      </vt:variant>
      <vt:variant>
        <vt:i4>0</vt:i4>
      </vt:variant>
      <vt:variant>
        <vt:i4>5</vt:i4>
      </vt:variant>
      <vt:variant>
        <vt:lpwstr/>
      </vt:variant>
      <vt:variant>
        <vt:lpwstr>_Toc436917811</vt:lpwstr>
      </vt:variant>
      <vt:variant>
        <vt:i4>1769531</vt:i4>
      </vt:variant>
      <vt:variant>
        <vt:i4>572</vt:i4>
      </vt:variant>
      <vt:variant>
        <vt:i4>0</vt:i4>
      </vt:variant>
      <vt:variant>
        <vt:i4>5</vt:i4>
      </vt:variant>
      <vt:variant>
        <vt:lpwstr/>
      </vt:variant>
      <vt:variant>
        <vt:lpwstr>_Toc436917810</vt:lpwstr>
      </vt:variant>
      <vt:variant>
        <vt:i4>1703995</vt:i4>
      </vt:variant>
      <vt:variant>
        <vt:i4>566</vt:i4>
      </vt:variant>
      <vt:variant>
        <vt:i4>0</vt:i4>
      </vt:variant>
      <vt:variant>
        <vt:i4>5</vt:i4>
      </vt:variant>
      <vt:variant>
        <vt:lpwstr/>
      </vt:variant>
      <vt:variant>
        <vt:lpwstr>_Toc436917809</vt:lpwstr>
      </vt:variant>
      <vt:variant>
        <vt:i4>1703995</vt:i4>
      </vt:variant>
      <vt:variant>
        <vt:i4>560</vt:i4>
      </vt:variant>
      <vt:variant>
        <vt:i4>0</vt:i4>
      </vt:variant>
      <vt:variant>
        <vt:i4>5</vt:i4>
      </vt:variant>
      <vt:variant>
        <vt:lpwstr/>
      </vt:variant>
      <vt:variant>
        <vt:lpwstr>_Toc436917808</vt:lpwstr>
      </vt:variant>
      <vt:variant>
        <vt:i4>1703995</vt:i4>
      </vt:variant>
      <vt:variant>
        <vt:i4>554</vt:i4>
      </vt:variant>
      <vt:variant>
        <vt:i4>0</vt:i4>
      </vt:variant>
      <vt:variant>
        <vt:i4>5</vt:i4>
      </vt:variant>
      <vt:variant>
        <vt:lpwstr/>
      </vt:variant>
      <vt:variant>
        <vt:lpwstr>_Toc436917807</vt:lpwstr>
      </vt:variant>
      <vt:variant>
        <vt:i4>1703995</vt:i4>
      </vt:variant>
      <vt:variant>
        <vt:i4>548</vt:i4>
      </vt:variant>
      <vt:variant>
        <vt:i4>0</vt:i4>
      </vt:variant>
      <vt:variant>
        <vt:i4>5</vt:i4>
      </vt:variant>
      <vt:variant>
        <vt:lpwstr/>
      </vt:variant>
      <vt:variant>
        <vt:lpwstr>_Toc436917806</vt:lpwstr>
      </vt:variant>
      <vt:variant>
        <vt:i4>1703995</vt:i4>
      </vt:variant>
      <vt:variant>
        <vt:i4>542</vt:i4>
      </vt:variant>
      <vt:variant>
        <vt:i4>0</vt:i4>
      </vt:variant>
      <vt:variant>
        <vt:i4>5</vt:i4>
      </vt:variant>
      <vt:variant>
        <vt:lpwstr/>
      </vt:variant>
      <vt:variant>
        <vt:lpwstr>_Toc436917805</vt:lpwstr>
      </vt:variant>
      <vt:variant>
        <vt:i4>1703995</vt:i4>
      </vt:variant>
      <vt:variant>
        <vt:i4>536</vt:i4>
      </vt:variant>
      <vt:variant>
        <vt:i4>0</vt:i4>
      </vt:variant>
      <vt:variant>
        <vt:i4>5</vt:i4>
      </vt:variant>
      <vt:variant>
        <vt:lpwstr/>
      </vt:variant>
      <vt:variant>
        <vt:lpwstr>_Toc436917804</vt:lpwstr>
      </vt:variant>
      <vt:variant>
        <vt:i4>1703995</vt:i4>
      </vt:variant>
      <vt:variant>
        <vt:i4>530</vt:i4>
      </vt:variant>
      <vt:variant>
        <vt:i4>0</vt:i4>
      </vt:variant>
      <vt:variant>
        <vt:i4>5</vt:i4>
      </vt:variant>
      <vt:variant>
        <vt:lpwstr/>
      </vt:variant>
      <vt:variant>
        <vt:lpwstr>_Toc436917803</vt:lpwstr>
      </vt:variant>
      <vt:variant>
        <vt:i4>1703995</vt:i4>
      </vt:variant>
      <vt:variant>
        <vt:i4>524</vt:i4>
      </vt:variant>
      <vt:variant>
        <vt:i4>0</vt:i4>
      </vt:variant>
      <vt:variant>
        <vt:i4>5</vt:i4>
      </vt:variant>
      <vt:variant>
        <vt:lpwstr/>
      </vt:variant>
      <vt:variant>
        <vt:lpwstr>_Toc436917802</vt:lpwstr>
      </vt:variant>
      <vt:variant>
        <vt:i4>1703995</vt:i4>
      </vt:variant>
      <vt:variant>
        <vt:i4>518</vt:i4>
      </vt:variant>
      <vt:variant>
        <vt:i4>0</vt:i4>
      </vt:variant>
      <vt:variant>
        <vt:i4>5</vt:i4>
      </vt:variant>
      <vt:variant>
        <vt:lpwstr/>
      </vt:variant>
      <vt:variant>
        <vt:lpwstr>_Toc436917801</vt:lpwstr>
      </vt:variant>
      <vt:variant>
        <vt:i4>1703995</vt:i4>
      </vt:variant>
      <vt:variant>
        <vt:i4>512</vt:i4>
      </vt:variant>
      <vt:variant>
        <vt:i4>0</vt:i4>
      </vt:variant>
      <vt:variant>
        <vt:i4>5</vt:i4>
      </vt:variant>
      <vt:variant>
        <vt:lpwstr/>
      </vt:variant>
      <vt:variant>
        <vt:lpwstr>_Toc436917800</vt:lpwstr>
      </vt:variant>
      <vt:variant>
        <vt:i4>1245236</vt:i4>
      </vt:variant>
      <vt:variant>
        <vt:i4>506</vt:i4>
      </vt:variant>
      <vt:variant>
        <vt:i4>0</vt:i4>
      </vt:variant>
      <vt:variant>
        <vt:i4>5</vt:i4>
      </vt:variant>
      <vt:variant>
        <vt:lpwstr/>
      </vt:variant>
      <vt:variant>
        <vt:lpwstr>_Toc436917799</vt:lpwstr>
      </vt:variant>
      <vt:variant>
        <vt:i4>1245236</vt:i4>
      </vt:variant>
      <vt:variant>
        <vt:i4>500</vt:i4>
      </vt:variant>
      <vt:variant>
        <vt:i4>0</vt:i4>
      </vt:variant>
      <vt:variant>
        <vt:i4>5</vt:i4>
      </vt:variant>
      <vt:variant>
        <vt:lpwstr/>
      </vt:variant>
      <vt:variant>
        <vt:lpwstr>_Toc436917798</vt:lpwstr>
      </vt:variant>
      <vt:variant>
        <vt:i4>1245236</vt:i4>
      </vt:variant>
      <vt:variant>
        <vt:i4>494</vt:i4>
      </vt:variant>
      <vt:variant>
        <vt:i4>0</vt:i4>
      </vt:variant>
      <vt:variant>
        <vt:i4>5</vt:i4>
      </vt:variant>
      <vt:variant>
        <vt:lpwstr/>
      </vt:variant>
      <vt:variant>
        <vt:lpwstr>_Toc436917797</vt:lpwstr>
      </vt:variant>
      <vt:variant>
        <vt:i4>1245236</vt:i4>
      </vt:variant>
      <vt:variant>
        <vt:i4>488</vt:i4>
      </vt:variant>
      <vt:variant>
        <vt:i4>0</vt:i4>
      </vt:variant>
      <vt:variant>
        <vt:i4>5</vt:i4>
      </vt:variant>
      <vt:variant>
        <vt:lpwstr/>
      </vt:variant>
      <vt:variant>
        <vt:lpwstr>_Toc436917796</vt:lpwstr>
      </vt:variant>
      <vt:variant>
        <vt:i4>1245236</vt:i4>
      </vt:variant>
      <vt:variant>
        <vt:i4>482</vt:i4>
      </vt:variant>
      <vt:variant>
        <vt:i4>0</vt:i4>
      </vt:variant>
      <vt:variant>
        <vt:i4>5</vt:i4>
      </vt:variant>
      <vt:variant>
        <vt:lpwstr/>
      </vt:variant>
      <vt:variant>
        <vt:lpwstr>_Toc436917795</vt:lpwstr>
      </vt:variant>
      <vt:variant>
        <vt:i4>1245236</vt:i4>
      </vt:variant>
      <vt:variant>
        <vt:i4>476</vt:i4>
      </vt:variant>
      <vt:variant>
        <vt:i4>0</vt:i4>
      </vt:variant>
      <vt:variant>
        <vt:i4>5</vt:i4>
      </vt:variant>
      <vt:variant>
        <vt:lpwstr/>
      </vt:variant>
      <vt:variant>
        <vt:lpwstr>_Toc436917794</vt:lpwstr>
      </vt:variant>
      <vt:variant>
        <vt:i4>1245236</vt:i4>
      </vt:variant>
      <vt:variant>
        <vt:i4>470</vt:i4>
      </vt:variant>
      <vt:variant>
        <vt:i4>0</vt:i4>
      </vt:variant>
      <vt:variant>
        <vt:i4>5</vt:i4>
      </vt:variant>
      <vt:variant>
        <vt:lpwstr/>
      </vt:variant>
      <vt:variant>
        <vt:lpwstr>_Toc436917793</vt:lpwstr>
      </vt:variant>
      <vt:variant>
        <vt:i4>1245236</vt:i4>
      </vt:variant>
      <vt:variant>
        <vt:i4>464</vt:i4>
      </vt:variant>
      <vt:variant>
        <vt:i4>0</vt:i4>
      </vt:variant>
      <vt:variant>
        <vt:i4>5</vt:i4>
      </vt:variant>
      <vt:variant>
        <vt:lpwstr/>
      </vt:variant>
      <vt:variant>
        <vt:lpwstr>_Toc436917792</vt:lpwstr>
      </vt:variant>
      <vt:variant>
        <vt:i4>1245236</vt:i4>
      </vt:variant>
      <vt:variant>
        <vt:i4>458</vt:i4>
      </vt:variant>
      <vt:variant>
        <vt:i4>0</vt:i4>
      </vt:variant>
      <vt:variant>
        <vt:i4>5</vt:i4>
      </vt:variant>
      <vt:variant>
        <vt:lpwstr/>
      </vt:variant>
      <vt:variant>
        <vt:lpwstr>_Toc436917791</vt:lpwstr>
      </vt:variant>
      <vt:variant>
        <vt:i4>1245236</vt:i4>
      </vt:variant>
      <vt:variant>
        <vt:i4>452</vt:i4>
      </vt:variant>
      <vt:variant>
        <vt:i4>0</vt:i4>
      </vt:variant>
      <vt:variant>
        <vt:i4>5</vt:i4>
      </vt:variant>
      <vt:variant>
        <vt:lpwstr/>
      </vt:variant>
      <vt:variant>
        <vt:lpwstr>_Toc436917790</vt:lpwstr>
      </vt:variant>
      <vt:variant>
        <vt:i4>1179700</vt:i4>
      </vt:variant>
      <vt:variant>
        <vt:i4>446</vt:i4>
      </vt:variant>
      <vt:variant>
        <vt:i4>0</vt:i4>
      </vt:variant>
      <vt:variant>
        <vt:i4>5</vt:i4>
      </vt:variant>
      <vt:variant>
        <vt:lpwstr/>
      </vt:variant>
      <vt:variant>
        <vt:lpwstr>_Toc436917789</vt:lpwstr>
      </vt:variant>
      <vt:variant>
        <vt:i4>1179700</vt:i4>
      </vt:variant>
      <vt:variant>
        <vt:i4>440</vt:i4>
      </vt:variant>
      <vt:variant>
        <vt:i4>0</vt:i4>
      </vt:variant>
      <vt:variant>
        <vt:i4>5</vt:i4>
      </vt:variant>
      <vt:variant>
        <vt:lpwstr/>
      </vt:variant>
      <vt:variant>
        <vt:lpwstr>_Toc436917788</vt:lpwstr>
      </vt:variant>
      <vt:variant>
        <vt:i4>1179700</vt:i4>
      </vt:variant>
      <vt:variant>
        <vt:i4>434</vt:i4>
      </vt:variant>
      <vt:variant>
        <vt:i4>0</vt:i4>
      </vt:variant>
      <vt:variant>
        <vt:i4>5</vt:i4>
      </vt:variant>
      <vt:variant>
        <vt:lpwstr/>
      </vt:variant>
      <vt:variant>
        <vt:lpwstr>_Toc436917787</vt:lpwstr>
      </vt:variant>
      <vt:variant>
        <vt:i4>1179700</vt:i4>
      </vt:variant>
      <vt:variant>
        <vt:i4>428</vt:i4>
      </vt:variant>
      <vt:variant>
        <vt:i4>0</vt:i4>
      </vt:variant>
      <vt:variant>
        <vt:i4>5</vt:i4>
      </vt:variant>
      <vt:variant>
        <vt:lpwstr/>
      </vt:variant>
      <vt:variant>
        <vt:lpwstr>_Toc436917786</vt:lpwstr>
      </vt:variant>
      <vt:variant>
        <vt:i4>1179700</vt:i4>
      </vt:variant>
      <vt:variant>
        <vt:i4>422</vt:i4>
      </vt:variant>
      <vt:variant>
        <vt:i4>0</vt:i4>
      </vt:variant>
      <vt:variant>
        <vt:i4>5</vt:i4>
      </vt:variant>
      <vt:variant>
        <vt:lpwstr/>
      </vt:variant>
      <vt:variant>
        <vt:lpwstr>_Toc436917785</vt:lpwstr>
      </vt:variant>
      <vt:variant>
        <vt:i4>1179700</vt:i4>
      </vt:variant>
      <vt:variant>
        <vt:i4>416</vt:i4>
      </vt:variant>
      <vt:variant>
        <vt:i4>0</vt:i4>
      </vt:variant>
      <vt:variant>
        <vt:i4>5</vt:i4>
      </vt:variant>
      <vt:variant>
        <vt:lpwstr/>
      </vt:variant>
      <vt:variant>
        <vt:lpwstr>_Toc436917784</vt:lpwstr>
      </vt:variant>
      <vt:variant>
        <vt:i4>1179700</vt:i4>
      </vt:variant>
      <vt:variant>
        <vt:i4>410</vt:i4>
      </vt:variant>
      <vt:variant>
        <vt:i4>0</vt:i4>
      </vt:variant>
      <vt:variant>
        <vt:i4>5</vt:i4>
      </vt:variant>
      <vt:variant>
        <vt:lpwstr/>
      </vt:variant>
      <vt:variant>
        <vt:lpwstr>_Toc436917783</vt:lpwstr>
      </vt:variant>
      <vt:variant>
        <vt:i4>1179700</vt:i4>
      </vt:variant>
      <vt:variant>
        <vt:i4>404</vt:i4>
      </vt:variant>
      <vt:variant>
        <vt:i4>0</vt:i4>
      </vt:variant>
      <vt:variant>
        <vt:i4>5</vt:i4>
      </vt:variant>
      <vt:variant>
        <vt:lpwstr/>
      </vt:variant>
      <vt:variant>
        <vt:lpwstr>_Toc436917782</vt:lpwstr>
      </vt:variant>
      <vt:variant>
        <vt:i4>1179700</vt:i4>
      </vt:variant>
      <vt:variant>
        <vt:i4>398</vt:i4>
      </vt:variant>
      <vt:variant>
        <vt:i4>0</vt:i4>
      </vt:variant>
      <vt:variant>
        <vt:i4>5</vt:i4>
      </vt:variant>
      <vt:variant>
        <vt:lpwstr/>
      </vt:variant>
      <vt:variant>
        <vt:lpwstr>_Toc436917781</vt:lpwstr>
      </vt:variant>
      <vt:variant>
        <vt:i4>1179700</vt:i4>
      </vt:variant>
      <vt:variant>
        <vt:i4>392</vt:i4>
      </vt:variant>
      <vt:variant>
        <vt:i4>0</vt:i4>
      </vt:variant>
      <vt:variant>
        <vt:i4>5</vt:i4>
      </vt:variant>
      <vt:variant>
        <vt:lpwstr/>
      </vt:variant>
      <vt:variant>
        <vt:lpwstr>_Toc436917780</vt:lpwstr>
      </vt:variant>
      <vt:variant>
        <vt:i4>1900596</vt:i4>
      </vt:variant>
      <vt:variant>
        <vt:i4>386</vt:i4>
      </vt:variant>
      <vt:variant>
        <vt:i4>0</vt:i4>
      </vt:variant>
      <vt:variant>
        <vt:i4>5</vt:i4>
      </vt:variant>
      <vt:variant>
        <vt:lpwstr/>
      </vt:variant>
      <vt:variant>
        <vt:lpwstr>_Toc436917779</vt:lpwstr>
      </vt:variant>
      <vt:variant>
        <vt:i4>1900596</vt:i4>
      </vt:variant>
      <vt:variant>
        <vt:i4>380</vt:i4>
      </vt:variant>
      <vt:variant>
        <vt:i4>0</vt:i4>
      </vt:variant>
      <vt:variant>
        <vt:i4>5</vt:i4>
      </vt:variant>
      <vt:variant>
        <vt:lpwstr/>
      </vt:variant>
      <vt:variant>
        <vt:lpwstr>_Toc436917778</vt:lpwstr>
      </vt:variant>
      <vt:variant>
        <vt:i4>1900596</vt:i4>
      </vt:variant>
      <vt:variant>
        <vt:i4>374</vt:i4>
      </vt:variant>
      <vt:variant>
        <vt:i4>0</vt:i4>
      </vt:variant>
      <vt:variant>
        <vt:i4>5</vt:i4>
      </vt:variant>
      <vt:variant>
        <vt:lpwstr/>
      </vt:variant>
      <vt:variant>
        <vt:lpwstr>_Toc436917777</vt:lpwstr>
      </vt:variant>
      <vt:variant>
        <vt:i4>1900596</vt:i4>
      </vt:variant>
      <vt:variant>
        <vt:i4>368</vt:i4>
      </vt:variant>
      <vt:variant>
        <vt:i4>0</vt:i4>
      </vt:variant>
      <vt:variant>
        <vt:i4>5</vt:i4>
      </vt:variant>
      <vt:variant>
        <vt:lpwstr/>
      </vt:variant>
      <vt:variant>
        <vt:lpwstr>_Toc436917776</vt:lpwstr>
      </vt:variant>
      <vt:variant>
        <vt:i4>1900596</vt:i4>
      </vt:variant>
      <vt:variant>
        <vt:i4>362</vt:i4>
      </vt:variant>
      <vt:variant>
        <vt:i4>0</vt:i4>
      </vt:variant>
      <vt:variant>
        <vt:i4>5</vt:i4>
      </vt:variant>
      <vt:variant>
        <vt:lpwstr/>
      </vt:variant>
      <vt:variant>
        <vt:lpwstr>_Toc436917775</vt:lpwstr>
      </vt:variant>
      <vt:variant>
        <vt:i4>1900596</vt:i4>
      </vt:variant>
      <vt:variant>
        <vt:i4>356</vt:i4>
      </vt:variant>
      <vt:variant>
        <vt:i4>0</vt:i4>
      </vt:variant>
      <vt:variant>
        <vt:i4>5</vt:i4>
      </vt:variant>
      <vt:variant>
        <vt:lpwstr/>
      </vt:variant>
      <vt:variant>
        <vt:lpwstr>_Toc436917774</vt:lpwstr>
      </vt:variant>
      <vt:variant>
        <vt:i4>1900596</vt:i4>
      </vt:variant>
      <vt:variant>
        <vt:i4>350</vt:i4>
      </vt:variant>
      <vt:variant>
        <vt:i4>0</vt:i4>
      </vt:variant>
      <vt:variant>
        <vt:i4>5</vt:i4>
      </vt:variant>
      <vt:variant>
        <vt:lpwstr/>
      </vt:variant>
      <vt:variant>
        <vt:lpwstr>_Toc436917773</vt:lpwstr>
      </vt:variant>
      <vt:variant>
        <vt:i4>1900596</vt:i4>
      </vt:variant>
      <vt:variant>
        <vt:i4>344</vt:i4>
      </vt:variant>
      <vt:variant>
        <vt:i4>0</vt:i4>
      </vt:variant>
      <vt:variant>
        <vt:i4>5</vt:i4>
      </vt:variant>
      <vt:variant>
        <vt:lpwstr/>
      </vt:variant>
      <vt:variant>
        <vt:lpwstr>_Toc436917772</vt:lpwstr>
      </vt:variant>
      <vt:variant>
        <vt:i4>1900596</vt:i4>
      </vt:variant>
      <vt:variant>
        <vt:i4>338</vt:i4>
      </vt:variant>
      <vt:variant>
        <vt:i4>0</vt:i4>
      </vt:variant>
      <vt:variant>
        <vt:i4>5</vt:i4>
      </vt:variant>
      <vt:variant>
        <vt:lpwstr/>
      </vt:variant>
      <vt:variant>
        <vt:lpwstr>_Toc436917771</vt:lpwstr>
      </vt:variant>
      <vt:variant>
        <vt:i4>1900596</vt:i4>
      </vt:variant>
      <vt:variant>
        <vt:i4>332</vt:i4>
      </vt:variant>
      <vt:variant>
        <vt:i4>0</vt:i4>
      </vt:variant>
      <vt:variant>
        <vt:i4>5</vt:i4>
      </vt:variant>
      <vt:variant>
        <vt:lpwstr/>
      </vt:variant>
      <vt:variant>
        <vt:lpwstr>_Toc436917770</vt:lpwstr>
      </vt:variant>
      <vt:variant>
        <vt:i4>1835060</vt:i4>
      </vt:variant>
      <vt:variant>
        <vt:i4>326</vt:i4>
      </vt:variant>
      <vt:variant>
        <vt:i4>0</vt:i4>
      </vt:variant>
      <vt:variant>
        <vt:i4>5</vt:i4>
      </vt:variant>
      <vt:variant>
        <vt:lpwstr/>
      </vt:variant>
      <vt:variant>
        <vt:lpwstr>_Toc436917769</vt:lpwstr>
      </vt:variant>
      <vt:variant>
        <vt:i4>1835060</vt:i4>
      </vt:variant>
      <vt:variant>
        <vt:i4>320</vt:i4>
      </vt:variant>
      <vt:variant>
        <vt:i4>0</vt:i4>
      </vt:variant>
      <vt:variant>
        <vt:i4>5</vt:i4>
      </vt:variant>
      <vt:variant>
        <vt:lpwstr/>
      </vt:variant>
      <vt:variant>
        <vt:lpwstr>_Toc436917768</vt:lpwstr>
      </vt:variant>
      <vt:variant>
        <vt:i4>1835060</vt:i4>
      </vt:variant>
      <vt:variant>
        <vt:i4>314</vt:i4>
      </vt:variant>
      <vt:variant>
        <vt:i4>0</vt:i4>
      </vt:variant>
      <vt:variant>
        <vt:i4>5</vt:i4>
      </vt:variant>
      <vt:variant>
        <vt:lpwstr/>
      </vt:variant>
      <vt:variant>
        <vt:lpwstr>_Toc436917767</vt:lpwstr>
      </vt:variant>
      <vt:variant>
        <vt:i4>1835060</vt:i4>
      </vt:variant>
      <vt:variant>
        <vt:i4>308</vt:i4>
      </vt:variant>
      <vt:variant>
        <vt:i4>0</vt:i4>
      </vt:variant>
      <vt:variant>
        <vt:i4>5</vt:i4>
      </vt:variant>
      <vt:variant>
        <vt:lpwstr/>
      </vt:variant>
      <vt:variant>
        <vt:lpwstr>_Toc436917766</vt:lpwstr>
      </vt:variant>
      <vt:variant>
        <vt:i4>1835060</vt:i4>
      </vt:variant>
      <vt:variant>
        <vt:i4>302</vt:i4>
      </vt:variant>
      <vt:variant>
        <vt:i4>0</vt:i4>
      </vt:variant>
      <vt:variant>
        <vt:i4>5</vt:i4>
      </vt:variant>
      <vt:variant>
        <vt:lpwstr/>
      </vt:variant>
      <vt:variant>
        <vt:lpwstr>_Toc436917765</vt:lpwstr>
      </vt:variant>
      <vt:variant>
        <vt:i4>1835060</vt:i4>
      </vt:variant>
      <vt:variant>
        <vt:i4>296</vt:i4>
      </vt:variant>
      <vt:variant>
        <vt:i4>0</vt:i4>
      </vt:variant>
      <vt:variant>
        <vt:i4>5</vt:i4>
      </vt:variant>
      <vt:variant>
        <vt:lpwstr/>
      </vt:variant>
      <vt:variant>
        <vt:lpwstr>_Toc436917764</vt:lpwstr>
      </vt:variant>
      <vt:variant>
        <vt:i4>1835060</vt:i4>
      </vt:variant>
      <vt:variant>
        <vt:i4>290</vt:i4>
      </vt:variant>
      <vt:variant>
        <vt:i4>0</vt:i4>
      </vt:variant>
      <vt:variant>
        <vt:i4>5</vt:i4>
      </vt:variant>
      <vt:variant>
        <vt:lpwstr/>
      </vt:variant>
      <vt:variant>
        <vt:lpwstr>_Toc436917763</vt:lpwstr>
      </vt:variant>
      <vt:variant>
        <vt:i4>1835060</vt:i4>
      </vt:variant>
      <vt:variant>
        <vt:i4>284</vt:i4>
      </vt:variant>
      <vt:variant>
        <vt:i4>0</vt:i4>
      </vt:variant>
      <vt:variant>
        <vt:i4>5</vt:i4>
      </vt:variant>
      <vt:variant>
        <vt:lpwstr/>
      </vt:variant>
      <vt:variant>
        <vt:lpwstr>_Toc436917762</vt:lpwstr>
      </vt:variant>
      <vt:variant>
        <vt:i4>1835060</vt:i4>
      </vt:variant>
      <vt:variant>
        <vt:i4>278</vt:i4>
      </vt:variant>
      <vt:variant>
        <vt:i4>0</vt:i4>
      </vt:variant>
      <vt:variant>
        <vt:i4>5</vt:i4>
      </vt:variant>
      <vt:variant>
        <vt:lpwstr/>
      </vt:variant>
      <vt:variant>
        <vt:lpwstr>_Toc436917761</vt:lpwstr>
      </vt:variant>
      <vt:variant>
        <vt:i4>1835060</vt:i4>
      </vt:variant>
      <vt:variant>
        <vt:i4>272</vt:i4>
      </vt:variant>
      <vt:variant>
        <vt:i4>0</vt:i4>
      </vt:variant>
      <vt:variant>
        <vt:i4>5</vt:i4>
      </vt:variant>
      <vt:variant>
        <vt:lpwstr/>
      </vt:variant>
      <vt:variant>
        <vt:lpwstr>_Toc436917760</vt:lpwstr>
      </vt:variant>
      <vt:variant>
        <vt:i4>2031668</vt:i4>
      </vt:variant>
      <vt:variant>
        <vt:i4>266</vt:i4>
      </vt:variant>
      <vt:variant>
        <vt:i4>0</vt:i4>
      </vt:variant>
      <vt:variant>
        <vt:i4>5</vt:i4>
      </vt:variant>
      <vt:variant>
        <vt:lpwstr/>
      </vt:variant>
      <vt:variant>
        <vt:lpwstr>_Toc436917759</vt:lpwstr>
      </vt:variant>
      <vt:variant>
        <vt:i4>2031668</vt:i4>
      </vt:variant>
      <vt:variant>
        <vt:i4>260</vt:i4>
      </vt:variant>
      <vt:variant>
        <vt:i4>0</vt:i4>
      </vt:variant>
      <vt:variant>
        <vt:i4>5</vt:i4>
      </vt:variant>
      <vt:variant>
        <vt:lpwstr/>
      </vt:variant>
      <vt:variant>
        <vt:lpwstr>_Toc436917758</vt:lpwstr>
      </vt:variant>
      <vt:variant>
        <vt:i4>2031668</vt:i4>
      </vt:variant>
      <vt:variant>
        <vt:i4>254</vt:i4>
      </vt:variant>
      <vt:variant>
        <vt:i4>0</vt:i4>
      </vt:variant>
      <vt:variant>
        <vt:i4>5</vt:i4>
      </vt:variant>
      <vt:variant>
        <vt:lpwstr/>
      </vt:variant>
      <vt:variant>
        <vt:lpwstr>_Toc436917757</vt:lpwstr>
      </vt:variant>
      <vt:variant>
        <vt:i4>2031668</vt:i4>
      </vt:variant>
      <vt:variant>
        <vt:i4>248</vt:i4>
      </vt:variant>
      <vt:variant>
        <vt:i4>0</vt:i4>
      </vt:variant>
      <vt:variant>
        <vt:i4>5</vt:i4>
      </vt:variant>
      <vt:variant>
        <vt:lpwstr/>
      </vt:variant>
      <vt:variant>
        <vt:lpwstr>_Toc436917756</vt:lpwstr>
      </vt:variant>
      <vt:variant>
        <vt:i4>2031668</vt:i4>
      </vt:variant>
      <vt:variant>
        <vt:i4>242</vt:i4>
      </vt:variant>
      <vt:variant>
        <vt:i4>0</vt:i4>
      </vt:variant>
      <vt:variant>
        <vt:i4>5</vt:i4>
      </vt:variant>
      <vt:variant>
        <vt:lpwstr/>
      </vt:variant>
      <vt:variant>
        <vt:lpwstr>_Toc436917755</vt:lpwstr>
      </vt:variant>
      <vt:variant>
        <vt:i4>2031668</vt:i4>
      </vt:variant>
      <vt:variant>
        <vt:i4>236</vt:i4>
      </vt:variant>
      <vt:variant>
        <vt:i4>0</vt:i4>
      </vt:variant>
      <vt:variant>
        <vt:i4>5</vt:i4>
      </vt:variant>
      <vt:variant>
        <vt:lpwstr/>
      </vt:variant>
      <vt:variant>
        <vt:lpwstr>_Toc436917754</vt:lpwstr>
      </vt:variant>
      <vt:variant>
        <vt:i4>2031668</vt:i4>
      </vt:variant>
      <vt:variant>
        <vt:i4>230</vt:i4>
      </vt:variant>
      <vt:variant>
        <vt:i4>0</vt:i4>
      </vt:variant>
      <vt:variant>
        <vt:i4>5</vt:i4>
      </vt:variant>
      <vt:variant>
        <vt:lpwstr/>
      </vt:variant>
      <vt:variant>
        <vt:lpwstr>_Toc436917753</vt:lpwstr>
      </vt:variant>
      <vt:variant>
        <vt:i4>2031668</vt:i4>
      </vt:variant>
      <vt:variant>
        <vt:i4>224</vt:i4>
      </vt:variant>
      <vt:variant>
        <vt:i4>0</vt:i4>
      </vt:variant>
      <vt:variant>
        <vt:i4>5</vt:i4>
      </vt:variant>
      <vt:variant>
        <vt:lpwstr/>
      </vt:variant>
      <vt:variant>
        <vt:lpwstr>_Toc436917752</vt:lpwstr>
      </vt:variant>
      <vt:variant>
        <vt:i4>2031668</vt:i4>
      </vt:variant>
      <vt:variant>
        <vt:i4>218</vt:i4>
      </vt:variant>
      <vt:variant>
        <vt:i4>0</vt:i4>
      </vt:variant>
      <vt:variant>
        <vt:i4>5</vt:i4>
      </vt:variant>
      <vt:variant>
        <vt:lpwstr/>
      </vt:variant>
      <vt:variant>
        <vt:lpwstr>_Toc436917751</vt:lpwstr>
      </vt:variant>
      <vt:variant>
        <vt:i4>2031668</vt:i4>
      </vt:variant>
      <vt:variant>
        <vt:i4>212</vt:i4>
      </vt:variant>
      <vt:variant>
        <vt:i4>0</vt:i4>
      </vt:variant>
      <vt:variant>
        <vt:i4>5</vt:i4>
      </vt:variant>
      <vt:variant>
        <vt:lpwstr/>
      </vt:variant>
      <vt:variant>
        <vt:lpwstr>_Toc436917750</vt:lpwstr>
      </vt:variant>
      <vt:variant>
        <vt:i4>1966132</vt:i4>
      </vt:variant>
      <vt:variant>
        <vt:i4>206</vt:i4>
      </vt:variant>
      <vt:variant>
        <vt:i4>0</vt:i4>
      </vt:variant>
      <vt:variant>
        <vt:i4>5</vt:i4>
      </vt:variant>
      <vt:variant>
        <vt:lpwstr/>
      </vt:variant>
      <vt:variant>
        <vt:lpwstr>_Toc436917749</vt:lpwstr>
      </vt:variant>
      <vt:variant>
        <vt:i4>1966132</vt:i4>
      </vt:variant>
      <vt:variant>
        <vt:i4>200</vt:i4>
      </vt:variant>
      <vt:variant>
        <vt:i4>0</vt:i4>
      </vt:variant>
      <vt:variant>
        <vt:i4>5</vt:i4>
      </vt:variant>
      <vt:variant>
        <vt:lpwstr/>
      </vt:variant>
      <vt:variant>
        <vt:lpwstr>_Toc436917748</vt:lpwstr>
      </vt:variant>
      <vt:variant>
        <vt:i4>1966132</vt:i4>
      </vt:variant>
      <vt:variant>
        <vt:i4>194</vt:i4>
      </vt:variant>
      <vt:variant>
        <vt:i4>0</vt:i4>
      </vt:variant>
      <vt:variant>
        <vt:i4>5</vt:i4>
      </vt:variant>
      <vt:variant>
        <vt:lpwstr/>
      </vt:variant>
      <vt:variant>
        <vt:lpwstr>_Toc436917747</vt:lpwstr>
      </vt:variant>
      <vt:variant>
        <vt:i4>1966132</vt:i4>
      </vt:variant>
      <vt:variant>
        <vt:i4>188</vt:i4>
      </vt:variant>
      <vt:variant>
        <vt:i4>0</vt:i4>
      </vt:variant>
      <vt:variant>
        <vt:i4>5</vt:i4>
      </vt:variant>
      <vt:variant>
        <vt:lpwstr/>
      </vt:variant>
      <vt:variant>
        <vt:lpwstr>_Toc436917746</vt:lpwstr>
      </vt:variant>
      <vt:variant>
        <vt:i4>1966132</vt:i4>
      </vt:variant>
      <vt:variant>
        <vt:i4>182</vt:i4>
      </vt:variant>
      <vt:variant>
        <vt:i4>0</vt:i4>
      </vt:variant>
      <vt:variant>
        <vt:i4>5</vt:i4>
      </vt:variant>
      <vt:variant>
        <vt:lpwstr/>
      </vt:variant>
      <vt:variant>
        <vt:lpwstr>_Toc436917745</vt:lpwstr>
      </vt:variant>
      <vt:variant>
        <vt:i4>1966132</vt:i4>
      </vt:variant>
      <vt:variant>
        <vt:i4>176</vt:i4>
      </vt:variant>
      <vt:variant>
        <vt:i4>0</vt:i4>
      </vt:variant>
      <vt:variant>
        <vt:i4>5</vt:i4>
      </vt:variant>
      <vt:variant>
        <vt:lpwstr/>
      </vt:variant>
      <vt:variant>
        <vt:lpwstr>_Toc436917744</vt:lpwstr>
      </vt:variant>
      <vt:variant>
        <vt:i4>1966132</vt:i4>
      </vt:variant>
      <vt:variant>
        <vt:i4>170</vt:i4>
      </vt:variant>
      <vt:variant>
        <vt:i4>0</vt:i4>
      </vt:variant>
      <vt:variant>
        <vt:i4>5</vt:i4>
      </vt:variant>
      <vt:variant>
        <vt:lpwstr/>
      </vt:variant>
      <vt:variant>
        <vt:lpwstr>_Toc436917743</vt:lpwstr>
      </vt:variant>
      <vt:variant>
        <vt:i4>1966132</vt:i4>
      </vt:variant>
      <vt:variant>
        <vt:i4>164</vt:i4>
      </vt:variant>
      <vt:variant>
        <vt:i4>0</vt:i4>
      </vt:variant>
      <vt:variant>
        <vt:i4>5</vt:i4>
      </vt:variant>
      <vt:variant>
        <vt:lpwstr/>
      </vt:variant>
      <vt:variant>
        <vt:lpwstr>_Toc436917742</vt:lpwstr>
      </vt:variant>
      <vt:variant>
        <vt:i4>1966132</vt:i4>
      </vt:variant>
      <vt:variant>
        <vt:i4>158</vt:i4>
      </vt:variant>
      <vt:variant>
        <vt:i4>0</vt:i4>
      </vt:variant>
      <vt:variant>
        <vt:i4>5</vt:i4>
      </vt:variant>
      <vt:variant>
        <vt:lpwstr/>
      </vt:variant>
      <vt:variant>
        <vt:lpwstr>_Toc436917741</vt:lpwstr>
      </vt:variant>
      <vt:variant>
        <vt:i4>1966132</vt:i4>
      </vt:variant>
      <vt:variant>
        <vt:i4>152</vt:i4>
      </vt:variant>
      <vt:variant>
        <vt:i4>0</vt:i4>
      </vt:variant>
      <vt:variant>
        <vt:i4>5</vt:i4>
      </vt:variant>
      <vt:variant>
        <vt:lpwstr/>
      </vt:variant>
      <vt:variant>
        <vt:lpwstr>_Toc436917740</vt:lpwstr>
      </vt:variant>
      <vt:variant>
        <vt:i4>1638452</vt:i4>
      </vt:variant>
      <vt:variant>
        <vt:i4>146</vt:i4>
      </vt:variant>
      <vt:variant>
        <vt:i4>0</vt:i4>
      </vt:variant>
      <vt:variant>
        <vt:i4>5</vt:i4>
      </vt:variant>
      <vt:variant>
        <vt:lpwstr/>
      </vt:variant>
      <vt:variant>
        <vt:lpwstr>_Toc436917739</vt:lpwstr>
      </vt:variant>
      <vt:variant>
        <vt:i4>1638452</vt:i4>
      </vt:variant>
      <vt:variant>
        <vt:i4>140</vt:i4>
      </vt:variant>
      <vt:variant>
        <vt:i4>0</vt:i4>
      </vt:variant>
      <vt:variant>
        <vt:i4>5</vt:i4>
      </vt:variant>
      <vt:variant>
        <vt:lpwstr/>
      </vt:variant>
      <vt:variant>
        <vt:lpwstr>_Toc436917738</vt:lpwstr>
      </vt:variant>
      <vt:variant>
        <vt:i4>1638452</vt:i4>
      </vt:variant>
      <vt:variant>
        <vt:i4>134</vt:i4>
      </vt:variant>
      <vt:variant>
        <vt:i4>0</vt:i4>
      </vt:variant>
      <vt:variant>
        <vt:i4>5</vt:i4>
      </vt:variant>
      <vt:variant>
        <vt:lpwstr/>
      </vt:variant>
      <vt:variant>
        <vt:lpwstr>_Toc436917737</vt:lpwstr>
      </vt:variant>
      <vt:variant>
        <vt:i4>1638452</vt:i4>
      </vt:variant>
      <vt:variant>
        <vt:i4>128</vt:i4>
      </vt:variant>
      <vt:variant>
        <vt:i4>0</vt:i4>
      </vt:variant>
      <vt:variant>
        <vt:i4>5</vt:i4>
      </vt:variant>
      <vt:variant>
        <vt:lpwstr/>
      </vt:variant>
      <vt:variant>
        <vt:lpwstr>_Toc436917736</vt:lpwstr>
      </vt:variant>
      <vt:variant>
        <vt:i4>1638452</vt:i4>
      </vt:variant>
      <vt:variant>
        <vt:i4>122</vt:i4>
      </vt:variant>
      <vt:variant>
        <vt:i4>0</vt:i4>
      </vt:variant>
      <vt:variant>
        <vt:i4>5</vt:i4>
      </vt:variant>
      <vt:variant>
        <vt:lpwstr/>
      </vt:variant>
      <vt:variant>
        <vt:lpwstr>_Toc436917735</vt:lpwstr>
      </vt:variant>
      <vt:variant>
        <vt:i4>1638452</vt:i4>
      </vt:variant>
      <vt:variant>
        <vt:i4>116</vt:i4>
      </vt:variant>
      <vt:variant>
        <vt:i4>0</vt:i4>
      </vt:variant>
      <vt:variant>
        <vt:i4>5</vt:i4>
      </vt:variant>
      <vt:variant>
        <vt:lpwstr/>
      </vt:variant>
      <vt:variant>
        <vt:lpwstr>_Toc436917734</vt:lpwstr>
      </vt:variant>
      <vt:variant>
        <vt:i4>1638452</vt:i4>
      </vt:variant>
      <vt:variant>
        <vt:i4>110</vt:i4>
      </vt:variant>
      <vt:variant>
        <vt:i4>0</vt:i4>
      </vt:variant>
      <vt:variant>
        <vt:i4>5</vt:i4>
      </vt:variant>
      <vt:variant>
        <vt:lpwstr/>
      </vt:variant>
      <vt:variant>
        <vt:lpwstr>_Toc436917733</vt:lpwstr>
      </vt:variant>
      <vt:variant>
        <vt:i4>1638452</vt:i4>
      </vt:variant>
      <vt:variant>
        <vt:i4>104</vt:i4>
      </vt:variant>
      <vt:variant>
        <vt:i4>0</vt:i4>
      </vt:variant>
      <vt:variant>
        <vt:i4>5</vt:i4>
      </vt:variant>
      <vt:variant>
        <vt:lpwstr/>
      </vt:variant>
      <vt:variant>
        <vt:lpwstr>_Toc436917732</vt:lpwstr>
      </vt:variant>
      <vt:variant>
        <vt:i4>1638452</vt:i4>
      </vt:variant>
      <vt:variant>
        <vt:i4>98</vt:i4>
      </vt:variant>
      <vt:variant>
        <vt:i4>0</vt:i4>
      </vt:variant>
      <vt:variant>
        <vt:i4>5</vt:i4>
      </vt:variant>
      <vt:variant>
        <vt:lpwstr/>
      </vt:variant>
      <vt:variant>
        <vt:lpwstr>_Toc436917731</vt:lpwstr>
      </vt:variant>
      <vt:variant>
        <vt:i4>1638452</vt:i4>
      </vt:variant>
      <vt:variant>
        <vt:i4>92</vt:i4>
      </vt:variant>
      <vt:variant>
        <vt:i4>0</vt:i4>
      </vt:variant>
      <vt:variant>
        <vt:i4>5</vt:i4>
      </vt:variant>
      <vt:variant>
        <vt:lpwstr/>
      </vt:variant>
      <vt:variant>
        <vt:lpwstr>_Toc436917730</vt:lpwstr>
      </vt:variant>
      <vt:variant>
        <vt:i4>1572916</vt:i4>
      </vt:variant>
      <vt:variant>
        <vt:i4>86</vt:i4>
      </vt:variant>
      <vt:variant>
        <vt:i4>0</vt:i4>
      </vt:variant>
      <vt:variant>
        <vt:i4>5</vt:i4>
      </vt:variant>
      <vt:variant>
        <vt:lpwstr/>
      </vt:variant>
      <vt:variant>
        <vt:lpwstr>_Toc436917729</vt:lpwstr>
      </vt:variant>
      <vt:variant>
        <vt:i4>1572916</vt:i4>
      </vt:variant>
      <vt:variant>
        <vt:i4>80</vt:i4>
      </vt:variant>
      <vt:variant>
        <vt:i4>0</vt:i4>
      </vt:variant>
      <vt:variant>
        <vt:i4>5</vt:i4>
      </vt:variant>
      <vt:variant>
        <vt:lpwstr/>
      </vt:variant>
      <vt:variant>
        <vt:lpwstr>_Toc436917728</vt:lpwstr>
      </vt:variant>
      <vt:variant>
        <vt:i4>1572916</vt:i4>
      </vt:variant>
      <vt:variant>
        <vt:i4>74</vt:i4>
      </vt:variant>
      <vt:variant>
        <vt:i4>0</vt:i4>
      </vt:variant>
      <vt:variant>
        <vt:i4>5</vt:i4>
      </vt:variant>
      <vt:variant>
        <vt:lpwstr/>
      </vt:variant>
      <vt:variant>
        <vt:lpwstr>_Toc436917727</vt:lpwstr>
      </vt:variant>
      <vt:variant>
        <vt:i4>1572916</vt:i4>
      </vt:variant>
      <vt:variant>
        <vt:i4>68</vt:i4>
      </vt:variant>
      <vt:variant>
        <vt:i4>0</vt:i4>
      </vt:variant>
      <vt:variant>
        <vt:i4>5</vt:i4>
      </vt:variant>
      <vt:variant>
        <vt:lpwstr/>
      </vt:variant>
      <vt:variant>
        <vt:lpwstr>_Toc436917726</vt:lpwstr>
      </vt:variant>
      <vt:variant>
        <vt:i4>1572916</vt:i4>
      </vt:variant>
      <vt:variant>
        <vt:i4>62</vt:i4>
      </vt:variant>
      <vt:variant>
        <vt:i4>0</vt:i4>
      </vt:variant>
      <vt:variant>
        <vt:i4>5</vt:i4>
      </vt:variant>
      <vt:variant>
        <vt:lpwstr/>
      </vt:variant>
      <vt:variant>
        <vt:lpwstr>_Toc436917725</vt:lpwstr>
      </vt:variant>
      <vt:variant>
        <vt:i4>1572916</vt:i4>
      </vt:variant>
      <vt:variant>
        <vt:i4>56</vt:i4>
      </vt:variant>
      <vt:variant>
        <vt:i4>0</vt:i4>
      </vt:variant>
      <vt:variant>
        <vt:i4>5</vt:i4>
      </vt:variant>
      <vt:variant>
        <vt:lpwstr/>
      </vt:variant>
      <vt:variant>
        <vt:lpwstr>_Toc436917724</vt:lpwstr>
      </vt:variant>
      <vt:variant>
        <vt:i4>1572916</vt:i4>
      </vt:variant>
      <vt:variant>
        <vt:i4>50</vt:i4>
      </vt:variant>
      <vt:variant>
        <vt:i4>0</vt:i4>
      </vt:variant>
      <vt:variant>
        <vt:i4>5</vt:i4>
      </vt:variant>
      <vt:variant>
        <vt:lpwstr/>
      </vt:variant>
      <vt:variant>
        <vt:lpwstr>_Toc436917723</vt:lpwstr>
      </vt:variant>
      <vt:variant>
        <vt:i4>1572916</vt:i4>
      </vt:variant>
      <vt:variant>
        <vt:i4>44</vt:i4>
      </vt:variant>
      <vt:variant>
        <vt:i4>0</vt:i4>
      </vt:variant>
      <vt:variant>
        <vt:i4>5</vt:i4>
      </vt:variant>
      <vt:variant>
        <vt:lpwstr/>
      </vt:variant>
      <vt:variant>
        <vt:lpwstr>_Toc436917722</vt:lpwstr>
      </vt:variant>
      <vt:variant>
        <vt:i4>1572916</vt:i4>
      </vt:variant>
      <vt:variant>
        <vt:i4>38</vt:i4>
      </vt:variant>
      <vt:variant>
        <vt:i4>0</vt:i4>
      </vt:variant>
      <vt:variant>
        <vt:i4>5</vt:i4>
      </vt:variant>
      <vt:variant>
        <vt:lpwstr/>
      </vt:variant>
      <vt:variant>
        <vt:lpwstr>_Toc436917721</vt:lpwstr>
      </vt:variant>
      <vt:variant>
        <vt:i4>1572916</vt:i4>
      </vt:variant>
      <vt:variant>
        <vt:i4>32</vt:i4>
      </vt:variant>
      <vt:variant>
        <vt:i4>0</vt:i4>
      </vt:variant>
      <vt:variant>
        <vt:i4>5</vt:i4>
      </vt:variant>
      <vt:variant>
        <vt:lpwstr/>
      </vt:variant>
      <vt:variant>
        <vt:lpwstr>_Toc436917720</vt:lpwstr>
      </vt:variant>
      <vt:variant>
        <vt:i4>1769524</vt:i4>
      </vt:variant>
      <vt:variant>
        <vt:i4>26</vt:i4>
      </vt:variant>
      <vt:variant>
        <vt:i4>0</vt:i4>
      </vt:variant>
      <vt:variant>
        <vt:i4>5</vt:i4>
      </vt:variant>
      <vt:variant>
        <vt:lpwstr/>
      </vt:variant>
      <vt:variant>
        <vt:lpwstr>_Toc436917719</vt:lpwstr>
      </vt:variant>
      <vt:variant>
        <vt:i4>1769524</vt:i4>
      </vt:variant>
      <vt:variant>
        <vt:i4>20</vt:i4>
      </vt:variant>
      <vt:variant>
        <vt:i4>0</vt:i4>
      </vt:variant>
      <vt:variant>
        <vt:i4>5</vt:i4>
      </vt:variant>
      <vt:variant>
        <vt:lpwstr/>
      </vt:variant>
      <vt:variant>
        <vt:lpwstr>_Toc436917716</vt:lpwstr>
      </vt:variant>
      <vt:variant>
        <vt:i4>1769524</vt:i4>
      </vt:variant>
      <vt:variant>
        <vt:i4>14</vt:i4>
      </vt:variant>
      <vt:variant>
        <vt:i4>0</vt:i4>
      </vt:variant>
      <vt:variant>
        <vt:i4>5</vt:i4>
      </vt:variant>
      <vt:variant>
        <vt:lpwstr/>
      </vt:variant>
      <vt:variant>
        <vt:lpwstr>_Toc436917710</vt:lpwstr>
      </vt:variant>
      <vt:variant>
        <vt:i4>1703988</vt:i4>
      </vt:variant>
      <vt:variant>
        <vt:i4>8</vt:i4>
      </vt:variant>
      <vt:variant>
        <vt:i4>0</vt:i4>
      </vt:variant>
      <vt:variant>
        <vt:i4>5</vt:i4>
      </vt:variant>
      <vt:variant>
        <vt:lpwstr/>
      </vt:variant>
      <vt:variant>
        <vt:lpwstr>_Toc436917702</vt:lpwstr>
      </vt:variant>
      <vt:variant>
        <vt:i4>1703988</vt:i4>
      </vt:variant>
      <vt:variant>
        <vt:i4>2</vt:i4>
      </vt:variant>
      <vt:variant>
        <vt:i4>0</vt:i4>
      </vt:variant>
      <vt:variant>
        <vt:i4>5</vt:i4>
      </vt:variant>
      <vt:variant>
        <vt:lpwstr/>
      </vt:variant>
      <vt:variant>
        <vt:lpwstr>_Toc436917701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Petrusovi</dc:creator>
  <cp:lastModifiedBy>Ředitelna</cp:lastModifiedBy>
  <cp:revision>4</cp:revision>
  <cp:lastPrinted>2015-05-27T13:28:00Z</cp:lastPrinted>
  <dcterms:created xsi:type="dcterms:W3CDTF">2015-12-03T14:41:00Z</dcterms:created>
  <dcterms:modified xsi:type="dcterms:W3CDTF">2016-09-08T05:59:00Z</dcterms:modified>
</cp:coreProperties>
</file>