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6CC35" w14:textId="77777777" w:rsidR="00401F40" w:rsidRPr="00401F40" w:rsidRDefault="00401F40" w:rsidP="00B657E1">
      <w:pPr>
        <w:pStyle w:val="Nadpis1"/>
        <w:jc w:val="center"/>
        <w:rPr>
          <w:b w:val="0"/>
          <w:color w:val="auto"/>
        </w:rPr>
      </w:pPr>
      <w:r w:rsidRPr="00401F40">
        <w:rPr>
          <w:b w:val="0"/>
          <w:color w:val="auto"/>
        </w:rPr>
        <w:t>ŠKOLNÍ VZDĚLÁVACÍ PROGRAM PRO PŘEDŠKOLNÍ VZDĚLÁVÁNÍ</w:t>
      </w:r>
    </w:p>
    <w:p w14:paraId="5464CE97" w14:textId="77777777" w:rsidR="00401F40" w:rsidRPr="00401F40" w:rsidRDefault="00401F40" w:rsidP="00B657E1">
      <w:pPr>
        <w:pStyle w:val="Bezmezer"/>
        <w:jc w:val="center"/>
      </w:pPr>
    </w:p>
    <w:p w14:paraId="3A565FAE" w14:textId="77777777" w:rsidR="002F3CC5" w:rsidRDefault="002F3CC5" w:rsidP="00B657E1">
      <w:pPr>
        <w:pStyle w:val="Bezmezer"/>
        <w:jc w:val="center"/>
        <w:rPr>
          <w:rFonts w:ascii="Monotype Corsiva" w:hAnsi="Monotype Corsiva"/>
          <w:b/>
          <w:sz w:val="48"/>
          <w:szCs w:val="40"/>
          <w14:shadow w14:blurRad="50800" w14:dist="38100" w14:dir="2700000" w14:sx="100000" w14:sy="100000" w14:kx="0" w14:ky="0" w14:algn="tl">
            <w14:srgbClr w14:val="000000">
              <w14:alpha w14:val="60000"/>
            </w14:srgbClr>
          </w14:shadow>
        </w:rPr>
      </w:pPr>
    </w:p>
    <w:p w14:paraId="1EA17479" w14:textId="77777777" w:rsidR="002F3CC5" w:rsidRDefault="002F3CC5" w:rsidP="00B657E1">
      <w:pPr>
        <w:pStyle w:val="Bezmezer"/>
        <w:jc w:val="center"/>
        <w:rPr>
          <w:rFonts w:ascii="Monotype Corsiva" w:hAnsi="Monotype Corsiva"/>
          <w:b/>
          <w:sz w:val="48"/>
          <w:szCs w:val="40"/>
          <w14:shadow w14:blurRad="50800" w14:dist="38100" w14:dir="2700000" w14:sx="100000" w14:sy="100000" w14:kx="0" w14:ky="0" w14:algn="tl">
            <w14:srgbClr w14:val="000000">
              <w14:alpha w14:val="60000"/>
            </w14:srgbClr>
          </w14:shadow>
        </w:rPr>
      </w:pPr>
    </w:p>
    <w:p w14:paraId="32FE0CC4" w14:textId="77777777" w:rsidR="002F3CC5" w:rsidRDefault="002F3CC5" w:rsidP="00B657E1">
      <w:pPr>
        <w:pStyle w:val="Bezmezer"/>
        <w:jc w:val="center"/>
        <w:rPr>
          <w:rFonts w:ascii="Monotype Corsiva" w:hAnsi="Monotype Corsiva"/>
          <w:b/>
          <w:sz w:val="48"/>
          <w:szCs w:val="40"/>
          <w14:shadow w14:blurRad="50800" w14:dist="38100" w14:dir="2700000" w14:sx="100000" w14:sy="100000" w14:kx="0" w14:ky="0" w14:algn="tl">
            <w14:srgbClr w14:val="000000">
              <w14:alpha w14:val="60000"/>
            </w14:srgbClr>
          </w14:shadow>
        </w:rPr>
      </w:pPr>
    </w:p>
    <w:p w14:paraId="573C87A1" w14:textId="77777777" w:rsidR="002F3CC5" w:rsidRDefault="002F3CC5" w:rsidP="00B657E1">
      <w:pPr>
        <w:pStyle w:val="Bezmezer"/>
        <w:jc w:val="center"/>
        <w:rPr>
          <w:rFonts w:ascii="Monotype Corsiva" w:hAnsi="Monotype Corsiva"/>
          <w:b/>
          <w:sz w:val="48"/>
          <w:szCs w:val="40"/>
          <w14:shadow w14:blurRad="50800" w14:dist="38100" w14:dir="2700000" w14:sx="100000" w14:sy="100000" w14:kx="0" w14:ky="0" w14:algn="tl">
            <w14:srgbClr w14:val="000000">
              <w14:alpha w14:val="60000"/>
            </w14:srgbClr>
          </w14:shadow>
        </w:rPr>
      </w:pPr>
    </w:p>
    <w:p w14:paraId="482C0FD1" w14:textId="77777777" w:rsidR="00401F40" w:rsidRPr="00884075" w:rsidRDefault="00401F40" w:rsidP="00B657E1">
      <w:pPr>
        <w:pStyle w:val="Bezmezer"/>
        <w:jc w:val="center"/>
        <w:rPr>
          <w:rFonts w:ascii="Monotype Corsiva" w:hAnsi="Monotype Corsiva"/>
          <w:b/>
          <w:sz w:val="48"/>
          <w:szCs w:val="40"/>
          <w14:shadow w14:blurRad="50800" w14:dist="38100" w14:dir="2700000" w14:sx="100000" w14:sy="100000" w14:kx="0" w14:ky="0" w14:algn="tl">
            <w14:srgbClr w14:val="000000">
              <w14:alpha w14:val="60000"/>
            </w14:srgbClr>
          </w14:shadow>
        </w:rPr>
      </w:pPr>
      <w:r w:rsidRPr="00884075">
        <w:rPr>
          <w:rFonts w:ascii="Monotype Corsiva" w:hAnsi="Monotype Corsiva"/>
          <w:b/>
          <w:sz w:val="48"/>
          <w:szCs w:val="40"/>
          <w14:shadow w14:blurRad="50800" w14:dist="38100" w14:dir="2700000" w14:sx="100000" w14:sy="100000" w14:kx="0" w14:ky="0" w14:algn="tl">
            <w14:srgbClr w14:val="000000">
              <w14:alpha w14:val="60000"/>
            </w14:srgbClr>
          </w14:shadow>
        </w:rPr>
        <w:t>Radost, smích a písni</w:t>
      </w:r>
      <w:r w:rsidRPr="00884075">
        <w:rPr>
          <w:rFonts w:ascii="Monotype Corsiva" w:hAnsi="Monotype Corsiva" w:cs="Times New Roman"/>
          <w:b/>
          <w:sz w:val="48"/>
          <w:szCs w:val="40"/>
          <w14:shadow w14:blurRad="50800" w14:dist="38100" w14:dir="2700000" w14:sx="100000" w14:sy="100000" w14:kx="0" w14:ky="0" w14:algn="tl">
            <w14:srgbClr w14:val="000000">
              <w14:alpha w14:val="60000"/>
            </w14:srgbClr>
          </w14:shadow>
        </w:rPr>
        <w:t>č</w:t>
      </w:r>
      <w:r w:rsidRPr="00884075">
        <w:rPr>
          <w:rFonts w:ascii="Monotype Corsiva" w:hAnsi="Monotype Corsiva"/>
          <w:b/>
          <w:sz w:val="48"/>
          <w:szCs w:val="40"/>
          <w14:shadow w14:blurRad="50800" w14:dist="38100" w14:dir="2700000" w14:sx="100000" w14:sy="100000" w14:kx="0" w14:ky="0" w14:algn="tl">
            <w14:srgbClr w14:val="000000">
              <w14:alpha w14:val="60000"/>
            </w14:srgbClr>
          </w14:shadow>
        </w:rPr>
        <w:t>ky z naší malé školi</w:t>
      </w:r>
      <w:r w:rsidRPr="00884075">
        <w:rPr>
          <w:rFonts w:ascii="Monotype Corsiva" w:hAnsi="Monotype Corsiva" w:cs="Times New Roman"/>
          <w:b/>
          <w:sz w:val="48"/>
          <w:szCs w:val="40"/>
          <w14:shadow w14:blurRad="50800" w14:dist="38100" w14:dir="2700000" w14:sx="100000" w14:sy="100000" w14:kx="0" w14:ky="0" w14:algn="tl">
            <w14:srgbClr w14:val="000000">
              <w14:alpha w14:val="60000"/>
            </w14:srgbClr>
          </w14:shadow>
        </w:rPr>
        <w:t>č</w:t>
      </w:r>
      <w:r w:rsidRPr="00884075">
        <w:rPr>
          <w:rFonts w:ascii="Monotype Corsiva" w:hAnsi="Monotype Corsiva"/>
          <w:b/>
          <w:sz w:val="48"/>
          <w:szCs w:val="40"/>
          <w14:shadow w14:blurRad="50800" w14:dist="38100" w14:dir="2700000" w14:sx="100000" w14:sy="100000" w14:kx="0" w14:ky="0" w14:algn="tl">
            <w14:srgbClr w14:val="000000">
              <w14:alpha w14:val="60000"/>
            </w14:srgbClr>
          </w14:shadow>
        </w:rPr>
        <w:t>ky</w:t>
      </w:r>
    </w:p>
    <w:p w14:paraId="5D67A715" w14:textId="77777777" w:rsidR="00401F40" w:rsidRPr="00C02E51" w:rsidRDefault="00C714E3" w:rsidP="00B657E1">
      <w:pPr>
        <w:pStyle w:val="Bezmezer"/>
        <w:jc w:val="center"/>
        <w:rPr>
          <w:rFonts w:ascii="Monotype Corsiva" w:hAnsi="Monotype Corsiva"/>
          <w:b/>
          <w:sz w:val="48"/>
          <w:szCs w:val="40"/>
          <w14:shadow w14:blurRad="50800" w14:dist="38100" w14:dir="2700000" w14:sx="100000" w14:sy="100000" w14:kx="0" w14:ky="0" w14:algn="tl">
            <w14:srgbClr w14:val="000000">
              <w14:alpha w14:val="60000"/>
            </w14:srgbClr>
          </w14:shadow>
        </w:rPr>
      </w:pPr>
      <w:r>
        <w:rPr>
          <w:rFonts w:ascii="Monotype Corsiva" w:hAnsi="Monotype Corsiva"/>
          <w:b/>
          <w:sz w:val="48"/>
          <w:szCs w:val="40"/>
          <w14:shadow w14:blurRad="50800" w14:dist="38100" w14:dir="2700000" w14:sx="100000" w14:sy="100000" w14:kx="0" w14:ky="0" w14:algn="tl">
            <w14:srgbClr w14:val="000000">
              <w14:alpha w14:val="60000"/>
            </w14:srgbClr>
          </w14:shadow>
        </w:rPr>
        <w:t>2019 - 2021</w:t>
      </w:r>
    </w:p>
    <w:p w14:paraId="6C81A884" w14:textId="77777777" w:rsidR="00401F40" w:rsidRDefault="00401F40" w:rsidP="00B657E1">
      <w:pPr>
        <w:pStyle w:val="Bezmezer"/>
        <w:jc w:val="center"/>
      </w:pPr>
    </w:p>
    <w:p w14:paraId="452AD2A1" w14:textId="77777777" w:rsidR="00B657E1" w:rsidRDefault="00B657E1" w:rsidP="004D6102">
      <w:pPr>
        <w:pStyle w:val="Nadpis4"/>
      </w:pPr>
    </w:p>
    <w:p w14:paraId="16DF3BF0" w14:textId="77777777" w:rsidR="00B657E1" w:rsidRDefault="00B657E1" w:rsidP="004D6102">
      <w:pPr>
        <w:pStyle w:val="Nadpis4"/>
      </w:pPr>
    </w:p>
    <w:p w14:paraId="0D0B2AAD" w14:textId="77777777" w:rsidR="00B657E1" w:rsidRDefault="00B657E1" w:rsidP="004D6102">
      <w:pPr>
        <w:pStyle w:val="Nadpis4"/>
      </w:pPr>
    </w:p>
    <w:p w14:paraId="0070E314" w14:textId="77777777" w:rsidR="00B657E1" w:rsidRDefault="00B657E1" w:rsidP="004D6102">
      <w:pPr>
        <w:pStyle w:val="Nadpis4"/>
      </w:pPr>
    </w:p>
    <w:p w14:paraId="05C41A89" w14:textId="77777777" w:rsidR="00B657E1" w:rsidRDefault="00B657E1" w:rsidP="004D6102">
      <w:pPr>
        <w:pStyle w:val="Nadpis4"/>
      </w:pPr>
    </w:p>
    <w:p w14:paraId="4F3AA9F3" w14:textId="77777777" w:rsidR="00B657E1" w:rsidRDefault="00B657E1" w:rsidP="004D6102">
      <w:pPr>
        <w:pStyle w:val="Nadpis4"/>
      </w:pPr>
    </w:p>
    <w:p w14:paraId="1896ACC0" w14:textId="77777777" w:rsidR="00B657E1" w:rsidRDefault="00B657E1" w:rsidP="004D6102">
      <w:pPr>
        <w:pStyle w:val="Nadpis4"/>
      </w:pPr>
    </w:p>
    <w:p w14:paraId="676DF154" w14:textId="77777777" w:rsidR="00B657E1" w:rsidRDefault="00B657E1" w:rsidP="004D6102">
      <w:pPr>
        <w:pStyle w:val="Nadpis4"/>
      </w:pPr>
    </w:p>
    <w:p w14:paraId="7FD00A77" w14:textId="77777777" w:rsidR="00B657E1" w:rsidRDefault="00B657E1" w:rsidP="004D6102">
      <w:pPr>
        <w:pStyle w:val="Nadpis4"/>
      </w:pPr>
    </w:p>
    <w:p w14:paraId="6B2E6719" w14:textId="77777777" w:rsidR="00B657E1" w:rsidRDefault="00B657E1" w:rsidP="004D6102">
      <w:pPr>
        <w:pStyle w:val="Nadpis4"/>
      </w:pPr>
    </w:p>
    <w:p w14:paraId="6E360B43" w14:textId="77777777" w:rsidR="00B657E1" w:rsidRDefault="00B657E1" w:rsidP="004D6102">
      <w:pPr>
        <w:pStyle w:val="Nadpis4"/>
      </w:pPr>
    </w:p>
    <w:p w14:paraId="2A5AF9CF" w14:textId="77777777" w:rsidR="00B657E1" w:rsidRDefault="00B657E1" w:rsidP="004D6102">
      <w:pPr>
        <w:pStyle w:val="Nadpis4"/>
      </w:pPr>
    </w:p>
    <w:p w14:paraId="7F2E4666" w14:textId="77777777" w:rsidR="00B657E1" w:rsidRDefault="00B657E1" w:rsidP="004D6102">
      <w:pPr>
        <w:pStyle w:val="Nadpis4"/>
      </w:pPr>
    </w:p>
    <w:p w14:paraId="2D4FACD8" w14:textId="77777777" w:rsidR="00B657E1" w:rsidRDefault="00B657E1" w:rsidP="004D6102">
      <w:pPr>
        <w:pStyle w:val="Nadpis4"/>
      </w:pPr>
    </w:p>
    <w:p w14:paraId="64A6A29F" w14:textId="77777777" w:rsidR="00B657E1" w:rsidRDefault="00B657E1" w:rsidP="004D6102">
      <w:pPr>
        <w:pStyle w:val="Nadpis4"/>
      </w:pPr>
    </w:p>
    <w:p w14:paraId="67B9AAE4" w14:textId="77777777" w:rsidR="00B657E1" w:rsidRDefault="00B657E1" w:rsidP="004D6102">
      <w:pPr>
        <w:pStyle w:val="Nadpis4"/>
      </w:pPr>
    </w:p>
    <w:p w14:paraId="58DDD3B4" w14:textId="77777777" w:rsidR="00B657E1" w:rsidRDefault="00B657E1" w:rsidP="004D6102">
      <w:pPr>
        <w:pStyle w:val="Nadpis4"/>
      </w:pPr>
    </w:p>
    <w:p w14:paraId="510F894A" w14:textId="77777777" w:rsidR="00B657E1" w:rsidRDefault="00B657E1" w:rsidP="004D6102">
      <w:pPr>
        <w:pStyle w:val="Nadpis4"/>
      </w:pPr>
    </w:p>
    <w:p w14:paraId="5C12C11C" w14:textId="77777777" w:rsidR="00B657E1" w:rsidRDefault="00B657E1" w:rsidP="004D6102">
      <w:pPr>
        <w:pStyle w:val="Nadpis4"/>
      </w:pPr>
    </w:p>
    <w:p w14:paraId="56873838" w14:textId="77777777" w:rsidR="00B657E1" w:rsidRDefault="00B657E1" w:rsidP="004D6102">
      <w:pPr>
        <w:pStyle w:val="Nadpis4"/>
      </w:pPr>
    </w:p>
    <w:p w14:paraId="1C84AF83" w14:textId="77777777" w:rsidR="00B657E1" w:rsidRDefault="00B657E1" w:rsidP="004D6102">
      <w:pPr>
        <w:pStyle w:val="Nadpis4"/>
      </w:pPr>
    </w:p>
    <w:p w14:paraId="294DEF09" w14:textId="77777777" w:rsidR="00B657E1" w:rsidRDefault="00B657E1" w:rsidP="004D6102">
      <w:pPr>
        <w:pStyle w:val="Nadpis4"/>
      </w:pPr>
    </w:p>
    <w:p w14:paraId="2DD7F9D2" w14:textId="77777777" w:rsidR="001C3427" w:rsidRPr="001C3427" w:rsidRDefault="001C3427" w:rsidP="001C3427"/>
    <w:p w14:paraId="5197C70D" w14:textId="77777777" w:rsidR="00B657E1" w:rsidRDefault="00B657E1" w:rsidP="004D6102">
      <w:pPr>
        <w:pStyle w:val="Nadpis4"/>
      </w:pPr>
    </w:p>
    <w:p w14:paraId="46BC2ECA" w14:textId="77777777" w:rsidR="002F3CC5" w:rsidRPr="002F3CC5" w:rsidRDefault="002F3CC5" w:rsidP="002F3CC5"/>
    <w:p w14:paraId="3C5BD8E5" w14:textId="77777777" w:rsidR="00032FBE" w:rsidRDefault="00032FBE" w:rsidP="00032FBE">
      <w:pPr>
        <w:pStyle w:val="Bezmezer"/>
        <w:rPr>
          <w:rFonts w:eastAsiaTheme="majorEastAsia" w:cstheme="majorBidi"/>
          <w:bCs/>
          <w:i/>
          <w:iCs/>
        </w:rPr>
      </w:pPr>
    </w:p>
    <w:p w14:paraId="2A9C970B" w14:textId="77777777" w:rsidR="00401F40" w:rsidRDefault="00032FBE" w:rsidP="00032FBE">
      <w:pPr>
        <w:pStyle w:val="Bezmezer"/>
      </w:pPr>
      <w:r>
        <w:rPr>
          <w:rFonts w:eastAsiaTheme="majorEastAsia" w:cstheme="majorBidi"/>
          <w:bCs/>
          <w:iCs/>
        </w:rPr>
        <w:lastRenderedPageBreak/>
        <w:t>1</w:t>
      </w:r>
      <w:r>
        <w:rPr>
          <w:rFonts w:eastAsiaTheme="majorEastAsia" w:cstheme="majorBidi"/>
          <w:bCs/>
          <w:i/>
          <w:iCs/>
        </w:rPr>
        <w:t>.</w:t>
      </w:r>
      <w:r>
        <w:t xml:space="preserve"> I</w:t>
      </w:r>
      <w:r w:rsidR="00B657E1">
        <w:t>dentifikační údaje</w:t>
      </w:r>
    </w:p>
    <w:p w14:paraId="545B5045" w14:textId="77777777" w:rsidR="001C3427" w:rsidRDefault="001C3427" w:rsidP="001C3427">
      <w:pPr>
        <w:pStyle w:val="Bezmezer"/>
        <w:ind w:left="720"/>
      </w:pPr>
      <w:r>
        <w:t>1.1 Název ŠVP</w:t>
      </w:r>
    </w:p>
    <w:p w14:paraId="4E2347A6" w14:textId="77777777" w:rsidR="001C3427" w:rsidRDefault="001C3427" w:rsidP="001C3427">
      <w:pPr>
        <w:pStyle w:val="Bezmezer"/>
        <w:ind w:left="720"/>
      </w:pPr>
      <w:r>
        <w:t>1.2 Údaje o škole</w:t>
      </w:r>
    </w:p>
    <w:p w14:paraId="3A808A50" w14:textId="77777777" w:rsidR="001C3427" w:rsidRDefault="001C3427" w:rsidP="001C3427">
      <w:pPr>
        <w:pStyle w:val="Bezmezer"/>
        <w:ind w:left="720"/>
      </w:pPr>
      <w:r>
        <w:t xml:space="preserve">1.3 Zřizovatel </w:t>
      </w:r>
    </w:p>
    <w:p w14:paraId="70470530" w14:textId="77777777" w:rsidR="001C3427" w:rsidRDefault="001C3427" w:rsidP="001C3427">
      <w:pPr>
        <w:pStyle w:val="Bezmezer"/>
        <w:ind w:left="720"/>
      </w:pPr>
      <w:r>
        <w:t>1.4 Platnost dokumentu</w:t>
      </w:r>
    </w:p>
    <w:p w14:paraId="6F9EF261" w14:textId="77777777" w:rsidR="007572E3" w:rsidRDefault="007572E3" w:rsidP="007572E3">
      <w:pPr>
        <w:pStyle w:val="Bezmezer"/>
      </w:pPr>
      <w:r>
        <w:t>2. Charakteristika školy</w:t>
      </w:r>
    </w:p>
    <w:p w14:paraId="3FC55B77" w14:textId="77777777" w:rsidR="007572E3" w:rsidRDefault="007572E3" w:rsidP="007572E3">
      <w:pPr>
        <w:pStyle w:val="Bezmezer"/>
      </w:pPr>
      <w:r>
        <w:tab/>
        <w:t>2.1 Základní údaje</w:t>
      </w:r>
    </w:p>
    <w:p w14:paraId="1152B12F" w14:textId="77777777" w:rsidR="00E75C13" w:rsidRDefault="00E75C13" w:rsidP="007572E3">
      <w:pPr>
        <w:pStyle w:val="Bezmezer"/>
      </w:pPr>
      <w:r>
        <w:t>3. Podmínky vzdělávání</w:t>
      </w:r>
    </w:p>
    <w:p w14:paraId="2C642075" w14:textId="77777777" w:rsidR="001F3CD0" w:rsidRDefault="001F3CD0" w:rsidP="007572E3">
      <w:pPr>
        <w:pStyle w:val="Bezmezer"/>
      </w:pPr>
      <w:r>
        <w:tab/>
        <w:t>3.1 Věcné podmínky</w:t>
      </w:r>
    </w:p>
    <w:p w14:paraId="183DEDD1" w14:textId="77777777" w:rsidR="001F3CD0" w:rsidRDefault="001F3CD0" w:rsidP="007572E3">
      <w:pPr>
        <w:pStyle w:val="Bezmezer"/>
      </w:pPr>
      <w:r>
        <w:tab/>
        <w:t>3.2 Životospráva</w:t>
      </w:r>
    </w:p>
    <w:p w14:paraId="1AD91F14" w14:textId="77777777" w:rsidR="001F3CD0" w:rsidRDefault="001F3CD0" w:rsidP="007572E3">
      <w:pPr>
        <w:pStyle w:val="Bezmezer"/>
      </w:pPr>
      <w:r>
        <w:tab/>
        <w:t>3.3 Psychosociální podmínky</w:t>
      </w:r>
    </w:p>
    <w:p w14:paraId="168A05EE" w14:textId="77777777" w:rsidR="001F3CD0" w:rsidRDefault="001F3CD0" w:rsidP="007572E3">
      <w:pPr>
        <w:pStyle w:val="Bezmezer"/>
      </w:pPr>
      <w:r>
        <w:tab/>
        <w:t>3.4 Organizace chodu</w:t>
      </w:r>
    </w:p>
    <w:p w14:paraId="48122FC3" w14:textId="77777777" w:rsidR="001F3CD0" w:rsidRDefault="001F3CD0" w:rsidP="007572E3">
      <w:pPr>
        <w:pStyle w:val="Bezmezer"/>
      </w:pPr>
      <w:r>
        <w:tab/>
        <w:t>3.5 Řízení mateřské školy</w:t>
      </w:r>
    </w:p>
    <w:p w14:paraId="7CBF1D6F" w14:textId="77777777" w:rsidR="001F3CD0" w:rsidRDefault="001F3CD0" w:rsidP="007572E3">
      <w:pPr>
        <w:pStyle w:val="Bezmezer"/>
      </w:pPr>
      <w:r>
        <w:tab/>
        <w:t xml:space="preserve">3.6 Personální a </w:t>
      </w:r>
      <w:r w:rsidR="00B261E5">
        <w:t>pedagogické zajištění</w:t>
      </w:r>
    </w:p>
    <w:p w14:paraId="4AD9241C" w14:textId="77777777" w:rsidR="00B261E5" w:rsidRDefault="00B261E5" w:rsidP="007572E3">
      <w:pPr>
        <w:pStyle w:val="Bezmezer"/>
      </w:pPr>
      <w:r>
        <w:tab/>
        <w:t>3.7 Spoluúčast rodičů</w:t>
      </w:r>
    </w:p>
    <w:p w14:paraId="074B1886" w14:textId="77777777" w:rsidR="00B261E5" w:rsidRDefault="00B261E5" w:rsidP="00B261E5">
      <w:pPr>
        <w:pStyle w:val="Bezmezer"/>
        <w:ind w:firstLine="708"/>
      </w:pPr>
      <w:r>
        <w:t>3.8 Spolupráce s obcí a dalšími organizacemi</w:t>
      </w:r>
    </w:p>
    <w:p w14:paraId="66F871B1" w14:textId="77777777" w:rsidR="00B261E5" w:rsidRDefault="00B261E5" w:rsidP="00B261E5">
      <w:pPr>
        <w:pStyle w:val="Bezmezer"/>
      </w:pPr>
      <w:r>
        <w:t>4. Organizace vzdělávání</w:t>
      </w:r>
    </w:p>
    <w:p w14:paraId="642E8929" w14:textId="77777777" w:rsidR="00B261E5" w:rsidRDefault="00B261E5" w:rsidP="00B261E5">
      <w:pPr>
        <w:pStyle w:val="Bezmezer"/>
      </w:pPr>
      <w:r>
        <w:tab/>
        <w:t>4.1 Kritéria přijetí dítěte do Mateřské školy Blučina</w:t>
      </w:r>
    </w:p>
    <w:p w14:paraId="6850DF61" w14:textId="77777777" w:rsidR="00B261E5" w:rsidRDefault="00B261E5" w:rsidP="00B261E5">
      <w:pPr>
        <w:pStyle w:val="Bezmezer"/>
      </w:pPr>
      <w:r>
        <w:tab/>
        <w:t>4.2 Vnitřní uspořádání a charakteristika jednotlivých tříd</w:t>
      </w:r>
    </w:p>
    <w:p w14:paraId="01968540" w14:textId="77777777" w:rsidR="00E13F5A" w:rsidRDefault="00E13F5A" w:rsidP="00B261E5">
      <w:pPr>
        <w:pStyle w:val="Bezmezer"/>
      </w:pPr>
      <w:r>
        <w:tab/>
        <w:t>4.3 Individuální vzdělávání</w:t>
      </w:r>
    </w:p>
    <w:p w14:paraId="0682A924" w14:textId="77777777" w:rsidR="00B261E5" w:rsidRDefault="008C5968" w:rsidP="007572E3">
      <w:pPr>
        <w:pStyle w:val="Bezmezer"/>
      </w:pPr>
      <w:r>
        <w:t>5</w:t>
      </w:r>
      <w:r w:rsidR="00B261E5">
        <w:t>. Charakteristika vzdělávacího programu</w:t>
      </w:r>
    </w:p>
    <w:p w14:paraId="5D9F8918" w14:textId="77777777" w:rsidR="00B261E5" w:rsidRDefault="008C5968" w:rsidP="007572E3">
      <w:pPr>
        <w:pStyle w:val="Bezmezer"/>
      </w:pPr>
      <w:r>
        <w:t>6</w:t>
      </w:r>
      <w:r w:rsidR="00B261E5">
        <w:t>. Vzdělávací obsah</w:t>
      </w:r>
    </w:p>
    <w:p w14:paraId="4C5B39D7" w14:textId="77777777" w:rsidR="00B261E5" w:rsidRDefault="00B261E5" w:rsidP="007572E3">
      <w:pPr>
        <w:pStyle w:val="Bezmezer"/>
      </w:pPr>
      <w:r>
        <w:tab/>
      </w:r>
      <w:r w:rsidR="008C5968">
        <w:t>6</w:t>
      </w:r>
      <w:r>
        <w:t>.1 Uspřádání témat ŠVP</w:t>
      </w:r>
    </w:p>
    <w:p w14:paraId="62C6B8B5" w14:textId="77777777" w:rsidR="00B261E5" w:rsidRDefault="008C5968" w:rsidP="007572E3">
      <w:pPr>
        <w:pStyle w:val="Bezmezer"/>
      </w:pPr>
      <w:r>
        <w:t>7</w:t>
      </w:r>
      <w:r w:rsidR="00B261E5">
        <w:t>. Vzdělávání dětí se speciálními vzdělávacími potřebami a dětí mimořádně nadaných</w:t>
      </w:r>
    </w:p>
    <w:p w14:paraId="7CA8DC28" w14:textId="77777777" w:rsidR="00B261E5" w:rsidRDefault="008C5968" w:rsidP="007572E3">
      <w:pPr>
        <w:pStyle w:val="Bezmezer"/>
      </w:pPr>
      <w:r>
        <w:t>8</w:t>
      </w:r>
      <w:r w:rsidR="00B261E5">
        <w:t>. Vzdělávání dětí od dvou do tří let</w:t>
      </w:r>
    </w:p>
    <w:p w14:paraId="7512D3A7" w14:textId="77777777" w:rsidR="008C5968" w:rsidRDefault="008C5968" w:rsidP="007572E3">
      <w:pPr>
        <w:pStyle w:val="Bezmezer"/>
      </w:pPr>
      <w:r>
        <w:t>9. Systém evaluace</w:t>
      </w:r>
    </w:p>
    <w:p w14:paraId="6E4EA7E0" w14:textId="77777777" w:rsidR="00010EA6" w:rsidRDefault="00010EA6" w:rsidP="007572E3">
      <w:pPr>
        <w:pStyle w:val="Bezmezer"/>
      </w:pPr>
      <w:r>
        <w:tab/>
        <w:t>9.1 Oblasti autoevaluace</w:t>
      </w:r>
    </w:p>
    <w:p w14:paraId="5A8B201A" w14:textId="77777777" w:rsidR="00010EA6" w:rsidRDefault="00010EA6" w:rsidP="007572E3">
      <w:pPr>
        <w:pStyle w:val="Bezmezer"/>
      </w:pPr>
      <w:r>
        <w:tab/>
        <w:t xml:space="preserve">9.2 Nástroje </w:t>
      </w:r>
      <w:proofErr w:type="spellStart"/>
      <w:r>
        <w:t>autoevaluce</w:t>
      </w:r>
      <w:proofErr w:type="spellEnd"/>
    </w:p>
    <w:p w14:paraId="265B7CA8" w14:textId="77777777" w:rsidR="00B261E5" w:rsidRDefault="00B261E5" w:rsidP="007572E3">
      <w:pPr>
        <w:pStyle w:val="Bezmezer"/>
      </w:pPr>
    </w:p>
    <w:p w14:paraId="1ECA127F" w14:textId="77777777" w:rsidR="00E75C13" w:rsidRDefault="00E75C13" w:rsidP="007572E3">
      <w:pPr>
        <w:pStyle w:val="Bezmezer"/>
      </w:pPr>
    </w:p>
    <w:p w14:paraId="49346754" w14:textId="77777777" w:rsidR="00E75C13" w:rsidRDefault="00E75C13" w:rsidP="007572E3">
      <w:pPr>
        <w:pStyle w:val="Bezmezer"/>
      </w:pPr>
    </w:p>
    <w:p w14:paraId="7A6CEF82" w14:textId="77777777" w:rsidR="001C3427" w:rsidRDefault="001C3427" w:rsidP="001C3427">
      <w:pPr>
        <w:pStyle w:val="Bezmezer"/>
        <w:ind w:left="720"/>
      </w:pPr>
    </w:p>
    <w:p w14:paraId="402D40F1" w14:textId="77777777" w:rsidR="001C3427" w:rsidRDefault="001C3427" w:rsidP="001C3427">
      <w:pPr>
        <w:pStyle w:val="Bezmezer"/>
        <w:ind w:left="720"/>
      </w:pPr>
    </w:p>
    <w:p w14:paraId="23213AFD" w14:textId="77777777" w:rsidR="001C3427" w:rsidRDefault="001C3427" w:rsidP="009B521A">
      <w:pPr>
        <w:pStyle w:val="Bezmezer"/>
        <w:ind w:left="720"/>
      </w:pPr>
    </w:p>
    <w:p w14:paraId="4CE0C2CB" w14:textId="77777777" w:rsidR="001C3427" w:rsidRDefault="001C3427" w:rsidP="009B521A">
      <w:pPr>
        <w:pStyle w:val="Bezmezer"/>
        <w:ind w:left="720"/>
      </w:pPr>
    </w:p>
    <w:p w14:paraId="659DB924" w14:textId="77777777" w:rsidR="001C3427" w:rsidRDefault="001C3427" w:rsidP="009B521A">
      <w:pPr>
        <w:pStyle w:val="Bezmezer"/>
        <w:ind w:left="720"/>
      </w:pPr>
    </w:p>
    <w:p w14:paraId="6ED47A49" w14:textId="77777777" w:rsidR="001C3427" w:rsidRDefault="001C3427" w:rsidP="009B521A">
      <w:pPr>
        <w:pStyle w:val="Bezmezer"/>
        <w:ind w:left="720"/>
      </w:pPr>
    </w:p>
    <w:p w14:paraId="6864250C" w14:textId="77777777" w:rsidR="001C3427" w:rsidRDefault="001C3427" w:rsidP="009B521A">
      <w:pPr>
        <w:pStyle w:val="Bezmezer"/>
        <w:ind w:left="720"/>
      </w:pPr>
    </w:p>
    <w:p w14:paraId="64EE382A" w14:textId="77777777" w:rsidR="001C3427" w:rsidRDefault="001C3427" w:rsidP="009B521A">
      <w:pPr>
        <w:pStyle w:val="Bezmezer"/>
        <w:ind w:left="720"/>
      </w:pPr>
    </w:p>
    <w:p w14:paraId="21ED984C" w14:textId="77777777" w:rsidR="001C3427" w:rsidRDefault="001C3427" w:rsidP="009B521A">
      <w:pPr>
        <w:pStyle w:val="Bezmezer"/>
        <w:ind w:left="720"/>
      </w:pPr>
    </w:p>
    <w:p w14:paraId="32F86ACF" w14:textId="77777777" w:rsidR="001C3427" w:rsidRDefault="001C3427" w:rsidP="009B521A">
      <w:pPr>
        <w:pStyle w:val="Bezmezer"/>
        <w:ind w:left="720"/>
      </w:pPr>
    </w:p>
    <w:p w14:paraId="7F2660CF" w14:textId="77777777" w:rsidR="001C3427" w:rsidRDefault="001C3427" w:rsidP="009B521A">
      <w:pPr>
        <w:pStyle w:val="Bezmezer"/>
        <w:ind w:left="720"/>
      </w:pPr>
    </w:p>
    <w:p w14:paraId="7E5CEEB0" w14:textId="77777777" w:rsidR="001C3427" w:rsidRDefault="001C3427" w:rsidP="009B521A">
      <w:pPr>
        <w:pStyle w:val="Bezmezer"/>
        <w:ind w:left="720"/>
      </w:pPr>
    </w:p>
    <w:p w14:paraId="4E3DE221" w14:textId="77777777" w:rsidR="001C3427" w:rsidRDefault="001C3427" w:rsidP="009B521A">
      <w:pPr>
        <w:pStyle w:val="Bezmezer"/>
        <w:ind w:left="720"/>
      </w:pPr>
    </w:p>
    <w:p w14:paraId="3718E022" w14:textId="77777777" w:rsidR="001C3427" w:rsidRDefault="001C3427" w:rsidP="009B521A">
      <w:pPr>
        <w:pStyle w:val="Bezmezer"/>
        <w:ind w:left="720"/>
      </w:pPr>
    </w:p>
    <w:p w14:paraId="505B5184" w14:textId="77777777" w:rsidR="001C3427" w:rsidRDefault="001C3427" w:rsidP="009B521A">
      <w:pPr>
        <w:pStyle w:val="Bezmezer"/>
        <w:ind w:left="720"/>
      </w:pPr>
    </w:p>
    <w:p w14:paraId="5A5314A3" w14:textId="77777777" w:rsidR="001C3427" w:rsidRDefault="001C3427" w:rsidP="009B521A">
      <w:pPr>
        <w:pStyle w:val="Bezmezer"/>
        <w:ind w:left="720"/>
      </w:pPr>
    </w:p>
    <w:p w14:paraId="404B8955" w14:textId="77777777" w:rsidR="001C3427" w:rsidRDefault="001C3427" w:rsidP="009B521A">
      <w:pPr>
        <w:pStyle w:val="Bezmezer"/>
        <w:ind w:left="720"/>
      </w:pPr>
    </w:p>
    <w:p w14:paraId="2CE04CBC" w14:textId="77777777" w:rsidR="001C3427" w:rsidRDefault="001C3427" w:rsidP="009B521A">
      <w:pPr>
        <w:pStyle w:val="Bezmezer"/>
        <w:ind w:left="720"/>
      </w:pPr>
    </w:p>
    <w:p w14:paraId="33EC8D62" w14:textId="77777777" w:rsidR="001C3427" w:rsidRDefault="001C3427" w:rsidP="009B521A">
      <w:pPr>
        <w:pStyle w:val="Bezmezer"/>
        <w:ind w:left="720"/>
      </w:pPr>
    </w:p>
    <w:p w14:paraId="14F8AE37" w14:textId="77777777" w:rsidR="001C3427" w:rsidRDefault="001C3427" w:rsidP="001C3427">
      <w:r w:rsidRPr="00A97475">
        <w:rPr>
          <w:b/>
        </w:rPr>
        <w:t>1. Identifikační údaje</w:t>
      </w:r>
    </w:p>
    <w:p w14:paraId="23401DA5" w14:textId="77777777" w:rsidR="001C3427" w:rsidRDefault="001C3427" w:rsidP="001C3427">
      <w:r>
        <w:t>1.1. Název ŠVP PV</w:t>
      </w:r>
    </w:p>
    <w:p w14:paraId="6DBDF61D" w14:textId="77777777" w:rsidR="001C3427" w:rsidRDefault="001C3427" w:rsidP="001C3427">
      <w:r>
        <w:t>Č.j. MŠBL 51/2019</w:t>
      </w:r>
    </w:p>
    <w:p w14:paraId="2B97B910" w14:textId="77777777" w:rsidR="001C3427" w:rsidRDefault="001C3427" w:rsidP="001C3427">
      <w:r>
        <w:t>Název ŠVP: „Radost, smích a písničky z naší malé školičky“</w:t>
      </w:r>
    </w:p>
    <w:p w14:paraId="76A35E78" w14:textId="77777777" w:rsidR="001C3427" w:rsidRDefault="001C3427" w:rsidP="001C3427">
      <w:r>
        <w:t>Vzdělávací program: RVP PV</w:t>
      </w:r>
    </w:p>
    <w:p w14:paraId="746C229E" w14:textId="77777777" w:rsidR="001C3427" w:rsidRDefault="001C3427" w:rsidP="001C3427"/>
    <w:p w14:paraId="7378FF81" w14:textId="77777777" w:rsidR="001C3427" w:rsidRDefault="001C3427" w:rsidP="001C3427">
      <w:r>
        <w:t>1.2. Údaje o škole</w:t>
      </w:r>
    </w:p>
    <w:p w14:paraId="03EEFEAA" w14:textId="77777777" w:rsidR="001C3427" w:rsidRDefault="001C3427" w:rsidP="001C3427">
      <w:r>
        <w:t>Název školy: Mateřská škola, Blučina, okres Brno – venkov, příspěvková organizace</w:t>
      </w:r>
    </w:p>
    <w:p w14:paraId="02AC6A8C" w14:textId="77777777" w:rsidR="001C3427" w:rsidRDefault="001C3427" w:rsidP="001C3427">
      <w:r>
        <w:t>Adresa školy: Komenského 122, 664 56 Blučina</w:t>
      </w:r>
    </w:p>
    <w:p w14:paraId="2B802579" w14:textId="77777777" w:rsidR="001C3427" w:rsidRDefault="001C3427" w:rsidP="001C3427">
      <w:r>
        <w:t>Ředitel školy: Bc. Martina Jochmanová</w:t>
      </w:r>
    </w:p>
    <w:p w14:paraId="6E2A57AB" w14:textId="77777777" w:rsidR="001C3427" w:rsidRDefault="001C3427" w:rsidP="001C3427">
      <w:r>
        <w:t>Kontakt:</w:t>
      </w:r>
    </w:p>
    <w:p w14:paraId="69721B40" w14:textId="77777777" w:rsidR="001C3427" w:rsidRDefault="001C3427" w:rsidP="001C3427">
      <w:r>
        <w:t xml:space="preserve">e-mail: </w:t>
      </w:r>
      <w:hyperlink r:id="rId8" w:history="1">
        <w:r w:rsidRPr="00520594">
          <w:rPr>
            <w:rStyle w:val="Hypertextovodkaz"/>
          </w:rPr>
          <w:t>reditelka@skolkablucina.cz</w:t>
        </w:r>
      </w:hyperlink>
    </w:p>
    <w:p w14:paraId="598C6840" w14:textId="77777777" w:rsidR="001C3427" w:rsidRDefault="001C3427" w:rsidP="001C3427">
      <w:r>
        <w:t xml:space="preserve">web: </w:t>
      </w:r>
      <w:hyperlink r:id="rId9" w:history="1">
        <w:r w:rsidRPr="00520594">
          <w:rPr>
            <w:rStyle w:val="Hypertextovodkaz"/>
          </w:rPr>
          <w:t>www.skolkablucina.cz</w:t>
        </w:r>
      </w:hyperlink>
    </w:p>
    <w:p w14:paraId="7A883EB5" w14:textId="77777777" w:rsidR="001C3427" w:rsidRDefault="001C3427" w:rsidP="001C3427">
      <w:r>
        <w:t>telefonní číslo: 776387164</w:t>
      </w:r>
    </w:p>
    <w:p w14:paraId="57DA8F54" w14:textId="77777777" w:rsidR="007572E3" w:rsidRDefault="007572E3" w:rsidP="001C3427">
      <w:r>
        <w:t>IČO: 75001888</w:t>
      </w:r>
    </w:p>
    <w:p w14:paraId="76B960CE" w14:textId="77777777" w:rsidR="007572E3" w:rsidRDefault="007572E3" w:rsidP="001C3427">
      <w:r>
        <w:t>RED-IZO: 60010321</w:t>
      </w:r>
    </w:p>
    <w:p w14:paraId="40C3B021" w14:textId="77777777" w:rsidR="007572E3" w:rsidRDefault="007572E3" w:rsidP="001C3427">
      <w:r>
        <w:t>Koordinátoři tvorby ŠVP: Bc. Martina Jochmanová a kolektiv pedagogů MŠ</w:t>
      </w:r>
    </w:p>
    <w:p w14:paraId="2E48AE0B" w14:textId="77777777" w:rsidR="007572E3" w:rsidRDefault="007572E3" w:rsidP="001C3427"/>
    <w:p w14:paraId="35499D7C" w14:textId="77777777" w:rsidR="007572E3" w:rsidRDefault="007572E3" w:rsidP="001C3427">
      <w:r>
        <w:t>1.3. Zřizovatel</w:t>
      </w:r>
    </w:p>
    <w:p w14:paraId="642B6E71" w14:textId="77777777" w:rsidR="007572E3" w:rsidRDefault="007572E3" w:rsidP="001C3427">
      <w:r>
        <w:t>Název zřizovatele: Obec Blučina</w:t>
      </w:r>
    </w:p>
    <w:p w14:paraId="7138E16E" w14:textId="77777777" w:rsidR="007572E3" w:rsidRDefault="007572E3" w:rsidP="007572E3">
      <w:pPr>
        <w:pStyle w:val="Bezmezer"/>
      </w:pPr>
      <w:r>
        <w:t>Adresa zřizovatele: Náměstí Svobody 119, 664 56 Blučina</w:t>
      </w:r>
    </w:p>
    <w:p w14:paraId="2E2D26E2" w14:textId="77777777" w:rsidR="007572E3" w:rsidRDefault="007572E3" w:rsidP="001C3427"/>
    <w:p w14:paraId="15397190" w14:textId="77777777" w:rsidR="007572E3" w:rsidRDefault="007572E3" w:rsidP="001C3427">
      <w:r>
        <w:t>1.4. Platnost dokumentu</w:t>
      </w:r>
    </w:p>
    <w:p w14:paraId="57C66366" w14:textId="77777777" w:rsidR="007572E3" w:rsidRDefault="007572E3" w:rsidP="001C3427">
      <w:r>
        <w:t>Platnost do 1.</w:t>
      </w:r>
      <w:r w:rsidR="00DC08CA">
        <w:t xml:space="preserve"> </w:t>
      </w:r>
      <w:r>
        <w:t>9.</w:t>
      </w:r>
      <w:r w:rsidR="00DC08CA">
        <w:t xml:space="preserve"> </w:t>
      </w:r>
      <w:r>
        <w:t>2019 do 31.</w:t>
      </w:r>
      <w:r w:rsidR="00DC08CA">
        <w:t xml:space="preserve"> </w:t>
      </w:r>
      <w:r>
        <w:t>8.</w:t>
      </w:r>
      <w:r w:rsidR="00DC08CA">
        <w:t xml:space="preserve"> </w:t>
      </w:r>
      <w:r>
        <w:t>2021</w:t>
      </w:r>
    </w:p>
    <w:p w14:paraId="70E021D5" w14:textId="77777777" w:rsidR="007572E3" w:rsidRDefault="007572E3" w:rsidP="001C3427">
      <w:r>
        <w:t>Datum projednání na pedagogické radě 28.8.2019</w:t>
      </w:r>
    </w:p>
    <w:p w14:paraId="617EEA27" w14:textId="77777777" w:rsidR="001C3427" w:rsidRPr="001C3427" w:rsidRDefault="001C3427" w:rsidP="001C3427"/>
    <w:p w14:paraId="5CE9CB15" w14:textId="77777777" w:rsidR="003C7DB3" w:rsidRDefault="007572E3" w:rsidP="003C7DB3">
      <w:pPr>
        <w:pStyle w:val="Bezmezer"/>
      </w:pPr>
      <w:r>
        <w:t>----------------------</w:t>
      </w:r>
      <w:r>
        <w:tab/>
      </w:r>
      <w:r>
        <w:tab/>
      </w:r>
      <w:r>
        <w:tab/>
      </w:r>
      <w:r>
        <w:tab/>
      </w:r>
      <w:r>
        <w:tab/>
      </w:r>
      <w:r>
        <w:tab/>
        <w:t>---------------------</w:t>
      </w:r>
    </w:p>
    <w:p w14:paraId="1020DA92" w14:textId="77777777" w:rsidR="007572E3" w:rsidRDefault="007572E3" w:rsidP="003C7DB3">
      <w:pPr>
        <w:pStyle w:val="Bezmezer"/>
      </w:pPr>
      <w:r>
        <w:t>ředitel školy</w:t>
      </w:r>
      <w:r>
        <w:tab/>
      </w:r>
      <w:r>
        <w:tab/>
      </w:r>
      <w:r>
        <w:tab/>
      </w:r>
      <w:r>
        <w:tab/>
      </w:r>
      <w:r>
        <w:tab/>
      </w:r>
      <w:r>
        <w:tab/>
      </w:r>
      <w:r>
        <w:tab/>
        <w:t>razítko školy</w:t>
      </w:r>
    </w:p>
    <w:p w14:paraId="576DC2C4" w14:textId="77777777" w:rsidR="007572E3" w:rsidRDefault="007572E3" w:rsidP="003C7DB3">
      <w:pPr>
        <w:pStyle w:val="Bezmezer"/>
      </w:pPr>
      <w:r>
        <w:t>Bc. Martina Jochmanová</w:t>
      </w:r>
    </w:p>
    <w:p w14:paraId="28D5CE18" w14:textId="77777777" w:rsidR="007572E3" w:rsidRDefault="007572E3" w:rsidP="003C7DB3">
      <w:pPr>
        <w:pStyle w:val="Bezmezer"/>
      </w:pPr>
    </w:p>
    <w:p w14:paraId="2D502FFC" w14:textId="77777777" w:rsidR="00203077" w:rsidRDefault="00203077" w:rsidP="003C7DB3">
      <w:pPr>
        <w:pStyle w:val="Bezmezer"/>
      </w:pPr>
    </w:p>
    <w:p w14:paraId="784D9209" w14:textId="77777777" w:rsidR="00B668A0" w:rsidRPr="00A97475" w:rsidRDefault="007572E3" w:rsidP="003C7DB3">
      <w:pPr>
        <w:pStyle w:val="Bezmezer"/>
        <w:rPr>
          <w:b/>
        </w:rPr>
      </w:pPr>
      <w:r w:rsidRPr="00A97475">
        <w:rPr>
          <w:b/>
        </w:rPr>
        <w:t>2. Charakteristika školy</w:t>
      </w:r>
    </w:p>
    <w:p w14:paraId="52E86C03" w14:textId="77777777" w:rsidR="007572E3" w:rsidRDefault="007572E3" w:rsidP="003C7DB3">
      <w:pPr>
        <w:pStyle w:val="Bezmezer"/>
      </w:pPr>
    </w:p>
    <w:p w14:paraId="39849BF6" w14:textId="77777777" w:rsidR="007572E3" w:rsidRPr="00A97475" w:rsidRDefault="00A97475" w:rsidP="003C7DB3">
      <w:pPr>
        <w:pStyle w:val="Bezmezer"/>
        <w:rPr>
          <w:b/>
        </w:rPr>
      </w:pPr>
      <w:r>
        <w:rPr>
          <w:b/>
        </w:rPr>
        <w:t xml:space="preserve">2.1 </w:t>
      </w:r>
      <w:r w:rsidR="007572E3" w:rsidRPr="00A97475">
        <w:rPr>
          <w:b/>
        </w:rPr>
        <w:t>Základní údaje</w:t>
      </w:r>
    </w:p>
    <w:p w14:paraId="2F600349" w14:textId="77777777" w:rsidR="00AA2A62" w:rsidRDefault="00AA2A62" w:rsidP="003C7DB3">
      <w:pPr>
        <w:pStyle w:val="Bezmezer"/>
      </w:pPr>
      <w:r>
        <w:tab/>
        <w:t>Mateřská škola Blučina je vesnická škola s šesti třídami a kapacitou 85 dětí. Ve škole se vzdělávají děti zpravidla od tří do šesti let, nejdříve však děti od dvou let, dle školského zákona s účinností od 1.</w:t>
      </w:r>
      <w:r w:rsidR="00BF0C34">
        <w:t xml:space="preserve"> 9. </w:t>
      </w:r>
      <w:r>
        <w:t xml:space="preserve">2016. Třídy jsou s celodenním provozem, heterogenního uspořádání. </w:t>
      </w:r>
      <w:r w:rsidR="00BF0C34">
        <w:t>Provozní doba mateřské školy je od 6:30 – 16:30.</w:t>
      </w:r>
    </w:p>
    <w:p w14:paraId="116AD5F9" w14:textId="77777777" w:rsidR="00AA2A62" w:rsidRDefault="00AA2A62" w:rsidP="003C7DB3">
      <w:pPr>
        <w:pStyle w:val="Bezmezer"/>
      </w:pPr>
      <w:r>
        <w:t>Součástí školy je i školní jídelna s kapacitou 250 jídel. Jídelna zajišťuje stravování pro Základní školu v</w:t>
      </w:r>
      <w:r w:rsidR="00075D86">
        <w:t> </w:t>
      </w:r>
      <w:r>
        <w:t>Blu</w:t>
      </w:r>
      <w:r w:rsidR="00075D86">
        <w:t>čině.</w:t>
      </w:r>
    </w:p>
    <w:p w14:paraId="4A9F6BC0" w14:textId="77777777" w:rsidR="00BF0C34" w:rsidRDefault="004D6102" w:rsidP="0047023B">
      <w:pPr>
        <w:pStyle w:val="Bezmezer"/>
      </w:pPr>
      <w:r>
        <w:t>Mateřská škola v Blučině je škola s dlouholetou historií. Nachází se uprostřed obce. Provoz jednotřídky byl zahájen v roce 1939. Po válce byly zřízeny dvě třídy. Budova školy je dvoupodlažní. V roce 1984 byla škola rozšířena o třetí oddělení. K rozsáhlé rekonstrukci budovy došlo v letech 1997 – 1998 a následně v letech 2002 – 2003</w:t>
      </w:r>
      <w:r w:rsidR="009B12CE">
        <w:t xml:space="preserve">. </w:t>
      </w:r>
      <w:r w:rsidR="008C1ED3">
        <w:t>Rada obce schválila navýšení kapacity mateřské školy</w:t>
      </w:r>
      <w:r w:rsidR="009B12CE">
        <w:t xml:space="preserve"> od 1.</w:t>
      </w:r>
      <w:r w:rsidR="00BF0C34">
        <w:t xml:space="preserve"> </w:t>
      </w:r>
      <w:r w:rsidR="009B12CE">
        <w:t>9.</w:t>
      </w:r>
      <w:r w:rsidR="00BF0C34">
        <w:t xml:space="preserve"> </w:t>
      </w:r>
      <w:r w:rsidR="009B12CE">
        <w:t xml:space="preserve">2009 na 74 dětí z původních 60 v pěti třídách a z důvodu demografického tlaku došlo k dalšímu navýšení kapacity na 85 dětí a to </w:t>
      </w:r>
    </w:p>
    <w:p w14:paraId="60F58ABA" w14:textId="77777777" w:rsidR="009B12CE" w:rsidRDefault="009B12CE" w:rsidP="0047023B">
      <w:pPr>
        <w:pStyle w:val="Bezmezer"/>
      </w:pPr>
      <w:r>
        <w:t>od 1.</w:t>
      </w:r>
      <w:r w:rsidR="00BF0C34">
        <w:t xml:space="preserve"> </w:t>
      </w:r>
      <w:r>
        <w:t>9.</w:t>
      </w:r>
      <w:r w:rsidR="00BF0C34">
        <w:t xml:space="preserve"> </w:t>
      </w:r>
      <w:r>
        <w:t>2014. S tímto navýšením vznikla šestá třídy v 1NP.</w:t>
      </w:r>
    </w:p>
    <w:p w14:paraId="46D7E394" w14:textId="77777777" w:rsidR="008C1ED3" w:rsidRDefault="008C1ED3" w:rsidP="0047023B">
      <w:pPr>
        <w:pStyle w:val="Bezmezer"/>
      </w:pPr>
      <w:r>
        <w:t>Ve školní jídelně byla od 1.</w:t>
      </w:r>
      <w:r w:rsidR="00BF0C34">
        <w:t xml:space="preserve"> </w:t>
      </w:r>
      <w:r>
        <w:t>9.</w:t>
      </w:r>
      <w:r w:rsidR="00BF0C34">
        <w:t xml:space="preserve"> </w:t>
      </w:r>
      <w:r>
        <w:t>20</w:t>
      </w:r>
      <w:r w:rsidR="00BF0C34">
        <w:t xml:space="preserve">14 kapacita 170 strávníků. Od 1. </w:t>
      </w:r>
      <w:r>
        <w:t>11.</w:t>
      </w:r>
      <w:r w:rsidR="00BF0C34">
        <w:t xml:space="preserve"> </w:t>
      </w:r>
      <w:r>
        <w:t>2017 byla kapacita školní jídelny navýšena na 250 strávníků.</w:t>
      </w:r>
    </w:p>
    <w:p w14:paraId="63426EB8" w14:textId="77777777" w:rsidR="00075D86" w:rsidRDefault="004D6102" w:rsidP="0047023B">
      <w:pPr>
        <w:pStyle w:val="Bezmezer"/>
      </w:pPr>
      <w:r>
        <w:t>V roce 2016 jsme z důvodu havárie rekonstruovali stropy ve třech třídách a půdní prostory</w:t>
      </w:r>
      <w:r w:rsidR="008C1ED3">
        <w:t>.</w:t>
      </w:r>
      <w:r w:rsidR="008C1ED3" w:rsidRPr="008C1ED3">
        <w:t xml:space="preserve"> </w:t>
      </w:r>
    </w:p>
    <w:p w14:paraId="069E6D67" w14:textId="77777777" w:rsidR="009B12CE" w:rsidRDefault="008C1ED3" w:rsidP="0047023B">
      <w:pPr>
        <w:pStyle w:val="Bezmezer"/>
      </w:pPr>
      <w:r>
        <w:t>Rekonstrukce školní zahrady proběhla v letech 2011 – 2012.</w:t>
      </w:r>
      <w:r w:rsidR="009B12CE">
        <w:t xml:space="preserve"> Š</w:t>
      </w:r>
      <w:r w:rsidR="00674684">
        <w:t>kola má rozhlehlou a velmi pěkně vybavenou zahradu.</w:t>
      </w:r>
      <w:r w:rsidR="00075D86">
        <w:t xml:space="preserve"> Zahrada je vybavena mnoha moderními herními prvky a dvěma pískovišti. Součástí školní zahrady je i bylinková zahrádka s hmyzími domky, která slouží dětem k pozorování. </w:t>
      </w:r>
      <w:r w:rsidR="00674684">
        <w:t xml:space="preserve">Přilehlý kopec Výhon využíváme k častým vycházkám a výletům do překrásného okolí s archeologickými nálezy. Krytý bazén slouží k plavání a k saunování dětí. K rybníku děti chodí pozorovat ptactvo a vodní živočichy. </w:t>
      </w:r>
    </w:p>
    <w:p w14:paraId="06D7B2C2" w14:textId="77777777" w:rsidR="008C1ED3" w:rsidRDefault="008C1ED3" w:rsidP="0047023B">
      <w:pPr>
        <w:pStyle w:val="Bezmezer"/>
      </w:pPr>
    </w:p>
    <w:p w14:paraId="1BF161A5" w14:textId="77777777" w:rsidR="00E75C13" w:rsidRDefault="00E75C13" w:rsidP="0047023B">
      <w:pPr>
        <w:pStyle w:val="Bezmezer"/>
      </w:pPr>
    </w:p>
    <w:p w14:paraId="163BAE04" w14:textId="77777777" w:rsidR="00E75C13" w:rsidRPr="00A97475" w:rsidRDefault="00E75C13" w:rsidP="0047023B">
      <w:pPr>
        <w:pStyle w:val="Bezmezer"/>
        <w:rPr>
          <w:b/>
        </w:rPr>
      </w:pPr>
      <w:r w:rsidRPr="00A97475">
        <w:rPr>
          <w:b/>
        </w:rPr>
        <w:t>3. Podmínky vzdělávání</w:t>
      </w:r>
    </w:p>
    <w:p w14:paraId="0A8F9657" w14:textId="77777777" w:rsidR="00CD63AB" w:rsidRPr="00A97475" w:rsidRDefault="007D017D" w:rsidP="007D017D">
      <w:pPr>
        <w:pStyle w:val="Bezmezer"/>
        <w:ind w:firstLine="360"/>
        <w:rPr>
          <w:b/>
        </w:rPr>
      </w:pPr>
      <w:r>
        <w:rPr>
          <w:b/>
        </w:rPr>
        <w:t xml:space="preserve">3.1 </w:t>
      </w:r>
      <w:r w:rsidR="00CD63AB" w:rsidRPr="00A97475">
        <w:rPr>
          <w:b/>
        </w:rPr>
        <w:t>Věcné podmínky</w:t>
      </w:r>
    </w:p>
    <w:p w14:paraId="418734A3" w14:textId="77777777" w:rsidR="00CD63AB" w:rsidRDefault="00CD63AB" w:rsidP="00612CE3">
      <w:pPr>
        <w:pStyle w:val="Bezmezer"/>
        <w:numPr>
          <w:ilvl w:val="0"/>
          <w:numId w:val="1"/>
        </w:numPr>
      </w:pPr>
      <w:r>
        <w:t>Vybavení hračkami, didaktickými pomůckami, výtvarným materiálem a doplňky je ve třídách dostačující, je přizpůsobeno počtu dětí a jejich věku. Vše mají děti na dohled a dosah</w:t>
      </w:r>
    </w:p>
    <w:p w14:paraId="7AFB316B" w14:textId="77777777" w:rsidR="00CD63AB" w:rsidRDefault="00CD63AB" w:rsidP="00612CE3">
      <w:pPr>
        <w:pStyle w:val="Bezmezer"/>
        <w:numPr>
          <w:ilvl w:val="0"/>
          <w:numId w:val="1"/>
        </w:numPr>
      </w:pPr>
      <w:r>
        <w:t>Hračky, pomůcky, materiály a doplňky jsou průběžně doplňovány i obnovovány tak, aby odpovídaly hygienickým a bezpečnostním</w:t>
      </w:r>
      <w:r w:rsidR="0095436B">
        <w:t xml:space="preserve"> podmínkám a rozvíjely estetické cítění dětí.</w:t>
      </w:r>
    </w:p>
    <w:p w14:paraId="11A3DEC5" w14:textId="77777777" w:rsidR="00CD63AB" w:rsidRDefault="00CD63AB" w:rsidP="00612CE3">
      <w:pPr>
        <w:pStyle w:val="Bezmezer"/>
        <w:numPr>
          <w:ilvl w:val="0"/>
          <w:numId w:val="1"/>
        </w:numPr>
      </w:pPr>
      <w:r>
        <w:t xml:space="preserve">Nábytek i ostatní vybavení je přizpůsobeno antropometrickým požadavkům. </w:t>
      </w:r>
    </w:p>
    <w:p w14:paraId="56A5D9A5" w14:textId="77777777" w:rsidR="0095436B" w:rsidRDefault="0095436B" w:rsidP="00612CE3">
      <w:pPr>
        <w:pStyle w:val="Bezmezer"/>
        <w:numPr>
          <w:ilvl w:val="0"/>
          <w:numId w:val="1"/>
        </w:numPr>
      </w:pPr>
      <w:r>
        <w:t>Hygienické zařízení, dětské toalety, umývárny jsou přizpůsobeny antropometrickým požadavkům i počtu dětí</w:t>
      </w:r>
    </w:p>
    <w:p w14:paraId="339B83FB" w14:textId="77777777" w:rsidR="0095436B" w:rsidRDefault="0095436B" w:rsidP="00612CE3">
      <w:pPr>
        <w:pStyle w:val="Bezmezer"/>
        <w:numPr>
          <w:ilvl w:val="0"/>
          <w:numId w:val="1"/>
        </w:numPr>
      </w:pPr>
      <w:r>
        <w:t>Školní zahrada má převážně travnatou plochu, kolem herních prvků jsou dostatečně vytvořené dopadové ploch z malých kamínků. Zahrada je dostatečně vybavena herními prvky, které dětem umožňují různé pohybové aktivity.</w:t>
      </w:r>
    </w:p>
    <w:p w14:paraId="70230361" w14:textId="77777777" w:rsidR="0095436B" w:rsidRDefault="0095436B" w:rsidP="00612CE3">
      <w:pPr>
        <w:pStyle w:val="Bezmezer"/>
        <w:numPr>
          <w:ilvl w:val="0"/>
          <w:numId w:val="1"/>
        </w:numPr>
      </w:pPr>
      <w:r>
        <w:t xml:space="preserve">Pravidelná údržba zahrady je prováděna zaměstnanci obce Blučina </w:t>
      </w:r>
    </w:p>
    <w:p w14:paraId="0A45A038" w14:textId="77777777" w:rsidR="0095436B" w:rsidRDefault="0023079C" w:rsidP="00612CE3">
      <w:pPr>
        <w:pStyle w:val="Bezmezer"/>
        <w:numPr>
          <w:ilvl w:val="0"/>
          <w:numId w:val="1"/>
        </w:numPr>
      </w:pPr>
      <w:r>
        <w:t>Zahrada má dvě pískoviště zabezpečená kryty</w:t>
      </w:r>
    </w:p>
    <w:p w14:paraId="2C20411D" w14:textId="77777777" w:rsidR="0032710D" w:rsidRDefault="0023079C" w:rsidP="00612CE3">
      <w:pPr>
        <w:pStyle w:val="Bezmezer"/>
        <w:numPr>
          <w:ilvl w:val="0"/>
          <w:numId w:val="1"/>
        </w:numPr>
      </w:pPr>
      <w:r>
        <w:t>Součástí zahrady je bylinková zahrádka, která dětem slouží k poznávání bylin všemi smysly.</w:t>
      </w:r>
    </w:p>
    <w:p w14:paraId="6C6EB4EC" w14:textId="77777777" w:rsidR="0032710D" w:rsidRDefault="0032710D" w:rsidP="00612CE3">
      <w:pPr>
        <w:pStyle w:val="Bezmezer"/>
        <w:numPr>
          <w:ilvl w:val="0"/>
          <w:numId w:val="1"/>
        </w:numPr>
      </w:pPr>
      <w:r>
        <w:lastRenderedPageBreak/>
        <w:t>Pedagogický sbor má k dispozici knihovnu s odbornou literaturou</w:t>
      </w:r>
    </w:p>
    <w:p w14:paraId="6E1FB532" w14:textId="77777777" w:rsidR="0032710D" w:rsidRDefault="0032710D" w:rsidP="00612CE3">
      <w:pPr>
        <w:pStyle w:val="Bezmezer"/>
        <w:numPr>
          <w:ilvl w:val="0"/>
          <w:numId w:val="1"/>
        </w:numPr>
      </w:pPr>
      <w:r>
        <w:t>V každé třídě mají učitelky k dispozici počítač nebo notebook, připojený k síti Wifi s možností černobílého i barevného tisku A3, A4</w:t>
      </w:r>
    </w:p>
    <w:p w14:paraId="51773BEB" w14:textId="77777777" w:rsidR="0032710D" w:rsidRDefault="0032710D" w:rsidP="00612CE3">
      <w:pPr>
        <w:pStyle w:val="Bezmezer"/>
        <w:numPr>
          <w:ilvl w:val="0"/>
          <w:numId w:val="1"/>
        </w:numPr>
      </w:pPr>
      <w:r>
        <w:t>K dispozici jsou také dvě laminovací zařízení s řezačkou papíru</w:t>
      </w:r>
    </w:p>
    <w:p w14:paraId="664290D8" w14:textId="77777777" w:rsidR="0023079C" w:rsidRDefault="0023079C" w:rsidP="00EF3A9F">
      <w:pPr>
        <w:pStyle w:val="Bezmezer"/>
        <w:ind w:firstLine="360"/>
      </w:pPr>
      <w:r>
        <w:t>Na co se zaměříme:</w:t>
      </w:r>
    </w:p>
    <w:p w14:paraId="22BB8C95" w14:textId="77777777" w:rsidR="0023079C" w:rsidRDefault="0023079C" w:rsidP="00612CE3">
      <w:pPr>
        <w:pStyle w:val="Bezmezer"/>
        <w:numPr>
          <w:ilvl w:val="0"/>
          <w:numId w:val="3"/>
        </w:numPr>
      </w:pPr>
      <w:r>
        <w:t>Dovybavení tříd novým nábytkem</w:t>
      </w:r>
    </w:p>
    <w:p w14:paraId="100CE901" w14:textId="77777777" w:rsidR="0023079C" w:rsidRDefault="0023079C" w:rsidP="00612CE3">
      <w:pPr>
        <w:pStyle w:val="Bezmezer"/>
        <w:numPr>
          <w:ilvl w:val="0"/>
          <w:numId w:val="3"/>
        </w:numPr>
      </w:pPr>
      <w:r>
        <w:t>Do tříd zajistit vybavení různým sportovním náčiním</w:t>
      </w:r>
    </w:p>
    <w:p w14:paraId="5A5379AB" w14:textId="77777777" w:rsidR="0023079C" w:rsidRDefault="0023079C" w:rsidP="00612CE3">
      <w:pPr>
        <w:pStyle w:val="Bezmezer"/>
        <w:numPr>
          <w:ilvl w:val="0"/>
          <w:numId w:val="3"/>
        </w:numPr>
      </w:pPr>
      <w:r>
        <w:t>Zahradu dovybavit environmentálními prvky – zvýšené záhonky</w:t>
      </w:r>
    </w:p>
    <w:p w14:paraId="4F6F78B3" w14:textId="77777777" w:rsidR="0032710D" w:rsidRDefault="0032710D" w:rsidP="00612CE3">
      <w:pPr>
        <w:pStyle w:val="Bezmezer"/>
        <w:numPr>
          <w:ilvl w:val="0"/>
          <w:numId w:val="3"/>
        </w:numPr>
      </w:pPr>
      <w:r>
        <w:t>Zavést koutky pro pokusy z vodou a přírodninami</w:t>
      </w:r>
    </w:p>
    <w:p w14:paraId="0276543B" w14:textId="77777777" w:rsidR="0023079C" w:rsidRDefault="0023079C" w:rsidP="00612CE3">
      <w:pPr>
        <w:pStyle w:val="Bezmezer"/>
        <w:numPr>
          <w:ilvl w:val="0"/>
          <w:numId w:val="3"/>
        </w:numPr>
      </w:pPr>
      <w:r>
        <w:t>Na zahradě vysázet stromy – lepší zastínění zahrady</w:t>
      </w:r>
    </w:p>
    <w:p w14:paraId="108A0FD0" w14:textId="77777777" w:rsidR="0023079C" w:rsidRDefault="0023079C" w:rsidP="00612CE3">
      <w:pPr>
        <w:pStyle w:val="Bezmezer"/>
        <w:numPr>
          <w:ilvl w:val="0"/>
          <w:numId w:val="3"/>
        </w:numPr>
      </w:pPr>
      <w:r>
        <w:t>Vytvořit podmínky pro venkovní třídu a v letních měsících ji využívat</w:t>
      </w:r>
    </w:p>
    <w:p w14:paraId="1B8D50C5" w14:textId="77777777" w:rsidR="0023079C" w:rsidRDefault="0023079C" w:rsidP="00612CE3">
      <w:pPr>
        <w:pStyle w:val="Bezmezer"/>
        <w:numPr>
          <w:ilvl w:val="0"/>
          <w:numId w:val="3"/>
        </w:numPr>
      </w:pPr>
      <w:r>
        <w:t>Na zahradě upravit travnatý povrch a vytvořit bezpečné zpevněné plochy na hry s koloběžkami, odrážedly a dalšími sportovními pomůckami.</w:t>
      </w:r>
    </w:p>
    <w:p w14:paraId="17605482" w14:textId="77777777" w:rsidR="0023079C" w:rsidRDefault="0023079C" w:rsidP="00612CE3">
      <w:pPr>
        <w:pStyle w:val="Bezmezer"/>
        <w:numPr>
          <w:ilvl w:val="0"/>
          <w:numId w:val="3"/>
        </w:numPr>
      </w:pPr>
      <w:r>
        <w:t xml:space="preserve">Doplňovat a obnovovat </w:t>
      </w:r>
      <w:r w:rsidR="0032710D">
        <w:t>dětské přikrývky, povlečení, ručníky a lehátka.</w:t>
      </w:r>
    </w:p>
    <w:p w14:paraId="6596C8E1" w14:textId="77777777" w:rsidR="009B1B6C" w:rsidRDefault="009B1B6C" w:rsidP="009B1B6C">
      <w:pPr>
        <w:pStyle w:val="Bezmezer"/>
      </w:pPr>
    </w:p>
    <w:p w14:paraId="64A54EC8" w14:textId="77777777" w:rsidR="009B1B6C" w:rsidRPr="00A97475" w:rsidRDefault="007D017D" w:rsidP="007D017D">
      <w:pPr>
        <w:pStyle w:val="Bezmezer"/>
        <w:ind w:firstLine="360"/>
        <w:rPr>
          <w:b/>
        </w:rPr>
      </w:pPr>
      <w:r>
        <w:rPr>
          <w:b/>
        </w:rPr>
        <w:t xml:space="preserve">3.2 </w:t>
      </w:r>
      <w:r w:rsidR="009B1B6C" w:rsidRPr="00A97475">
        <w:rPr>
          <w:b/>
        </w:rPr>
        <w:t>Životospráva</w:t>
      </w:r>
    </w:p>
    <w:p w14:paraId="34CC2FD7" w14:textId="77777777" w:rsidR="009B1B6C" w:rsidRDefault="004A2A6D" w:rsidP="00612CE3">
      <w:pPr>
        <w:pStyle w:val="Bezmezer"/>
        <w:numPr>
          <w:ilvl w:val="0"/>
          <w:numId w:val="4"/>
        </w:numPr>
      </w:pPr>
      <w:r>
        <w:t>Dětem je nabízena plnohodnotná a vyvážená strava, dle příslušných předpisů</w:t>
      </w:r>
    </w:p>
    <w:p w14:paraId="18541523" w14:textId="77777777" w:rsidR="004A2A6D" w:rsidRDefault="004A2A6D" w:rsidP="00612CE3">
      <w:pPr>
        <w:pStyle w:val="Bezmezer"/>
        <w:numPr>
          <w:ilvl w:val="0"/>
          <w:numId w:val="4"/>
        </w:numPr>
      </w:pPr>
      <w:r>
        <w:t>Je zajištěn dostatek ovoce a zeleniny – dětem je k dispozici od rána až po odpolední svačinu</w:t>
      </w:r>
    </w:p>
    <w:p w14:paraId="6CBBA4DF" w14:textId="77777777" w:rsidR="004A2A6D" w:rsidRDefault="004A2A6D" w:rsidP="00612CE3">
      <w:pPr>
        <w:pStyle w:val="Bezmezer"/>
        <w:numPr>
          <w:ilvl w:val="0"/>
          <w:numId w:val="4"/>
        </w:numPr>
      </w:pPr>
      <w:r>
        <w:t>Děti mají stále ve třídě k dispozici pitný režim. Ve třídách jsou samoobslužné koutky vybavený konvicí s čajem a vodou. Děti mají skleničky s jejich z</w:t>
      </w:r>
      <w:r w:rsidR="00C04054">
        <w:t>načkou, aby byla zajištěna dostatečná hygiena.</w:t>
      </w:r>
    </w:p>
    <w:p w14:paraId="75B0F1F3" w14:textId="77777777" w:rsidR="004A2A6D" w:rsidRDefault="004A2A6D" w:rsidP="00612CE3">
      <w:pPr>
        <w:pStyle w:val="Bezmezer"/>
        <w:numPr>
          <w:ilvl w:val="0"/>
          <w:numId w:val="4"/>
        </w:numPr>
      </w:pPr>
      <w:r>
        <w:t>Děti do jídla nenutíme, ale snažíme se svým příkladem a motivací aby všechno alespoň ochutnaly</w:t>
      </w:r>
    </w:p>
    <w:p w14:paraId="203EE9B2" w14:textId="77777777" w:rsidR="004A2A6D" w:rsidRDefault="004A2A6D" w:rsidP="00612CE3">
      <w:pPr>
        <w:pStyle w:val="Bezmezer"/>
        <w:numPr>
          <w:ilvl w:val="0"/>
          <w:numId w:val="4"/>
        </w:numPr>
      </w:pPr>
      <w:r>
        <w:t>Ve spolupráci s rodiči a lékařem tolerujeme nesnášenlivost dětí vůči různým potravinám</w:t>
      </w:r>
    </w:p>
    <w:p w14:paraId="2898133A" w14:textId="77777777" w:rsidR="004A2A6D" w:rsidRDefault="004A2A6D" w:rsidP="00612CE3">
      <w:pPr>
        <w:pStyle w:val="Bezmezer"/>
        <w:numPr>
          <w:ilvl w:val="0"/>
          <w:numId w:val="4"/>
        </w:numPr>
      </w:pPr>
      <w:r>
        <w:t>Skladba jídelníčku je pravidelně kontrolována spotřebním košem</w:t>
      </w:r>
    </w:p>
    <w:p w14:paraId="6D266F6F" w14:textId="77777777" w:rsidR="004A2A6D" w:rsidRDefault="004A2A6D" w:rsidP="00612CE3">
      <w:pPr>
        <w:pStyle w:val="Bezmezer"/>
        <w:numPr>
          <w:ilvl w:val="0"/>
          <w:numId w:val="4"/>
        </w:numPr>
      </w:pPr>
      <w:r>
        <w:t>Jídelníček je zveřejňován na internetových stránkách školy a na nástěnkách školky</w:t>
      </w:r>
    </w:p>
    <w:p w14:paraId="768DED95" w14:textId="77777777" w:rsidR="004A2A6D" w:rsidRDefault="004A2A6D" w:rsidP="00612CE3">
      <w:pPr>
        <w:pStyle w:val="Bezmezer"/>
        <w:numPr>
          <w:ilvl w:val="0"/>
          <w:numId w:val="4"/>
        </w:numPr>
      </w:pPr>
      <w:r>
        <w:t>Mezi jednotlivými pokrmy dodržujeme doporučené intervaly</w:t>
      </w:r>
    </w:p>
    <w:p w14:paraId="3DE05B80" w14:textId="77777777" w:rsidR="004A2A6D" w:rsidRDefault="00C04054" w:rsidP="00612CE3">
      <w:pPr>
        <w:pStyle w:val="Bezmezer"/>
        <w:numPr>
          <w:ilvl w:val="0"/>
          <w:numId w:val="4"/>
        </w:numPr>
      </w:pPr>
      <w:r>
        <w:t>Zajišťujeme pravidelný, avšak dostatečně flexibilní denní režim. Rodiče mohou po domluvě dítě přivést podle svých potřeb.</w:t>
      </w:r>
    </w:p>
    <w:p w14:paraId="63230667" w14:textId="77777777" w:rsidR="00C04054" w:rsidRDefault="00C04054" w:rsidP="00612CE3">
      <w:pPr>
        <w:pStyle w:val="Bezmezer"/>
        <w:numPr>
          <w:ilvl w:val="0"/>
          <w:numId w:val="4"/>
        </w:numPr>
      </w:pPr>
      <w:r>
        <w:t>Při pobytu venku respektujeme doporučenou délku</w:t>
      </w:r>
    </w:p>
    <w:p w14:paraId="51B99381" w14:textId="77777777" w:rsidR="00F41EE9" w:rsidRDefault="00F41EE9" w:rsidP="00612CE3">
      <w:pPr>
        <w:pStyle w:val="Bezmezer"/>
        <w:numPr>
          <w:ilvl w:val="0"/>
          <w:numId w:val="4"/>
        </w:numPr>
      </w:pPr>
      <w:r>
        <w:t>Na vycházku chodíme na cyklostezku, na kopec Výhon, také využíváme dětské hřiště v areálu Krytého bazénu. Pokud jsou výrazně zhoršené klimatické podmínky, na vycházku nechodíme.</w:t>
      </w:r>
    </w:p>
    <w:p w14:paraId="575C9FE4" w14:textId="77777777" w:rsidR="00C04054" w:rsidRDefault="00C04054" w:rsidP="00612CE3">
      <w:pPr>
        <w:pStyle w:val="Bezmezer"/>
        <w:numPr>
          <w:ilvl w:val="0"/>
          <w:numId w:val="4"/>
        </w:numPr>
      </w:pPr>
      <w:r>
        <w:t>Respektujeme individuální potřebu aktivity a spánku</w:t>
      </w:r>
    </w:p>
    <w:p w14:paraId="176EDA7A" w14:textId="77777777" w:rsidR="00C04054" w:rsidRDefault="00C04054" w:rsidP="00612CE3">
      <w:pPr>
        <w:pStyle w:val="Bezmezer"/>
        <w:numPr>
          <w:ilvl w:val="0"/>
          <w:numId w:val="4"/>
        </w:numPr>
      </w:pPr>
      <w:r>
        <w:t>Odpočinek dětí probíhá ve třídě na lůžkách, které každý den připravuje provozní pracovnice. Všechny děti odpočívají na lehátku při pohádce. Děti, které mají menší potřebu spánku</w:t>
      </w:r>
      <w:r w:rsidR="00F57A45">
        <w:t xml:space="preserve">, </w:t>
      </w:r>
      <w:r w:rsidR="00F41EE9">
        <w:t>se po kratším odpočinku mohou věnovat klidovým činnostem</w:t>
      </w:r>
    </w:p>
    <w:p w14:paraId="12C03C56" w14:textId="77777777" w:rsidR="00F57A45" w:rsidRDefault="00F57A45" w:rsidP="00F57A45">
      <w:pPr>
        <w:pStyle w:val="Bezmezer"/>
        <w:ind w:left="360"/>
      </w:pPr>
      <w:r>
        <w:t>Na co se zaměříme:</w:t>
      </w:r>
    </w:p>
    <w:p w14:paraId="73D763B0" w14:textId="77777777" w:rsidR="00F57A45" w:rsidRDefault="000558BB" w:rsidP="00612CE3">
      <w:pPr>
        <w:pStyle w:val="Bezmezer"/>
        <w:numPr>
          <w:ilvl w:val="0"/>
          <w:numId w:val="5"/>
        </w:numPr>
      </w:pPr>
      <w:r>
        <w:t>Zařazovat nové receptury – intenzivnější spolupráce s vedoucí ŠJ a kuchařkami</w:t>
      </w:r>
    </w:p>
    <w:p w14:paraId="29185CD6" w14:textId="77777777" w:rsidR="000558BB" w:rsidRDefault="000558BB" w:rsidP="00612CE3">
      <w:pPr>
        <w:pStyle w:val="Bezmezer"/>
        <w:numPr>
          <w:ilvl w:val="0"/>
          <w:numId w:val="5"/>
        </w:numPr>
      </w:pPr>
      <w:r>
        <w:t>Zvýšit pestrost nápojů – bylinné čaje, ovocné šťávy…</w:t>
      </w:r>
    </w:p>
    <w:p w14:paraId="26AE47FF" w14:textId="77777777" w:rsidR="000558BB" w:rsidRDefault="000558BB" w:rsidP="00612CE3">
      <w:pPr>
        <w:pStyle w:val="Bezmezer"/>
        <w:numPr>
          <w:ilvl w:val="0"/>
          <w:numId w:val="5"/>
        </w:numPr>
      </w:pPr>
      <w:r>
        <w:t>Dbát na kulturu stravování, zaměřit se na správné držení příboru a lžíce</w:t>
      </w:r>
    </w:p>
    <w:p w14:paraId="070CDBB4" w14:textId="77777777" w:rsidR="000558BB" w:rsidRDefault="000558BB" w:rsidP="00612CE3">
      <w:pPr>
        <w:pStyle w:val="Bezmezer"/>
        <w:numPr>
          <w:ilvl w:val="0"/>
          <w:numId w:val="5"/>
        </w:numPr>
      </w:pPr>
      <w:r>
        <w:t>Propagovat mezi rodiči zdravé stravování – při denním styku, na informačních schůzkách, zapojit i Spolek rodičů</w:t>
      </w:r>
    </w:p>
    <w:p w14:paraId="1355489B" w14:textId="77777777" w:rsidR="000558BB" w:rsidRDefault="000558BB" w:rsidP="00612CE3">
      <w:pPr>
        <w:pStyle w:val="Bezmezer"/>
        <w:numPr>
          <w:ilvl w:val="0"/>
          <w:numId w:val="5"/>
        </w:numPr>
      </w:pPr>
      <w:r>
        <w:lastRenderedPageBreak/>
        <w:t>Využívat další možnost obce na pohybové aktivity – Lidový dům. Plnit úkoly z projektu Sokola „Svět nekončí za vrátky, cvičíme se zvířátky“</w:t>
      </w:r>
    </w:p>
    <w:p w14:paraId="49CF2F56" w14:textId="77777777" w:rsidR="000558BB" w:rsidRDefault="000558BB" w:rsidP="000558BB">
      <w:pPr>
        <w:pStyle w:val="Bezmezer"/>
      </w:pPr>
    </w:p>
    <w:p w14:paraId="2C57C598" w14:textId="77777777" w:rsidR="000558BB" w:rsidRPr="00A97475" w:rsidRDefault="007D017D" w:rsidP="007D017D">
      <w:pPr>
        <w:pStyle w:val="Bezmezer"/>
        <w:ind w:firstLine="360"/>
        <w:rPr>
          <w:b/>
        </w:rPr>
      </w:pPr>
      <w:r>
        <w:rPr>
          <w:b/>
        </w:rPr>
        <w:t xml:space="preserve">3.3 </w:t>
      </w:r>
      <w:r w:rsidR="000558BB" w:rsidRPr="00A97475">
        <w:rPr>
          <w:b/>
        </w:rPr>
        <w:t>Psychosociální podmínky</w:t>
      </w:r>
    </w:p>
    <w:p w14:paraId="3E441968" w14:textId="77777777" w:rsidR="000558BB" w:rsidRDefault="000558BB" w:rsidP="00612CE3">
      <w:pPr>
        <w:pStyle w:val="Bezmezer"/>
        <w:numPr>
          <w:ilvl w:val="0"/>
          <w:numId w:val="6"/>
        </w:numPr>
      </w:pPr>
      <w:r>
        <w:t>Všechny děti mají rovnocenné postavení</w:t>
      </w:r>
      <w:r w:rsidR="006C5B0B">
        <w:t>, respektujeme jejich názor</w:t>
      </w:r>
    </w:p>
    <w:p w14:paraId="558F85AB" w14:textId="77777777" w:rsidR="006C5B0B" w:rsidRDefault="006C5B0B" w:rsidP="00612CE3">
      <w:pPr>
        <w:pStyle w:val="Bezmezer"/>
        <w:numPr>
          <w:ilvl w:val="0"/>
          <w:numId w:val="6"/>
        </w:numPr>
      </w:pPr>
      <w:r>
        <w:t>Vytváříme klidné a bezpečné prostředí</w:t>
      </w:r>
    </w:p>
    <w:p w14:paraId="7E07D79F" w14:textId="77777777" w:rsidR="00442D81" w:rsidRDefault="00442D81" w:rsidP="00612CE3">
      <w:pPr>
        <w:pStyle w:val="Bezmezer"/>
        <w:numPr>
          <w:ilvl w:val="0"/>
          <w:numId w:val="6"/>
        </w:numPr>
      </w:pPr>
      <w:r>
        <w:t>Nové děti mají možnost postupné adaptace</w:t>
      </w:r>
    </w:p>
    <w:p w14:paraId="0DE7DB30" w14:textId="77777777" w:rsidR="006C5B0B" w:rsidRDefault="008D3D66" w:rsidP="00612CE3">
      <w:pPr>
        <w:pStyle w:val="Bezmezer"/>
        <w:numPr>
          <w:ilvl w:val="0"/>
          <w:numId w:val="6"/>
        </w:numPr>
      </w:pPr>
      <w:r>
        <w:t>Podporujeme úzkou spoluprác</w:t>
      </w:r>
      <w:r w:rsidR="0028343D">
        <w:t>i</w:t>
      </w:r>
      <w:r>
        <w:t xml:space="preserve"> třídních učitelek s</w:t>
      </w:r>
      <w:r w:rsidR="0028343D">
        <w:t> </w:t>
      </w:r>
      <w:r>
        <w:t>ro</w:t>
      </w:r>
      <w:r w:rsidR="0028343D">
        <w:t>diči, zapojujeme do ch</w:t>
      </w:r>
      <w:r w:rsidR="0043794D">
        <w:t>od</w:t>
      </w:r>
      <w:r w:rsidR="0028343D">
        <w:t>u školy zástupce ze Spolku rodičů</w:t>
      </w:r>
    </w:p>
    <w:p w14:paraId="12D06D9F" w14:textId="77777777" w:rsidR="0043794D" w:rsidRDefault="0043794D" w:rsidP="00612CE3">
      <w:pPr>
        <w:pStyle w:val="Bezmezer"/>
        <w:numPr>
          <w:ilvl w:val="0"/>
          <w:numId w:val="6"/>
        </w:numPr>
      </w:pPr>
      <w:r>
        <w:t>Dětem nabízíme plnohodnotnou a vyváženou stravu</w:t>
      </w:r>
    </w:p>
    <w:p w14:paraId="610A348B" w14:textId="77777777" w:rsidR="0043794D" w:rsidRDefault="0043794D" w:rsidP="00612CE3">
      <w:pPr>
        <w:pStyle w:val="Bezmezer"/>
        <w:numPr>
          <w:ilvl w:val="0"/>
          <w:numId w:val="6"/>
        </w:numPr>
      </w:pPr>
      <w:r>
        <w:t>Ve třídách jsou nastavené pravidla společného soužití</w:t>
      </w:r>
    </w:p>
    <w:p w14:paraId="5F8E92C8" w14:textId="77777777" w:rsidR="0043794D" w:rsidRDefault="0043794D" w:rsidP="00612CE3">
      <w:pPr>
        <w:pStyle w:val="Bezmezer"/>
        <w:numPr>
          <w:ilvl w:val="0"/>
          <w:numId w:val="6"/>
        </w:numPr>
      </w:pPr>
      <w:r>
        <w:t>Pedagogický styl je podporující a projevuje se vstřícnou a naslouchající komunikací</w:t>
      </w:r>
    </w:p>
    <w:p w14:paraId="7BA1FE22" w14:textId="77777777" w:rsidR="0043794D" w:rsidRDefault="0043794D" w:rsidP="00612CE3">
      <w:pPr>
        <w:pStyle w:val="Bezmezer"/>
        <w:numPr>
          <w:ilvl w:val="0"/>
          <w:numId w:val="6"/>
        </w:numPr>
      </w:pPr>
      <w:r>
        <w:t>Pedagogové respektují individuální potřeby dětí</w:t>
      </w:r>
      <w:r w:rsidR="00442D81">
        <w:t>, reagují na ně a pomáhají v jejich uspokojování</w:t>
      </w:r>
    </w:p>
    <w:p w14:paraId="109F6BBF" w14:textId="77777777" w:rsidR="00442D81" w:rsidRDefault="00442D81" w:rsidP="00612CE3">
      <w:pPr>
        <w:pStyle w:val="Bezmezer"/>
        <w:numPr>
          <w:ilvl w:val="0"/>
          <w:numId w:val="6"/>
        </w:numPr>
      </w:pPr>
      <w:r>
        <w:t>Pedagogové dětem vytváří dostatečný prostor pro samostatné rozhodování a uplatnění vlastní iniciativy</w:t>
      </w:r>
    </w:p>
    <w:p w14:paraId="4EF52892" w14:textId="77777777" w:rsidR="00442D81" w:rsidRDefault="00442D81" w:rsidP="00612CE3">
      <w:pPr>
        <w:pStyle w:val="Bezmezer"/>
        <w:numPr>
          <w:ilvl w:val="0"/>
          <w:numId w:val="6"/>
        </w:numPr>
      </w:pPr>
      <w:r>
        <w:t>Všichni zaměstnanci se vyhýbají negativním slovním komentářům</w:t>
      </w:r>
    </w:p>
    <w:p w14:paraId="2E224CFF" w14:textId="77777777" w:rsidR="00442D81" w:rsidRDefault="00442D81" w:rsidP="00EF3A9F">
      <w:pPr>
        <w:pStyle w:val="Bezmezer"/>
        <w:ind w:firstLine="360"/>
      </w:pPr>
      <w:r>
        <w:t>Na co se zaměříme:</w:t>
      </w:r>
    </w:p>
    <w:p w14:paraId="74F091F3" w14:textId="77777777" w:rsidR="00442D81" w:rsidRDefault="002703AF" w:rsidP="00612CE3">
      <w:pPr>
        <w:pStyle w:val="Bezmezer"/>
        <w:numPr>
          <w:ilvl w:val="0"/>
          <w:numId w:val="7"/>
        </w:numPr>
      </w:pPr>
      <w:r>
        <w:t>Prohlubovat partnerskou komunikaci mezi dospělými a dítětem</w:t>
      </w:r>
    </w:p>
    <w:p w14:paraId="4C1C03C6" w14:textId="77777777" w:rsidR="002703AF" w:rsidRDefault="002703AF" w:rsidP="00612CE3">
      <w:pPr>
        <w:pStyle w:val="Bezmezer"/>
        <w:numPr>
          <w:ilvl w:val="0"/>
          <w:numId w:val="7"/>
        </w:numPr>
      </w:pPr>
      <w:r>
        <w:t>Prohlubovat spolupráci a komunikaci mezi školou a rodiči</w:t>
      </w:r>
    </w:p>
    <w:p w14:paraId="69C99D5E" w14:textId="77777777" w:rsidR="002703AF" w:rsidRDefault="002703AF" w:rsidP="00612CE3">
      <w:pPr>
        <w:pStyle w:val="Bezmezer"/>
        <w:numPr>
          <w:ilvl w:val="0"/>
          <w:numId w:val="7"/>
        </w:numPr>
      </w:pPr>
      <w:r>
        <w:t>Při kontaktu s rodiči upozorňovat na přiměřenou samostatnost, emocionální zralost a připravenost na nástup dětí do školky</w:t>
      </w:r>
    </w:p>
    <w:p w14:paraId="76A70233" w14:textId="77777777" w:rsidR="002703AF" w:rsidRDefault="00D021CA" w:rsidP="00612CE3">
      <w:pPr>
        <w:pStyle w:val="Bezmezer"/>
        <w:numPr>
          <w:ilvl w:val="0"/>
          <w:numId w:val="7"/>
        </w:numPr>
      </w:pPr>
      <w:r>
        <w:t>Vytvářet dostatečně podnětné herní kouty i místa pro odpočinek</w:t>
      </w:r>
    </w:p>
    <w:p w14:paraId="000C63AE" w14:textId="77777777" w:rsidR="00D021CA" w:rsidRDefault="00D021CA" w:rsidP="00612CE3">
      <w:pPr>
        <w:pStyle w:val="Bezmezer"/>
        <w:numPr>
          <w:ilvl w:val="0"/>
          <w:numId w:val="7"/>
        </w:numPr>
      </w:pPr>
      <w:r>
        <w:t>Rozvolnit činnosti do celého dne</w:t>
      </w:r>
    </w:p>
    <w:p w14:paraId="7658B524" w14:textId="77777777" w:rsidR="00D021CA" w:rsidRDefault="00D021CA" w:rsidP="00D021CA">
      <w:pPr>
        <w:pStyle w:val="Bezmezer"/>
      </w:pPr>
    </w:p>
    <w:p w14:paraId="442A295B" w14:textId="77777777" w:rsidR="00D021CA" w:rsidRPr="00A97475" w:rsidRDefault="007D017D" w:rsidP="007D017D">
      <w:pPr>
        <w:pStyle w:val="Bezmezer"/>
        <w:ind w:firstLine="360"/>
        <w:rPr>
          <w:b/>
        </w:rPr>
      </w:pPr>
      <w:r>
        <w:rPr>
          <w:b/>
        </w:rPr>
        <w:t xml:space="preserve">3.4 </w:t>
      </w:r>
      <w:r w:rsidR="00D021CA" w:rsidRPr="00A97475">
        <w:rPr>
          <w:b/>
        </w:rPr>
        <w:t>Organizace chodu mateřské školy</w:t>
      </w:r>
    </w:p>
    <w:p w14:paraId="20815251" w14:textId="77777777" w:rsidR="00D021CA" w:rsidRDefault="00D021CA" w:rsidP="00612CE3">
      <w:pPr>
        <w:pStyle w:val="Bezmezer"/>
        <w:numPr>
          <w:ilvl w:val="0"/>
          <w:numId w:val="8"/>
        </w:numPr>
      </w:pPr>
      <w:r>
        <w:t>Denní řád mateřské školy</w:t>
      </w:r>
      <w:r w:rsidR="00D604EE">
        <w:t xml:space="preserve"> je dostatečně pružný, umožňuje reagovat na individuální možnosti dětí</w:t>
      </w:r>
    </w:p>
    <w:p w14:paraId="1C3FA121" w14:textId="77777777" w:rsidR="00D604EE" w:rsidRDefault="00D604EE" w:rsidP="00612CE3">
      <w:pPr>
        <w:pStyle w:val="Bezmezer"/>
        <w:numPr>
          <w:ilvl w:val="0"/>
          <w:numId w:val="8"/>
        </w:numPr>
      </w:pPr>
      <w:r>
        <w:t>Hlavním cíle je, aby se děti ve školce cítily bezpečně, prostředí bylo klidné a podnětné</w:t>
      </w:r>
    </w:p>
    <w:p w14:paraId="50152F34" w14:textId="77777777" w:rsidR="00D604EE" w:rsidRDefault="00D604EE" w:rsidP="00612CE3">
      <w:pPr>
        <w:pStyle w:val="Bezmezer"/>
        <w:numPr>
          <w:ilvl w:val="0"/>
          <w:numId w:val="8"/>
        </w:numPr>
      </w:pPr>
      <w:r>
        <w:t>Poměr spontánních a řízených činností je vyvážený</w:t>
      </w:r>
    </w:p>
    <w:p w14:paraId="57C0AAEA" w14:textId="77777777" w:rsidR="00D604EE" w:rsidRDefault="00D604EE" w:rsidP="00612CE3">
      <w:pPr>
        <w:pStyle w:val="Bezmezer"/>
        <w:numPr>
          <w:ilvl w:val="0"/>
          <w:numId w:val="8"/>
        </w:numPr>
      </w:pPr>
      <w:r>
        <w:t>Děti mají dostatek času i prostoru na spontánní hru</w:t>
      </w:r>
    </w:p>
    <w:p w14:paraId="1569C8B9" w14:textId="77777777" w:rsidR="00D604EE" w:rsidRDefault="00D604EE" w:rsidP="00612CE3">
      <w:pPr>
        <w:pStyle w:val="Bezmezer"/>
        <w:numPr>
          <w:ilvl w:val="0"/>
          <w:numId w:val="8"/>
        </w:numPr>
      </w:pPr>
      <w:r>
        <w:t>Pedagogové se dětem plně věnují, podněcují je k vlastní iniciativě a k vytvoření prosociálních postojů k</w:t>
      </w:r>
      <w:r w:rsidR="00C70E0A">
        <w:t> </w:t>
      </w:r>
      <w:r>
        <w:t>druhému</w:t>
      </w:r>
    </w:p>
    <w:p w14:paraId="16462266" w14:textId="77777777" w:rsidR="00C70E0A" w:rsidRDefault="00C70E0A" w:rsidP="00612CE3">
      <w:pPr>
        <w:pStyle w:val="Bezmezer"/>
        <w:numPr>
          <w:ilvl w:val="0"/>
          <w:numId w:val="8"/>
        </w:numPr>
      </w:pPr>
      <w:r>
        <w:t>Jsou vytvořeny podmínky pro individuální, skupinové i frontální činnosti</w:t>
      </w:r>
    </w:p>
    <w:p w14:paraId="1BA25795" w14:textId="77777777" w:rsidR="00C70E0A" w:rsidRDefault="00C70E0A" w:rsidP="00612CE3">
      <w:pPr>
        <w:pStyle w:val="Bezmezer"/>
        <w:numPr>
          <w:ilvl w:val="0"/>
          <w:numId w:val="8"/>
        </w:numPr>
      </w:pPr>
      <w:r>
        <w:t>Činnosti a aktivity jsou plánovány tak, aby vycházely z potřeb a zájmů dětí</w:t>
      </w:r>
    </w:p>
    <w:p w14:paraId="3E06AF45" w14:textId="77777777" w:rsidR="00C70E0A" w:rsidRDefault="00C70E0A" w:rsidP="00612CE3">
      <w:pPr>
        <w:pStyle w:val="Bezmezer"/>
        <w:numPr>
          <w:ilvl w:val="0"/>
          <w:numId w:val="8"/>
        </w:numPr>
      </w:pPr>
      <w:r>
        <w:t xml:space="preserve">Ve třídách nepřekračujeme stanovené počty dětí, </w:t>
      </w:r>
      <w:r w:rsidR="004C6C51">
        <w:t>ke spojování tříd dochází pouze ojediněle a to při ranním scházení a odpoledním rozcházení a mimořádných situacích (absence učitelek, prázdninový provoz atd.)</w:t>
      </w:r>
    </w:p>
    <w:p w14:paraId="217EB020" w14:textId="77777777" w:rsidR="00610B18" w:rsidRDefault="00610B18" w:rsidP="004C6C51">
      <w:pPr>
        <w:pStyle w:val="Bezmezer"/>
        <w:ind w:left="360"/>
      </w:pPr>
    </w:p>
    <w:p w14:paraId="14378F19" w14:textId="77777777" w:rsidR="00610B18" w:rsidRDefault="00610B18" w:rsidP="004C6C51">
      <w:pPr>
        <w:pStyle w:val="Bezmezer"/>
        <w:ind w:left="360"/>
      </w:pPr>
    </w:p>
    <w:p w14:paraId="327972E5" w14:textId="77777777" w:rsidR="00610B18" w:rsidRDefault="00610B18" w:rsidP="004C6C51">
      <w:pPr>
        <w:pStyle w:val="Bezmezer"/>
        <w:ind w:left="360"/>
      </w:pPr>
    </w:p>
    <w:p w14:paraId="78399999" w14:textId="77777777" w:rsidR="00610B18" w:rsidRDefault="00610B18" w:rsidP="004C6C51">
      <w:pPr>
        <w:pStyle w:val="Bezmezer"/>
        <w:ind w:left="360"/>
      </w:pPr>
    </w:p>
    <w:p w14:paraId="54C67DB0" w14:textId="77777777" w:rsidR="00610B18" w:rsidRDefault="00610B18" w:rsidP="004C6C51">
      <w:pPr>
        <w:pStyle w:val="Bezmezer"/>
        <w:ind w:left="360"/>
      </w:pPr>
    </w:p>
    <w:p w14:paraId="5DD0B38F" w14:textId="77777777" w:rsidR="00610B18" w:rsidRDefault="00610B18" w:rsidP="004C6C51">
      <w:pPr>
        <w:pStyle w:val="Bezmezer"/>
        <w:ind w:left="360"/>
      </w:pPr>
    </w:p>
    <w:p w14:paraId="2A8560FF" w14:textId="77777777" w:rsidR="00610B18" w:rsidRDefault="00610B18" w:rsidP="004C6C51">
      <w:pPr>
        <w:pStyle w:val="Bezmezer"/>
        <w:ind w:left="360"/>
      </w:pPr>
    </w:p>
    <w:p w14:paraId="59E6EDA1" w14:textId="77777777" w:rsidR="00610B18" w:rsidRDefault="00610B18" w:rsidP="004C6C51">
      <w:pPr>
        <w:pStyle w:val="Bezmezer"/>
        <w:ind w:left="360"/>
      </w:pPr>
    </w:p>
    <w:p w14:paraId="0B370EE9" w14:textId="77777777" w:rsidR="00610B18" w:rsidRDefault="00610B18" w:rsidP="004C6C51">
      <w:pPr>
        <w:pStyle w:val="Bezmezer"/>
        <w:ind w:left="360"/>
      </w:pPr>
    </w:p>
    <w:p w14:paraId="5A43B6D1" w14:textId="23B5B296" w:rsidR="004C6C51" w:rsidRPr="00610B18" w:rsidRDefault="004C6C51" w:rsidP="00610B18">
      <w:pPr>
        <w:pStyle w:val="Bezmezer"/>
      </w:pPr>
      <w:r w:rsidRPr="00610B18">
        <w:lastRenderedPageBreak/>
        <w:t xml:space="preserve">Organizace dne </w:t>
      </w:r>
      <w:r w:rsidR="007E0087">
        <w:t xml:space="preserve">v </w:t>
      </w:r>
      <w:r w:rsidRPr="00610B18">
        <w:t>MŠ Blučina</w:t>
      </w:r>
    </w:p>
    <w:p w14:paraId="72C95646" w14:textId="77777777" w:rsidR="004C6C51" w:rsidRPr="00610B18" w:rsidRDefault="004C6C51" w:rsidP="00610B18">
      <w:pPr>
        <w:pStyle w:val="Bezmezer"/>
      </w:pPr>
      <w:r w:rsidRPr="00610B18">
        <w:t>6:30 – 8:15</w:t>
      </w:r>
      <w:r w:rsidRPr="00610B18">
        <w:tab/>
      </w:r>
      <w:r w:rsidRPr="00610B18">
        <w:tab/>
        <w:t>scházení dětí ve třídách, dle rozvrhu tříd</w:t>
      </w:r>
    </w:p>
    <w:p w14:paraId="30FFC047" w14:textId="77777777" w:rsidR="004C6C51" w:rsidRPr="00610B18" w:rsidRDefault="004C6C51" w:rsidP="00610B18">
      <w:pPr>
        <w:pStyle w:val="Bezmezer"/>
      </w:pPr>
      <w:r w:rsidRPr="00610B18">
        <w:t>8:15</w:t>
      </w:r>
      <w:r w:rsidRPr="00610B18">
        <w:tab/>
      </w:r>
      <w:r w:rsidRPr="00610B18">
        <w:tab/>
      </w:r>
      <w:r w:rsidRPr="00610B18">
        <w:tab/>
        <w:t>uzamykání budovy</w:t>
      </w:r>
    </w:p>
    <w:p w14:paraId="5E803F94" w14:textId="77777777" w:rsidR="00610B18" w:rsidRPr="00610B18" w:rsidRDefault="004C6C51" w:rsidP="00610B18">
      <w:pPr>
        <w:pStyle w:val="Bezmezer"/>
      </w:pPr>
      <w:r w:rsidRPr="00610B18">
        <w:t>6:30 – 9:15</w:t>
      </w:r>
      <w:r w:rsidRPr="00610B18">
        <w:tab/>
      </w:r>
      <w:r w:rsidR="00610B18" w:rsidRPr="00610B18">
        <w:tab/>
        <w:t xml:space="preserve">hry dle výběru nebo nabídky, didakticky cílené činnosti (řízené i </w:t>
      </w:r>
      <w:r w:rsidR="00610B18" w:rsidRPr="00610B18">
        <w:tab/>
      </w:r>
      <w:r w:rsidR="00610B18" w:rsidRPr="00610B18">
        <w:tab/>
      </w:r>
      <w:r w:rsidR="00610B18" w:rsidRPr="00610B18">
        <w:tab/>
      </w:r>
      <w:r w:rsidR="00610B18" w:rsidRPr="00610B18">
        <w:tab/>
        <w:t xml:space="preserve">spontánní) ve skupinách i individuální, tělovýchovné chvilky, </w:t>
      </w:r>
      <w:r w:rsidR="00610B18" w:rsidRPr="00610B18">
        <w:tab/>
      </w:r>
      <w:r w:rsidR="00610B18" w:rsidRPr="00610B18">
        <w:tab/>
      </w:r>
      <w:r w:rsidR="00610B18" w:rsidRPr="00610B18">
        <w:tab/>
      </w:r>
      <w:r w:rsidR="00610B18" w:rsidRPr="00610B18">
        <w:tab/>
        <w:t>jazykové chvilky, úklid hraček, hygiena</w:t>
      </w:r>
    </w:p>
    <w:p w14:paraId="7913FE28" w14:textId="77777777" w:rsidR="00610B18" w:rsidRPr="00610B18" w:rsidRDefault="00610B18" w:rsidP="00610B18">
      <w:pPr>
        <w:pStyle w:val="Bezmezer"/>
      </w:pPr>
      <w:r w:rsidRPr="00610B18">
        <w:t>8:30 – 9:15</w:t>
      </w:r>
      <w:r w:rsidRPr="00610B18">
        <w:tab/>
      </w:r>
      <w:r w:rsidRPr="00610B18">
        <w:tab/>
        <w:t>postupná svačina</w:t>
      </w:r>
    </w:p>
    <w:p w14:paraId="0F0A4C3B" w14:textId="77777777" w:rsidR="00610B18" w:rsidRPr="00610B18" w:rsidRDefault="00610B18" w:rsidP="00610B18">
      <w:pPr>
        <w:pStyle w:val="Bezmezer"/>
      </w:pPr>
      <w:r w:rsidRPr="00610B18">
        <w:t>9:30 – 11:30</w:t>
      </w:r>
      <w:r w:rsidRPr="00610B18">
        <w:tab/>
      </w:r>
      <w:r w:rsidRPr="00610B18">
        <w:tab/>
        <w:t>pobyt venku</w:t>
      </w:r>
    </w:p>
    <w:p w14:paraId="191B251D" w14:textId="77777777" w:rsidR="00610B18" w:rsidRPr="00610B18" w:rsidRDefault="00610B18" w:rsidP="00610B18">
      <w:pPr>
        <w:pStyle w:val="Bezmezer"/>
      </w:pPr>
      <w:r w:rsidRPr="00610B18">
        <w:t>11:30 – 12:00</w:t>
      </w:r>
      <w:r w:rsidRPr="00610B18">
        <w:tab/>
      </w:r>
      <w:r w:rsidRPr="00610B18">
        <w:tab/>
        <w:t>převlékání, hygiena, oběd</w:t>
      </w:r>
      <w:r>
        <w:t xml:space="preserve"> (dle rozvrhu tříd)</w:t>
      </w:r>
    </w:p>
    <w:p w14:paraId="416B8D6C" w14:textId="77777777" w:rsidR="00610B18" w:rsidRPr="00610B18" w:rsidRDefault="00610B18" w:rsidP="00610B18">
      <w:pPr>
        <w:pStyle w:val="Bezmezer"/>
      </w:pPr>
      <w:r>
        <w:t>12:00 – 12:30</w:t>
      </w:r>
      <w:r w:rsidRPr="00610B18">
        <w:tab/>
      </w:r>
      <w:r>
        <w:tab/>
      </w:r>
      <w:r w:rsidRPr="00610B18">
        <w:t>odchod dětí, které jdou po obědě domů</w:t>
      </w:r>
      <w:r>
        <w:t xml:space="preserve"> (dle rozvrhu tříd)</w:t>
      </w:r>
    </w:p>
    <w:p w14:paraId="561D3170" w14:textId="77777777" w:rsidR="00610B18" w:rsidRPr="00610B18" w:rsidRDefault="00610B18" w:rsidP="00610B18">
      <w:pPr>
        <w:pStyle w:val="Bezmezer"/>
      </w:pPr>
      <w:r w:rsidRPr="00610B18">
        <w:t>12:15 – 14:00</w:t>
      </w:r>
      <w:r>
        <w:tab/>
      </w:r>
      <w:r w:rsidRPr="00610B18">
        <w:tab/>
        <w:t>odpočinek s respektováním individuálních potřeb spánku, svačina</w:t>
      </w:r>
    </w:p>
    <w:p w14:paraId="38FE8149" w14:textId="77777777" w:rsidR="00610B18" w:rsidRPr="00610B18" w:rsidRDefault="00610B18" w:rsidP="00610B18">
      <w:pPr>
        <w:pStyle w:val="Bezmezer"/>
      </w:pPr>
      <w:r w:rsidRPr="00610B18">
        <w:t>14:00</w:t>
      </w:r>
      <w:r w:rsidRPr="00610B18">
        <w:tab/>
      </w:r>
      <w:r w:rsidRPr="00610B18">
        <w:tab/>
      </w:r>
      <w:r w:rsidRPr="00610B18">
        <w:tab/>
        <w:t>odemyká se školka pro odchod dětí</w:t>
      </w:r>
    </w:p>
    <w:p w14:paraId="16B2A111" w14:textId="77777777" w:rsidR="00610B18" w:rsidRPr="00610B18" w:rsidRDefault="00610B18" w:rsidP="00610B18">
      <w:pPr>
        <w:pStyle w:val="Bezmezer"/>
      </w:pPr>
      <w:r w:rsidRPr="00610B18">
        <w:t>14:15 – 16:30</w:t>
      </w:r>
      <w:r>
        <w:tab/>
      </w:r>
      <w:r w:rsidRPr="00610B18">
        <w:tab/>
        <w:t xml:space="preserve">hry a činnosti dětí dle výběru nebo nabídky, v případě příznivého </w:t>
      </w:r>
      <w:r w:rsidRPr="00610B18">
        <w:tab/>
      </w:r>
      <w:r w:rsidRPr="00610B18">
        <w:tab/>
      </w:r>
      <w:r w:rsidRPr="00610B18">
        <w:tab/>
      </w:r>
      <w:r>
        <w:tab/>
      </w:r>
      <w:r w:rsidRPr="00610B18">
        <w:t>počasí pobyt na školní zahradě</w:t>
      </w:r>
    </w:p>
    <w:p w14:paraId="5DD9D0F5" w14:textId="77777777" w:rsidR="00610B18" w:rsidRPr="00610B18" w:rsidRDefault="00610B18" w:rsidP="00610B18">
      <w:pPr>
        <w:pStyle w:val="Bezmezer"/>
      </w:pPr>
    </w:p>
    <w:p w14:paraId="0832214C" w14:textId="77777777" w:rsidR="00D021CA" w:rsidRDefault="00D021CA" w:rsidP="00D021CA">
      <w:pPr>
        <w:pStyle w:val="Bezmezer"/>
      </w:pPr>
    </w:p>
    <w:p w14:paraId="06340F5E" w14:textId="77777777" w:rsidR="0023079C" w:rsidRDefault="00AA799C" w:rsidP="00612CE3">
      <w:pPr>
        <w:pStyle w:val="Bezmezer"/>
        <w:numPr>
          <w:ilvl w:val="0"/>
          <w:numId w:val="9"/>
        </w:numPr>
      </w:pPr>
      <w:r>
        <w:t>Aktivity, opakující se určitém intervalu</w:t>
      </w:r>
    </w:p>
    <w:p w14:paraId="163E49D0" w14:textId="77777777" w:rsidR="00AA799C" w:rsidRDefault="00AA799C" w:rsidP="00612CE3">
      <w:pPr>
        <w:pStyle w:val="Bezmezer"/>
        <w:numPr>
          <w:ilvl w:val="0"/>
          <w:numId w:val="10"/>
        </w:numPr>
      </w:pPr>
      <w:r>
        <w:t>Plavání – 1x týdně po celý rok</w:t>
      </w:r>
    </w:p>
    <w:p w14:paraId="6EA28108" w14:textId="77777777" w:rsidR="00AA799C" w:rsidRDefault="00AA799C" w:rsidP="00612CE3">
      <w:pPr>
        <w:pStyle w:val="Bezmezer"/>
        <w:numPr>
          <w:ilvl w:val="0"/>
          <w:numId w:val="10"/>
        </w:numPr>
      </w:pPr>
      <w:r>
        <w:t>Saunování – 1x za 14 dní v prvním pololetí (dle zájmu dětí)</w:t>
      </w:r>
    </w:p>
    <w:p w14:paraId="6B3D1341" w14:textId="77777777" w:rsidR="00AA799C" w:rsidRDefault="00AA799C" w:rsidP="00612CE3">
      <w:pPr>
        <w:pStyle w:val="Bezmezer"/>
        <w:numPr>
          <w:ilvl w:val="0"/>
          <w:numId w:val="10"/>
        </w:numPr>
      </w:pPr>
      <w:r>
        <w:t>Cvičení v Lidovém domě – třídy se v pravidelném cyklu střídají</w:t>
      </w:r>
    </w:p>
    <w:p w14:paraId="21188E7D" w14:textId="77777777" w:rsidR="00AA799C" w:rsidRDefault="00F1385C" w:rsidP="00612CE3">
      <w:pPr>
        <w:pStyle w:val="Bezmezer"/>
        <w:numPr>
          <w:ilvl w:val="0"/>
          <w:numId w:val="10"/>
        </w:numPr>
      </w:pPr>
      <w:r>
        <w:t>ESS – od února každé úterý – 10 lekcí</w:t>
      </w:r>
    </w:p>
    <w:p w14:paraId="461F1E36" w14:textId="77777777" w:rsidR="00F1385C" w:rsidRDefault="00F1385C" w:rsidP="00612CE3">
      <w:pPr>
        <w:pStyle w:val="Bezmezer"/>
        <w:numPr>
          <w:ilvl w:val="0"/>
          <w:numId w:val="10"/>
        </w:numPr>
      </w:pPr>
      <w:r>
        <w:t xml:space="preserve">Divadla ve školce, výlety, exkurze, </w:t>
      </w:r>
      <w:r w:rsidR="003221E3">
        <w:t>návštěvy ekologických center (Lipka) – plán kulturních akcí vždy zveřejněn na příslušný školní rok</w:t>
      </w:r>
    </w:p>
    <w:p w14:paraId="32D6DE6D" w14:textId="77777777" w:rsidR="00992DD8" w:rsidRDefault="00992DD8" w:rsidP="00612CE3">
      <w:pPr>
        <w:pStyle w:val="Bezmezer"/>
        <w:numPr>
          <w:ilvl w:val="0"/>
          <w:numId w:val="10"/>
        </w:numPr>
      </w:pPr>
      <w:r>
        <w:t>Depistáž logopedky – 1x za rok v září</w:t>
      </w:r>
    </w:p>
    <w:p w14:paraId="781FC925" w14:textId="77777777" w:rsidR="003221E3" w:rsidRDefault="003221E3" w:rsidP="00612CE3">
      <w:pPr>
        <w:pStyle w:val="Bezmezer"/>
        <w:numPr>
          <w:ilvl w:val="0"/>
          <w:numId w:val="10"/>
        </w:numPr>
      </w:pPr>
      <w:r>
        <w:t>Lampionový průvod –  1x za rok vždy v říjnu</w:t>
      </w:r>
    </w:p>
    <w:p w14:paraId="76749091" w14:textId="77777777" w:rsidR="003221E3" w:rsidRDefault="003221E3" w:rsidP="00612CE3">
      <w:pPr>
        <w:pStyle w:val="Bezmezer"/>
        <w:numPr>
          <w:ilvl w:val="0"/>
          <w:numId w:val="10"/>
        </w:numPr>
      </w:pPr>
      <w:r>
        <w:t xml:space="preserve">Vynášení </w:t>
      </w:r>
      <w:proofErr w:type="spellStart"/>
      <w:r>
        <w:t>Moreny</w:t>
      </w:r>
      <w:proofErr w:type="spellEnd"/>
      <w:r>
        <w:t xml:space="preserve"> – – 1x za rok v březnu</w:t>
      </w:r>
    </w:p>
    <w:p w14:paraId="70DAFBE4" w14:textId="77777777" w:rsidR="003221E3" w:rsidRDefault="003221E3" w:rsidP="00612CE3">
      <w:pPr>
        <w:pStyle w:val="Bezmezer"/>
        <w:numPr>
          <w:ilvl w:val="0"/>
          <w:numId w:val="10"/>
        </w:numPr>
      </w:pPr>
      <w:r>
        <w:t>Charitativní velikonoční výstava – 1x za rok v dubnu</w:t>
      </w:r>
    </w:p>
    <w:p w14:paraId="1BFE455A" w14:textId="77777777" w:rsidR="003221E3" w:rsidRDefault="003221E3" w:rsidP="00612CE3">
      <w:pPr>
        <w:pStyle w:val="Bezmezer"/>
        <w:numPr>
          <w:ilvl w:val="0"/>
          <w:numId w:val="10"/>
        </w:numPr>
      </w:pPr>
      <w:r>
        <w:t>Pálení čarodějnic – 1 x za rok vždy v dubnu</w:t>
      </w:r>
    </w:p>
    <w:p w14:paraId="04B75A5A" w14:textId="77777777" w:rsidR="003221E3" w:rsidRDefault="003221E3" w:rsidP="00612CE3">
      <w:pPr>
        <w:pStyle w:val="Bezmezer"/>
        <w:numPr>
          <w:ilvl w:val="0"/>
          <w:numId w:val="10"/>
        </w:numPr>
      </w:pPr>
      <w:r>
        <w:t>Den dětí – 1x za rok v</w:t>
      </w:r>
      <w:r w:rsidR="00397451">
        <w:t> </w:t>
      </w:r>
      <w:r>
        <w:t>červnu</w:t>
      </w:r>
    </w:p>
    <w:p w14:paraId="0911DB35" w14:textId="77777777" w:rsidR="00397451" w:rsidRDefault="00397451" w:rsidP="00612CE3">
      <w:pPr>
        <w:pStyle w:val="Bezmezer"/>
        <w:numPr>
          <w:ilvl w:val="0"/>
          <w:numId w:val="10"/>
        </w:numPr>
      </w:pPr>
      <w:r>
        <w:t>Dětské hody – 1x za rok v červnu</w:t>
      </w:r>
    </w:p>
    <w:p w14:paraId="0D132FB0" w14:textId="77777777" w:rsidR="003221E3" w:rsidRDefault="003221E3" w:rsidP="00612CE3">
      <w:pPr>
        <w:pStyle w:val="Bezmezer"/>
        <w:numPr>
          <w:ilvl w:val="0"/>
          <w:numId w:val="10"/>
        </w:numPr>
      </w:pPr>
      <w:r>
        <w:t>Přespání předškoláků ve školce – 1x za rok v červnu</w:t>
      </w:r>
    </w:p>
    <w:p w14:paraId="34192597" w14:textId="77777777" w:rsidR="003221E3" w:rsidRDefault="003221E3" w:rsidP="00612CE3">
      <w:pPr>
        <w:pStyle w:val="Bezmezer"/>
        <w:numPr>
          <w:ilvl w:val="0"/>
          <w:numId w:val="10"/>
        </w:numPr>
      </w:pPr>
      <w:r>
        <w:t>Pasování předškoláků na školáky – 1x za rok v červnu</w:t>
      </w:r>
    </w:p>
    <w:p w14:paraId="43C3E39A" w14:textId="77777777" w:rsidR="003221E3" w:rsidRDefault="003221E3" w:rsidP="00612CE3">
      <w:pPr>
        <w:pStyle w:val="Bezmezer"/>
        <w:numPr>
          <w:ilvl w:val="0"/>
          <w:numId w:val="10"/>
        </w:numPr>
      </w:pPr>
      <w:r>
        <w:t>Návštěvy v ZŠ – dle domluvy s ředitelkou ZŠ</w:t>
      </w:r>
    </w:p>
    <w:p w14:paraId="4CFF6B4D" w14:textId="77777777" w:rsidR="00992DD8" w:rsidRDefault="00992DD8" w:rsidP="00EF3A9F">
      <w:pPr>
        <w:pStyle w:val="Bezmezer"/>
        <w:ind w:firstLine="360"/>
      </w:pPr>
      <w:r>
        <w:t>Na co se zaměříme:</w:t>
      </w:r>
    </w:p>
    <w:p w14:paraId="7DC45970" w14:textId="77777777" w:rsidR="00992DD8" w:rsidRDefault="00992DD8" w:rsidP="00612CE3">
      <w:pPr>
        <w:pStyle w:val="Bezmezer"/>
        <w:numPr>
          <w:ilvl w:val="0"/>
          <w:numId w:val="9"/>
        </w:numPr>
      </w:pPr>
      <w:r>
        <w:t>Nadále budeme usilovat o to, aby denní režim a nabídka činností byla co nejvíce přiměřena a přizpůsobena požadavkům a nárokům dětí.</w:t>
      </w:r>
    </w:p>
    <w:p w14:paraId="70A8102D" w14:textId="77777777" w:rsidR="00992DD8" w:rsidRDefault="00992DD8" w:rsidP="00612CE3">
      <w:pPr>
        <w:pStyle w:val="Bezmezer"/>
        <w:numPr>
          <w:ilvl w:val="0"/>
          <w:numId w:val="9"/>
        </w:numPr>
      </w:pPr>
      <w:r>
        <w:t>Prohlubovat pozitivní vzat k učení</w:t>
      </w:r>
    </w:p>
    <w:p w14:paraId="7A817D2A" w14:textId="77777777" w:rsidR="00992DD8" w:rsidRDefault="00992DD8" w:rsidP="00612CE3">
      <w:pPr>
        <w:pStyle w:val="Bezmezer"/>
        <w:numPr>
          <w:ilvl w:val="0"/>
          <w:numId w:val="9"/>
        </w:numPr>
      </w:pPr>
      <w:r>
        <w:t>Volit metody a formy práce tak, aby nechávaly prostor pro svobodné rozhodování a spontánnost</w:t>
      </w:r>
    </w:p>
    <w:p w14:paraId="54ABA6F9" w14:textId="77777777" w:rsidR="00992DD8" w:rsidRDefault="00992DD8" w:rsidP="00612CE3">
      <w:pPr>
        <w:pStyle w:val="Bezmezer"/>
        <w:numPr>
          <w:ilvl w:val="0"/>
          <w:numId w:val="9"/>
        </w:numPr>
      </w:pPr>
      <w:r>
        <w:t>Plánovat společně kulturní a jiné akce</w:t>
      </w:r>
    </w:p>
    <w:p w14:paraId="58317BE4" w14:textId="77777777" w:rsidR="00992DD8" w:rsidRDefault="00992DD8" w:rsidP="00992DD8">
      <w:pPr>
        <w:pStyle w:val="Bezmezer"/>
      </w:pPr>
    </w:p>
    <w:p w14:paraId="7D6AC712" w14:textId="77777777" w:rsidR="00992DD8" w:rsidRPr="00A97475" w:rsidRDefault="007D017D" w:rsidP="007D017D">
      <w:pPr>
        <w:pStyle w:val="Bezmezer"/>
        <w:ind w:firstLine="360"/>
        <w:rPr>
          <w:b/>
        </w:rPr>
      </w:pPr>
      <w:r>
        <w:rPr>
          <w:b/>
        </w:rPr>
        <w:t xml:space="preserve">3.5 </w:t>
      </w:r>
      <w:r w:rsidR="00992DD8" w:rsidRPr="00A97475">
        <w:rPr>
          <w:b/>
        </w:rPr>
        <w:t>Řízení mateřské školy</w:t>
      </w:r>
    </w:p>
    <w:p w14:paraId="0463F74D" w14:textId="77777777" w:rsidR="00992DD8" w:rsidRDefault="00474804" w:rsidP="00612CE3">
      <w:pPr>
        <w:pStyle w:val="Bezmezer"/>
        <w:numPr>
          <w:ilvl w:val="0"/>
          <w:numId w:val="11"/>
        </w:numPr>
      </w:pPr>
      <w:r>
        <w:t>Povinnosti a pravomoci zaměstnanců jsou vymezeny v náplních práce, organizačním a školním řádu</w:t>
      </w:r>
    </w:p>
    <w:p w14:paraId="0A12FEE5" w14:textId="77777777" w:rsidR="00474804" w:rsidRDefault="00474804" w:rsidP="00612CE3">
      <w:pPr>
        <w:pStyle w:val="Bezmezer"/>
        <w:numPr>
          <w:ilvl w:val="0"/>
          <w:numId w:val="11"/>
        </w:numPr>
      </w:pPr>
      <w:r>
        <w:t>Je vytvořen vnitřní i vnější informativní systém – nástěnky v šatnách, webové stránky</w:t>
      </w:r>
      <w:r w:rsidR="00F53913">
        <w:t>, osobní rozhovory</w:t>
      </w:r>
      <w:r>
        <w:t xml:space="preserve"> s</w:t>
      </w:r>
      <w:r w:rsidR="00F53913">
        <w:t> </w:t>
      </w:r>
      <w:r>
        <w:t>rodiči</w:t>
      </w:r>
    </w:p>
    <w:p w14:paraId="15C95A54" w14:textId="77777777" w:rsidR="00F53913" w:rsidRDefault="00F53913" w:rsidP="00612CE3">
      <w:pPr>
        <w:pStyle w:val="Bezmezer"/>
        <w:numPr>
          <w:ilvl w:val="0"/>
          <w:numId w:val="11"/>
        </w:numPr>
      </w:pPr>
      <w:r>
        <w:t>Každá třída má svoji emailovou adresu</w:t>
      </w:r>
    </w:p>
    <w:p w14:paraId="689B18C3" w14:textId="77777777" w:rsidR="00F53913" w:rsidRDefault="00F53913" w:rsidP="00612CE3">
      <w:pPr>
        <w:pStyle w:val="Bezmezer"/>
        <w:numPr>
          <w:ilvl w:val="0"/>
          <w:numId w:val="11"/>
        </w:numPr>
      </w:pPr>
      <w:r>
        <w:lastRenderedPageBreak/>
        <w:t>Ředitelka školy koordinuje rozvoj školy ve všech oblastech – pedagogické, personální i ekonomické</w:t>
      </w:r>
    </w:p>
    <w:p w14:paraId="2111DF49" w14:textId="77777777" w:rsidR="00F53913" w:rsidRDefault="00F53913" w:rsidP="00612CE3">
      <w:pPr>
        <w:pStyle w:val="Bezmezer"/>
        <w:numPr>
          <w:ilvl w:val="0"/>
          <w:numId w:val="11"/>
        </w:numPr>
      </w:pPr>
      <w:r>
        <w:t>Ředitelka vytváří ovzduší vzájemné důvěry a klade důraz na týmovou práci</w:t>
      </w:r>
    </w:p>
    <w:p w14:paraId="45AFC351" w14:textId="77777777" w:rsidR="00F53913" w:rsidRDefault="00F53913" w:rsidP="00612CE3">
      <w:pPr>
        <w:pStyle w:val="Bezmezer"/>
        <w:numPr>
          <w:ilvl w:val="0"/>
          <w:numId w:val="11"/>
        </w:numPr>
      </w:pPr>
      <w:r>
        <w:t>Ředitelka vyhodnocuje práci zaměstnanců, provádí kontroly</w:t>
      </w:r>
      <w:r w:rsidR="00A51512">
        <w:t>, hospitace, které jsou písemně dokumentovány</w:t>
      </w:r>
    </w:p>
    <w:p w14:paraId="02E4E56D" w14:textId="77777777" w:rsidR="00A51512" w:rsidRDefault="00A51512" w:rsidP="00612CE3">
      <w:pPr>
        <w:pStyle w:val="Bezmezer"/>
        <w:numPr>
          <w:ilvl w:val="0"/>
          <w:numId w:val="11"/>
        </w:numPr>
      </w:pPr>
      <w:r>
        <w:t>Ředitelka ve spolupráci s pedagogickým sborem vypracovává školní vzdělávací program</w:t>
      </w:r>
    </w:p>
    <w:p w14:paraId="224248C3" w14:textId="77777777" w:rsidR="00A51512" w:rsidRDefault="00A51512" w:rsidP="00612CE3">
      <w:pPr>
        <w:pStyle w:val="Bezmezer"/>
        <w:numPr>
          <w:ilvl w:val="0"/>
          <w:numId w:val="11"/>
        </w:numPr>
      </w:pPr>
      <w:r>
        <w:t>Mateřská škola má svého pověřence GDPR</w:t>
      </w:r>
    </w:p>
    <w:p w14:paraId="63EE233A" w14:textId="77777777" w:rsidR="00A51512" w:rsidRDefault="00A51512" w:rsidP="00EF3A9F">
      <w:pPr>
        <w:pStyle w:val="Bezmezer"/>
        <w:ind w:firstLine="360"/>
      </w:pPr>
      <w:r>
        <w:t>Na co se zaměříme:</w:t>
      </w:r>
    </w:p>
    <w:p w14:paraId="41CA565D" w14:textId="77777777" w:rsidR="00A51512" w:rsidRDefault="00A51512" w:rsidP="00612CE3">
      <w:pPr>
        <w:pStyle w:val="Bezmezer"/>
        <w:numPr>
          <w:ilvl w:val="0"/>
          <w:numId w:val="12"/>
        </w:numPr>
      </w:pPr>
      <w:r>
        <w:t>podporovat otevřenou komunikaci a vzájemnou spolupráci mezi zaměstnanci</w:t>
      </w:r>
    </w:p>
    <w:p w14:paraId="0A601604" w14:textId="77777777" w:rsidR="00A51512" w:rsidRDefault="00A51512" w:rsidP="00612CE3">
      <w:pPr>
        <w:pStyle w:val="Bezmezer"/>
        <w:numPr>
          <w:ilvl w:val="0"/>
          <w:numId w:val="12"/>
        </w:numPr>
      </w:pPr>
      <w:r>
        <w:t>vhodně delegovat zaměstnance při zajištění chodu a organizaci školky</w:t>
      </w:r>
    </w:p>
    <w:p w14:paraId="23393DF8" w14:textId="77777777" w:rsidR="00A51512" w:rsidRDefault="00A51512" w:rsidP="00612CE3">
      <w:pPr>
        <w:pStyle w:val="Bezmezer"/>
        <w:numPr>
          <w:ilvl w:val="0"/>
          <w:numId w:val="12"/>
        </w:numPr>
      </w:pPr>
      <w:r>
        <w:t>pravidelně kontrolovat dodržování a ukládání dokumentace – třídní, školní i školního stravování</w:t>
      </w:r>
    </w:p>
    <w:p w14:paraId="660B1481" w14:textId="77777777" w:rsidR="00A51512" w:rsidRPr="00A97475" w:rsidRDefault="00A51512" w:rsidP="00A51512">
      <w:pPr>
        <w:pStyle w:val="Bezmezer"/>
        <w:ind w:left="720"/>
        <w:rPr>
          <w:b/>
        </w:rPr>
      </w:pPr>
    </w:p>
    <w:p w14:paraId="521E88A8" w14:textId="77777777" w:rsidR="00A51512" w:rsidRPr="00A97475" w:rsidRDefault="00A51512" w:rsidP="007D017D">
      <w:pPr>
        <w:pStyle w:val="Bezmezer"/>
        <w:ind w:firstLine="360"/>
        <w:rPr>
          <w:b/>
        </w:rPr>
      </w:pPr>
      <w:r w:rsidRPr="00A97475">
        <w:rPr>
          <w:b/>
        </w:rPr>
        <w:t>3.6 Personální zajištění</w:t>
      </w:r>
    </w:p>
    <w:p w14:paraId="786D6F2B" w14:textId="59EFA648" w:rsidR="00A51512" w:rsidRDefault="00AB7D63" w:rsidP="00612CE3">
      <w:pPr>
        <w:pStyle w:val="Bezmezer"/>
        <w:numPr>
          <w:ilvl w:val="0"/>
          <w:numId w:val="13"/>
        </w:numPr>
      </w:pPr>
      <w:r>
        <w:t xml:space="preserve">Pedagogové mají potřebnou kvalifikaci, nebo si </w:t>
      </w:r>
      <w:r w:rsidR="007E0087">
        <w:t>ji</w:t>
      </w:r>
      <w:r>
        <w:t xml:space="preserve"> doplňují</w:t>
      </w:r>
    </w:p>
    <w:p w14:paraId="194EB22B" w14:textId="77777777" w:rsidR="00AB7D63" w:rsidRDefault="00AB7D63" w:rsidP="00612CE3">
      <w:pPr>
        <w:pStyle w:val="Bezmezer"/>
        <w:numPr>
          <w:ilvl w:val="0"/>
          <w:numId w:val="13"/>
        </w:numPr>
      </w:pPr>
      <w:r>
        <w:t>Pedagogové se průběžně vzdělávají na odborných seminářích, kurzech a samostudiem</w:t>
      </w:r>
    </w:p>
    <w:p w14:paraId="7B15E4AC" w14:textId="77777777" w:rsidR="00AB7D63" w:rsidRDefault="00AB7D63" w:rsidP="00612CE3">
      <w:pPr>
        <w:pStyle w:val="Bezmezer"/>
        <w:numPr>
          <w:ilvl w:val="0"/>
          <w:numId w:val="13"/>
        </w:numPr>
      </w:pPr>
      <w:r>
        <w:t>Pedagogové jednají profesionálně v souladu se společenskými pravidly i zásadami výchovy a vzdělávání předškolních dětí</w:t>
      </w:r>
    </w:p>
    <w:p w14:paraId="11F29E83" w14:textId="77777777" w:rsidR="00AB7D63" w:rsidRDefault="00AB7D63" w:rsidP="00612CE3">
      <w:pPr>
        <w:pStyle w:val="Bezmezer"/>
        <w:numPr>
          <w:ilvl w:val="0"/>
          <w:numId w:val="13"/>
        </w:numPr>
      </w:pPr>
      <w:r>
        <w:t>Pedagogové zodpovídají za naplňování ŠVP PV a jeho evaluaci</w:t>
      </w:r>
    </w:p>
    <w:p w14:paraId="23B7BD2A" w14:textId="77777777" w:rsidR="00AB7D63" w:rsidRDefault="00AB7D63" w:rsidP="00612CE3">
      <w:pPr>
        <w:pStyle w:val="Bezmezer"/>
        <w:numPr>
          <w:ilvl w:val="0"/>
          <w:numId w:val="13"/>
        </w:numPr>
      </w:pPr>
      <w:r>
        <w:t>Pedagogický sbor tvoří 11 učitelek včetně ředitelky (některé pracují na zkrácený úvazek), dále asistentka pedagoga a školní asistentka.</w:t>
      </w:r>
    </w:p>
    <w:p w14:paraId="5AE0C93A" w14:textId="77777777" w:rsidR="00AB7D63" w:rsidRDefault="00AB7D63" w:rsidP="00612CE3">
      <w:pPr>
        <w:pStyle w:val="Bezmezer"/>
        <w:numPr>
          <w:ilvl w:val="0"/>
          <w:numId w:val="13"/>
        </w:numPr>
      </w:pPr>
      <w:r>
        <w:t>Provoz mateřské školy zajišťuje jedna školnice</w:t>
      </w:r>
      <w:r w:rsidR="00E75C9C">
        <w:t xml:space="preserve"> a uklízečka. Ve školní jídelně, která zajišťuje stravování pro základní školu, pracují tři kuchařky a vedoucí stravování. Rovněž provozní zaměstnanci nemají všichni plný úvazek</w:t>
      </w:r>
    </w:p>
    <w:p w14:paraId="7C948F28" w14:textId="77777777" w:rsidR="00E75C9C" w:rsidRDefault="00E75C9C" w:rsidP="00EF3A9F">
      <w:pPr>
        <w:pStyle w:val="Bezmezer"/>
        <w:ind w:firstLine="360"/>
      </w:pPr>
      <w:r>
        <w:t>Na co se zaměříme:</w:t>
      </w:r>
    </w:p>
    <w:p w14:paraId="6A44F09B" w14:textId="77777777" w:rsidR="00E75C9C" w:rsidRDefault="00E75C9C" w:rsidP="00612CE3">
      <w:pPr>
        <w:pStyle w:val="Bezmezer"/>
        <w:numPr>
          <w:ilvl w:val="0"/>
          <w:numId w:val="14"/>
        </w:numPr>
      </w:pPr>
      <w:r>
        <w:t>Zajistit v co nejkratší době plně kvalifikovaný pedagogický sbor</w:t>
      </w:r>
    </w:p>
    <w:p w14:paraId="71CF6CE8" w14:textId="77777777" w:rsidR="00E75C9C" w:rsidRDefault="00E75C9C" w:rsidP="00612CE3">
      <w:pPr>
        <w:pStyle w:val="Bezmezer"/>
        <w:numPr>
          <w:ilvl w:val="0"/>
          <w:numId w:val="14"/>
        </w:numPr>
      </w:pPr>
      <w:r>
        <w:t>Podporovat další vzdělávání pedagogů</w:t>
      </w:r>
    </w:p>
    <w:p w14:paraId="3D91F120" w14:textId="77777777" w:rsidR="00E75C9C" w:rsidRDefault="001F3672" w:rsidP="00612CE3">
      <w:pPr>
        <w:pStyle w:val="Bezmezer"/>
        <w:numPr>
          <w:ilvl w:val="0"/>
          <w:numId w:val="14"/>
        </w:numPr>
      </w:pPr>
      <w:r>
        <w:t>Podporovat týmovou práci</w:t>
      </w:r>
    </w:p>
    <w:p w14:paraId="22DC2162" w14:textId="77777777" w:rsidR="001F3672" w:rsidRDefault="001F3672" w:rsidP="00612CE3">
      <w:pPr>
        <w:pStyle w:val="Bezmezer"/>
        <w:numPr>
          <w:ilvl w:val="0"/>
          <w:numId w:val="14"/>
        </w:numPr>
      </w:pPr>
      <w:r>
        <w:t>Předávat si získané vědomosti a zkušenost</w:t>
      </w:r>
    </w:p>
    <w:p w14:paraId="71F96E63" w14:textId="77777777" w:rsidR="00662403" w:rsidRDefault="001F3672" w:rsidP="00612CE3">
      <w:pPr>
        <w:pStyle w:val="Bezmezer"/>
        <w:numPr>
          <w:ilvl w:val="0"/>
          <w:numId w:val="14"/>
        </w:numPr>
      </w:pPr>
      <w:r>
        <w:t>Nadále uplatňovat laskavý a vstřícný přístup učitelek</w:t>
      </w:r>
    </w:p>
    <w:p w14:paraId="090CB83D" w14:textId="77777777" w:rsidR="00A97475" w:rsidRDefault="00A97475" w:rsidP="00A97475">
      <w:pPr>
        <w:pStyle w:val="Bezmezer"/>
        <w:ind w:left="720"/>
      </w:pPr>
    </w:p>
    <w:p w14:paraId="4804C1C5" w14:textId="77777777" w:rsidR="00286966" w:rsidRPr="00A97475" w:rsidRDefault="00662403" w:rsidP="007D017D">
      <w:pPr>
        <w:pStyle w:val="Bezmezer"/>
        <w:ind w:firstLine="360"/>
        <w:rPr>
          <w:b/>
        </w:rPr>
      </w:pPr>
      <w:r w:rsidRPr="00A97475">
        <w:rPr>
          <w:b/>
        </w:rPr>
        <w:t>3.7</w:t>
      </w:r>
      <w:r w:rsidR="0072593F">
        <w:rPr>
          <w:b/>
        </w:rPr>
        <w:t xml:space="preserve"> </w:t>
      </w:r>
      <w:r w:rsidR="00286966" w:rsidRPr="00A97475">
        <w:rPr>
          <w:b/>
        </w:rPr>
        <w:t>Spoluúčast rodičů</w:t>
      </w:r>
    </w:p>
    <w:p w14:paraId="798A7296" w14:textId="364C7D07" w:rsidR="00286966" w:rsidRDefault="007E0087" w:rsidP="00612CE3">
      <w:pPr>
        <w:pStyle w:val="Bezmezer"/>
        <w:numPr>
          <w:ilvl w:val="0"/>
          <w:numId w:val="16"/>
        </w:numPr>
      </w:pPr>
      <w:r>
        <w:t xml:space="preserve">Učitelky </w:t>
      </w:r>
      <w:r w:rsidR="00286966">
        <w:t>pravidelně informují rodiče o výsledcích vzdělávání, zdravotním stavu a chování – rozhovory při předávání dětí, informativní schůzky, individuální schůzky</w:t>
      </w:r>
    </w:p>
    <w:p w14:paraId="4F5AE465" w14:textId="0464D296" w:rsidR="00286966" w:rsidRDefault="00286966" w:rsidP="00612CE3">
      <w:pPr>
        <w:pStyle w:val="Bezmezer"/>
        <w:numPr>
          <w:ilvl w:val="0"/>
          <w:numId w:val="16"/>
        </w:numPr>
      </w:pPr>
      <w:r>
        <w:t>Rodiče mají po domluvě</w:t>
      </w:r>
      <w:r w:rsidR="007E0087">
        <w:t xml:space="preserve"> s</w:t>
      </w:r>
      <w:r>
        <w:t> třídní učitelk</w:t>
      </w:r>
      <w:r w:rsidR="007E0087">
        <w:t>ou</w:t>
      </w:r>
      <w:r>
        <w:t xml:space="preserve"> volný vstup do třídy svého dítěte.</w:t>
      </w:r>
      <w:r w:rsidR="001A4140">
        <w:t xml:space="preserve"> Mohou se podílet na plánování programu školy, účastní se besídek, vystoupení a dalších akcí</w:t>
      </w:r>
    </w:p>
    <w:p w14:paraId="6CF8D2ED" w14:textId="77777777" w:rsidR="001A4140" w:rsidRDefault="001A4140" w:rsidP="00612CE3">
      <w:pPr>
        <w:pStyle w:val="Bezmezer"/>
        <w:numPr>
          <w:ilvl w:val="0"/>
          <w:numId w:val="16"/>
        </w:numPr>
      </w:pPr>
      <w:r>
        <w:t xml:space="preserve">V mateřské škole působí </w:t>
      </w:r>
      <w:r w:rsidR="00662403">
        <w:t xml:space="preserve">neformální </w:t>
      </w:r>
      <w:r>
        <w:t>Spolek rodičů, který se skládá ze zástupců tříd jmenovaných na společné schůzce v září. Spolek rodičů se s ředitelkou pravidelně ( 4x za rok) schází</w:t>
      </w:r>
      <w:r w:rsidR="00887630">
        <w:t xml:space="preserve"> a sdělují si své</w:t>
      </w:r>
      <w:r>
        <w:t xml:space="preserve"> postřehy, potřeby a přání </w:t>
      </w:r>
      <w:r w:rsidR="00887630">
        <w:t>ke vzdělávání dětí v mateřské škole</w:t>
      </w:r>
    </w:p>
    <w:p w14:paraId="20C0BEF1" w14:textId="4067106E" w:rsidR="00662403" w:rsidRDefault="00662403" w:rsidP="00612CE3">
      <w:pPr>
        <w:pStyle w:val="Bezmezer"/>
        <w:numPr>
          <w:ilvl w:val="0"/>
          <w:numId w:val="16"/>
        </w:numPr>
      </w:pPr>
      <w:r>
        <w:t>Před zápisem do mateřské školy nabízíme možnost prohlídk</w:t>
      </w:r>
      <w:r w:rsidR="007E0087">
        <w:t>y</w:t>
      </w:r>
      <w:r>
        <w:t xml:space="preserve"> školy – Den otevřených dveří</w:t>
      </w:r>
    </w:p>
    <w:p w14:paraId="1D69EC4F" w14:textId="77777777" w:rsidR="00662403" w:rsidRDefault="00662403" w:rsidP="00612CE3">
      <w:pPr>
        <w:pStyle w:val="Bezmezer"/>
        <w:numPr>
          <w:ilvl w:val="0"/>
          <w:numId w:val="16"/>
        </w:numPr>
      </w:pPr>
      <w:r>
        <w:t>Rodiče se podílejí na organizaci kulturních akcí pořádaných mateřskou školou</w:t>
      </w:r>
    </w:p>
    <w:p w14:paraId="039B547E" w14:textId="77777777" w:rsidR="00662403" w:rsidRDefault="00662403" w:rsidP="00EF3A9F">
      <w:pPr>
        <w:pStyle w:val="Bezmezer"/>
        <w:ind w:firstLine="360"/>
      </w:pPr>
      <w:r>
        <w:t>Na co se zaměříme:</w:t>
      </w:r>
    </w:p>
    <w:p w14:paraId="79050551" w14:textId="77777777" w:rsidR="00662403" w:rsidRDefault="00662403" w:rsidP="00612CE3">
      <w:pPr>
        <w:pStyle w:val="Bezmezer"/>
        <w:numPr>
          <w:ilvl w:val="0"/>
          <w:numId w:val="15"/>
        </w:numPr>
      </w:pPr>
      <w:r>
        <w:lastRenderedPageBreak/>
        <w:t>Podporovat důvěru, vstřícnost, porozumění mezi rodiči a pedagogy</w:t>
      </w:r>
    </w:p>
    <w:p w14:paraId="50A9E052" w14:textId="77777777" w:rsidR="00662403" w:rsidRDefault="00662403" w:rsidP="00612CE3">
      <w:pPr>
        <w:pStyle w:val="Bezmezer"/>
        <w:numPr>
          <w:ilvl w:val="0"/>
          <w:numId w:val="15"/>
        </w:numPr>
      </w:pPr>
      <w:r>
        <w:t>Propagovat mateřskou školu na veřejnosti</w:t>
      </w:r>
    </w:p>
    <w:p w14:paraId="200F9936" w14:textId="77777777" w:rsidR="00662403" w:rsidRDefault="00662403" w:rsidP="00612CE3">
      <w:pPr>
        <w:pStyle w:val="Bezmezer"/>
        <w:numPr>
          <w:ilvl w:val="0"/>
          <w:numId w:val="15"/>
        </w:numPr>
      </w:pPr>
      <w:r>
        <w:t>Nabízet rodičům poradenskou činnost – odborné přednášky, besedy, depistáže,</w:t>
      </w:r>
    </w:p>
    <w:p w14:paraId="117563EB" w14:textId="77777777" w:rsidR="00662403" w:rsidRDefault="00662403" w:rsidP="00612CE3">
      <w:pPr>
        <w:pStyle w:val="Bezmezer"/>
        <w:numPr>
          <w:ilvl w:val="0"/>
          <w:numId w:val="15"/>
        </w:numPr>
      </w:pPr>
      <w:r>
        <w:t xml:space="preserve">Naplánovat další společné akce s rodiči </w:t>
      </w:r>
    </w:p>
    <w:p w14:paraId="5F86E3CB" w14:textId="77777777" w:rsidR="00662403" w:rsidRDefault="00662403" w:rsidP="00612CE3">
      <w:pPr>
        <w:pStyle w:val="Bezmezer"/>
        <w:numPr>
          <w:ilvl w:val="0"/>
          <w:numId w:val="15"/>
        </w:numPr>
      </w:pPr>
      <w:r>
        <w:t>Pokračovat v neformálních setkáních se Spolkem rodičů</w:t>
      </w:r>
    </w:p>
    <w:p w14:paraId="54DDD024" w14:textId="77777777" w:rsidR="00397451" w:rsidRPr="00A97475" w:rsidRDefault="00397451" w:rsidP="00397451">
      <w:pPr>
        <w:pStyle w:val="Bezmezer"/>
        <w:rPr>
          <w:b/>
        </w:rPr>
      </w:pPr>
    </w:p>
    <w:p w14:paraId="5C86D669" w14:textId="77777777" w:rsidR="00397451" w:rsidRPr="00A97475" w:rsidRDefault="00397451" w:rsidP="007D017D">
      <w:pPr>
        <w:pStyle w:val="Bezmezer"/>
        <w:ind w:firstLine="360"/>
        <w:rPr>
          <w:b/>
        </w:rPr>
      </w:pPr>
      <w:r w:rsidRPr="00A97475">
        <w:rPr>
          <w:b/>
        </w:rPr>
        <w:t>3.8 Spolupráce s obcí a dalšími organizacemi</w:t>
      </w:r>
    </w:p>
    <w:p w14:paraId="3BDC521C" w14:textId="77777777" w:rsidR="00057A0D" w:rsidRDefault="00057A0D" w:rsidP="00612CE3">
      <w:pPr>
        <w:pStyle w:val="Bezmezer"/>
        <w:numPr>
          <w:ilvl w:val="0"/>
          <w:numId w:val="17"/>
        </w:numPr>
      </w:pPr>
      <w:r>
        <w:t>Spolupráce se zřizovatelem je na velmi dobré úrovni</w:t>
      </w:r>
    </w:p>
    <w:p w14:paraId="0E46DF75" w14:textId="77777777" w:rsidR="00057A0D" w:rsidRDefault="00057A0D" w:rsidP="00612CE3">
      <w:pPr>
        <w:pStyle w:val="Bezmezer"/>
        <w:numPr>
          <w:ilvl w:val="0"/>
          <w:numId w:val="17"/>
        </w:numPr>
      </w:pPr>
      <w:r>
        <w:t>Spolupracujeme s Orlem Blučina na pořádání Pálení čarodějnic a Dětských hodů</w:t>
      </w:r>
    </w:p>
    <w:p w14:paraId="4FF73277" w14:textId="77777777" w:rsidR="00057A0D" w:rsidRDefault="00057A0D" w:rsidP="00612CE3">
      <w:pPr>
        <w:pStyle w:val="Bezmezer"/>
        <w:numPr>
          <w:ilvl w:val="0"/>
          <w:numId w:val="17"/>
        </w:numPr>
      </w:pPr>
      <w:r>
        <w:t>Spolupráce se ZŠ – návštěvy dětí v hodinách, společné hodiny TV, společný výukový program (l Lipka, ZOO)</w:t>
      </w:r>
    </w:p>
    <w:p w14:paraId="5957EA74" w14:textId="77777777" w:rsidR="00057A0D" w:rsidRDefault="00057A0D" w:rsidP="00612CE3">
      <w:pPr>
        <w:pStyle w:val="Bezmezer"/>
        <w:numPr>
          <w:ilvl w:val="0"/>
          <w:numId w:val="17"/>
        </w:numPr>
      </w:pPr>
      <w:r>
        <w:t>Účast paní učitelky ze ZŠ na ESS – konzultace školní zralosti</w:t>
      </w:r>
    </w:p>
    <w:p w14:paraId="1CCA3B36" w14:textId="77777777" w:rsidR="007E783E" w:rsidRDefault="007E783E" w:rsidP="00612CE3">
      <w:pPr>
        <w:pStyle w:val="Bezmezer"/>
        <w:numPr>
          <w:ilvl w:val="0"/>
          <w:numId w:val="17"/>
        </w:numPr>
      </w:pPr>
      <w:r>
        <w:t>PPP – besedy pro rodiče na téma školní zralost</w:t>
      </w:r>
    </w:p>
    <w:p w14:paraId="154E3CA5" w14:textId="77777777" w:rsidR="007E783E" w:rsidRDefault="007E783E" w:rsidP="00612CE3">
      <w:pPr>
        <w:pStyle w:val="Bezmezer"/>
        <w:numPr>
          <w:ilvl w:val="0"/>
          <w:numId w:val="17"/>
        </w:numPr>
      </w:pPr>
      <w:r>
        <w:t>Městská policie – preventivní programy</w:t>
      </w:r>
    </w:p>
    <w:p w14:paraId="757937FE" w14:textId="77777777" w:rsidR="007E783E" w:rsidRDefault="007E783E" w:rsidP="00EF3A9F">
      <w:pPr>
        <w:pStyle w:val="Bezmezer"/>
        <w:ind w:firstLine="360"/>
      </w:pPr>
      <w:r>
        <w:t>Na co se zaměříme:</w:t>
      </w:r>
    </w:p>
    <w:p w14:paraId="4665F200" w14:textId="77777777" w:rsidR="007E783E" w:rsidRDefault="0058675C" w:rsidP="00612CE3">
      <w:pPr>
        <w:pStyle w:val="Bezmezer"/>
        <w:numPr>
          <w:ilvl w:val="0"/>
          <w:numId w:val="18"/>
        </w:numPr>
      </w:pPr>
      <w:r>
        <w:t>Upevňovat spolupráci s</w:t>
      </w:r>
      <w:r w:rsidR="007401D3">
        <w:t> </w:t>
      </w:r>
      <w:r>
        <w:t>obcí</w:t>
      </w:r>
      <w:r w:rsidR="007401D3">
        <w:t>, zúčastňovat se veřejného dění</w:t>
      </w:r>
    </w:p>
    <w:p w14:paraId="5001C50A" w14:textId="77777777" w:rsidR="0058675C" w:rsidRDefault="0058675C" w:rsidP="00612CE3">
      <w:pPr>
        <w:pStyle w:val="Bezmezer"/>
        <w:numPr>
          <w:ilvl w:val="0"/>
          <w:numId w:val="18"/>
        </w:numPr>
      </w:pPr>
      <w:r>
        <w:t xml:space="preserve">Zintenzivnit spolupráci </w:t>
      </w:r>
      <w:r w:rsidR="007401D3">
        <w:t>se ZŠ</w:t>
      </w:r>
    </w:p>
    <w:p w14:paraId="6EF0DEB5" w14:textId="77777777" w:rsidR="007401D3" w:rsidRDefault="007401D3" w:rsidP="00612CE3">
      <w:pPr>
        <w:pStyle w:val="Bezmezer"/>
        <w:numPr>
          <w:ilvl w:val="0"/>
          <w:numId w:val="18"/>
        </w:numPr>
      </w:pPr>
      <w:r>
        <w:t>Rozšířit spolupráci o další organizace (např. Lesy ČR, Hasiči atd.)</w:t>
      </w:r>
    </w:p>
    <w:p w14:paraId="299CA9EF" w14:textId="77777777" w:rsidR="00E13F5A" w:rsidRDefault="00E13F5A" w:rsidP="00E13F5A">
      <w:pPr>
        <w:pStyle w:val="Bezmezer"/>
        <w:ind w:left="720"/>
      </w:pPr>
    </w:p>
    <w:p w14:paraId="7A300A1E" w14:textId="77777777" w:rsidR="007401D3" w:rsidRDefault="007401D3" w:rsidP="007401D3">
      <w:pPr>
        <w:pStyle w:val="Bezmezer"/>
      </w:pPr>
    </w:p>
    <w:p w14:paraId="20010801" w14:textId="77777777" w:rsidR="007401D3" w:rsidRDefault="007401D3" w:rsidP="007401D3">
      <w:pPr>
        <w:pStyle w:val="Bezmezer"/>
        <w:rPr>
          <w:b/>
        </w:rPr>
      </w:pPr>
      <w:r w:rsidRPr="00A97475">
        <w:rPr>
          <w:b/>
        </w:rPr>
        <w:t>4. Organizace vzdělávání</w:t>
      </w:r>
    </w:p>
    <w:p w14:paraId="629CBF71" w14:textId="77777777" w:rsidR="00A97475" w:rsidRPr="00A97475" w:rsidRDefault="00A97475" w:rsidP="007401D3">
      <w:pPr>
        <w:pStyle w:val="Bezmezer"/>
        <w:rPr>
          <w:b/>
        </w:rPr>
      </w:pPr>
    </w:p>
    <w:p w14:paraId="32692AEB" w14:textId="77777777" w:rsidR="007401D3" w:rsidRPr="00A97475" w:rsidRDefault="007401D3" w:rsidP="007D017D">
      <w:pPr>
        <w:pStyle w:val="Bezmezer"/>
        <w:ind w:firstLine="360"/>
        <w:rPr>
          <w:b/>
        </w:rPr>
      </w:pPr>
      <w:r w:rsidRPr="00A97475">
        <w:rPr>
          <w:b/>
        </w:rPr>
        <w:t>4.1 Kritéria přijetí dítěte do Mateřské školy Blučina</w:t>
      </w:r>
    </w:p>
    <w:p w14:paraId="07A03D2F" w14:textId="06A432F2" w:rsidR="007401D3" w:rsidRDefault="007401D3" w:rsidP="00612CE3">
      <w:pPr>
        <w:pStyle w:val="Bezmezer"/>
        <w:numPr>
          <w:ilvl w:val="0"/>
          <w:numId w:val="19"/>
        </w:numPr>
      </w:pPr>
      <w:r>
        <w:t>Přijímání děti do Mateřské školy</w:t>
      </w:r>
      <w:r w:rsidR="007E0087">
        <w:t xml:space="preserve"> v </w:t>
      </w:r>
      <w:r>
        <w:t>Blučině upravuje Směrnice o přijímání dětí do Mateřské školy v Blučině, kterou vydává ředitelka školy</w:t>
      </w:r>
      <w:r w:rsidR="007D017D">
        <w:t>.</w:t>
      </w:r>
    </w:p>
    <w:p w14:paraId="2957F650" w14:textId="77777777" w:rsidR="00E13F5A" w:rsidRDefault="00E13F5A" w:rsidP="00E13F5A">
      <w:pPr>
        <w:pStyle w:val="Bezmezer"/>
        <w:ind w:left="720"/>
      </w:pPr>
    </w:p>
    <w:p w14:paraId="2E91246B" w14:textId="77777777" w:rsidR="007401D3" w:rsidRPr="00A97475" w:rsidRDefault="007401D3" w:rsidP="007D017D">
      <w:pPr>
        <w:pStyle w:val="Bezmezer"/>
        <w:ind w:firstLine="360"/>
        <w:rPr>
          <w:b/>
        </w:rPr>
      </w:pPr>
      <w:r w:rsidRPr="00A97475">
        <w:rPr>
          <w:b/>
        </w:rPr>
        <w:t xml:space="preserve">4.2 </w:t>
      </w:r>
      <w:r w:rsidR="0011650E" w:rsidRPr="00A97475">
        <w:rPr>
          <w:b/>
        </w:rPr>
        <w:t>Vnitřní uspořádání a charakteristika jednotlivých tříd</w:t>
      </w:r>
    </w:p>
    <w:p w14:paraId="112EF00B" w14:textId="77777777" w:rsidR="0011650E" w:rsidRDefault="0011650E" w:rsidP="00612CE3">
      <w:pPr>
        <w:pStyle w:val="Bezmezer"/>
        <w:numPr>
          <w:ilvl w:val="0"/>
          <w:numId w:val="19"/>
        </w:numPr>
      </w:pPr>
      <w:r>
        <w:t>Mateřská škola má šest věkově smíšených tříd.</w:t>
      </w:r>
    </w:p>
    <w:p w14:paraId="50BBA14C" w14:textId="574AF403" w:rsidR="0011650E" w:rsidRDefault="0011650E" w:rsidP="00612CE3">
      <w:pPr>
        <w:pStyle w:val="Bezmezer"/>
        <w:numPr>
          <w:ilvl w:val="0"/>
          <w:numId w:val="19"/>
        </w:numPr>
      </w:pPr>
      <w:r>
        <w:t xml:space="preserve">V I.NP se nachází třída Motýlků a </w:t>
      </w:r>
      <w:proofErr w:type="spellStart"/>
      <w:r>
        <w:t>Vrab</w:t>
      </w:r>
      <w:r w:rsidR="007E0087">
        <w:t>eč</w:t>
      </w:r>
      <w:r>
        <w:t>ků</w:t>
      </w:r>
      <w:proofErr w:type="spellEnd"/>
      <w:r>
        <w:t>, v II. NP</w:t>
      </w:r>
      <w:r w:rsidR="00CA3561">
        <w:t xml:space="preserve"> třídy Včeliček, Sluníček, Hvězdiček a Rybiček. </w:t>
      </w:r>
    </w:p>
    <w:p w14:paraId="4927CF81" w14:textId="77777777" w:rsidR="00CA3561" w:rsidRDefault="00CA3561" w:rsidP="00612CE3">
      <w:pPr>
        <w:pStyle w:val="Bezmezer"/>
        <w:numPr>
          <w:ilvl w:val="0"/>
          <w:numId w:val="19"/>
        </w:numPr>
      </w:pPr>
      <w:r>
        <w:t>Motýlci – 14 dětí, provoz třídy 6:30 – 16:30</w:t>
      </w:r>
    </w:p>
    <w:p w14:paraId="17505B1D" w14:textId="77777777" w:rsidR="00CA3561" w:rsidRDefault="00CA3561" w:rsidP="00612CE3">
      <w:pPr>
        <w:pStyle w:val="Bezmezer"/>
        <w:numPr>
          <w:ilvl w:val="0"/>
          <w:numId w:val="19"/>
        </w:numPr>
      </w:pPr>
      <w:proofErr w:type="spellStart"/>
      <w:r>
        <w:t>Vrabeččci</w:t>
      </w:r>
      <w:proofErr w:type="spellEnd"/>
      <w:r>
        <w:t xml:space="preserve"> – 11 dětí, provoz třídy 7:30 – 15:00</w:t>
      </w:r>
    </w:p>
    <w:p w14:paraId="00C41373" w14:textId="77777777" w:rsidR="00CA3561" w:rsidRDefault="00CA3561" w:rsidP="00612CE3">
      <w:pPr>
        <w:pStyle w:val="Bezmezer"/>
        <w:numPr>
          <w:ilvl w:val="0"/>
          <w:numId w:val="19"/>
        </w:numPr>
      </w:pPr>
      <w:r>
        <w:t>Včeličky – 16 dětí, provoz třídy 7:30 – 16:00</w:t>
      </w:r>
    </w:p>
    <w:p w14:paraId="7D2AC0D2" w14:textId="77777777" w:rsidR="00CA3561" w:rsidRDefault="00CA3561" w:rsidP="00612CE3">
      <w:pPr>
        <w:pStyle w:val="Bezmezer"/>
        <w:numPr>
          <w:ilvl w:val="0"/>
          <w:numId w:val="19"/>
        </w:numPr>
      </w:pPr>
      <w:r>
        <w:t>Sluníčka – 16 dětí, provoz třídy 7:30 – 15:30</w:t>
      </w:r>
    </w:p>
    <w:p w14:paraId="6C343245" w14:textId="77777777" w:rsidR="00CA3561" w:rsidRDefault="00CA3561" w:rsidP="00612CE3">
      <w:pPr>
        <w:pStyle w:val="Bezmezer"/>
        <w:numPr>
          <w:ilvl w:val="0"/>
          <w:numId w:val="19"/>
        </w:numPr>
      </w:pPr>
      <w:r>
        <w:t>Hvězdičky – 18 dětí, provoz třídy 6:30 – 16:30</w:t>
      </w:r>
    </w:p>
    <w:p w14:paraId="297981B8" w14:textId="77777777" w:rsidR="00CA3561" w:rsidRDefault="00CA3561" w:rsidP="00612CE3">
      <w:pPr>
        <w:pStyle w:val="Bezmezer"/>
        <w:numPr>
          <w:ilvl w:val="0"/>
          <w:numId w:val="19"/>
        </w:numPr>
      </w:pPr>
      <w:r>
        <w:t>Rybičky – 10 dětí, provoz třídy 7:30 – 15:00</w:t>
      </w:r>
    </w:p>
    <w:p w14:paraId="3572450A" w14:textId="77777777" w:rsidR="00CA3561" w:rsidRDefault="00CA3561" w:rsidP="00612CE3">
      <w:pPr>
        <w:pStyle w:val="Bezmezer"/>
        <w:numPr>
          <w:ilvl w:val="0"/>
          <w:numId w:val="19"/>
        </w:numPr>
      </w:pPr>
      <w:r>
        <w:t>Organizace vzdělávání se řídí Školním řádem, který je závazný pro zaměstnance školy a zákonné zástupce dětí</w:t>
      </w:r>
      <w:r w:rsidR="007D017D">
        <w:t>.</w:t>
      </w:r>
    </w:p>
    <w:p w14:paraId="7BCF5843" w14:textId="77777777" w:rsidR="00ED5985" w:rsidRDefault="00ED5985" w:rsidP="00ED5985">
      <w:pPr>
        <w:pStyle w:val="Bezmezer"/>
        <w:ind w:left="720"/>
      </w:pPr>
    </w:p>
    <w:p w14:paraId="5C79F50E" w14:textId="77777777" w:rsidR="00ED5985" w:rsidRPr="00ED5985" w:rsidRDefault="00ED5985" w:rsidP="007D017D">
      <w:pPr>
        <w:pStyle w:val="Bezmezer"/>
        <w:ind w:firstLine="360"/>
        <w:rPr>
          <w:b/>
        </w:rPr>
      </w:pPr>
      <w:r w:rsidRPr="00ED5985">
        <w:rPr>
          <w:b/>
        </w:rPr>
        <w:t>4.3 Individuální vzdělávání</w:t>
      </w:r>
    </w:p>
    <w:p w14:paraId="4DBAF785" w14:textId="77777777" w:rsidR="00ED5985" w:rsidRPr="00ED5985" w:rsidRDefault="00ED5985" w:rsidP="00ED5985">
      <w:pPr>
        <w:spacing w:after="0"/>
        <w:ind w:firstLine="708"/>
        <w:jc w:val="both"/>
      </w:pPr>
      <w:r>
        <w:t>J</w:t>
      </w:r>
      <w:r w:rsidRPr="00ED5985">
        <w:t xml:space="preserve">iný způsob plnění povinného předškolního vzdělávání </w:t>
      </w:r>
    </w:p>
    <w:p w14:paraId="18B69691" w14:textId="77777777" w:rsidR="00ED5985" w:rsidRPr="00474C26" w:rsidRDefault="00ED5985" w:rsidP="00612CE3">
      <w:pPr>
        <w:pStyle w:val="Odstavecseseznamem"/>
        <w:numPr>
          <w:ilvl w:val="0"/>
          <w:numId w:val="37"/>
        </w:numPr>
        <w:spacing w:after="0" w:line="259" w:lineRule="auto"/>
        <w:jc w:val="both"/>
      </w:pPr>
      <w:r w:rsidRPr="00474C26">
        <w:t xml:space="preserve">Zákonný zástupce dítěte, pro které je předškolní vzdělávání povinné, může pro toto dítě zvolit individuální vzdělávání. </w:t>
      </w:r>
    </w:p>
    <w:p w14:paraId="2FBAE5B6" w14:textId="77777777" w:rsidR="00ED5985" w:rsidRDefault="00ED5985" w:rsidP="00612CE3">
      <w:pPr>
        <w:pStyle w:val="Odstavecseseznamem"/>
        <w:numPr>
          <w:ilvl w:val="0"/>
          <w:numId w:val="37"/>
        </w:numPr>
        <w:spacing w:after="160" w:line="259" w:lineRule="auto"/>
        <w:jc w:val="both"/>
      </w:pPr>
      <w:r w:rsidRPr="00474C26">
        <w:t xml:space="preserve">Tuto skutečnost písemně oznámí zákonný zástupce dítěte ředitelce MŠ nejpozději 3 měsíce před počátkem školního roku. </w:t>
      </w:r>
    </w:p>
    <w:p w14:paraId="300B30F7" w14:textId="77777777" w:rsidR="00ED5985" w:rsidRDefault="00ED5985" w:rsidP="00612CE3">
      <w:pPr>
        <w:pStyle w:val="Odstavecseseznamem"/>
        <w:numPr>
          <w:ilvl w:val="0"/>
          <w:numId w:val="37"/>
        </w:numPr>
        <w:spacing w:after="160" w:line="259" w:lineRule="auto"/>
        <w:jc w:val="both"/>
      </w:pPr>
      <w:r w:rsidRPr="00474C26">
        <w:lastRenderedPageBreak/>
        <w:t xml:space="preserve">V případě, že zákonný zástupce zažádá v průběhu školního roku, lze plnit povinnost individuálního předškolního vzdělávání nejdříve ode dne, kdy bylo oznámení doručeno ředitelce MŠ. </w:t>
      </w:r>
    </w:p>
    <w:p w14:paraId="38622FE6" w14:textId="77777777" w:rsidR="00ED5985" w:rsidRPr="00474C26" w:rsidRDefault="00ED5985" w:rsidP="00612CE3">
      <w:pPr>
        <w:pStyle w:val="Odstavecseseznamem"/>
        <w:numPr>
          <w:ilvl w:val="0"/>
          <w:numId w:val="37"/>
        </w:numPr>
        <w:spacing w:after="160" w:line="259" w:lineRule="auto"/>
        <w:jc w:val="both"/>
      </w:pPr>
      <w:r w:rsidRPr="00474C26">
        <w:t>Oznámení musí obsahovat:</w:t>
      </w:r>
    </w:p>
    <w:p w14:paraId="29D45EED" w14:textId="77777777" w:rsidR="00ED5985" w:rsidRPr="00474C26" w:rsidRDefault="00ED5985" w:rsidP="00612CE3">
      <w:pPr>
        <w:numPr>
          <w:ilvl w:val="0"/>
          <w:numId w:val="36"/>
        </w:numPr>
        <w:spacing w:after="160" w:line="259" w:lineRule="auto"/>
        <w:jc w:val="both"/>
      </w:pPr>
      <w:r w:rsidRPr="00474C26">
        <w:t>Jméno a příjmení dítěte</w:t>
      </w:r>
    </w:p>
    <w:p w14:paraId="534A71CE" w14:textId="77777777" w:rsidR="00ED5985" w:rsidRPr="00474C26" w:rsidRDefault="00ED5985" w:rsidP="00612CE3">
      <w:pPr>
        <w:numPr>
          <w:ilvl w:val="0"/>
          <w:numId w:val="36"/>
        </w:numPr>
        <w:spacing w:after="160" w:line="259" w:lineRule="auto"/>
        <w:jc w:val="both"/>
      </w:pPr>
      <w:r w:rsidRPr="00474C26">
        <w:t>Rodné číslo dítěte</w:t>
      </w:r>
    </w:p>
    <w:p w14:paraId="69FCBF27" w14:textId="77777777" w:rsidR="00ED5985" w:rsidRPr="00474C26" w:rsidRDefault="00ED5985" w:rsidP="00612CE3">
      <w:pPr>
        <w:numPr>
          <w:ilvl w:val="0"/>
          <w:numId w:val="36"/>
        </w:numPr>
        <w:spacing w:after="160" w:line="259" w:lineRule="auto"/>
        <w:jc w:val="both"/>
      </w:pPr>
      <w:r w:rsidRPr="00474C26">
        <w:t>Adresu trvalého pobytu dítěte</w:t>
      </w:r>
    </w:p>
    <w:p w14:paraId="203E3AC6" w14:textId="77777777" w:rsidR="00ED5985" w:rsidRPr="00474C26" w:rsidRDefault="00ED5985" w:rsidP="00612CE3">
      <w:pPr>
        <w:numPr>
          <w:ilvl w:val="0"/>
          <w:numId w:val="36"/>
        </w:numPr>
        <w:spacing w:after="160" w:line="259" w:lineRule="auto"/>
        <w:jc w:val="both"/>
      </w:pPr>
      <w:r w:rsidRPr="00474C26">
        <w:t xml:space="preserve">Období, ve kterém se bude dítě individuálně vzdělávat </w:t>
      </w:r>
    </w:p>
    <w:p w14:paraId="0E617E39" w14:textId="77777777" w:rsidR="00ED5985" w:rsidRDefault="00ED5985" w:rsidP="00612CE3">
      <w:pPr>
        <w:numPr>
          <w:ilvl w:val="0"/>
          <w:numId w:val="36"/>
        </w:numPr>
        <w:spacing w:after="160" w:line="259" w:lineRule="auto"/>
        <w:jc w:val="both"/>
      </w:pPr>
      <w:r w:rsidRPr="00474C26">
        <w:t>Důvody pro toto vzdělávání.</w:t>
      </w:r>
    </w:p>
    <w:p w14:paraId="4D33FE56" w14:textId="77777777" w:rsidR="00ED5985" w:rsidRDefault="00ED5985" w:rsidP="00ED5985">
      <w:pPr>
        <w:spacing w:after="160" w:line="259" w:lineRule="auto"/>
        <w:jc w:val="both"/>
      </w:pPr>
    </w:p>
    <w:p w14:paraId="5EB11AD5" w14:textId="77777777" w:rsidR="00ED5985" w:rsidRDefault="00ED5985" w:rsidP="00612CE3">
      <w:pPr>
        <w:pStyle w:val="Odstavecseseznamem"/>
        <w:numPr>
          <w:ilvl w:val="0"/>
          <w:numId w:val="38"/>
        </w:numPr>
        <w:spacing w:after="160" w:line="259" w:lineRule="auto"/>
        <w:jc w:val="both"/>
      </w:pPr>
      <w:r w:rsidRPr="00474C26">
        <w:t>Ředitelka mateřské školy poskytne zákonnému zástupci oblasti, v nichž má být dítě vzděláváno. Tyto oblasti budou vycházet ze ŠVP PV školy s názvem „Svět na dosah ruky“ a RVP PV.</w:t>
      </w:r>
    </w:p>
    <w:p w14:paraId="4B5F454E" w14:textId="77777777" w:rsidR="00ED5985" w:rsidRDefault="00ED5985" w:rsidP="00612CE3">
      <w:pPr>
        <w:pStyle w:val="Odstavecseseznamem"/>
        <w:numPr>
          <w:ilvl w:val="0"/>
          <w:numId w:val="38"/>
        </w:numPr>
        <w:spacing w:after="160" w:line="259" w:lineRule="auto"/>
        <w:jc w:val="both"/>
      </w:pPr>
      <w:r w:rsidRPr="00474C26">
        <w:t xml:space="preserve"> Ředitelka stanoví způsob a termíny, kdy se musí rodič s dítěte</w:t>
      </w:r>
      <w:r>
        <w:t>m</w:t>
      </w:r>
      <w:r w:rsidRPr="00474C26">
        <w:t xml:space="preserve"> dostavit do mateřské školy k ověření úrovně </w:t>
      </w:r>
      <w:r>
        <w:t>dosažení</w:t>
      </w:r>
      <w:r w:rsidRPr="00474C26">
        <w:t xml:space="preserve"> očekávaných výstupů z jednotlivých vzdělávacích oblastí. </w:t>
      </w:r>
    </w:p>
    <w:p w14:paraId="20F298B4" w14:textId="77777777" w:rsidR="00ED5985" w:rsidRPr="00013E91" w:rsidRDefault="00ED5985" w:rsidP="00612CE3">
      <w:pPr>
        <w:pStyle w:val="Odstavecseseznamem"/>
        <w:numPr>
          <w:ilvl w:val="0"/>
          <w:numId w:val="38"/>
        </w:numPr>
        <w:spacing w:after="160" w:line="259" w:lineRule="auto"/>
        <w:jc w:val="both"/>
      </w:pPr>
      <w:r w:rsidRPr="00013E91">
        <w:t xml:space="preserve">Řádný termín ověření úrovně osvojování očekávaných výstupů v jednotlivých oblastech je stanoven na poslední týden v listopadu, náhradní termín je stanoven na první týden v prosinci.  </w:t>
      </w:r>
    </w:p>
    <w:p w14:paraId="15D9034A" w14:textId="77777777" w:rsidR="00ED5985" w:rsidRPr="009D5C0B" w:rsidRDefault="00ED5985" w:rsidP="009D5C0B">
      <w:pPr>
        <w:spacing w:after="160" w:line="259" w:lineRule="auto"/>
        <w:ind w:left="360"/>
        <w:jc w:val="both"/>
        <w:rPr>
          <w:b/>
        </w:rPr>
      </w:pPr>
      <w:r w:rsidRPr="009D5C0B">
        <w:rPr>
          <w:b/>
        </w:rPr>
        <w:t>Ukončení individuálního vzdělávání dítěte</w:t>
      </w:r>
    </w:p>
    <w:p w14:paraId="415FF5D0" w14:textId="77777777" w:rsidR="00ED5985" w:rsidRPr="00474C26" w:rsidRDefault="00ED5985" w:rsidP="00612CE3">
      <w:pPr>
        <w:pStyle w:val="Bezmezer"/>
        <w:numPr>
          <w:ilvl w:val="0"/>
          <w:numId w:val="38"/>
        </w:numPr>
        <w:rPr>
          <w:b/>
        </w:rPr>
      </w:pPr>
      <w:r w:rsidRPr="00474C26">
        <w:t>Pokud zákonný zástupce dítěte nezajistí účast dítěte u ověřování, a to ani v náhradním termínu, ukončí ředitelka školy individuální vzdělávání.</w:t>
      </w:r>
    </w:p>
    <w:p w14:paraId="196614CA" w14:textId="77777777" w:rsidR="00ED5985" w:rsidRPr="00474C26" w:rsidRDefault="00ED5985" w:rsidP="00612CE3">
      <w:pPr>
        <w:pStyle w:val="Bezmezer"/>
        <w:numPr>
          <w:ilvl w:val="0"/>
          <w:numId w:val="38"/>
        </w:numPr>
        <w:rPr>
          <w:b/>
        </w:rPr>
      </w:pPr>
      <w:r w:rsidRPr="00474C26">
        <w:t>Odvolání proti rozhodnutí ředitelky školy o ukončení individuálního vzdělávání dítěte nemá odkladn</w:t>
      </w:r>
      <w:r>
        <w:t>ý</w:t>
      </w:r>
      <w:r w:rsidRPr="00474C26">
        <w:t xml:space="preserve"> účinek, dítě nelze opětovně individuálně vzdělávat, dítě zahájí pravidelnou denní docházku. </w:t>
      </w:r>
    </w:p>
    <w:p w14:paraId="7C385642" w14:textId="77777777" w:rsidR="00ED5985" w:rsidRPr="00474C26" w:rsidRDefault="00ED5985" w:rsidP="00612CE3">
      <w:pPr>
        <w:pStyle w:val="Bezmezer"/>
        <w:numPr>
          <w:ilvl w:val="0"/>
          <w:numId w:val="38"/>
        </w:numPr>
        <w:rPr>
          <w:b/>
        </w:rPr>
      </w:pPr>
      <w:r w:rsidRPr="00474C26">
        <w:t>Na základě žádosti zákonného zástupce o pravidelnou denn</w:t>
      </w:r>
      <w:r>
        <w:t xml:space="preserve">í docházku do mateřské školy a </w:t>
      </w:r>
      <w:r w:rsidRPr="00474C26">
        <w:t xml:space="preserve">její následující realizaci. </w:t>
      </w:r>
    </w:p>
    <w:p w14:paraId="185209C1" w14:textId="77777777" w:rsidR="00ED5985" w:rsidRDefault="00ED5985" w:rsidP="00612CE3">
      <w:pPr>
        <w:pStyle w:val="Bezmezer"/>
        <w:numPr>
          <w:ilvl w:val="0"/>
          <w:numId w:val="38"/>
        </w:numPr>
        <w:rPr>
          <w:b/>
        </w:rPr>
      </w:pPr>
      <w:r w:rsidRPr="00474C26">
        <w:t xml:space="preserve">Nástupem k povinné školní docházce, pokud mu není povolen odklad školní docházky. </w:t>
      </w:r>
    </w:p>
    <w:p w14:paraId="1E4CFA9F" w14:textId="77777777" w:rsidR="009D5C0B" w:rsidRDefault="009D5C0B" w:rsidP="009D5C0B">
      <w:pPr>
        <w:spacing w:after="160" w:line="259" w:lineRule="auto"/>
        <w:ind w:left="360"/>
        <w:jc w:val="both"/>
        <w:rPr>
          <w:b/>
        </w:rPr>
      </w:pPr>
    </w:p>
    <w:p w14:paraId="0A376082" w14:textId="77777777" w:rsidR="00ED5985" w:rsidRPr="009D5C0B" w:rsidRDefault="00ED5985" w:rsidP="009D5C0B">
      <w:pPr>
        <w:spacing w:after="160" w:line="259" w:lineRule="auto"/>
        <w:ind w:left="360"/>
        <w:jc w:val="both"/>
        <w:rPr>
          <w:b/>
        </w:rPr>
      </w:pPr>
      <w:r w:rsidRPr="009D5C0B">
        <w:rPr>
          <w:b/>
        </w:rPr>
        <w:t>Jiný způsob vzdělávání</w:t>
      </w:r>
    </w:p>
    <w:p w14:paraId="097E1E4B" w14:textId="77777777" w:rsidR="00ED5985" w:rsidRPr="00474C26" w:rsidRDefault="00ED5985" w:rsidP="00612CE3">
      <w:pPr>
        <w:pStyle w:val="Odstavecseseznamem"/>
        <w:numPr>
          <w:ilvl w:val="0"/>
          <w:numId w:val="39"/>
        </w:numPr>
        <w:spacing w:after="160" w:line="259" w:lineRule="auto"/>
        <w:jc w:val="both"/>
      </w:pPr>
      <w:r w:rsidRPr="00474C26">
        <w:t xml:space="preserve">Vzdělávání v přípravné třídě základní školy u dětí s povoleným odkladem povinné školní docházky. </w:t>
      </w:r>
    </w:p>
    <w:p w14:paraId="465CC62A" w14:textId="77777777" w:rsidR="00ED5985" w:rsidRPr="00474C26" w:rsidRDefault="00ED5985" w:rsidP="00612CE3">
      <w:pPr>
        <w:pStyle w:val="Odstavecseseznamem"/>
        <w:numPr>
          <w:ilvl w:val="0"/>
          <w:numId w:val="39"/>
        </w:numPr>
        <w:spacing w:after="160" w:line="259" w:lineRule="auto"/>
        <w:jc w:val="both"/>
      </w:pPr>
      <w:r w:rsidRPr="00474C26">
        <w:t>Vzdělávání v zahraniční škole na území ČR, ve které ministerstvo povolilo plnění povinné školní docházky.</w:t>
      </w:r>
    </w:p>
    <w:p w14:paraId="702B0575" w14:textId="77777777" w:rsidR="00ED5985" w:rsidRDefault="00ED5985" w:rsidP="00ED5985">
      <w:pPr>
        <w:pStyle w:val="Bezmezer"/>
      </w:pPr>
    </w:p>
    <w:p w14:paraId="3D7D4F4B" w14:textId="77777777" w:rsidR="00CA3561" w:rsidRDefault="00CA3561" w:rsidP="00CA3561">
      <w:pPr>
        <w:pStyle w:val="Bezmezer"/>
        <w:ind w:left="720"/>
      </w:pPr>
    </w:p>
    <w:p w14:paraId="0B57B868" w14:textId="77777777" w:rsidR="00CA3561" w:rsidRDefault="00CA3561" w:rsidP="00CA3561">
      <w:pPr>
        <w:pStyle w:val="Bezmezer"/>
      </w:pPr>
      <w:r w:rsidRPr="00A97475">
        <w:rPr>
          <w:b/>
        </w:rPr>
        <w:t>5. Charakteristika vzdělávacího programu</w:t>
      </w:r>
    </w:p>
    <w:p w14:paraId="3F4A1E2F" w14:textId="77777777" w:rsidR="00B1135B" w:rsidRDefault="00B1135B" w:rsidP="00CA3561">
      <w:pPr>
        <w:pStyle w:val="Bezmezer"/>
      </w:pPr>
    </w:p>
    <w:p w14:paraId="1974D7F4" w14:textId="77777777" w:rsidR="00B1135B" w:rsidRDefault="00B1135B" w:rsidP="00B1135B">
      <w:pPr>
        <w:pStyle w:val="Bezmezer"/>
      </w:pPr>
      <w:r w:rsidRPr="00B1135B">
        <w:t xml:space="preserve">Vzdělávací program naší mateřské školy je </w:t>
      </w:r>
      <w:r>
        <w:t>zpracován</w:t>
      </w:r>
      <w:r w:rsidRPr="00B1135B">
        <w:t xml:space="preserve"> v souladu s platnými předpisy pro předškolní vzdělávání na všestranný rozvoj osobnosti dítěte. Naším cílem je, aby si děti osvojily základy klíčových kompetencí RVP PV. Tyto kompetence jsou předpokladem k dalšímu vzdělávání. Program je koncipován tak, aby vyhovoval individuálním potřebám a </w:t>
      </w:r>
      <w:r w:rsidRPr="00B1135B">
        <w:lastRenderedPageBreak/>
        <w:t xml:space="preserve">možnostem dětí.   </w:t>
      </w:r>
      <w:r>
        <w:t>Na vytvoření spolupracoval celý kolektiv mateřské školy. Tematický program školy je zpracován jako dlouhodobý. Děti seznamujeme s místem a prostředím, ve kterém žijí, vedeme je k vytváření pozitivního vztahu k němu.</w:t>
      </w:r>
    </w:p>
    <w:p w14:paraId="328D6E2E" w14:textId="77777777" w:rsidR="00B1135B" w:rsidRDefault="00B1135B" w:rsidP="00B1135B">
      <w:pPr>
        <w:pStyle w:val="Bezmezer"/>
      </w:pPr>
    </w:p>
    <w:p w14:paraId="76C89993" w14:textId="77777777" w:rsidR="00B1135B" w:rsidRDefault="00B1135B" w:rsidP="00B1135B">
      <w:pPr>
        <w:pStyle w:val="Bezmezer"/>
      </w:pPr>
      <w:r w:rsidRPr="007D017D">
        <w:rPr>
          <w:u w:val="single"/>
        </w:rPr>
        <w:t>Dlouhodobé záměry rozvoje</w:t>
      </w:r>
      <w:r>
        <w:t>:</w:t>
      </w:r>
    </w:p>
    <w:p w14:paraId="08B88575" w14:textId="77777777" w:rsidR="00B1135B" w:rsidRDefault="00B1135B" w:rsidP="00612CE3">
      <w:pPr>
        <w:pStyle w:val="Bezmezer"/>
        <w:numPr>
          <w:ilvl w:val="0"/>
          <w:numId w:val="20"/>
        </w:numPr>
      </w:pPr>
      <w:r>
        <w:t xml:space="preserve">Chceme, aby dítě v mateřské škole bylo zdravě sebevědomé, které je schopno přirozeně se orientovat a chovat v běžných životních situacích, a tím dítě optimálně připravit pro život i na školu. </w:t>
      </w:r>
    </w:p>
    <w:p w14:paraId="29E48018" w14:textId="77777777" w:rsidR="006E4BD9" w:rsidRDefault="006E4BD9" w:rsidP="00612CE3">
      <w:pPr>
        <w:pStyle w:val="Bezmezer"/>
        <w:numPr>
          <w:ilvl w:val="0"/>
          <w:numId w:val="20"/>
        </w:numPr>
      </w:pPr>
      <w:r>
        <w:t>Chceme, aby mateřská škola byla místem pro radostnou hru, získávání nových zkušeností, navazování prvních přátelství, objevování svých možností a prohlubování dovedností, zdrojem inspirace</w:t>
      </w:r>
    </w:p>
    <w:p w14:paraId="3E12E11A" w14:textId="77777777" w:rsidR="00B1135B" w:rsidRDefault="00B1135B" w:rsidP="00B1135B">
      <w:pPr>
        <w:pStyle w:val="Bezmezer"/>
      </w:pPr>
      <w:r>
        <w:t xml:space="preserve"> </w:t>
      </w:r>
    </w:p>
    <w:p w14:paraId="755267C0" w14:textId="77777777" w:rsidR="00B1135B" w:rsidRDefault="00B1135B" w:rsidP="00B1135B">
      <w:pPr>
        <w:pStyle w:val="Bezmezer"/>
      </w:pPr>
    </w:p>
    <w:p w14:paraId="756331A0" w14:textId="77777777" w:rsidR="006E4BD9" w:rsidRDefault="00B1135B" w:rsidP="006E4BD9">
      <w:pPr>
        <w:pStyle w:val="Bezmezer"/>
      </w:pPr>
      <w:r w:rsidRPr="007D017D">
        <w:rPr>
          <w:u w:val="single"/>
        </w:rPr>
        <w:t>Metody a formy práce</w:t>
      </w:r>
      <w:r>
        <w:t>:</w:t>
      </w:r>
    </w:p>
    <w:p w14:paraId="7973B125" w14:textId="77777777" w:rsidR="006E4BD9" w:rsidRDefault="006E4BD9" w:rsidP="00612CE3">
      <w:pPr>
        <w:pStyle w:val="Bezmezer"/>
        <w:numPr>
          <w:ilvl w:val="0"/>
          <w:numId w:val="21"/>
        </w:numPr>
      </w:pPr>
      <w:r>
        <w:t>Prožitkové a kooperativní učení hrou a činnosti dětí založené na přímých zážitcích dítěte (spontánní aktivity, experimentování, pozorování, komunikativnost, vlastní plány, nezávazná dětská hra)</w:t>
      </w:r>
    </w:p>
    <w:p w14:paraId="665FD98A" w14:textId="77777777" w:rsidR="006E4BD9" w:rsidRDefault="006E4BD9" w:rsidP="00612CE3">
      <w:pPr>
        <w:pStyle w:val="Bezmezer"/>
        <w:numPr>
          <w:ilvl w:val="0"/>
          <w:numId w:val="21"/>
        </w:numPr>
      </w:pPr>
      <w:r>
        <w:t>Spontánní sociální učení – ve všech činnostech v průběhu dne v MŠ, přirozená nápodoba</w:t>
      </w:r>
    </w:p>
    <w:p w14:paraId="06298224" w14:textId="77777777" w:rsidR="006E4BD9" w:rsidRDefault="006E4BD9" w:rsidP="00612CE3">
      <w:pPr>
        <w:pStyle w:val="Bezmezer"/>
        <w:numPr>
          <w:ilvl w:val="0"/>
          <w:numId w:val="21"/>
        </w:numPr>
      </w:pPr>
      <w:r>
        <w:t>S</w:t>
      </w:r>
      <w:r w:rsidRPr="006E4BD9">
        <w:t xml:space="preserve">ituační </w:t>
      </w:r>
      <w:r>
        <w:t xml:space="preserve">učení - </w:t>
      </w:r>
      <w:r w:rsidRPr="006E4BD9">
        <w:t>založené na vytváření a využívání situací, které poskytují srozumitelné praktické ukázky životních souvislostí tak, aby se dítě učilo dovednostem a poznatkům v okamžiku, kdy je potřebuje, a</w:t>
      </w:r>
      <w:r>
        <w:t xml:space="preserve"> lépe tak chápe jejich smysl</w:t>
      </w:r>
    </w:p>
    <w:p w14:paraId="01724DFD" w14:textId="77777777" w:rsidR="006E4BD9" w:rsidRDefault="006E4BD9" w:rsidP="00612CE3">
      <w:pPr>
        <w:pStyle w:val="Bezmezer"/>
        <w:numPr>
          <w:ilvl w:val="0"/>
          <w:numId w:val="21"/>
        </w:numPr>
      </w:pPr>
      <w:r>
        <w:t>A</w:t>
      </w:r>
      <w:r w:rsidRPr="006E4BD9">
        <w:t xml:space="preserve">ktivity spontánní i řízené, vzájemně provázané a vyvážené </w:t>
      </w:r>
      <w:r>
        <w:t xml:space="preserve">– didakticky zacílená činnost, </w:t>
      </w:r>
      <w:r w:rsidRPr="006E4BD9">
        <w:t>která je učitelem přímo nebo nepřímo motivována, která je dítěti nabízena a v níž je z</w:t>
      </w:r>
      <w:r>
        <w:t>astoupeno spontánní a záměrné (</w:t>
      </w:r>
      <w:r w:rsidRPr="006E4BD9">
        <w:t>cílené,</w:t>
      </w:r>
      <w:r>
        <w:t xml:space="preserve"> </w:t>
      </w:r>
      <w:r w:rsidRPr="006E4BD9">
        <w:t>plánované) učení. Tyto činnosti probíhají zpravidla v m</w:t>
      </w:r>
      <w:r>
        <w:t>enší skupině či individuálně.</w:t>
      </w:r>
    </w:p>
    <w:p w14:paraId="19268B26" w14:textId="013EEA28" w:rsidR="006E4BD9" w:rsidRDefault="006E4BD9" w:rsidP="00612CE3">
      <w:pPr>
        <w:pStyle w:val="Bezmezer"/>
        <w:numPr>
          <w:ilvl w:val="0"/>
          <w:numId w:val="21"/>
        </w:numPr>
      </w:pPr>
      <w:r w:rsidRPr="006E4BD9">
        <w:t>Vzdělávací nabídka je založena na principu individuální volb</w:t>
      </w:r>
      <w:r w:rsidR="007E0087">
        <w:t>y</w:t>
      </w:r>
      <w:r w:rsidRPr="006E4BD9">
        <w:t xml:space="preserve"> a aktivní úča</w:t>
      </w:r>
      <w:r>
        <w:t>s</w:t>
      </w:r>
      <w:r w:rsidRPr="006E4BD9">
        <w:t xml:space="preserve">ti dítěte  </w:t>
      </w:r>
    </w:p>
    <w:p w14:paraId="76B4F909" w14:textId="77777777" w:rsidR="007304DE" w:rsidRDefault="006E4BD9" w:rsidP="00612CE3">
      <w:pPr>
        <w:pStyle w:val="Bezmezer"/>
        <w:numPr>
          <w:ilvl w:val="0"/>
          <w:numId w:val="21"/>
        </w:numPr>
      </w:pPr>
      <w:r>
        <w:t>Kognitivní činnosti – kladení otázek a hledání odpovědí, diskuse, vyprávění, poslec</w:t>
      </w:r>
      <w:r w:rsidR="007304DE">
        <w:t>h, objevování</w:t>
      </w:r>
    </w:p>
    <w:p w14:paraId="17C2B782" w14:textId="77777777" w:rsidR="006E4BD9" w:rsidRDefault="007304DE" w:rsidP="00612CE3">
      <w:pPr>
        <w:pStyle w:val="Bezmezer"/>
        <w:numPr>
          <w:ilvl w:val="0"/>
          <w:numId w:val="21"/>
        </w:numPr>
      </w:pPr>
      <w:r>
        <w:t>Komunitní a diskusní kruh</w:t>
      </w:r>
    </w:p>
    <w:p w14:paraId="2406C162" w14:textId="77777777" w:rsidR="007304DE" w:rsidRDefault="007304DE" w:rsidP="00612CE3">
      <w:pPr>
        <w:pStyle w:val="Bezmezer"/>
        <w:numPr>
          <w:ilvl w:val="0"/>
          <w:numId w:val="21"/>
        </w:numPr>
      </w:pPr>
      <w:r>
        <w:t>Partnerská komunikace</w:t>
      </w:r>
    </w:p>
    <w:p w14:paraId="32358732" w14:textId="77777777" w:rsidR="007304DE" w:rsidRDefault="007304DE" w:rsidP="007304DE">
      <w:pPr>
        <w:pStyle w:val="Bezmezer"/>
        <w:ind w:left="780"/>
      </w:pPr>
    </w:p>
    <w:p w14:paraId="4A9064A7" w14:textId="77777777" w:rsidR="007304DE" w:rsidRDefault="007304DE" w:rsidP="007304DE">
      <w:pPr>
        <w:pStyle w:val="Bezmezer"/>
        <w:ind w:left="780"/>
      </w:pPr>
    </w:p>
    <w:p w14:paraId="20722C31" w14:textId="77777777" w:rsidR="007304DE" w:rsidRDefault="007304DE" w:rsidP="007304DE">
      <w:pPr>
        <w:pStyle w:val="Bezmezer"/>
        <w:rPr>
          <w:b/>
        </w:rPr>
      </w:pPr>
      <w:r w:rsidRPr="00A97475">
        <w:rPr>
          <w:b/>
        </w:rPr>
        <w:t>6. Vzdělávací obsah</w:t>
      </w:r>
    </w:p>
    <w:p w14:paraId="57161F41" w14:textId="77777777" w:rsidR="007D017D" w:rsidRPr="007D017D" w:rsidRDefault="007D017D" w:rsidP="007304DE">
      <w:pPr>
        <w:pStyle w:val="Bezmezer"/>
        <w:rPr>
          <w:b/>
        </w:rPr>
      </w:pPr>
    </w:p>
    <w:p w14:paraId="06B9D716" w14:textId="65A9A89E" w:rsidR="00EC04D4" w:rsidRPr="00A97475" w:rsidRDefault="00FA0FF2" w:rsidP="00612CE3">
      <w:pPr>
        <w:pStyle w:val="Bezmezer"/>
        <w:numPr>
          <w:ilvl w:val="1"/>
          <w:numId w:val="25"/>
        </w:numPr>
        <w:rPr>
          <w:b/>
        </w:rPr>
      </w:pPr>
      <w:r w:rsidRPr="00A97475">
        <w:rPr>
          <w:b/>
        </w:rPr>
        <w:t>Usp</w:t>
      </w:r>
      <w:r w:rsidR="007E0087">
        <w:rPr>
          <w:b/>
        </w:rPr>
        <w:t>o</w:t>
      </w:r>
      <w:r w:rsidRPr="00A97475">
        <w:rPr>
          <w:b/>
        </w:rPr>
        <w:t xml:space="preserve">řádání integrovaných </w:t>
      </w:r>
      <w:r w:rsidR="0049037D">
        <w:rPr>
          <w:b/>
        </w:rPr>
        <w:t xml:space="preserve">bloků </w:t>
      </w:r>
      <w:r w:rsidR="007304DE" w:rsidRPr="00A97475">
        <w:rPr>
          <w:b/>
        </w:rPr>
        <w:t>ŠVP</w:t>
      </w:r>
    </w:p>
    <w:p w14:paraId="227D0BA2" w14:textId="77777777" w:rsidR="00FA0FF2" w:rsidRDefault="00FA0FF2" w:rsidP="00FA0FF2">
      <w:pPr>
        <w:pStyle w:val="Bezmezer"/>
        <w:ind w:left="720"/>
      </w:pPr>
      <w:r>
        <w:t>Vzdělávací obsah ŠVP pro př</w:t>
      </w:r>
      <w:r w:rsidR="00A97475">
        <w:t xml:space="preserve">edškolní vzdělávání dělíme do 4 </w:t>
      </w:r>
      <w:r>
        <w:t xml:space="preserve">integrovaných bloků, ke kterým si učitelka dle potřeby dětí přiřazuje tematické celky. </w:t>
      </w:r>
    </w:p>
    <w:p w14:paraId="323418E0" w14:textId="77777777" w:rsidR="00542200" w:rsidRPr="007A2040" w:rsidRDefault="00FA0FF2" w:rsidP="00612CE3">
      <w:pPr>
        <w:pStyle w:val="Bezmezer"/>
        <w:numPr>
          <w:ilvl w:val="0"/>
          <w:numId w:val="27"/>
        </w:numPr>
        <w:rPr>
          <w:b/>
        </w:rPr>
      </w:pPr>
      <w:r w:rsidRPr="007A2040">
        <w:rPr>
          <w:b/>
        </w:rPr>
        <w:t>Chci být zdravý a veselý</w:t>
      </w:r>
    </w:p>
    <w:p w14:paraId="13AB06BF" w14:textId="77777777" w:rsidR="00285BEC" w:rsidRDefault="00FA0FF2" w:rsidP="007D017D">
      <w:pPr>
        <w:pStyle w:val="Bezmezer"/>
      </w:pPr>
      <w:r w:rsidRPr="007D017D">
        <w:rPr>
          <w:u w:val="single"/>
        </w:rPr>
        <w:t>Charakteristika vzdělávací</w:t>
      </w:r>
      <w:r w:rsidR="00285BEC" w:rsidRPr="007D017D">
        <w:rPr>
          <w:u w:val="single"/>
        </w:rPr>
        <w:t>ho obsahu integrovaného bloku</w:t>
      </w:r>
      <w:r w:rsidR="00285BEC">
        <w:t>:</w:t>
      </w:r>
    </w:p>
    <w:p w14:paraId="232E77CC" w14:textId="77777777" w:rsidR="00FA0FF2" w:rsidRDefault="00FA0FF2" w:rsidP="007D017D">
      <w:pPr>
        <w:pStyle w:val="Bezmezer"/>
      </w:pPr>
      <w:r>
        <w:t>Dítě si uvědomuje samo sebe, své tělo. Získává povědomí, že se o své tělo musí určitým způsobem starat, aby bylo zdravé a v pohodě, jak po stránce fyzické, tak i psychické. Má vytvořeny základní hygienické návyky. Zároveň se v dětech rozvíjí prosociální chování k druhým lidem, ohleduplnost a úcta k životu ve všech jeho formách, uvědomují si i opatrnost v komunikaci s cizími lidmi. Posilu</w:t>
      </w:r>
      <w:r w:rsidR="00285BEC">
        <w:t xml:space="preserve">je se schopnost vyjádřit pocity, </w:t>
      </w:r>
      <w:r>
        <w:t>ať už jsou příjemné, nebo nepříjemné. Rozlišují potraviny, které zdraví prospívají, které vhodné nejsou a které mohou člověku ublížit.</w:t>
      </w:r>
    </w:p>
    <w:p w14:paraId="48B69F9B" w14:textId="77777777" w:rsidR="00285BEC" w:rsidRDefault="00285BEC" w:rsidP="00FA0FF2">
      <w:pPr>
        <w:pStyle w:val="Bezmezer"/>
        <w:ind w:left="1080"/>
      </w:pPr>
    </w:p>
    <w:p w14:paraId="2115D6A0" w14:textId="77777777" w:rsidR="00285BEC" w:rsidRDefault="00285BEC" w:rsidP="002C14AF">
      <w:pPr>
        <w:pStyle w:val="Bezmezer"/>
      </w:pPr>
      <w:r w:rsidRPr="007D017D">
        <w:rPr>
          <w:u w:val="single"/>
        </w:rPr>
        <w:t>V úrovni klíčových kompetencí</w:t>
      </w:r>
      <w:r>
        <w:t xml:space="preserve">: </w:t>
      </w:r>
    </w:p>
    <w:p w14:paraId="5DD77F61" w14:textId="77777777" w:rsidR="00285BEC" w:rsidRDefault="00285BEC" w:rsidP="002C14AF">
      <w:pPr>
        <w:pStyle w:val="Bezmezer"/>
      </w:pPr>
      <w:r>
        <w:t xml:space="preserve">kompetence k učení: </w:t>
      </w:r>
    </w:p>
    <w:p w14:paraId="2F3EA27A" w14:textId="77777777" w:rsidR="00285BEC" w:rsidRDefault="00285BEC" w:rsidP="002C14AF">
      <w:pPr>
        <w:pStyle w:val="Bezmezer"/>
      </w:pPr>
      <w:r>
        <w:t xml:space="preserve">• získanou zkušenost uplatňuje v praktických situacích a v dalším učení </w:t>
      </w:r>
    </w:p>
    <w:p w14:paraId="10EBEDED" w14:textId="77777777" w:rsidR="00285BEC" w:rsidRDefault="00285BEC" w:rsidP="002C14AF">
      <w:pPr>
        <w:pStyle w:val="Bezmezer"/>
      </w:pPr>
      <w:r>
        <w:t xml:space="preserve">• odhaduje své síly, učí se hodnotit svoje osobní pokroky i oceňovat výkony druhých </w:t>
      </w:r>
    </w:p>
    <w:p w14:paraId="46135B23" w14:textId="77777777" w:rsidR="00285BEC" w:rsidRDefault="00285BEC" w:rsidP="002C14AF">
      <w:pPr>
        <w:pStyle w:val="Bezmezer"/>
      </w:pPr>
      <w:r>
        <w:t xml:space="preserve">kompetence k řešení problémů: </w:t>
      </w:r>
    </w:p>
    <w:p w14:paraId="6F9C36D6" w14:textId="77777777" w:rsidR="00285BEC" w:rsidRDefault="00285BEC" w:rsidP="002C14AF">
      <w:pPr>
        <w:pStyle w:val="Bezmezer"/>
      </w:pPr>
      <w:r>
        <w:t>• řeší problémy, na které stačí; známé a opakující se situace se snaží řešit samostatně (na základě nápodoby či opakování), náročnější a oporou a pomocí dospělého</w:t>
      </w:r>
    </w:p>
    <w:p w14:paraId="56F0A9E0" w14:textId="77777777" w:rsidR="00285BEC" w:rsidRDefault="00285BEC" w:rsidP="002C14AF">
      <w:pPr>
        <w:pStyle w:val="Bezmezer"/>
      </w:pPr>
      <w:r>
        <w:t xml:space="preserve"> • nebojí se chybovat, pokud nachází pozitivní ocenění nejen za úspěch, ale také za snahu </w:t>
      </w:r>
    </w:p>
    <w:p w14:paraId="69B1D335" w14:textId="77777777" w:rsidR="00285BEC" w:rsidRDefault="002C14AF" w:rsidP="002C14AF">
      <w:pPr>
        <w:pStyle w:val="Bezmezer"/>
      </w:pPr>
      <w:r>
        <w:t>komunik</w:t>
      </w:r>
      <w:r w:rsidR="00285BEC">
        <w:t xml:space="preserve">ativní kompetence: </w:t>
      </w:r>
    </w:p>
    <w:p w14:paraId="66009A7A" w14:textId="77777777" w:rsidR="00285BEC" w:rsidRDefault="00285BEC" w:rsidP="002C14AF">
      <w:pPr>
        <w:pStyle w:val="Bezmezer"/>
      </w:pPr>
      <w:r>
        <w:t>• dokáže se vyjadřovat a sdělovat své prožitky, pocity a nálady různými prostředky (řečovými, výtvarnými, hudebními, dramatickými apod.)</w:t>
      </w:r>
    </w:p>
    <w:p w14:paraId="40332EAF" w14:textId="77777777" w:rsidR="00285BEC" w:rsidRDefault="00285BEC" w:rsidP="002C14AF">
      <w:pPr>
        <w:pStyle w:val="Bezmezer"/>
      </w:pPr>
      <w:r>
        <w:t xml:space="preserve"> • ovládá dovednosti předcházející čtení a psaní</w:t>
      </w:r>
    </w:p>
    <w:p w14:paraId="0692CCCA" w14:textId="77777777" w:rsidR="00285BEC" w:rsidRDefault="00285BEC" w:rsidP="002C14AF">
      <w:pPr>
        <w:pStyle w:val="Bezmezer"/>
      </w:pPr>
      <w:r>
        <w:t xml:space="preserve">sociální a personální kompetence: </w:t>
      </w:r>
    </w:p>
    <w:p w14:paraId="48C7135C" w14:textId="77777777" w:rsidR="00285BEC" w:rsidRDefault="00285BEC" w:rsidP="002C14AF">
      <w:pPr>
        <w:pStyle w:val="Bezmezer"/>
      </w:pPr>
      <w:r>
        <w:t xml:space="preserve">• uvědomuje si, že za sebe i své jednání odpovídá a nese důsledky </w:t>
      </w:r>
    </w:p>
    <w:p w14:paraId="183E902F" w14:textId="77777777" w:rsidR="00285BEC" w:rsidRDefault="00285BEC" w:rsidP="002C14AF">
      <w:pPr>
        <w:pStyle w:val="Bezmezer"/>
      </w:pPr>
      <w:r>
        <w:t xml:space="preserve">• ve skupině se dokáže prosadit, ale i podřídit, při společenských činnostech se domlouvá a spolupracuje; v běžných situacích uplatňuje základní společenské návyky a pravidla společenského styku; je schopné respektovat druhé, vyjednávat, přijímat a uzavírat kompromisy </w:t>
      </w:r>
    </w:p>
    <w:p w14:paraId="332E13CC" w14:textId="77777777" w:rsidR="00285BEC" w:rsidRDefault="00285BEC" w:rsidP="002C14AF">
      <w:pPr>
        <w:pStyle w:val="Bezmezer"/>
      </w:pPr>
      <w:r>
        <w:t xml:space="preserve">• spolupodílí se na společných rozhodnutích; přijímá vyjasněné a zdůvodněné povinnosti; dodržuje dohodnutá a pochopená pravidla a přizpůsobí se jim </w:t>
      </w:r>
    </w:p>
    <w:p w14:paraId="09BA3FD8" w14:textId="77777777" w:rsidR="00285BEC" w:rsidRDefault="00285BEC" w:rsidP="002C14AF">
      <w:pPr>
        <w:pStyle w:val="Bezmezer"/>
      </w:pPr>
      <w:r>
        <w:t xml:space="preserve">činnostní a občanské kompetence: </w:t>
      </w:r>
    </w:p>
    <w:p w14:paraId="493006ED" w14:textId="77777777" w:rsidR="00285BEC" w:rsidRDefault="00285BEC" w:rsidP="002C14AF">
      <w:pPr>
        <w:pStyle w:val="Bezmezer"/>
      </w:pPr>
      <w:r>
        <w:t xml:space="preserve">• svoje činnosti a hry se učí plánovat, organizovat, řídit a vyhodnocovat </w:t>
      </w:r>
    </w:p>
    <w:p w14:paraId="52869A8C" w14:textId="77777777" w:rsidR="00285BEC" w:rsidRDefault="00285BEC" w:rsidP="002C14AF">
      <w:pPr>
        <w:pStyle w:val="Bezmezer"/>
      </w:pPr>
      <w:r>
        <w:t xml:space="preserve">• dokáže rozpoznat a využívat vlastní silné stránky, poznávat svoje slabé stránky </w:t>
      </w:r>
    </w:p>
    <w:p w14:paraId="10E3CEA5" w14:textId="77777777" w:rsidR="00285BEC" w:rsidRDefault="00285BEC" w:rsidP="002C14AF">
      <w:pPr>
        <w:pStyle w:val="Bezmezer"/>
      </w:pPr>
      <w:r>
        <w:t xml:space="preserve">• dokáže rizika svých nápadů, jde za svým záměrem, ale také dokáže měnit cesty a přizpůsobovat se daným okolnostem </w:t>
      </w:r>
    </w:p>
    <w:p w14:paraId="0E7B44FE" w14:textId="77777777" w:rsidR="00285BEC" w:rsidRDefault="00285BEC" w:rsidP="002C14AF">
      <w:pPr>
        <w:pStyle w:val="Bezmezer"/>
      </w:pPr>
      <w:r>
        <w:t>• dbá na osobní zdraví a bezpečí svoje i druhých, chová se odpovědně s ohledem na zdravé a bezpečné okolní prostředí (přírodní i společenské)</w:t>
      </w:r>
    </w:p>
    <w:p w14:paraId="2A128ED4" w14:textId="77777777" w:rsidR="00285BEC" w:rsidRDefault="00285BEC" w:rsidP="00285BEC">
      <w:pPr>
        <w:pStyle w:val="Bezmezer"/>
      </w:pPr>
    </w:p>
    <w:p w14:paraId="24FE2A97" w14:textId="77777777" w:rsidR="00C61C99" w:rsidRDefault="00C61C99" w:rsidP="00285BEC">
      <w:pPr>
        <w:pStyle w:val="Bezmezer"/>
      </w:pPr>
      <w:r w:rsidRPr="007D017D">
        <w:rPr>
          <w:u w:val="single"/>
        </w:rPr>
        <w:t>Navrhovaná témata</w:t>
      </w:r>
      <w:r>
        <w:t>:</w:t>
      </w:r>
    </w:p>
    <w:p w14:paraId="45B4B8F3" w14:textId="77777777" w:rsidR="00C61C99" w:rsidRDefault="00C61C99" w:rsidP="00612CE3">
      <w:pPr>
        <w:pStyle w:val="Bezmezer"/>
        <w:numPr>
          <w:ilvl w:val="0"/>
          <w:numId w:val="28"/>
        </w:numPr>
      </w:pPr>
      <w:r>
        <w:t>Když kamarád stůně</w:t>
      </w:r>
    </w:p>
    <w:p w14:paraId="412810CD" w14:textId="77777777" w:rsidR="00C61C99" w:rsidRDefault="00C61C99" w:rsidP="00612CE3">
      <w:pPr>
        <w:pStyle w:val="Bezmezer"/>
        <w:numPr>
          <w:ilvl w:val="0"/>
          <w:numId w:val="28"/>
        </w:numPr>
      </w:pPr>
      <w:r>
        <w:t>Máme rádi vitamíny</w:t>
      </w:r>
    </w:p>
    <w:p w14:paraId="39197019" w14:textId="77777777" w:rsidR="00C61C99" w:rsidRDefault="00C61C99" w:rsidP="00612CE3">
      <w:pPr>
        <w:pStyle w:val="Bezmezer"/>
        <w:numPr>
          <w:ilvl w:val="0"/>
          <w:numId w:val="28"/>
        </w:numPr>
      </w:pPr>
      <w:r>
        <w:t>Hrajeme si, dovádíme, pozor ať se nezraníme</w:t>
      </w:r>
    </w:p>
    <w:p w14:paraId="1FEE50F1" w14:textId="77777777" w:rsidR="00C61C99" w:rsidRDefault="00C61C99" w:rsidP="00612CE3">
      <w:pPr>
        <w:pStyle w:val="Bezmezer"/>
        <w:numPr>
          <w:ilvl w:val="0"/>
          <w:numId w:val="28"/>
        </w:numPr>
      </w:pPr>
      <w:r>
        <w:t>Zimní sporty ty jsou prima</w:t>
      </w:r>
    </w:p>
    <w:p w14:paraId="14A3E992" w14:textId="77777777" w:rsidR="005B3934" w:rsidRDefault="005B3934" w:rsidP="00612CE3">
      <w:pPr>
        <w:pStyle w:val="Bezmezer"/>
        <w:numPr>
          <w:ilvl w:val="0"/>
          <w:numId w:val="28"/>
        </w:numPr>
      </w:pPr>
      <w:r>
        <w:t>Vnímáme všemi smysly</w:t>
      </w:r>
    </w:p>
    <w:p w14:paraId="6F444C78" w14:textId="77777777" w:rsidR="00C61C99" w:rsidRDefault="00C61C99" w:rsidP="00612CE3">
      <w:pPr>
        <w:pStyle w:val="Bezmezer"/>
        <w:numPr>
          <w:ilvl w:val="0"/>
          <w:numId w:val="28"/>
        </w:numPr>
      </w:pPr>
      <w:r>
        <w:t>Moje tělo</w:t>
      </w:r>
    </w:p>
    <w:p w14:paraId="2A368DE8" w14:textId="77777777" w:rsidR="00C61C99" w:rsidRDefault="00C61C99" w:rsidP="00612CE3">
      <w:pPr>
        <w:pStyle w:val="Bezmezer"/>
        <w:numPr>
          <w:ilvl w:val="0"/>
          <w:numId w:val="28"/>
        </w:numPr>
      </w:pPr>
      <w:r>
        <w:t>Vím, co mi škodí a co mi prosívá</w:t>
      </w:r>
    </w:p>
    <w:p w14:paraId="09EECFEE" w14:textId="77777777" w:rsidR="00C61C99" w:rsidRDefault="00C61C99" w:rsidP="00612CE3">
      <w:pPr>
        <w:pStyle w:val="Bezmezer"/>
        <w:numPr>
          <w:ilvl w:val="0"/>
          <w:numId w:val="28"/>
        </w:numPr>
      </w:pPr>
      <w:r>
        <w:t>Vaříme s pejskem a kočičkou</w:t>
      </w:r>
    </w:p>
    <w:p w14:paraId="29AB9E5A" w14:textId="77777777" w:rsidR="00C61C99" w:rsidRDefault="00C61C99" w:rsidP="00285BEC">
      <w:pPr>
        <w:pStyle w:val="Bezmezer"/>
      </w:pPr>
    </w:p>
    <w:p w14:paraId="37E6A1B6" w14:textId="77777777" w:rsidR="007A2040" w:rsidRDefault="007A2040" w:rsidP="00285BEC">
      <w:pPr>
        <w:pStyle w:val="Bezmezer"/>
      </w:pPr>
      <w:r w:rsidRPr="007D017D">
        <w:rPr>
          <w:u w:val="single"/>
        </w:rPr>
        <w:t>Vzdělávací nabídka</w:t>
      </w:r>
      <w:r>
        <w:t xml:space="preserve">: </w:t>
      </w:r>
    </w:p>
    <w:p w14:paraId="25D693BE" w14:textId="77777777" w:rsidR="007A2040" w:rsidRDefault="00285BEC" w:rsidP="00612CE3">
      <w:pPr>
        <w:pStyle w:val="Bezmezer"/>
        <w:numPr>
          <w:ilvl w:val="0"/>
          <w:numId w:val="29"/>
        </w:numPr>
      </w:pPr>
      <w:r>
        <w:t>Pohybo</w:t>
      </w:r>
      <w:r w:rsidR="007A2040">
        <w:t>vé činnosti, míčové hry, vycházky</w:t>
      </w:r>
      <w:r w:rsidR="000144FD">
        <w:t xml:space="preserve"> po vesnici, k rybníku, na Výhon</w:t>
      </w:r>
    </w:p>
    <w:p w14:paraId="33EEA495" w14:textId="77777777" w:rsidR="007A2040" w:rsidRDefault="00285BEC" w:rsidP="00612CE3">
      <w:pPr>
        <w:pStyle w:val="Bezmezer"/>
        <w:numPr>
          <w:ilvl w:val="0"/>
          <w:numId w:val="29"/>
        </w:numPr>
      </w:pPr>
      <w:r>
        <w:t>Spontánní i řízené využívání sportovního nářadí a náčiní ve vybavení tříd</w:t>
      </w:r>
    </w:p>
    <w:p w14:paraId="652CC9AF" w14:textId="77777777" w:rsidR="007A2040" w:rsidRDefault="007A2040" w:rsidP="00612CE3">
      <w:pPr>
        <w:pStyle w:val="Bezmezer"/>
        <w:numPr>
          <w:ilvl w:val="0"/>
          <w:numId w:val="29"/>
        </w:numPr>
      </w:pPr>
      <w:r>
        <w:t>V</w:t>
      </w:r>
      <w:r w:rsidR="00285BEC">
        <w:t>yužití herních prvků na zahradě školy.</w:t>
      </w:r>
    </w:p>
    <w:p w14:paraId="02422B73" w14:textId="77777777" w:rsidR="007A2040" w:rsidRDefault="007A2040" w:rsidP="00612CE3">
      <w:pPr>
        <w:pStyle w:val="Bezmezer"/>
        <w:numPr>
          <w:ilvl w:val="0"/>
          <w:numId w:val="29"/>
        </w:numPr>
      </w:pPr>
      <w:r>
        <w:t>Pravidelné saunování</w:t>
      </w:r>
    </w:p>
    <w:p w14:paraId="3F898B55" w14:textId="77777777" w:rsidR="007A2040" w:rsidRDefault="000144FD" w:rsidP="00612CE3">
      <w:pPr>
        <w:pStyle w:val="Bezmezer"/>
        <w:numPr>
          <w:ilvl w:val="0"/>
          <w:numId w:val="29"/>
        </w:numPr>
      </w:pPr>
      <w:r>
        <w:t>Aktivity spojené s projektem Sokola „Cvičíme se zvířátky“</w:t>
      </w:r>
    </w:p>
    <w:p w14:paraId="1AB30A55" w14:textId="77777777" w:rsidR="000144FD" w:rsidRDefault="000144FD" w:rsidP="00612CE3">
      <w:pPr>
        <w:pStyle w:val="Bezmezer"/>
        <w:numPr>
          <w:ilvl w:val="0"/>
          <w:numId w:val="29"/>
        </w:numPr>
      </w:pPr>
      <w:r>
        <w:t xml:space="preserve"> Zdravotně zaměřené činnosti </w:t>
      </w:r>
    </w:p>
    <w:p w14:paraId="61A0302D" w14:textId="77777777" w:rsidR="000144FD" w:rsidRDefault="00285BEC" w:rsidP="00612CE3">
      <w:pPr>
        <w:pStyle w:val="Bezmezer"/>
        <w:numPr>
          <w:ilvl w:val="0"/>
          <w:numId w:val="29"/>
        </w:numPr>
      </w:pPr>
      <w:r>
        <w:t>Hudební a hu</w:t>
      </w:r>
      <w:r w:rsidR="000144FD">
        <w:t>debně pohybové hry a činnosti</w:t>
      </w:r>
    </w:p>
    <w:p w14:paraId="59650B42" w14:textId="77777777" w:rsidR="000144FD" w:rsidRDefault="00285BEC" w:rsidP="00612CE3">
      <w:pPr>
        <w:pStyle w:val="Bezmezer"/>
        <w:numPr>
          <w:ilvl w:val="0"/>
          <w:numId w:val="29"/>
        </w:numPr>
      </w:pPr>
      <w:r>
        <w:lastRenderedPageBreak/>
        <w:t>Sm</w:t>
      </w:r>
      <w:r w:rsidR="000144FD">
        <w:t>yslové a psychomotorické hry.</w:t>
      </w:r>
    </w:p>
    <w:p w14:paraId="146DC5CF" w14:textId="77777777" w:rsidR="000144FD" w:rsidRDefault="00285BEC" w:rsidP="00612CE3">
      <w:pPr>
        <w:pStyle w:val="Bezmezer"/>
        <w:numPr>
          <w:ilvl w:val="0"/>
          <w:numId w:val="29"/>
        </w:numPr>
      </w:pPr>
      <w:r>
        <w:t>Dodržování zdravého životního styl</w:t>
      </w:r>
      <w:r w:rsidR="000144FD">
        <w:t>u a výživy, kultura stolování</w:t>
      </w:r>
    </w:p>
    <w:p w14:paraId="524A6014" w14:textId="77777777" w:rsidR="000144FD" w:rsidRDefault="000144FD" w:rsidP="00612CE3">
      <w:pPr>
        <w:pStyle w:val="Bezmezer"/>
        <w:numPr>
          <w:ilvl w:val="0"/>
          <w:numId w:val="29"/>
        </w:numPr>
      </w:pPr>
      <w:r>
        <w:t>Aktivity v diskusním a komunitním kruhu</w:t>
      </w:r>
    </w:p>
    <w:p w14:paraId="0A54BCDB" w14:textId="77777777" w:rsidR="00285BEC" w:rsidRDefault="00285BEC" w:rsidP="00612CE3">
      <w:pPr>
        <w:pStyle w:val="Bezmezer"/>
        <w:numPr>
          <w:ilvl w:val="0"/>
          <w:numId w:val="29"/>
        </w:numPr>
      </w:pPr>
      <w:r>
        <w:t>Poslouchání hudby, zpěv, muzikoterapie.</w:t>
      </w:r>
    </w:p>
    <w:p w14:paraId="6FDDCC03" w14:textId="77777777" w:rsidR="00542200" w:rsidRDefault="00542200" w:rsidP="00542200">
      <w:pPr>
        <w:pStyle w:val="Bezmezer"/>
      </w:pPr>
    </w:p>
    <w:p w14:paraId="2AE8809C" w14:textId="77777777" w:rsidR="000144FD" w:rsidRDefault="000144FD" w:rsidP="00542200">
      <w:pPr>
        <w:pStyle w:val="Bezmezer"/>
      </w:pPr>
    </w:p>
    <w:p w14:paraId="349A9B57" w14:textId="77777777" w:rsidR="00285BEC" w:rsidRDefault="00285BEC" w:rsidP="00542200">
      <w:pPr>
        <w:pStyle w:val="Bezmezer"/>
      </w:pPr>
    </w:p>
    <w:p w14:paraId="2A463B10" w14:textId="77777777" w:rsidR="00285BEC" w:rsidRDefault="00285BEC" w:rsidP="00542200">
      <w:pPr>
        <w:pStyle w:val="Bezmezer"/>
      </w:pPr>
    </w:p>
    <w:p w14:paraId="6354A236" w14:textId="77777777" w:rsidR="00285BEC" w:rsidRPr="000144FD" w:rsidRDefault="000144FD" w:rsidP="00612CE3">
      <w:pPr>
        <w:pStyle w:val="Bezmezer"/>
        <w:numPr>
          <w:ilvl w:val="0"/>
          <w:numId w:val="27"/>
        </w:numPr>
        <w:rPr>
          <w:b/>
        </w:rPr>
      </w:pPr>
      <w:r w:rsidRPr="000144FD">
        <w:rPr>
          <w:b/>
        </w:rPr>
        <w:t>Lidé kolem mě</w:t>
      </w:r>
    </w:p>
    <w:p w14:paraId="40DFE3CF" w14:textId="77777777" w:rsidR="000144FD" w:rsidRDefault="000144FD" w:rsidP="000144FD">
      <w:pPr>
        <w:pStyle w:val="Bezmezer"/>
      </w:pPr>
      <w:r w:rsidRPr="000933E2">
        <w:rPr>
          <w:u w:val="single"/>
        </w:rPr>
        <w:t>Charakteristika vzdělávacího obsahu integrovaného bloku</w:t>
      </w:r>
      <w:r>
        <w:t>:</w:t>
      </w:r>
    </w:p>
    <w:p w14:paraId="68334F25" w14:textId="77777777" w:rsidR="000144FD" w:rsidRDefault="00511F46" w:rsidP="000144FD">
      <w:pPr>
        <w:pStyle w:val="Bezmezer"/>
      </w:pPr>
      <w:r>
        <w:t>Chceme děti podporovat v utváření vztahů</w:t>
      </w:r>
      <w:r w:rsidR="000144FD" w:rsidRPr="000144FD">
        <w:t xml:space="preserve"> dítěte k jinému dítěti či dospělému, posilovat, kultivovat a obohacovat jejich vzájemnou komunikaci a zajišťovat pohodu těchto vztahů.</w:t>
      </w:r>
    </w:p>
    <w:p w14:paraId="13701B35" w14:textId="77777777" w:rsidR="000144FD" w:rsidRPr="000144FD" w:rsidRDefault="00511F46" w:rsidP="000144FD">
      <w:pPr>
        <w:pStyle w:val="Bezmezer"/>
      </w:pPr>
      <w:r>
        <w:t>Chceme, aby se dítě naučilo v</w:t>
      </w:r>
      <w:r w:rsidR="000144FD" w:rsidRPr="000144FD">
        <w:t xml:space="preserve">nímat a přijmout odlišnosti mezi lidmi, rozvíjet lásku k rodině a domovu, respektovat mravní zásady a pravidla vzájemného soužití, rozvíjet a udržovat rituály a tradice. Utvářet pozitivní mezilidské vztahy, rozvíjet kooperativní chování, ochotu pomáhat, obdarovat a rozdělit se s druhými. Být spolu, společně si hrát, vzájemně si pomáhat, učit se a mít rád. </w:t>
      </w:r>
    </w:p>
    <w:p w14:paraId="4ED06EC9" w14:textId="77777777" w:rsidR="000144FD" w:rsidRDefault="000144FD" w:rsidP="000144FD">
      <w:pPr>
        <w:pStyle w:val="Bezmezer"/>
        <w:ind w:left="720"/>
      </w:pPr>
    </w:p>
    <w:p w14:paraId="2D36E724" w14:textId="77777777" w:rsidR="00511F46" w:rsidRDefault="00511F46" w:rsidP="00511F46">
      <w:pPr>
        <w:pStyle w:val="Bezmezer"/>
      </w:pPr>
      <w:r w:rsidRPr="000933E2">
        <w:rPr>
          <w:u w:val="single"/>
        </w:rPr>
        <w:t>V úrovni klíčových kompetencí</w:t>
      </w:r>
      <w:r>
        <w:t xml:space="preserve">: </w:t>
      </w:r>
    </w:p>
    <w:p w14:paraId="2E4E2CEA" w14:textId="77777777" w:rsidR="00511F46" w:rsidRDefault="00511F46" w:rsidP="00511F46">
      <w:pPr>
        <w:pStyle w:val="Bezmezer"/>
      </w:pPr>
      <w:r>
        <w:t xml:space="preserve">kompetence k učení: </w:t>
      </w:r>
    </w:p>
    <w:p w14:paraId="081DE8E0" w14:textId="77777777" w:rsidR="00511F46" w:rsidRDefault="00511F46" w:rsidP="00542200">
      <w:pPr>
        <w:pStyle w:val="Bezmezer"/>
      </w:pPr>
      <w:r>
        <w:t xml:space="preserve">• má elementární poznatky o světě lidí, kultury, přírody i techniky, který dítě obklopuje, o jeho rozmanitostech a proměnách; orientuje se v řádu a dění v prostředí, ve kterém žije </w:t>
      </w:r>
    </w:p>
    <w:p w14:paraId="7E7B8102" w14:textId="77777777" w:rsidR="00511F46" w:rsidRDefault="00511F46" w:rsidP="00542200">
      <w:pPr>
        <w:pStyle w:val="Bezmezer"/>
      </w:pPr>
      <w:r>
        <w:t xml:space="preserve">• klade otázky a hledá na ně odpovědi, aktivně si všímá, co se kolem něho děje; chce porozumět věcem, jevům a dějům, které kolem sebe vidí; poznává, že se může mnohému naučit, raduje se z toho, co samo dokázalo a zvládlo </w:t>
      </w:r>
    </w:p>
    <w:p w14:paraId="63112D4C" w14:textId="77777777" w:rsidR="00511F46" w:rsidRDefault="00511F46" w:rsidP="00542200">
      <w:pPr>
        <w:pStyle w:val="Bezmezer"/>
      </w:pPr>
      <w:r>
        <w:t xml:space="preserve">• pokud se mu dostává uznání a ocenění, učí se s chutí </w:t>
      </w:r>
    </w:p>
    <w:p w14:paraId="2503BB51" w14:textId="77777777" w:rsidR="00511F46" w:rsidRDefault="00511F46" w:rsidP="00542200">
      <w:pPr>
        <w:pStyle w:val="Bezmezer"/>
      </w:pPr>
      <w:r>
        <w:t xml:space="preserve"> kompetence k řešení problémů: </w:t>
      </w:r>
    </w:p>
    <w:p w14:paraId="1B35CBD3" w14:textId="77777777" w:rsidR="00511F46" w:rsidRDefault="00511F46" w:rsidP="00542200">
      <w:pPr>
        <w:pStyle w:val="Bezmezer"/>
      </w:pPr>
      <w:r>
        <w:t>• řeší problémy, na které stačí; známé a opakující se situace se snaží řešit samostatně (na základě nápodoby či opakování), náročnější a oporou a pomocí dospělého</w:t>
      </w:r>
    </w:p>
    <w:p w14:paraId="79D9165F" w14:textId="77777777" w:rsidR="00511F46" w:rsidRDefault="00511F46" w:rsidP="00542200">
      <w:pPr>
        <w:pStyle w:val="Bezmezer"/>
      </w:pPr>
      <w:r>
        <w:t xml:space="preserve"> • rozlišuje řešení, která jsou funkční (vedoucí k cíli), a řešení, která funkční nejsou; dokáže mezi nimi volit </w:t>
      </w:r>
    </w:p>
    <w:p w14:paraId="183C279C" w14:textId="77777777" w:rsidR="00511F46" w:rsidRDefault="00511F46" w:rsidP="00542200">
      <w:pPr>
        <w:pStyle w:val="Bezmezer"/>
      </w:pPr>
      <w:r>
        <w:t xml:space="preserve">• chápe, že vyhýbat se řešení problémů nevede k cíli, ale že jejich včasné a uvážlivé řešení je naopak výhodou; uvědomuje si, že svou aktivitou a iniciativou může situaci ovlivnit </w:t>
      </w:r>
    </w:p>
    <w:p w14:paraId="56C85121" w14:textId="77777777" w:rsidR="00511F46" w:rsidRDefault="00511F46" w:rsidP="00542200">
      <w:pPr>
        <w:pStyle w:val="Bezmezer"/>
      </w:pPr>
      <w:r>
        <w:t xml:space="preserve"> komunikativní kompetence: </w:t>
      </w:r>
    </w:p>
    <w:p w14:paraId="5DDD4770" w14:textId="77777777" w:rsidR="00511F46" w:rsidRDefault="00511F46" w:rsidP="00542200">
      <w:pPr>
        <w:pStyle w:val="Bezmezer"/>
      </w:pPr>
      <w:r>
        <w:t>• ovládá řeč, hovoří ve vhodně formulovaných větách, samostatně vyjadřuje své myšlenky, sdělení, otázky i odpovědi, rozumí slyšenému, slovně reaguje a vede smysluplný dialog</w:t>
      </w:r>
    </w:p>
    <w:p w14:paraId="0D0A7579" w14:textId="77777777" w:rsidR="00511F46" w:rsidRDefault="00511F46" w:rsidP="00542200">
      <w:pPr>
        <w:pStyle w:val="Bezmezer"/>
      </w:pPr>
      <w:r>
        <w:t xml:space="preserve"> • dokáže se vyjadřovat a sdělovat své prožitky, pocity a nálady různými prostředky (řečovými, výtvarnými, hudebními, dramatickými apod.)</w:t>
      </w:r>
    </w:p>
    <w:p w14:paraId="65495801" w14:textId="77777777" w:rsidR="00511F46" w:rsidRDefault="00511F46" w:rsidP="00542200">
      <w:pPr>
        <w:pStyle w:val="Bezmezer"/>
      </w:pPr>
      <w:r>
        <w:t xml:space="preserve"> • v běžných situacích komunikuje bez zábran a ostych s dětmi i s dospělými; chápe, že být komunikativní, vstřícné, iniciativní a aktivní je výhodou </w:t>
      </w:r>
    </w:p>
    <w:p w14:paraId="49C20F48" w14:textId="77777777" w:rsidR="00511F46" w:rsidRDefault="00511F46" w:rsidP="00542200">
      <w:pPr>
        <w:pStyle w:val="Bezmezer"/>
      </w:pPr>
      <w:r>
        <w:t xml:space="preserve">• ví, že lidé se dorozumívají i jinými jazyky a že je možno se jim učit; má vytvořeny elementární předpoklady k učení se cizímu jazyku </w:t>
      </w:r>
    </w:p>
    <w:p w14:paraId="34D10CBB" w14:textId="77777777" w:rsidR="00511F46" w:rsidRDefault="00511F46" w:rsidP="00542200">
      <w:pPr>
        <w:pStyle w:val="Bezmezer"/>
      </w:pPr>
      <w:r>
        <w:t xml:space="preserve">sociální a personální kompetence: </w:t>
      </w:r>
    </w:p>
    <w:p w14:paraId="52E23806" w14:textId="77777777" w:rsidR="00511F46" w:rsidRDefault="00511F46" w:rsidP="00542200">
      <w:pPr>
        <w:pStyle w:val="Bezmezer"/>
      </w:pPr>
      <w:r>
        <w:t xml:space="preserve">• samostatně rozhoduje o svých činnostech; umí si vytvořit svůj názor a vyjádřit jej </w:t>
      </w:r>
    </w:p>
    <w:p w14:paraId="4B8C3311" w14:textId="77777777" w:rsidR="00511F46" w:rsidRDefault="00511F46" w:rsidP="00542200">
      <w:pPr>
        <w:pStyle w:val="Bezmezer"/>
      </w:pPr>
      <w:r>
        <w:t xml:space="preserve">• uvědomuje si, že za sebe i své jednání odpovídá a nese důsledky </w:t>
      </w:r>
    </w:p>
    <w:p w14:paraId="5C8FFACD" w14:textId="77777777" w:rsidR="00511F46" w:rsidRDefault="00511F46" w:rsidP="00542200">
      <w:pPr>
        <w:pStyle w:val="Bezmezer"/>
      </w:pPr>
      <w:r>
        <w:t xml:space="preserve">• dětským způsobem projevuje citlivost a ohleduplnost k druhým, pomoc slabším, rozpozná nevhodné chování; vnímá nespravedlnost, ubližování, agresivitu a lhostejnost </w:t>
      </w:r>
    </w:p>
    <w:p w14:paraId="1A956C55" w14:textId="77777777" w:rsidR="00511F46" w:rsidRDefault="00511F46" w:rsidP="00542200">
      <w:pPr>
        <w:pStyle w:val="Bezmezer"/>
      </w:pPr>
      <w:r>
        <w:lastRenderedPageBreak/>
        <w:t>• ve skupině se dokáže prosadit, ale i podřídit, při společenských činnostech se domlouvá a spolupracuje; v běžných situacích uplatňuje základní společenské návyky a pravidla společenského styku; je schopné respektovat druhé, vyjednávat, přijímat a uzavírat kompromisy</w:t>
      </w:r>
    </w:p>
    <w:p w14:paraId="7169B4E5" w14:textId="77777777" w:rsidR="00511F46" w:rsidRDefault="00511F46" w:rsidP="00542200">
      <w:pPr>
        <w:pStyle w:val="Bezmezer"/>
      </w:pPr>
      <w:r>
        <w:t xml:space="preserve"> • napodobuje modely prosociálního chování a mezilidských vztahů, které nachází ve svém okolí </w:t>
      </w:r>
    </w:p>
    <w:p w14:paraId="7F4DA1FC" w14:textId="77777777" w:rsidR="00511F46" w:rsidRDefault="00511F46" w:rsidP="00542200">
      <w:pPr>
        <w:pStyle w:val="Bezmezer"/>
      </w:pPr>
      <w:r>
        <w:t xml:space="preserve">• při setkání s neznámými lidmi či v neznámých situacích se chová obezřetně; nevhodné chování i komunikaci, která je mu nepříjemná, umí odmítnout </w:t>
      </w:r>
    </w:p>
    <w:p w14:paraId="604C36DB" w14:textId="77777777" w:rsidR="00511F46" w:rsidRDefault="00511F46" w:rsidP="00542200">
      <w:pPr>
        <w:pStyle w:val="Bezmezer"/>
      </w:pPr>
      <w:r>
        <w:t xml:space="preserve">• chápe, že nespravedlnost, ubližování, ponižování, lhostejnost, agresivita a násilí se nevyplácí a že vzniklé konflikty je lépe řešit dohodou; dokáže se bránit projevům násilí jiného dítěte, ponižování a ubližování </w:t>
      </w:r>
    </w:p>
    <w:p w14:paraId="66E16891" w14:textId="77777777" w:rsidR="00511F46" w:rsidRDefault="00511F46" w:rsidP="00542200">
      <w:pPr>
        <w:pStyle w:val="Bezmezer"/>
      </w:pPr>
      <w:r>
        <w:t xml:space="preserve">činnostní a občanské kompetence: </w:t>
      </w:r>
    </w:p>
    <w:p w14:paraId="707569ED" w14:textId="77777777" w:rsidR="00511F46" w:rsidRDefault="00511F46" w:rsidP="00542200">
      <w:pPr>
        <w:pStyle w:val="Bezmezer"/>
      </w:pPr>
      <w:r>
        <w:t xml:space="preserve">• odhaduje rizika svých nápadů, jde za svým záměrem, ale také dokáže měnit cesty a přizpůsobovat se daným okolnostem </w:t>
      </w:r>
    </w:p>
    <w:p w14:paraId="636D8E79" w14:textId="77777777" w:rsidR="00511F46" w:rsidRDefault="00511F46" w:rsidP="00542200">
      <w:pPr>
        <w:pStyle w:val="Bezmezer"/>
      </w:pPr>
      <w:r>
        <w:t xml:space="preserve">• chápe, že se může o tom, co dělá, rozhodovat svobodně, ale že za svá rozhodnutí také odpovídá </w:t>
      </w:r>
    </w:p>
    <w:p w14:paraId="7CFFAF04" w14:textId="77777777" w:rsidR="00511F46" w:rsidRDefault="00511F46" w:rsidP="00542200">
      <w:pPr>
        <w:pStyle w:val="Bezmezer"/>
      </w:pPr>
      <w:r>
        <w:t xml:space="preserve">• zajímá se od druhé i o to, co se kolem děje; je otevřené aktuálnímu dění </w:t>
      </w:r>
    </w:p>
    <w:p w14:paraId="77EA1E57" w14:textId="77777777" w:rsidR="00511F46" w:rsidRDefault="00511F46" w:rsidP="00542200">
      <w:pPr>
        <w:pStyle w:val="Bezmezer"/>
      </w:pPr>
      <w:r>
        <w:t xml:space="preserve">• má základní dětskou představu o tom, co je v souladu se základními lidskými hodnotami a normami, i co je s nimi v rozporu, a snaží se podle toho chovat </w:t>
      </w:r>
    </w:p>
    <w:p w14:paraId="6B9AF367" w14:textId="77777777" w:rsidR="00511F46" w:rsidRDefault="00511F46" w:rsidP="00542200">
      <w:pPr>
        <w:pStyle w:val="Bezmezer"/>
      </w:pPr>
      <w:r>
        <w:t xml:space="preserve">• spoluvytváří pravidla společného soužití mezi vrstevníky, rozumí jejich smyslu a chápe potřebu je zachovávat </w:t>
      </w:r>
    </w:p>
    <w:p w14:paraId="3278A3BD" w14:textId="77777777" w:rsidR="00285BEC" w:rsidRDefault="00511F46" w:rsidP="00542200">
      <w:pPr>
        <w:pStyle w:val="Bezmezer"/>
      </w:pPr>
      <w:r>
        <w:t>• uvědomuje si svá práva i práva druhých, učí se je hájit a respektovat; chápe, že všichni lidé mají stejnou hodnotu</w:t>
      </w:r>
    </w:p>
    <w:p w14:paraId="592E6419" w14:textId="77777777" w:rsidR="00285BEC" w:rsidRDefault="00285BEC" w:rsidP="00542200">
      <w:pPr>
        <w:pStyle w:val="Bezmezer"/>
      </w:pPr>
    </w:p>
    <w:p w14:paraId="63C2F623" w14:textId="77777777" w:rsidR="00907EE1" w:rsidRDefault="00907EE1" w:rsidP="00542200">
      <w:pPr>
        <w:pStyle w:val="Bezmezer"/>
      </w:pPr>
      <w:r w:rsidRPr="000933E2">
        <w:rPr>
          <w:u w:val="single"/>
        </w:rPr>
        <w:t>Navrhovaná témata</w:t>
      </w:r>
      <w:r>
        <w:t>:</w:t>
      </w:r>
    </w:p>
    <w:p w14:paraId="49697B80" w14:textId="77777777" w:rsidR="00907EE1" w:rsidRDefault="00907EE1" w:rsidP="00612CE3">
      <w:pPr>
        <w:pStyle w:val="Bezmezer"/>
        <w:numPr>
          <w:ilvl w:val="0"/>
          <w:numId w:val="30"/>
        </w:numPr>
      </w:pPr>
      <w:r>
        <w:t>Do školky se těšíme, s radostí tam běžíme</w:t>
      </w:r>
    </w:p>
    <w:p w14:paraId="6EB3AEB8" w14:textId="77777777" w:rsidR="00907EE1" w:rsidRDefault="00907EE1" w:rsidP="00612CE3">
      <w:pPr>
        <w:pStyle w:val="Bezmezer"/>
        <w:numPr>
          <w:ilvl w:val="0"/>
          <w:numId w:val="30"/>
        </w:numPr>
      </w:pPr>
      <w:r>
        <w:t>Mám rád svoji rodinu</w:t>
      </w:r>
    </w:p>
    <w:p w14:paraId="7E42C525" w14:textId="77777777" w:rsidR="00907EE1" w:rsidRDefault="00907EE1" w:rsidP="00612CE3">
      <w:pPr>
        <w:pStyle w:val="Bezmezer"/>
        <w:numPr>
          <w:ilvl w:val="0"/>
          <w:numId w:val="30"/>
        </w:numPr>
      </w:pPr>
      <w:r>
        <w:t>Z pohádky do pohádky</w:t>
      </w:r>
    </w:p>
    <w:p w14:paraId="629229D4" w14:textId="77777777" w:rsidR="00907EE1" w:rsidRDefault="00907EE1" w:rsidP="00612CE3">
      <w:pPr>
        <w:pStyle w:val="Bezmezer"/>
        <w:numPr>
          <w:ilvl w:val="0"/>
          <w:numId w:val="30"/>
        </w:numPr>
      </w:pPr>
      <w:r>
        <w:t>S čerty nejsou žerty</w:t>
      </w:r>
    </w:p>
    <w:p w14:paraId="1C5BA0EE" w14:textId="77777777" w:rsidR="00907EE1" w:rsidRDefault="00907EE1" w:rsidP="00612CE3">
      <w:pPr>
        <w:pStyle w:val="Bezmezer"/>
        <w:numPr>
          <w:ilvl w:val="0"/>
          <w:numId w:val="30"/>
        </w:numPr>
      </w:pPr>
      <w:r>
        <w:t xml:space="preserve">Na vánoce dlouhý </w:t>
      </w:r>
      <w:proofErr w:type="spellStart"/>
      <w:r>
        <w:t>noce</w:t>
      </w:r>
      <w:proofErr w:type="spellEnd"/>
    </w:p>
    <w:p w14:paraId="0239880E" w14:textId="77777777" w:rsidR="00907EE1" w:rsidRDefault="00907EE1" w:rsidP="00612CE3">
      <w:pPr>
        <w:pStyle w:val="Bezmezer"/>
        <w:numPr>
          <w:ilvl w:val="0"/>
          <w:numId w:val="30"/>
        </w:numPr>
      </w:pPr>
      <w:r>
        <w:t>Kniha je můj kamarád</w:t>
      </w:r>
    </w:p>
    <w:p w14:paraId="74254066" w14:textId="77777777" w:rsidR="00907EE1" w:rsidRDefault="00907EE1" w:rsidP="00612CE3">
      <w:pPr>
        <w:pStyle w:val="Bezmezer"/>
        <w:numPr>
          <w:ilvl w:val="0"/>
          <w:numId w:val="30"/>
        </w:numPr>
      </w:pPr>
      <w:r>
        <w:t>Masopustní rej</w:t>
      </w:r>
    </w:p>
    <w:p w14:paraId="5424758D" w14:textId="77777777" w:rsidR="00907EE1" w:rsidRDefault="00907EE1" w:rsidP="00612CE3">
      <w:pPr>
        <w:pStyle w:val="Bezmezer"/>
        <w:numPr>
          <w:ilvl w:val="0"/>
          <w:numId w:val="30"/>
        </w:numPr>
      </w:pPr>
      <w:r>
        <w:t>Na sv. Martina kouřívá se z komína</w:t>
      </w:r>
    </w:p>
    <w:p w14:paraId="15BE93BE" w14:textId="77777777" w:rsidR="00907EE1" w:rsidRDefault="00907EE1" w:rsidP="00612CE3">
      <w:pPr>
        <w:pStyle w:val="Bezmezer"/>
        <w:numPr>
          <w:ilvl w:val="0"/>
          <w:numId w:val="30"/>
        </w:numPr>
      </w:pPr>
      <w:r>
        <w:t>Kropenatá slepičko dej mi jedno vajíčko</w:t>
      </w:r>
    </w:p>
    <w:p w14:paraId="4B369A9E" w14:textId="77777777" w:rsidR="00907EE1" w:rsidRDefault="00907EE1" w:rsidP="00612CE3">
      <w:pPr>
        <w:pStyle w:val="Bezmezer"/>
        <w:numPr>
          <w:ilvl w:val="0"/>
          <w:numId w:val="30"/>
        </w:numPr>
      </w:pPr>
      <w:r>
        <w:t>Těšíme se do školy</w:t>
      </w:r>
    </w:p>
    <w:p w14:paraId="08D67AE4" w14:textId="77777777" w:rsidR="00907EE1" w:rsidRDefault="00907EE1" w:rsidP="00612CE3">
      <w:pPr>
        <w:pStyle w:val="Bezmezer"/>
        <w:numPr>
          <w:ilvl w:val="0"/>
          <w:numId w:val="30"/>
        </w:numPr>
      </w:pPr>
      <w:r>
        <w:t>Pálení čarodějnic</w:t>
      </w:r>
    </w:p>
    <w:p w14:paraId="273527FD" w14:textId="77777777" w:rsidR="00154983" w:rsidRDefault="00907EE1" w:rsidP="00612CE3">
      <w:pPr>
        <w:pStyle w:val="Bezmezer"/>
        <w:numPr>
          <w:ilvl w:val="0"/>
          <w:numId w:val="30"/>
        </w:numPr>
      </w:pPr>
      <w:r>
        <w:t>Já a ty každá jsme jiný</w:t>
      </w:r>
    </w:p>
    <w:p w14:paraId="3D4BE05D" w14:textId="77777777" w:rsidR="000B66E5" w:rsidRDefault="000B66E5" w:rsidP="000B66E5">
      <w:pPr>
        <w:pStyle w:val="Bezmezer"/>
        <w:ind w:left="720"/>
      </w:pPr>
    </w:p>
    <w:p w14:paraId="22EB2641" w14:textId="77777777" w:rsidR="00907EE1" w:rsidRDefault="00907EE1" w:rsidP="00907EE1">
      <w:pPr>
        <w:pStyle w:val="Bezmezer"/>
        <w:ind w:left="720"/>
      </w:pPr>
    </w:p>
    <w:p w14:paraId="3227569E" w14:textId="77777777" w:rsidR="00907EE1" w:rsidRPr="000933E2" w:rsidRDefault="00907EE1" w:rsidP="00907EE1">
      <w:pPr>
        <w:pStyle w:val="Bezmezer"/>
        <w:rPr>
          <w:u w:val="single"/>
        </w:rPr>
      </w:pPr>
      <w:r w:rsidRPr="000933E2">
        <w:rPr>
          <w:u w:val="single"/>
        </w:rPr>
        <w:t>Vzdělávací nabídka:</w:t>
      </w:r>
    </w:p>
    <w:p w14:paraId="2A32BE6C" w14:textId="77777777" w:rsidR="000B66E5" w:rsidRDefault="00907EE1" w:rsidP="00612CE3">
      <w:pPr>
        <w:pStyle w:val="Bezmezer"/>
        <w:numPr>
          <w:ilvl w:val="0"/>
          <w:numId w:val="31"/>
        </w:numPr>
      </w:pPr>
      <w:r>
        <w:t xml:space="preserve">Společné vytváření a dodržování pravidel chování ve třídě. </w:t>
      </w:r>
    </w:p>
    <w:p w14:paraId="77BFF299" w14:textId="77777777" w:rsidR="000B66E5" w:rsidRDefault="00907EE1" w:rsidP="00612CE3">
      <w:pPr>
        <w:pStyle w:val="Bezmezer"/>
        <w:numPr>
          <w:ilvl w:val="0"/>
          <w:numId w:val="31"/>
        </w:numPr>
      </w:pPr>
      <w:r>
        <w:t xml:space="preserve">Četba, vyprávění a poslech pohádek. </w:t>
      </w:r>
    </w:p>
    <w:p w14:paraId="19CACEB8" w14:textId="77777777" w:rsidR="000B66E5" w:rsidRDefault="000B66E5" w:rsidP="00612CE3">
      <w:pPr>
        <w:pStyle w:val="Bezmezer"/>
        <w:numPr>
          <w:ilvl w:val="0"/>
          <w:numId w:val="31"/>
        </w:numPr>
      </w:pPr>
      <w:r>
        <w:t>Dramatizace</w:t>
      </w:r>
      <w:r w:rsidR="00C37B3F">
        <w:t>.</w:t>
      </w:r>
      <w:r>
        <w:t xml:space="preserve"> </w:t>
      </w:r>
    </w:p>
    <w:p w14:paraId="14693B7E" w14:textId="77777777" w:rsidR="000B66E5" w:rsidRDefault="00907EE1" w:rsidP="00612CE3">
      <w:pPr>
        <w:pStyle w:val="Bezmezer"/>
        <w:numPr>
          <w:ilvl w:val="0"/>
          <w:numId w:val="31"/>
        </w:numPr>
      </w:pPr>
      <w:r>
        <w:t>Recita</w:t>
      </w:r>
      <w:r w:rsidR="000B66E5">
        <w:t xml:space="preserve">ce, zpěv, </w:t>
      </w:r>
      <w:r>
        <w:t xml:space="preserve">vystoupení pro veřejnost. </w:t>
      </w:r>
    </w:p>
    <w:p w14:paraId="241C11AA" w14:textId="77777777" w:rsidR="000B66E5" w:rsidRDefault="00907EE1" w:rsidP="00612CE3">
      <w:pPr>
        <w:pStyle w:val="Bezmezer"/>
        <w:numPr>
          <w:ilvl w:val="0"/>
          <w:numId w:val="31"/>
        </w:numPr>
      </w:pPr>
      <w:r>
        <w:t>Společné oslavy naroze</w:t>
      </w:r>
      <w:r w:rsidR="000B66E5">
        <w:t xml:space="preserve">nin ve třídách. </w:t>
      </w:r>
    </w:p>
    <w:p w14:paraId="63DE65C5" w14:textId="77777777" w:rsidR="000B66E5" w:rsidRDefault="000B66E5" w:rsidP="00612CE3">
      <w:pPr>
        <w:pStyle w:val="Bezmezer"/>
        <w:numPr>
          <w:ilvl w:val="0"/>
          <w:numId w:val="31"/>
        </w:numPr>
      </w:pPr>
      <w:r>
        <w:t>Praktické a te</w:t>
      </w:r>
      <w:r w:rsidR="00907EE1">
        <w:t xml:space="preserve">matické činnosti a hry. </w:t>
      </w:r>
    </w:p>
    <w:p w14:paraId="65F32D8D" w14:textId="77777777" w:rsidR="007A6D31" w:rsidRDefault="00907EE1" w:rsidP="00612CE3">
      <w:pPr>
        <w:pStyle w:val="Bezmezer"/>
        <w:numPr>
          <w:ilvl w:val="0"/>
          <w:numId w:val="31"/>
        </w:numPr>
      </w:pPr>
      <w:r>
        <w:t>Využití herních koutů s profesním zaměřením (kuchyňka</w:t>
      </w:r>
      <w:r w:rsidR="007A6D31">
        <w:t>, lékař, stavba,</w:t>
      </w:r>
      <w:r w:rsidR="003B56ED">
        <w:t>.</w:t>
      </w:r>
      <w:r w:rsidR="007A6D31">
        <w:t>)</w:t>
      </w:r>
    </w:p>
    <w:p w14:paraId="3D276525" w14:textId="77777777" w:rsidR="007A6D31" w:rsidRDefault="00907EE1" w:rsidP="00612CE3">
      <w:pPr>
        <w:pStyle w:val="Bezmezer"/>
        <w:numPr>
          <w:ilvl w:val="0"/>
          <w:numId w:val="31"/>
        </w:numPr>
      </w:pPr>
      <w:r>
        <w:lastRenderedPageBreak/>
        <w:t xml:space="preserve">Společenské hry, společné aktivity různého zaměření. </w:t>
      </w:r>
    </w:p>
    <w:p w14:paraId="2B601E00" w14:textId="77777777" w:rsidR="00907EE1" w:rsidRDefault="007A6D31" w:rsidP="00612CE3">
      <w:pPr>
        <w:pStyle w:val="Bezmezer"/>
        <w:numPr>
          <w:ilvl w:val="0"/>
          <w:numId w:val="31"/>
        </w:numPr>
      </w:pPr>
      <w:r>
        <w:t>Hry</w:t>
      </w:r>
      <w:r w:rsidR="00907EE1">
        <w:t xml:space="preserve"> na téma přátelství, rodina.</w:t>
      </w:r>
    </w:p>
    <w:p w14:paraId="216BAC82" w14:textId="77777777" w:rsidR="00907EE1" w:rsidRDefault="00907EE1" w:rsidP="00542200">
      <w:pPr>
        <w:pStyle w:val="Bezmezer"/>
      </w:pPr>
    </w:p>
    <w:p w14:paraId="3AC5CE25" w14:textId="77777777" w:rsidR="007A6D31" w:rsidRPr="007A6D31" w:rsidRDefault="007A6D31" w:rsidP="00612CE3">
      <w:pPr>
        <w:pStyle w:val="Bezmezer"/>
        <w:numPr>
          <w:ilvl w:val="0"/>
          <w:numId w:val="27"/>
        </w:numPr>
        <w:rPr>
          <w:b/>
        </w:rPr>
      </w:pPr>
      <w:r w:rsidRPr="007A6D31">
        <w:rPr>
          <w:b/>
        </w:rPr>
        <w:t>Zázraky přírody</w:t>
      </w:r>
    </w:p>
    <w:p w14:paraId="51822FE4" w14:textId="77777777" w:rsidR="007A6D31" w:rsidRDefault="007A6D31" w:rsidP="007A6D31">
      <w:pPr>
        <w:pStyle w:val="Bezmezer"/>
      </w:pPr>
      <w:r w:rsidRPr="000933E2">
        <w:rPr>
          <w:u w:val="single"/>
        </w:rPr>
        <w:t>Charakteristika vzdělávacího obsahu integrovaného bloku</w:t>
      </w:r>
      <w:r>
        <w:t>:</w:t>
      </w:r>
    </w:p>
    <w:p w14:paraId="0A741E7D" w14:textId="77777777" w:rsidR="00285BEC" w:rsidRDefault="007A6D31" w:rsidP="00542200">
      <w:pPr>
        <w:pStyle w:val="Bezmezer"/>
      </w:pPr>
      <w:r>
        <w:t>Vytvořit elementární povědomí o okolním světě a jeho dění, sounáležitost s přírodou, vážit si života ve všech jeho podobách, osvojovat si dovednosti k ochraně přírody, vnímat její změny, budovat odpovědný postoj k životnímu prostředí.</w:t>
      </w:r>
      <w:r w:rsidR="000638F5">
        <w:t xml:space="preserve"> Naučit děti v</w:t>
      </w:r>
      <w:r>
        <w:t>nímat, že svět přírody je rozmanitý, pozoruhodný</w:t>
      </w:r>
      <w:r w:rsidR="000638F5">
        <w:t>, pestrý a zranitelný</w:t>
      </w:r>
      <w:r>
        <w:t xml:space="preserve">. Seznámit se s prostorovými a časovými pojmy, předměty a jejich vlastnostmi, rozvíjet všechny smysly. Seznámit se se zvířaty, rostlinami, krajinou a počasím. </w:t>
      </w:r>
    </w:p>
    <w:p w14:paraId="23C26107" w14:textId="77777777" w:rsidR="00DC2851" w:rsidRDefault="00DC2851" w:rsidP="00542200">
      <w:pPr>
        <w:pStyle w:val="Bezmezer"/>
      </w:pPr>
    </w:p>
    <w:p w14:paraId="7311052F" w14:textId="77777777" w:rsidR="003B56ED" w:rsidRDefault="003B56ED" w:rsidP="003B56ED">
      <w:pPr>
        <w:pStyle w:val="Bezmezer"/>
      </w:pPr>
      <w:r w:rsidRPr="000933E2">
        <w:rPr>
          <w:u w:val="single"/>
        </w:rPr>
        <w:t>V úrovni klíčových kompetencí</w:t>
      </w:r>
      <w:r>
        <w:t xml:space="preserve">: </w:t>
      </w:r>
    </w:p>
    <w:p w14:paraId="6F00CC64" w14:textId="77777777" w:rsidR="003B56ED" w:rsidRDefault="003B56ED" w:rsidP="00542200">
      <w:pPr>
        <w:pStyle w:val="Bezmezer"/>
      </w:pPr>
      <w:r>
        <w:t xml:space="preserve">kompetence k učení: </w:t>
      </w:r>
    </w:p>
    <w:p w14:paraId="0CADFCF6" w14:textId="77777777" w:rsidR="003B56ED" w:rsidRDefault="003B56ED" w:rsidP="00542200">
      <w:pPr>
        <w:pStyle w:val="Bezmezer"/>
      </w:pPr>
      <w:r>
        <w:t xml:space="preserve">• soustředěn pozoruje, zkoumá, objevuje, všímá si souvislostí, experimentuje a užívá při tom jednoduchých pojmů, znaků a symbolů • má elementární poznatky o světě lidí, kultury, přírody i techniky, který dítě obklopuje, o jeho rozmanitostech a proměnách; orientuje se v řádu a dění v prostředí, ve kterém žije </w:t>
      </w:r>
    </w:p>
    <w:p w14:paraId="09CE1AC0" w14:textId="77777777" w:rsidR="003B56ED" w:rsidRDefault="003B56ED" w:rsidP="00542200">
      <w:pPr>
        <w:pStyle w:val="Bezmezer"/>
      </w:pPr>
      <w:r>
        <w:t xml:space="preserve">• klade otázky a hledá na ně odpovědi, aktivně si všímá, co se kolem něho děje; chce porozumět věcem, jevům a dějům, které kolem sebe vidí; poznává, že se může mnohému naučit, raduje se z toho, co samo dokázalo a zvládlo </w:t>
      </w:r>
    </w:p>
    <w:p w14:paraId="42E4DFC3" w14:textId="77777777" w:rsidR="003B56ED" w:rsidRDefault="003B56ED" w:rsidP="00542200">
      <w:pPr>
        <w:pStyle w:val="Bezmezer"/>
      </w:pPr>
      <w:r>
        <w:t xml:space="preserve">• učí se nejen spontánně, ale i vědomě, vyvine úsilí, soustředí se na činnost a záměrně si zapamatuje; při zadané práci dokončí, co započalo; dovede postupovat podle instrukcí a pokynů, je schopno dobrat se k výsledkům </w:t>
      </w:r>
    </w:p>
    <w:p w14:paraId="61691587" w14:textId="77777777" w:rsidR="003B56ED" w:rsidRDefault="003B56ED" w:rsidP="00542200">
      <w:pPr>
        <w:pStyle w:val="Bezmezer"/>
      </w:pPr>
      <w:r>
        <w:t xml:space="preserve">kompetence k řešení problémů: </w:t>
      </w:r>
    </w:p>
    <w:p w14:paraId="176BC625" w14:textId="77777777" w:rsidR="003B56ED" w:rsidRDefault="003B56ED" w:rsidP="00542200">
      <w:pPr>
        <w:pStyle w:val="Bezmezer"/>
      </w:pPr>
      <w:r>
        <w:t xml:space="preserve">•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 </w:t>
      </w:r>
    </w:p>
    <w:p w14:paraId="1C9D34B6" w14:textId="77777777" w:rsidR="003B56ED" w:rsidRDefault="003B56ED" w:rsidP="00542200">
      <w:pPr>
        <w:pStyle w:val="Bezmezer"/>
      </w:pPr>
      <w:r>
        <w:t xml:space="preserve">• chápe, že vyhýbat se řešení problémů nevede k cíli, ale že jejich včasné a uvážlivé řešení je naopak výhodou; uvědomuje si, že svou aktivitou a iniciativou může situaci ovlivnit komunikativní kompetence: </w:t>
      </w:r>
    </w:p>
    <w:p w14:paraId="55FBF798" w14:textId="77777777" w:rsidR="003B56ED" w:rsidRDefault="003B56ED" w:rsidP="00542200">
      <w:pPr>
        <w:pStyle w:val="Bezmezer"/>
      </w:pPr>
      <w:r>
        <w:t xml:space="preserve">• dokáže se vyjadřovat a sdělovat své prožitky, pocity a nálady různými prostředky (řečovými, výtvarnými, hudebními, dramatickými apod.) </w:t>
      </w:r>
    </w:p>
    <w:p w14:paraId="3E565504" w14:textId="77777777" w:rsidR="003B56ED" w:rsidRDefault="003B56ED" w:rsidP="00542200">
      <w:pPr>
        <w:pStyle w:val="Bezmezer"/>
      </w:pPr>
      <w:r>
        <w:t>• průběžně rozlišuje svou slovní zásobu a aktivně ji používá</w:t>
      </w:r>
      <w:r w:rsidR="0072593F">
        <w:t>,</w:t>
      </w:r>
      <w:r>
        <w:t xml:space="preserve"> k dokonalejší komunikaci s okolím • dovede využít informativní a komunikativní prostředky, se kterými se běžně setkává (knížky, encyklopedie, počítač, audiovizuální technika, telefon atp.) </w:t>
      </w:r>
    </w:p>
    <w:p w14:paraId="11084948" w14:textId="77777777" w:rsidR="003B56ED" w:rsidRDefault="003B56ED" w:rsidP="00542200">
      <w:pPr>
        <w:pStyle w:val="Bezmezer"/>
      </w:pPr>
      <w:r>
        <w:t xml:space="preserve">sociální a personální kompetence: </w:t>
      </w:r>
    </w:p>
    <w:p w14:paraId="05F005EF" w14:textId="77777777" w:rsidR="003B56ED" w:rsidRDefault="003B56ED" w:rsidP="00542200">
      <w:pPr>
        <w:pStyle w:val="Bezmezer"/>
      </w:pPr>
      <w:r>
        <w:t xml:space="preserve">• uvědomuje si, že za sebe i své jednání odpovídá a nese důsledky </w:t>
      </w:r>
    </w:p>
    <w:p w14:paraId="64204CD5" w14:textId="77777777" w:rsidR="005A2A93" w:rsidRDefault="003B56ED" w:rsidP="00542200">
      <w:pPr>
        <w:pStyle w:val="Bezmezer"/>
      </w:pPr>
      <w:r>
        <w:t xml:space="preserve">• spolupodílí se na společných rozhodnutích; přijímá vyjasněné a zdůvodněné povinnosti; dodržuje dohodnutá a pochopená </w:t>
      </w:r>
      <w:r w:rsidR="005A2A93">
        <w:t xml:space="preserve">pravidla a přizpůsobí se jim </w:t>
      </w:r>
    </w:p>
    <w:p w14:paraId="46306B42" w14:textId="77777777" w:rsidR="005A2A93" w:rsidRDefault="003B56ED" w:rsidP="00542200">
      <w:pPr>
        <w:pStyle w:val="Bezmezer"/>
      </w:pPr>
      <w:r>
        <w:t xml:space="preserve">činnostní a občanské kompetence: </w:t>
      </w:r>
    </w:p>
    <w:p w14:paraId="4A8FA1B0" w14:textId="77777777" w:rsidR="005A2A93" w:rsidRDefault="003B56ED" w:rsidP="00542200">
      <w:pPr>
        <w:pStyle w:val="Bezmezer"/>
      </w:pPr>
      <w:r>
        <w:t xml:space="preserve">• chápe, že zájem o to, co se kolem děje, činorodost, pracovitost a podnikavost jsou přínosem a že naopak lhostejnost, nevšímavost, pohodlnost a nízká aktivita mají svoje nepříznivé důsledky </w:t>
      </w:r>
    </w:p>
    <w:p w14:paraId="033AA732" w14:textId="77777777" w:rsidR="00285BEC" w:rsidRDefault="003B56ED" w:rsidP="00542200">
      <w:pPr>
        <w:pStyle w:val="Bezmezer"/>
      </w:pPr>
      <w:r>
        <w:t>• ví, že není jedno, v jakém prostředí žije, uvědomuje si, že se svým chováním na něm podílí a že je může ovlivnit</w:t>
      </w:r>
    </w:p>
    <w:p w14:paraId="7C2CDCDC" w14:textId="77777777" w:rsidR="005A2A93" w:rsidRDefault="005A2A93" w:rsidP="00542200">
      <w:pPr>
        <w:pStyle w:val="Bezmezer"/>
      </w:pPr>
    </w:p>
    <w:p w14:paraId="6021F0DD" w14:textId="77777777" w:rsidR="005A2A93" w:rsidRPr="000933E2" w:rsidRDefault="005A2A93" w:rsidP="00542200">
      <w:pPr>
        <w:pStyle w:val="Bezmezer"/>
        <w:rPr>
          <w:u w:val="single"/>
        </w:rPr>
      </w:pPr>
      <w:r w:rsidRPr="000933E2">
        <w:rPr>
          <w:u w:val="single"/>
        </w:rPr>
        <w:lastRenderedPageBreak/>
        <w:t>Navrhovaná témata:</w:t>
      </w:r>
    </w:p>
    <w:p w14:paraId="11223251" w14:textId="77777777" w:rsidR="005A2A93" w:rsidRDefault="005A2A93" w:rsidP="00612CE3">
      <w:pPr>
        <w:pStyle w:val="Bezmezer"/>
        <w:numPr>
          <w:ilvl w:val="0"/>
          <w:numId w:val="32"/>
        </w:numPr>
      </w:pPr>
      <w:r>
        <w:t>Chutě a vůně podzimu</w:t>
      </w:r>
    </w:p>
    <w:p w14:paraId="67F113B5" w14:textId="77777777" w:rsidR="005A2A93" w:rsidRDefault="005A2A93" w:rsidP="00612CE3">
      <w:pPr>
        <w:pStyle w:val="Bezmezer"/>
        <w:numPr>
          <w:ilvl w:val="0"/>
          <w:numId w:val="32"/>
        </w:numPr>
      </w:pPr>
      <w:r>
        <w:t>Jaro už je zase tady, nakukuje do zahrady</w:t>
      </w:r>
    </w:p>
    <w:p w14:paraId="268DEF22" w14:textId="77777777" w:rsidR="005A2A93" w:rsidRDefault="005A2A93" w:rsidP="00612CE3">
      <w:pPr>
        <w:pStyle w:val="Bezmezer"/>
        <w:numPr>
          <w:ilvl w:val="0"/>
          <w:numId w:val="32"/>
        </w:numPr>
      </w:pPr>
      <w:r>
        <w:t>Co se děje v trávě?</w:t>
      </w:r>
    </w:p>
    <w:p w14:paraId="2E1B9FCE" w14:textId="77777777" w:rsidR="005A2A93" w:rsidRDefault="005A2A93" w:rsidP="00612CE3">
      <w:pPr>
        <w:pStyle w:val="Bezmezer"/>
        <w:numPr>
          <w:ilvl w:val="0"/>
          <w:numId w:val="32"/>
        </w:numPr>
      </w:pPr>
      <w:r>
        <w:t>Zvířátka na dvorku</w:t>
      </w:r>
    </w:p>
    <w:p w14:paraId="74CE5B01" w14:textId="77777777" w:rsidR="005A2A93" w:rsidRDefault="005A2A93" w:rsidP="00612CE3">
      <w:pPr>
        <w:pStyle w:val="Bezmezer"/>
        <w:numPr>
          <w:ilvl w:val="0"/>
          <w:numId w:val="32"/>
        </w:numPr>
      </w:pPr>
      <w:r>
        <w:t>Den Země</w:t>
      </w:r>
    </w:p>
    <w:p w14:paraId="2B8625E8" w14:textId="77777777" w:rsidR="005A2A93" w:rsidRDefault="005A2A93" w:rsidP="00612CE3">
      <w:pPr>
        <w:pStyle w:val="Bezmezer"/>
        <w:numPr>
          <w:ilvl w:val="0"/>
          <w:numId w:val="32"/>
        </w:numPr>
      </w:pPr>
      <w:r>
        <w:t>Země není popelnice</w:t>
      </w:r>
    </w:p>
    <w:p w14:paraId="54690887" w14:textId="77777777" w:rsidR="005A2A93" w:rsidRDefault="005A2A93" w:rsidP="00612CE3">
      <w:pPr>
        <w:pStyle w:val="Bezmezer"/>
        <w:numPr>
          <w:ilvl w:val="0"/>
          <w:numId w:val="32"/>
        </w:numPr>
      </w:pPr>
      <w:r>
        <w:t>C</w:t>
      </w:r>
      <w:r w:rsidR="005B3934">
        <w:t>o umí vítr a déšť</w:t>
      </w:r>
    </w:p>
    <w:p w14:paraId="5C78F550" w14:textId="77777777" w:rsidR="005B3934" w:rsidRDefault="005B3934" w:rsidP="00612CE3">
      <w:pPr>
        <w:pStyle w:val="Bezmezer"/>
        <w:numPr>
          <w:ilvl w:val="0"/>
          <w:numId w:val="32"/>
        </w:numPr>
      </w:pPr>
      <w:r>
        <w:t>Jaro, léto, podzim, zima ve školce je vždycky prima</w:t>
      </w:r>
    </w:p>
    <w:p w14:paraId="2767E8D6" w14:textId="77777777" w:rsidR="005B3934" w:rsidRDefault="005B3934" w:rsidP="00612CE3">
      <w:pPr>
        <w:pStyle w:val="Bezmezer"/>
        <w:numPr>
          <w:ilvl w:val="0"/>
          <w:numId w:val="32"/>
        </w:numPr>
      </w:pPr>
      <w:r>
        <w:t>Les a jeho kamarádi</w:t>
      </w:r>
    </w:p>
    <w:p w14:paraId="585C2D5C" w14:textId="77777777" w:rsidR="005B3934" w:rsidRDefault="005B3934" w:rsidP="00612CE3">
      <w:pPr>
        <w:pStyle w:val="Bezmezer"/>
        <w:numPr>
          <w:ilvl w:val="0"/>
          <w:numId w:val="32"/>
        </w:numPr>
      </w:pPr>
      <w:r>
        <w:t>Ať jsi vodník, rak či ryba, v rybníce je vždycky prima</w:t>
      </w:r>
    </w:p>
    <w:p w14:paraId="63451788" w14:textId="77777777" w:rsidR="00285BEC" w:rsidRDefault="00285BEC" w:rsidP="005B3934">
      <w:pPr>
        <w:pStyle w:val="Bezmezer"/>
        <w:ind w:left="360"/>
      </w:pPr>
    </w:p>
    <w:p w14:paraId="6CA4B8EF" w14:textId="77777777" w:rsidR="005B3934" w:rsidRDefault="00C37B3F" w:rsidP="005B3934">
      <w:pPr>
        <w:pStyle w:val="Bezmezer"/>
        <w:ind w:left="360"/>
      </w:pPr>
      <w:r w:rsidRPr="000933E2">
        <w:rPr>
          <w:u w:val="single"/>
        </w:rPr>
        <w:t>Vzdělávací nabídka</w:t>
      </w:r>
      <w:r>
        <w:t>:</w:t>
      </w:r>
    </w:p>
    <w:p w14:paraId="0657A4AF" w14:textId="77777777" w:rsidR="00C37B3F" w:rsidRDefault="00C37B3F" w:rsidP="00612CE3">
      <w:pPr>
        <w:pStyle w:val="Bezmezer"/>
        <w:numPr>
          <w:ilvl w:val="0"/>
          <w:numId w:val="33"/>
        </w:numPr>
      </w:pPr>
      <w:r>
        <w:t>Vycházky a výlety do okolí - na kopec Výhon, k rybníku.</w:t>
      </w:r>
    </w:p>
    <w:p w14:paraId="6B558ACA" w14:textId="77777777" w:rsidR="00C37B3F" w:rsidRDefault="00C37B3F" w:rsidP="00612CE3">
      <w:pPr>
        <w:pStyle w:val="Bezmezer"/>
        <w:numPr>
          <w:ilvl w:val="0"/>
          <w:numId w:val="33"/>
        </w:numPr>
      </w:pPr>
      <w:r>
        <w:t>Pozorování přírody v našem okolí.</w:t>
      </w:r>
    </w:p>
    <w:p w14:paraId="4BBA5095" w14:textId="77777777" w:rsidR="00C37B3F" w:rsidRDefault="00C37B3F" w:rsidP="00612CE3">
      <w:pPr>
        <w:pStyle w:val="Bezmezer"/>
        <w:numPr>
          <w:ilvl w:val="0"/>
          <w:numId w:val="33"/>
        </w:numPr>
      </w:pPr>
      <w:r>
        <w:t>Výlet do ZOO.</w:t>
      </w:r>
    </w:p>
    <w:p w14:paraId="45B23EDE" w14:textId="77777777" w:rsidR="00C37B3F" w:rsidRDefault="00C37B3F" w:rsidP="00612CE3">
      <w:pPr>
        <w:pStyle w:val="Bezmezer"/>
        <w:numPr>
          <w:ilvl w:val="0"/>
          <w:numId w:val="33"/>
        </w:numPr>
      </w:pPr>
      <w:r>
        <w:t xml:space="preserve">Pozorování přírody, počasí a přírodních jevů. </w:t>
      </w:r>
    </w:p>
    <w:p w14:paraId="6222A336" w14:textId="77777777" w:rsidR="00C37B3F" w:rsidRDefault="00C37B3F" w:rsidP="00612CE3">
      <w:pPr>
        <w:pStyle w:val="Bezmezer"/>
        <w:numPr>
          <w:ilvl w:val="0"/>
          <w:numId w:val="33"/>
        </w:numPr>
      </w:pPr>
      <w:r>
        <w:t>Záměrné pozorování, určování a pojmenování vlastností – ovoce, zeleniny, stromů, zvířata.</w:t>
      </w:r>
    </w:p>
    <w:p w14:paraId="65DC4347" w14:textId="77777777" w:rsidR="00C37B3F" w:rsidRDefault="00C37B3F" w:rsidP="00612CE3">
      <w:pPr>
        <w:pStyle w:val="Bezmezer"/>
        <w:numPr>
          <w:ilvl w:val="0"/>
          <w:numId w:val="33"/>
        </w:numPr>
      </w:pPr>
      <w:r>
        <w:t>Ekologická výchova - třídění odpadů, péče o životní prostředí.</w:t>
      </w:r>
    </w:p>
    <w:p w14:paraId="4E0DF3E0" w14:textId="77777777" w:rsidR="00C37B3F" w:rsidRDefault="00C37B3F" w:rsidP="00612CE3">
      <w:pPr>
        <w:pStyle w:val="Bezmezer"/>
        <w:numPr>
          <w:ilvl w:val="0"/>
          <w:numId w:val="33"/>
        </w:numPr>
      </w:pPr>
      <w:r>
        <w:t xml:space="preserve">Ekologické výukové programy v centru Lipka v Brně. </w:t>
      </w:r>
    </w:p>
    <w:p w14:paraId="0851C699" w14:textId="77777777" w:rsidR="00C37B3F" w:rsidRDefault="00C37B3F" w:rsidP="00612CE3">
      <w:pPr>
        <w:pStyle w:val="Bezmezer"/>
        <w:numPr>
          <w:ilvl w:val="0"/>
          <w:numId w:val="33"/>
        </w:numPr>
      </w:pPr>
      <w:r>
        <w:t xml:space="preserve">Praktické pokusy, zkoumání, manipulace s různými materiály a surovinami. </w:t>
      </w:r>
    </w:p>
    <w:p w14:paraId="443C967A" w14:textId="77777777" w:rsidR="00C37B3F" w:rsidRDefault="00C37B3F" w:rsidP="00612CE3">
      <w:pPr>
        <w:pStyle w:val="Bezmezer"/>
        <w:numPr>
          <w:ilvl w:val="0"/>
          <w:numId w:val="33"/>
        </w:numPr>
      </w:pPr>
      <w:r>
        <w:t>Práce s encyklopedií, tematická četba.</w:t>
      </w:r>
    </w:p>
    <w:p w14:paraId="63659751" w14:textId="77777777" w:rsidR="00C37B3F" w:rsidRDefault="00C37B3F" w:rsidP="00612CE3">
      <w:pPr>
        <w:pStyle w:val="Bezmezer"/>
        <w:numPr>
          <w:ilvl w:val="0"/>
          <w:numId w:val="33"/>
        </w:numPr>
      </w:pPr>
      <w:r>
        <w:t xml:space="preserve">kladení otázek a hledání odpovědí, diskuse, vyprávění, poslech, objevování. </w:t>
      </w:r>
    </w:p>
    <w:p w14:paraId="4B6AE5D4" w14:textId="77777777" w:rsidR="00C37B3F" w:rsidRDefault="00C37B3F" w:rsidP="00612CE3">
      <w:pPr>
        <w:pStyle w:val="Bezmezer"/>
        <w:numPr>
          <w:ilvl w:val="0"/>
          <w:numId w:val="33"/>
        </w:numPr>
      </w:pPr>
      <w:r>
        <w:t xml:space="preserve">Využití didaktických her a pomůcek. </w:t>
      </w:r>
    </w:p>
    <w:p w14:paraId="5EFFC2F7" w14:textId="77777777" w:rsidR="00C37B3F" w:rsidRDefault="00C37B3F" w:rsidP="00612CE3">
      <w:pPr>
        <w:pStyle w:val="Bezmezer"/>
        <w:numPr>
          <w:ilvl w:val="0"/>
          <w:numId w:val="33"/>
        </w:numPr>
      </w:pPr>
      <w:r>
        <w:t>Výtvarná, hudební a dramatická činnost.</w:t>
      </w:r>
    </w:p>
    <w:p w14:paraId="14E76C7A" w14:textId="77777777" w:rsidR="00C37B3F" w:rsidRDefault="00C37B3F" w:rsidP="00612CE3">
      <w:pPr>
        <w:pStyle w:val="Bezmezer"/>
        <w:numPr>
          <w:ilvl w:val="0"/>
          <w:numId w:val="33"/>
        </w:numPr>
      </w:pPr>
      <w:r>
        <w:t xml:space="preserve">Grafické napodobování symbolů, tvarů, čísel, písmen, třídění tvarů. </w:t>
      </w:r>
    </w:p>
    <w:p w14:paraId="0D3949A2" w14:textId="77777777" w:rsidR="00C37B3F" w:rsidRDefault="00C37B3F" w:rsidP="00612CE3">
      <w:pPr>
        <w:pStyle w:val="Bezmezer"/>
        <w:numPr>
          <w:ilvl w:val="0"/>
          <w:numId w:val="33"/>
        </w:numPr>
      </w:pPr>
      <w:r>
        <w:t xml:space="preserve">Rostliny, stromy na zahradě – pozorování ve všech ročních obdobích. </w:t>
      </w:r>
    </w:p>
    <w:p w14:paraId="69CA8000" w14:textId="77777777" w:rsidR="00C37B3F" w:rsidRDefault="00C37B3F" w:rsidP="00612CE3">
      <w:pPr>
        <w:pStyle w:val="Bezmezer"/>
        <w:numPr>
          <w:ilvl w:val="0"/>
          <w:numId w:val="33"/>
        </w:numPr>
      </w:pPr>
      <w:r>
        <w:t>Předměty a jejich vlastnosti – práce s přírodninami.</w:t>
      </w:r>
    </w:p>
    <w:p w14:paraId="189D6A07" w14:textId="77777777" w:rsidR="007345E4" w:rsidRDefault="007345E4" w:rsidP="007345E4">
      <w:pPr>
        <w:pStyle w:val="Bezmezer"/>
      </w:pPr>
    </w:p>
    <w:p w14:paraId="69F942D7" w14:textId="77777777" w:rsidR="007345E4" w:rsidRDefault="007345E4" w:rsidP="00612CE3">
      <w:pPr>
        <w:pStyle w:val="Bezmezer"/>
        <w:numPr>
          <w:ilvl w:val="0"/>
          <w:numId w:val="27"/>
        </w:numPr>
        <w:rPr>
          <w:b/>
        </w:rPr>
      </w:pPr>
      <w:r w:rsidRPr="007345E4">
        <w:rPr>
          <w:b/>
        </w:rPr>
        <w:t>Tajemství světa kolem nás</w:t>
      </w:r>
    </w:p>
    <w:p w14:paraId="1A862A11" w14:textId="77777777" w:rsidR="007345E4" w:rsidRDefault="007345E4" w:rsidP="007345E4">
      <w:pPr>
        <w:pStyle w:val="Bezmezer"/>
      </w:pPr>
      <w:r w:rsidRPr="000933E2">
        <w:rPr>
          <w:u w:val="single"/>
        </w:rPr>
        <w:t>Charakteristika vzdělávacího obsahu integrovaného bloku</w:t>
      </w:r>
      <w:r>
        <w:t>:</w:t>
      </w:r>
    </w:p>
    <w:p w14:paraId="2808A099" w14:textId="77777777" w:rsidR="007345E4" w:rsidRDefault="007345E4" w:rsidP="007345E4">
      <w:pPr>
        <w:pStyle w:val="Bezmezer"/>
      </w:pPr>
      <w:r>
        <w:t>Chceme u dětí vytv</w:t>
      </w:r>
      <w:r w:rsidR="00DC2851">
        <w:t>ářet elementární poznatky o světě kolem</w:t>
      </w:r>
      <w:r>
        <w:t xml:space="preserve"> nás, a</w:t>
      </w:r>
      <w:r w:rsidR="00DC2851">
        <w:t>ť u je to naše vesnice, Česká republika nebo svět. Chceme, aby děti měly</w:t>
      </w:r>
      <w:r>
        <w:t xml:space="preserve"> povědomí o lidských profesích, oc</w:t>
      </w:r>
      <w:r w:rsidR="00DC2851">
        <w:t>hraně osobního zdraví a bezpečí. Podporujeme rozvoj</w:t>
      </w:r>
      <w:r>
        <w:t xml:space="preserve"> řečových schopností a jazykových dovedností, kultivovanost projevu. </w:t>
      </w:r>
      <w:r w:rsidR="00DC2851">
        <w:t>Chceme v</w:t>
      </w:r>
      <w:r>
        <w:t xml:space="preserve">ytvářet základy pro práci s informacemi, využívat techniky. </w:t>
      </w:r>
    </w:p>
    <w:p w14:paraId="6E05DFED" w14:textId="77777777" w:rsidR="00DC2851" w:rsidRPr="000933E2" w:rsidRDefault="00DC2851" w:rsidP="007345E4">
      <w:pPr>
        <w:pStyle w:val="Bezmezer"/>
        <w:rPr>
          <w:u w:val="single"/>
        </w:rPr>
      </w:pPr>
    </w:p>
    <w:p w14:paraId="726C78D6" w14:textId="77777777" w:rsidR="00DC2851" w:rsidRDefault="00DC2851" w:rsidP="007345E4">
      <w:pPr>
        <w:pStyle w:val="Bezmezer"/>
      </w:pPr>
      <w:r w:rsidRPr="000933E2">
        <w:rPr>
          <w:u w:val="single"/>
        </w:rPr>
        <w:t>V úrovni klíčových kompetencí</w:t>
      </w:r>
      <w:r>
        <w:t xml:space="preserve">: </w:t>
      </w:r>
    </w:p>
    <w:p w14:paraId="46649FC1" w14:textId="77777777" w:rsidR="00DC2851" w:rsidRDefault="00DC2851" w:rsidP="007345E4">
      <w:pPr>
        <w:pStyle w:val="Bezmezer"/>
      </w:pPr>
      <w:r>
        <w:t>kompetence k učení:</w:t>
      </w:r>
    </w:p>
    <w:p w14:paraId="1D518C40" w14:textId="77777777" w:rsidR="00DC2851" w:rsidRDefault="00DC2851" w:rsidP="007345E4">
      <w:pPr>
        <w:pStyle w:val="Bezmezer"/>
      </w:pPr>
      <w:r>
        <w:t xml:space="preserve">• získanou zkušenost uplatňuje v praktických situacích a v dalším učení </w:t>
      </w:r>
    </w:p>
    <w:p w14:paraId="5C7E449F" w14:textId="77777777" w:rsidR="00DC2851" w:rsidRDefault="00DC2851" w:rsidP="007345E4">
      <w:pPr>
        <w:pStyle w:val="Bezmezer"/>
      </w:pPr>
      <w:r>
        <w:t xml:space="preserve">• má elementární poznatky o světě lidí, kultury, přírody i techniky, který dítě obklopuje, o jeho rozmanitostech a proměnách; orientuje se v řádu a dění v prostředí, ve kterém žije </w:t>
      </w:r>
    </w:p>
    <w:p w14:paraId="731B6BA3" w14:textId="77777777" w:rsidR="00DC2851" w:rsidRDefault="00DC2851" w:rsidP="007345E4">
      <w:pPr>
        <w:pStyle w:val="Bezmezer"/>
      </w:pPr>
      <w:r>
        <w:t xml:space="preserve">• učí se nejen spontánně, ale i vědomě, vyvine úsilí, soustředí se na činnost a záměrně si zapamatuje; při zadané práci dokončí, co započalo; dovede postupovat podle instrukcí a pokynů, je schopno dobrat se k výsledkům </w:t>
      </w:r>
    </w:p>
    <w:p w14:paraId="7DFD5149" w14:textId="77777777" w:rsidR="00DC2851" w:rsidRDefault="00DC2851" w:rsidP="007345E4">
      <w:pPr>
        <w:pStyle w:val="Bezmezer"/>
      </w:pPr>
      <w:r>
        <w:lastRenderedPageBreak/>
        <w:t xml:space="preserve">• pokud se mu dostává uznání a ocenění, učí se s chutí </w:t>
      </w:r>
    </w:p>
    <w:p w14:paraId="7A244E22" w14:textId="77777777" w:rsidR="00DC2851" w:rsidRDefault="00DC2851" w:rsidP="007345E4">
      <w:pPr>
        <w:pStyle w:val="Bezmezer"/>
      </w:pPr>
      <w:r>
        <w:t xml:space="preserve">kompetence k řešení problémů: </w:t>
      </w:r>
    </w:p>
    <w:p w14:paraId="5DD66EDA" w14:textId="77777777" w:rsidR="00DC2851" w:rsidRDefault="00DC2851" w:rsidP="007345E4">
      <w:pPr>
        <w:pStyle w:val="Bezmezer"/>
      </w:pPr>
      <w:r>
        <w:t xml:space="preserve">• všímá si dění i problémů v bezprostředním okolí; přirozenou motivací k řešení dalších problémů a situací je pro něj pozitivní odezva na aktivní zájem </w:t>
      </w:r>
    </w:p>
    <w:p w14:paraId="06678ED2" w14:textId="77777777" w:rsidR="00DC2851" w:rsidRDefault="00DC2851" w:rsidP="007345E4">
      <w:pPr>
        <w:pStyle w:val="Bezmezer"/>
      </w:pPr>
      <w:r>
        <w:t xml:space="preserve">• řeší problémy, na které stačí; známé a opakující se situace se snaží řešit samostatně (na základě nápodoby či opakování), náročnější a oporou a pomocí dospělého </w:t>
      </w:r>
    </w:p>
    <w:p w14:paraId="4DDEB7CC" w14:textId="77777777" w:rsidR="00DC2851" w:rsidRDefault="00DC2851" w:rsidP="007345E4">
      <w:pPr>
        <w:pStyle w:val="Bezmezer"/>
      </w:pPr>
      <w:r>
        <w:t xml:space="preserve">• při řešení myšlenkových i praktických problémů užívá logických, matematických i empirických postupů; pochopí jednoduché algoritmy řešení různých úloh a situací a využívá je v dalších situacích </w:t>
      </w:r>
    </w:p>
    <w:p w14:paraId="743DFF13" w14:textId="77777777" w:rsidR="00DC2851" w:rsidRDefault="00DC2851" w:rsidP="007345E4">
      <w:pPr>
        <w:pStyle w:val="Bezmezer"/>
      </w:pPr>
      <w:r>
        <w:t xml:space="preserve">• zpřesňuje si početní představy, užívá číselných a matematických pojmů, vnímá elementární matematické souvislosti </w:t>
      </w:r>
    </w:p>
    <w:p w14:paraId="096F604F" w14:textId="77777777" w:rsidR="00DC2851" w:rsidRDefault="00DC2851" w:rsidP="007345E4">
      <w:pPr>
        <w:pStyle w:val="Bezmezer"/>
      </w:pPr>
      <w:r>
        <w:t xml:space="preserve">• rozlišuje řešení, která jsou funkční (vedoucí k cíli), a řešení, která funkční nejsou; dokáže mezi nimi volit  </w:t>
      </w:r>
    </w:p>
    <w:p w14:paraId="10CE7977" w14:textId="77777777" w:rsidR="00DC2851" w:rsidRDefault="00DC2851" w:rsidP="007345E4">
      <w:pPr>
        <w:pStyle w:val="Bezmezer"/>
      </w:pPr>
      <w:r>
        <w:t xml:space="preserve">komunikativní kompetence: </w:t>
      </w:r>
    </w:p>
    <w:p w14:paraId="5C1677A3" w14:textId="77777777" w:rsidR="00DC2851" w:rsidRDefault="00DC2851" w:rsidP="007345E4">
      <w:pPr>
        <w:pStyle w:val="Bezmezer"/>
      </w:pPr>
      <w:r>
        <w:t xml:space="preserve">• dokáže se vyjadřovat a sdělovat své prožitky, pocity a nálady různými prostředky (řečovými, výtvarnými, hudebními, dramatickými apod.) </w:t>
      </w:r>
    </w:p>
    <w:p w14:paraId="64F884E6" w14:textId="77777777" w:rsidR="00DC2851" w:rsidRDefault="00DC2851" w:rsidP="007345E4">
      <w:pPr>
        <w:pStyle w:val="Bezmezer"/>
      </w:pPr>
      <w:r>
        <w:t xml:space="preserve">• domlouvá se gesty i slovy, rozlišuje některé symboly, rozumí jejich významu i funkci </w:t>
      </w:r>
    </w:p>
    <w:p w14:paraId="2D0F5FD8" w14:textId="77777777" w:rsidR="00DC2851" w:rsidRDefault="00DC2851" w:rsidP="007345E4">
      <w:pPr>
        <w:pStyle w:val="Bezmezer"/>
      </w:pPr>
      <w:r>
        <w:t xml:space="preserve">• ovládá dovednosti předcházející čtení a psaní </w:t>
      </w:r>
    </w:p>
    <w:p w14:paraId="41DCB7B6" w14:textId="77777777" w:rsidR="00DC2851" w:rsidRDefault="00DC2851" w:rsidP="007345E4">
      <w:pPr>
        <w:pStyle w:val="Bezmezer"/>
      </w:pPr>
      <w:r>
        <w:t>• průběžně rozlišuje svou slovní zásobu a aktivně ji používá</w:t>
      </w:r>
      <w:r w:rsidR="0072593F">
        <w:t>,</w:t>
      </w:r>
      <w:r>
        <w:t xml:space="preserve"> k dokonalejší komunikaci s okolím • dovede využít informativní a komunikativní prostředky, se kterými se běžně setkává (knížky, encyklopedie, počítač, audiovizuální technika, telefon atp.) </w:t>
      </w:r>
    </w:p>
    <w:p w14:paraId="4B809D94" w14:textId="77777777" w:rsidR="00DC2851" w:rsidRDefault="00DC2851" w:rsidP="007345E4">
      <w:pPr>
        <w:pStyle w:val="Bezmezer"/>
      </w:pPr>
      <w:r>
        <w:t xml:space="preserve">• ví, že lidé se dorozumívají i jinými jazyky a že je možno se jim učit; má vytvořeny elementární předpoklady k učení se cizímu jazyku </w:t>
      </w:r>
    </w:p>
    <w:p w14:paraId="202A1627" w14:textId="77777777" w:rsidR="00DC2851" w:rsidRDefault="00DC2851" w:rsidP="007345E4">
      <w:pPr>
        <w:pStyle w:val="Bezmezer"/>
      </w:pPr>
      <w:r>
        <w:t>sociální a personální kompetence:</w:t>
      </w:r>
    </w:p>
    <w:p w14:paraId="09A0926A" w14:textId="77777777" w:rsidR="00DC2851" w:rsidRDefault="00DC2851" w:rsidP="007345E4">
      <w:pPr>
        <w:pStyle w:val="Bezmezer"/>
      </w:pPr>
      <w:r>
        <w:t xml:space="preserve">• uvědomuje si, že za sebe i své jednání odpovídá a nese důsledky </w:t>
      </w:r>
    </w:p>
    <w:p w14:paraId="701DA17B" w14:textId="77777777" w:rsidR="00DC2851" w:rsidRDefault="00DC2851" w:rsidP="007345E4">
      <w:pPr>
        <w:pStyle w:val="Bezmezer"/>
      </w:pPr>
      <w:r>
        <w:t xml:space="preserve">• napodobuje modely prosociálního chování a mezilidských vztahů, které nachází ve svém okolí </w:t>
      </w:r>
    </w:p>
    <w:p w14:paraId="3BC8D5A2" w14:textId="77777777" w:rsidR="00DC2851" w:rsidRDefault="00DC2851" w:rsidP="007345E4">
      <w:pPr>
        <w:pStyle w:val="Bezmezer"/>
      </w:pPr>
      <w:r>
        <w:t xml:space="preserve">• při setkání s neznámými lidmi či v neznámých situacích se chová obezřetně; nevhodné chování i komunikaci, která je mu nepříjemná, umí odmítnout </w:t>
      </w:r>
    </w:p>
    <w:p w14:paraId="22B87BB3" w14:textId="77777777" w:rsidR="00336380" w:rsidRDefault="00DC2851" w:rsidP="007345E4">
      <w:pPr>
        <w:pStyle w:val="Bezmezer"/>
      </w:pPr>
      <w:r>
        <w:t>• je schopno chápat, že lidé se různí a umí být tolerantní k jejich odlišnostem a jedinečnostem • chápe, že nespravedlnost, ubližování, ponižování, lhostejnost, agresivita a násilí se nevyplácí a že vzniklé konflikty je lépe řešit dohodou; dokáže se bránit projevům násilí jiného dít</w:t>
      </w:r>
      <w:r w:rsidR="00336380">
        <w:t>ěte, ponižování a ubližování</w:t>
      </w:r>
    </w:p>
    <w:p w14:paraId="1A6E3F52" w14:textId="77777777" w:rsidR="00336380" w:rsidRDefault="00DC2851" w:rsidP="007345E4">
      <w:pPr>
        <w:pStyle w:val="Bezmezer"/>
      </w:pPr>
      <w:r>
        <w:t xml:space="preserve">činnostní a občanské kompetence: </w:t>
      </w:r>
    </w:p>
    <w:p w14:paraId="127FF699" w14:textId="77777777" w:rsidR="00336380" w:rsidRDefault="00DC2851" w:rsidP="007345E4">
      <w:pPr>
        <w:pStyle w:val="Bezmezer"/>
      </w:pPr>
      <w:r>
        <w:t xml:space="preserve">• má smysl pro povinnost ve hře, práci i učení; k úkolům a povinnostem přistupuje odpovědně; váží si práce i úsilí druhých </w:t>
      </w:r>
    </w:p>
    <w:p w14:paraId="5223FBD6" w14:textId="77777777" w:rsidR="00336380" w:rsidRDefault="00DC2851" w:rsidP="007345E4">
      <w:pPr>
        <w:pStyle w:val="Bezmezer"/>
      </w:pPr>
      <w:r>
        <w:t xml:space="preserve">• chápe, že zájem o to, co se kolem děje, činorodost, pracovitost a podnikavost jsou přínosem a že naopak lhostejnost, nevšímavost, pohodlnost a nízká aktivita mají svoje nepříznivé důsledky </w:t>
      </w:r>
    </w:p>
    <w:p w14:paraId="498119AF" w14:textId="77777777" w:rsidR="00336380" w:rsidRDefault="00DC2851" w:rsidP="007345E4">
      <w:pPr>
        <w:pStyle w:val="Bezmezer"/>
      </w:pPr>
      <w:r>
        <w:t xml:space="preserve">• uvědomuje si svá práva i práva druhých, učí se je hájit a respektovat; chápe, že všichni lidé mají stejnou hodnotu </w:t>
      </w:r>
    </w:p>
    <w:p w14:paraId="78C31959" w14:textId="77777777" w:rsidR="00DC2851" w:rsidRPr="00DC2851" w:rsidRDefault="00DC2851" w:rsidP="007345E4">
      <w:pPr>
        <w:pStyle w:val="Bezmezer"/>
      </w:pPr>
      <w:r>
        <w:t>• dbá na osobní zdraví a bezpečí svoje i druhých, chová se odpovědně s ohledem na zdravé a bezpečné okolní prostředí (přírodní i společenské)</w:t>
      </w:r>
    </w:p>
    <w:p w14:paraId="6FB0762C" w14:textId="77777777" w:rsidR="007345E4" w:rsidRDefault="007345E4" w:rsidP="007345E4">
      <w:pPr>
        <w:pStyle w:val="Bezmezer"/>
        <w:rPr>
          <w:b/>
        </w:rPr>
      </w:pPr>
    </w:p>
    <w:p w14:paraId="5FB26627" w14:textId="77777777" w:rsidR="00323AEF" w:rsidRPr="000933E2" w:rsidRDefault="00323AEF" w:rsidP="007345E4">
      <w:pPr>
        <w:pStyle w:val="Bezmezer"/>
        <w:rPr>
          <w:u w:val="single"/>
        </w:rPr>
      </w:pPr>
      <w:r w:rsidRPr="000933E2">
        <w:rPr>
          <w:u w:val="single"/>
        </w:rPr>
        <w:t>Navrhovaná témata:</w:t>
      </w:r>
    </w:p>
    <w:p w14:paraId="5A05BCDC" w14:textId="77777777" w:rsidR="00323AEF" w:rsidRDefault="00323AEF" w:rsidP="00612CE3">
      <w:pPr>
        <w:pStyle w:val="Bezmezer"/>
        <w:numPr>
          <w:ilvl w:val="0"/>
          <w:numId w:val="34"/>
        </w:numPr>
      </w:pPr>
      <w:r>
        <w:t>Hádej, odkud jsem?</w:t>
      </w:r>
    </w:p>
    <w:p w14:paraId="292B23D5" w14:textId="77777777" w:rsidR="00323AEF" w:rsidRDefault="00323AEF" w:rsidP="00612CE3">
      <w:pPr>
        <w:pStyle w:val="Bezmezer"/>
        <w:numPr>
          <w:ilvl w:val="0"/>
          <w:numId w:val="34"/>
        </w:numPr>
      </w:pPr>
      <w:r>
        <w:t>K</w:t>
      </w:r>
      <w:r w:rsidR="00B51117">
        <w:t xml:space="preserve">ým budu, </w:t>
      </w:r>
      <w:r>
        <w:t>až vyrostu</w:t>
      </w:r>
      <w:r w:rsidR="00B51117">
        <w:t>?</w:t>
      </w:r>
    </w:p>
    <w:p w14:paraId="770A6909" w14:textId="77777777" w:rsidR="00B51117" w:rsidRDefault="00B51117" w:rsidP="00612CE3">
      <w:pPr>
        <w:pStyle w:val="Bezmezer"/>
        <w:numPr>
          <w:ilvl w:val="0"/>
          <w:numId w:val="34"/>
        </w:numPr>
      </w:pPr>
      <w:r>
        <w:t>S větrem o závod!</w:t>
      </w:r>
    </w:p>
    <w:p w14:paraId="656C631F" w14:textId="77777777" w:rsidR="00B51117" w:rsidRDefault="00B51117" w:rsidP="00612CE3">
      <w:pPr>
        <w:pStyle w:val="Bezmezer"/>
        <w:numPr>
          <w:ilvl w:val="0"/>
          <w:numId w:val="34"/>
        </w:numPr>
      </w:pPr>
      <w:r>
        <w:lastRenderedPageBreak/>
        <w:t>Večerní obloha</w:t>
      </w:r>
    </w:p>
    <w:p w14:paraId="0A2388FC" w14:textId="77777777" w:rsidR="00B51117" w:rsidRDefault="00B51117" w:rsidP="00612CE3">
      <w:pPr>
        <w:pStyle w:val="Bezmezer"/>
        <w:numPr>
          <w:ilvl w:val="0"/>
          <w:numId w:val="34"/>
        </w:numPr>
      </w:pPr>
      <w:r>
        <w:t>S drakem kolem světa</w:t>
      </w:r>
    </w:p>
    <w:p w14:paraId="104AF488" w14:textId="77777777" w:rsidR="00B51117" w:rsidRDefault="00B51117" w:rsidP="00612CE3">
      <w:pPr>
        <w:pStyle w:val="Bezmezer"/>
        <w:numPr>
          <w:ilvl w:val="0"/>
          <w:numId w:val="34"/>
        </w:numPr>
      </w:pPr>
      <w:r>
        <w:t>Doprava a dopravní prostředky</w:t>
      </w:r>
    </w:p>
    <w:p w14:paraId="2693B5BD" w14:textId="77777777" w:rsidR="00B51117" w:rsidRDefault="00B51117" w:rsidP="00612CE3">
      <w:pPr>
        <w:pStyle w:val="Bezmezer"/>
        <w:numPr>
          <w:ilvl w:val="0"/>
          <w:numId w:val="34"/>
        </w:numPr>
      </w:pPr>
      <w:r>
        <w:t>Mám rád vesnici, ve které žiji</w:t>
      </w:r>
    </w:p>
    <w:p w14:paraId="0BAFCD35" w14:textId="77777777" w:rsidR="00B51117" w:rsidRDefault="00B51117" w:rsidP="00612CE3">
      <w:pPr>
        <w:pStyle w:val="Bezmezer"/>
        <w:numPr>
          <w:ilvl w:val="0"/>
          <w:numId w:val="34"/>
        </w:numPr>
      </w:pPr>
      <w:r>
        <w:t>Není lev jako lev!</w:t>
      </w:r>
    </w:p>
    <w:p w14:paraId="726030E9" w14:textId="77777777" w:rsidR="00B51117" w:rsidRDefault="00B51117" w:rsidP="00612CE3">
      <w:pPr>
        <w:pStyle w:val="Bezmezer"/>
        <w:numPr>
          <w:ilvl w:val="0"/>
          <w:numId w:val="34"/>
        </w:numPr>
      </w:pPr>
      <w:r>
        <w:t>Vesmír</w:t>
      </w:r>
    </w:p>
    <w:p w14:paraId="6F413F7F" w14:textId="77777777" w:rsidR="00B51117" w:rsidRDefault="00B51117" w:rsidP="00612CE3">
      <w:pPr>
        <w:pStyle w:val="Bezmezer"/>
        <w:numPr>
          <w:ilvl w:val="0"/>
          <w:numId w:val="34"/>
        </w:numPr>
      </w:pPr>
      <w:r>
        <w:t>Povolání</w:t>
      </w:r>
    </w:p>
    <w:p w14:paraId="352DD7DC" w14:textId="77777777" w:rsidR="00B51117" w:rsidRPr="007D017D" w:rsidRDefault="00B51117" w:rsidP="00B51117">
      <w:pPr>
        <w:pStyle w:val="Bezmezer"/>
        <w:ind w:left="360"/>
        <w:rPr>
          <w:u w:val="single"/>
        </w:rPr>
      </w:pPr>
    </w:p>
    <w:p w14:paraId="3ABEDBFA" w14:textId="77777777" w:rsidR="00A97475" w:rsidRDefault="00A97475" w:rsidP="00A97475">
      <w:pPr>
        <w:pStyle w:val="Bezmezer"/>
        <w:ind w:left="360"/>
      </w:pPr>
      <w:r w:rsidRPr="007D017D">
        <w:rPr>
          <w:u w:val="single"/>
        </w:rPr>
        <w:t>Vzdělávací nabídka</w:t>
      </w:r>
      <w:r>
        <w:t>:</w:t>
      </w:r>
    </w:p>
    <w:p w14:paraId="4709E37B" w14:textId="77777777" w:rsidR="00A97475" w:rsidRDefault="00A97475" w:rsidP="00612CE3">
      <w:pPr>
        <w:pStyle w:val="Bezmezer"/>
        <w:numPr>
          <w:ilvl w:val="0"/>
          <w:numId w:val="35"/>
        </w:numPr>
      </w:pPr>
      <w:r>
        <w:t xml:space="preserve">Námětové hry s profesním zaměřením (kuchyňka, lékař, stavba, doprava, …). </w:t>
      </w:r>
    </w:p>
    <w:p w14:paraId="6168C178" w14:textId="77777777" w:rsidR="00A97475" w:rsidRDefault="00A97475" w:rsidP="00612CE3">
      <w:pPr>
        <w:pStyle w:val="Bezmezer"/>
        <w:numPr>
          <w:ilvl w:val="0"/>
          <w:numId w:val="35"/>
        </w:numPr>
      </w:pPr>
      <w:r>
        <w:t xml:space="preserve">Využití výukových her na počítači. </w:t>
      </w:r>
    </w:p>
    <w:p w14:paraId="0AD305FE" w14:textId="77777777" w:rsidR="00A97475" w:rsidRDefault="00A97475" w:rsidP="00612CE3">
      <w:pPr>
        <w:pStyle w:val="Bezmezer"/>
        <w:numPr>
          <w:ilvl w:val="0"/>
          <w:numId w:val="35"/>
        </w:numPr>
      </w:pPr>
      <w:r>
        <w:t xml:space="preserve">Využití didaktických her a pomůcek. </w:t>
      </w:r>
    </w:p>
    <w:p w14:paraId="5C999C3E" w14:textId="77777777" w:rsidR="00A97475" w:rsidRDefault="00A97475" w:rsidP="00612CE3">
      <w:pPr>
        <w:pStyle w:val="Bezmezer"/>
        <w:numPr>
          <w:ilvl w:val="0"/>
          <w:numId w:val="35"/>
        </w:numPr>
      </w:pPr>
      <w:r>
        <w:t xml:space="preserve">Vycházky a výlety do okolí, návštěvy důležitých institucí a budov ne vesnici. </w:t>
      </w:r>
    </w:p>
    <w:p w14:paraId="0C0BCE7E" w14:textId="77777777" w:rsidR="00A97475" w:rsidRDefault="00A97475" w:rsidP="00612CE3">
      <w:pPr>
        <w:pStyle w:val="Bezmezer"/>
        <w:numPr>
          <w:ilvl w:val="0"/>
          <w:numId w:val="35"/>
        </w:numPr>
      </w:pPr>
      <w:r>
        <w:t xml:space="preserve">Experimenty s materiálem a předměty. </w:t>
      </w:r>
    </w:p>
    <w:p w14:paraId="3BFD74B1" w14:textId="77777777" w:rsidR="00A97475" w:rsidRDefault="00A97475" w:rsidP="00612CE3">
      <w:pPr>
        <w:pStyle w:val="Bezmezer"/>
        <w:numPr>
          <w:ilvl w:val="0"/>
          <w:numId w:val="35"/>
        </w:numPr>
      </w:pPr>
      <w:r>
        <w:t xml:space="preserve">Pozorování přírodních, kulturních i technických objektů. </w:t>
      </w:r>
    </w:p>
    <w:p w14:paraId="057277A1" w14:textId="77777777" w:rsidR="00A97475" w:rsidRDefault="00A97475" w:rsidP="00612CE3">
      <w:pPr>
        <w:pStyle w:val="Bezmezer"/>
        <w:numPr>
          <w:ilvl w:val="0"/>
          <w:numId w:val="35"/>
        </w:numPr>
      </w:pPr>
      <w:r>
        <w:t xml:space="preserve">Práce s počítačem. </w:t>
      </w:r>
    </w:p>
    <w:p w14:paraId="1364205A" w14:textId="77777777" w:rsidR="00A97475" w:rsidRDefault="00A97475" w:rsidP="00612CE3">
      <w:pPr>
        <w:pStyle w:val="Bezmezer"/>
        <w:numPr>
          <w:ilvl w:val="0"/>
          <w:numId w:val="35"/>
        </w:numPr>
      </w:pPr>
      <w:r>
        <w:t xml:space="preserve"> Prohlížení encyklopedií, četba, vyprávění a poslech </w:t>
      </w:r>
    </w:p>
    <w:p w14:paraId="0339CD67" w14:textId="77777777" w:rsidR="00A97475" w:rsidRDefault="00A97475" w:rsidP="00612CE3">
      <w:pPr>
        <w:pStyle w:val="Bezmezer"/>
        <w:numPr>
          <w:ilvl w:val="0"/>
          <w:numId w:val="35"/>
        </w:numPr>
      </w:pPr>
      <w:r>
        <w:t xml:space="preserve">Návštěva Planetária. </w:t>
      </w:r>
    </w:p>
    <w:p w14:paraId="5B899E71" w14:textId="77777777" w:rsidR="00A97475" w:rsidRDefault="00A97475" w:rsidP="00612CE3">
      <w:pPr>
        <w:pStyle w:val="Bezmezer"/>
        <w:numPr>
          <w:ilvl w:val="0"/>
          <w:numId w:val="35"/>
        </w:numPr>
      </w:pPr>
      <w:r>
        <w:t>Četba, vyprávění a poslech</w:t>
      </w:r>
    </w:p>
    <w:p w14:paraId="49902D78" w14:textId="77777777" w:rsidR="00A97475" w:rsidRDefault="00A97475" w:rsidP="00612CE3">
      <w:pPr>
        <w:pStyle w:val="Bezmezer"/>
        <w:numPr>
          <w:ilvl w:val="0"/>
          <w:numId w:val="35"/>
        </w:numPr>
      </w:pPr>
      <w:r>
        <w:t xml:space="preserve">Výtvarná, hudební a dramatická činnost. </w:t>
      </w:r>
    </w:p>
    <w:p w14:paraId="3B2D2BF6" w14:textId="77777777" w:rsidR="00A97475" w:rsidRDefault="00A97475" w:rsidP="00612CE3">
      <w:pPr>
        <w:pStyle w:val="Bezmezer"/>
        <w:numPr>
          <w:ilvl w:val="0"/>
          <w:numId w:val="35"/>
        </w:numPr>
      </w:pPr>
      <w:r>
        <w:t xml:space="preserve">Rozvíjení slovní zásoby, recitace, dramatizace. </w:t>
      </w:r>
    </w:p>
    <w:p w14:paraId="4EFC4E43" w14:textId="77777777" w:rsidR="00A97475" w:rsidRDefault="00A97475" w:rsidP="00612CE3">
      <w:pPr>
        <w:pStyle w:val="Bezmezer"/>
        <w:numPr>
          <w:ilvl w:val="0"/>
          <w:numId w:val="35"/>
        </w:numPr>
      </w:pPr>
      <w:r>
        <w:t xml:space="preserve">Vycházky na kopec Výhon. </w:t>
      </w:r>
    </w:p>
    <w:p w14:paraId="40534EA2" w14:textId="77777777" w:rsidR="00B51117" w:rsidRDefault="00A97475" w:rsidP="00612CE3">
      <w:pPr>
        <w:pStyle w:val="Bezmezer"/>
        <w:numPr>
          <w:ilvl w:val="0"/>
          <w:numId w:val="35"/>
        </w:numPr>
      </w:pPr>
      <w:r>
        <w:t>Návštěva městské policie ve školce</w:t>
      </w:r>
    </w:p>
    <w:p w14:paraId="56FC8513" w14:textId="77777777" w:rsidR="00A97475" w:rsidRDefault="00A97475" w:rsidP="00612CE3">
      <w:pPr>
        <w:pStyle w:val="Bezmezer"/>
        <w:numPr>
          <w:ilvl w:val="0"/>
          <w:numId w:val="35"/>
        </w:numPr>
      </w:pPr>
      <w:r>
        <w:t>Tematická návštěva u hasičů</w:t>
      </w:r>
    </w:p>
    <w:p w14:paraId="308A1D25" w14:textId="77777777" w:rsidR="00A97475" w:rsidRDefault="00A97475" w:rsidP="00612CE3">
      <w:pPr>
        <w:pStyle w:val="Bezmezer"/>
        <w:numPr>
          <w:ilvl w:val="0"/>
          <w:numId w:val="35"/>
        </w:numPr>
      </w:pPr>
      <w:r>
        <w:t>Návštěva ZZS Brno ve školce – interaktivní povídání</w:t>
      </w:r>
    </w:p>
    <w:p w14:paraId="3D8CD5DB" w14:textId="77777777" w:rsidR="00A97475" w:rsidRPr="00323AEF" w:rsidRDefault="00A97475" w:rsidP="00A97475">
      <w:pPr>
        <w:pStyle w:val="Bezmezer"/>
        <w:ind w:left="720"/>
      </w:pPr>
    </w:p>
    <w:p w14:paraId="5EF4FBFD" w14:textId="77777777" w:rsidR="00285BEC" w:rsidRDefault="00285BEC" w:rsidP="00542200">
      <w:pPr>
        <w:pStyle w:val="Bezmezer"/>
      </w:pPr>
    </w:p>
    <w:p w14:paraId="7773F30C" w14:textId="77777777" w:rsidR="00285BEC" w:rsidRDefault="00285BEC" w:rsidP="00542200">
      <w:pPr>
        <w:pStyle w:val="Bezmezer"/>
      </w:pPr>
    </w:p>
    <w:p w14:paraId="364000E8" w14:textId="77777777" w:rsidR="00EC04D4" w:rsidRPr="008D0F56" w:rsidRDefault="00EF3A9F" w:rsidP="00EF3A9F">
      <w:pPr>
        <w:pStyle w:val="Bezmezer"/>
        <w:rPr>
          <w:b/>
        </w:rPr>
      </w:pPr>
      <w:r>
        <w:rPr>
          <w:b/>
        </w:rPr>
        <w:t xml:space="preserve">7. </w:t>
      </w:r>
      <w:r w:rsidR="00EC04D4" w:rsidRPr="008D0F56">
        <w:rPr>
          <w:b/>
        </w:rPr>
        <w:t>Vzdělávání dětí se speciálními vzdělávacími potřebami a dětí mimořádně nadaných</w:t>
      </w:r>
    </w:p>
    <w:p w14:paraId="506F8D56" w14:textId="77777777" w:rsidR="00B51117" w:rsidRDefault="00B51117" w:rsidP="00EC04D4">
      <w:pPr>
        <w:pStyle w:val="Bezmezer"/>
        <w:ind w:left="708"/>
      </w:pPr>
    </w:p>
    <w:p w14:paraId="628DF9E7" w14:textId="77777777" w:rsidR="00EC04D4" w:rsidRDefault="00EC04D4" w:rsidP="000933E2">
      <w:pPr>
        <w:pStyle w:val="Bezmezer"/>
      </w:pPr>
      <w:r>
        <w:t xml:space="preserve">Vzdělávání dětí se speciálními potřebami vychází rovněž z RVP PV čímž je zajištěno respektování individuálních potřeb a možností dítěte.  </w:t>
      </w:r>
    </w:p>
    <w:p w14:paraId="7BB8EEB4" w14:textId="50C059A0" w:rsidR="00EC04D4" w:rsidRDefault="00EC04D4" w:rsidP="000933E2">
      <w:pPr>
        <w:pStyle w:val="Bezmezer"/>
      </w:pPr>
      <w:r>
        <w:t xml:space="preserve">Za dítě se speciálními vzdělávacími potřebami je považováno dítě, které k naplnění svých vzdělávacích možností nebo k uplatnění a užívání svých práv potřebuje poskytnutí podpůrných opatření. Tyto děti mají právo na bezplatné poskytování podpůrných opatření z výčtu uvedeného v § 16 odst. 9 školského zákona. Podpůrná opatření se podle organizační, pedagogické a finanční náročnosti člení do pěti stupňů a realizuje je mateřská škola.  </w:t>
      </w:r>
      <w:r w:rsidR="00B62529">
        <w:t>Zodpovědnou osobou za systém péče o děti se speciálními vzdělávacími potřebami je ředitelka školy. Ředitelka školy pověřuje učitele sestavením PLPP, IVP a komunikací se zákonnými zástupci.</w:t>
      </w:r>
    </w:p>
    <w:p w14:paraId="00AA5CCA" w14:textId="77777777" w:rsidR="00EC04D4" w:rsidRPr="000933E2" w:rsidRDefault="00EC04D4" w:rsidP="000933E2">
      <w:pPr>
        <w:pStyle w:val="Bezmezer"/>
        <w:rPr>
          <w:u w:val="single"/>
        </w:rPr>
      </w:pPr>
      <w:r w:rsidRPr="000933E2">
        <w:rPr>
          <w:u w:val="single"/>
        </w:rPr>
        <w:t xml:space="preserve">Podpůrná opatření 1. stupně </w:t>
      </w:r>
    </w:p>
    <w:p w14:paraId="22B66C5A" w14:textId="77777777" w:rsidR="00EC04D4" w:rsidRDefault="00EC04D4" w:rsidP="000933E2">
      <w:pPr>
        <w:pStyle w:val="Bezmezer"/>
      </w:pPr>
      <w:r>
        <w:t>Má-li dítě obtíže při vzdělávání, škola zpracuje plán ped</w:t>
      </w:r>
      <w:r w:rsidR="00B62529">
        <w:t>agogické podpory dítěte /PLPP/ PLPP sestavuje učitelka na základě vyhodnocení pedagogické diagnostiky. P</w:t>
      </w:r>
      <w:r>
        <w:t xml:space="preserve">lán pedagogické podpory bude vyhodnocen nejpozději po třech měsících. Podkladem pro zpracování PLPP je ŠVP.  Nebude-li poskytování podpůrných opatření prvního stupně postačující, doporučí škola vyšetření dítěte ve školském poradenském zařízení. </w:t>
      </w:r>
    </w:p>
    <w:p w14:paraId="4B6790A9" w14:textId="77777777" w:rsidR="00A553D1" w:rsidRPr="000933E2" w:rsidRDefault="00A553D1" w:rsidP="000933E2">
      <w:pPr>
        <w:pStyle w:val="Bezmezer"/>
        <w:rPr>
          <w:u w:val="single"/>
        </w:rPr>
      </w:pPr>
      <w:r w:rsidRPr="000933E2">
        <w:rPr>
          <w:u w:val="single"/>
        </w:rPr>
        <w:t xml:space="preserve">Podpůrná opatření 2. - 5. stupně  </w:t>
      </w:r>
    </w:p>
    <w:p w14:paraId="5F25922D" w14:textId="77777777" w:rsidR="00A553D1" w:rsidRDefault="00A553D1" w:rsidP="000933E2">
      <w:pPr>
        <w:pStyle w:val="Bezmezer"/>
      </w:pPr>
      <w:r>
        <w:lastRenderedPageBreak/>
        <w:t xml:space="preserve">Od druhého stupně podpory jsou podpůrná opatření poskytována po projednání se školou na základě doporučení ŠPZ a s informovaným souhlasem zákonného zástupce dítěte. Pravidla pro použití podpůrných opatření školou a školským zařízením stanovuje vyhláška č. 27/2016 Sb.  Pro děti s přiznanými podpůrnými opatřeními od druhého stupně je podkladem pro zpracování individuálního vzdělávacího plánu (IVP) doporučení ŠPZ. V tomto plánu se vzdělávací obsah upraví tak, aby byl zajištěn soulad mezi vzdělávacími požadavky a skutečnými možnostmi dětí, a aby vzdělávání směřovalo k dosažení jejich osobního maxima.  </w:t>
      </w:r>
    </w:p>
    <w:p w14:paraId="3F65A45C" w14:textId="77777777" w:rsidR="00A553D1" w:rsidRDefault="00A553D1" w:rsidP="00A553D1">
      <w:pPr>
        <w:pStyle w:val="Bezmezer"/>
        <w:ind w:left="720"/>
      </w:pPr>
    </w:p>
    <w:p w14:paraId="395F395C" w14:textId="77777777" w:rsidR="00EC04D4" w:rsidRDefault="00EC04D4" w:rsidP="000933E2">
      <w:pPr>
        <w:pStyle w:val="Bezmezer"/>
      </w:pPr>
      <w:r>
        <w:t xml:space="preserve">Velký důraz klademe: </w:t>
      </w:r>
      <w:r>
        <w:rPr>
          <w:rFonts w:ascii="Segoe UI Symbol" w:hAnsi="Segoe UI Symbol" w:cs="Segoe UI Symbol"/>
        </w:rPr>
        <w:t>➢</w:t>
      </w:r>
      <w:r>
        <w:t xml:space="preserve"> diagnostiku </w:t>
      </w:r>
      <w:r>
        <w:rPr>
          <w:rFonts w:ascii="Segoe UI Symbol" w:hAnsi="Segoe UI Symbol" w:cs="Segoe UI Symbol"/>
        </w:rPr>
        <w:t>➢</w:t>
      </w:r>
      <w:r>
        <w:t xml:space="preserve"> zlep</w:t>
      </w:r>
      <w:r>
        <w:rPr>
          <w:rFonts w:cs="Arial"/>
        </w:rPr>
        <w:t>š</w:t>
      </w:r>
      <w:r>
        <w:t>ov</w:t>
      </w:r>
      <w:r>
        <w:rPr>
          <w:rFonts w:cs="Arial"/>
        </w:rPr>
        <w:t>á</w:t>
      </w:r>
      <w:r>
        <w:t>n</w:t>
      </w:r>
      <w:r>
        <w:rPr>
          <w:rFonts w:cs="Arial"/>
        </w:rPr>
        <w:t>í</w:t>
      </w:r>
      <w:r>
        <w:t xml:space="preserve"> vz</w:t>
      </w:r>
      <w:r>
        <w:rPr>
          <w:rFonts w:cs="Arial"/>
        </w:rPr>
        <w:t>á</w:t>
      </w:r>
      <w:r>
        <w:t>jemn</w:t>
      </w:r>
      <w:r>
        <w:rPr>
          <w:rFonts w:cs="Arial"/>
        </w:rPr>
        <w:t>é</w:t>
      </w:r>
      <w:r>
        <w:t xml:space="preserve"> adaptace d</w:t>
      </w:r>
      <w:r>
        <w:rPr>
          <w:rFonts w:cs="Arial"/>
        </w:rPr>
        <w:t>ě</w:t>
      </w:r>
      <w:r>
        <w:t>t</w:t>
      </w:r>
      <w:r>
        <w:rPr>
          <w:rFonts w:cs="Arial"/>
        </w:rPr>
        <w:t>í</w:t>
      </w:r>
      <w:r>
        <w:t xml:space="preserve"> </w:t>
      </w:r>
      <w:r>
        <w:rPr>
          <w:rFonts w:ascii="Segoe UI Symbol" w:hAnsi="Segoe UI Symbol" w:cs="Segoe UI Symbol"/>
        </w:rPr>
        <w:t>➢</w:t>
      </w:r>
      <w:r>
        <w:t xml:space="preserve"> rozv</w:t>
      </w:r>
      <w:r>
        <w:rPr>
          <w:rFonts w:cs="Arial"/>
        </w:rPr>
        <w:t>í</w:t>
      </w:r>
      <w:r>
        <w:t>jen</w:t>
      </w:r>
      <w:r>
        <w:rPr>
          <w:rFonts w:cs="Arial"/>
        </w:rPr>
        <w:t>í</w:t>
      </w:r>
      <w:r>
        <w:t xml:space="preserve"> z</w:t>
      </w:r>
      <w:r>
        <w:rPr>
          <w:rFonts w:cs="Arial"/>
        </w:rPr>
        <w:t>á</w:t>
      </w:r>
      <w:r>
        <w:t>kladn</w:t>
      </w:r>
      <w:r>
        <w:rPr>
          <w:rFonts w:cs="Arial"/>
        </w:rPr>
        <w:t>í</w:t>
      </w:r>
      <w:r>
        <w:t>ch dovednost</w:t>
      </w:r>
      <w:r>
        <w:rPr>
          <w:rFonts w:cs="Arial"/>
        </w:rPr>
        <w:t>í</w:t>
      </w:r>
      <w:r>
        <w:t xml:space="preserve"> </w:t>
      </w:r>
      <w:r>
        <w:rPr>
          <w:rFonts w:ascii="Segoe UI Symbol" w:hAnsi="Segoe UI Symbol" w:cs="Segoe UI Symbol"/>
        </w:rPr>
        <w:t>➢</w:t>
      </w:r>
      <w:r>
        <w:t xml:space="preserve"> </w:t>
      </w:r>
      <w:r>
        <w:rPr>
          <w:rFonts w:cs="Arial"/>
        </w:rPr>
        <w:t>ú</w:t>
      </w:r>
      <w:r>
        <w:t>zk</w:t>
      </w:r>
      <w:r>
        <w:rPr>
          <w:rFonts w:cs="Arial"/>
        </w:rPr>
        <w:t>á</w:t>
      </w:r>
      <w:r>
        <w:t xml:space="preserve"> spolupr</w:t>
      </w:r>
      <w:r>
        <w:rPr>
          <w:rFonts w:cs="Arial"/>
        </w:rPr>
        <w:t>á</w:t>
      </w:r>
      <w:r>
        <w:t xml:space="preserve">ce s rodinou </w:t>
      </w:r>
      <w:r>
        <w:rPr>
          <w:rFonts w:ascii="Segoe UI Symbol" w:hAnsi="Segoe UI Symbol" w:cs="Segoe UI Symbol"/>
        </w:rPr>
        <w:t>➢</w:t>
      </w:r>
      <w:r>
        <w:t xml:space="preserve"> </w:t>
      </w:r>
      <w:r>
        <w:rPr>
          <w:rFonts w:cs="Arial"/>
        </w:rPr>
        <w:t>ú</w:t>
      </w:r>
      <w:r>
        <w:t>zk</w:t>
      </w:r>
      <w:r>
        <w:rPr>
          <w:rFonts w:cs="Arial"/>
        </w:rPr>
        <w:t>á</w:t>
      </w:r>
      <w:r>
        <w:t xml:space="preserve"> spolupr</w:t>
      </w:r>
      <w:r>
        <w:rPr>
          <w:rFonts w:cs="Arial"/>
        </w:rPr>
        <w:t>á</w:t>
      </w:r>
      <w:r>
        <w:t>ce s odborn</w:t>
      </w:r>
      <w:r>
        <w:rPr>
          <w:rFonts w:cs="Arial"/>
        </w:rPr>
        <w:t>í</w:t>
      </w:r>
      <w:r>
        <w:t xml:space="preserve">ky, PPP,  SPC </w:t>
      </w:r>
    </w:p>
    <w:p w14:paraId="15285365" w14:textId="77777777" w:rsidR="00A553D1" w:rsidRDefault="00A553D1" w:rsidP="00EC04D4">
      <w:pPr>
        <w:pStyle w:val="Bezmezer"/>
        <w:ind w:left="720"/>
      </w:pPr>
    </w:p>
    <w:p w14:paraId="4713FC6B" w14:textId="77777777" w:rsidR="00A553D1" w:rsidRPr="000933E2" w:rsidRDefault="00A553D1" w:rsidP="000933E2">
      <w:pPr>
        <w:pStyle w:val="Bezmezer"/>
        <w:rPr>
          <w:u w:val="single"/>
        </w:rPr>
      </w:pPr>
      <w:r w:rsidRPr="000933E2">
        <w:rPr>
          <w:u w:val="single"/>
        </w:rPr>
        <w:t xml:space="preserve">Podmínky vzdělávání dětí nadaných  </w:t>
      </w:r>
    </w:p>
    <w:p w14:paraId="64C76D96" w14:textId="77777777" w:rsidR="00A028B4" w:rsidRDefault="00A553D1" w:rsidP="000933E2">
      <w:pPr>
        <w:pStyle w:val="Bezmezer"/>
      </w:pPr>
      <w:r>
        <w:t xml:space="preserve">Škola prostřednictvím kvalitního vyhodnocování pokroku dětí vyhledává mimořádně nadané děti a formou integrovaného vzdělávání a individualizované výuky podporuje rozvoj jejich talentu. Snažíme se odhalit u dětí mimořádné schopnosti či nadání a rozvíjet jej formou rozmanité vzdělávací nabídky. </w:t>
      </w:r>
    </w:p>
    <w:p w14:paraId="51C3EFBA" w14:textId="77777777" w:rsidR="00A028B4" w:rsidRDefault="00A028B4" w:rsidP="000933E2">
      <w:pPr>
        <w:pStyle w:val="Bezmezer"/>
      </w:pPr>
      <w:r>
        <w:t xml:space="preserve">Stejně jako u podpůrných opatření výše zmiňovaných, může mateřská škola zařadit dítě do stupně podpory č. 1 a vypracovat pro toto dítě plán pedagogické podpory. Do zařazení do vyššího stupně podpory se postupuje stejně a vypracovává se individuální vzdělávací plán na základě doporučení ŠPZ  </w:t>
      </w:r>
    </w:p>
    <w:p w14:paraId="64D0A369" w14:textId="77777777" w:rsidR="00A028B4" w:rsidRDefault="00A028B4" w:rsidP="000933E2">
      <w:pPr>
        <w:pStyle w:val="Bezmezer"/>
      </w:pPr>
      <w:r>
        <w:t xml:space="preserve">Rozvoj a podpora mimořádných schopností a nadání dítěte je zajišťována:  </w:t>
      </w:r>
    </w:p>
    <w:p w14:paraId="3319E21D" w14:textId="77777777" w:rsidR="00A028B4" w:rsidRDefault="00A028B4" w:rsidP="00612CE3">
      <w:pPr>
        <w:pStyle w:val="Bezmezer"/>
        <w:numPr>
          <w:ilvl w:val="0"/>
          <w:numId w:val="22"/>
        </w:numPr>
      </w:pPr>
      <w:r>
        <w:t xml:space="preserve">předkládáním vyššího stupně složitosti nabízených činností, </w:t>
      </w:r>
    </w:p>
    <w:p w14:paraId="03044CC1" w14:textId="77777777" w:rsidR="00A028B4" w:rsidRDefault="00A028B4" w:rsidP="00612CE3">
      <w:pPr>
        <w:pStyle w:val="Bezmezer"/>
        <w:numPr>
          <w:ilvl w:val="0"/>
          <w:numId w:val="22"/>
        </w:numPr>
      </w:pPr>
      <w:r>
        <w:t xml:space="preserve">využíváním vhodných didaktických pomůcek, materiálů, </w:t>
      </w:r>
    </w:p>
    <w:p w14:paraId="57012FE6" w14:textId="77777777" w:rsidR="00A028B4" w:rsidRDefault="00A028B4" w:rsidP="00612CE3">
      <w:pPr>
        <w:pStyle w:val="Bezmezer"/>
        <w:numPr>
          <w:ilvl w:val="0"/>
          <w:numId w:val="22"/>
        </w:numPr>
      </w:pPr>
      <w:r>
        <w:t xml:space="preserve">volbou nestandardních metod, forem výuky, </w:t>
      </w:r>
    </w:p>
    <w:p w14:paraId="639775B4" w14:textId="77777777" w:rsidR="00A028B4" w:rsidRDefault="00A028B4" w:rsidP="00612CE3">
      <w:pPr>
        <w:pStyle w:val="Bezmezer"/>
        <w:numPr>
          <w:ilvl w:val="0"/>
          <w:numId w:val="22"/>
        </w:numPr>
      </w:pPr>
      <w:r>
        <w:t xml:space="preserve">individuálním přístupem,   </w:t>
      </w:r>
    </w:p>
    <w:p w14:paraId="448B617E" w14:textId="77777777" w:rsidR="00A028B4" w:rsidRDefault="00A028B4" w:rsidP="00612CE3">
      <w:pPr>
        <w:pStyle w:val="Bezmezer"/>
        <w:numPr>
          <w:ilvl w:val="0"/>
          <w:numId w:val="22"/>
        </w:numPr>
      </w:pPr>
      <w:r>
        <w:t>nabízenými specifickými činnostmi</w:t>
      </w:r>
    </w:p>
    <w:p w14:paraId="3227F637" w14:textId="77777777" w:rsidR="007D017D" w:rsidRDefault="007D017D" w:rsidP="007D017D">
      <w:pPr>
        <w:pStyle w:val="Bezmezer"/>
        <w:ind w:left="1440"/>
      </w:pPr>
    </w:p>
    <w:p w14:paraId="421D74D8" w14:textId="77777777" w:rsidR="00FC047A" w:rsidRDefault="00FC047A" w:rsidP="00FC047A">
      <w:pPr>
        <w:pStyle w:val="Bezmezer"/>
      </w:pPr>
    </w:p>
    <w:p w14:paraId="7F186CA3" w14:textId="77777777" w:rsidR="00C335F9" w:rsidRDefault="00C335F9" w:rsidP="00EF3A9F">
      <w:pPr>
        <w:pStyle w:val="Bezmezer"/>
        <w:rPr>
          <w:b/>
        </w:rPr>
      </w:pPr>
      <w:r w:rsidRPr="008D0F56">
        <w:rPr>
          <w:b/>
        </w:rPr>
        <w:t>8. Vzdělávání dětí od dvou do tří let</w:t>
      </w:r>
    </w:p>
    <w:p w14:paraId="670CB82D" w14:textId="77777777" w:rsidR="007D017D" w:rsidRPr="008D0F56" w:rsidRDefault="007D017D" w:rsidP="00C335F9">
      <w:pPr>
        <w:pStyle w:val="Bezmezer"/>
        <w:rPr>
          <w:b/>
        </w:rPr>
      </w:pPr>
    </w:p>
    <w:p w14:paraId="6E028610" w14:textId="77777777" w:rsidR="00FC047A" w:rsidRDefault="00FC047A" w:rsidP="00C335F9">
      <w:pPr>
        <w:pStyle w:val="Bezmezer"/>
      </w:pPr>
      <w:r>
        <w:t xml:space="preserve">Pro zajištění kvalitních podmínek pro vzdělávání dětí ve věku od 2 do 3 let je třeba ve škole přijmout jistá opatření týkající se zajištění bezpečnostních, hygienických, prostorových i materiálních podmínek, včetně přizpůsobení organizace vzdělávání. Ve vzdělávání dětí mladších tří let převládají spontánní činnosti nad řízenými. Nejčastěji uplatňujeme individuální nebo skupinovou formu činnosti. V plné míře akceptujeme vývojová specifika (individualizace a diferenciace). Při plánování vzdělávací nabídky pro děti mladší tří let vycházíme z jednoduchých principů:  </w:t>
      </w:r>
    </w:p>
    <w:p w14:paraId="71DE0D58" w14:textId="77777777" w:rsidR="00FC047A" w:rsidRDefault="00FC047A" w:rsidP="00612CE3">
      <w:pPr>
        <w:pStyle w:val="Bezmezer"/>
        <w:numPr>
          <w:ilvl w:val="0"/>
          <w:numId w:val="23"/>
        </w:numPr>
      </w:pPr>
      <w:r>
        <w:t xml:space="preserve">Jednoduchost </w:t>
      </w:r>
    </w:p>
    <w:p w14:paraId="6EB2DAC8" w14:textId="77777777" w:rsidR="00FC047A" w:rsidRDefault="00FC047A" w:rsidP="00612CE3">
      <w:pPr>
        <w:pStyle w:val="Bezmezer"/>
        <w:numPr>
          <w:ilvl w:val="0"/>
          <w:numId w:val="23"/>
        </w:numPr>
      </w:pPr>
      <w:r>
        <w:t>Časová nenáročnost</w:t>
      </w:r>
    </w:p>
    <w:p w14:paraId="5E80278F" w14:textId="77777777" w:rsidR="00FC047A" w:rsidRDefault="00FC047A" w:rsidP="00612CE3">
      <w:pPr>
        <w:pStyle w:val="Bezmezer"/>
        <w:numPr>
          <w:ilvl w:val="0"/>
          <w:numId w:val="23"/>
        </w:numPr>
      </w:pPr>
      <w:r>
        <w:t xml:space="preserve">Známé prostředí a nejbližší okolí  </w:t>
      </w:r>
    </w:p>
    <w:p w14:paraId="757A915B" w14:textId="77777777" w:rsidR="00FC047A" w:rsidRDefault="00FC047A" w:rsidP="00612CE3">
      <w:pPr>
        <w:pStyle w:val="Bezmezer"/>
        <w:numPr>
          <w:ilvl w:val="0"/>
          <w:numId w:val="23"/>
        </w:numPr>
      </w:pPr>
      <w:r>
        <w:t xml:space="preserve">Smysluplnost a podnětnost  </w:t>
      </w:r>
    </w:p>
    <w:p w14:paraId="7A274C49" w14:textId="77777777" w:rsidR="00FC047A" w:rsidRDefault="00FC047A" w:rsidP="00612CE3">
      <w:pPr>
        <w:pStyle w:val="Bezmezer"/>
        <w:numPr>
          <w:ilvl w:val="0"/>
          <w:numId w:val="23"/>
        </w:numPr>
      </w:pPr>
      <w:r>
        <w:t xml:space="preserve">Dostatek prostoru a času pro volný pohyb a hru dítěte  </w:t>
      </w:r>
    </w:p>
    <w:p w14:paraId="50A69304" w14:textId="77777777" w:rsidR="00FC047A" w:rsidRDefault="00FC047A" w:rsidP="00FC047A">
      <w:pPr>
        <w:pStyle w:val="Bezmezer"/>
      </w:pPr>
      <w:r>
        <w:t xml:space="preserve">Při vzdělávání dětí od dvou do tří let maximálně využíváme metody práce vhodné pro tuto věkovou kategorii:  </w:t>
      </w:r>
    </w:p>
    <w:p w14:paraId="2162DC18" w14:textId="77777777" w:rsidR="00FC047A" w:rsidRDefault="00FC047A" w:rsidP="00612CE3">
      <w:pPr>
        <w:pStyle w:val="Bezmezer"/>
        <w:numPr>
          <w:ilvl w:val="0"/>
          <w:numId w:val="24"/>
        </w:numPr>
      </w:pPr>
      <w:r>
        <w:t xml:space="preserve">Situační učení  </w:t>
      </w:r>
    </w:p>
    <w:p w14:paraId="68A23DD0" w14:textId="77777777" w:rsidR="00FC047A" w:rsidRDefault="00FC047A" w:rsidP="00612CE3">
      <w:pPr>
        <w:pStyle w:val="Bezmezer"/>
        <w:numPr>
          <w:ilvl w:val="0"/>
          <w:numId w:val="24"/>
        </w:numPr>
      </w:pPr>
      <w:r>
        <w:t xml:space="preserve">Spontánní sociální učení (nápodoba)  </w:t>
      </w:r>
    </w:p>
    <w:p w14:paraId="332A3E23" w14:textId="77777777" w:rsidR="00FC047A" w:rsidRDefault="00FC047A" w:rsidP="00612CE3">
      <w:pPr>
        <w:pStyle w:val="Bezmezer"/>
        <w:numPr>
          <w:ilvl w:val="0"/>
          <w:numId w:val="24"/>
        </w:numPr>
      </w:pPr>
      <w:r>
        <w:lastRenderedPageBreak/>
        <w:t xml:space="preserve">Prožitkové učení  </w:t>
      </w:r>
    </w:p>
    <w:p w14:paraId="769E9BEE" w14:textId="77777777" w:rsidR="00FC047A" w:rsidRDefault="00FC047A" w:rsidP="00612CE3">
      <w:pPr>
        <w:pStyle w:val="Bezmezer"/>
        <w:numPr>
          <w:ilvl w:val="0"/>
          <w:numId w:val="24"/>
        </w:numPr>
      </w:pPr>
      <w:r>
        <w:t xml:space="preserve">Učení hrou a činnostmi  </w:t>
      </w:r>
    </w:p>
    <w:p w14:paraId="3DD0E3C9" w14:textId="77777777" w:rsidR="00FC047A" w:rsidRDefault="00FC047A" w:rsidP="00FC047A">
      <w:pPr>
        <w:pStyle w:val="Bezmezer"/>
        <w:ind w:left="1428"/>
      </w:pPr>
    </w:p>
    <w:p w14:paraId="11BF6645" w14:textId="77777777" w:rsidR="00FC047A" w:rsidRDefault="00FC047A" w:rsidP="00FC047A">
      <w:pPr>
        <w:pStyle w:val="Bezmezer"/>
      </w:pPr>
      <w:r>
        <w:t xml:space="preserve">V oblasti </w:t>
      </w:r>
      <w:r w:rsidR="00540DB7">
        <w:t>materiálních</w:t>
      </w:r>
      <w:r>
        <w:t xml:space="preserve"> podmínek je třeba zvážit vhodnost některých stávajících, didaktických pomůcek a vybavení pro děti ve věku od 2 do 3 let v dané třídě mateřské školy</w:t>
      </w:r>
      <w:r w:rsidR="00540DB7">
        <w:t>). Z</w:t>
      </w:r>
      <w:r>
        <w:t xml:space="preserve">ajistit využívání pouze odpovídajícího zahradního vybavení školy (průlezky, skluzavky a další prvky) vzhledem k věku, potažmo výšce dětí, nebo např. zajistit sedací nábytek, který zohledňuje menší tělesnou výšku dvouletých dětí a podporuje správné držení těla při sezení.  </w:t>
      </w:r>
    </w:p>
    <w:p w14:paraId="76C32D25" w14:textId="77777777" w:rsidR="00FC047A" w:rsidRDefault="00FC047A" w:rsidP="00FC047A">
      <w:pPr>
        <w:pStyle w:val="Bezmezer"/>
      </w:pPr>
      <w:r>
        <w:t xml:space="preserve">Stávající hygienické předpisy pro vzdělávání dětí ve věku od 2 do 3 let jsou již zohledněny (viz vyhláška č. 410/2005 Sb., o hygienických požadavcích na prostory a provoz zařízení a provozoven pro výchovu a vzdělávání dětí a mladistvých, ve znění pozdějších předpisů). V souladu s touto vyhláškou má být umývárna vybavena přebalovacím stolem a krytým nášlapným odpadkovým košem. Pro zajištění osobní hygieny dětí je možné použít nočníky (nezbytné je zajištění jejich adekvátního vymývání a dezinfekce).  </w:t>
      </w:r>
    </w:p>
    <w:p w14:paraId="38A7DA9B" w14:textId="77777777" w:rsidR="00540DB7" w:rsidRDefault="00540DB7" w:rsidP="00FC047A">
      <w:pPr>
        <w:pStyle w:val="Bezmezer"/>
      </w:pPr>
      <w:r>
        <w:t>Při větším počtu dvouletých dětí je potřeba zajistit nepedagogického pracovníka pro zajištění zvýšeného nároku na hygienu, převlékání a případné přebalování dětí.</w:t>
      </w:r>
    </w:p>
    <w:p w14:paraId="1A7A3105" w14:textId="77777777" w:rsidR="00C335F9" w:rsidRDefault="00C335F9" w:rsidP="00FC047A">
      <w:pPr>
        <w:pStyle w:val="Bezmezer"/>
      </w:pPr>
    </w:p>
    <w:p w14:paraId="5CB755F2" w14:textId="77777777" w:rsidR="00C335F9" w:rsidRDefault="00C335F9" w:rsidP="00EF3A9F">
      <w:pPr>
        <w:pStyle w:val="Bezmezer"/>
        <w:rPr>
          <w:b/>
        </w:rPr>
      </w:pPr>
      <w:r w:rsidRPr="008D0F56">
        <w:rPr>
          <w:b/>
        </w:rPr>
        <w:t>9. Systém evaluace</w:t>
      </w:r>
    </w:p>
    <w:p w14:paraId="0069098C" w14:textId="77777777" w:rsidR="007D017D" w:rsidRPr="008D0F56" w:rsidRDefault="007D017D" w:rsidP="00FC047A">
      <w:pPr>
        <w:pStyle w:val="Bezmezer"/>
        <w:rPr>
          <w:b/>
        </w:rPr>
      </w:pPr>
    </w:p>
    <w:p w14:paraId="589FF129" w14:textId="77777777" w:rsidR="003C21FD" w:rsidRDefault="00A32D68" w:rsidP="003C21FD">
      <w:pPr>
        <w:pStyle w:val="Bezmezer"/>
      </w:pPr>
      <w:r>
        <w:t>Cílem evaluace je ověřování a zlepšování kvality všech činností včetně podmínek školy.</w:t>
      </w:r>
      <w:r w:rsidR="00022B4D">
        <w:t xml:space="preserve"> Proces evaluace je realizován systematicky, podle předem daného plánu. Základem jsou charakteristiky jednotlivých oblastí, které chceme vyhodnocovat</w:t>
      </w:r>
      <w:r w:rsidR="003C21FD">
        <w:t xml:space="preserve"> a ze kterých budeme získávat poznatky o rozvoji dítěte, sociálního prostředí a podmínek školy a jejím dalším rozvoji. Z těchto charakteristik pak dále vyvozujeme naplňování požadavků na úspěšný rozvoj dítěte, jeho osobnosti, jeho vědomostí, schopností a dovedností.  </w:t>
      </w:r>
    </w:p>
    <w:p w14:paraId="0AF39FAB" w14:textId="77777777" w:rsidR="003C21FD" w:rsidRDefault="003C21FD" w:rsidP="003C21FD">
      <w:pPr>
        <w:pStyle w:val="Bezmezer"/>
      </w:pPr>
      <w:r>
        <w:t xml:space="preserve">Pedagogy zpracovaná evaluace je součástí třídních plánů, slouží i jako podklad pro spolupráci s rodiči. </w:t>
      </w:r>
    </w:p>
    <w:p w14:paraId="3F4128F4" w14:textId="77777777" w:rsidR="0032711D" w:rsidRPr="0032711D" w:rsidRDefault="0032711D" w:rsidP="003C21FD">
      <w:pPr>
        <w:pStyle w:val="Bezmezer"/>
        <w:rPr>
          <w:b/>
        </w:rPr>
      </w:pPr>
    </w:p>
    <w:p w14:paraId="41CCFD92" w14:textId="77777777" w:rsidR="0032711D" w:rsidRPr="0032711D" w:rsidRDefault="0032711D" w:rsidP="007D017D">
      <w:pPr>
        <w:pStyle w:val="Bezmezer"/>
        <w:ind w:firstLine="708"/>
        <w:rPr>
          <w:b/>
        </w:rPr>
      </w:pPr>
      <w:r w:rsidRPr="0032711D">
        <w:rPr>
          <w:b/>
        </w:rPr>
        <w:t>9.1 Oblasti autoevaluace</w:t>
      </w:r>
      <w:r w:rsidR="003C21FD" w:rsidRPr="0032711D">
        <w:rPr>
          <w:b/>
        </w:rPr>
        <w:t xml:space="preserve"> :  </w:t>
      </w:r>
    </w:p>
    <w:p w14:paraId="70289736" w14:textId="77777777" w:rsidR="0032711D" w:rsidRPr="0032711D" w:rsidRDefault="0032711D" w:rsidP="0032711D">
      <w:pPr>
        <w:pStyle w:val="Bezmezer"/>
        <w:rPr>
          <w:rFonts w:asciiTheme="minorHAnsi" w:hAnsiTheme="minorHAnsi"/>
        </w:rPr>
      </w:pPr>
      <w:r w:rsidRPr="0032711D">
        <w:rPr>
          <w:bdr w:val="none" w:sz="0" w:space="0" w:color="auto" w:frame="1"/>
        </w:rPr>
        <w:t>Při evaluaci vycházíme z těchto procesů: </w:t>
      </w:r>
    </w:p>
    <w:p w14:paraId="603DF644" w14:textId="77777777" w:rsidR="0032711D" w:rsidRDefault="0032711D" w:rsidP="00612CE3">
      <w:pPr>
        <w:pStyle w:val="Bezmezer"/>
        <w:numPr>
          <w:ilvl w:val="0"/>
          <w:numId w:val="41"/>
        </w:numPr>
      </w:pPr>
      <w:r>
        <w:rPr>
          <w:bdr w:val="none" w:sz="0" w:space="0" w:color="auto" w:frame="1"/>
        </w:rPr>
        <w:t>Přímé pozorování dětí </w:t>
      </w:r>
    </w:p>
    <w:p w14:paraId="441D6E16" w14:textId="77777777" w:rsidR="0032711D" w:rsidRDefault="0032711D" w:rsidP="00612CE3">
      <w:pPr>
        <w:pStyle w:val="Bezmezer"/>
        <w:numPr>
          <w:ilvl w:val="0"/>
          <w:numId w:val="41"/>
        </w:numPr>
      </w:pPr>
      <w:r>
        <w:rPr>
          <w:bdr w:val="none" w:sz="0" w:space="0" w:color="auto" w:frame="1"/>
        </w:rPr>
        <w:t>Vytváření portfolia dítěte </w:t>
      </w:r>
    </w:p>
    <w:p w14:paraId="38152499" w14:textId="77777777" w:rsidR="0032711D" w:rsidRDefault="0032711D" w:rsidP="00612CE3">
      <w:pPr>
        <w:pStyle w:val="Bezmezer"/>
        <w:numPr>
          <w:ilvl w:val="0"/>
          <w:numId w:val="41"/>
        </w:numPr>
      </w:pPr>
      <w:r>
        <w:rPr>
          <w:bdr w:val="none" w:sz="0" w:space="0" w:color="auto" w:frame="1"/>
        </w:rPr>
        <w:t>Rozhovory s dětmi </w:t>
      </w:r>
    </w:p>
    <w:p w14:paraId="1E29DCEC" w14:textId="77777777" w:rsidR="0032711D" w:rsidRDefault="0032711D" w:rsidP="00612CE3">
      <w:pPr>
        <w:pStyle w:val="Bezmezer"/>
        <w:numPr>
          <w:ilvl w:val="0"/>
          <w:numId w:val="41"/>
        </w:numPr>
      </w:pPr>
      <w:r>
        <w:rPr>
          <w:bdr w:val="none" w:sz="0" w:space="0" w:color="auto" w:frame="1"/>
        </w:rPr>
        <w:t>Rozhovory a ankety od rodičů </w:t>
      </w:r>
    </w:p>
    <w:p w14:paraId="470D0D52" w14:textId="77777777" w:rsidR="0032711D" w:rsidRDefault="0032711D" w:rsidP="00612CE3">
      <w:pPr>
        <w:pStyle w:val="Bezmezer"/>
        <w:numPr>
          <w:ilvl w:val="0"/>
          <w:numId w:val="41"/>
        </w:numPr>
      </w:pPr>
      <w:r>
        <w:rPr>
          <w:bdr w:val="none" w:sz="0" w:space="0" w:color="auto" w:frame="1"/>
        </w:rPr>
        <w:t>Záznamy z pedagogických rad </w:t>
      </w:r>
    </w:p>
    <w:p w14:paraId="5AC4D67C" w14:textId="77777777" w:rsidR="0032711D" w:rsidRDefault="0032711D" w:rsidP="00612CE3">
      <w:pPr>
        <w:pStyle w:val="Bezmezer"/>
        <w:numPr>
          <w:ilvl w:val="0"/>
          <w:numId w:val="41"/>
        </w:numPr>
      </w:pPr>
      <w:r>
        <w:rPr>
          <w:bdr w:val="none" w:sz="0" w:space="0" w:color="auto" w:frame="1"/>
        </w:rPr>
        <w:t>Záznamy z kontrolní a hospitační činnosti </w:t>
      </w:r>
    </w:p>
    <w:p w14:paraId="4C6528C4" w14:textId="77777777" w:rsidR="0032711D" w:rsidRDefault="0032711D" w:rsidP="00612CE3">
      <w:pPr>
        <w:pStyle w:val="Bezmezer"/>
        <w:numPr>
          <w:ilvl w:val="0"/>
          <w:numId w:val="41"/>
        </w:numPr>
      </w:pPr>
      <w:r>
        <w:rPr>
          <w:bdr w:val="none" w:sz="0" w:space="0" w:color="auto" w:frame="1"/>
        </w:rPr>
        <w:t>Analýzy a hodnocení třídní dokumentace a dokumentace dětí </w:t>
      </w:r>
    </w:p>
    <w:p w14:paraId="5FD9B93F" w14:textId="77777777" w:rsidR="0032711D" w:rsidRPr="0032711D" w:rsidRDefault="0032711D" w:rsidP="00612CE3">
      <w:pPr>
        <w:pStyle w:val="Bezmezer"/>
        <w:numPr>
          <w:ilvl w:val="0"/>
          <w:numId w:val="41"/>
        </w:numPr>
      </w:pPr>
      <w:r>
        <w:rPr>
          <w:bdr w:val="none" w:sz="0" w:space="0" w:color="auto" w:frame="1"/>
        </w:rPr>
        <w:t>Analýzy ŠVP a podmínek školy </w:t>
      </w:r>
    </w:p>
    <w:p w14:paraId="3EA4A21E" w14:textId="77777777" w:rsidR="0032711D" w:rsidRDefault="0032711D" w:rsidP="0032711D">
      <w:pPr>
        <w:pStyle w:val="Bezmezer"/>
        <w:rPr>
          <w:bdr w:val="none" w:sz="0" w:space="0" w:color="auto" w:frame="1"/>
        </w:rPr>
      </w:pPr>
    </w:p>
    <w:p w14:paraId="4CEC38E2" w14:textId="77777777" w:rsidR="0032711D" w:rsidRPr="00DD57E7" w:rsidRDefault="0032711D" w:rsidP="0032711D">
      <w:pPr>
        <w:pStyle w:val="Bezmezer"/>
        <w:rPr>
          <w:u w:val="single"/>
          <w:bdr w:val="none" w:sz="0" w:space="0" w:color="auto" w:frame="1"/>
        </w:rPr>
      </w:pPr>
      <w:r w:rsidRPr="00DD57E7">
        <w:rPr>
          <w:u w:val="single"/>
          <w:bdr w:val="none" w:sz="0" w:space="0" w:color="auto" w:frame="1"/>
        </w:rPr>
        <w:t>Evaluace na úrovni ŠVP</w:t>
      </w:r>
    </w:p>
    <w:p w14:paraId="1D4F03BB" w14:textId="77777777" w:rsidR="0032711D" w:rsidRPr="0032711D" w:rsidRDefault="0032711D" w:rsidP="0032711D">
      <w:pPr>
        <w:pStyle w:val="Bezmezer"/>
        <w:rPr>
          <w:bCs/>
          <w:bdr w:val="nil"/>
        </w:rPr>
      </w:pPr>
      <w:r>
        <w:rPr>
          <w:bCs/>
          <w:bdr w:val="nil"/>
        </w:rPr>
        <w:t>Co vyhodnocujeme:</w:t>
      </w:r>
    </w:p>
    <w:p w14:paraId="7B4ED74D" w14:textId="77777777" w:rsidR="0032711D" w:rsidRDefault="0032711D" w:rsidP="00612CE3">
      <w:pPr>
        <w:numPr>
          <w:ilvl w:val="0"/>
          <w:numId w:val="42"/>
        </w:numPr>
        <w:spacing w:after="0" w:line="312" w:lineRule="auto"/>
        <w:jc w:val="both"/>
      </w:pPr>
      <w:r>
        <w:rPr>
          <w:bdr w:val="nil"/>
        </w:rPr>
        <w:t>Zpracování ŠVP – přehlednost, obsah </w:t>
      </w:r>
    </w:p>
    <w:p w14:paraId="1AA691EC" w14:textId="77777777" w:rsidR="0032711D" w:rsidRDefault="0032711D" w:rsidP="00612CE3">
      <w:pPr>
        <w:numPr>
          <w:ilvl w:val="0"/>
          <w:numId w:val="42"/>
        </w:numPr>
        <w:spacing w:after="0" w:line="312" w:lineRule="auto"/>
        <w:jc w:val="both"/>
      </w:pPr>
      <w:r>
        <w:rPr>
          <w:bdr w:val="nil"/>
        </w:rPr>
        <w:t>Naplňování cílů a záměrů ŠVP </w:t>
      </w:r>
    </w:p>
    <w:p w14:paraId="0338C269" w14:textId="77777777" w:rsidR="0032711D" w:rsidRDefault="0032711D" w:rsidP="00612CE3">
      <w:pPr>
        <w:numPr>
          <w:ilvl w:val="0"/>
          <w:numId w:val="42"/>
        </w:numPr>
        <w:spacing w:after="0" w:line="312" w:lineRule="auto"/>
        <w:jc w:val="both"/>
      </w:pPr>
      <w:r>
        <w:rPr>
          <w:bdr w:val="nil"/>
        </w:rPr>
        <w:t>Podmínky vzdělávání a naplňování jejich zlepšování </w:t>
      </w:r>
    </w:p>
    <w:p w14:paraId="3386E80C" w14:textId="77777777" w:rsidR="0032711D" w:rsidRDefault="0032711D" w:rsidP="00612CE3">
      <w:pPr>
        <w:numPr>
          <w:ilvl w:val="0"/>
          <w:numId w:val="42"/>
        </w:numPr>
        <w:spacing w:after="0" w:line="312" w:lineRule="auto"/>
        <w:jc w:val="both"/>
      </w:pPr>
      <w:r>
        <w:rPr>
          <w:bdr w:val="nil"/>
        </w:rPr>
        <w:t>Práci pedagogického sboru – metody a formy práce, metodické postupy, tvorba TVP a jeho naplňování </w:t>
      </w:r>
    </w:p>
    <w:p w14:paraId="5980ED27" w14:textId="77777777" w:rsidR="0032711D" w:rsidRPr="00DD57E7" w:rsidRDefault="0032711D" w:rsidP="00612CE3">
      <w:pPr>
        <w:numPr>
          <w:ilvl w:val="0"/>
          <w:numId w:val="42"/>
        </w:numPr>
        <w:spacing w:after="0" w:line="312" w:lineRule="auto"/>
        <w:jc w:val="both"/>
      </w:pPr>
      <w:r>
        <w:rPr>
          <w:bdr w:val="nil"/>
        </w:rPr>
        <w:lastRenderedPageBreak/>
        <w:t>Výsledky vzdělávání </w:t>
      </w:r>
    </w:p>
    <w:p w14:paraId="4216C503" w14:textId="77777777" w:rsidR="00DD57E7" w:rsidRDefault="00DD57E7" w:rsidP="00612CE3">
      <w:pPr>
        <w:numPr>
          <w:ilvl w:val="0"/>
          <w:numId w:val="42"/>
        </w:numPr>
        <w:spacing w:after="0" w:line="312" w:lineRule="auto"/>
        <w:jc w:val="both"/>
      </w:pPr>
      <w:r>
        <w:rPr>
          <w:bdr w:val="nil"/>
        </w:rPr>
        <w:t>Provádí ředitelka společně s učitelkami</w:t>
      </w:r>
    </w:p>
    <w:p w14:paraId="7E90E7BE" w14:textId="3FA211C3" w:rsidR="0032711D" w:rsidRPr="0032711D" w:rsidRDefault="0032711D" w:rsidP="0032711D">
      <w:pPr>
        <w:pStyle w:val="Bezmezer"/>
        <w:rPr>
          <w:bdr w:val="none" w:sz="0" w:space="0" w:color="auto" w:frame="1"/>
        </w:rPr>
      </w:pPr>
      <w:r>
        <w:rPr>
          <w:bdr w:val="nil"/>
        </w:rPr>
        <w:t xml:space="preserve">Provádíme </w:t>
      </w:r>
      <w:r w:rsidRPr="0032711D">
        <w:rPr>
          <w:bCs/>
          <w:bdr w:val="nil"/>
        </w:rPr>
        <w:t>1x ročně</w:t>
      </w:r>
      <w:r w:rsidRPr="0032711D">
        <w:rPr>
          <w:bdr w:val="nil"/>
        </w:rPr>
        <w:t xml:space="preserve"> na konci školního roku</w:t>
      </w:r>
    </w:p>
    <w:p w14:paraId="18175432" w14:textId="77777777" w:rsidR="0032711D" w:rsidRDefault="0032711D" w:rsidP="0032711D">
      <w:pPr>
        <w:pStyle w:val="Bezmezer"/>
      </w:pPr>
    </w:p>
    <w:p w14:paraId="5205B27E" w14:textId="77777777" w:rsidR="003C21FD" w:rsidRPr="00DD57E7" w:rsidRDefault="0032711D" w:rsidP="003C21FD">
      <w:pPr>
        <w:pStyle w:val="Bezmezer"/>
        <w:rPr>
          <w:u w:val="single"/>
        </w:rPr>
      </w:pPr>
      <w:r w:rsidRPr="00DD57E7">
        <w:rPr>
          <w:u w:val="single"/>
        </w:rPr>
        <w:t>Evaluace na úrovni třídy</w:t>
      </w:r>
    </w:p>
    <w:p w14:paraId="3F9D6BAF" w14:textId="77777777" w:rsidR="0032711D" w:rsidRDefault="0017364B" w:rsidP="0032711D">
      <w:pPr>
        <w:pStyle w:val="Bezmezer"/>
      </w:pPr>
      <w:r>
        <w:t xml:space="preserve">Co vyhodnocujeme: </w:t>
      </w:r>
    </w:p>
    <w:p w14:paraId="1538DF3C" w14:textId="47904BF8" w:rsidR="003C21FD" w:rsidRDefault="0032711D" w:rsidP="00612CE3">
      <w:pPr>
        <w:pStyle w:val="Bezmezer"/>
        <w:numPr>
          <w:ilvl w:val="0"/>
          <w:numId w:val="46"/>
        </w:numPr>
      </w:pPr>
      <w:r>
        <w:t>Z</w:t>
      </w:r>
      <w:r w:rsidR="003C21FD">
        <w:t xml:space="preserve">a TVP vychází ze ŠVP, RVP PV  </w:t>
      </w:r>
    </w:p>
    <w:p w14:paraId="41D8BF4A" w14:textId="64718DBF" w:rsidR="0017364B" w:rsidRDefault="0017364B" w:rsidP="00612CE3">
      <w:pPr>
        <w:pStyle w:val="Bezmezer"/>
        <w:numPr>
          <w:ilvl w:val="0"/>
          <w:numId w:val="43"/>
        </w:numPr>
      </w:pPr>
      <w:r>
        <w:t>J</w:t>
      </w:r>
      <w:r w:rsidR="0032711D">
        <w:t>ak a čím</w:t>
      </w:r>
      <w:r w:rsidR="00DB4325">
        <w:t>-</w:t>
      </w:r>
      <w:r w:rsidR="0072593F">
        <w:t>odpověďmi na 4 otázky</w:t>
      </w:r>
      <w:r>
        <w:t>:</w:t>
      </w:r>
    </w:p>
    <w:p w14:paraId="332F4017" w14:textId="77777777" w:rsidR="003C21FD" w:rsidRDefault="003C21FD" w:rsidP="00612CE3">
      <w:pPr>
        <w:pStyle w:val="Bezmezer"/>
        <w:numPr>
          <w:ilvl w:val="0"/>
          <w:numId w:val="44"/>
        </w:numPr>
      </w:pPr>
      <w:r>
        <w:t xml:space="preserve">Co nového se děti naučily?   </w:t>
      </w:r>
    </w:p>
    <w:p w14:paraId="36BA93C3" w14:textId="77777777" w:rsidR="003C21FD" w:rsidRDefault="003C21FD" w:rsidP="00612CE3">
      <w:pPr>
        <w:pStyle w:val="Bezmezer"/>
        <w:numPr>
          <w:ilvl w:val="0"/>
          <w:numId w:val="44"/>
        </w:numPr>
      </w:pPr>
      <w:r>
        <w:t xml:space="preserve">V čem byly samostatné?  </w:t>
      </w:r>
    </w:p>
    <w:p w14:paraId="2EC37EC6" w14:textId="77777777" w:rsidR="003C21FD" w:rsidRDefault="0072593F" w:rsidP="00612CE3">
      <w:pPr>
        <w:pStyle w:val="Bezmezer"/>
        <w:numPr>
          <w:ilvl w:val="0"/>
          <w:numId w:val="44"/>
        </w:numPr>
      </w:pPr>
      <w:r>
        <w:t>Byly naplněny dílčí cíle?</w:t>
      </w:r>
    </w:p>
    <w:p w14:paraId="1CE35117" w14:textId="77777777" w:rsidR="0072593F" w:rsidRDefault="0072593F" w:rsidP="00612CE3">
      <w:pPr>
        <w:pStyle w:val="Bezmezer"/>
        <w:numPr>
          <w:ilvl w:val="0"/>
          <w:numId w:val="44"/>
        </w:numPr>
      </w:pPr>
      <w:r>
        <w:t>Co se nepodařilo, na čem dále pracovat?</w:t>
      </w:r>
    </w:p>
    <w:p w14:paraId="57AAAD0E" w14:textId="77777777" w:rsidR="0017364B" w:rsidRDefault="0017364B" w:rsidP="0017364B">
      <w:pPr>
        <w:pStyle w:val="Bezmezer"/>
        <w:ind w:left="1428"/>
      </w:pPr>
    </w:p>
    <w:p w14:paraId="49BDD9C9" w14:textId="5B431ABB" w:rsidR="003C21FD" w:rsidRDefault="0032711D" w:rsidP="00612CE3">
      <w:pPr>
        <w:pStyle w:val="Bezmezer"/>
        <w:numPr>
          <w:ilvl w:val="0"/>
          <w:numId w:val="45"/>
        </w:numPr>
      </w:pPr>
      <w:r>
        <w:t>Jak často</w:t>
      </w:r>
      <w:r w:rsidR="00DB4325">
        <w:t>-</w:t>
      </w:r>
      <w:r w:rsidR="0072593F">
        <w:t xml:space="preserve">každé </w:t>
      </w:r>
      <w:r w:rsidR="003C21FD">
        <w:t xml:space="preserve">téma v TVP                                         </w:t>
      </w:r>
    </w:p>
    <w:p w14:paraId="1358DCD9" w14:textId="5C4032A2" w:rsidR="003C21FD" w:rsidRDefault="0032711D" w:rsidP="00612CE3">
      <w:pPr>
        <w:pStyle w:val="Bezmezer"/>
        <w:numPr>
          <w:ilvl w:val="0"/>
          <w:numId w:val="45"/>
        </w:numPr>
      </w:pPr>
      <w:r>
        <w:t>Kdo odpovídá</w:t>
      </w:r>
      <w:r w:rsidR="00DB4325">
        <w:t>-</w:t>
      </w:r>
      <w:r w:rsidR="003C21FD">
        <w:t xml:space="preserve">učitelky   </w:t>
      </w:r>
    </w:p>
    <w:p w14:paraId="531D28BA" w14:textId="77777777" w:rsidR="003C21FD" w:rsidRDefault="0032711D" w:rsidP="00612CE3">
      <w:pPr>
        <w:pStyle w:val="Bezmezer"/>
        <w:numPr>
          <w:ilvl w:val="0"/>
          <w:numId w:val="45"/>
        </w:numPr>
      </w:pPr>
      <w:r>
        <w:t>Součást d</w:t>
      </w:r>
      <w:r w:rsidR="003C21FD">
        <w:t>okumentace</w:t>
      </w:r>
      <w:r>
        <w:t xml:space="preserve"> TVP</w:t>
      </w:r>
      <w:r w:rsidR="003C21FD">
        <w:t xml:space="preserve"> </w:t>
      </w:r>
    </w:p>
    <w:p w14:paraId="20B054BE" w14:textId="77777777" w:rsidR="00D56E1C" w:rsidRDefault="00D56E1C" w:rsidP="003C21FD">
      <w:pPr>
        <w:pStyle w:val="Bezmezer"/>
      </w:pPr>
    </w:p>
    <w:p w14:paraId="27AFC974" w14:textId="77777777" w:rsidR="00D56E1C" w:rsidRDefault="00D56E1C" w:rsidP="003C21FD">
      <w:pPr>
        <w:pStyle w:val="Bezmezer"/>
      </w:pPr>
      <w:r>
        <w:t>Základ evaluace je pedagogická diagnostika, která nám umožňuje poznat výchozí body u každého dítěte na společné cestě k naplnění jeho potřeb ve vzdělávacím procesu. Poznat jeho silné a slabé stránky. Využíváme tedy těchto prostředků.</w:t>
      </w:r>
    </w:p>
    <w:p w14:paraId="1DD0251C" w14:textId="77777777" w:rsidR="00D56E1C" w:rsidRDefault="00D56E1C" w:rsidP="00612CE3">
      <w:pPr>
        <w:pStyle w:val="Bezmezer"/>
        <w:numPr>
          <w:ilvl w:val="0"/>
          <w:numId w:val="40"/>
        </w:numPr>
      </w:pPr>
      <w:r>
        <w:t>Vstupní d</w:t>
      </w:r>
      <w:r w:rsidR="00DD57E7">
        <w:t xml:space="preserve">otazník při zápisu dětí do MŠ  </w:t>
      </w:r>
    </w:p>
    <w:p w14:paraId="552C5EF7" w14:textId="77777777" w:rsidR="00D56E1C" w:rsidRDefault="00D56E1C" w:rsidP="00612CE3">
      <w:pPr>
        <w:pStyle w:val="Bezmezer"/>
        <w:numPr>
          <w:ilvl w:val="0"/>
          <w:numId w:val="40"/>
        </w:numPr>
      </w:pPr>
      <w:r>
        <w:t xml:space="preserve">Diagnostických záznamů (Diagnostika dítěte předškolního věku Bednářová, Šmardová)  - 2x ročně na úrovni tříd  </w:t>
      </w:r>
    </w:p>
    <w:p w14:paraId="224401A0" w14:textId="77777777" w:rsidR="00D56E1C" w:rsidRDefault="00DD57E7" w:rsidP="00612CE3">
      <w:pPr>
        <w:pStyle w:val="Bezmezer"/>
        <w:numPr>
          <w:ilvl w:val="0"/>
          <w:numId w:val="40"/>
        </w:numPr>
      </w:pPr>
      <w:r>
        <w:t xml:space="preserve">Pozorování dětí každý den  </w:t>
      </w:r>
    </w:p>
    <w:p w14:paraId="25FF0D13" w14:textId="77777777" w:rsidR="00D56E1C" w:rsidRDefault="00D56E1C" w:rsidP="00612CE3">
      <w:pPr>
        <w:pStyle w:val="Bezmezer"/>
        <w:numPr>
          <w:ilvl w:val="0"/>
          <w:numId w:val="40"/>
        </w:numPr>
      </w:pPr>
      <w:r>
        <w:t xml:space="preserve">Informační schůzky s rodiči, konzultační pohovory s rodiči – 2x ročně, a dle potřeby rodičů, pedagogů  </w:t>
      </w:r>
    </w:p>
    <w:p w14:paraId="44A56359" w14:textId="77777777" w:rsidR="00DD57E7" w:rsidRDefault="00DD57E7" w:rsidP="0032711D">
      <w:pPr>
        <w:pStyle w:val="Bezmezer"/>
      </w:pPr>
    </w:p>
    <w:p w14:paraId="17E1382F" w14:textId="77777777" w:rsidR="0032711D" w:rsidRDefault="00DD57E7" w:rsidP="0032711D">
      <w:pPr>
        <w:pStyle w:val="Bezmezer"/>
      </w:pPr>
      <w:r>
        <w:t>V průběhu roku 2x ročně (pololetí) vyhodnocujeme na úrovni třídy tyto oblasti:</w:t>
      </w:r>
    </w:p>
    <w:p w14:paraId="3635174D" w14:textId="77777777" w:rsidR="00DD57E7" w:rsidRDefault="00DD57E7" w:rsidP="00612CE3">
      <w:pPr>
        <w:pStyle w:val="Odstavecseseznamem"/>
        <w:numPr>
          <w:ilvl w:val="0"/>
          <w:numId w:val="47"/>
        </w:numPr>
        <w:spacing w:after="0" w:line="312" w:lineRule="auto"/>
        <w:jc w:val="both"/>
      </w:pPr>
      <w:r>
        <w:t>Složení třídy (složení, nemocnost, adaptace, pozdější nástupy)</w:t>
      </w:r>
    </w:p>
    <w:p w14:paraId="2DCBAF9A" w14:textId="77777777" w:rsidR="00DD57E7" w:rsidRDefault="00DD57E7" w:rsidP="00612CE3">
      <w:pPr>
        <w:pStyle w:val="Odstavecseseznamem"/>
        <w:numPr>
          <w:ilvl w:val="0"/>
          <w:numId w:val="47"/>
        </w:numPr>
        <w:spacing w:after="0" w:line="312" w:lineRule="auto"/>
        <w:jc w:val="both"/>
      </w:pPr>
      <w:r>
        <w:t xml:space="preserve">Výsledky výchovně vzdělávací práce </w:t>
      </w:r>
    </w:p>
    <w:p w14:paraId="7A1C7D7C" w14:textId="77777777" w:rsidR="00DD57E7" w:rsidRDefault="00DD57E7" w:rsidP="00612CE3">
      <w:pPr>
        <w:pStyle w:val="Odstavecseseznamem"/>
        <w:numPr>
          <w:ilvl w:val="0"/>
          <w:numId w:val="47"/>
        </w:numPr>
        <w:spacing w:after="0" w:line="312" w:lineRule="auto"/>
        <w:jc w:val="both"/>
      </w:pPr>
      <w:r>
        <w:t>Výsledky dětí odcházejících do ZŠ</w:t>
      </w:r>
    </w:p>
    <w:p w14:paraId="3206F662" w14:textId="77777777" w:rsidR="00DD57E7" w:rsidRDefault="00DD57E7" w:rsidP="00612CE3">
      <w:pPr>
        <w:pStyle w:val="Odstavecseseznamem"/>
        <w:numPr>
          <w:ilvl w:val="0"/>
          <w:numId w:val="47"/>
        </w:numPr>
        <w:spacing w:after="0" w:line="312" w:lineRule="auto"/>
        <w:jc w:val="both"/>
      </w:pPr>
      <w:r>
        <w:t>Podmínky vzdělávání</w:t>
      </w:r>
    </w:p>
    <w:p w14:paraId="5026DCA6" w14:textId="77777777" w:rsidR="00245827" w:rsidRDefault="00245827" w:rsidP="00612CE3">
      <w:pPr>
        <w:pStyle w:val="Odstavecseseznamem"/>
        <w:numPr>
          <w:ilvl w:val="0"/>
          <w:numId w:val="47"/>
        </w:numPr>
        <w:spacing w:after="0" w:line="312" w:lineRule="auto"/>
        <w:jc w:val="both"/>
      </w:pPr>
      <w:r>
        <w:t>Spolupráci s rodiči</w:t>
      </w:r>
    </w:p>
    <w:p w14:paraId="7DEBBE58" w14:textId="77777777" w:rsidR="00DD57E7" w:rsidRDefault="00DD57E7" w:rsidP="00DD57E7">
      <w:pPr>
        <w:spacing w:after="0" w:line="312" w:lineRule="auto"/>
        <w:jc w:val="both"/>
      </w:pPr>
    </w:p>
    <w:p w14:paraId="57F22157" w14:textId="77777777" w:rsidR="00DD57E7" w:rsidRPr="00DD57E7" w:rsidRDefault="00DD57E7" w:rsidP="00DD57E7">
      <w:pPr>
        <w:spacing w:after="0" w:line="312" w:lineRule="auto"/>
        <w:jc w:val="both"/>
        <w:rPr>
          <w:u w:val="single"/>
        </w:rPr>
      </w:pPr>
      <w:r w:rsidRPr="00DD57E7">
        <w:rPr>
          <w:u w:val="single"/>
        </w:rPr>
        <w:t>Hodnocení dětí</w:t>
      </w:r>
    </w:p>
    <w:p w14:paraId="7EF5EBAE" w14:textId="77777777" w:rsidR="00245827" w:rsidRDefault="00DD57E7" w:rsidP="00245827">
      <w:pPr>
        <w:pStyle w:val="Bezmezer"/>
        <w:rPr>
          <w:bdr w:val="nil"/>
        </w:rPr>
      </w:pPr>
      <w:r>
        <w:rPr>
          <w:bdr w:val="nil"/>
        </w:rPr>
        <w:t>Co vyhodnocujeme:</w:t>
      </w:r>
    </w:p>
    <w:p w14:paraId="3B5F73B0" w14:textId="77777777" w:rsidR="00DD57E7" w:rsidRPr="00245827" w:rsidRDefault="00DD57E7" w:rsidP="00612CE3">
      <w:pPr>
        <w:pStyle w:val="Bezmezer"/>
        <w:numPr>
          <w:ilvl w:val="0"/>
          <w:numId w:val="48"/>
        </w:numPr>
        <w:rPr>
          <w:bdr w:val="nil"/>
        </w:rPr>
      </w:pPr>
      <w:r w:rsidRPr="00245827">
        <w:rPr>
          <w:bdr w:val="nil"/>
        </w:rPr>
        <w:t>vývojové pokroky jednotlivých dětí </w:t>
      </w:r>
    </w:p>
    <w:p w14:paraId="57E5FBFB" w14:textId="77777777" w:rsidR="00DD57E7" w:rsidRPr="00DD57E7" w:rsidRDefault="00DD57E7" w:rsidP="00612CE3">
      <w:pPr>
        <w:pStyle w:val="Bezmezer"/>
        <w:numPr>
          <w:ilvl w:val="0"/>
          <w:numId w:val="48"/>
        </w:numPr>
      </w:pPr>
      <w:r w:rsidRPr="00DD57E7">
        <w:rPr>
          <w:bdr w:val="nil"/>
        </w:rPr>
        <w:t>2x ročně </w:t>
      </w:r>
    </w:p>
    <w:p w14:paraId="2D00AC3E" w14:textId="77777777" w:rsidR="00DD57E7" w:rsidRPr="00DD57E7" w:rsidRDefault="00DD57E7" w:rsidP="00612CE3">
      <w:pPr>
        <w:pStyle w:val="Bezmezer"/>
        <w:numPr>
          <w:ilvl w:val="0"/>
          <w:numId w:val="48"/>
        </w:numPr>
      </w:pPr>
      <w:r w:rsidRPr="00DD57E7">
        <w:rPr>
          <w:bdr w:val="nil"/>
        </w:rPr>
        <w:t>Zaznamenání vývoje dítěte v jednotlivých oblastech </w:t>
      </w:r>
    </w:p>
    <w:p w14:paraId="0DDC9B1F" w14:textId="77777777" w:rsidR="00DD57E7" w:rsidRPr="00DD57E7" w:rsidRDefault="00DD57E7" w:rsidP="00612CE3">
      <w:pPr>
        <w:pStyle w:val="Bezmezer"/>
        <w:numPr>
          <w:ilvl w:val="0"/>
          <w:numId w:val="48"/>
        </w:numPr>
      </w:pPr>
      <w:r w:rsidRPr="00DD57E7">
        <w:rPr>
          <w:bdr w:val="nil"/>
        </w:rPr>
        <w:t>Záznamy využíváme při plánování individuální vzdělávací nabídky, při vypracovávání PLPP</w:t>
      </w:r>
    </w:p>
    <w:p w14:paraId="6337AA82" w14:textId="77777777" w:rsidR="00DD57E7" w:rsidRDefault="00DD57E7" w:rsidP="00612CE3">
      <w:pPr>
        <w:pStyle w:val="Bezmezer"/>
        <w:numPr>
          <w:ilvl w:val="0"/>
          <w:numId w:val="48"/>
        </w:numPr>
      </w:pPr>
      <w:r w:rsidRPr="00DD57E7">
        <w:rPr>
          <w:bdr w:val="nil"/>
        </w:rPr>
        <w:t>Vedení portfolia dítěte (vybrané práce s daty jejich pořízení) průběžně </w:t>
      </w:r>
    </w:p>
    <w:p w14:paraId="69952A8B" w14:textId="77777777" w:rsidR="00DD57E7" w:rsidRDefault="00DD57E7" w:rsidP="0032711D">
      <w:pPr>
        <w:pStyle w:val="Bezmezer"/>
      </w:pPr>
    </w:p>
    <w:p w14:paraId="1A8E173A" w14:textId="25E3491E" w:rsidR="00D56E1C" w:rsidRDefault="00D56E1C" w:rsidP="00D56E1C">
      <w:pPr>
        <w:pStyle w:val="Bezmezer"/>
      </w:pPr>
    </w:p>
    <w:p w14:paraId="1B78DCB1" w14:textId="06B72F25" w:rsidR="00DB4325" w:rsidRDefault="00DB4325" w:rsidP="00D56E1C">
      <w:pPr>
        <w:pStyle w:val="Bezmezer"/>
      </w:pPr>
    </w:p>
    <w:p w14:paraId="3C9864CD" w14:textId="77777777" w:rsidR="00DB4325" w:rsidRDefault="00DB4325" w:rsidP="00D56E1C">
      <w:pPr>
        <w:pStyle w:val="Bezmezer"/>
      </w:pPr>
    </w:p>
    <w:p w14:paraId="581DC1CB" w14:textId="77777777" w:rsidR="00D56E1C" w:rsidRPr="00245827" w:rsidRDefault="00245827" w:rsidP="00D56E1C">
      <w:pPr>
        <w:pStyle w:val="Bezmezer"/>
        <w:rPr>
          <w:u w:val="single"/>
        </w:rPr>
      </w:pPr>
      <w:r w:rsidRPr="00245827">
        <w:rPr>
          <w:u w:val="single"/>
        </w:rPr>
        <w:lastRenderedPageBreak/>
        <w:t>Hodnocení práce pedagogů</w:t>
      </w:r>
      <w:r w:rsidR="00D56E1C" w:rsidRPr="00245827">
        <w:rPr>
          <w:u w:val="single"/>
        </w:rPr>
        <w:t xml:space="preserve"> </w:t>
      </w:r>
    </w:p>
    <w:p w14:paraId="08A06BA8" w14:textId="77777777" w:rsidR="00245827" w:rsidRDefault="00245827" w:rsidP="00D56E1C">
      <w:pPr>
        <w:pStyle w:val="Bezmezer"/>
      </w:pPr>
      <w:r>
        <w:t>Co vyhodnocujeme:</w:t>
      </w:r>
    </w:p>
    <w:p w14:paraId="0D4EB685" w14:textId="77777777" w:rsidR="00245827" w:rsidRDefault="00245827" w:rsidP="00612CE3">
      <w:pPr>
        <w:pStyle w:val="Bezmezer"/>
        <w:numPr>
          <w:ilvl w:val="0"/>
          <w:numId w:val="50"/>
        </w:numPr>
      </w:pPr>
      <w:r>
        <w:t>Sebereflexi pedagogické činnosti</w:t>
      </w:r>
    </w:p>
    <w:p w14:paraId="1FBCBF6B" w14:textId="77777777" w:rsidR="00245827" w:rsidRDefault="00D56E1C" w:rsidP="00612CE3">
      <w:pPr>
        <w:pStyle w:val="Bezmezer"/>
        <w:numPr>
          <w:ilvl w:val="0"/>
          <w:numId w:val="49"/>
        </w:numPr>
      </w:pPr>
      <w:r>
        <w:t xml:space="preserve">Odborný, citlivý a maximálně odpovědný přístup pedagogů, pedagogická činnost  </w:t>
      </w:r>
    </w:p>
    <w:p w14:paraId="27084111" w14:textId="77777777" w:rsidR="00D56E1C" w:rsidRDefault="00245827" w:rsidP="00612CE3">
      <w:pPr>
        <w:pStyle w:val="Bezmezer"/>
        <w:numPr>
          <w:ilvl w:val="0"/>
          <w:numId w:val="49"/>
        </w:numPr>
      </w:pPr>
      <w:r>
        <w:t>Dotazníkem pro peda</w:t>
      </w:r>
      <w:r w:rsidR="00D56E1C">
        <w:t xml:space="preserve">gogy  </w:t>
      </w:r>
    </w:p>
    <w:p w14:paraId="02B4F0D0" w14:textId="77777777" w:rsidR="00245827" w:rsidRDefault="00245827" w:rsidP="00D56E1C">
      <w:pPr>
        <w:pStyle w:val="Bezmezer"/>
      </w:pPr>
    </w:p>
    <w:p w14:paraId="7287018C" w14:textId="77777777" w:rsidR="00245827" w:rsidRDefault="00245827" w:rsidP="00D56E1C">
      <w:pPr>
        <w:pStyle w:val="Bezmezer"/>
      </w:pPr>
    </w:p>
    <w:p w14:paraId="40535B96" w14:textId="77777777" w:rsidR="00D56E1C" w:rsidRDefault="00D56E1C" w:rsidP="00D56E1C">
      <w:pPr>
        <w:pStyle w:val="Bezmezer"/>
      </w:pPr>
    </w:p>
    <w:p w14:paraId="58ED607C" w14:textId="77777777" w:rsidR="00D56E1C" w:rsidRDefault="00245827" w:rsidP="00612CE3">
      <w:pPr>
        <w:pStyle w:val="Bezmezer"/>
        <w:numPr>
          <w:ilvl w:val="1"/>
          <w:numId w:val="52"/>
        </w:numPr>
        <w:rPr>
          <w:b/>
        </w:rPr>
      </w:pPr>
      <w:r w:rsidRPr="00245827">
        <w:rPr>
          <w:b/>
        </w:rPr>
        <w:t xml:space="preserve">Nástroje </w:t>
      </w:r>
      <w:r w:rsidR="00D56E1C" w:rsidRPr="00245827">
        <w:rPr>
          <w:b/>
        </w:rPr>
        <w:t xml:space="preserve">autoevaluace  </w:t>
      </w:r>
    </w:p>
    <w:p w14:paraId="259B4A78" w14:textId="77777777" w:rsidR="002C3801" w:rsidRDefault="002C3801" w:rsidP="00612CE3">
      <w:pPr>
        <w:pStyle w:val="Bezmezer"/>
        <w:numPr>
          <w:ilvl w:val="0"/>
          <w:numId w:val="51"/>
        </w:numPr>
      </w:pPr>
      <w:r>
        <w:t>A</w:t>
      </w:r>
      <w:r w:rsidR="00245827">
        <w:t>nalýza školní dokumentace,</w:t>
      </w:r>
    </w:p>
    <w:p w14:paraId="518493C4" w14:textId="77777777" w:rsidR="00245827" w:rsidRDefault="002C3801" w:rsidP="00612CE3">
      <w:pPr>
        <w:pStyle w:val="Bezmezer"/>
        <w:numPr>
          <w:ilvl w:val="0"/>
          <w:numId w:val="51"/>
        </w:numPr>
      </w:pPr>
      <w:r>
        <w:t>A</w:t>
      </w:r>
      <w:r w:rsidR="00245827">
        <w:t>nketa pro rodiče,</w:t>
      </w:r>
    </w:p>
    <w:p w14:paraId="6625AC8E" w14:textId="77777777" w:rsidR="002C3801" w:rsidRDefault="002C3801" w:rsidP="00612CE3">
      <w:pPr>
        <w:pStyle w:val="Bezmezer"/>
        <w:numPr>
          <w:ilvl w:val="0"/>
          <w:numId w:val="51"/>
        </w:numPr>
      </w:pPr>
      <w:r>
        <w:t>Dotazník</w:t>
      </w:r>
      <w:r w:rsidR="00245827" w:rsidRPr="00245827">
        <w:t xml:space="preserve"> pro učitele,  </w:t>
      </w:r>
    </w:p>
    <w:p w14:paraId="4E59A212" w14:textId="77777777" w:rsidR="002C3801" w:rsidRDefault="002C3801" w:rsidP="00612CE3">
      <w:pPr>
        <w:pStyle w:val="Bezmezer"/>
        <w:numPr>
          <w:ilvl w:val="0"/>
          <w:numId w:val="51"/>
        </w:numPr>
      </w:pPr>
      <w:r>
        <w:t>H</w:t>
      </w:r>
      <w:r w:rsidR="00245827" w:rsidRPr="00245827">
        <w:t>ospitace</w:t>
      </w:r>
      <w:r>
        <w:t xml:space="preserve"> ředitelkou, </w:t>
      </w:r>
      <w:r w:rsidR="00245827" w:rsidRPr="00245827">
        <w:t xml:space="preserve">vzájemné hospitace pedagogů,  </w:t>
      </w:r>
    </w:p>
    <w:p w14:paraId="5FAB6840" w14:textId="77777777" w:rsidR="00245827" w:rsidRPr="00245827" w:rsidRDefault="002C3801" w:rsidP="00612CE3">
      <w:pPr>
        <w:pStyle w:val="Bezmezer"/>
        <w:numPr>
          <w:ilvl w:val="0"/>
          <w:numId w:val="51"/>
        </w:numPr>
      </w:pPr>
      <w:r>
        <w:t>Z</w:t>
      </w:r>
      <w:r w:rsidR="00245827" w:rsidRPr="00245827">
        <w:t xml:space="preserve">jišťování a vyhodnocování výsledků vzdělávání žáků/dětí  </w:t>
      </w:r>
    </w:p>
    <w:p w14:paraId="4DCB45AD" w14:textId="77777777" w:rsidR="00245827" w:rsidRPr="00245827" w:rsidRDefault="00245827" w:rsidP="00D56E1C">
      <w:pPr>
        <w:pStyle w:val="Bezmezer"/>
      </w:pPr>
    </w:p>
    <w:p w14:paraId="0A3CE34E" w14:textId="77777777" w:rsidR="00245827" w:rsidRPr="00245827" w:rsidRDefault="00245827" w:rsidP="00D56E1C">
      <w:pPr>
        <w:pStyle w:val="Bezmezer"/>
      </w:pPr>
    </w:p>
    <w:p w14:paraId="5CE8D890" w14:textId="77777777" w:rsidR="00245827" w:rsidRDefault="00245827" w:rsidP="00D56E1C">
      <w:pPr>
        <w:pStyle w:val="Bezmezer"/>
        <w:rPr>
          <w:b/>
        </w:rPr>
      </w:pPr>
    </w:p>
    <w:p w14:paraId="6BC8F31D" w14:textId="77777777" w:rsidR="00245827" w:rsidRDefault="00245827" w:rsidP="00D56E1C">
      <w:pPr>
        <w:pStyle w:val="Bezmezer"/>
        <w:rPr>
          <w:b/>
        </w:rPr>
      </w:pPr>
    </w:p>
    <w:p w14:paraId="17238178" w14:textId="77777777" w:rsidR="00245827" w:rsidRDefault="00245827" w:rsidP="00D56E1C">
      <w:pPr>
        <w:pStyle w:val="Bezmezer"/>
        <w:rPr>
          <w:b/>
        </w:rPr>
      </w:pPr>
    </w:p>
    <w:p w14:paraId="482A9BA8" w14:textId="77777777" w:rsidR="00245827" w:rsidRDefault="00245827" w:rsidP="00D56E1C">
      <w:pPr>
        <w:pStyle w:val="Bezmezer"/>
        <w:rPr>
          <w:b/>
        </w:rPr>
      </w:pPr>
    </w:p>
    <w:p w14:paraId="25A24550" w14:textId="77777777" w:rsidR="00245827" w:rsidRDefault="00245827" w:rsidP="00D56E1C">
      <w:pPr>
        <w:pStyle w:val="Bezmezer"/>
        <w:rPr>
          <w:b/>
        </w:rPr>
      </w:pPr>
    </w:p>
    <w:p w14:paraId="5D49DA43" w14:textId="1F0DC7B0" w:rsidR="00245827" w:rsidRDefault="00245827" w:rsidP="00D56E1C">
      <w:pPr>
        <w:pStyle w:val="Bezmezer"/>
        <w:rPr>
          <w:b/>
        </w:rPr>
      </w:pPr>
    </w:p>
    <w:p w14:paraId="6EB27890" w14:textId="4FC80D0B" w:rsidR="00C76146" w:rsidRDefault="00C76146" w:rsidP="00D56E1C">
      <w:pPr>
        <w:pStyle w:val="Bezmezer"/>
        <w:rPr>
          <w:b/>
        </w:rPr>
      </w:pPr>
    </w:p>
    <w:p w14:paraId="48A94C04" w14:textId="21D61A4F" w:rsidR="00C76146" w:rsidRDefault="00C76146" w:rsidP="00D56E1C">
      <w:pPr>
        <w:pStyle w:val="Bezmezer"/>
        <w:rPr>
          <w:b/>
        </w:rPr>
      </w:pPr>
    </w:p>
    <w:p w14:paraId="2DBC0EE9" w14:textId="2294BBB1" w:rsidR="00C76146" w:rsidRDefault="00C76146" w:rsidP="00D56E1C">
      <w:pPr>
        <w:pStyle w:val="Bezmezer"/>
        <w:rPr>
          <w:b/>
        </w:rPr>
      </w:pPr>
    </w:p>
    <w:p w14:paraId="3EF12DDF" w14:textId="4579A32C" w:rsidR="00C76146" w:rsidRDefault="00C76146" w:rsidP="00D56E1C">
      <w:pPr>
        <w:pStyle w:val="Bezmezer"/>
        <w:rPr>
          <w:b/>
        </w:rPr>
      </w:pPr>
    </w:p>
    <w:p w14:paraId="66759CAF" w14:textId="4908CD46" w:rsidR="00C76146" w:rsidRDefault="00C76146" w:rsidP="00D56E1C">
      <w:pPr>
        <w:pStyle w:val="Bezmezer"/>
        <w:rPr>
          <w:b/>
        </w:rPr>
      </w:pPr>
    </w:p>
    <w:p w14:paraId="71B7DF40" w14:textId="35FC9EE0" w:rsidR="00C76146" w:rsidRDefault="00C76146" w:rsidP="00D56E1C">
      <w:pPr>
        <w:pStyle w:val="Bezmezer"/>
        <w:rPr>
          <w:b/>
        </w:rPr>
      </w:pPr>
    </w:p>
    <w:p w14:paraId="3767BE55" w14:textId="21FD9D3F" w:rsidR="00C76146" w:rsidRDefault="00C76146" w:rsidP="00D56E1C">
      <w:pPr>
        <w:pStyle w:val="Bezmezer"/>
        <w:rPr>
          <w:b/>
        </w:rPr>
      </w:pPr>
    </w:p>
    <w:p w14:paraId="19862F9D" w14:textId="4BDD5694" w:rsidR="00C76146" w:rsidRDefault="00C76146" w:rsidP="00D56E1C">
      <w:pPr>
        <w:pStyle w:val="Bezmezer"/>
        <w:rPr>
          <w:b/>
        </w:rPr>
      </w:pPr>
    </w:p>
    <w:p w14:paraId="054F3C9E" w14:textId="4BD52C80" w:rsidR="00C76146" w:rsidRDefault="00C76146" w:rsidP="00D56E1C">
      <w:pPr>
        <w:pStyle w:val="Bezmezer"/>
        <w:rPr>
          <w:b/>
        </w:rPr>
      </w:pPr>
    </w:p>
    <w:p w14:paraId="4C18FFB1" w14:textId="7616174B" w:rsidR="00C76146" w:rsidRDefault="00C76146" w:rsidP="00D56E1C">
      <w:pPr>
        <w:pStyle w:val="Bezmezer"/>
        <w:rPr>
          <w:b/>
        </w:rPr>
      </w:pPr>
    </w:p>
    <w:p w14:paraId="48888AF6" w14:textId="3947DCCE" w:rsidR="00C76146" w:rsidRDefault="00C76146" w:rsidP="00D56E1C">
      <w:pPr>
        <w:pStyle w:val="Bezmezer"/>
        <w:rPr>
          <w:b/>
        </w:rPr>
      </w:pPr>
    </w:p>
    <w:p w14:paraId="14EE91B9" w14:textId="1F59133E" w:rsidR="00C76146" w:rsidRDefault="00C76146" w:rsidP="00D56E1C">
      <w:pPr>
        <w:pStyle w:val="Bezmezer"/>
        <w:rPr>
          <w:b/>
        </w:rPr>
      </w:pPr>
    </w:p>
    <w:p w14:paraId="3743EB5E" w14:textId="43A957AE" w:rsidR="00C76146" w:rsidRDefault="00C76146" w:rsidP="00D56E1C">
      <w:pPr>
        <w:pStyle w:val="Bezmezer"/>
        <w:rPr>
          <w:b/>
        </w:rPr>
      </w:pPr>
    </w:p>
    <w:p w14:paraId="52958294" w14:textId="4CBF55D6" w:rsidR="00C76146" w:rsidRDefault="00C76146" w:rsidP="00D56E1C">
      <w:pPr>
        <w:pStyle w:val="Bezmezer"/>
        <w:rPr>
          <w:b/>
        </w:rPr>
      </w:pPr>
    </w:p>
    <w:p w14:paraId="634CC610" w14:textId="13572D0E" w:rsidR="00C76146" w:rsidRDefault="00C76146" w:rsidP="00D56E1C">
      <w:pPr>
        <w:pStyle w:val="Bezmezer"/>
        <w:rPr>
          <w:b/>
        </w:rPr>
      </w:pPr>
    </w:p>
    <w:p w14:paraId="12683261" w14:textId="426160DF" w:rsidR="00C76146" w:rsidRDefault="00C76146" w:rsidP="00D56E1C">
      <w:pPr>
        <w:pStyle w:val="Bezmezer"/>
        <w:rPr>
          <w:b/>
        </w:rPr>
      </w:pPr>
    </w:p>
    <w:p w14:paraId="2CCE163E" w14:textId="79380A15" w:rsidR="00C76146" w:rsidRDefault="00C76146" w:rsidP="00D56E1C">
      <w:pPr>
        <w:pStyle w:val="Bezmezer"/>
        <w:rPr>
          <w:b/>
        </w:rPr>
      </w:pPr>
    </w:p>
    <w:p w14:paraId="75E7C55B" w14:textId="578B2C78" w:rsidR="00C76146" w:rsidRDefault="00C76146" w:rsidP="00D56E1C">
      <w:pPr>
        <w:pStyle w:val="Bezmezer"/>
        <w:rPr>
          <w:b/>
        </w:rPr>
      </w:pPr>
    </w:p>
    <w:p w14:paraId="1135CD8A" w14:textId="581AE7B8" w:rsidR="00C76146" w:rsidRDefault="00C76146" w:rsidP="00D56E1C">
      <w:pPr>
        <w:pStyle w:val="Bezmezer"/>
        <w:rPr>
          <w:b/>
        </w:rPr>
      </w:pPr>
    </w:p>
    <w:p w14:paraId="1B386DB7" w14:textId="5ED5C039" w:rsidR="00C76146" w:rsidRDefault="00C76146" w:rsidP="00D56E1C">
      <w:pPr>
        <w:pStyle w:val="Bezmezer"/>
        <w:rPr>
          <w:b/>
        </w:rPr>
      </w:pPr>
    </w:p>
    <w:p w14:paraId="493C3422" w14:textId="25A8C5A2" w:rsidR="00C76146" w:rsidRDefault="00C76146" w:rsidP="00D56E1C">
      <w:pPr>
        <w:pStyle w:val="Bezmezer"/>
        <w:rPr>
          <w:b/>
        </w:rPr>
      </w:pPr>
    </w:p>
    <w:p w14:paraId="56B2A40D" w14:textId="1E4C7C83" w:rsidR="00C76146" w:rsidRDefault="00C76146" w:rsidP="00D56E1C">
      <w:pPr>
        <w:pStyle w:val="Bezmezer"/>
        <w:rPr>
          <w:b/>
        </w:rPr>
      </w:pPr>
    </w:p>
    <w:p w14:paraId="775175BE" w14:textId="0B1EF728" w:rsidR="00C76146" w:rsidRDefault="00C76146" w:rsidP="00D56E1C">
      <w:pPr>
        <w:pStyle w:val="Bezmezer"/>
        <w:rPr>
          <w:b/>
        </w:rPr>
      </w:pPr>
    </w:p>
    <w:p w14:paraId="3DFC7A32" w14:textId="19E8A0A4" w:rsidR="00C76146" w:rsidRDefault="00C76146" w:rsidP="00D56E1C">
      <w:pPr>
        <w:pStyle w:val="Bezmezer"/>
        <w:rPr>
          <w:b/>
        </w:rPr>
      </w:pPr>
    </w:p>
    <w:p w14:paraId="0C676A34" w14:textId="76621053" w:rsidR="00C76146" w:rsidRDefault="00C76146" w:rsidP="00D56E1C">
      <w:pPr>
        <w:pStyle w:val="Bezmezer"/>
        <w:rPr>
          <w:b/>
        </w:rPr>
      </w:pPr>
    </w:p>
    <w:p w14:paraId="7FC45776" w14:textId="77777777" w:rsidR="00C76146" w:rsidRPr="00A10852" w:rsidRDefault="00C76146" w:rsidP="00C76146">
      <w:pPr>
        <w:widowControl w:val="0"/>
        <w:spacing w:before="240" w:after="240" w:line="312" w:lineRule="auto"/>
        <w:jc w:val="both"/>
        <w:rPr>
          <w:rFonts w:eastAsia="Lucida Sans Unicode" w:cs="Arial"/>
          <w:b/>
          <w:bCs/>
          <w:kern w:val="3"/>
          <w:lang w:eastAsia="cs-CZ"/>
        </w:rPr>
      </w:pPr>
      <w:r w:rsidRPr="00A10852">
        <w:rPr>
          <w:rFonts w:eastAsia="Lucida Sans Unicode" w:cs="Arial"/>
          <w:b/>
          <w:bCs/>
          <w:kern w:val="3"/>
          <w:lang w:eastAsia="cs-CZ"/>
        </w:rPr>
        <w:lastRenderedPageBreak/>
        <w:t>Dodatek ke školnímu vzdělávacímu programu č. 1/2020</w:t>
      </w:r>
    </w:p>
    <w:p w14:paraId="2A5C487F" w14:textId="77777777" w:rsidR="00C76146" w:rsidRPr="00A10852" w:rsidRDefault="00C76146" w:rsidP="00C76146">
      <w:pPr>
        <w:widowControl w:val="0"/>
        <w:spacing w:before="240" w:after="240" w:line="312" w:lineRule="auto"/>
        <w:jc w:val="both"/>
        <w:rPr>
          <w:rFonts w:eastAsia="Lucida Sans Unicode" w:cs="Arial"/>
          <w:kern w:val="3"/>
          <w:lang w:eastAsia="cs-CZ"/>
        </w:rPr>
      </w:pPr>
      <w:r w:rsidRPr="00A10852">
        <w:rPr>
          <w:rFonts w:eastAsia="Lucida Sans Unicode" w:cs="Arial"/>
          <w:kern w:val="3"/>
          <w:lang w:eastAsia="cs-CZ"/>
        </w:rPr>
        <w:t>Č.j. MŠBL 67/2020</w:t>
      </w:r>
    </w:p>
    <w:p w14:paraId="31560914" w14:textId="77777777" w:rsidR="00C76146" w:rsidRPr="00A10852" w:rsidRDefault="00C76146" w:rsidP="00C76146">
      <w:pPr>
        <w:pStyle w:val="Bezmezer"/>
        <w:jc w:val="left"/>
        <w:rPr>
          <w:rFonts w:cs="Arial"/>
          <w:bCs/>
          <w14:shadow w14:blurRad="50800" w14:dist="38100" w14:dir="2700000" w14:sx="100000" w14:sy="100000" w14:kx="0" w14:ky="0" w14:algn="tl">
            <w14:srgbClr w14:val="000000">
              <w14:alpha w14:val="60000"/>
            </w14:srgbClr>
          </w14:shadow>
        </w:rPr>
      </w:pPr>
      <w:r w:rsidRPr="00A10852">
        <w:rPr>
          <w:rFonts w:eastAsia="Lucida Sans Unicode" w:cs="Arial"/>
          <w:kern w:val="3"/>
          <w:lang w:eastAsia="cs-CZ"/>
        </w:rPr>
        <w:t>Název školního vzdělávacího programu: Radost, smích a písničky z naší malé školičky</w:t>
      </w:r>
    </w:p>
    <w:p w14:paraId="4CA70F0B" w14:textId="77777777" w:rsidR="00C76146" w:rsidRPr="00A10852" w:rsidRDefault="00C76146" w:rsidP="00C76146">
      <w:pPr>
        <w:widowControl w:val="0"/>
        <w:spacing w:before="240" w:after="240" w:line="312" w:lineRule="auto"/>
        <w:jc w:val="both"/>
        <w:rPr>
          <w:rFonts w:eastAsia="Lucida Sans Unicode" w:cs="Arial"/>
          <w:kern w:val="3"/>
          <w:lang w:eastAsia="cs-CZ"/>
        </w:rPr>
      </w:pPr>
      <w:r w:rsidRPr="00A10852">
        <w:rPr>
          <w:rFonts w:eastAsia="Lucida Sans Unicode" w:cs="Arial"/>
          <w:kern w:val="3"/>
          <w:lang w:eastAsia="cs-CZ"/>
        </w:rPr>
        <w:t>Platnost dodatku od 1. 9. 2020</w:t>
      </w:r>
    </w:p>
    <w:p w14:paraId="3FF8FD7A" w14:textId="77777777" w:rsidR="00C76146" w:rsidRPr="00A10852" w:rsidRDefault="00C76146" w:rsidP="00C76146">
      <w:pPr>
        <w:widowControl w:val="0"/>
        <w:spacing w:after="0" w:line="312" w:lineRule="auto"/>
        <w:jc w:val="both"/>
        <w:rPr>
          <w:rFonts w:eastAsia="Lucida Sans Unicode" w:cs="Arial"/>
          <w:kern w:val="3"/>
          <w:lang w:eastAsia="cs-CZ"/>
        </w:rPr>
      </w:pPr>
      <w:r w:rsidRPr="00A10852">
        <w:rPr>
          <w:rFonts w:eastAsia="Lucida Sans Unicode" w:cs="Arial"/>
          <w:kern w:val="3"/>
          <w:lang w:eastAsia="cs-CZ"/>
        </w:rPr>
        <w:t>Vypracovala: Bc. Martina Jochmanová</w:t>
      </w:r>
    </w:p>
    <w:p w14:paraId="4E20FB0D" w14:textId="77777777" w:rsidR="00C76146" w:rsidRPr="00A10852" w:rsidRDefault="00C76146" w:rsidP="00C76146">
      <w:pPr>
        <w:widowControl w:val="0"/>
        <w:spacing w:before="240" w:after="240" w:line="312" w:lineRule="auto"/>
        <w:jc w:val="both"/>
        <w:rPr>
          <w:rFonts w:eastAsia="Lucida Sans Unicode" w:cs="Arial"/>
          <w:kern w:val="3"/>
          <w:lang w:eastAsia="cs-CZ"/>
        </w:rPr>
      </w:pPr>
      <w:r w:rsidRPr="00A10852">
        <w:rPr>
          <w:rFonts w:eastAsia="Lucida Sans Unicode" w:cs="Arial"/>
          <w:kern w:val="3"/>
          <w:lang w:eastAsia="cs-CZ"/>
        </w:rPr>
        <w:t>Projednám a schválen pedagogickou radou 26. 8. 2020</w:t>
      </w:r>
    </w:p>
    <w:p w14:paraId="624BF15F" w14:textId="77777777" w:rsidR="00C76146" w:rsidRPr="00A10852" w:rsidRDefault="00C76146" w:rsidP="00C76146">
      <w:pPr>
        <w:widowControl w:val="0"/>
        <w:spacing w:before="240" w:after="240" w:line="312" w:lineRule="auto"/>
        <w:jc w:val="both"/>
        <w:rPr>
          <w:rFonts w:eastAsia="Lucida Sans Unicode" w:cs="Arial"/>
          <w:kern w:val="3"/>
          <w:lang w:eastAsia="cs-CZ"/>
        </w:rPr>
      </w:pPr>
      <w:r w:rsidRPr="00A10852">
        <w:rPr>
          <w:rFonts w:eastAsia="Lucida Sans Unicode" w:cs="Arial"/>
          <w:kern w:val="3"/>
          <w:lang w:eastAsia="cs-CZ"/>
        </w:rPr>
        <w:t>Dodatek upravuje Distanční vzdělávání dětí v mateřské škole</w:t>
      </w:r>
    </w:p>
    <w:p w14:paraId="1677A693" w14:textId="77777777" w:rsidR="00C76146" w:rsidRPr="00A10852" w:rsidRDefault="00C76146" w:rsidP="00C76146">
      <w:pPr>
        <w:widowControl w:val="0"/>
        <w:spacing w:before="240" w:after="240" w:line="312" w:lineRule="auto"/>
        <w:jc w:val="both"/>
        <w:rPr>
          <w:rFonts w:eastAsia="Lucida Sans Unicode" w:cs="Arial"/>
          <w:b/>
          <w:bCs/>
          <w:kern w:val="3"/>
          <w:lang w:eastAsia="cs-CZ"/>
        </w:rPr>
      </w:pPr>
      <w:r w:rsidRPr="00A10852">
        <w:rPr>
          <w:rFonts w:eastAsia="Lucida Sans Unicode" w:cs="Arial"/>
          <w:b/>
          <w:bCs/>
          <w:kern w:val="3"/>
          <w:lang w:eastAsia="cs-CZ"/>
        </w:rPr>
        <w:t xml:space="preserve">4.4 Distanční vzdělávání dětí v mateřské škole </w:t>
      </w:r>
    </w:p>
    <w:p w14:paraId="073E1FCF" w14:textId="77777777" w:rsidR="00C76146" w:rsidRPr="00A10852" w:rsidRDefault="00C76146" w:rsidP="00C76146">
      <w:pPr>
        <w:widowControl w:val="0"/>
        <w:spacing w:before="240" w:after="240" w:line="312" w:lineRule="auto"/>
        <w:jc w:val="both"/>
        <w:rPr>
          <w:rFonts w:eastAsia="Lucida Sans Unicode" w:cs="Arial"/>
          <w:kern w:val="3"/>
          <w:lang w:eastAsia="cs-CZ"/>
        </w:rPr>
      </w:pPr>
      <w:r w:rsidRPr="00A10852">
        <w:rPr>
          <w:rFonts w:eastAsia="Lucida Sans Unicode" w:cs="Arial"/>
          <w:kern w:val="3"/>
          <w:lang w:eastAsia="cs-CZ"/>
        </w:rPr>
        <w:t xml:space="preserve">Škola poskytuje vzdělávání distančním způsobem, pokud je v důsledku krizových nebo mimořádných opatření (například mimořádným opatřením KHS nebo plošným opatřením </w:t>
      </w:r>
      <w:proofErr w:type="spellStart"/>
      <w:r w:rsidRPr="00A10852">
        <w:rPr>
          <w:rFonts w:eastAsia="Lucida Sans Unicode" w:cs="Arial"/>
          <w:kern w:val="3"/>
          <w:lang w:eastAsia="cs-CZ"/>
        </w:rPr>
        <w:t>MZd</w:t>
      </w:r>
      <w:proofErr w:type="spellEnd"/>
      <w:r w:rsidRPr="00A10852">
        <w:rPr>
          <w:rFonts w:eastAsia="Lucida Sans Unicode" w:cs="Arial"/>
          <w:kern w:val="3"/>
          <w:lang w:eastAsia="cs-CZ"/>
        </w:rPr>
        <w:t xml:space="preserve">) nebo z důvodu nařízení karantény znemožněna osobní přítomnost ve škole.  </w:t>
      </w:r>
    </w:p>
    <w:p w14:paraId="755709D5" w14:textId="77777777" w:rsidR="00C76146" w:rsidRPr="00A10852" w:rsidRDefault="00C76146" w:rsidP="00C76146">
      <w:pPr>
        <w:widowControl w:val="0"/>
        <w:spacing w:before="240" w:after="240" w:line="312" w:lineRule="auto"/>
        <w:jc w:val="both"/>
        <w:rPr>
          <w:rFonts w:eastAsia="Lucida Sans Unicode" w:cs="Arial"/>
          <w:kern w:val="3"/>
          <w:lang w:eastAsia="cs-CZ"/>
        </w:rPr>
      </w:pPr>
      <w:r w:rsidRPr="00A10852">
        <w:rPr>
          <w:rFonts w:eastAsia="Lucida Sans Unicode" w:cs="Arial"/>
          <w:kern w:val="3"/>
          <w:lang w:eastAsia="cs-CZ"/>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Prezenční výuka dětí přechází na výuku distančním způsobem. Ostatní děti, kterých se zákaz nedotkne, pokračují v prezenčním vzdělávání. Vzdělávání distančním způsobem škola uskutečňuje podle příslušného Rámcového vzdělávacího programu v míře odpovídající okolnostem. Způsob vzdělávání a hodnocení výsledků vzdělávání přizpůsobí škola podmínkám dítěte.</w:t>
      </w:r>
    </w:p>
    <w:p w14:paraId="27213514" w14:textId="77777777" w:rsidR="00C76146" w:rsidRPr="00A10852" w:rsidRDefault="00C76146" w:rsidP="00C76146">
      <w:pPr>
        <w:pStyle w:val="Odstavecseseznamem"/>
        <w:numPr>
          <w:ilvl w:val="0"/>
          <w:numId w:val="53"/>
        </w:numPr>
        <w:suppressAutoHyphens/>
        <w:autoSpaceDN w:val="0"/>
        <w:spacing w:after="160" w:line="254" w:lineRule="auto"/>
        <w:contextualSpacing w:val="0"/>
        <w:textAlignment w:val="baseline"/>
        <w:rPr>
          <w:rFonts w:cs="Arial"/>
        </w:rPr>
      </w:pPr>
      <w:r w:rsidRPr="00A10852">
        <w:rPr>
          <w:rFonts w:cs="Arial"/>
        </w:rPr>
        <w:t>Videohovory</w:t>
      </w:r>
    </w:p>
    <w:p w14:paraId="3FFE0E1E" w14:textId="77777777" w:rsidR="00C76146" w:rsidRPr="00A10852" w:rsidRDefault="00C76146" w:rsidP="00C76146">
      <w:pPr>
        <w:pStyle w:val="Odstavecseseznamem"/>
        <w:numPr>
          <w:ilvl w:val="0"/>
          <w:numId w:val="53"/>
        </w:numPr>
        <w:suppressAutoHyphens/>
        <w:autoSpaceDN w:val="0"/>
        <w:spacing w:after="160" w:line="254" w:lineRule="auto"/>
        <w:contextualSpacing w:val="0"/>
        <w:textAlignment w:val="baseline"/>
        <w:rPr>
          <w:rFonts w:cs="Arial"/>
        </w:rPr>
      </w:pPr>
      <w:r w:rsidRPr="00A10852">
        <w:rPr>
          <w:rFonts w:cs="Arial"/>
        </w:rPr>
        <w:t>Messenger – uzavřená skupina rodičů</w:t>
      </w:r>
    </w:p>
    <w:p w14:paraId="1070642D" w14:textId="77777777" w:rsidR="00C76146" w:rsidRPr="00A10852" w:rsidRDefault="00C76146" w:rsidP="00C76146">
      <w:pPr>
        <w:pStyle w:val="Odstavecseseznamem"/>
        <w:numPr>
          <w:ilvl w:val="0"/>
          <w:numId w:val="53"/>
        </w:numPr>
        <w:suppressAutoHyphens/>
        <w:autoSpaceDN w:val="0"/>
        <w:spacing w:after="160" w:line="254" w:lineRule="auto"/>
        <w:contextualSpacing w:val="0"/>
        <w:textAlignment w:val="baseline"/>
        <w:rPr>
          <w:rFonts w:cs="Arial"/>
        </w:rPr>
      </w:pPr>
      <w:r w:rsidRPr="00A10852">
        <w:rPr>
          <w:rFonts w:cs="Arial"/>
        </w:rPr>
        <w:t>Návrhy na činnosti a hry</w:t>
      </w:r>
    </w:p>
    <w:p w14:paraId="42BFCC91" w14:textId="77777777" w:rsidR="00C76146" w:rsidRPr="00A10852" w:rsidRDefault="00C76146" w:rsidP="00C76146">
      <w:pPr>
        <w:pStyle w:val="Odstavecseseznamem"/>
        <w:numPr>
          <w:ilvl w:val="0"/>
          <w:numId w:val="53"/>
        </w:numPr>
        <w:suppressAutoHyphens/>
        <w:autoSpaceDN w:val="0"/>
        <w:spacing w:after="160" w:line="254" w:lineRule="auto"/>
        <w:contextualSpacing w:val="0"/>
        <w:textAlignment w:val="baseline"/>
        <w:rPr>
          <w:rFonts w:cs="Arial"/>
        </w:rPr>
      </w:pPr>
      <w:r w:rsidRPr="00A10852">
        <w:rPr>
          <w:rFonts w:cs="Arial"/>
        </w:rPr>
        <w:t>Kopírování a tisk materiálů</w:t>
      </w:r>
    </w:p>
    <w:p w14:paraId="5317B5AF" w14:textId="77777777" w:rsidR="00C76146" w:rsidRPr="00A10852" w:rsidRDefault="00C76146" w:rsidP="00C76146">
      <w:pPr>
        <w:pStyle w:val="Odstavecseseznamem"/>
        <w:numPr>
          <w:ilvl w:val="0"/>
          <w:numId w:val="53"/>
        </w:numPr>
        <w:suppressAutoHyphens/>
        <w:autoSpaceDN w:val="0"/>
        <w:spacing w:after="160" w:line="254" w:lineRule="auto"/>
        <w:contextualSpacing w:val="0"/>
        <w:textAlignment w:val="baseline"/>
        <w:rPr>
          <w:rFonts w:cs="Arial"/>
        </w:rPr>
      </w:pPr>
      <w:r w:rsidRPr="00A10852">
        <w:rPr>
          <w:rFonts w:cs="Arial"/>
        </w:rPr>
        <w:t>Didaktické vedení rodiny v jednotlivých oblastech vývoje dítěte</w:t>
      </w:r>
    </w:p>
    <w:p w14:paraId="4FA1E0B3" w14:textId="77777777" w:rsidR="00C76146" w:rsidRPr="00A10852" w:rsidRDefault="00C76146" w:rsidP="00C76146">
      <w:pPr>
        <w:rPr>
          <w:rFonts w:cs="Arial"/>
        </w:rPr>
      </w:pPr>
    </w:p>
    <w:p w14:paraId="103622F9" w14:textId="77777777" w:rsidR="00C76146" w:rsidRPr="00A10852" w:rsidRDefault="00C76146" w:rsidP="00C76146">
      <w:pPr>
        <w:rPr>
          <w:rFonts w:eastAsia="Lucida Sans Unicode" w:cs="Arial"/>
          <w:kern w:val="3"/>
          <w:lang w:eastAsia="cs-CZ"/>
        </w:rPr>
      </w:pPr>
    </w:p>
    <w:p w14:paraId="07E86C2C" w14:textId="3ABEF02E" w:rsidR="00C76146" w:rsidRDefault="00C76146" w:rsidP="00C76146">
      <w:pPr>
        <w:ind w:left="6372"/>
      </w:pPr>
      <w:r>
        <w:t>………………………………</w:t>
      </w:r>
    </w:p>
    <w:p w14:paraId="7A8A92EC" w14:textId="77777777" w:rsidR="00C76146" w:rsidRPr="00A10852" w:rsidRDefault="00C76146" w:rsidP="00C76146">
      <w:pPr>
        <w:ind w:left="6372"/>
        <w:rPr>
          <w:rFonts w:cs="Arial"/>
        </w:rPr>
      </w:pPr>
      <w:r w:rsidRPr="00A10852">
        <w:rPr>
          <w:rFonts w:cs="Arial"/>
        </w:rPr>
        <w:t>Bc. Martina Jochmanová</w:t>
      </w:r>
    </w:p>
    <w:p w14:paraId="313357C1" w14:textId="77777777" w:rsidR="00C76146" w:rsidRPr="00A10852" w:rsidRDefault="00C76146" w:rsidP="00C76146">
      <w:pPr>
        <w:ind w:left="6372"/>
        <w:rPr>
          <w:rFonts w:cs="Arial"/>
        </w:rPr>
      </w:pPr>
      <w:r w:rsidRPr="00A10852">
        <w:rPr>
          <w:rFonts w:cs="Arial"/>
        </w:rPr>
        <w:t xml:space="preserve">        ředitelka školy</w:t>
      </w:r>
    </w:p>
    <w:p w14:paraId="2B192C47" w14:textId="77777777" w:rsidR="00C76146" w:rsidRDefault="00C76146" w:rsidP="00D56E1C">
      <w:pPr>
        <w:pStyle w:val="Bezmezer"/>
        <w:rPr>
          <w:b/>
        </w:rPr>
      </w:pPr>
    </w:p>
    <w:p w14:paraId="75473220" w14:textId="77777777" w:rsidR="00245827" w:rsidRDefault="00245827" w:rsidP="00D56E1C">
      <w:pPr>
        <w:pStyle w:val="Bezmezer"/>
        <w:rPr>
          <w:b/>
        </w:rPr>
      </w:pPr>
    </w:p>
    <w:p w14:paraId="475AE425" w14:textId="77777777" w:rsidR="007401D3" w:rsidRDefault="007401D3" w:rsidP="0023079C">
      <w:pPr>
        <w:pStyle w:val="Bezmezer"/>
      </w:pPr>
    </w:p>
    <w:p w14:paraId="04EF364A" w14:textId="77777777" w:rsidR="007401D3" w:rsidRDefault="007401D3" w:rsidP="0023079C">
      <w:pPr>
        <w:pStyle w:val="Bezmezer"/>
      </w:pPr>
    </w:p>
    <w:p w14:paraId="68025600" w14:textId="77777777" w:rsidR="007401D3" w:rsidRDefault="007401D3" w:rsidP="0023079C">
      <w:pPr>
        <w:pStyle w:val="Bezmezer"/>
      </w:pPr>
    </w:p>
    <w:p w14:paraId="3CAA22C7" w14:textId="77777777" w:rsidR="007401D3" w:rsidRDefault="007401D3" w:rsidP="0023079C">
      <w:pPr>
        <w:pStyle w:val="Bezmezer"/>
      </w:pPr>
    </w:p>
    <w:p w14:paraId="660511E5" w14:textId="77777777" w:rsidR="007401D3" w:rsidRDefault="007401D3" w:rsidP="0023079C">
      <w:pPr>
        <w:pStyle w:val="Bezmezer"/>
      </w:pPr>
    </w:p>
    <w:p w14:paraId="6B8C63B8" w14:textId="77777777" w:rsidR="007401D3" w:rsidRDefault="007401D3" w:rsidP="0023079C">
      <w:pPr>
        <w:pStyle w:val="Bezmezer"/>
      </w:pPr>
    </w:p>
    <w:p w14:paraId="03DA6868" w14:textId="77777777" w:rsidR="008C1ED3" w:rsidRDefault="008C1ED3" w:rsidP="0047023B">
      <w:pPr>
        <w:pStyle w:val="Bezmezer"/>
      </w:pPr>
    </w:p>
    <w:p w14:paraId="6CE41A3F" w14:textId="77777777" w:rsidR="008C1ED3" w:rsidRDefault="008C1ED3" w:rsidP="0047023B">
      <w:pPr>
        <w:pStyle w:val="Bezmezer"/>
      </w:pPr>
    </w:p>
    <w:sectPr w:rsidR="008C1ED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A82F2" w14:textId="77777777" w:rsidR="00313538" w:rsidRDefault="00313538" w:rsidP="00401F40">
      <w:pPr>
        <w:spacing w:after="0" w:line="240" w:lineRule="auto"/>
      </w:pPr>
      <w:r>
        <w:separator/>
      </w:r>
    </w:p>
  </w:endnote>
  <w:endnote w:type="continuationSeparator" w:id="0">
    <w:p w14:paraId="26383AAC" w14:textId="77777777" w:rsidR="00313538" w:rsidRDefault="00313538" w:rsidP="0040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onotype Corsiva">
    <w:panose1 w:val="03010101010201010101"/>
    <w:charset w:val="EE"/>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442604"/>
      <w:docPartObj>
        <w:docPartGallery w:val="Page Numbers (Bottom of Page)"/>
        <w:docPartUnique/>
      </w:docPartObj>
    </w:sdtPr>
    <w:sdtEndPr/>
    <w:sdtContent>
      <w:p w14:paraId="493ACB9A" w14:textId="77777777" w:rsidR="0032711D" w:rsidRDefault="0032711D">
        <w:pPr>
          <w:pStyle w:val="Zpat"/>
          <w:jc w:val="center"/>
        </w:pPr>
        <w:r>
          <w:fldChar w:fldCharType="begin"/>
        </w:r>
        <w:r>
          <w:instrText>PAGE   \* MERGEFORMAT</w:instrText>
        </w:r>
        <w:r>
          <w:fldChar w:fldCharType="separate"/>
        </w:r>
        <w:r w:rsidR="002F3CC5">
          <w:rPr>
            <w:noProof/>
          </w:rPr>
          <w:t>4</w:t>
        </w:r>
        <w:r>
          <w:fldChar w:fldCharType="end"/>
        </w:r>
      </w:p>
    </w:sdtContent>
  </w:sdt>
  <w:p w14:paraId="6FA1A2BE" w14:textId="77777777" w:rsidR="0032711D" w:rsidRDefault="003271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A61E2" w14:textId="77777777" w:rsidR="00313538" w:rsidRDefault="00313538" w:rsidP="00401F40">
      <w:pPr>
        <w:spacing w:after="0" w:line="240" w:lineRule="auto"/>
      </w:pPr>
      <w:r>
        <w:separator/>
      </w:r>
    </w:p>
  </w:footnote>
  <w:footnote w:type="continuationSeparator" w:id="0">
    <w:p w14:paraId="3531C617" w14:textId="77777777" w:rsidR="00313538" w:rsidRDefault="00313538" w:rsidP="00401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313D3" w14:textId="77777777" w:rsidR="0032711D" w:rsidRPr="00401F40" w:rsidRDefault="0032711D" w:rsidP="00401F40">
    <w:pPr>
      <w:pStyle w:val="Zhlav"/>
      <w:jc w:val="center"/>
      <w:rPr>
        <w:i/>
        <w:sz w:val="18"/>
      </w:rPr>
    </w:pPr>
    <w:r w:rsidRPr="00401F40">
      <w:rPr>
        <w:i/>
        <w:sz w:val="18"/>
      </w:rPr>
      <w:t>Mateřská škola, Blučina, okres Brno – venkov,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58A"/>
    <w:multiLevelType w:val="hybridMultilevel"/>
    <w:tmpl w:val="D1F40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0548F"/>
    <w:multiLevelType w:val="hybridMultilevel"/>
    <w:tmpl w:val="736C9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A353C"/>
    <w:multiLevelType w:val="hybridMultilevel"/>
    <w:tmpl w:val="4656D356"/>
    <w:lvl w:ilvl="0" w:tplc="04050005">
      <w:start w:val="1"/>
      <w:numFmt w:val="bullet"/>
      <w:lvlText w:val=""/>
      <w:lvlJc w:val="left"/>
      <w:pPr>
        <w:ind w:left="2175" w:hanging="360"/>
      </w:pPr>
      <w:rPr>
        <w:rFonts w:ascii="Wingdings" w:hAnsi="Wingding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 w15:restartNumberingAfterBreak="0">
    <w:nsid w:val="072A1101"/>
    <w:multiLevelType w:val="hybridMultilevel"/>
    <w:tmpl w:val="0E309C4A"/>
    <w:lvl w:ilvl="0" w:tplc="975624B2">
      <w:start w:val="3"/>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DD2585F"/>
    <w:multiLevelType w:val="hybridMultilevel"/>
    <w:tmpl w:val="F03E4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A9479E"/>
    <w:multiLevelType w:val="hybridMultilevel"/>
    <w:tmpl w:val="678CD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1F042C"/>
    <w:multiLevelType w:val="hybridMultilevel"/>
    <w:tmpl w:val="88580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3B5611"/>
    <w:multiLevelType w:val="hybridMultilevel"/>
    <w:tmpl w:val="3CD63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7850B5"/>
    <w:multiLevelType w:val="multilevel"/>
    <w:tmpl w:val="C7883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845408"/>
    <w:multiLevelType w:val="hybridMultilevel"/>
    <w:tmpl w:val="FF8C2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21566B"/>
    <w:multiLevelType w:val="hybridMultilevel"/>
    <w:tmpl w:val="D5666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72D47"/>
    <w:multiLevelType w:val="hybridMultilevel"/>
    <w:tmpl w:val="95CAD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F7199C"/>
    <w:multiLevelType w:val="hybridMultilevel"/>
    <w:tmpl w:val="7FF0A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1B4049"/>
    <w:multiLevelType w:val="hybridMultilevel"/>
    <w:tmpl w:val="EF5AF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1078EE"/>
    <w:multiLevelType w:val="hybridMultilevel"/>
    <w:tmpl w:val="39E6B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824C77"/>
    <w:multiLevelType w:val="hybridMultilevel"/>
    <w:tmpl w:val="89201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A05AB8"/>
    <w:multiLevelType w:val="hybridMultilevel"/>
    <w:tmpl w:val="23921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016645"/>
    <w:multiLevelType w:val="hybridMultilevel"/>
    <w:tmpl w:val="60B09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190DCB"/>
    <w:multiLevelType w:val="hybridMultilevel"/>
    <w:tmpl w:val="87FC3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D14E95"/>
    <w:multiLevelType w:val="hybridMultilevel"/>
    <w:tmpl w:val="C0424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F46B36"/>
    <w:multiLevelType w:val="hybridMultilevel"/>
    <w:tmpl w:val="F0A6D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A83B24"/>
    <w:multiLevelType w:val="hybridMultilevel"/>
    <w:tmpl w:val="10281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062CE3"/>
    <w:multiLevelType w:val="hybridMultilevel"/>
    <w:tmpl w:val="2220A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ED76C8"/>
    <w:multiLevelType w:val="hybridMultilevel"/>
    <w:tmpl w:val="F858F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207717"/>
    <w:multiLevelType w:val="hybridMultilevel"/>
    <w:tmpl w:val="16E0D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9A6787"/>
    <w:multiLevelType w:val="hybridMultilevel"/>
    <w:tmpl w:val="FEEE85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DEC2EB7"/>
    <w:multiLevelType w:val="hybridMultilevel"/>
    <w:tmpl w:val="D174F5F8"/>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0A80935"/>
    <w:multiLevelType w:val="hybridMultilevel"/>
    <w:tmpl w:val="BF30416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1DC1A6B"/>
    <w:multiLevelType w:val="hybridMultilevel"/>
    <w:tmpl w:val="9760C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524789"/>
    <w:multiLevelType w:val="hybridMultilevel"/>
    <w:tmpl w:val="4B068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006150"/>
    <w:multiLevelType w:val="hybridMultilevel"/>
    <w:tmpl w:val="0E94B1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7313A75"/>
    <w:multiLevelType w:val="hybridMultilevel"/>
    <w:tmpl w:val="91D8A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B17683"/>
    <w:multiLevelType w:val="hybridMultilevel"/>
    <w:tmpl w:val="38A6A71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BB537B"/>
    <w:multiLevelType w:val="multilevel"/>
    <w:tmpl w:val="974CE78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93D48F4"/>
    <w:multiLevelType w:val="hybridMultilevel"/>
    <w:tmpl w:val="1C681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9E4482C"/>
    <w:multiLevelType w:val="hybridMultilevel"/>
    <w:tmpl w:val="E1B0A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DD797F"/>
    <w:multiLevelType w:val="multilevel"/>
    <w:tmpl w:val="7A08158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C16C52"/>
    <w:multiLevelType w:val="hybridMultilevel"/>
    <w:tmpl w:val="99700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7A2340"/>
    <w:multiLevelType w:val="hybridMultilevel"/>
    <w:tmpl w:val="F2B0E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F158DC"/>
    <w:multiLevelType w:val="hybridMultilevel"/>
    <w:tmpl w:val="6BD09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01852CC"/>
    <w:multiLevelType w:val="hybridMultilevel"/>
    <w:tmpl w:val="2BB2B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4CF32D8"/>
    <w:multiLevelType w:val="hybridMultilevel"/>
    <w:tmpl w:val="8B223F2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2" w15:restartNumberingAfterBreak="0">
    <w:nsid w:val="652B5F5A"/>
    <w:multiLevelType w:val="hybridMultilevel"/>
    <w:tmpl w:val="77EC2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64C4AE0"/>
    <w:multiLevelType w:val="hybridMultilevel"/>
    <w:tmpl w:val="00000028"/>
    <w:lvl w:ilvl="0" w:tplc="6742E464">
      <w:start w:val="1"/>
      <w:numFmt w:val="bullet"/>
      <w:lvlText w:val=""/>
      <w:lvlJc w:val="left"/>
      <w:pPr>
        <w:tabs>
          <w:tab w:val="num" w:pos="720"/>
        </w:tabs>
        <w:ind w:left="720" w:hanging="360"/>
      </w:pPr>
      <w:rPr>
        <w:rFonts w:ascii="Symbol" w:hAnsi="Symbol"/>
        <w:bdr w:val="none" w:sz="0" w:space="0" w:color="auto" w:frame="1"/>
      </w:rPr>
    </w:lvl>
    <w:lvl w:ilvl="1" w:tplc="6D3E4C0A">
      <w:start w:val="1"/>
      <w:numFmt w:val="bullet"/>
      <w:lvlText w:val="o"/>
      <w:lvlJc w:val="left"/>
      <w:pPr>
        <w:tabs>
          <w:tab w:val="num" w:pos="1440"/>
        </w:tabs>
        <w:ind w:left="1440" w:hanging="360"/>
      </w:pPr>
      <w:rPr>
        <w:rFonts w:ascii="Courier New" w:hAnsi="Courier New"/>
      </w:rPr>
    </w:lvl>
    <w:lvl w:ilvl="2" w:tplc="788C0D62">
      <w:start w:val="1"/>
      <w:numFmt w:val="bullet"/>
      <w:lvlText w:val=""/>
      <w:lvlJc w:val="left"/>
      <w:pPr>
        <w:tabs>
          <w:tab w:val="num" w:pos="2160"/>
        </w:tabs>
        <w:ind w:left="2160" w:hanging="360"/>
      </w:pPr>
      <w:rPr>
        <w:rFonts w:ascii="Wingdings" w:hAnsi="Wingdings"/>
      </w:rPr>
    </w:lvl>
    <w:lvl w:ilvl="3" w:tplc="E7E021B2">
      <w:start w:val="1"/>
      <w:numFmt w:val="bullet"/>
      <w:lvlText w:val=""/>
      <w:lvlJc w:val="left"/>
      <w:pPr>
        <w:tabs>
          <w:tab w:val="num" w:pos="2880"/>
        </w:tabs>
        <w:ind w:left="2880" w:hanging="360"/>
      </w:pPr>
      <w:rPr>
        <w:rFonts w:ascii="Symbol" w:hAnsi="Symbol"/>
      </w:rPr>
    </w:lvl>
    <w:lvl w:ilvl="4" w:tplc="1E32BBF8">
      <w:start w:val="1"/>
      <w:numFmt w:val="bullet"/>
      <w:lvlText w:val="o"/>
      <w:lvlJc w:val="left"/>
      <w:pPr>
        <w:tabs>
          <w:tab w:val="num" w:pos="3600"/>
        </w:tabs>
        <w:ind w:left="3600" w:hanging="360"/>
      </w:pPr>
      <w:rPr>
        <w:rFonts w:ascii="Courier New" w:hAnsi="Courier New"/>
      </w:rPr>
    </w:lvl>
    <w:lvl w:ilvl="5" w:tplc="BC98893A">
      <w:start w:val="1"/>
      <w:numFmt w:val="bullet"/>
      <w:lvlText w:val=""/>
      <w:lvlJc w:val="left"/>
      <w:pPr>
        <w:tabs>
          <w:tab w:val="num" w:pos="4320"/>
        </w:tabs>
        <w:ind w:left="4320" w:hanging="360"/>
      </w:pPr>
      <w:rPr>
        <w:rFonts w:ascii="Wingdings" w:hAnsi="Wingdings"/>
      </w:rPr>
    </w:lvl>
    <w:lvl w:ilvl="6" w:tplc="EA869528">
      <w:start w:val="1"/>
      <w:numFmt w:val="bullet"/>
      <w:lvlText w:val=""/>
      <w:lvlJc w:val="left"/>
      <w:pPr>
        <w:tabs>
          <w:tab w:val="num" w:pos="5040"/>
        </w:tabs>
        <w:ind w:left="5040" w:hanging="360"/>
      </w:pPr>
      <w:rPr>
        <w:rFonts w:ascii="Symbol" w:hAnsi="Symbol"/>
      </w:rPr>
    </w:lvl>
    <w:lvl w:ilvl="7" w:tplc="BA98D044">
      <w:start w:val="1"/>
      <w:numFmt w:val="bullet"/>
      <w:lvlText w:val="o"/>
      <w:lvlJc w:val="left"/>
      <w:pPr>
        <w:tabs>
          <w:tab w:val="num" w:pos="5760"/>
        </w:tabs>
        <w:ind w:left="5760" w:hanging="360"/>
      </w:pPr>
      <w:rPr>
        <w:rFonts w:ascii="Courier New" w:hAnsi="Courier New"/>
      </w:rPr>
    </w:lvl>
    <w:lvl w:ilvl="8" w:tplc="4C4A3E94">
      <w:start w:val="1"/>
      <w:numFmt w:val="bullet"/>
      <w:lvlText w:val=""/>
      <w:lvlJc w:val="left"/>
      <w:pPr>
        <w:tabs>
          <w:tab w:val="num" w:pos="6480"/>
        </w:tabs>
        <w:ind w:left="6480" w:hanging="360"/>
      </w:pPr>
      <w:rPr>
        <w:rFonts w:ascii="Wingdings" w:hAnsi="Wingdings"/>
      </w:rPr>
    </w:lvl>
  </w:abstractNum>
  <w:abstractNum w:abstractNumId="44" w15:restartNumberingAfterBreak="0">
    <w:nsid w:val="670A4427"/>
    <w:multiLevelType w:val="hybridMultilevel"/>
    <w:tmpl w:val="8D2C5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93A304F"/>
    <w:multiLevelType w:val="hybridMultilevel"/>
    <w:tmpl w:val="846EDD9C"/>
    <w:lvl w:ilvl="0" w:tplc="936C39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A70191F"/>
    <w:multiLevelType w:val="hybridMultilevel"/>
    <w:tmpl w:val="FBE0899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7" w15:restartNumberingAfterBreak="0">
    <w:nsid w:val="6E476569"/>
    <w:multiLevelType w:val="hybridMultilevel"/>
    <w:tmpl w:val="89B09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4EC570C"/>
    <w:multiLevelType w:val="hybridMultilevel"/>
    <w:tmpl w:val="5B14A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62A7789"/>
    <w:multiLevelType w:val="hybridMultilevel"/>
    <w:tmpl w:val="299A5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8157DD7"/>
    <w:multiLevelType w:val="hybridMultilevel"/>
    <w:tmpl w:val="DD268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A8C1BA5"/>
    <w:multiLevelType w:val="hybridMultilevel"/>
    <w:tmpl w:val="6B2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55FFC"/>
    <w:multiLevelType w:val="hybridMultilevel"/>
    <w:tmpl w:val="0A76A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5"/>
  </w:num>
  <w:num w:numId="5">
    <w:abstractNumId w:val="29"/>
  </w:num>
  <w:num w:numId="6">
    <w:abstractNumId w:val="21"/>
  </w:num>
  <w:num w:numId="7">
    <w:abstractNumId w:val="46"/>
  </w:num>
  <w:num w:numId="8">
    <w:abstractNumId w:val="52"/>
  </w:num>
  <w:num w:numId="9">
    <w:abstractNumId w:val="40"/>
  </w:num>
  <w:num w:numId="10">
    <w:abstractNumId w:val="3"/>
  </w:num>
  <w:num w:numId="11">
    <w:abstractNumId w:val="18"/>
  </w:num>
  <w:num w:numId="12">
    <w:abstractNumId w:val="9"/>
  </w:num>
  <w:num w:numId="13">
    <w:abstractNumId w:val="6"/>
  </w:num>
  <w:num w:numId="14">
    <w:abstractNumId w:val="1"/>
  </w:num>
  <w:num w:numId="15">
    <w:abstractNumId w:val="37"/>
  </w:num>
  <w:num w:numId="16">
    <w:abstractNumId w:val="4"/>
  </w:num>
  <w:num w:numId="17">
    <w:abstractNumId w:val="11"/>
  </w:num>
  <w:num w:numId="18">
    <w:abstractNumId w:val="48"/>
  </w:num>
  <w:num w:numId="19">
    <w:abstractNumId w:val="12"/>
  </w:num>
  <w:num w:numId="20">
    <w:abstractNumId w:val="47"/>
  </w:num>
  <w:num w:numId="21">
    <w:abstractNumId w:val="41"/>
  </w:num>
  <w:num w:numId="22">
    <w:abstractNumId w:val="30"/>
  </w:num>
  <w:num w:numId="23">
    <w:abstractNumId w:val="25"/>
  </w:num>
  <w:num w:numId="24">
    <w:abstractNumId w:val="27"/>
  </w:num>
  <w:num w:numId="25">
    <w:abstractNumId w:val="33"/>
  </w:num>
  <w:num w:numId="26">
    <w:abstractNumId w:val="32"/>
  </w:num>
  <w:num w:numId="27">
    <w:abstractNumId w:val="45"/>
  </w:num>
  <w:num w:numId="28">
    <w:abstractNumId w:val="44"/>
  </w:num>
  <w:num w:numId="29">
    <w:abstractNumId w:val="42"/>
  </w:num>
  <w:num w:numId="30">
    <w:abstractNumId w:val="24"/>
  </w:num>
  <w:num w:numId="31">
    <w:abstractNumId w:val="13"/>
  </w:num>
  <w:num w:numId="32">
    <w:abstractNumId w:val="50"/>
  </w:num>
  <w:num w:numId="33">
    <w:abstractNumId w:val="22"/>
  </w:num>
  <w:num w:numId="34">
    <w:abstractNumId w:val="17"/>
  </w:num>
  <w:num w:numId="35">
    <w:abstractNumId w:val="35"/>
  </w:num>
  <w:num w:numId="36">
    <w:abstractNumId w:val="2"/>
  </w:num>
  <w:num w:numId="37">
    <w:abstractNumId w:val="20"/>
  </w:num>
  <w:num w:numId="38">
    <w:abstractNumId w:val="10"/>
  </w:num>
  <w:num w:numId="39">
    <w:abstractNumId w:val="28"/>
  </w:num>
  <w:num w:numId="40">
    <w:abstractNumId w:val="5"/>
  </w:num>
  <w:num w:numId="41">
    <w:abstractNumId w:val="49"/>
  </w:num>
  <w:num w:numId="42">
    <w:abstractNumId w:val="43"/>
  </w:num>
  <w:num w:numId="43">
    <w:abstractNumId w:val="23"/>
  </w:num>
  <w:num w:numId="44">
    <w:abstractNumId w:val="26"/>
  </w:num>
  <w:num w:numId="45">
    <w:abstractNumId w:val="34"/>
  </w:num>
  <w:num w:numId="46">
    <w:abstractNumId w:val="14"/>
  </w:num>
  <w:num w:numId="47">
    <w:abstractNumId w:val="51"/>
  </w:num>
  <w:num w:numId="48">
    <w:abstractNumId w:val="16"/>
  </w:num>
  <w:num w:numId="49">
    <w:abstractNumId w:val="31"/>
  </w:num>
  <w:num w:numId="50">
    <w:abstractNumId w:val="39"/>
  </w:num>
  <w:num w:numId="51">
    <w:abstractNumId w:val="19"/>
  </w:num>
  <w:num w:numId="52">
    <w:abstractNumId w:val="36"/>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DE5"/>
    <w:rsid w:val="00001801"/>
    <w:rsid w:val="00005194"/>
    <w:rsid w:val="00006D8E"/>
    <w:rsid w:val="00010EA6"/>
    <w:rsid w:val="00014474"/>
    <w:rsid w:val="000144FD"/>
    <w:rsid w:val="000223A9"/>
    <w:rsid w:val="000224B8"/>
    <w:rsid w:val="00022B4D"/>
    <w:rsid w:val="0002413D"/>
    <w:rsid w:val="00026228"/>
    <w:rsid w:val="00031270"/>
    <w:rsid w:val="00032FBE"/>
    <w:rsid w:val="000345C3"/>
    <w:rsid w:val="00037677"/>
    <w:rsid w:val="00043301"/>
    <w:rsid w:val="0005102C"/>
    <w:rsid w:val="00052D2B"/>
    <w:rsid w:val="000558BB"/>
    <w:rsid w:val="00057A0D"/>
    <w:rsid w:val="00061522"/>
    <w:rsid w:val="00062495"/>
    <w:rsid w:val="000638F5"/>
    <w:rsid w:val="0006718E"/>
    <w:rsid w:val="00067C9F"/>
    <w:rsid w:val="00073A90"/>
    <w:rsid w:val="00074951"/>
    <w:rsid w:val="00075D86"/>
    <w:rsid w:val="0007722E"/>
    <w:rsid w:val="00084B61"/>
    <w:rsid w:val="00085127"/>
    <w:rsid w:val="00086124"/>
    <w:rsid w:val="0009112D"/>
    <w:rsid w:val="000933E2"/>
    <w:rsid w:val="000937A2"/>
    <w:rsid w:val="00096BA5"/>
    <w:rsid w:val="00097540"/>
    <w:rsid w:val="000A0F8D"/>
    <w:rsid w:val="000A1D6D"/>
    <w:rsid w:val="000A2300"/>
    <w:rsid w:val="000A3644"/>
    <w:rsid w:val="000A4564"/>
    <w:rsid w:val="000A5E19"/>
    <w:rsid w:val="000B10E6"/>
    <w:rsid w:val="000B66E5"/>
    <w:rsid w:val="000C2057"/>
    <w:rsid w:val="000C3228"/>
    <w:rsid w:val="000C391F"/>
    <w:rsid w:val="000C476C"/>
    <w:rsid w:val="000C5030"/>
    <w:rsid w:val="000D1676"/>
    <w:rsid w:val="000D496E"/>
    <w:rsid w:val="000D4EF5"/>
    <w:rsid w:val="000E6146"/>
    <w:rsid w:val="000F25BB"/>
    <w:rsid w:val="000F269D"/>
    <w:rsid w:val="000F72B0"/>
    <w:rsid w:val="001039F7"/>
    <w:rsid w:val="0010570C"/>
    <w:rsid w:val="00105B47"/>
    <w:rsid w:val="00107685"/>
    <w:rsid w:val="00111E55"/>
    <w:rsid w:val="001155CF"/>
    <w:rsid w:val="0011650E"/>
    <w:rsid w:val="0012035C"/>
    <w:rsid w:val="001241D5"/>
    <w:rsid w:val="00130115"/>
    <w:rsid w:val="00132AD5"/>
    <w:rsid w:val="00132D39"/>
    <w:rsid w:val="00133DC3"/>
    <w:rsid w:val="00135731"/>
    <w:rsid w:val="001400EB"/>
    <w:rsid w:val="00154983"/>
    <w:rsid w:val="00156780"/>
    <w:rsid w:val="00156CCB"/>
    <w:rsid w:val="001609D8"/>
    <w:rsid w:val="001614FC"/>
    <w:rsid w:val="00165182"/>
    <w:rsid w:val="0016771B"/>
    <w:rsid w:val="001703AD"/>
    <w:rsid w:val="0017364B"/>
    <w:rsid w:val="001815DE"/>
    <w:rsid w:val="00183192"/>
    <w:rsid w:val="001859FB"/>
    <w:rsid w:val="0019162F"/>
    <w:rsid w:val="00192600"/>
    <w:rsid w:val="001945F3"/>
    <w:rsid w:val="001A4140"/>
    <w:rsid w:val="001B2E19"/>
    <w:rsid w:val="001C1069"/>
    <w:rsid w:val="001C3427"/>
    <w:rsid w:val="001C3442"/>
    <w:rsid w:val="001C347C"/>
    <w:rsid w:val="001D498C"/>
    <w:rsid w:val="001D5541"/>
    <w:rsid w:val="001D55A4"/>
    <w:rsid w:val="001D6DEC"/>
    <w:rsid w:val="001D7234"/>
    <w:rsid w:val="001E0482"/>
    <w:rsid w:val="001E4A84"/>
    <w:rsid w:val="001E5727"/>
    <w:rsid w:val="001F2FE3"/>
    <w:rsid w:val="001F3672"/>
    <w:rsid w:val="001F3CD0"/>
    <w:rsid w:val="00203077"/>
    <w:rsid w:val="0020355E"/>
    <w:rsid w:val="002063B1"/>
    <w:rsid w:val="00211375"/>
    <w:rsid w:val="00213452"/>
    <w:rsid w:val="00213582"/>
    <w:rsid w:val="002165F2"/>
    <w:rsid w:val="002200AE"/>
    <w:rsid w:val="002242F8"/>
    <w:rsid w:val="0023079C"/>
    <w:rsid w:val="002316F4"/>
    <w:rsid w:val="00232E72"/>
    <w:rsid w:val="00243E42"/>
    <w:rsid w:val="00245827"/>
    <w:rsid w:val="00246F29"/>
    <w:rsid w:val="00252EBF"/>
    <w:rsid w:val="00260736"/>
    <w:rsid w:val="00266263"/>
    <w:rsid w:val="00266A7B"/>
    <w:rsid w:val="00267B7A"/>
    <w:rsid w:val="002703AF"/>
    <w:rsid w:val="0027149F"/>
    <w:rsid w:val="00273F36"/>
    <w:rsid w:val="002742B7"/>
    <w:rsid w:val="002751BD"/>
    <w:rsid w:val="0028343D"/>
    <w:rsid w:val="00285BEC"/>
    <w:rsid w:val="002864F8"/>
    <w:rsid w:val="00286966"/>
    <w:rsid w:val="002872B5"/>
    <w:rsid w:val="00287F57"/>
    <w:rsid w:val="00292759"/>
    <w:rsid w:val="00292EB0"/>
    <w:rsid w:val="002A1738"/>
    <w:rsid w:val="002A255A"/>
    <w:rsid w:val="002B0D5F"/>
    <w:rsid w:val="002B20DC"/>
    <w:rsid w:val="002B2BBE"/>
    <w:rsid w:val="002B6416"/>
    <w:rsid w:val="002B6E3D"/>
    <w:rsid w:val="002C14AF"/>
    <w:rsid w:val="002C1C82"/>
    <w:rsid w:val="002C3801"/>
    <w:rsid w:val="002C4C9B"/>
    <w:rsid w:val="002C558A"/>
    <w:rsid w:val="002C5621"/>
    <w:rsid w:val="002C5B97"/>
    <w:rsid w:val="002E1518"/>
    <w:rsid w:val="002E2726"/>
    <w:rsid w:val="002E3C45"/>
    <w:rsid w:val="002E6724"/>
    <w:rsid w:val="002E7193"/>
    <w:rsid w:val="002F0D24"/>
    <w:rsid w:val="002F2B8F"/>
    <w:rsid w:val="002F3CC5"/>
    <w:rsid w:val="003101CA"/>
    <w:rsid w:val="00313538"/>
    <w:rsid w:val="003221E3"/>
    <w:rsid w:val="00323AEF"/>
    <w:rsid w:val="0032416C"/>
    <w:rsid w:val="00326FF2"/>
    <w:rsid w:val="0032710D"/>
    <w:rsid w:val="0032711D"/>
    <w:rsid w:val="00330FB1"/>
    <w:rsid w:val="0033392E"/>
    <w:rsid w:val="00336380"/>
    <w:rsid w:val="003426CE"/>
    <w:rsid w:val="003509CD"/>
    <w:rsid w:val="00350C78"/>
    <w:rsid w:val="00351449"/>
    <w:rsid w:val="00351AEF"/>
    <w:rsid w:val="00352A51"/>
    <w:rsid w:val="00353B87"/>
    <w:rsid w:val="00354104"/>
    <w:rsid w:val="00361081"/>
    <w:rsid w:val="003622AC"/>
    <w:rsid w:val="00364F61"/>
    <w:rsid w:val="003660EC"/>
    <w:rsid w:val="00366444"/>
    <w:rsid w:val="00366454"/>
    <w:rsid w:val="00384EA0"/>
    <w:rsid w:val="0038511A"/>
    <w:rsid w:val="0038515D"/>
    <w:rsid w:val="00385407"/>
    <w:rsid w:val="00385D39"/>
    <w:rsid w:val="0039047F"/>
    <w:rsid w:val="00397451"/>
    <w:rsid w:val="003A52F7"/>
    <w:rsid w:val="003B0A83"/>
    <w:rsid w:val="003B0D2E"/>
    <w:rsid w:val="003B18B5"/>
    <w:rsid w:val="003B3C19"/>
    <w:rsid w:val="003B56ED"/>
    <w:rsid w:val="003C21FD"/>
    <w:rsid w:val="003C352E"/>
    <w:rsid w:val="003C3998"/>
    <w:rsid w:val="003C3D35"/>
    <w:rsid w:val="003C7312"/>
    <w:rsid w:val="003C7DB3"/>
    <w:rsid w:val="003D154E"/>
    <w:rsid w:val="003D27CE"/>
    <w:rsid w:val="003F25EB"/>
    <w:rsid w:val="0040105B"/>
    <w:rsid w:val="00401F40"/>
    <w:rsid w:val="0040460F"/>
    <w:rsid w:val="004211F4"/>
    <w:rsid w:val="004212F8"/>
    <w:rsid w:val="004244EB"/>
    <w:rsid w:val="00431FE0"/>
    <w:rsid w:val="00436EC9"/>
    <w:rsid w:val="0043794D"/>
    <w:rsid w:val="00437BA3"/>
    <w:rsid w:val="00441464"/>
    <w:rsid w:val="00442D81"/>
    <w:rsid w:val="00443300"/>
    <w:rsid w:val="00444C3B"/>
    <w:rsid w:val="00457018"/>
    <w:rsid w:val="004579C6"/>
    <w:rsid w:val="00466F7A"/>
    <w:rsid w:val="0047023B"/>
    <w:rsid w:val="00470C0E"/>
    <w:rsid w:val="00472519"/>
    <w:rsid w:val="00473CBB"/>
    <w:rsid w:val="00474804"/>
    <w:rsid w:val="004835BF"/>
    <w:rsid w:val="004843F0"/>
    <w:rsid w:val="004874D7"/>
    <w:rsid w:val="00487BB3"/>
    <w:rsid w:val="00490045"/>
    <w:rsid w:val="0049037D"/>
    <w:rsid w:val="00491004"/>
    <w:rsid w:val="00493902"/>
    <w:rsid w:val="004951EB"/>
    <w:rsid w:val="00497292"/>
    <w:rsid w:val="0049789A"/>
    <w:rsid w:val="004A2A6D"/>
    <w:rsid w:val="004A7CCC"/>
    <w:rsid w:val="004B2FD4"/>
    <w:rsid w:val="004B3176"/>
    <w:rsid w:val="004B40D9"/>
    <w:rsid w:val="004C696A"/>
    <w:rsid w:val="004C6C51"/>
    <w:rsid w:val="004D323B"/>
    <w:rsid w:val="004D33BF"/>
    <w:rsid w:val="004D6102"/>
    <w:rsid w:val="004E1378"/>
    <w:rsid w:val="004F1691"/>
    <w:rsid w:val="004F21AA"/>
    <w:rsid w:val="00504197"/>
    <w:rsid w:val="00511F46"/>
    <w:rsid w:val="00515C1B"/>
    <w:rsid w:val="00517BF3"/>
    <w:rsid w:val="005258F5"/>
    <w:rsid w:val="00530E75"/>
    <w:rsid w:val="0053138D"/>
    <w:rsid w:val="005327D5"/>
    <w:rsid w:val="00540DB7"/>
    <w:rsid w:val="00542200"/>
    <w:rsid w:val="00552D73"/>
    <w:rsid w:val="005545AE"/>
    <w:rsid w:val="005627DA"/>
    <w:rsid w:val="005656BA"/>
    <w:rsid w:val="00565BF8"/>
    <w:rsid w:val="00566681"/>
    <w:rsid w:val="00567A80"/>
    <w:rsid w:val="00572138"/>
    <w:rsid w:val="00572D6E"/>
    <w:rsid w:val="00573B19"/>
    <w:rsid w:val="00573CB4"/>
    <w:rsid w:val="00577D76"/>
    <w:rsid w:val="0058499E"/>
    <w:rsid w:val="0058675C"/>
    <w:rsid w:val="00587253"/>
    <w:rsid w:val="00587554"/>
    <w:rsid w:val="0058782E"/>
    <w:rsid w:val="00590506"/>
    <w:rsid w:val="00590F8F"/>
    <w:rsid w:val="00592211"/>
    <w:rsid w:val="00592467"/>
    <w:rsid w:val="00597053"/>
    <w:rsid w:val="00597EA9"/>
    <w:rsid w:val="005A2A93"/>
    <w:rsid w:val="005B177F"/>
    <w:rsid w:val="005B3934"/>
    <w:rsid w:val="005C1FA7"/>
    <w:rsid w:val="005C3F0D"/>
    <w:rsid w:val="005C51DA"/>
    <w:rsid w:val="005D0AE1"/>
    <w:rsid w:val="005D156B"/>
    <w:rsid w:val="005D5C55"/>
    <w:rsid w:val="005E0349"/>
    <w:rsid w:val="005E1B69"/>
    <w:rsid w:val="006023CC"/>
    <w:rsid w:val="006057C6"/>
    <w:rsid w:val="00610B18"/>
    <w:rsid w:val="006127E9"/>
    <w:rsid w:val="0061294A"/>
    <w:rsid w:val="00612CE3"/>
    <w:rsid w:val="00617409"/>
    <w:rsid w:val="0061741A"/>
    <w:rsid w:val="00623316"/>
    <w:rsid w:val="00623C87"/>
    <w:rsid w:val="00623CBD"/>
    <w:rsid w:val="00627C4D"/>
    <w:rsid w:val="006316D4"/>
    <w:rsid w:val="00645E5D"/>
    <w:rsid w:val="00652D7E"/>
    <w:rsid w:val="0066045A"/>
    <w:rsid w:val="00662127"/>
    <w:rsid w:val="00662403"/>
    <w:rsid w:val="006670AF"/>
    <w:rsid w:val="00673A08"/>
    <w:rsid w:val="00674684"/>
    <w:rsid w:val="00682D6F"/>
    <w:rsid w:val="0068335A"/>
    <w:rsid w:val="00696C36"/>
    <w:rsid w:val="006A2567"/>
    <w:rsid w:val="006A27E0"/>
    <w:rsid w:val="006A480F"/>
    <w:rsid w:val="006A55BE"/>
    <w:rsid w:val="006A6209"/>
    <w:rsid w:val="006B52DD"/>
    <w:rsid w:val="006B755B"/>
    <w:rsid w:val="006C5B0B"/>
    <w:rsid w:val="006C6F04"/>
    <w:rsid w:val="006C77A3"/>
    <w:rsid w:val="006D21F6"/>
    <w:rsid w:val="006D3670"/>
    <w:rsid w:val="006D4453"/>
    <w:rsid w:val="006E4BD9"/>
    <w:rsid w:val="006E4CC5"/>
    <w:rsid w:val="006E7357"/>
    <w:rsid w:val="006F40CF"/>
    <w:rsid w:val="00702FC1"/>
    <w:rsid w:val="00710764"/>
    <w:rsid w:val="00710F1A"/>
    <w:rsid w:val="0071127E"/>
    <w:rsid w:val="00711EBA"/>
    <w:rsid w:val="00720009"/>
    <w:rsid w:val="00723F5C"/>
    <w:rsid w:val="0072465A"/>
    <w:rsid w:val="0072593F"/>
    <w:rsid w:val="007302AD"/>
    <w:rsid w:val="007304DE"/>
    <w:rsid w:val="007345E4"/>
    <w:rsid w:val="00734E24"/>
    <w:rsid w:val="00736301"/>
    <w:rsid w:val="00737239"/>
    <w:rsid w:val="007401D3"/>
    <w:rsid w:val="00743518"/>
    <w:rsid w:val="00745D6F"/>
    <w:rsid w:val="00746BC2"/>
    <w:rsid w:val="00747F5F"/>
    <w:rsid w:val="00753834"/>
    <w:rsid w:val="00755756"/>
    <w:rsid w:val="007572E3"/>
    <w:rsid w:val="00761848"/>
    <w:rsid w:val="00761C18"/>
    <w:rsid w:val="00764554"/>
    <w:rsid w:val="00771DDF"/>
    <w:rsid w:val="00772789"/>
    <w:rsid w:val="007736F1"/>
    <w:rsid w:val="007749D4"/>
    <w:rsid w:val="00776BE4"/>
    <w:rsid w:val="00780890"/>
    <w:rsid w:val="00780A11"/>
    <w:rsid w:val="00781F1B"/>
    <w:rsid w:val="00787F7D"/>
    <w:rsid w:val="00791B6E"/>
    <w:rsid w:val="00795692"/>
    <w:rsid w:val="00796857"/>
    <w:rsid w:val="007A0ECD"/>
    <w:rsid w:val="007A113D"/>
    <w:rsid w:val="007A2040"/>
    <w:rsid w:val="007A5C75"/>
    <w:rsid w:val="007A67F5"/>
    <w:rsid w:val="007A6D31"/>
    <w:rsid w:val="007A721C"/>
    <w:rsid w:val="007B3B89"/>
    <w:rsid w:val="007B628A"/>
    <w:rsid w:val="007B77F7"/>
    <w:rsid w:val="007D017D"/>
    <w:rsid w:val="007D6F2E"/>
    <w:rsid w:val="007E0087"/>
    <w:rsid w:val="007E0EAF"/>
    <w:rsid w:val="007E473D"/>
    <w:rsid w:val="007E783E"/>
    <w:rsid w:val="007F1E31"/>
    <w:rsid w:val="007F63A6"/>
    <w:rsid w:val="007F7B45"/>
    <w:rsid w:val="00803182"/>
    <w:rsid w:val="008117BE"/>
    <w:rsid w:val="00814E25"/>
    <w:rsid w:val="008162AA"/>
    <w:rsid w:val="00826293"/>
    <w:rsid w:val="008263EA"/>
    <w:rsid w:val="008307DA"/>
    <w:rsid w:val="00835AAF"/>
    <w:rsid w:val="00836D43"/>
    <w:rsid w:val="00843512"/>
    <w:rsid w:val="00845B60"/>
    <w:rsid w:val="008478ED"/>
    <w:rsid w:val="00847901"/>
    <w:rsid w:val="00851673"/>
    <w:rsid w:val="008535EB"/>
    <w:rsid w:val="00863C1D"/>
    <w:rsid w:val="008734C7"/>
    <w:rsid w:val="00877F62"/>
    <w:rsid w:val="008813FA"/>
    <w:rsid w:val="00884075"/>
    <w:rsid w:val="00887630"/>
    <w:rsid w:val="00890CCF"/>
    <w:rsid w:val="00891C92"/>
    <w:rsid w:val="008926B1"/>
    <w:rsid w:val="00892C54"/>
    <w:rsid w:val="00893285"/>
    <w:rsid w:val="0089527F"/>
    <w:rsid w:val="00896ADA"/>
    <w:rsid w:val="00897DE5"/>
    <w:rsid w:val="008A00AE"/>
    <w:rsid w:val="008A1E87"/>
    <w:rsid w:val="008A1EC6"/>
    <w:rsid w:val="008A1F0F"/>
    <w:rsid w:val="008A323F"/>
    <w:rsid w:val="008A53C8"/>
    <w:rsid w:val="008A702D"/>
    <w:rsid w:val="008B3D04"/>
    <w:rsid w:val="008B623C"/>
    <w:rsid w:val="008C19B5"/>
    <w:rsid w:val="008C1ED3"/>
    <w:rsid w:val="008C4B91"/>
    <w:rsid w:val="008C5248"/>
    <w:rsid w:val="008C5968"/>
    <w:rsid w:val="008D024F"/>
    <w:rsid w:val="008D0F56"/>
    <w:rsid w:val="008D3D66"/>
    <w:rsid w:val="008D74F8"/>
    <w:rsid w:val="008E0F2D"/>
    <w:rsid w:val="008F1250"/>
    <w:rsid w:val="008F13FC"/>
    <w:rsid w:val="008F2CEE"/>
    <w:rsid w:val="008F38EC"/>
    <w:rsid w:val="008F496D"/>
    <w:rsid w:val="00900225"/>
    <w:rsid w:val="00901BFD"/>
    <w:rsid w:val="00904F29"/>
    <w:rsid w:val="00905EEA"/>
    <w:rsid w:val="009068C5"/>
    <w:rsid w:val="00907EE1"/>
    <w:rsid w:val="00911425"/>
    <w:rsid w:val="00912254"/>
    <w:rsid w:val="00915FE8"/>
    <w:rsid w:val="00916DEC"/>
    <w:rsid w:val="00922691"/>
    <w:rsid w:val="0092539B"/>
    <w:rsid w:val="00925D18"/>
    <w:rsid w:val="00926354"/>
    <w:rsid w:val="00926464"/>
    <w:rsid w:val="00931525"/>
    <w:rsid w:val="00931B24"/>
    <w:rsid w:val="0093503B"/>
    <w:rsid w:val="009374D4"/>
    <w:rsid w:val="00937B80"/>
    <w:rsid w:val="00937EF9"/>
    <w:rsid w:val="009467B0"/>
    <w:rsid w:val="0095436B"/>
    <w:rsid w:val="009546BE"/>
    <w:rsid w:val="00954725"/>
    <w:rsid w:val="00954ABD"/>
    <w:rsid w:val="00957C8F"/>
    <w:rsid w:val="00961DF2"/>
    <w:rsid w:val="00962640"/>
    <w:rsid w:val="009628A8"/>
    <w:rsid w:val="00975942"/>
    <w:rsid w:val="00976994"/>
    <w:rsid w:val="00977BE4"/>
    <w:rsid w:val="00992DD8"/>
    <w:rsid w:val="0099360B"/>
    <w:rsid w:val="009938A0"/>
    <w:rsid w:val="009938B1"/>
    <w:rsid w:val="009A7555"/>
    <w:rsid w:val="009B12CE"/>
    <w:rsid w:val="009B1B6C"/>
    <w:rsid w:val="009B2E7E"/>
    <w:rsid w:val="009B521A"/>
    <w:rsid w:val="009C4FD8"/>
    <w:rsid w:val="009D029C"/>
    <w:rsid w:val="009D11AE"/>
    <w:rsid w:val="009D3F3B"/>
    <w:rsid w:val="009D47C3"/>
    <w:rsid w:val="009D4E43"/>
    <w:rsid w:val="009D5C0B"/>
    <w:rsid w:val="009D5E49"/>
    <w:rsid w:val="009D68F9"/>
    <w:rsid w:val="009D6D1D"/>
    <w:rsid w:val="009E13DD"/>
    <w:rsid w:val="009E4CEF"/>
    <w:rsid w:val="009E65B0"/>
    <w:rsid w:val="009F2A4B"/>
    <w:rsid w:val="009F647A"/>
    <w:rsid w:val="00A01C97"/>
    <w:rsid w:val="00A028B4"/>
    <w:rsid w:val="00A07C43"/>
    <w:rsid w:val="00A10FBF"/>
    <w:rsid w:val="00A112CE"/>
    <w:rsid w:val="00A167A1"/>
    <w:rsid w:val="00A20615"/>
    <w:rsid w:val="00A21386"/>
    <w:rsid w:val="00A21521"/>
    <w:rsid w:val="00A22D69"/>
    <w:rsid w:val="00A261D5"/>
    <w:rsid w:val="00A26815"/>
    <w:rsid w:val="00A276DD"/>
    <w:rsid w:val="00A303B4"/>
    <w:rsid w:val="00A32D68"/>
    <w:rsid w:val="00A34B8C"/>
    <w:rsid w:val="00A421CB"/>
    <w:rsid w:val="00A452C1"/>
    <w:rsid w:val="00A47A1B"/>
    <w:rsid w:val="00A51512"/>
    <w:rsid w:val="00A52707"/>
    <w:rsid w:val="00A553D1"/>
    <w:rsid w:val="00A63155"/>
    <w:rsid w:val="00A63732"/>
    <w:rsid w:val="00A6510E"/>
    <w:rsid w:val="00A730DB"/>
    <w:rsid w:val="00A800DF"/>
    <w:rsid w:val="00A8645D"/>
    <w:rsid w:val="00A94544"/>
    <w:rsid w:val="00A95062"/>
    <w:rsid w:val="00A95C90"/>
    <w:rsid w:val="00A96253"/>
    <w:rsid w:val="00A97475"/>
    <w:rsid w:val="00AA0166"/>
    <w:rsid w:val="00AA16BC"/>
    <w:rsid w:val="00AA2A62"/>
    <w:rsid w:val="00AA2AF5"/>
    <w:rsid w:val="00AA2D71"/>
    <w:rsid w:val="00AA45D3"/>
    <w:rsid w:val="00AA4BA8"/>
    <w:rsid w:val="00AA799C"/>
    <w:rsid w:val="00AA7D79"/>
    <w:rsid w:val="00AB7D63"/>
    <w:rsid w:val="00AC3EA6"/>
    <w:rsid w:val="00AD40AF"/>
    <w:rsid w:val="00AD5576"/>
    <w:rsid w:val="00AD6ABA"/>
    <w:rsid w:val="00AE066B"/>
    <w:rsid w:val="00AE5082"/>
    <w:rsid w:val="00AF16D4"/>
    <w:rsid w:val="00AF6399"/>
    <w:rsid w:val="00B00AC6"/>
    <w:rsid w:val="00B037CB"/>
    <w:rsid w:val="00B044FF"/>
    <w:rsid w:val="00B107C0"/>
    <w:rsid w:val="00B1135B"/>
    <w:rsid w:val="00B136A1"/>
    <w:rsid w:val="00B1580F"/>
    <w:rsid w:val="00B2217A"/>
    <w:rsid w:val="00B228B5"/>
    <w:rsid w:val="00B234F7"/>
    <w:rsid w:val="00B24A1D"/>
    <w:rsid w:val="00B250B6"/>
    <w:rsid w:val="00B2589D"/>
    <w:rsid w:val="00B261E5"/>
    <w:rsid w:val="00B265E1"/>
    <w:rsid w:val="00B2771B"/>
    <w:rsid w:val="00B27CF6"/>
    <w:rsid w:val="00B33B4C"/>
    <w:rsid w:val="00B354CA"/>
    <w:rsid w:val="00B3619A"/>
    <w:rsid w:val="00B36349"/>
    <w:rsid w:val="00B444CA"/>
    <w:rsid w:val="00B455CB"/>
    <w:rsid w:val="00B50498"/>
    <w:rsid w:val="00B51117"/>
    <w:rsid w:val="00B56C2B"/>
    <w:rsid w:val="00B57790"/>
    <w:rsid w:val="00B6022A"/>
    <w:rsid w:val="00B620D3"/>
    <w:rsid w:val="00B62529"/>
    <w:rsid w:val="00B62975"/>
    <w:rsid w:val="00B657E1"/>
    <w:rsid w:val="00B668A0"/>
    <w:rsid w:val="00B67846"/>
    <w:rsid w:val="00B72DE2"/>
    <w:rsid w:val="00B7436F"/>
    <w:rsid w:val="00B76092"/>
    <w:rsid w:val="00B76D3E"/>
    <w:rsid w:val="00B81D22"/>
    <w:rsid w:val="00B82211"/>
    <w:rsid w:val="00B8378C"/>
    <w:rsid w:val="00B90236"/>
    <w:rsid w:val="00B96073"/>
    <w:rsid w:val="00BA445E"/>
    <w:rsid w:val="00BA57C9"/>
    <w:rsid w:val="00BA69B1"/>
    <w:rsid w:val="00BB163C"/>
    <w:rsid w:val="00BB31BF"/>
    <w:rsid w:val="00BB5E3A"/>
    <w:rsid w:val="00BB7185"/>
    <w:rsid w:val="00BC07AF"/>
    <w:rsid w:val="00BC099F"/>
    <w:rsid w:val="00BC65D6"/>
    <w:rsid w:val="00BD0AC7"/>
    <w:rsid w:val="00BD0B2C"/>
    <w:rsid w:val="00BD2019"/>
    <w:rsid w:val="00BE0F97"/>
    <w:rsid w:val="00BE2494"/>
    <w:rsid w:val="00BF0A81"/>
    <w:rsid w:val="00BF0B43"/>
    <w:rsid w:val="00BF0C34"/>
    <w:rsid w:val="00BF3118"/>
    <w:rsid w:val="00BF3C19"/>
    <w:rsid w:val="00BF6D62"/>
    <w:rsid w:val="00C00869"/>
    <w:rsid w:val="00C01BAF"/>
    <w:rsid w:val="00C02E51"/>
    <w:rsid w:val="00C0336C"/>
    <w:rsid w:val="00C03D71"/>
    <w:rsid w:val="00C04054"/>
    <w:rsid w:val="00C052DF"/>
    <w:rsid w:val="00C058A6"/>
    <w:rsid w:val="00C12161"/>
    <w:rsid w:val="00C1397B"/>
    <w:rsid w:val="00C13F2D"/>
    <w:rsid w:val="00C14464"/>
    <w:rsid w:val="00C15D79"/>
    <w:rsid w:val="00C2054C"/>
    <w:rsid w:val="00C20678"/>
    <w:rsid w:val="00C22D38"/>
    <w:rsid w:val="00C31A51"/>
    <w:rsid w:val="00C32F73"/>
    <w:rsid w:val="00C335F9"/>
    <w:rsid w:val="00C3421D"/>
    <w:rsid w:val="00C351F8"/>
    <w:rsid w:val="00C353C5"/>
    <w:rsid w:val="00C375A2"/>
    <w:rsid w:val="00C37B3F"/>
    <w:rsid w:val="00C407DE"/>
    <w:rsid w:val="00C41FD7"/>
    <w:rsid w:val="00C446F1"/>
    <w:rsid w:val="00C4557E"/>
    <w:rsid w:val="00C50C5D"/>
    <w:rsid w:val="00C53A73"/>
    <w:rsid w:val="00C55625"/>
    <w:rsid w:val="00C55E26"/>
    <w:rsid w:val="00C56A36"/>
    <w:rsid w:val="00C61C99"/>
    <w:rsid w:val="00C702BF"/>
    <w:rsid w:val="00C70E0A"/>
    <w:rsid w:val="00C70FA1"/>
    <w:rsid w:val="00C714E3"/>
    <w:rsid w:val="00C7391A"/>
    <w:rsid w:val="00C76146"/>
    <w:rsid w:val="00C7645D"/>
    <w:rsid w:val="00C77898"/>
    <w:rsid w:val="00C81E9D"/>
    <w:rsid w:val="00C81F4E"/>
    <w:rsid w:val="00C84463"/>
    <w:rsid w:val="00C84E85"/>
    <w:rsid w:val="00C90572"/>
    <w:rsid w:val="00C92508"/>
    <w:rsid w:val="00CA0939"/>
    <w:rsid w:val="00CA3561"/>
    <w:rsid w:val="00CB0BEA"/>
    <w:rsid w:val="00CB0D6A"/>
    <w:rsid w:val="00CB5E31"/>
    <w:rsid w:val="00CC08ED"/>
    <w:rsid w:val="00CC0B2C"/>
    <w:rsid w:val="00CD09C8"/>
    <w:rsid w:val="00CD0E13"/>
    <w:rsid w:val="00CD1F92"/>
    <w:rsid w:val="00CD2F7F"/>
    <w:rsid w:val="00CD63AB"/>
    <w:rsid w:val="00CD6F4E"/>
    <w:rsid w:val="00CE05A1"/>
    <w:rsid w:val="00CE118A"/>
    <w:rsid w:val="00CE27B0"/>
    <w:rsid w:val="00CE4AB4"/>
    <w:rsid w:val="00CF05B8"/>
    <w:rsid w:val="00CF15C8"/>
    <w:rsid w:val="00CF2121"/>
    <w:rsid w:val="00CF7E14"/>
    <w:rsid w:val="00D021CA"/>
    <w:rsid w:val="00D02C21"/>
    <w:rsid w:val="00D1133F"/>
    <w:rsid w:val="00D12520"/>
    <w:rsid w:val="00D22DB0"/>
    <w:rsid w:val="00D23D71"/>
    <w:rsid w:val="00D24DA3"/>
    <w:rsid w:val="00D2697C"/>
    <w:rsid w:val="00D32914"/>
    <w:rsid w:val="00D33020"/>
    <w:rsid w:val="00D36600"/>
    <w:rsid w:val="00D422F0"/>
    <w:rsid w:val="00D4406E"/>
    <w:rsid w:val="00D53F78"/>
    <w:rsid w:val="00D55090"/>
    <w:rsid w:val="00D56E1C"/>
    <w:rsid w:val="00D56FA9"/>
    <w:rsid w:val="00D604EE"/>
    <w:rsid w:val="00D62D20"/>
    <w:rsid w:val="00D64D25"/>
    <w:rsid w:val="00D65F4F"/>
    <w:rsid w:val="00D71366"/>
    <w:rsid w:val="00D75A0C"/>
    <w:rsid w:val="00D8013A"/>
    <w:rsid w:val="00D84A3E"/>
    <w:rsid w:val="00D853A2"/>
    <w:rsid w:val="00D877CE"/>
    <w:rsid w:val="00D93D0C"/>
    <w:rsid w:val="00D95696"/>
    <w:rsid w:val="00D9783B"/>
    <w:rsid w:val="00DA06C1"/>
    <w:rsid w:val="00DA146F"/>
    <w:rsid w:val="00DB0040"/>
    <w:rsid w:val="00DB2008"/>
    <w:rsid w:val="00DB4325"/>
    <w:rsid w:val="00DB5472"/>
    <w:rsid w:val="00DB5511"/>
    <w:rsid w:val="00DC08CA"/>
    <w:rsid w:val="00DC0C31"/>
    <w:rsid w:val="00DC15DA"/>
    <w:rsid w:val="00DC2851"/>
    <w:rsid w:val="00DC36C0"/>
    <w:rsid w:val="00DC46D1"/>
    <w:rsid w:val="00DC6926"/>
    <w:rsid w:val="00DC6B00"/>
    <w:rsid w:val="00DD1B17"/>
    <w:rsid w:val="00DD33E9"/>
    <w:rsid w:val="00DD57E7"/>
    <w:rsid w:val="00DD711F"/>
    <w:rsid w:val="00DE7A45"/>
    <w:rsid w:val="00DF2163"/>
    <w:rsid w:val="00E03B74"/>
    <w:rsid w:val="00E0720E"/>
    <w:rsid w:val="00E07628"/>
    <w:rsid w:val="00E1136F"/>
    <w:rsid w:val="00E115C9"/>
    <w:rsid w:val="00E11852"/>
    <w:rsid w:val="00E11BB4"/>
    <w:rsid w:val="00E13F5A"/>
    <w:rsid w:val="00E2558F"/>
    <w:rsid w:val="00E25760"/>
    <w:rsid w:val="00E26015"/>
    <w:rsid w:val="00E26BBC"/>
    <w:rsid w:val="00E3067A"/>
    <w:rsid w:val="00E324A6"/>
    <w:rsid w:val="00E33916"/>
    <w:rsid w:val="00E40C00"/>
    <w:rsid w:val="00E42038"/>
    <w:rsid w:val="00E51ADB"/>
    <w:rsid w:val="00E54AB8"/>
    <w:rsid w:val="00E6073B"/>
    <w:rsid w:val="00E62CE7"/>
    <w:rsid w:val="00E6623A"/>
    <w:rsid w:val="00E677B5"/>
    <w:rsid w:val="00E70694"/>
    <w:rsid w:val="00E72F3B"/>
    <w:rsid w:val="00E75C13"/>
    <w:rsid w:val="00E75C9C"/>
    <w:rsid w:val="00E76F4D"/>
    <w:rsid w:val="00E772BF"/>
    <w:rsid w:val="00E83C0F"/>
    <w:rsid w:val="00E840FD"/>
    <w:rsid w:val="00E91D67"/>
    <w:rsid w:val="00E96A21"/>
    <w:rsid w:val="00EA1DCA"/>
    <w:rsid w:val="00EA3334"/>
    <w:rsid w:val="00EA76AD"/>
    <w:rsid w:val="00EB648A"/>
    <w:rsid w:val="00EB6A58"/>
    <w:rsid w:val="00EB6E18"/>
    <w:rsid w:val="00EC04D4"/>
    <w:rsid w:val="00EC727C"/>
    <w:rsid w:val="00ED0295"/>
    <w:rsid w:val="00ED0A3E"/>
    <w:rsid w:val="00ED1E7A"/>
    <w:rsid w:val="00ED5985"/>
    <w:rsid w:val="00EE26C8"/>
    <w:rsid w:val="00EE49EC"/>
    <w:rsid w:val="00EE61C7"/>
    <w:rsid w:val="00EF37AB"/>
    <w:rsid w:val="00EF3A9F"/>
    <w:rsid w:val="00F0124C"/>
    <w:rsid w:val="00F031ED"/>
    <w:rsid w:val="00F1385C"/>
    <w:rsid w:val="00F166BC"/>
    <w:rsid w:val="00F227DC"/>
    <w:rsid w:val="00F32DB1"/>
    <w:rsid w:val="00F32E74"/>
    <w:rsid w:val="00F35F5C"/>
    <w:rsid w:val="00F3603B"/>
    <w:rsid w:val="00F37CF1"/>
    <w:rsid w:val="00F41EE9"/>
    <w:rsid w:val="00F44AFF"/>
    <w:rsid w:val="00F467FD"/>
    <w:rsid w:val="00F47045"/>
    <w:rsid w:val="00F53913"/>
    <w:rsid w:val="00F57A45"/>
    <w:rsid w:val="00F60399"/>
    <w:rsid w:val="00F60417"/>
    <w:rsid w:val="00F67DB2"/>
    <w:rsid w:val="00F726D7"/>
    <w:rsid w:val="00F76FED"/>
    <w:rsid w:val="00F85896"/>
    <w:rsid w:val="00F870FA"/>
    <w:rsid w:val="00F87949"/>
    <w:rsid w:val="00F921E7"/>
    <w:rsid w:val="00F95413"/>
    <w:rsid w:val="00F95FC3"/>
    <w:rsid w:val="00F96D23"/>
    <w:rsid w:val="00FA0C97"/>
    <w:rsid w:val="00FA0FF2"/>
    <w:rsid w:val="00FA581D"/>
    <w:rsid w:val="00FA5BC8"/>
    <w:rsid w:val="00FB15EC"/>
    <w:rsid w:val="00FB2271"/>
    <w:rsid w:val="00FB4BE6"/>
    <w:rsid w:val="00FB6895"/>
    <w:rsid w:val="00FB7BFB"/>
    <w:rsid w:val="00FC047A"/>
    <w:rsid w:val="00FC7849"/>
    <w:rsid w:val="00FD0369"/>
    <w:rsid w:val="00FD2E9B"/>
    <w:rsid w:val="00FD6946"/>
    <w:rsid w:val="00FE7251"/>
    <w:rsid w:val="00FF14BF"/>
    <w:rsid w:val="00FF2215"/>
    <w:rsid w:val="00FF2D48"/>
    <w:rsid w:val="00FF5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8280"/>
  <w15:docId w15:val="{DA3B523E-0A29-49FD-ACDF-FCB390AC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1F40"/>
    <w:rPr>
      <w:rFonts w:ascii="Arial" w:hAnsi="Arial"/>
    </w:rPr>
  </w:style>
  <w:style w:type="paragraph" w:styleId="Nadpis1">
    <w:name w:val="heading 1"/>
    <w:basedOn w:val="Normln"/>
    <w:next w:val="Normln"/>
    <w:link w:val="Nadpis1Char"/>
    <w:uiPriority w:val="9"/>
    <w:qFormat/>
    <w:rsid w:val="003C7DB3"/>
    <w:pPr>
      <w:keepNext/>
      <w:keepLines/>
      <w:spacing w:before="240" w:after="12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C7DB3"/>
    <w:pPr>
      <w:keepNext/>
      <w:keepLines/>
      <w:spacing w:before="24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3C7DB3"/>
    <w:pPr>
      <w:keepNext/>
      <w:keepLines/>
      <w:spacing w:before="240" w:after="120"/>
      <w:outlineLvl w:val="2"/>
    </w:pPr>
    <w:rPr>
      <w:rFonts w:eastAsiaTheme="majorEastAsia" w:cstheme="majorBidi"/>
      <w:b/>
      <w:bCs/>
    </w:rPr>
  </w:style>
  <w:style w:type="paragraph" w:styleId="Nadpis4">
    <w:name w:val="heading 4"/>
    <w:basedOn w:val="Normln"/>
    <w:next w:val="Normln"/>
    <w:link w:val="Nadpis4Char"/>
    <w:uiPriority w:val="9"/>
    <w:unhideWhenUsed/>
    <w:qFormat/>
    <w:rsid w:val="00B668A0"/>
    <w:pPr>
      <w:keepNext/>
      <w:keepLines/>
      <w:spacing w:after="20"/>
      <w:outlineLvl w:val="3"/>
    </w:pPr>
    <w:rPr>
      <w:rFonts w:eastAsiaTheme="majorEastAsia" w:cstheme="majorBidi"/>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B0D5F"/>
    <w:pPr>
      <w:spacing w:after="0"/>
      <w:jc w:val="both"/>
    </w:pPr>
    <w:rPr>
      <w:rFonts w:ascii="Arial" w:hAnsi="Arial"/>
    </w:rPr>
  </w:style>
  <w:style w:type="character" w:customStyle="1" w:styleId="Nadpis1Char">
    <w:name w:val="Nadpis 1 Char"/>
    <w:basedOn w:val="Standardnpsmoodstavce"/>
    <w:link w:val="Nadpis1"/>
    <w:uiPriority w:val="9"/>
    <w:rsid w:val="003C7DB3"/>
    <w:rPr>
      <w:rFonts w:ascii="Arial" w:eastAsiaTheme="majorEastAsia" w:hAnsi="Arial" w:cstheme="majorBidi"/>
      <w:b/>
      <w:bCs/>
      <w:color w:val="365F91" w:themeColor="accent1" w:themeShade="BF"/>
      <w:sz w:val="28"/>
      <w:szCs w:val="28"/>
    </w:rPr>
  </w:style>
  <w:style w:type="character" w:customStyle="1" w:styleId="Nadpis2Char">
    <w:name w:val="Nadpis 2 Char"/>
    <w:basedOn w:val="Standardnpsmoodstavce"/>
    <w:link w:val="Nadpis2"/>
    <w:uiPriority w:val="9"/>
    <w:rsid w:val="003C7DB3"/>
    <w:rPr>
      <w:rFonts w:ascii="Arial" w:eastAsiaTheme="majorEastAsia" w:hAnsi="Arial" w:cstheme="majorBidi"/>
      <w:b/>
      <w:bCs/>
      <w:sz w:val="26"/>
      <w:szCs w:val="26"/>
    </w:rPr>
  </w:style>
  <w:style w:type="paragraph" w:styleId="Nzev">
    <w:name w:val="Title"/>
    <w:basedOn w:val="Normln"/>
    <w:next w:val="Normln"/>
    <w:link w:val="NzevChar"/>
    <w:uiPriority w:val="10"/>
    <w:qFormat/>
    <w:rsid w:val="00401F4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01F40"/>
    <w:rPr>
      <w:rFonts w:ascii="Arial" w:eastAsiaTheme="majorEastAsia" w:hAnsi="Arial"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401F40"/>
    <w:pPr>
      <w:numPr>
        <w:ilvl w:val="1"/>
      </w:numPr>
    </w:pPr>
    <w:rPr>
      <w:rFonts w:eastAsiaTheme="majorEastAsia"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401F40"/>
    <w:rPr>
      <w:rFonts w:ascii="Arial" w:eastAsiaTheme="majorEastAsia" w:hAnsi="Arial" w:cstheme="majorBidi"/>
      <w:i/>
      <w:iCs/>
      <w:color w:val="4F81BD" w:themeColor="accent1"/>
      <w:spacing w:val="15"/>
      <w:sz w:val="24"/>
      <w:szCs w:val="24"/>
    </w:rPr>
  </w:style>
  <w:style w:type="paragraph" w:styleId="Zhlav">
    <w:name w:val="header"/>
    <w:basedOn w:val="Normln"/>
    <w:link w:val="ZhlavChar"/>
    <w:uiPriority w:val="99"/>
    <w:unhideWhenUsed/>
    <w:rsid w:val="00401F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1F40"/>
    <w:rPr>
      <w:rFonts w:ascii="Arial" w:hAnsi="Arial"/>
    </w:rPr>
  </w:style>
  <w:style w:type="paragraph" w:styleId="Zpat">
    <w:name w:val="footer"/>
    <w:basedOn w:val="Normln"/>
    <w:link w:val="ZpatChar"/>
    <w:uiPriority w:val="99"/>
    <w:unhideWhenUsed/>
    <w:rsid w:val="00401F40"/>
    <w:pPr>
      <w:tabs>
        <w:tab w:val="center" w:pos="4536"/>
        <w:tab w:val="right" w:pos="9072"/>
      </w:tabs>
      <w:spacing w:after="0" w:line="240" w:lineRule="auto"/>
    </w:pPr>
  </w:style>
  <w:style w:type="character" w:customStyle="1" w:styleId="ZpatChar">
    <w:name w:val="Zápatí Char"/>
    <w:basedOn w:val="Standardnpsmoodstavce"/>
    <w:link w:val="Zpat"/>
    <w:uiPriority w:val="99"/>
    <w:rsid w:val="00401F40"/>
    <w:rPr>
      <w:rFonts w:ascii="Arial" w:hAnsi="Arial"/>
    </w:rPr>
  </w:style>
  <w:style w:type="character" w:customStyle="1" w:styleId="Nadpis3Char">
    <w:name w:val="Nadpis 3 Char"/>
    <w:basedOn w:val="Standardnpsmoodstavce"/>
    <w:link w:val="Nadpis3"/>
    <w:uiPriority w:val="9"/>
    <w:rsid w:val="003C7DB3"/>
    <w:rPr>
      <w:rFonts w:ascii="Arial" w:eastAsiaTheme="majorEastAsia" w:hAnsi="Arial" w:cstheme="majorBidi"/>
      <w:b/>
      <w:bCs/>
    </w:rPr>
  </w:style>
  <w:style w:type="character" w:styleId="Hypertextovodkaz">
    <w:name w:val="Hyperlink"/>
    <w:basedOn w:val="Standardnpsmoodstavce"/>
    <w:uiPriority w:val="99"/>
    <w:unhideWhenUsed/>
    <w:rsid w:val="003C7DB3"/>
    <w:rPr>
      <w:color w:val="0000FF" w:themeColor="hyperlink"/>
      <w:u w:val="single"/>
    </w:rPr>
  </w:style>
  <w:style w:type="character" w:customStyle="1" w:styleId="Nadpis4Char">
    <w:name w:val="Nadpis 4 Char"/>
    <w:basedOn w:val="Standardnpsmoodstavce"/>
    <w:link w:val="Nadpis4"/>
    <w:uiPriority w:val="9"/>
    <w:rsid w:val="00B668A0"/>
    <w:rPr>
      <w:rFonts w:ascii="Arial" w:eastAsiaTheme="majorEastAsia" w:hAnsi="Arial" w:cstheme="majorBidi"/>
      <w:bCs/>
      <w:i/>
      <w:iCs/>
    </w:rPr>
  </w:style>
  <w:style w:type="paragraph" w:styleId="Odstavecseseznamem">
    <w:name w:val="List Paragraph"/>
    <w:basedOn w:val="Normln"/>
    <w:qFormat/>
    <w:rsid w:val="00085127"/>
    <w:pPr>
      <w:ind w:left="720"/>
      <w:contextualSpacing/>
    </w:pPr>
  </w:style>
  <w:style w:type="character" w:customStyle="1" w:styleId="Nevyeenzmnka1">
    <w:name w:val="Nevyřešená zmínka1"/>
    <w:basedOn w:val="Standardnpsmoodstavce"/>
    <w:uiPriority w:val="99"/>
    <w:semiHidden/>
    <w:unhideWhenUsed/>
    <w:rsid w:val="001C3427"/>
    <w:rPr>
      <w:color w:val="605E5C"/>
      <w:shd w:val="clear" w:color="auto" w:fill="E1DFDD"/>
    </w:rPr>
  </w:style>
  <w:style w:type="paragraph" w:customStyle="1" w:styleId="Standard">
    <w:name w:val="Standard"/>
    <w:rsid w:val="00610B1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287179">
      <w:bodyDiv w:val="1"/>
      <w:marLeft w:val="0"/>
      <w:marRight w:val="0"/>
      <w:marTop w:val="0"/>
      <w:marBottom w:val="0"/>
      <w:divBdr>
        <w:top w:val="none" w:sz="0" w:space="0" w:color="auto"/>
        <w:left w:val="none" w:sz="0" w:space="0" w:color="auto"/>
        <w:bottom w:val="none" w:sz="0" w:space="0" w:color="auto"/>
        <w:right w:val="none" w:sz="0" w:space="0" w:color="auto"/>
      </w:divBdr>
    </w:div>
    <w:div w:id="20399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skolkabluci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olkabluci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EC65-A0C1-4C01-A31A-75652F04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4625</TotalTime>
  <Pages>24</Pages>
  <Words>6683</Words>
  <Characters>39434</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Kmentová</dc:creator>
  <cp:keywords/>
  <dc:description/>
  <cp:lastModifiedBy>reditelka</cp:lastModifiedBy>
  <cp:revision>44</cp:revision>
  <cp:lastPrinted>2020-08-31T07:56:00Z</cp:lastPrinted>
  <dcterms:created xsi:type="dcterms:W3CDTF">2019-11-06T17:37:00Z</dcterms:created>
  <dcterms:modified xsi:type="dcterms:W3CDTF">2020-09-22T05:56:00Z</dcterms:modified>
</cp:coreProperties>
</file>