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913" w:rsidRPr="00013015" w:rsidRDefault="00323913" w:rsidP="00323913">
      <w:pPr>
        <w:jc w:val="center"/>
        <w:rPr>
          <w:rFonts w:ascii="Arial" w:hAnsi="Arial" w:cs="Arial"/>
          <w:b/>
          <w:sz w:val="32"/>
          <w:szCs w:val="32"/>
        </w:rPr>
      </w:pPr>
      <w:r w:rsidRPr="00013015">
        <w:rPr>
          <w:rFonts w:ascii="Arial" w:hAnsi="Arial" w:cs="Arial"/>
          <w:b/>
          <w:sz w:val="32"/>
          <w:szCs w:val="32"/>
        </w:rPr>
        <w:t>Školní řád platný k 1. 9. 2020</w:t>
      </w:r>
    </w:p>
    <w:p w:rsidR="00323913" w:rsidRPr="00013015" w:rsidRDefault="00323913" w:rsidP="00323913">
      <w:pPr>
        <w:jc w:val="center"/>
        <w:rPr>
          <w:rFonts w:ascii="Arial" w:hAnsi="Arial" w:cs="Arial"/>
          <w:b/>
          <w:sz w:val="32"/>
          <w:szCs w:val="32"/>
        </w:rPr>
      </w:pPr>
      <w:r w:rsidRPr="00013015">
        <w:rPr>
          <w:rFonts w:ascii="Arial" w:hAnsi="Arial" w:cs="Arial"/>
          <w:b/>
          <w:sz w:val="32"/>
          <w:szCs w:val="32"/>
        </w:rPr>
        <w:t>Příloha č. 3</w:t>
      </w:r>
    </w:p>
    <w:p w:rsidR="00882521" w:rsidRPr="00013015" w:rsidRDefault="00013015" w:rsidP="00013015">
      <w:pPr>
        <w:shd w:val="clear" w:color="auto" w:fill="FFFFFF"/>
        <w:spacing w:before="240" w:after="120" w:line="240" w:lineRule="auto"/>
        <w:jc w:val="center"/>
        <w:outlineLvl w:val="1"/>
        <w:rPr>
          <w:rFonts w:ascii="Arial" w:eastAsia="Times New Roman" w:hAnsi="Arial" w:cs="Arial"/>
          <w:color w:val="222222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cs-CZ"/>
        </w:rPr>
        <w:t>p</w:t>
      </w:r>
      <w:bookmarkStart w:id="0" w:name="_GoBack"/>
      <w:bookmarkEnd w:id="0"/>
      <w:r w:rsidRPr="00013015">
        <w:rPr>
          <w:rFonts w:ascii="Arial" w:eastAsia="Times New Roman" w:hAnsi="Arial" w:cs="Arial"/>
          <w:color w:val="222222"/>
          <w:sz w:val="32"/>
          <w:szCs w:val="32"/>
          <w:lang w:eastAsia="cs-CZ"/>
        </w:rPr>
        <w:t>latnost</w:t>
      </w:r>
      <w:r w:rsidR="00882521" w:rsidRPr="00013015">
        <w:rPr>
          <w:rFonts w:ascii="Arial" w:eastAsia="Times New Roman" w:hAnsi="Arial" w:cs="Arial"/>
          <w:color w:val="222222"/>
          <w:sz w:val="32"/>
          <w:szCs w:val="32"/>
          <w:lang w:eastAsia="cs-CZ"/>
        </w:rPr>
        <w:t xml:space="preserve"> od 12. října 2020</w:t>
      </w:r>
    </w:p>
    <w:p w:rsidR="00882521" w:rsidRPr="00882521" w:rsidRDefault="00882521" w:rsidP="0088252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lang w:eastAsia="cs-CZ"/>
        </w:rPr>
      </w:pPr>
    </w:p>
    <w:p w:rsidR="00882521" w:rsidRPr="00882521" w:rsidRDefault="00882521" w:rsidP="008037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882521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DISTANČNÍ VÝUKA</w:t>
      </w:r>
      <w:r w:rsidRPr="00882521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br w:type="textWrapping" w:clear="all"/>
      </w:r>
    </w:p>
    <w:p w:rsidR="00882521" w:rsidRPr="00013015" w:rsidRDefault="009A3F1A" w:rsidP="00882521">
      <w:pPr>
        <w:shd w:val="clear" w:color="auto" w:fill="FFFFFF"/>
        <w:spacing w:after="158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</w:pPr>
      <w:r w:rsidRPr="0001301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Novela školského zákona č. 349/2020 Sb. s účinností od 25.8 2020 stanovila pravidla pro vzdělávání distančním způsobem v některých mimořádných situacích uzavření škol či zákazu přítomnosti dětí ve školách.</w:t>
      </w:r>
    </w:p>
    <w:p w:rsidR="009A3F1A" w:rsidRPr="00013015" w:rsidRDefault="009A3F1A" w:rsidP="00882521">
      <w:pPr>
        <w:shd w:val="clear" w:color="auto" w:fill="FFFFFF"/>
        <w:spacing w:after="158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Zákonem je stanovena:</w:t>
      </w:r>
    </w:p>
    <w:p w:rsidR="009A3F1A" w:rsidRPr="00013015" w:rsidRDefault="009A3F1A" w:rsidP="00882521">
      <w:pPr>
        <w:shd w:val="clear" w:color="auto" w:fill="FFFFFF"/>
        <w:spacing w:after="158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a) povinnost školy ve vymezených mimořádných situacích zajistit vzdělávání </w:t>
      </w:r>
      <w:r w:rsidR="0065799C" w:rsidRPr="0001301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 </w:t>
      </w:r>
      <w:r w:rsidR="0065799C" w:rsidRPr="0001301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  <w:t xml:space="preserve">    </w:t>
      </w:r>
      <w:r w:rsidRPr="0001301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distančním způsobem</w:t>
      </w:r>
    </w:p>
    <w:p w:rsidR="0065799C" w:rsidRPr="00013015" w:rsidRDefault="0065799C" w:rsidP="00882521">
      <w:pPr>
        <w:shd w:val="clear" w:color="auto" w:fill="FFFFFF"/>
        <w:spacing w:after="158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b) povinnost dětí, žáků se tímto způsobem vzdělávat</w:t>
      </w:r>
    </w:p>
    <w:p w:rsidR="0065799C" w:rsidRPr="00013015" w:rsidRDefault="0065799C" w:rsidP="00882521">
      <w:pPr>
        <w:shd w:val="clear" w:color="auto" w:fill="FFFFFF"/>
        <w:spacing w:after="158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</w:pPr>
      <w:r w:rsidRPr="0001301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Škola musí začít povinně vzdělávat distančním způsobem z důvodu:</w:t>
      </w:r>
    </w:p>
    <w:p w:rsidR="00385510" w:rsidRPr="00013015" w:rsidRDefault="00F12E30" w:rsidP="00385510">
      <w:pPr>
        <w:pStyle w:val="Odstavecseseznamem"/>
        <w:numPr>
          <w:ilvl w:val="0"/>
          <w:numId w:val="6"/>
        </w:numPr>
        <w:shd w:val="clear" w:color="auto" w:fill="FFFFFF"/>
        <w:spacing w:after="158" w:line="360" w:lineRule="atLeast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k</w:t>
      </w:r>
      <w:r w:rsidR="00385510" w:rsidRPr="00013015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rizových opatření, z důvodu nařízení mimořádného opatření</w:t>
      </w:r>
    </w:p>
    <w:p w:rsidR="00385510" w:rsidRPr="00013015" w:rsidRDefault="00F12E30" w:rsidP="00385510">
      <w:pPr>
        <w:pStyle w:val="Odstavecseseznamem"/>
        <w:numPr>
          <w:ilvl w:val="0"/>
          <w:numId w:val="6"/>
        </w:numPr>
        <w:shd w:val="clear" w:color="auto" w:fill="FFFFFF"/>
        <w:spacing w:after="158" w:line="360" w:lineRule="atLeast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n</w:t>
      </w:r>
      <w:r w:rsidR="00385510" w:rsidRPr="00013015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ařízení karantény</w:t>
      </w:r>
    </w:p>
    <w:p w:rsidR="00385510" w:rsidRPr="00013015" w:rsidRDefault="00F12E30" w:rsidP="00385510">
      <w:pPr>
        <w:pStyle w:val="Odstavecseseznamem"/>
        <w:numPr>
          <w:ilvl w:val="0"/>
          <w:numId w:val="6"/>
        </w:numPr>
        <w:shd w:val="clear" w:color="auto" w:fill="FFFFFF"/>
        <w:spacing w:after="158" w:line="360" w:lineRule="atLeast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n</w:t>
      </w:r>
      <w:r w:rsidR="00385510" w:rsidRPr="00013015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ení možná osobní přítomnost většiny dětí</w:t>
      </w:r>
      <w:r w:rsidRPr="00013015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385510" w:rsidRPr="00013015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(více než 50%)</w:t>
      </w:r>
      <w:r w:rsidR="00323913" w:rsidRPr="00013015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385510" w:rsidRPr="00013015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z nejméně jedné třídy</w:t>
      </w:r>
    </w:p>
    <w:p w:rsidR="00F12E30" w:rsidRPr="00013015" w:rsidRDefault="00D541E3" w:rsidP="00323913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Vzdělávání distančním způsobem škola uskutečňuje podle příslušného rámcového vzdělávacího programu a školního vzdělávacího programu v míře odpovídající okolnostem. Není povinnost jej naplnit beze zbytku.</w:t>
      </w:r>
      <w:r w:rsidR="00F12E30"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="00F12E30"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="00F12E30" w:rsidRPr="00013015"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  <w:t>Škola nemá povinnost distančně vzdělávat v případě:</w:t>
      </w:r>
      <w:r w:rsidR="00F12E30" w:rsidRPr="00013015"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  <w:br/>
      </w:r>
      <w:r w:rsidR="00F12E30"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- pokud ředitel školy vyhlásí „ředitelské volno“</w:t>
      </w:r>
      <w:r w:rsidR="00F12E30"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- pokud MŠMT schválí změnu v organizaci školního roku</w:t>
      </w:r>
    </w:p>
    <w:p w:rsidR="00882521" w:rsidRPr="00013015" w:rsidRDefault="00882521" w:rsidP="00323913">
      <w:pPr>
        <w:shd w:val="clear" w:color="auto" w:fill="FFFFFF"/>
        <w:spacing w:after="158" w:line="276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cs-CZ"/>
        </w:rPr>
        <w:t>Povinnosti žáků</w:t>
      </w:r>
      <w:r w:rsidR="001469BD"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01301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Žáci jsou povinni se řádně vzdělávat, jak prezenční, tak distanční formou výuky</w:t>
      </w: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 </w:t>
      </w:r>
      <w:r w:rsidRPr="00013015"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  <w:t>při ní v míře odpovídající okolnostem.</w:t>
      </w:r>
    </w:p>
    <w:p w:rsidR="00882521" w:rsidRPr="00013015" w:rsidRDefault="00882521" w:rsidP="00323913">
      <w:pPr>
        <w:shd w:val="clear" w:color="auto" w:fill="FFFFFF"/>
        <w:spacing w:after="158" w:line="276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Zákonný zástupce žáka je povinen doložit důvody nepřítomnosti žáka ve vyučování nejpozději do 3 kalendářních dnů od počátku nepřítomnosti žáka, </w:t>
      </w:r>
      <w:r w:rsidRPr="00013015"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  <w:t>jak při prezenční výuce, tak při distančním vzdělávání. </w:t>
      </w:r>
    </w:p>
    <w:p w:rsidR="00882521" w:rsidRPr="00013015" w:rsidRDefault="00882521" w:rsidP="00323913">
      <w:pPr>
        <w:shd w:val="clear" w:color="auto" w:fill="FFFFFF"/>
        <w:spacing w:after="158" w:line="276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Žák je povinen být </w:t>
      </w:r>
      <w:r w:rsidR="00323913"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 </w:t>
      </w: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případě mimořádných opatření vybaven ochrannými prostředky dýchacích cest a používat je předepsaným způsobem.</w:t>
      </w:r>
    </w:p>
    <w:p w:rsidR="00882521" w:rsidRPr="00013015" w:rsidRDefault="00882521" w:rsidP="00323913">
      <w:pPr>
        <w:shd w:val="clear" w:color="auto" w:fill="FFFFFF"/>
        <w:spacing w:after="158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Režim vyučovacích hodin a přestávek:</w:t>
      </w:r>
    </w:p>
    <w:p w:rsidR="00882521" w:rsidRPr="00013015" w:rsidRDefault="00882521" w:rsidP="003239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sz w:val="24"/>
          <w:szCs w:val="24"/>
          <w:lang w:eastAsia="cs-CZ"/>
        </w:rPr>
        <w:lastRenderedPageBreak/>
        <w:t>rozvrh při prezenční výuce, je časovým vodítkem (všeobecně vzdělávací předměty budou ve stejnou dobu jako v rozvrhu), výchovy budou časově omezeny</w:t>
      </w:r>
    </w:p>
    <w:p w:rsidR="00882521" w:rsidRPr="00013015" w:rsidRDefault="00882521" w:rsidP="003239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sz w:val="24"/>
          <w:szCs w:val="24"/>
          <w:lang w:eastAsia="cs-CZ"/>
        </w:rPr>
        <w:t xml:space="preserve">časové rozvržení distanční výuky bude </w:t>
      </w:r>
      <w:r w:rsidR="00165F73" w:rsidRPr="00013015">
        <w:rPr>
          <w:rFonts w:ascii="Arial" w:eastAsia="Times New Roman" w:hAnsi="Arial" w:cs="Arial"/>
          <w:sz w:val="24"/>
          <w:szCs w:val="24"/>
          <w:lang w:eastAsia="cs-CZ"/>
        </w:rPr>
        <w:t>včas stanoven</w:t>
      </w:r>
      <w:r w:rsidRPr="00013015">
        <w:rPr>
          <w:rFonts w:ascii="Arial" w:eastAsia="Times New Roman" w:hAnsi="Arial" w:cs="Arial"/>
          <w:sz w:val="24"/>
          <w:szCs w:val="24"/>
          <w:lang w:eastAsia="cs-CZ"/>
        </w:rPr>
        <w:t xml:space="preserve"> vždy pro konkrétní případy na webu školy, např. odlišně při distanční výuce celé třídy, nebo kombinace distanční výuky pro jednu část třídy a prezenční výuku pro druhou část</w:t>
      </w:r>
    </w:p>
    <w:p w:rsidR="00882521" w:rsidRPr="00013015" w:rsidRDefault="00882521" w:rsidP="003239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sz w:val="24"/>
          <w:szCs w:val="24"/>
          <w:lang w:eastAsia="cs-CZ"/>
        </w:rPr>
        <w:t>při distanční výuce budou vyučujícími respektována specifika tohoto způsobu vzdělávání, jako jsou odlišné technické vybavení a možnosti žáků, náročnost dlouhodobé práce s počítačem, dlouhodobé sledování monitoru, nevhodné držení těla, atd.</w:t>
      </w:r>
    </w:p>
    <w:p w:rsidR="00882521" w:rsidRPr="00013015" w:rsidRDefault="00882521" w:rsidP="003239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sz w:val="24"/>
          <w:szCs w:val="24"/>
          <w:lang w:eastAsia="cs-CZ"/>
        </w:rPr>
        <w:t>délku výuky a přestávek stanovuje pedagog při distančním vzdělávání podle charakteru činnosti a s přihlédnutím k základním fyziologickým potřebám žáků, jejich schopnostem a reakcím.</w:t>
      </w:r>
    </w:p>
    <w:p w:rsidR="00882521" w:rsidRPr="00013015" w:rsidRDefault="00882521" w:rsidP="00323913">
      <w:pPr>
        <w:shd w:val="clear" w:color="auto" w:fill="FFFFFF"/>
        <w:spacing w:after="158" w:line="276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Distanční vzdělávání škola zajistí podle možností svých a možností žáků:</w:t>
      </w:r>
    </w:p>
    <w:p w:rsidR="00882521" w:rsidRPr="00013015" w:rsidRDefault="00882521" w:rsidP="003239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synchronní on-line výukou (pedagogický pracovník pracuje v určené době se skupinou žáků prostřednictvím domluvené komunikační platformy)</w:t>
      </w:r>
    </w:p>
    <w:p w:rsidR="00882521" w:rsidRPr="00013015" w:rsidRDefault="00882521" w:rsidP="003239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asynchronní výukou (žáci pracují individuálně na zadaných úkolech, tempo a čas si volí sami);</w:t>
      </w:r>
    </w:p>
    <w:p w:rsidR="00882521" w:rsidRPr="00013015" w:rsidRDefault="00882521" w:rsidP="003239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off-line výukou, bez kontaktů přes internet, a to buď předáváním písemných materiálů poštou či osobním vyzvedáváním, telefonicky,</w:t>
      </w:r>
    </w:p>
    <w:p w:rsidR="00882521" w:rsidRPr="00013015" w:rsidRDefault="00882521" w:rsidP="003239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individuálními konzultacemi žáků a pedagogických pracovníků,</w:t>
      </w:r>
    </w:p>
    <w:p w:rsidR="00882521" w:rsidRPr="00013015" w:rsidRDefault="00882521" w:rsidP="003239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komunikací pedagogických pracovníků se zákonnými zástupci žáků,</w:t>
      </w:r>
    </w:p>
    <w:p w:rsidR="00882521" w:rsidRPr="00013015" w:rsidRDefault="00882521" w:rsidP="003239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zveřejněním zadávaných úkolů a následným zveřejněním správného řešení,</w:t>
      </w:r>
    </w:p>
    <w:p w:rsidR="00882521" w:rsidRPr="00013015" w:rsidRDefault="00882521" w:rsidP="003239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informováním žáka o jeho výsledcích, poskytováním zpětné va</w:t>
      </w:r>
      <w:r w:rsidR="001469BD"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zby, uplatňováním zejména forma</w:t>
      </w: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tivního hodnocení, a vedení žáka k sebehodnocení</w:t>
      </w:r>
    </w:p>
    <w:p w:rsidR="00882521" w:rsidRPr="00013015" w:rsidRDefault="00882521" w:rsidP="003239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pravidelnou a průběžnou komunikací s žákem, způsobem odpovídajícím jeho možnostem, technickému vybavení a rodinným podmínkám,</w:t>
      </w:r>
    </w:p>
    <w:p w:rsidR="00882521" w:rsidRPr="00013015" w:rsidRDefault="00882521" w:rsidP="003239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průběžnou kontrolní a hospitační činnost vedení školy.</w:t>
      </w:r>
    </w:p>
    <w:p w:rsidR="00882521" w:rsidRPr="00013015" w:rsidRDefault="00882521" w:rsidP="00323913">
      <w:pPr>
        <w:shd w:val="clear" w:color="auto" w:fill="FFFFFF"/>
        <w:spacing w:after="158" w:line="276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Při distančním vzdělávání nelze realizovat vzdělávání v plném rozsahu plánovaném pro prezenční výuku, škola se zaměří především na stěžejní výstupy v českém jazyce, matematice a cizím jazyce. Priority ve vzdělávání budou operativně určovány podle délky distanční výuky, zda půjde o krátkodobé či dlouhodobé zákazy přítomnosti žáků ve školách.</w:t>
      </w:r>
    </w:p>
    <w:p w:rsidR="00425813" w:rsidRPr="00013015" w:rsidRDefault="00425813" w:rsidP="00323913">
      <w:pPr>
        <w:shd w:val="clear" w:color="auto" w:fill="FFFFFF"/>
        <w:spacing w:after="158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425813" w:rsidRPr="00013015" w:rsidRDefault="00425813" w:rsidP="00323913">
      <w:pPr>
        <w:shd w:val="clear" w:color="auto" w:fill="FFFFFF"/>
        <w:spacing w:after="158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882521" w:rsidRPr="00013015" w:rsidRDefault="00882521" w:rsidP="00323913">
      <w:pPr>
        <w:shd w:val="clear" w:color="auto" w:fill="FFFFFF"/>
        <w:spacing w:after="158" w:line="276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Hodnocení výsledků vzdělávání</w:t>
      </w:r>
    </w:p>
    <w:p w:rsidR="00882521" w:rsidRPr="00013015" w:rsidRDefault="00882521" w:rsidP="003239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Při distančním vzdělávání, zajišťovaném jakoukoli formou, žák vždy dostane zpětnou vazbu o výsledcích svého vzdělávání a plnění zadaných úkolů, je </w:t>
      </w: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uplatňováno především formativní hodnocení</w:t>
      </w: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(</w:t>
      </w:r>
      <w:r w:rsidRPr="0001301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>Formativní hodnocení</w:t>
      </w:r>
      <w:r w:rsidRPr="00013015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 je orientováno na dosažení společného cíle žáka a učitele – podporuje další efektivní učení a kompletní porozumění probírané látce)</w:t>
      </w: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.,</w:t>
      </w:r>
    </w:p>
    <w:p w:rsidR="00882521" w:rsidRPr="00013015" w:rsidRDefault="00882521" w:rsidP="003239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jak klasifikačním stupněm, tak slovním hodnocením. Po uzavření určitých celků učiva je provedeno celkové hodnocení výsledků žáka př</w:t>
      </w:r>
      <w:r w:rsidR="00425813"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 osvojování učiva tohoto celku,</w:t>
      </w:r>
    </w:p>
    <w:p w:rsidR="00882521" w:rsidRPr="00013015" w:rsidRDefault="00882521" w:rsidP="003239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při distanční výuce</w:t>
      </w:r>
      <w:r w:rsidR="002E0469"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jsou</w:t>
      </w: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výsledky jeho práce ukládány ve formě osobní složky, v listinné, nebo digitální podobě (u učitele daného předmětu)</w:t>
      </w:r>
      <w:r w:rsidR="00425813"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</w:p>
    <w:p w:rsidR="006C6E17" w:rsidRPr="00013015" w:rsidRDefault="006C6E17" w:rsidP="003239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 kombinaci distanční výuky pro část třídy a prezenční výuky pro druhou část třídy jsou při prezenční formě dokládány i písemnými pracemi žáků</w:t>
      </w:r>
      <w:r w:rsidR="00425813"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(testy, prověrky), případně hodnocením při ústním zkoušení</w:t>
      </w:r>
      <w:r w:rsidR="00425813"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882521" w:rsidRPr="00013015" w:rsidRDefault="00882521" w:rsidP="00323913">
      <w:pPr>
        <w:shd w:val="clear" w:color="auto" w:fill="FFFFFF"/>
        <w:spacing w:after="158" w:line="276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Zapojení žáka či nedostačující míra zapojení do distanční výuky bude individuálně řešena vyučujícím ve spolupráci s žákem a zákonným zástupcem, aby mohl být žák hodnocen klasifikačním stupněm.</w:t>
      </w:r>
    </w:p>
    <w:p w:rsidR="00882521" w:rsidRPr="00013015" w:rsidRDefault="00882521" w:rsidP="00323913">
      <w:pPr>
        <w:shd w:val="clear" w:color="auto" w:fill="FFFFFF"/>
        <w:spacing w:after="158" w:line="276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 případě nezapojení se žáka do distanční výuky (vyjma omluvené absence), učitel předmětu informuje zákonného zástupce a oznámí tuto skutečnost vedení školy, aby mohlo být nalezeno uspokojivé řešen</w:t>
      </w:r>
      <w:r w:rsidR="001469BD"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í</w:t>
      </w: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882521" w:rsidRPr="00013015" w:rsidRDefault="00882521" w:rsidP="00323913">
      <w:pPr>
        <w:shd w:val="clear" w:color="auto" w:fill="FFFFFF"/>
        <w:spacing w:after="158" w:line="276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Zákonní zástupci jsou při distančním vzdělávání informováni průběžně, pravidelně ve stanovených intervalech, prostřednictvím</w:t>
      </w:r>
    </w:p>
    <w:p w:rsidR="00882521" w:rsidRPr="00013015" w:rsidRDefault="00882521" w:rsidP="003239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komunikační platformy školy (web školy, e-maily, další smluvené komunikační prostředky),</w:t>
      </w:r>
    </w:p>
    <w:p w:rsidR="00882521" w:rsidRPr="00013015" w:rsidRDefault="00882521" w:rsidP="003239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písemnou korespondencí, telefonicky, osobně.</w:t>
      </w:r>
    </w:p>
    <w:p w:rsidR="00882521" w:rsidRPr="00013015" w:rsidRDefault="00882521" w:rsidP="00323913">
      <w:pPr>
        <w:shd w:val="clear" w:color="auto" w:fill="FFFFFF"/>
        <w:spacing w:after="158" w:line="276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882521" w:rsidRPr="00013015" w:rsidRDefault="001469BD" w:rsidP="00323913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 Mohelně</w:t>
      </w:r>
      <w:r w:rsidR="00882521"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9.</w:t>
      </w: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882521"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10.</w:t>
      </w:r>
      <w:r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882521" w:rsidRPr="00013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2020</w:t>
      </w:r>
    </w:p>
    <w:p w:rsidR="008B4F72" w:rsidRPr="00013015" w:rsidRDefault="008B4F72" w:rsidP="00323913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8B4F72" w:rsidRPr="0001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735F"/>
    <w:multiLevelType w:val="multilevel"/>
    <w:tmpl w:val="B650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658D3"/>
    <w:multiLevelType w:val="multilevel"/>
    <w:tmpl w:val="CC88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00B46"/>
    <w:multiLevelType w:val="hybridMultilevel"/>
    <w:tmpl w:val="33107666"/>
    <w:lvl w:ilvl="0" w:tplc="8C5050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535B1"/>
    <w:multiLevelType w:val="multilevel"/>
    <w:tmpl w:val="E764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04F3C"/>
    <w:multiLevelType w:val="multilevel"/>
    <w:tmpl w:val="04CA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878B4"/>
    <w:multiLevelType w:val="multilevel"/>
    <w:tmpl w:val="D83A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21"/>
    <w:rsid w:val="00013015"/>
    <w:rsid w:val="001469BD"/>
    <w:rsid w:val="00165F73"/>
    <w:rsid w:val="002E0469"/>
    <w:rsid w:val="00323913"/>
    <w:rsid w:val="00385510"/>
    <w:rsid w:val="00425813"/>
    <w:rsid w:val="00491640"/>
    <w:rsid w:val="0065799C"/>
    <w:rsid w:val="006C6E17"/>
    <w:rsid w:val="008037ED"/>
    <w:rsid w:val="00882521"/>
    <w:rsid w:val="008B4F72"/>
    <w:rsid w:val="00980137"/>
    <w:rsid w:val="009A3F1A"/>
    <w:rsid w:val="00D32017"/>
    <w:rsid w:val="00D541E3"/>
    <w:rsid w:val="00F1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21BBC-C870-4C8D-A58A-26E86592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82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825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8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82521"/>
    <w:rPr>
      <w:b/>
      <w:bCs/>
    </w:rPr>
  </w:style>
  <w:style w:type="character" w:styleId="Zdraznn">
    <w:name w:val="Emphasis"/>
    <w:basedOn w:val="Standardnpsmoodstavce"/>
    <w:uiPriority w:val="20"/>
    <w:qFormat/>
    <w:rsid w:val="00882521"/>
    <w:rPr>
      <w:i/>
      <w:iCs/>
    </w:rPr>
  </w:style>
  <w:style w:type="paragraph" w:styleId="Odstavecseseznamem">
    <w:name w:val="List Paragraph"/>
    <w:basedOn w:val="Normln"/>
    <w:uiPriority w:val="34"/>
    <w:qFormat/>
    <w:rsid w:val="003855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Frolcová Dagmar</cp:lastModifiedBy>
  <cp:revision>14</cp:revision>
  <cp:lastPrinted>2020-10-14T05:58:00Z</cp:lastPrinted>
  <dcterms:created xsi:type="dcterms:W3CDTF">2020-10-13T17:36:00Z</dcterms:created>
  <dcterms:modified xsi:type="dcterms:W3CDTF">2020-10-14T05:58:00Z</dcterms:modified>
</cp:coreProperties>
</file>