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401" w:rsidRDefault="00C653FC" w:rsidP="008100E5">
      <w:pPr>
        <w:ind w:hanging="1417"/>
        <w:rPr>
          <w:b/>
          <w:sz w:val="32"/>
          <w:szCs w:val="32"/>
        </w:rPr>
      </w:pPr>
      <w:r>
        <w:rPr>
          <w:b/>
          <w:noProof/>
          <w:sz w:val="32"/>
          <w:szCs w:val="32"/>
        </w:rPr>
        <w:drawing>
          <wp:anchor distT="0" distB="0" distL="114300" distR="114300" simplePos="0" relativeHeight="251657728" behindDoc="1" locked="0" layoutInCell="1" allowOverlap="1">
            <wp:simplePos x="0" y="0"/>
            <wp:positionH relativeFrom="column">
              <wp:posOffset>104775</wp:posOffset>
            </wp:positionH>
            <wp:positionV relativeFrom="paragraph">
              <wp:posOffset>-281305</wp:posOffset>
            </wp:positionV>
            <wp:extent cx="1485900" cy="1471930"/>
            <wp:effectExtent l="0" t="0" r="0" b="0"/>
            <wp:wrapTight wrapText="bothSides">
              <wp:wrapPolygon edited="0">
                <wp:start x="0" y="0"/>
                <wp:lineTo x="0" y="21246"/>
                <wp:lineTo x="21323" y="21246"/>
                <wp:lineTo x="21323" y="0"/>
                <wp:lineTo x="0" y="0"/>
              </wp:wrapPolygon>
            </wp:wrapTight>
            <wp:docPr id="2" name="obrázek 2" descr="sova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valog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471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401" w:rsidRDefault="00D17401" w:rsidP="00D17401">
      <w:pPr>
        <w:rPr>
          <w:b/>
          <w:sz w:val="32"/>
          <w:szCs w:val="32"/>
        </w:rPr>
      </w:pPr>
    </w:p>
    <w:p w:rsidR="00D17401" w:rsidRDefault="00D17401" w:rsidP="00D17401">
      <w:pPr>
        <w:rPr>
          <w:b/>
          <w:sz w:val="32"/>
          <w:szCs w:val="32"/>
        </w:rPr>
      </w:pPr>
    </w:p>
    <w:p w:rsidR="00D17401" w:rsidRPr="009A33B9" w:rsidRDefault="009A33B9" w:rsidP="00D17401">
      <w:pPr>
        <w:rPr>
          <w:b/>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w:t>
      </w:r>
      <w:r w:rsidR="00F05058">
        <w:rPr>
          <w:b/>
        </w:rPr>
        <w:t>Čj. Sm 3</w:t>
      </w:r>
      <w:r w:rsidR="000A4D09">
        <w:rPr>
          <w:b/>
        </w:rPr>
        <w:t>/2024</w:t>
      </w:r>
      <w:r w:rsidRPr="009A33B9">
        <w:rPr>
          <w:b/>
        </w:rPr>
        <w:tab/>
      </w:r>
      <w:r w:rsidRPr="009A33B9">
        <w:rPr>
          <w:b/>
        </w:rPr>
        <w:tab/>
      </w:r>
      <w:r w:rsidRPr="009A33B9">
        <w:rPr>
          <w:b/>
        </w:rPr>
        <w:tab/>
      </w:r>
      <w:r w:rsidRPr="009A33B9">
        <w:rPr>
          <w:b/>
        </w:rPr>
        <w:tab/>
      </w:r>
      <w:r w:rsidRPr="009A33B9">
        <w:rPr>
          <w:b/>
        </w:rPr>
        <w:tab/>
      </w:r>
      <w:r w:rsidRPr="009A33B9">
        <w:rPr>
          <w:b/>
        </w:rPr>
        <w:tab/>
      </w:r>
      <w:r w:rsidRPr="009A33B9">
        <w:rPr>
          <w:b/>
        </w:rPr>
        <w:tab/>
      </w:r>
    </w:p>
    <w:p w:rsidR="00D17401" w:rsidRDefault="00D17401" w:rsidP="00D17401">
      <w:pPr>
        <w:rPr>
          <w:b/>
          <w:sz w:val="32"/>
          <w:szCs w:val="32"/>
        </w:rPr>
      </w:pPr>
    </w:p>
    <w:p w:rsidR="009A33B9" w:rsidRDefault="003723B3" w:rsidP="00D17401">
      <w:pPr>
        <w:rPr>
          <w:b/>
          <w:sz w:val="32"/>
          <w:szCs w:val="32"/>
        </w:rPr>
      </w:pPr>
      <w:r>
        <w:rPr>
          <w:b/>
          <w:sz w:val="32"/>
          <w:szCs w:val="32"/>
        </w:rPr>
        <w:t>Základní škola</w:t>
      </w:r>
      <w:r w:rsidR="00FD1400">
        <w:rPr>
          <w:b/>
          <w:sz w:val="32"/>
          <w:szCs w:val="32"/>
        </w:rPr>
        <w:t xml:space="preserve"> J. A. Komenského Chodov, Smetanova 738, okres</w:t>
      </w:r>
      <w:r w:rsidR="009A33B9">
        <w:rPr>
          <w:b/>
          <w:sz w:val="32"/>
          <w:szCs w:val="32"/>
        </w:rPr>
        <w:t xml:space="preserve"> Sokolov, příspěvková organizace</w:t>
      </w:r>
    </w:p>
    <w:p w:rsidR="009A33B9" w:rsidRDefault="009A33B9" w:rsidP="00D17401">
      <w:pPr>
        <w:rPr>
          <w:b/>
          <w:sz w:val="32"/>
          <w:szCs w:val="32"/>
        </w:rPr>
      </w:pPr>
    </w:p>
    <w:p w:rsidR="009A33B9" w:rsidRPr="009A33B9" w:rsidRDefault="009A33B9" w:rsidP="00D17401">
      <w:r w:rsidRPr="009A33B9">
        <w:t>Adresa: Smetanova 738, 357 35 Chodov</w:t>
      </w:r>
    </w:p>
    <w:p w:rsidR="003723B3" w:rsidRDefault="003723B3" w:rsidP="00D17401">
      <w:pPr>
        <w:rPr>
          <w:b/>
          <w:sz w:val="32"/>
          <w:szCs w:val="32"/>
        </w:rPr>
      </w:pPr>
    </w:p>
    <w:p w:rsidR="003723B3" w:rsidRPr="003723B3" w:rsidRDefault="003723B3" w:rsidP="003723B3">
      <w:pPr>
        <w:jc w:val="center"/>
        <w:rPr>
          <w:b/>
          <w:sz w:val="36"/>
          <w:szCs w:val="36"/>
        </w:rPr>
      </w:pPr>
      <w:r>
        <w:rPr>
          <w:b/>
          <w:sz w:val="36"/>
          <w:szCs w:val="36"/>
        </w:rPr>
        <w:t>ŠKOLNÍ ŘÁD</w:t>
      </w:r>
    </w:p>
    <w:p w:rsidR="003723B3" w:rsidRDefault="003723B3" w:rsidP="00D17401">
      <w:pPr>
        <w:rPr>
          <w:b/>
          <w:sz w:val="32"/>
          <w:szCs w:val="32"/>
        </w:rPr>
      </w:pPr>
    </w:p>
    <w:p w:rsidR="001E666A" w:rsidRDefault="001E666A" w:rsidP="001E666A">
      <w:pPr>
        <w:jc w:val="center"/>
      </w:pPr>
      <w:r w:rsidRPr="001E666A">
        <w:t>(Zákon č. 561/2004 Sb.,§ 30, vyhláška č. 48/200</w:t>
      </w:r>
      <w:r>
        <w:t xml:space="preserve"> </w:t>
      </w:r>
      <w:r w:rsidRPr="001E666A">
        <w:t>Sb.,§14)</w:t>
      </w:r>
    </w:p>
    <w:p w:rsidR="001E666A" w:rsidRDefault="003723B3" w:rsidP="001E666A">
      <w:pPr>
        <w:jc w:val="center"/>
      </w:pPr>
      <w:r>
        <w:t>Součástí školního řádu jsou P</w:t>
      </w:r>
      <w:r w:rsidR="001E666A">
        <w:t>ravidla pro hodnocení a klas</w:t>
      </w:r>
      <w:r>
        <w:t>ifikaci žáků,  Vnitřní řád školní družiny a Vnitřní řád školní jídelny.</w:t>
      </w:r>
    </w:p>
    <w:p w:rsidR="003723B3" w:rsidRDefault="003723B3" w:rsidP="001E666A">
      <w:pPr>
        <w:jc w:val="center"/>
      </w:pPr>
    </w:p>
    <w:p w:rsidR="001E666A" w:rsidRDefault="001E666A" w:rsidP="001E666A">
      <w:pPr>
        <w:jc w:val="center"/>
        <w:rPr>
          <w:i/>
        </w:rPr>
      </w:pPr>
      <w:r w:rsidRPr="001E666A">
        <w:rPr>
          <w:i/>
        </w:rPr>
        <w:t>Školní řád si můžete přečíst na webových stránkách školy, je umístěn v každé budově školy, k dispozici je u třídních učitelů popř. ředitelky školy.</w:t>
      </w:r>
    </w:p>
    <w:p w:rsidR="00757D9A" w:rsidRDefault="00757D9A" w:rsidP="001E666A">
      <w:pPr>
        <w:jc w:val="center"/>
        <w:rPr>
          <w:i/>
        </w:rPr>
      </w:pPr>
    </w:p>
    <w:p w:rsidR="001E666A" w:rsidRDefault="00757D9A" w:rsidP="00757D9A">
      <w:pPr>
        <w:rPr>
          <w:b/>
        </w:rPr>
      </w:pPr>
      <w:r>
        <w:t>Tato směrnice</w:t>
      </w:r>
      <w:r w:rsidR="00F05058">
        <w:t xml:space="preserve"> ruší směrnici Sm 2/2024</w:t>
      </w:r>
      <w:r w:rsidR="00922033">
        <w:t xml:space="preserve"> platnou</w:t>
      </w:r>
      <w:r w:rsidR="00F05058">
        <w:t xml:space="preserve"> do 30.9. 2024</w:t>
      </w:r>
    </w:p>
    <w:p w:rsidR="003723B3" w:rsidRPr="001E666A" w:rsidRDefault="003723B3" w:rsidP="001E666A">
      <w:pPr>
        <w:jc w:val="center"/>
        <w:rPr>
          <w:b/>
        </w:rPr>
      </w:pPr>
    </w:p>
    <w:p w:rsidR="001E666A" w:rsidRDefault="001E666A" w:rsidP="00D17401">
      <w:pPr>
        <w:rPr>
          <w:b/>
          <w:sz w:val="32"/>
          <w:szCs w:val="32"/>
        </w:rPr>
      </w:pPr>
    </w:p>
    <w:p w:rsidR="001E666A" w:rsidRPr="00E35C08" w:rsidRDefault="001E666A" w:rsidP="00D17401">
      <w:pPr>
        <w:rPr>
          <w:b/>
          <w:color w:val="FF0000"/>
        </w:rPr>
      </w:pPr>
      <w:r>
        <w:rPr>
          <w:b/>
        </w:rPr>
        <w:t>Projednáno na pedagogické radě dne</w:t>
      </w:r>
      <w:r w:rsidRPr="0002680B">
        <w:rPr>
          <w:b/>
        </w:rPr>
        <w:t>:</w:t>
      </w:r>
      <w:r w:rsidR="00CD2DE4" w:rsidRPr="006A1FDF">
        <w:rPr>
          <w:b/>
          <w:color w:val="FF0000"/>
        </w:rPr>
        <w:t xml:space="preserve"> </w:t>
      </w:r>
      <w:r w:rsidR="00D85692">
        <w:rPr>
          <w:b/>
        </w:rPr>
        <w:t xml:space="preserve">  </w:t>
      </w:r>
      <w:r w:rsidR="00F05058">
        <w:rPr>
          <w:b/>
        </w:rPr>
        <w:t>10.9</w:t>
      </w:r>
      <w:r w:rsidR="000A4D09">
        <w:rPr>
          <w:b/>
        </w:rPr>
        <w:t>. 2024</w:t>
      </w:r>
    </w:p>
    <w:p w:rsidR="001E666A" w:rsidRPr="006A1FDF" w:rsidRDefault="001E666A" w:rsidP="00D17401">
      <w:pPr>
        <w:rPr>
          <w:b/>
        </w:rPr>
      </w:pPr>
      <w:r w:rsidRPr="006A1FDF">
        <w:rPr>
          <w:b/>
        </w:rPr>
        <w:t>Schváleno školskou radou dne</w:t>
      </w:r>
      <w:r w:rsidRPr="00F05058">
        <w:rPr>
          <w:b/>
        </w:rPr>
        <w:t>:</w:t>
      </w:r>
      <w:r w:rsidR="00353FD0" w:rsidRPr="00F05058">
        <w:rPr>
          <w:b/>
        </w:rPr>
        <w:t xml:space="preserve"> </w:t>
      </w:r>
      <w:r w:rsidR="00F05058" w:rsidRPr="00F05058">
        <w:rPr>
          <w:b/>
        </w:rPr>
        <w:t>25</w:t>
      </w:r>
      <w:r w:rsidR="00D85692" w:rsidRPr="00F05058">
        <w:rPr>
          <w:b/>
        </w:rPr>
        <w:t>.</w:t>
      </w:r>
      <w:r w:rsidR="005E2DB3" w:rsidRPr="00F05058">
        <w:rPr>
          <w:b/>
        </w:rPr>
        <w:t xml:space="preserve"> </w:t>
      </w:r>
      <w:r w:rsidR="00F05058" w:rsidRPr="00F05058">
        <w:rPr>
          <w:b/>
        </w:rPr>
        <w:t>9</w:t>
      </w:r>
      <w:r w:rsidR="000A4D09" w:rsidRPr="00F05058">
        <w:rPr>
          <w:b/>
        </w:rPr>
        <w:t>. 2024</w:t>
      </w:r>
      <w:r w:rsidR="00BC2367" w:rsidRPr="00F05058">
        <w:rPr>
          <w:b/>
        </w:rPr>
        <w:t xml:space="preserve">         </w:t>
      </w:r>
    </w:p>
    <w:p w:rsidR="00645298" w:rsidRPr="006A1FDF" w:rsidRDefault="00645298" w:rsidP="00D17401">
      <w:pPr>
        <w:rPr>
          <w:b/>
        </w:rPr>
      </w:pPr>
      <w:r w:rsidRPr="006A1FDF">
        <w:rPr>
          <w:b/>
        </w:rPr>
        <w:t>Platnost ode dne:</w:t>
      </w:r>
      <w:r w:rsidR="0054548A">
        <w:rPr>
          <w:b/>
        </w:rPr>
        <w:t xml:space="preserve">  1</w:t>
      </w:r>
      <w:r w:rsidR="00F05058">
        <w:rPr>
          <w:b/>
        </w:rPr>
        <w:t>1</w:t>
      </w:r>
      <w:r w:rsidR="0054548A">
        <w:rPr>
          <w:b/>
        </w:rPr>
        <w:t>.</w:t>
      </w:r>
      <w:r w:rsidR="005E2DB3">
        <w:rPr>
          <w:b/>
        </w:rPr>
        <w:t xml:space="preserve"> </w:t>
      </w:r>
      <w:r w:rsidR="00F05058">
        <w:rPr>
          <w:b/>
        </w:rPr>
        <w:t>9</w:t>
      </w:r>
      <w:r w:rsidR="000A4D09">
        <w:rPr>
          <w:b/>
        </w:rPr>
        <w:t>. 2024</w:t>
      </w:r>
    </w:p>
    <w:p w:rsidR="001E666A" w:rsidRPr="006A1FDF" w:rsidRDefault="00645298" w:rsidP="00D17401">
      <w:pPr>
        <w:rPr>
          <w:b/>
        </w:rPr>
      </w:pPr>
      <w:r w:rsidRPr="006A1FDF">
        <w:rPr>
          <w:b/>
        </w:rPr>
        <w:t>Účinnost</w:t>
      </w:r>
      <w:r w:rsidR="00CD2DE4" w:rsidRPr="006A1FDF">
        <w:rPr>
          <w:b/>
        </w:rPr>
        <w:t xml:space="preserve"> ode dne: 1</w:t>
      </w:r>
      <w:r w:rsidR="00353FD0" w:rsidRPr="006A1FDF">
        <w:rPr>
          <w:b/>
        </w:rPr>
        <w:t xml:space="preserve">. </w:t>
      </w:r>
      <w:r w:rsidR="00F05058">
        <w:rPr>
          <w:b/>
        </w:rPr>
        <w:t>10</w:t>
      </w:r>
      <w:r w:rsidR="000A4D09">
        <w:rPr>
          <w:b/>
        </w:rPr>
        <w:t>. 2024</w:t>
      </w:r>
    </w:p>
    <w:p w:rsidR="00FD4362" w:rsidRPr="006A1FDF" w:rsidRDefault="00502D1E" w:rsidP="00D17401">
      <w:pPr>
        <w:rPr>
          <w:b/>
        </w:rPr>
      </w:pPr>
      <w:r w:rsidRPr="006A1FDF">
        <w:rPr>
          <w:b/>
        </w:rPr>
        <w:t>Vypracovala: Mgr. Iva Šípová, ředitelka školy</w:t>
      </w:r>
    </w:p>
    <w:p w:rsidR="00FD4362" w:rsidRDefault="00FD4362" w:rsidP="00D17401">
      <w:pPr>
        <w:rPr>
          <w:b/>
        </w:rPr>
      </w:pPr>
    </w:p>
    <w:p w:rsidR="00FD4362" w:rsidRDefault="00FD4362" w:rsidP="00D17401">
      <w:pPr>
        <w:rPr>
          <w:b/>
        </w:rPr>
      </w:pPr>
      <w:bookmarkStart w:id="0" w:name="_GoBack"/>
      <w:bookmarkEnd w:id="0"/>
    </w:p>
    <w:p w:rsidR="00FD4362" w:rsidRDefault="00FD4362" w:rsidP="00D17401">
      <w:pPr>
        <w:rPr>
          <w:b/>
        </w:rPr>
      </w:pPr>
    </w:p>
    <w:p w:rsidR="00FD4362" w:rsidRPr="001E666A" w:rsidRDefault="00FD4362" w:rsidP="00D17401">
      <w:pPr>
        <w:rPr>
          <w:b/>
        </w:rPr>
      </w:pPr>
    </w:p>
    <w:p w:rsidR="00D17401" w:rsidRPr="00D17401" w:rsidRDefault="00D17401" w:rsidP="00D17401">
      <w:pPr>
        <w:rPr>
          <w:b/>
          <w:sz w:val="32"/>
          <w:szCs w:val="32"/>
        </w:rPr>
      </w:pPr>
    </w:p>
    <w:p w:rsidR="00D17401" w:rsidRDefault="00D17401" w:rsidP="00D17401"/>
    <w:p w:rsidR="00D17401" w:rsidRDefault="00D17401" w:rsidP="00E759ED">
      <w:pPr>
        <w:jc w:val="both"/>
      </w:pPr>
      <w:r>
        <w:t xml:space="preserve">„De kultura ingeniorum“ – O pěstování přirozeného nadání – Komenský kárá a apeluje – omezenost, nevzdělanost, zaostalost, </w:t>
      </w:r>
      <w:r w:rsidR="00B74852">
        <w:t>špatné (</w:t>
      </w:r>
      <w:r w:rsidRPr="001E666A">
        <w:t>barbarské) mravy</w:t>
      </w:r>
      <w:r>
        <w:t>, zanedbanost školské a zdravotní péče, lenost, netečnost, zvůle mocných, bezpráví a člověka nedůstojné podmínky k životu – při pohledu na tento stav se úkolem pedagoga nestává jen osvojení latinského jazyka, ale zlepšení mravů všech obyvatel, změnit jejich názor na vzdělání, rozvíjet humánnost v plném a nejkrásnějším slova smyslu.</w:t>
      </w:r>
    </w:p>
    <w:p w:rsidR="00D17401" w:rsidRDefault="00D17401" w:rsidP="00E759ED">
      <w:pPr>
        <w:jc w:val="both"/>
      </w:pPr>
      <w:r>
        <w:t>Spojit všechna tato slova = samotná podstata Komenského didaktiky i jeho světového názoru.</w:t>
      </w:r>
    </w:p>
    <w:p w:rsidR="00D17401" w:rsidRDefault="00D17401" w:rsidP="00E759ED">
      <w:pPr>
        <w:jc w:val="both"/>
      </w:pPr>
    </w:p>
    <w:p w:rsidR="00D17401" w:rsidRDefault="00D17401" w:rsidP="00E759ED">
      <w:pPr>
        <w:jc w:val="both"/>
      </w:pPr>
      <w:r>
        <w:t>K těmto cílům bude směřovat i náš Škol</w:t>
      </w:r>
      <w:r w:rsidR="00CD2DE4">
        <w:t>ní vzdělávací program.</w:t>
      </w:r>
    </w:p>
    <w:p w:rsidR="001633EA" w:rsidRDefault="001633EA" w:rsidP="00E759ED">
      <w:pPr>
        <w:jc w:val="both"/>
      </w:pPr>
    </w:p>
    <w:p w:rsidR="001633EA" w:rsidRDefault="001633EA" w:rsidP="00E759ED">
      <w:pPr>
        <w:jc w:val="both"/>
      </w:pPr>
    </w:p>
    <w:p w:rsidR="001633EA" w:rsidRDefault="001633EA" w:rsidP="00E759ED">
      <w:pPr>
        <w:jc w:val="both"/>
      </w:pPr>
    </w:p>
    <w:p w:rsidR="001633EA" w:rsidRDefault="001633EA" w:rsidP="00E759ED">
      <w:pPr>
        <w:jc w:val="both"/>
      </w:pPr>
    </w:p>
    <w:p w:rsidR="001633EA" w:rsidRDefault="001633EA" w:rsidP="00E759ED">
      <w:pPr>
        <w:jc w:val="both"/>
      </w:pPr>
    </w:p>
    <w:p w:rsidR="001633EA" w:rsidRDefault="001633EA" w:rsidP="00E759ED">
      <w:pPr>
        <w:jc w:val="both"/>
      </w:pPr>
    </w:p>
    <w:p w:rsidR="001E666A" w:rsidRPr="00724F36" w:rsidRDefault="00B92E3C" w:rsidP="009A33B9">
      <w:pPr>
        <w:pStyle w:val="Odstavecseseznamem"/>
        <w:numPr>
          <w:ilvl w:val="0"/>
          <w:numId w:val="7"/>
        </w:numPr>
        <w:jc w:val="both"/>
        <w:rPr>
          <w:b/>
        </w:rPr>
      </w:pPr>
      <w:r w:rsidRPr="00724F36">
        <w:rPr>
          <w:b/>
        </w:rPr>
        <w:t xml:space="preserve">Podrobnosti k výkonu práv a povinností žáků a jejich </w:t>
      </w:r>
      <w:r w:rsidR="001E666A" w:rsidRPr="00724F36">
        <w:rPr>
          <w:b/>
        </w:rPr>
        <w:t>záko</w:t>
      </w:r>
      <w:r w:rsidRPr="00724F36">
        <w:rPr>
          <w:b/>
        </w:rPr>
        <w:t>nných zástupců</w:t>
      </w:r>
    </w:p>
    <w:p w:rsidR="009A33B9" w:rsidRPr="00724F36" w:rsidRDefault="00C36DF2" w:rsidP="009A33B9">
      <w:pPr>
        <w:numPr>
          <w:ilvl w:val="1"/>
          <w:numId w:val="7"/>
        </w:numPr>
        <w:spacing w:before="240"/>
        <w:ind w:left="1145"/>
        <w:jc w:val="both"/>
        <w:rPr>
          <w:b/>
        </w:rPr>
      </w:pPr>
      <w:r w:rsidRPr="00724F36">
        <w:rPr>
          <w:b/>
        </w:rPr>
        <w:t>Podrobnosti k výkonu práv žáků</w:t>
      </w:r>
      <w:r w:rsidR="003723B3" w:rsidRPr="00724F36">
        <w:rPr>
          <w:b/>
        </w:rPr>
        <w:t>. Žák má práv</w:t>
      </w:r>
      <w:r w:rsidR="009A33B9" w:rsidRPr="00724F36">
        <w:rPr>
          <w:b/>
        </w:rPr>
        <w:t>o:</w:t>
      </w:r>
    </w:p>
    <w:p w:rsidR="009A33B9" w:rsidRPr="00724F36" w:rsidRDefault="009A33B9" w:rsidP="00B74852">
      <w:pPr>
        <w:numPr>
          <w:ilvl w:val="0"/>
          <w:numId w:val="2"/>
        </w:numPr>
        <w:jc w:val="both"/>
        <w:rPr>
          <w:sz w:val="22"/>
          <w:szCs w:val="22"/>
        </w:rPr>
      </w:pPr>
      <w:r w:rsidRPr="00724F36">
        <w:rPr>
          <w:sz w:val="22"/>
          <w:szCs w:val="22"/>
        </w:rPr>
        <w:t>na vzdělávání a poskytování školských služeb</w:t>
      </w:r>
    </w:p>
    <w:p w:rsidR="001E666A" w:rsidRPr="00724F36" w:rsidRDefault="00E759ED" w:rsidP="00B74852">
      <w:pPr>
        <w:numPr>
          <w:ilvl w:val="0"/>
          <w:numId w:val="2"/>
        </w:numPr>
        <w:jc w:val="both"/>
        <w:rPr>
          <w:sz w:val="22"/>
          <w:szCs w:val="22"/>
        </w:rPr>
      </w:pPr>
      <w:r w:rsidRPr="00724F36">
        <w:rPr>
          <w:sz w:val="22"/>
          <w:szCs w:val="22"/>
        </w:rPr>
        <w:t>o</w:t>
      </w:r>
      <w:r w:rsidR="001E666A" w:rsidRPr="00724F36">
        <w:rPr>
          <w:sz w:val="22"/>
          <w:szCs w:val="22"/>
        </w:rPr>
        <w:t>bdržet odpověď na svůj dotaz od každého pracovníka školy</w:t>
      </w:r>
    </w:p>
    <w:p w:rsidR="001E666A" w:rsidRPr="00724F36" w:rsidRDefault="00E759ED" w:rsidP="00C3337C">
      <w:pPr>
        <w:numPr>
          <w:ilvl w:val="0"/>
          <w:numId w:val="2"/>
        </w:numPr>
        <w:jc w:val="both"/>
        <w:rPr>
          <w:sz w:val="22"/>
          <w:szCs w:val="22"/>
        </w:rPr>
      </w:pPr>
      <w:r w:rsidRPr="00724F36">
        <w:rPr>
          <w:sz w:val="22"/>
          <w:szCs w:val="22"/>
        </w:rPr>
        <w:t>p</w:t>
      </w:r>
      <w:r w:rsidR="001E666A" w:rsidRPr="00724F36">
        <w:rPr>
          <w:sz w:val="22"/>
          <w:szCs w:val="22"/>
        </w:rPr>
        <w:t>ožádat učitele o v</w:t>
      </w:r>
      <w:r w:rsidR="00353FD0" w:rsidRPr="00724F36">
        <w:rPr>
          <w:sz w:val="22"/>
          <w:szCs w:val="22"/>
        </w:rPr>
        <w:t>ysvětlení učiva, kterému nerozumí</w:t>
      </w:r>
    </w:p>
    <w:p w:rsidR="00E759ED" w:rsidRPr="00724F36" w:rsidRDefault="009A33B9" w:rsidP="00B74852">
      <w:pPr>
        <w:numPr>
          <w:ilvl w:val="0"/>
          <w:numId w:val="2"/>
        </w:numPr>
        <w:jc w:val="both"/>
        <w:rPr>
          <w:sz w:val="22"/>
          <w:szCs w:val="22"/>
        </w:rPr>
      </w:pPr>
      <w:r w:rsidRPr="00724F36">
        <w:rPr>
          <w:sz w:val="22"/>
          <w:szCs w:val="22"/>
        </w:rPr>
        <w:t xml:space="preserve">na informace o průběhu a výsledku svého vzdělávání, </w:t>
      </w:r>
      <w:r w:rsidR="00E759ED" w:rsidRPr="00724F36">
        <w:rPr>
          <w:sz w:val="22"/>
          <w:szCs w:val="22"/>
        </w:rPr>
        <w:t>znát odůvodnění svého hodnocení</w:t>
      </w:r>
    </w:p>
    <w:p w:rsidR="00E6475F" w:rsidRPr="00724F36" w:rsidRDefault="00E6475F" w:rsidP="00E6475F">
      <w:pPr>
        <w:numPr>
          <w:ilvl w:val="0"/>
          <w:numId w:val="2"/>
        </w:numPr>
        <w:jc w:val="both"/>
        <w:rPr>
          <w:sz w:val="22"/>
          <w:szCs w:val="22"/>
        </w:rPr>
      </w:pPr>
      <w:r w:rsidRPr="00724F36">
        <w:rPr>
          <w:sz w:val="22"/>
          <w:szCs w:val="22"/>
        </w:rPr>
        <w:t>vyjadřovat se ke všem rozhodnutím týkající</w:t>
      </w:r>
      <w:r w:rsidR="00757D9A">
        <w:rPr>
          <w:sz w:val="22"/>
          <w:szCs w:val="22"/>
        </w:rPr>
        <w:t>m</w:t>
      </w:r>
      <w:r w:rsidRPr="00724F36">
        <w:rPr>
          <w:sz w:val="22"/>
          <w:szCs w:val="22"/>
        </w:rPr>
        <w:t xml:space="preserve"> se podstatných záležitostí jejich vzdělávání</w:t>
      </w:r>
      <w:r w:rsidR="00757D9A">
        <w:rPr>
          <w:sz w:val="22"/>
          <w:szCs w:val="22"/>
        </w:rPr>
        <w:t>, přičemž jejich vyjádřením musí být věnována pozornost odpovídající jejich věku a stupni vývoje</w:t>
      </w:r>
      <w:r w:rsidRPr="00724F36">
        <w:rPr>
          <w:sz w:val="22"/>
          <w:szCs w:val="22"/>
        </w:rPr>
        <w:t xml:space="preserve"> </w:t>
      </w:r>
    </w:p>
    <w:p w:rsidR="00353FD0" w:rsidRPr="00724F36" w:rsidRDefault="00E759ED" w:rsidP="00C3337C">
      <w:pPr>
        <w:numPr>
          <w:ilvl w:val="0"/>
          <w:numId w:val="2"/>
        </w:numPr>
        <w:jc w:val="both"/>
        <w:rPr>
          <w:sz w:val="22"/>
          <w:szCs w:val="22"/>
        </w:rPr>
      </w:pPr>
      <w:r w:rsidRPr="00724F36">
        <w:rPr>
          <w:sz w:val="22"/>
          <w:szCs w:val="22"/>
        </w:rPr>
        <w:t>d</w:t>
      </w:r>
      <w:r w:rsidR="001E666A" w:rsidRPr="00724F36">
        <w:rPr>
          <w:sz w:val="22"/>
          <w:szCs w:val="22"/>
        </w:rPr>
        <w:t>iskutovat věcně a zdvořile o svých názorech a skutcích</w:t>
      </w:r>
    </w:p>
    <w:p w:rsidR="001E666A" w:rsidRPr="00724F36" w:rsidRDefault="00E759ED" w:rsidP="00B74852">
      <w:pPr>
        <w:numPr>
          <w:ilvl w:val="0"/>
          <w:numId w:val="2"/>
        </w:numPr>
        <w:jc w:val="both"/>
        <w:rPr>
          <w:sz w:val="22"/>
          <w:szCs w:val="22"/>
        </w:rPr>
      </w:pPr>
      <w:r w:rsidRPr="00724F36">
        <w:rPr>
          <w:sz w:val="22"/>
          <w:szCs w:val="22"/>
        </w:rPr>
        <w:t>ú</w:t>
      </w:r>
      <w:r w:rsidR="001E666A" w:rsidRPr="00724F36">
        <w:rPr>
          <w:sz w:val="22"/>
          <w:szCs w:val="22"/>
        </w:rPr>
        <w:t>častnit se</w:t>
      </w:r>
      <w:r w:rsidR="00FD4362" w:rsidRPr="00724F36">
        <w:rPr>
          <w:sz w:val="22"/>
          <w:szCs w:val="22"/>
        </w:rPr>
        <w:t xml:space="preserve"> po vzájemné dohodě </w:t>
      </w:r>
      <w:r w:rsidR="001E666A" w:rsidRPr="00724F36">
        <w:rPr>
          <w:sz w:val="22"/>
          <w:szCs w:val="22"/>
        </w:rPr>
        <w:t>jednání zákonných zástupců s pracovníky školy</w:t>
      </w:r>
    </w:p>
    <w:p w:rsidR="001E666A" w:rsidRPr="00724F36" w:rsidRDefault="001E666A" w:rsidP="00B74852">
      <w:pPr>
        <w:numPr>
          <w:ilvl w:val="0"/>
          <w:numId w:val="2"/>
        </w:numPr>
        <w:jc w:val="both"/>
        <w:rPr>
          <w:sz w:val="22"/>
          <w:szCs w:val="22"/>
        </w:rPr>
      </w:pPr>
      <w:r w:rsidRPr="00724F36">
        <w:rPr>
          <w:sz w:val="22"/>
          <w:szCs w:val="22"/>
        </w:rPr>
        <w:t>v případě náhlé nevolnosti</w:t>
      </w:r>
      <w:r w:rsidR="009A33B9" w:rsidRPr="00724F36">
        <w:rPr>
          <w:sz w:val="22"/>
          <w:szCs w:val="22"/>
        </w:rPr>
        <w:t xml:space="preserve"> informovat o této skutečnosti třídního učitele nebo jakéhokoliv vyučujícího či jakéhokoliv zaměstnance školy</w:t>
      </w:r>
    </w:p>
    <w:p w:rsidR="001E666A" w:rsidRPr="00724F36" w:rsidRDefault="00E759ED" w:rsidP="00B74852">
      <w:pPr>
        <w:numPr>
          <w:ilvl w:val="0"/>
          <w:numId w:val="2"/>
        </w:numPr>
        <w:jc w:val="both"/>
        <w:rPr>
          <w:sz w:val="22"/>
          <w:szCs w:val="22"/>
        </w:rPr>
      </w:pPr>
      <w:r w:rsidRPr="00724F36">
        <w:rPr>
          <w:sz w:val="22"/>
          <w:szCs w:val="22"/>
        </w:rPr>
        <w:t>v</w:t>
      </w:r>
      <w:r w:rsidR="001E666A" w:rsidRPr="00724F36">
        <w:rPr>
          <w:sz w:val="22"/>
          <w:szCs w:val="22"/>
        </w:rPr>
        <w:t>yužít služeb schránky důvěry</w:t>
      </w:r>
      <w:r w:rsidR="00190A32" w:rsidRPr="00724F36">
        <w:rPr>
          <w:sz w:val="22"/>
          <w:szCs w:val="22"/>
        </w:rPr>
        <w:t xml:space="preserve"> (vhodit svůj dotaz do schránky), obrátit se se svým problémem na </w:t>
      </w:r>
      <w:r w:rsidR="004566C7" w:rsidRPr="00724F36">
        <w:rPr>
          <w:sz w:val="22"/>
          <w:szCs w:val="22"/>
        </w:rPr>
        <w:t xml:space="preserve">třídního učitele, </w:t>
      </w:r>
      <w:r w:rsidR="00190A32" w:rsidRPr="00724F36">
        <w:rPr>
          <w:sz w:val="22"/>
          <w:szCs w:val="22"/>
        </w:rPr>
        <w:t>školního metodika prevence</w:t>
      </w:r>
      <w:r w:rsidR="00DE40FB" w:rsidRPr="00724F36">
        <w:rPr>
          <w:sz w:val="22"/>
          <w:szCs w:val="22"/>
        </w:rPr>
        <w:t xml:space="preserve"> nebo výchovného poradce</w:t>
      </w:r>
    </w:p>
    <w:p w:rsidR="001E666A" w:rsidRPr="00724F36" w:rsidRDefault="00E759ED" w:rsidP="00B74852">
      <w:pPr>
        <w:numPr>
          <w:ilvl w:val="0"/>
          <w:numId w:val="2"/>
        </w:numPr>
        <w:jc w:val="both"/>
        <w:rPr>
          <w:sz w:val="22"/>
          <w:szCs w:val="22"/>
        </w:rPr>
      </w:pPr>
      <w:r w:rsidRPr="00724F36">
        <w:rPr>
          <w:sz w:val="22"/>
          <w:szCs w:val="22"/>
        </w:rPr>
        <w:t>v</w:t>
      </w:r>
      <w:r w:rsidR="001E666A" w:rsidRPr="00724F36">
        <w:rPr>
          <w:sz w:val="22"/>
          <w:szCs w:val="22"/>
        </w:rPr>
        <w:t>yužít 1x za pololetí možnost omluvit se z vážných rodinných důvodů či jiných objektivních příčin z nepřipravenosti na hodinu</w:t>
      </w:r>
    </w:p>
    <w:p w:rsidR="00CA16AA" w:rsidRPr="00724F36" w:rsidRDefault="00E759ED" w:rsidP="00B74852">
      <w:pPr>
        <w:numPr>
          <w:ilvl w:val="0"/>
          <w:numId w:val="2"/>
        </w:numPr>
        <w:jc w:val="both"/>
        <w:rPr>
          <w:sz w:val="22"/>
          <w:szCs w:val="22"/>
        </w:rPr>
      </w:pPr>
      <w:r w:rsidRPr="00724F36">
        <w:rPr>
          <w:sz w:val="22"/>
          <w:szCs w:val="22"/>
        </w:rPr>
        <w:t>o</w:t>
      </w:r>
      <w:r w:rsidR="004566C7" w:rsidRPr="00724F36">
        <w:rPr>
          <w:sz w:val="22"/>
          <w:szCs w:val="22"/>
        </w:rPr>
        <w:t>známit jakémukoliv zaměstnanci školy</w:t>
      </w:r>
      <w:r w:rsidR="00C3337C" w:rsidRPr="00724F36">
        <w:rPr>
          <w:sz w:val="22"/>
          <w:szCs w:val="22"/>
        </w:rPr>
        <w:t xml:space="preserve"> projevy</w:t>
      </w:r>
      <w:r w:rsidR="00CA16AA" w:rsidRPr="00724F36">
        <w:rPr>
          <w:sz w:val="22"/>
          <w:szCs w:val="22"/>
        </w:rPr>
        <w:t xml:space="preserve"> netolerance, xenofobie, nesnášenlivosti či rasismu pách</w:t>
      </w:r>
      <w:r w:rsidR="00E50160" w:rsidRPr="00724F36">
        <w:rPr>
          <w:sz w:val="22"/>
          <w:szCs w:val="22"/>
        </w:rPr>
        <w:t>ané na své</w:t>
      </w:r>
      <w:r w:rsidR="00136EB4" w:rsidRPr="00724F36">
        <w:rPr>
          <w:sz w:val="22"/>
          <w:szCs w:val="22"/>
        </w:rPr>
        <w:t xml:space="preserve"> osobě nebo na spolužákovi</w:t>
      </w:r>
    </w:p>
    <w:p w:rsidR="00FD4362" w:rsidRPr="005E2DB3" w:rsidRDefault="00FD4362" w:rsidP="00B74852">
      <w:pPr>
        <w:numPr>
          <w:ilvl w:val="0"/>
          <w:numId w:val="2"/>
        </w:numPr>
        <w:jc w:val="both"/>
        <w:rPr>
          <w:sz w:val="22"/>
          <w:szCs w:val="22"/>
        </w:rPr>
      </w:pPr>
      <w:r w:rsidRPr="00724F36">
        <w:rPr>
          <w:sz w:val="22"/>
          <w:szCs w:val="22"/>
        </w:rPr>
        <w:t>být v d</w:t>
      </w:r>
      <w:r w:rsidR="00E50160" w:rsidRPr="00724F36">
        <w:rPr>
          <w:sz w:val="22"/>
          <w:szCs w:val="22"/>
        </w:rPr>
        <w:t xml:space="preserve">emokratických volbách </w:t>
      </w:r>
      <w:r w:rsidR="00190A32" w:rsidRPr="00724F36">
        <w:rPr>
          <w:sz w:val="22"/>
          <w:szCs w:val="22"/>
        </w:rPr>
        <w:t xml:space="preserve">(hlasování žáků třídy pod vedením třídního učitele, nadpoloviční přítomnost žáků třídy) </w:t>
      </w:r>
      <w:r w:rsidR="00E50160" w:rsidRPr="00724F36">
        <w:rPr>
          <w:sz w:val="22"/>
          <w:szCs w:val="22"/>
        </w:rPr>
        <w:t>zvolen předsedou třídy</w:t>
      </w:r>
      <w:r w:rsidR="00190A32" w:rsidRPr="00724F36">
        <w:rPr>
          <w:sz w:val="22"/>
          <w:szCs w:val="22"/>
        </w:rPr>
        <w:t xml:space="preserve"> </w:t>
      </w:r>
      <w:r w:rsidR="009D45F7" w:rsidRPr="005E2DB3">
        <w:rPr>
          <w:sz w:val="22"/>
          <w:szCs w:val="22"/>
        </w:rPr>
        <w:t>nebo členem školního parlamentu</w:t>
      </w:r>
    </w:p>
    <w:p w:rsidR="00CA16AA" w:rsidRPr="00724F36" w:rsidRDefault="00DE40FB" w:rsidP="00B74852">
      <w:pPr>
        <w:numPr>
          <w:ilvl w:val="0"/>
          <w:numId w:val="2"/>
        </w:numPr>
        <w:jc w:val="both"/>
        <w:rPr>
          <w:sz w:val="22"/>
          <w:szCs w:val="22"/>
        </w:rPr>
      </w:pPr>
      <w:r w:rsidRPr="00724F36">
        <w:rPr>
          <w:sz w:val="22"/>
          <w:szCs w:val="22"/>
        </w:rPr>
        <w:t xml:space="preserve">odložit si cenné věci nebo </w:t>
      </w:r>
      <w:r w:rsidR="008E1C1B" w:rsidRPr="00724F36">
        <w:rPr>
          <w:sz w:val="22"/>
          <w:szCs w:val="22"/>
        </w:rPr>
        <w:t>peníze v době tělesné výchovy u vyučujícího</w:t>
      </w:r>
      <w:r w:rsidR="00D05219" w:rsidRPr="00724F36">
        <w:rPr>
          <w:sz w:val="22"/>
          <w:szCs w:val="22"/>
        </w:rPr>
        <w:t xml:space="preserve"> a v</w:t>
      </w:r>
      <w:r w:rsidR="00190A32" w:rsidRPr="00724F36">
        <w:rPr>
          <w:sz w:val="22"/>
          <w:szCs w:val="22"/>
        </w:rPr>
        <w:t> době aktivit, které probíhají mimo budovu školy</w:t>
      </w:r>
      <w:r w:rsidRPr="00724F36">
        <w:rPr>
          <w:sz w:val="22"/>
          <w:szCs w:val="22"/>
        </w:rPr>
        <w:t>,</w:t>
      </w:r>
      <w:r w:rsidR="00190A32" w:rsidRPr="00724F36">
        <w:rPr>
          <w:sz w:val="22"/>
          <w:szCs w:val="22"/>
        </w:rPr>
        <w:t xml:space="preserve"> u třídního učitele nebo učitele, který s žáky aktivitu absolvuje</w:t>
      </w:r>
    </w:p>
    <w:p w:rsidR="00136EB4" w:rsidRPr="00724F36" w:rsidRDefault="00136EB4" w:rsidP="00B74852">
      <w:pPr>
        <w:numPr>
          <w:ilvl w:val="0"/>
          <w:numId w:val="2"/>
        </w:numPr>
        <w:jc w:val="both"/>
        <w:rPr>
          <w:sz w:val="22"/>
          <w:szCs w:val="22"/>
        </w:rPr>
      </w:pPr>
      <w:r w:rsidRPr="00724F36">
        <w:rPr>
          <w:sz w:val="22"/>
          <w:szCs w:val="22"/>
        </w:rPr>
        <w:t>na ochranu před fyzickým nebo psychickým</w:t>
      </w:r>
      <w:r w:rsidR="003E395E" w:rsidRPr="00724F36">
        <w:rPr>
          <w:sz w:val="22"/>
          <w:szCs w:val="22"/>
        </w:rPr>
        <w:t xml:space="preserve"> násilím a nedbalým zacházením, </w:t>
      </w:r>
      <w:r w:rsidRPr="00724F36">
        <w:rPr>
          <w:sz w:val="22"/>
          <w:szCs w:val="22"/>
        </w:rPr>
        <w:t>nikdo nemá právo druhému žádným způsobem ubližovat</w:t>
      </w:r>
    </w:p>
    <w:p w:rsidR="00136EB4" w:rsidRPr="00724F36" w:rsidRDefault="00136EB4" w:rsidP="00B74852">
      <w:pPr>
        <w:numPr>
          <w:ilvl w:val="0"/>
          <w:numId w:val="2"/>
        </w:numPr>
        <w:jc w:val="both"/>
        <w:rPr>
          <w:sz w:val="22"/>
          <w:szCs w:val="22"/>
        </w:rPr>
      </w:pPr>
      <w:r w:rsidRPr="00724F36">
        <w:rPr>
          <w:sz w:val="22"/>
          <w:szCs w:val="22"/>
        </w:rPr>
        <w:t>požádat jakéhokoliv zaměstnance školy o pomoc či radu</w:t>
      </w:r>
    </w:p>
    <w:p w:rsidR="00765F9F" w:rsidRPr="00724F36" w:rsidRDefault="00006B0C" w:rsidP="00136EB4">
      <w:pPr>
        <w:numPr>
          <w:ilvl w:val="0"/>
          <w:numId w:val="2"/>
        </w:numPr>
        <w:jc w:val="both"/>
        <w:rPr>
          <w:sz w:val="22"/>
          <w:szCs w:val="22"/>
        </w:rPr>
      </w:pPr>
      <w:r w:rsidRPr="00724F36">
        <w:rPr>
          <w:sz w:val="22"/>
          <w:szCs w:val="22"/>
        </w:rPr>
        <w:t>zakládat v rámci školy samosprávné orgány žáků, volit a být do nich volen, pracovat v nich, obracet se jejich prostřednictvím na ředitele školy nebo školskou radu</w:t>
      </w:r>
    </w:p>
    <w:p w:rsidR="00E2438A" w:rsidRPr="00724F36" w:rsidRDefault="00E2438A" w:rsidP="00136EB4">
      <w:pPr>
        <w:numPr>
          <w:ilvl w:val="0"/>
          <w:numId w:val="2"/>
        </w:numPr>
        <w:jc w:val="both"/>
        <w:rPr>
          <w:sz w:val="22"/>
          <w:szCs w:val="22"/>
        </w:rPr>
      </w:pPr>
      <w:r w:rsidRPr="00724F36">
        <w:rPr>
          <w:sz w:val="22"/>
          <w:szCs w:val="22"/>
        </w:rPr>
        <w:t>na informace a poradenskou pomoc školy nebo školského poradenského zařízení v záležitostech týkajících se vzdělávání podle školského zákona</w:t>
      </w:r>
    </w:p>
    <w:p w:rsidR="001E666A" w:rsidRPr="00724F36" w:rsidRDefault="00C36DF2" w:rsidP="00E35C08">
      <w:pPr>
        <w:numPr>
          <w:ilvl w:val="1"/>
          <w:numId w:val="7"/>
        </w:numPr>
        <w:spacing w:before="240"/>
        <w:ind w:left="1145"/>
        <w:jc w:val="both"/>
      </w:pPr>
      <w:r w:rsidRPr="00724F36">
        <w:rPr>
          <w:b/>
        </w:rPr>
        <w:t>Podrobnosti k výkonu práv zákonných zástupců</w:t>
      </w:r>
      <w:r w:rsidR="003723B3" w:rsidRPr="00724F36">
        <w:rPr>
          <w:b/>
        </w:rPr>
        <w:t>. Zákonný zástupce má právo:</w:t>
      </w:r>
    </w:p>
    <w:p w:rsidR="001E666A" w:rsidRPr="00724F36" w:rsidRDefault="001E666A" w:rsidP="00E35C08">
      <w:pPr>
        <w:numPr>
          <w:ilvl w:val="0"/>
          <w:numId w:val="3"/>
        </w:numPr>
        <w:jc w:val="both"/>
        <w:rPr>
          <w:sz w:val="22"/>
          <w:szCs w:val="22"/>
        </w:rPr>
      </w:pPr>
      <w:r w:rsidRPr="00724F36">
        <w:rPr>
          <w:sz w:val="22"/>
          <w:szCs w:val="22"/>
        </w:rPr>
        <w:t>být přítomen vyučování p</w:t>
      </w:r>
      <w:r w:rsidR="00190A32" w:rsidRPr="00724F36">
        <w:rPr>
          <w:sz w:val="22"/>
          <w:szCs w:val="22"/>
        </w:rPr>
        <w:t>o předchozí domluvě s třídním učitelem, příslušným vyučujícím nebo si účast v hodině domluvit s ředitelkou školy</w:t>
      </w:r>
    </w:p>
    <w:p w:rsidR="001E666A" w:rsidRPr="00724F36" w:rsidRDefault="001E666A" w:rsidP="00E35C08">
      <w:pPr>
        <w:numPr>
          <w:ilvl w:val="0"/>
          <w:numId w:val="3"/>
        </w:numPr>
        <w:jc w:val="both"/>
        <w:rPr>
          <w:sz w:val="22"/>
          <w:szCs w:val="22"/>
        </w:rPr>
      </w:pPr>
      <w:r w:rsidRPr="00724F36">
        <w:rPr>
          <w:sz w:val="22"/>
          <w:szCs w:val="22"/>
        </w:rPr>
        <w:t>účastnit se</w:t>
      </w:r>
      <w:r w:rsidR="00FD4362" w:rsidRPr="00724F36">
        <w:rPr>
          <w:sz w:val="22"/>
          <w:szCs w:val="22"/>
        </w:rPr>
        <w:t xml:space="preserve"> </w:t>
      </w:r>
      <w:r w:rsidRPr="00724F36">
        <w:rPr>
          <w:sz w:val="22"/>
          <w:szCs w:val="22"/>
        </w:rPr>
        <w:t>akcí organizovaných školou</w:t>
      </w:r>
      <w:r w:rsidR="00E50160" w:rsidRPr="00724F36">
        <w:rPr>
          <w:sz w:val="22"/>
          <w:szCs w:val="22"/>
        </w:rPr>
        <w:t>, např. školního výletu, spo</w:t>
      </w:r>
      <w:r w:rsidR="00D05219" w:rsidRPr="00724F36">
        <w:rPr>
          <w:sz w:val="22"/>
          <w:szCs w:val="22"/>
        </w:rPr>
        <w:t>lečné odpolední akce třídy</w:t>
      </w:r>
      <w:r w:rsidR="008C719C">
        <w:rPr>
          <w:sz w:val="22"/>
          <w:szCs w:val="22"/>
        </w:rPr>
        <w:t>,</w:t>
      </w:r>
      <w:r w:rsidR="00D05219" w:rsidRPr="00724F36">
        <w:rPr>
          <w:sz w:val="22"/>
          <w:szCs w:val="22"/>
        </w:rPr>
        <w:t xml:space="preserve"> a to vždy po dohodě s třídním učitelem a s ohledem na kapacitu zvoleného dopravního prostředku</w:t>
      </w:r>
    </w:p>
    <w:p w:rsidR="001E666A" w:rsidRPr="00724F36" w:rsidRDefault="009A33B9" w:rsidP="00E35C08">
      <w:pPr>
        <w:numPr>
          <w:ilvl w:val="0"/>
          <w:numId w:val="3"/>
        </w:numPr>
        <w:jc w:val="both"/>
        <w:rPr>
          <w:sz w:val="22"/>
          <w:szCs w:val="22"/>
        </w:rPr>
      </w:pPr>
      <w:r w:rsidRPr="00724F36">
        <w:rPr>
          <w:sz w:val="22"/>
          <w:szCs w:val="22"/>
        </w:rPr>
        <w:t>na informace o průběhu a výsledcích vzdělávání žáka</w:t>
      </w:r>
    </w:p>
    <w:p w:rsidR="00D45445" w:rsidRPr="00724F36" w:rsidRDefault="00936F36" w:rsidP="00E35C08">
      <w:pPr>
        <w:numPr>
          <w:ilvl w:val="0"/>
          <w:numId w:val="3"/>
        </w:numPr>
        <w:jc w:val="both"/>
        <w:rPr>
          <w:sz w:val="22"/>
          <w:szCs w:val="22"/>
        </w:rPr>
      </w:pPr>
      <w:r w:rsidRPr="00724F36">
        <w:rPr>
          <w:sz w:val="22"/>
          <w:szCs w:val="22"/>
        </w:rPr>
        <w:t>být</w:t>
      </w:r>
      <w:r w:rsidR="001E666A" w:rsidRPr="00724F36">
        <w:rPr>
          <w:sz w:val="22"/>
          <w:szCs w:val="22"/>
        </w:rPr>
        <w:t xml:space="preserve"> prokazatelným</w:t>
      </w:r>
      <w:r w:rsidR="003723B3" w:rsidRPr="00724F36">
        <w:rPr>
          <w:sz w:val="22"/>
          <w:szCs w:val="22"/>
        </w:rPr>
        <w:t xml:space="preserve"> </w:t>
      </w:r>
      <w:r w:rsidR="001E666A" w:rsidRPr="00724F36">
        <w:rPr>
          <w:sz w:val="22"/>
          <w:szCs w:val="22"/>
        </w:rPr>
        <w:t>způsobem infor</w:t>
      </w:r>
      <w:r w:rsidR="008C719C">
        <w:rPr>
          <w:sz w:val="22"/>
          <w:szCs w:val="22"/>
        </w:rPr>
        <w:t xml:space="preserve">mován o zhoršení prospěchu </w:t>
      </w:r>
      <w:r w:rsidR="001E666A" w:rsidRPr="00724F36">
        <w:rPr>
          <w:sz w:val="22"/>
          <w:szCs w:val="22"/>
        </w:rPr>
        <w:t xml:space="preserve"> žáka</w:t>
      </w:r>
    </w:p>
    <w:p w:rsidR="001E666A" w:rsidRPr="00724F36" w:rsidRDefault="001E666A" w:rsidP="00E35C08">
      <w:pPr>
        <w:numPr>
          <w:ilvl w:val="0"/>
          <w:numId w:val="3"/>
        </w:numPr>
        <w:jc w:val="both"/>
        <w:rPr>
          <w:sz w:val="22"/>
          <w:szCs w:val="22"/>
        </w:rPr>
      </w:pPr>
      <w:r w:rsidRPr="00724F36">
        <w:rPr>
          <w:sz w:val="22"/>
          <w:szCs w:val="22"/>
        </w:rPr>
        <w:t xml:space="preserve">omluvit žáka z vyučování </w:t>
      </w:r>
      <w:r w:rsidR="00FD4362" w:rsidRPr="00724F36">
        <w:rPr>
          <w:sz w:val="22"/>
          <w:szCs w:val="22"/>
        </w:rPr>
        <w:t xml:space="preserve">ze zdravotních či vážných osobních či rodinných důvodů </w:t>
      </w:r>
      <w:r w:rsidRPr="00724F36">
        <w:rPr>
          <w:sz w:val="22"/>
          <w:szCs w:val="22"/>
        </w:rPr>
        <w:t>na dobu nezbytně nutnou</w:t>
      </w:r>
    </w:p>
    <w:p w:rsidR="00936F36" w:rsidRPr="00724F36" w:rsidRDefault="001E666A" w:rsidP="00E35C08">
      <w:pPr>
        <w:numPr>
          <w:ilvl w:val="0"/>
          <w:numId w:val="3"/>
        </w:numPr>
        <w:jc w:val="both"/>
        <w:rPr>
          <w:sz w:val="22"/>
          <w:szCs w:val="22"/>
        </w:rPr>
      </w:pPr>
      <w:r w:rsidRPr="00724F36">
        <w:rPr>
          <w:sz w:val="22"/>
          <w:szCs w:val="22"/>
        </w:rPr>
        <w:t>na včasné informace k zaji</w:t>
      </w:r>
      <w:r w:rsidR="00936F36" w:rsidRPr="00724F36">
        <w:rPr>
          <w:sz w:val="22"/>
          <w:szCs w:val="22"/>
        </w:rPr>
        <w:t xml:space="preserve">štění pomůcek </w:t>
      </w:r>
      <w:r w:rsidRPr="00724F36">
        <w:rPr>
          <w:sz w:val="22"/>
          <w:szCs w:val="22"/>
        </w:rPr>
        <w:t>a dalších potřeb, které nehradí škola</w:t>
      </w:r>
      <w:r w:rsidR="008C719C">
        <w:rPr>
          <w:sz w:val="22"/>
          <w:szCs w:val="22"/>
        </w:rPr>
        <w:t>,</w:t>
      </w:r>
      <w:r w:rsidR="00936F36" w:rsidRPr="00724F36">
        <w:rPr>
          <w:sz w:val="22"/>
          <w:szCs w:val="22"/>
        </w:rPr>
        <w:t xml:space="preserve"> a v případě hmotné nouze požádat školu o pomoc při jejich zajišťování</w:t>
      </w:r>
    </w:p>
    <w:p w:rsidR="00483568" w:rsidRPr="00724F36" w:rsidRDefault="00F56C11" w:rsidP="00483568">
      <w:pPr>
        <w:numPr>
          <w:ilvl w:val="0"/>
          <w:numId w:val="3"/>
        </w:numPr>
        <w:jc w:val="both"/>
        <w:rPr>
          <w:sz w:val="22"/>
          <w:szCs w:val="22"/>
        </w:rPr>
      </w:pPr>
      <w:r w:rsidRPr="00724F36">
        <w:rPr>
          <w:sz w:val="22"/>
          <w:szCs w:val="22"/>
        </w:rPr>
        <w:t>volit a být volen do školské rady a výboru SRŠ</w:t>
      </w:r>
    </w:p>
    <w:p w:rsidR="00E2438A" w:rsidRPr="00724F36" w:rsidRDefault="00E2438A" w:rsidP="00483568">
      <w:pPr>
        <w:numPr>
          <w:ilvl w:val="0"/>
          <w:numId w:val="3"/>
        </w:numPr>
        <w:jc w:val="both"/>
        <w:rPr>
          <w:sz w:val="22"/>
          <w:szCs w:val="22"/>
        </w:rPr>
      </w:pPr>
      <w:r w:rsidRPr="00724F36">
        <w:rPr>
          <w:sz w:val="22"/>
          <w:szCs w:val="22"/>
        </w:rPr>
        <w:t>na informace a poradenskou pomoc školy nebo školského poradenského zařízení v záležitostech týkajících se vzdělávání podle školského zákona</w:t>
      </w:r>
    </w:p>
    <w:p w:rsidR="009A33B9" w:rsidRPr="00724F36" w:rsidRDefault="009A33B9" w:rsidP="00483568">
      <w:pPr>
        <w:numPr>
          <w:ilvl w:val="0"/>
          <w:numId w:val="3"/>
        </w:numPr>
        <w:jc w:val="both"/>
        <w:rPr>
          <w:sz w:val="22"/>
          <w:szCs w:val="22"/>
        </w:rPr>
      </w:pPr>
      <w:r w:rsidRPr="00724F36">
        <w:rPr>
          <w:sz w:val="22"/>
          <w:szCs w:val="22"/>
        </w:rPr>
        <w:t>vyjadřovat se ke všem rozhodnutím týkající se podstat</w:t>
      </w:r>
      <w:r w:rsidR="00E6475F" w:rsidRPr="00724F36">
        <w:rPr>
          <w:sz w:val="22"/>
          <w:szCs w:val="22"/>
        </w:rPr>
        <w:t>ných záležitostí vzdělávání žáků</w:t>
      </w:r>
    </w:p>
    <w:p w:rsidR="001633EA" w:rsidRPr="00724F36" w:rsidRDefault="00C36DF2" w:rsidP="001633EA">
      <w:pPr>
        <w:numPr>
          <w:ilvl w:val="1"/>
          <w:numId w:val="7"/>
        </w:numPr>
        <w:spacing w:before="240"/>
        <w:ind w:left="1145"/>
        <w:jc w:val="both"/>
        <w:rPr>
          <w:b/>
        </w:rPr>
      </w:pPr>
      <w:r w:rsidRPr="00724F36">
        <w:rPr>
          <w:b/>
        </w:rPr>
        <w:t>Podrobnosti k výkonu povinností žáků</w:t>
      </w:r>
      <w:r w:rsidR="0066042A" w:rsidRPr="00724F36">
        <w:rPr>
          <w:b/>
        </w:rPr>
        <w:t>. Žák je povinen:</w:t>
      </w:r>
    </w:p>
    <w:p w:rsidR="00E6475F" w:rsidRPr="00724F36" w:rsidRDefault="0066042A" w:rsidP="001633EA">
      <w:pPr>
        <w:pStyle w:val="Odstavecseseznamem"/>
        <w:numPr>
          <w:ilvl w:val="0"/>
          <w:numId w:val="30"/>
        </w:numPr>
        <w:spacing w:before="240"/>
        <w:jc w:val="both"/>
        <w:rPr>
          <w:b/>
          <w:sz w:val="22"/>
          <w:szCs w:val="22"/>
        </w:rPr>
      </w:pPr>
      <w:r w:rsidRPr="00724F36">
        <w:rPr>
          <w:sz w:val="22"/>
          <w:szCs w:val="22"/>
        </w:rPr>
        <w:t>ř</w:t>
      </w:r>
      <w:r w:rsidR="00E6475F" w:rsidRPr="00724F36">
        <w:rPr>
          <w:sz w:val="22"/>
          <w:szCs w:val="22"/>
        </w:rPr>
        <w:t>ádně docházet do školy a řádně se vzdělávat</w:t>
      </w:r>
    </w:p>
    <w:p w:rsidR="0066042A" w:rsidRPr="00724F36" w:rsidRDefault="0066042A" w:rsidP="00E6475F">
      <w:pPr>
        <w:pStyle w:val="Odstavecseseznamem"/>
        <w:numPr>
          <w:ilvl w:val="0"/>
          <w:numId w:val="26"/>
        </w:numPr>
        <w:spacing w:before="240"/>
        <w:jc w:val="both"/>
        <w:rPr>
          <w:b/>
          <w:sz w:val="22"/>
          <w:szCs w:val="22"/>
        </w:rPr>
      </w:pPr>
      <w:r w:rsidRPr="00724F36">
        <w:rPr>
          <w:sz w:val="22"/>
          <w:szCs w:val="22"/>
        </w:rPr>
        <w:t>dodržovat školní řád a vnitřní řád školní jídelny a školní družiny a předpisy školy k ochraně zdraví a bezpečnosti, s nimiž byli seznámeni</w:t>
      </w:r>
    </w:p>
    <w:p w:rsidR="001E666A" w:rsidRPr="00724F36" w:rsidRDefault="001E666A" w:rsidP="00E6475F">
      <w:pPr>
        <w:pStyle w:val="Odstavecseseznamem"/>
        <w:numPr>
          <w:ilvl w:val="0"/>
          <w:numId w:val="25"/>
        </w:numPr>
        <w:jc w:val="both"/>
        <w:rPr>
          <w:b/>
          <w:sz w:val="22"/>
          <w:szCs w:val="22"/>
        </w:rPr>
      </w:pPr>
      <w:r w:rsidRPr="00724F36">
        <w:rPr>
          <w:sz w:val="22"/>
          <w:szCs w:val="22"/>
        </w:rPr>
        <w:lastRenderedPageBreak/>
        <w:t>po vstupu</w:t>
      </w:r>
      <w:r w:rsidR="00E83C11" w:rsidRPr="00724F36">
        <w:rPr>
          <w:sz w:val="22"/>
          <w:szCs w:val="22"/>
        </w:rPr>
        <w:t xml:space="preserve"> do budovy se přezout </w:t>
      </w:r>
      <w:r w:rsidR="00FD4362" w:rsidRPr="00724F36">
        <w:rPr>
          <w:sz w:val="22"/>
          <w:szCs w:val="22"/>
        </w:rPr>
        <w:t>do vhodné obuvi (s čistou</w:t>
      </w:r>
      <w:r w:rsidRPr="00724F36">
        <w:rPr>
          <w:sz w:val="22"/>
          <w:szCs w:val="22"/>
        </w:rPr>
        <w:t xml:space="preserve"> podrážkou), své svršky řádně uložit</w:t>
      </w:r>
      <w:r w:rsidR="00730E9A" w:rsidRPr="00724F36">
        <w:rPr>
          <w:sz w:val="22"/>
          <w:szCs w:val="22"/>
        </w:rPr>
        <w:t>, během pobytu ve škole je zakázáno používat jakoukoliv pokrývku hlavy a během výuky nosit kolem krku sluchátka</w:t>
      </w:r>
    </w:p>
    <w:p w:rsidR="001E666A" w:rsidRPr="005E2DB3" w:rsidRDefault="001E666A" w:rsidP="00E35C08">
      <w:pPr>
        <w:numPr>
          <w:ilvl w:val="0"/>
          <w:numId w:val="4"/>
        </w:numPr>
        <w:jc w:val="both"/>
        <w:rPr>
          <w:b/>
          <w:sz w:val="22"/>
          <w:szCs w:val="22"/>
        </w:rPr>
      </w:pPr>
      <w:r w:rsidRPr="00724F36">
        <w:rPr>
          <w:sz w:val="22"/>
          <w:szCs w:val="22"/>
        </w:rPr>
        <w:t>přicházet do školy včas tak, aby byl řádně připraven na začátek v</w:t>
      </w:r>
      <w:r w:rsidR="003E395E" w:rsidRPr="00724F36">
        <w:rPr>
          <w:sz w:val="22"/>
          <w:szCs w:val="22"/>
        </w:rPr>
        <w:t>yučovací hodiny nebo školní akci</w:t>
      </w:r>
      <w:r w:rsidR="009C74AF">
        <w:rPr>
          <w:sz w:val="22"/>
          <w:szCs w:val="22"/>
        </w:rPr>
        <w:t xml:space="preserve"> </w:t>
      </w:r>
      <w:r w:rsidR="009C74AF" w:rsidRPr="005E2DB3">
        <w:rPr>
          <w:sz w:val="22"/>
          <w:szCs w:val="22"/>
        </w:rPr>
        <w:t>(tzn. 5 minut před začátkem)</w:t>
      </w:r>
    </w:p>
    <w:p w:rsidR="001E666A" w:rsidRPr="00324922" w:rsidRDefault="001E666A" w:rsidP="00E35C08">
      <w:pPr>
        <w:numPr>
          <w:ilvl w:val="0"/>
          <w:numId w:val="4"/>
        </w:numPr>
        <w:jc w:val="both"/>
        <w:rPr>
          <w:b/>
          <w:sz w:val="22"/>
          <w:szCs w:val="22"/>
        </w:rPr>
      </w:pPr>
      <w:r w:rsidRPr="00724F36">
        <w:rPr>
          <w:sz w:val="22"/>
          <w:szCs w:val="22"/>
        </w:rPr>
        <w:t>svou nepřítomnost ve škole doložit písem</w:t>
      </w:r>
      <w:r w:rsidR="00E759ED" w:rsidRPr="00724F36">
        <w:rPr>
          <w:sz w:val="22"/>
          <w:szCs w:val="22"/>
        </w:rPr>
        <w:t>nou omluvenkou v žákovské knížce</w:t>
      </w:r>
      <w:r w:rsidR="00C472A1">
        <w:rPr>
          <w:sz w:val="22"/>
          <w:szCs w:val="22"/>
        </w:rPr>
        <w:t xml:space="preserve"> </w:t>
      </w:r>
      <w:r w:rsidR="00C472A1" w:rsidRPr="00324922">
        <w:rPr>
          <w:sz w:val="22"/>
          <w:szCs w:val="22"/>
        </w:rPr>
        <w:t>nebo v systému Bakaláři</w:t>
      </w:r>
      <w:r w:rsidRPr="00324922">
        <w:rPr>
          <w:sz w:val="22"/>
          <w:szCs w:val="22"/>
        </w:rPr>
        <w:t xml:space="preserve"> po návr</w:t>
      </w:r>
      <w:r w:rsidR="00E759ED" w:rsidRPr="00324922">
        <w:rPr>
          <w:sz w:val="22"/>
          <w:szCs w:val="22"/>
        </w:rPr>
        <w:t>a</w:t>
      </w:r>
      <w:r w:rsidRPr="00324922">
        <w:rPr>
          <w:sz w:val="22"/>
          <w:szCs w:val="22"/>
        </w:rPr>
        <w:t>tu do školy</w:t>
      </w:r>
      <w:r w:rsidR="00264B0A" w:rsidRPr="00324922">
        <w:rPr>
          <w:sz w:val="22"/>
          <w:szCs w:val="22"/>
        </w:rPr>
        <w:t>, nejdéle do 48 hodin</w:t>
      </w:r>
      <w:r w:rsidR="00F2133F" w:rsidRPr="00324922">
        <w:rPr>
          <w:sz w:val="22"/>
          <w:szCs w:val="22"/>
        </w:rPr>
        <w:t>, dodržovat léčebný režim</w:t>
      </w:r>
      <w:r w:rsidR="00264B0A" w:rsidRPr="00324922">
        <w:rPr>
          <w:sz w:val="22"/>
          <w:szCs w:val="22"/>
        </w:rPr>
        <w:t xml:space="preserve"> </w:t>
      </w:r>
    </w:p>
    <w:p w:rsidR="00A85055" w:rsidRPr="00724F36" w:rsidRDefault="001E666A" w:rsidP="00E35C08">
      <w:pPr>
        <w:numPr>
          <w:ilvl w:val="0"/>
          <w:numId w:val="4"/>
        </w:numPr>
        <w:jc w:val="both"/>
        <w:rPr>
          <w:b/>
          <w:sz w:val="22"/>
          <w:szCs w:val="22"/>
        </w:rPr>
      </w:pPr>
      <w:r w:rsidRPr="00724F36">
        <w:rPr>
          <w:sz w:val="22"/>
          <w:szCs w:val="22"/>
        </w:rPr>
        <w:t>mít při vyučování</w:t>
      </w:r>
      <w:r w:rsidR="00BD6497" w:rsidRPr="00724F36">
        <w:rPr>
          <w:sz w:val="22"/>
          <w:szCs w:val="22"/>
        </w:rPr>
        <w:t xml:space="preserve"> připravenou</w:t>
      </w:r>
      <w:r w:rsidRPr="00724F36">
        <w:rPr>
          <w:sz w:val="22"/>
          <w:szCs w:val="22"/>
        </w:rPr>
        <w:t xml:space="preserve"> žákovskou knížku</w:t>
      </w:r>
      <w:r w:rsidR="00264B0A" w:rsidRPr="00724F36">
        <w:rPr>
          <w:sz w:val="22"/>
          <w:szCs w:val="22"/>
        </w:rPr>
        <w:t xml:space="preserve"> a všechny potřebné učebnice,</w:t>
      </w:r>
      <w:r w:rsidR="00A80D8F" w:rsidRPr="00724F36">
        <w:rPr>
          <w:sz w:val="22"/>
          <w:szCs w:val="22"/>
        </w:rPr>
        <w:t xml:space="preserve"> </w:t>
      </w:r>
      <w:r w:rsidR="00264B0A" w:rsidRPr="00724F36">
        <w:rPr>
          <w:sz w:val="22"/>
          <w:szCs w:val="22"/>
        </w:rPr>
        <w:t>sešity a další pomůcky, jejich případné zapomenutí omluvit na začátku vyučovací hodiny</w:t>
      </w:r>
    </w:p>
    <w:p w:rsidR="001E666A" w:rsidRPr="00724F36" w:rsidRDefault="00A85055" w:rsidP="00E35C08">
      <w:pPr>
        <w:numPr>
          <w:ilvl w:val="0"/>
          <w:numId w:val="4"/>
        </w:numPr>
        <w:jc w:val="both"/>
        <w:rPr>
          <w:b/>
          <w:sz w:val="22"/>
          <w:szCs w:val="22"/>
        </w:rPr>
      </w:pPr>
      <w:r w:rsidRPr="00724F36">
        <w:rPr>
          <w:sz w:val="22"/>
          <w:szCs w:val="22"/>
        </w:rPr>
        <w:t>nevyrušovat při vyučování, nenarušovat práci třídy</w:t>
      </w:r>
    </w:p>
    <w:p w:rsidR="0004548D" w:rsidRPr="00724F36" w:rsidRDefault="0004548D" w:rsidP="00E35C08">
      <w:pPr>
        <w:numPr>
          <w:ilvl w:val="0"/>
          <w:numId w:val="4"/>
        </w:numPr>
        <w:jc w:val="both"/>
        <w:rPr>
          <w:b/>
          <w:sz w:val="22"/>
          <w:szCs w:val="22"/>
        </w:rPr>
      </w:pPr>
      <w:r w:rsidRPr="00724F36">
        <w:rPr>
          <w:sz w:val="22"/>
          <w:szCs w:val="22"/>
        </w:rPr>
        <w:t xml:space="preserve">chodit do školy </w:t>
      </w:r>
      <w:r w:rsidR="00730E9A" w:rsidRPr="00724F36">
        <w:rPr>
          <w:sz w:val="22"/>
          <w:szCs w:val="22"/>
        </w:rPr>
        <w:t>vhodně a čistě oblečen a učesán</w:t>
      </w:r>
    </w:p>
    <w:p w:rsidR="0004548D" w:rsidRPr="00724F36" w:rsidRDefault="0004548D" w:rsidP="00E35C08">
      <w:pPr>
        <w:numPr>
          <w:ilvl w:val="0"/>
          <w:numId w:val="4"/>
        </w:numPr>
        <w:jc w:val="both"/>
        <w:rPr>
          <w:b/>
          <w:sz w:val="22"/>
          <w:szCs w:val="22"/>
        </w:rPr>
      </w:pPr>
      <w:r w:rsidRPr="00724F36">
        <w:rPr>
          <w:sz w:val="22"/>
          <w:szCs w:val="22"/>
        </w:rPr>
        <w:t>oznámit</w:t>
      </w:r>
      <w:r w:rsidR="00CB064A" w:rsidRPr="00724F36">
        <w:rPr>
          <w:sz w:val="22"/>
          <w:szCs w:val="22"/>
        </w:rPr>
        <w:t xml:space="preserve"> neprodleně</w:t>
      </w:r>
      <w:r w:rsidR="00264B0A" w:rsidRPr="00724F36">
        <w:rPr>
          <w:sz w:val="22"/>
          <w:szCs w:val="22"/>
        </w:rPr>
        <w:t xml:space="preserve"> každou ztrá</w:t>
      </w:r>
      <w:r w:rsidR="00CB064A" w:rsidRPr="00724F36">
        <w:rPr>
          <w:sz w:val="22"/>
          <w:szCs w:val="22"/>
        </w:rPr>
        <w:t>tu učiteli, který</w:t>
      </w:r>
      <w:r w:rsidR="00D05219" w:rsidRPr="00724F36">
        <w:rPr>
          <w:sz w:val="22"/>
          <w:szCs w:val="22"/>
        </w:rPr>
        <w:t xml:space="preserve"> je právě v hodině,</w:t>
      </w:r>
      <w:r w:rsidR="00CB064A" w:rsidRPr="00724F36">
        <w:rPr>
          <w:sz w:val="22"/>
          <w:szCs w:val="22"/>
        </w:rPr>
        <w:t xml:space="preserve"> vykonává dohled</w:t>
      </w:r>
      <w:r w:rsidR="00264B0A" w:rsidRPr="00724F36">
        <w:rPr>
          <w:sz w:val="22"/>
          <w:szCs w:val="22"/>
        </w:rPr>
        <w:t xml:space="preserve"> nebo </w:t>
      </w:r>
      <w:r w:rsidRPr="00724F36">
        <w:rPr>
          <w:sz w:val="22"/>
          <w:szCs w:val="22"/>
        </w:rPr>
        <w:t>svému třídnímu učiteli</w:t>
      </w:r>
    </w:p>
    <w:p w:rsidR="00A92F67" w:rsidRPr="00805681" w:rsidRDefault="009C74AF" w:rsidP="00A92F67">
      <w:pPr>
        <w:numPr>
          <w:ilvl w:val="0"/>
          <w:numId w:val="4"/>
        </w:numPr>
        <w:jc w:val="both"/>
        <w:rPr>
          <w:b/>
          <w:sz w:val="22"/>
          <w:szCs w:val="22"/>
        </w:rPr>
      </w:pPr>
      <w:r w:rsidRPr="00805681">
        <w:rPr>
          <w:sz w:val="22"/>
          <w:szCs w:val="22"/>
        </w:rPr>
        <w:t xml:space="preserve">mít po celou dobu pobytu ve škole </w:t>
      </w:r>
      <w:r w:rsidR="0045343F" w:rsidRPr="00805681">
        <w:rPr>
          <w:sz w:val="22"/>
          <w:szCs w:val="22"/>
        </w:rPr>
        <w:t>uschovaný vypnutý</w:t>
      </w:r>
      <w:r w:rsidR="00A041BE" w:rsidRPr="00805681">
        <w:rPr>
          <w:sz w:val="22"/>
          <w:szCs w:val="22"/>
        </w:rPr>
        <w:t xml:space="preserve"> mobilní telefon</w:t>
      </w:r>
      <w:r w:rsidR="00805681" w:rsidRPr="00805681">
        <w:rPr>
          <w:sz w:val="22"/>
          <w:szCs w:val="22"/>
        </w:rPr>
        <w:t xml:space="preserve"> ve své školní tašce</w:t>
      </w:r>
      <w:r w:rsidRPr="00805681">
        <w:rPr>
          <w:sz w:val="22"/>
          <w:szCs w:val="22"/>
        </w:rPr>
        <w:t>, používání mobilního telefonu je ve všech prostorác</w:t>
      </w:r>
      <w:r w:rsidR="00610C14" w:rsidRPr="00805681">
        <w:rPr>
          <w:sz w:val="22"/>
          <w:szCs w:val="22"/>
        </w:rPr>
        <w:t>h školy i na mimoškolních akcích</w:t>
      </w:r>
      <w:r w:rsidRPr="00805681">
        <w:rPr>
          <w:sz w:val="22"/>
          <w:szCs w:val="22"/>
        </w:rPr>
        <w:t xml:space="preserve"> zakázáno</w:t>
      </w:r>
    </w:p>
    <w:p w:rsidR="003579B6" w:rsidRPr="00805681" w:rsidRDefault="009C74AF" w:rsidP="003579B6">
      <w:pPr>
        <w:numPr>
          <w:ilvl w:val="0"/>
          <w:numId w:val="4"/>
        </w:numPr>
        <w:jc w:val="both"/>
        <w:rPr>
          <w:b/>
          <w:sz w:val="22"/>
          <w:szCs w:val="22"/>
        </w:rPr>
      </w:pPr>
      <w:r w:rsidRPr="00805681">
        <w:rPr>
          <w:sz w:val="22"/>
          <w:szCs w:val="22"/>
        </w:rPr>
        <w:t xml:space="preserve">žák může použít mobilní telefon </w:t>
      </w:r>
      <w:r w:rsidR="003579B6" w:rsidRPr="00805681">
        <w:rPr>
          <w:sz w:val="22"/>
          <w:szCs w:val="22"/>
        </w:rPr>
        <w:t xml:space="preserve">a jeho příslušenství </w:t>
      </w:r>
      <w:r w:rsidRPr="00805681">
        <w:rPr>
          <w:sz w:val="22"/>
          <w:szCs w:val="22"/>
        </w:rPr>
        <w:t>pouze s výslovným souhlasem vyučujícího při vyučovací hodině nebo na mimoškolní akci a je povinen řídit se pokyny vyučujícího</w:t>
      </w:r>
    </w:p>
    <w:p w:rsidR="00CA16AA" w:rsidRPr="00805681" w:rsidRDefault="008E1C1B" w:rsidP="00E35C08">
      <w:pPr>
        <w:numPr>
          <w:ilvl w:val="0"/>
          <w:numId w:val="4"/>
        </w:numPr>
        <w:jc w:val="both"/>
        <w:rPr>
          <w:b/>
          <w:sz w:val="22"/>
          <w:szCs w:val="22"/>
        </w:rPr>
      </w:pPr>
      <w:r w:rsidRPr="00805681">
        <w:rPr>
          <w:sz w:val="22"/>
          <w:szCs w:val="22"/>
        </w:rPr>
        <w:t>dodržovat zákaz odkládání cenných věcí, pen</w:t>
      </w:r>
      <w:r w:rsidR="0045343F" w:rsidRPr="00805681">
        <w:rPr>
          <w:sz w:val="22"/>
          <w:szCs w:val="22"/>
        </w:rPr>
        <w:t xml:space="preserve">ěz </w:t>
      </w:r>
      <w:r w:rsidR="00805681" w:rsidRPr="00805681">
        <w:rPr>
          <w:sz w:val="22"/>
          <w:szCs w:val="22"/>
        </w:rPr>
        <w:t xml:space="preserve">v šatních skříňkách </w:t>
      </w:r>
      <w:r w:rsidRPr="00805681">
        <w:rPr>
          <w:sz w:val="22"/>
          <w:szCs w:val="22"/>
        </w:rPr>
        <w:t>či třídách</w:t>
      </w:r>
    </w:p>
    <w:p w:rsidR="00006B0C" w:rsidRPr="00724F36" w:rsidRDefault="00006B0C" w:rsidP="00E35C08">
      <w:pPr>
        <w:numPr>
          <w:ilvl w:val="0"/>
          <w:numId w:val="4"/>
        </w:numPr>
        <w:jc w:val="both"/>
        <w:rPr>
          <w:b/>
          <w:sz w:val="22"/>
          <w:szCs w:val="22"/>
        </w:rPr>
      </w:pPr>
      <w:r w:rsidRPr="00724F36">
        <w:rPr>
          <w:sz w:val="22"/>
          <w:szCs w:val="22"/>
        </w:rPr>
        <w:t>vyvarovat se jakýmkoliv hrubým slovním</w:t>
      </w:r>
      <w:r w:rsidR="00922033">
        <w:rPr>
          <w:sz w:val="22"/>
          <w:szCs w:val="22"/>
        </w:rPr>
        <w:t>,</w:t>
      </w:r>
      <w:r w:rsidRPr="00724F36">
        <w:rPr>
          <w:sz w:val="22"/>
          <w:szCs w:val="22"/>
        </w:rPr>
        <w:t xml:space="preserve"> nebo dokonce úmyslným fyzickým útokům žáka</w:t>
      </w:r>
      <w:r w:rsidR="003D2255" w:rsidRPr="00724F36">
        <w:rPr>
          <w:sz w:val="22"/>
          <w:szCs w:val="22"/>
        </w:rPr>
        <w:t xml:space="preserve"> vůči zaměstnancům školy nebo jiným žákům</w:t>
      </w:r>
    </w:p>
    <w:p w:rsidR="00D85692" w:rsidRPr="00D85692" w:rsidRDefault="00D85692" w:rsidP="00BF218A">
      <w:pPr>
        <w:numPr>
          <w:ilvl w:val="0"/>
          <w:numId w:val="4"/>
        </w:numPr>
        <w:jc w:val="both"/>
        <w:rPr>
          <w:b/>
          <w:sz w:val="22"/>
          <w:szCs w:val="22"/>
        </w:rPr>
      </w:pPr>
      <w:r>
        <w:rPr>
          <w:sz w:val="22"/>
          <w:szCs w:val="22"/>
        </w:rPr>
        <w:t>plnit</w:t>
      </w:r>
      <w:r w:rsidR="008C719C">
        <w:rPr>
          <w:sz w:val="22"/>
          <w:szCs w:val="22"/>
        </w:rPr>
        <w:t xml:space="preserve"> pokyny pedagogických pracovníků školy vydané v souladu s právními předpisy a školním nebo vnitřním řádem. </w:t>
      </w:r>
    </w:p>
    <w:p w:rsidR="001633EA" w:rsidRPr="005C4B05" w:rsidRDefault="00D85692" w:rsidP="00BF218A">
      <w:pPr>
        <w:numPr>
          <w:ilvl w:val="0"/>
          <w:numId w:val="4"/>
        </w:numPr>
        <w:jc w:val="both"/>
        <w:rPr>
          <w:b/>
          <w:sz w:val="22"/>
          <w:szCs w:val="22"/>
        </w:rPr>
      </w:pPr>
      <w:r>
        <w:rPr>
          <w:sz w:val="22"/>
          <w:szCs w:val="22"/>
        </w:rPr>
        <w:t>při</w:t>
      </w:r>
      <w:r w:rsidR="001633EA" w:rsidRPr="00724F36">
        <w:rPr>
          <w:sz w:val="22"/>
          <w:szCs w:val="22"/>
        </w:rPr>
        <w:t xml:space="preserve"> výuce v odborných učebnách dod</w:t>
      </w:r>
      <w:r>
        <w:rPr>
          <w:sz w:val="22"/>
          <w:szCs w:val="22"/>
        </w:rPr>
        <w:t>ržovat</w:t>
      </w:r>
      <w:r w:rsidR="001633EA" w:rsidRPr="00724F36">
        <w:rPr>
          <w:sz w:val="22"/>
          <w:szCs w:val="22"/>
        </w:rPr>
        <w:t xml:space="preserve"> bezpečnostní předpisy dané řádem odborné učebny.</w:t>
      </w:r>
    </w:p>
    <w:p w:rsidR="005C4B05" w:rsidRPr="003953BF" w:rsidRDefault="00922033" w:rsidP="00BF218A">
      <w:pPr>
        <w:numPr>
          <w:ilvl w:val="0"/>
          <w:numId w:val="4"/>
        </w:numPr>
        <w:jc w:val="both"/>
        <w:rPr>
          <w:b/>
          <w:sz w:val="22"/>
          <w:szCs w:val="22"/>
        </w:rPr>
      </w:pPr>
      <w:r>
        <w:rPr>
          <w:sz w:val="22"/>
          <w:szCs w:val="22"/>
        </w:rPr>
        <w:t>p</w:t>
      </w:r>
      <w:r w:rsidR="005C4B05" w:rsidRPr="003953BF">
        <w:rPr>
          <w:sz w:val="22"/>
          <w:szCs w:val="22"/>
        </w:rPr>
        <w:t>ředcházet vzniku směsného komunálního odpadu. K ul</w:t>
      </w:r>
      <w:r>
        <w:rPr>
          <w:sz w:val="22"/>
          <w:szCs w:val="22"/>
        </w:rPr>
        <w:t>ožení odpadu používat</w:t>
      </w:r>
      <w:r w:rsidR="005C4B05" w:rsidRPr="003953BF">
        <w:rPr>
          <w:sz w:val="22"/>
          <w:szCs w:val="22"/>
        </w:rPr>
        <w:t xml:space="preserve"> přednostně nádoby na tříděný odpad, které jsou k tomu určeny (papír, plast, nápojové kartony, bioodpad, kovový odpad). Tyto nádoby jsou umístěné v učebnách a na chodbách školy</w:t>
      </w:r>
      <w:r>
        <w:rPr>
          <w:sz w:val="22"/>
          <w:szCs w:val="22"/>
        </w:rPr>
        <w:t>.</w:t>
      </w:r>
    </w:p>
    <w:p w:rsidR="00982F1B" w:rsidRPr="00724F36" w:rsidRDefault="00982F1B" w:rsidP="00E35C08">
      <w:pPr>
        <w:numPr>
          <w:ilvl w:val="1"/>
          <w:numId w:val="7"/>
        </w:numPr>
        <w:spacing w:before="240"/>
        <w:ind w:left="1145"/>
        <w:jc w:val="both"/>
        <w:rPr>
          <w:b/>
        </w:rPr>
      </w:pPr>
      <w:r w:rsidRPr="00724F36">
        <w:rPr>
          <w:b/>
        </w:rPr>
        <w:t>Podrobnosti k výkonu povinností zákonných zástupců</w:t>
      </w:r>
      <w:r w:rsidR="003723B3" w:rsidRPr="00724F36">
        <w:rPr>
          <w:b/>
        </w:rPr>
        <w:t>. Zákonný zástupce je povinen:</w:t>
      </w:r>
    </w:p>
    <w:p w:rsidR="00C472A1" w:rsidRPr="00324922" w:rsidRDefault="009317C9" w:rsidP="007904D7">
      <w:pPr>
        <w:numPr>
          <w:ilvl w:val="0"/>
          <w:numId w:val="6"/>
        </w:numPr>
        <w:jc w:val="both"/>
        <w:rPr>
          <w:b/>
          <w:sz w:val="22"/>
          <w:szCs w:val="22"/>
        </w:rPr>
      </w:pPr>
      <w:r w:rsidRPr="00D85692">
        <w:rPr>
          <w:color w:val="000000"/>
          <w:sz w:val="22"/>
          <w:szCs w:val="22"/>
        </w:rPr>
        <w:t xml:space="preserve">zajistit, aby žák docházel řádně </w:t>
      </w:r>
      <w:r w:rsidR="00A80D8F" w:rsidRPr="00D85692">
        <w:rPr>
          <w:color w:val="000000"/>
          <w:sz w:val="22"/>
          <w:szCs w:val="22"/>
        </w:rPr>
        <w:t xml:space="preserve">do školy a to </w:t>
      </w:r>
      <w:r w:rsidRPr="00D85692">
        <w:rPr>
          <w:color w:val="000000"/>
          <w:sz w:val="22"/>
          <w:szCs w:val="22"/>
        </w:rPr>
        <w:t>podle rozvrhu vyučování včetně změn, které jsou předem ozná</w:t>
      </w:r>
      <w:r w:rsidR="00A80D8F" w:rsidRPr="00D85692">
        <w:rPr>
          <w:color w:val="000000"/>
          <w:sz w:val="22"/>
          <w:szCs w:val="22"/>
        </w:rPr>
        <w:t>meny v žákovské knížce</w:t>
      </w:r>
      <w:r w:rsidR="007904D7">
        <w:rPr>
          <w:color w:val="000000"/>
          <w:sz w:val="22"/>
          <w:szCs w:val="22"/>
        </w:rPr>
        <w:t xml:space="preserve"> nebo v systému Bakaláři</w:t>
      </w:r>
      <w:r w:rsidR="007904D7" w:rsidRPr="00324922">
        <w:rPr>
          <w:sz w:val="22"/>
          <w:szCs w:val="22"/>
        </w:rPr>
        <w:t>. Kvůli zajištění bezpečnosti žáků je nutné, aby zákonný zástupce denně kontroloval obsah žákovské knížky nebo informace v systému Bakaláři a nesděloval</w:t>
      </w:r>
      <w:r w:rsidR="00C472A1" w:rsidRPr="00324922">
        <w:rPr>
          <w:sz w:val="22"/>
          <w:szCs w:val="22"/>
        </w:rPr>
        <w:t xml:space="preserve"> přístupové údaje do systému Bakaláři nikomu jinému. Žáci mají své vlastní přístupové údaje s nastavenými právy (nemohou např. odesílat omluvenky)</w:t>
      </w:r>
    </w:p>
    <w:p w:rsidR="00C472A1" w:rsidRPr="00324922" w:rsidRDefault="0045343F" w:rsidP="00E35C08">
      <w:pPr>
        <w:numPr>
          <w:ilvl w:val="0"/>
          <w:numId w:val="5"/>
        </w:numPr>
        <w:jc w:val="both"/>
        <w:rPr>
          <w:sz w:val="22"/>
          <w:szCs w:val="22"/>
        </w:rPr>
      </w:pPr>
      <w:r w:rsidRPr="00324922">
        <w:rPr>
          <w:sz w:val="22"/>
          <w:szCs w:val="22"/>
        </w:rPr>
        <w:t xml:space="preserve">oznámit osobně, </w:t>
      </w:r>
      <w:r w:rsidR="0004548D" w:rsidRPr="00324922">
        <w:rPr>
          <w:sz w:val="22"/>
          <w:szCs w:val="22"/>
        </w:rPr>
        <w:t xml:space="preserve"> telefonicky </w:t>
      </w:r>
      <w:r w:rsidRPr="00324922">
        <w:rPr>
          <w:sz w:val="22"/>
          <w:szCs w:val="22"/>
        </w:rPr>
        <w:t xml:space="preserve">nebo v systému Bakaláři </w:t>
      </w:r>
      <w:r w:rsidR="00C472A1" w:rsidRPr="00324922">
        <w:rPr>
          <w:sz w:val="22"/>
          <w:szCs w:val="22"/>
        </w:rPr>
        <w:t>„</w:t>
      </w:r>
      <w:r w:rsidR="00C472A1" w:rsidRPr="00324922">
        <w:rPr>
          <w:b/>
          <w:sz w:val="22"/>
          <w:szCs w:val="22"/>
        </w:rPr>
        <w:t>O</w:t>
      </w:r>
      <w:r w:rsidRPr="00324922">
        <w:rPr>
          <w:b/>
          <w:sz w:val="22"/>
          <w:szCs w:val="22"/>
        </w:rPr>
        <w:t>becnou zprávou</w:t>
      </w:r>
      <w:r w:rsidR="00C472A1" w:rsidRPr="00324922">
        <w:rPr>
          <w:b/>
          <w:sz w:val="22"/>
          <w:szCs w:val="22"/>
        </w:rPr>
        <w:t>“</w:t>
      </w:r>
      <w:r w:rsidRPr="00324922">
        <w:rPr>
          <w:sz w:val="22"/>
          <w:szCs w:val="22"/>
        </w:rPr>
        <w:t xml:space="preserve"> pro TU </w:t>
      </w:r>
      <w:r w:rsidR="0004548D" w:rsidRPr="00324922">
        <w:rPr>
          <w:sz w:val="22"/>
          <w:szCs w:val="22"/>
        </w:rPr>
        <w:t xml:space="preserve">nepřítomnost svého </w:t>
      </w:r>
      <w:r w:rsidR="00E759ED" w:rsidRPr="00324922">
        <w:rPr>
          <w:sz w:val="22"/>
          <w:szCs w:val="22"/>
        </w:rPr>
        <w:t>dítěte ve škole nejpozději do 72</w:t>
      </w:r>
      <w:r w:rsidR="0004548D" w:rsidRPr="00324922">
        <w:rPr>
          <w:sz w:val="22"/>
          <w:szCs w:val="22"/>
        </w:rPr>
        <w:t xml:space="preserve"> hodin a uvést důvod nepřítomnosti</w:t>
      </w:r>
      <w:r w:rsidR="007B3DE8" w:rsidRPr="00324922">
        <w:rPr>
          <w:sz w:val="22"/>
          <w:szCs w:val="22"/>
        </w:rPr>
        <w:t xml:space="preserve">. </w:t>
      </w:r>
    </w:p>
    <w:p w:rsidR="0004548D" w:rsidRPr="00194EE1" w:rsidRDefault="00C472A1" w:rsidP="00E35C08">
      <w:pPr>
        <w:numPr>
          <w:ilvl w:val="0"/>
          <w:numId w:val="5"/>
        </w:numPr>
        <w:jc w:val="both"/>
        <w:rPr>
          <w:sz w:val="22"/>
          <w:szCs w:val="22"/>
        </w:rPr>
      </w:pPr>
      <w:r w:rsidRPr="00324922">
        <w:rPr>
          <w:sz w:val="22"/>
          <w:szCs w:val="22"/>
        </w:rPr>
        <w:t>p</w:t>
      </w:r>
      <w:r w:rsidR="007B3DE8" w:rsidRPr="00324922">
        <w:rPr>
          <w:sz w:val="22"/>
          <w:szCs w:val="22"/>
        </w:rPr>
        <w:t>o návratu z absence doložit písemnou omluvenku v</w:t>
      </w:r>
      <w:r w:rsidR="00A041BE" w:rsidRPr="00324922">
        <w:rPr>
          <w:sz w:val="22"/>
          <w:szCs w:val="22"/>
        </w:rPr>
        <w:t xml:space="preserve"> žákovské knížce</w:t>
      </w:r>
      <w:r w:rsidR="00FE632B" w:rsidRPr="00324922">
        <w:rPr>
          <w:sz w:val="22"/>
          <w:szCs w:val="22"/>
        </w:rPr>
        <w:t>, žák ji odevzdá po návratu do 48 hodin svému třídnímu učiteli</w:t>
      </w:r>
      <w:r w:rsidRPr="00324922">
        <w:rPr>
          <w:sz w:val="22"/>
          <w:szCs w:val="22"/>
        </w:rPr>
        <w:t xml:space="preserve"> nebo v systému Bakaláři omluvit absenci pomocí zprávy typu „</w:t>
      </w:r>
      <w:r w:rsidRPr="00324922">
        <w:rPr>
          <w:b/>
          <w:sz w:val="22"/>
          <w:szCs w:val="22"/>
        </w:rPr>
        <w:t>Omluvení absence</w:t>
      </w:r>
      <w:r w:rsidRPr="00324922">
        <w:rPr>
          <w:sz w:val="22"/>
          <w:szCs w:val="22"/>
        </w:rPr>
        <w:t xml:space="preserve">“. </w:t>
      </w:r>
      <w:r w:rsidR="00132E6B" w:rsidRPr="00194EE1">
        <w:rPr>
          <w:color w:val="00B050"/>
          <w:sz w:val="22"/>
          <w:szCs w:val="22"/>
        </w:rPr>
        <w:t xml:space="preserve"> </w:t>
      </w:r>
      <w:r w:rsidR="00132E6B" w:rsidRPr="00194EE1">
        <w:rPr>
          <w:sz w:val="22"/>
          <w:szCs w:val="22"/>
        </w:rPr>
        <w:t>Dbát na dodržování léčebného režimu.</w:t>
      </w:r>
    </w:p>
    <w:p w:rsidR="0004548D" w:rsidRDefault="0004548D" w:rsidP="00E35C08">
      <w:pPr>
        <w:numPr>
          <w:ilvl w:val="0"/>
          <w:numId w:val="5"/>
        </w:numPr>
        <w:jc w:val="both"/>
        <w:rPr>
          <w:sz w:val="22"/>
          <w:szCs w:val="22"/>
        </w:rPr>
      </w:pPr>
      <w:r w:rsidRPr="00724F36">
        <w:rPr>
          <w:sz w:val="22"/>
          <w:szCs w:val="22"/>
        </w:rPr>
        <w:t>v případě plánované nepřítomnosti žáka (do 2 dnů) požádat písemně či ústně o uvolnění třídního učitele</w:t>
      </w:r>
    </w:p>
    <w:p w:rsidR="009D45F7" w:rsidRPr="005E2DB3" w:rsidRDefault="009D45F7" w:rsidP="009D45F7">
      <w:pPr>
        <w:numPr>
          <w:ilvl w:val="0"/>
          <w:numId w:val="5"/>
        </w:numPr>
        <w:jc w:val="both"/>
        <w:rPr>
          <w:sz w:val="22"/>
          <w:szCs w:val="22"/>
        </w:rPr>
      </w:pPr>
      <w:r w:rsidRPr="00724F36">
        <w:rPr>
          <w:sz w:val="22"/>
          <w:szCs w:val="22"/>
        </w:rPr>
        <w:t>v případě plánované nepřítomnosti delší než 2 dny písemně požádat ředitelku školy po předchozím souhlasu třídního učitele, žádost vydá třídní učitel</w:t>
      </w:r>
      <w:r w:rsidRPr="005E2DB3">
        <w:rPr>
          <w:sz w:val="22"/>
          <w:szCs w:val="22"/>
        </w:rPr>
        <w:t>, ke stažení je na webu školy</w:t>
      </w:r>
    </w:p>
    <w:p w:rsidR="009D45F7" w:rsidRPr="00724F36" w:rsidRDefault="009D45F7" w:rsidP="009D45F7">
      <w:pPr>
        <w:numPr>
          <w:ilvl w:val="0"/>
          <w:numId w:val="5"/>
        </w:numPr>
        <w:jc w:val="both"/>
        <w:rPr>
          <w:sz w:val="22"/>
          <w:szCs w:val="22"/>
        </w:rPr>
      </w:pPr>
      <w:r w:rsidRPr="00724F36">
        <w:rPr>
          <w:sz w:val="22"/>
          <w:szCs w:val="22"/>
        </w:rPr>
        <w:t>uvolnění žáka z rodinných důvodů projednat vždy předem s třídním učitelem a to osobně, telefonicky nebo prostřednictvím žákovské knížky, také vždy předem, rodinné důvody blíže specifikovat. Rodinnými důvody se rozumí úmrtí v rodině, svatba, stěhování apod. Blíže nespecifikované rodinné důvody nebude škola akceptovat a žákovi vykáže hodiny jako neomluvené.</w:t>
      </w:r>
    </w:p>
    <w:p w:rsidR="009D45F7" w:rsidRPr="009D45F7" w:rsidRDefault="009D45F7" w:rsidP="009D45F7">
      <w:pPr>
        <w:numPr>
          <w:ilvl w:val="0"/>
          <w:numId w:val="5"/>
        </w:numPr>
        <w:jc w:val="both"/>
        <w:rPr>
          <w:sz w:val="22"/>
          <w:szCs w:val="22"/>
        </w:rPr>
      </w:pPr>
      <w:r w:rsidRPr="009D45F7">
        <w:rPr>
          <w:sz w:val="22"/>
          <w:szCs w:val="22"/>
        </w:rPr>
        <w:t>v případě plánované nepřítomnosti na konci školního roku žák včas odevzdá učebnice, zákonný zástupce zajistí vyzvednutí učebnic na nový školní rok a vyzvednutí vysvědčení</w:t>
      </w:r>
    </w:p>
    <w:p w:rsidR="0066042A" w:rsidRPr="00724F36" w:rsidRDefault="0066042A" w:rsidP="00E35C08">
      <w:pPr>
        <w:numPr>
          <w:ilvl w:val="0"/>
          <w:numId w:val="5"/>
        </w:numPr>
        <w:jc w:val="both"/>
        <w:rPr>
          <w:sz w:val="22"/>
          <w:szCs w:val="22"/>
        </w:rPr>
      </w:pPr>
      <w:r w:rsidRPr="00724F36">
        <w:rPr>
          <w:sz w:val="22"/>
          <w:szCs w:val="22"/>
        </w:rPr>
        <w:t xml:space="preserve">zúčastnit se na vyzvání ředitele školy projednávání závažných otázek týkajících se vzdělávání žáka </w:t>
      </w:r>
    </w:p>
    <w:p w:rsidR="0066042A" w:rsidRPr="00724F36" w:rsidRDefault="0066042A" w:rsidP="00E35C08">
      <w:pPr>
        <w:numPr>
          <w:ilvl w:val="0"/>
          <w:numId w:val="5"/>
        </w:numPr>
        <w:jc w:val="both"/>
        <w:rPr>
          <w:sz w:val="22"/>
          <w:szCs w:val="22"/>
        </w:rPr>
      </w:pPr>
      <w:r w:rsidRPr="00724F36">
        <w:rPr>
          <w:sz w:val="22"/>
          <w:szCs w:val="22"/>
        </w:rPr>
        <w:t>spolupracovat se školou a řešit případné problémy, které se v průběhu vzdělávání vyskytnou</w:t>
      </w:r>
    </w:p>
    <w:p w:rsidR="0066042A" w:rsidRPr="00724F36" w:rsidRDefault="0066042A" w:rsidP="00E35C08">
      <w:pPr>
        <w:numPr>
          <w:ilvl w:val="0"/>
          <w:numId w:val="5"/>
        </w:numPr>
        <w:jc w:val="both"/>
        <w:rPr>
          <w:sz w:val="22"/>
          <w:szCs w:val="22"/>
        </w:rPr>
      </w:pPr>
      <w:r w:rsidRPr="00724F36">
        <w:rPr>
          <w:sz w:val="22"/>
          <w:szCs w:val="22"/>
        </w:rPr>
        <w:t>informovat školu o změně zdravotní způsobilosti, zdravotních obtížích žáka a o jiných závažných skutečnostech, které by mohly mít vliv na průběh jeho vzdělávání</w:t>
      </w:r>
    </w:p>
    <w:p w:rsidR="0066042A" w:rsidRPr="00724F36" w:rsidRDefault="0066042A" w:rsidP="00E35C08">
      <w:pPr>
        <w:numPr>
          <w:ilvl w:val="0"/>
          <w:numId w:val="5"/>
        </w:numPr>
        <w:jc w:val="both"/>
        <w:rPr>
          <w:sz w:val="22"/>
          <w:szCs w:val="22"/>
        </w:rPr>
      </w:pPr>
      <w:r w:rsidRPr="00724F36">
        <w:rPr>
          <w:sz w:val="22"/>
          <w:szCs w:val="22"/>
        </w:rPr>
        <w:lastRenderedPageBreak/>
        <w:t>oznamovat škole údaje podle § 28 odst. 2 a 3 školského zákona prostřednictvím dotazníku školy a bez zbytečného odkladu veškeré změny v těchto údajích</w:t>
      </w:r>
      <w:r w:rsidR="008C719C">
        <w:rPr>
          <w:sz w:val="22"/>
          <w:szCs w:val="22"/>
        </w:rPr>
        <w:t>. Tyto údaje jsou podstatné pro průběh vzdělávání nebo bezpečnost žáka.</w:t>
      </w:r>
    </w:p>
    <w:p w:rsidR="007904D7" w:rsidRPr="00324922" w:rsidRDefault="009D45F7" w:rsidP="00E35C08">
      <w:pPr>
        <w:pStyle w:val="Odstavecseseznamem"/>
        <w:numPr>
          <w:ilvl w:val="0"/>
          <w:numId w:val="5"/>
        </w:numPr>
        <w:jc w:val="both"/>
        <w:rPr>
          <w:sz w:val="22"/>
          <w:szCs w:val="22"/>
        </w:rPr>
      </w:pPr>
      <w:r w:rsidRPr="00324922">
        <w:rPr>
          <w:sz w:val="22"/>
          <w:szCs w:val="22"/>
        </w:rPr>
        <w:t xml:space="preserve">vzít na vědomí, že </w:t>
      </w:r>
      <w:r w:rsidR="00C578F0" w:rsidRPr="00324922">
        <w:rPr>
          <w:sz w:val="22"/>
          <w:szCs w:val="22"/>
        </w:rPr>
        <w:t xml:space="preserve">v době vyučování může žák </w:t>
      </w:r>
      <w:r w:rsidR="00FD4362" w:rsidRPr="00324922">
        <w:rPr>
          <w:sz w:val="22"/>
          <w:szCs w:val="22"/>
        </w:rPr>
        <w:t>odejít sám, jen pokud má omluvenku v žákovské knížce</w:t>
      </w:r>
      <w:r w:rsidR="00C578F0" w:rsidRPr="00324922">
        <w:rPr>
          <w:sz w:val="22"/>
          <w:szCs w:val="22"/>
        </w:rPr>
        <w:t xml:space="preserve"> podepsanou zákonným zástupcem</w:t>
      </w:r>
      <w:r w:rsidR="00E83C11" w:rsidRPr="00324922">
        <w:rPr>
          <w:sz w:val="22"/>
          <w:szCs w:val="22"/>
        </w:rPr>
        <w:t xml:space="preserve"> a zároveň podepsaný souhlas se samostatným odc</w:t>
      </w:r>
      <w:r w:rsidR="007904D7" w:rsidRPr="00324922">
        <w:rPr>
          <w:sz w:val="22"/>
          <w:szCs w:val="22"/>
        </w:rPr>
        <w:t xml:space="preserve">hodem ze školy v době vyučování. </w:t>
      </w:r>
    </w:p>
    <w:p w:rsidR="00FD4362" w:rsidRPr="00324922" w:rsidRDefault="009C4C05" w:rsidP="00E35C08">
      <w:pPr>
        <w:pStyle w:val="Odstavecseseznamem"/>
        <w:numPr>
          <w:ilvl w:val="0"/>
          <w:numId w:val="5"/>
        </w:numPr>
        <w:jc w:val="both"/>
        <w:rPr>
          <w:sz w:val="22"/>
          <w:szCs w:val="22"/>
        </w:rPr>
      </w:pPr>
      <w:r w:rsidRPr="00324922">
        <w:rPr>
          <w:sz w:val="22"/>
          <w:szCs w:val="22"/>
        </w:rPr>
        <w:t>v</w:t>
      </w:r>
      <w:r w:rsidR="00C578F0" w:rsidRPr="00324922">
        <w:rPr>
          <w:sz w:val="22"/>
          <w:szCs w:val="22"/>
        </w:rPr>
        <w:t> případě zkrácenéh</w:t>
      </w:r>
      <w:r w:rsidR="00E83C11" w:rsidRPr="00324922">
        <w:rPr>
          <w:sz w:val="22"/>
          <w:szCs w:val="22"/>
        </w:rPr>
        <w:t>o vyučování, pokud má předem zapsanou</w:t>
      </w:r>
      <w:r w:rsidR="00C578F0" w:rsidRPr="00324922">
        <w:rPr>
          <w:sz w:val="22"/>
          <w:szCs w:val="22"/>
        </w:rPr>
        <w:t xml:space="preserve"> informaci </w:t>
      </w:r>
      <w:r w:rsidR="00E83C11" w:rsidRPr="00324922">
        <w:rPr>
          <w:sz w:val="22"/>
          <w:szCs w:val="22"/>
        </w:rPr>
        <w:t>v</w:t>
      </w:r>
      <w:r w:rsidR="001E6408" w:rsidRPr="00324922">
        <w:rPr>
          <w:sz w:val="22"/>
          <w:szCs w:val="22"/>
        </w:rPr>
        <w:t> </w:t>
      </w:r>
      <w:r w:rsidR="00E83C11" w:rsidRPr="00324922">
        <w:rPr>
          <w:sz w:val="22"/>
          <w:szCs w:val="22"/>
        </w:rPr>
        <w:t>ŽK</w:t>
      </w:r>
      <w:r w:rsidR="001E6408" w:rsidRPr="00324922">
        <w:rPr>
          <w:sz w:val="22"/>
          <w:szCs w:val="22"/>
        </w:rPr>
        <w:t xml:space="preserve"> nebo v elektronickém systému Bakaláři</w:t>
      </w:r>
      <w:r w:rsidR="00E83C11" w:rsidRPr="00324922">
        <w:rPr>
          <w:sz w:val="22"/>
          <w:szCs w:val="22"/>
        </w:rPr>
        <w:t xml:space="preserve"> </w:t>
      </w:r>
      <w:r w:rsidR="00C578F0" w:rsidRPr="00324922">
        <w:rPr>
          <w:sz w:val="22"/>
          <w:szCs w:val="22"/>
        </w:rPr>
        <w:t xml:space="preserve">o jiném konci </w:t>
      </w:r>
      <w:r w:rsidR="00803252" w:rsidRPr="00324922">
        <w:rPr>
          <w:sz w:val="22"/>
          <w:szCs w:val="22"/>
        </w:rPr>
        <w:t xml:space="preserve"> </w:t>
      </w:r>
      <w:r w:rsidR="00C578F0" w:rsidRPr="00324922">
        <w:rPr>
          <w:sz w:val="22"/>
          <w:szCs w:val="22"/>
        </w:rPr>
        <w:t>výuky</w:t>
      </w:r>
      <w:r w:rsidR="009D45F7" w:rsidRPr="00324922">
        <w:rPr>
          <w:sz w:val="22"/>
          <w:szCs w:val="22"/>
        </w:rPr>
        <w:t>,</w:t>
      </w:r>
      <w:r w:rsidR="00C578F0" w:rsidRPr="00324922">
        <w:rPr>
          <w:sz w:val="22"/>
          <w:szCs w:val="22"/>
        </w:rPr>
        <w:t xml:space="preserve"> než je běžný rozvrh hodin</w:t>
      </w:r>
      <w:r w:rsidR="007904D7" w:rsidRPr="00324922">
        <w:rPr>
          <w:sz w:val="22"/>
          <w:szCs w:val="22"/>
        </w:rPr>
        <w:t xml:space="preserve">. </w:t>
      </w:r>
    </w:p>
    <w:p w:rsidR="00C5466F" w:rsidRPr="00724F36" w:rsidRDefault="009D45F7" w:rsidP="00E35C08">
      <w:pPr>
        <w:numPr>
          <w:ilvl w:val="0"/>
          <w:numId w:val="5"/>
        </w:numPr>
        <w:jc w:val="both"/>
        <w:rPr>
          <w:color w:val="000000"/>
          <w:sz w:val="22"/>
          <w:szCs w:val="22"/>
        </w:rPr>
      </w:pPr>
      <w:r>
        <w:rPr>
          <w:color w:val="000000"/>
          <w:sz w:val="22"/>
          <w:szCs w:val="22"/>
        </w:rPr>
        <w:t xml:space="preserve">vzít na vědomí, že škola neručí za </w:t>
      </w:r>
      <w:r w:rsidR="00DF4A19" w:rsidRPr="00724F36">
        <w:rPr>
          <w:color w:val="000000"/>
          <w:sz w:val="22"/>
          <w:szCs w:val="22"/>
        </w:rPr>
        <w:t>obs</w:t>
      </w:r>
      <w:r w:rsidR="00D05219" w:rsidRPr="00724F36">
        <w:rPr>
          <w:color w:val="000000"/>
          <w:sz w:val="22"/>
          <w:szCs w:val="22"/>
        </w:rPr>
        <w:t>ah mobilních telefonů žáků</w:t>
      </w:r>
      <w:r w:rsidR="00EB61A7" w:rsidRPr="00724F36">
        <w:rPr>
          <w:color w:val="000000"/>
          <w:sz w:val="22"/>
          <w:szCs w:val="22"/>
        </w:rPr>
        <w:t xml:space="preserve"> (fotografie, videa, stažené aplikace apod.)</w:t>
      </w:r>
      <w:r>
        <w:rPr>
          <w:color w:val="000000"/>
          <w:sz w:val="22"/>
          <w:szCs w:val="22"/>
        </w:rPr>
        <w:t xml:space="preserve">, </w:t>
      </w:r>
      <w:r w:rsidR="00D05219" w:rsidRPr="00724F36">
        <w:rPr>
          <w:color w:val="000000"/>
          <w:sz w:val="22"/>
          <w:szCs w:val="22"/>
        </w:rPr>
        <w:t xml:space="preserve"> zo</w:t>
      </w:r>
      <w:r>
        <w:rPr>
          <w:color w:val="000000"/>
          <w:sz w:val="22"/>
          <w:szCs w:val="22"/>
        </w:rPr>
        <w:t xml:space="preserve">dpovědnost mají </w:t>
      </w:r>
      <w:r w:rsidR="00D05219" w:rsidRPr="00724F36">
        <w:rPr>
          <w:color w:val="000000"/>
          <w:sz w:val="22"/>
          <w:szCs w:val="22"/>
        </w:rPr>
        <w:t xml:space="preserve"> jejich zákonní zástupci</w:t>
      </w:r>
    </w:p>
    <w:p w:rsidR="00861A75" w:rsidRPr="00724F36" w:rsidRDefault="00861A75" w:rsidP="00861A75">
      <w:pPr>
        <w:ind w:left="720"/>
        <w:jc w:val="both"/>
        <w:rPr>
          <w:color w:val="000000"/>
          <w:sz w:val="22"/>
          <w:szCs w:val="22"/>
        </w:rPr>
      </w:pPr>
    </w:p>
    <w:p w:rsidR="00EB61A7" w:rsidRPr="00724F36" w:rsidRDefault="00982F1B" w:rsidP="00DF7CA7">
      <w:pPr>
        <w:pStyle w:val="Odstavecseseznamem"/>
        <w:numPr>
          <w:ilvl w:val="0"/>
          <w:numId w:val="7"/>
        </w:numPr>
        <w:jc w:val="both"/>
        <w:rPr>
          <w:b/>
          <w:color w:val="000000"/>
        </w:rPr>
      </w:pPr>
      <w:r w:rsidRPr="00724F36">
        <w:rPr>
          <w:b/>
          <w:color w:val="000000"/>
        </w:rPr>
        <w:t>Podrobnosti o pravidlech vzájemných vztahů žáků a jejich zákonných zástupců s</w:t>
      </w:r>
      <w:r w:rsidR="00EA0A28" w:rsidRPr="00724F36">
        <w:rPr>
          <w:b/>
          <w:color w:val="000000"/>
        </w:rPr>
        <w:t>e zaměstnanci školy</w:t>
      </w:r>
    </w:p>
    <w:p w:rsidR="00EB61A7" w:rsidRPr="00724F36" w:rsidRDefault="0021239A" w:rsidP="00E35C08">
      <w:pPr>
        <w:numPr>
          <w:ilvl w:val="0"/>
          <w:numId w:val="8"/>
        </w:numPr>
        <w:jc w:val="both"/>
        <w:rPr>
          <w:b/>
          <w:color w:val="000000"/>
          <w:sz w:val="22"/>
          <w:szCs w:val="22"/>
        </w:rPr>
      </w:pPr>
      <w:r w:rsidRPr="00724F36">
        <w:rPr>
          <w:color w:val="000000"/>
          <w:sz w:val="22"/>
          <w:szCs w:val="22"/>
        </w:rPr>
        <w:t>Ž</w:t>
      </w:r>
      <w:r w:rsidR="00EB61A7" w:rsidRPr="00724F36">
        <w:rPr>
          <w:color w:val="000000"/>
          <w:sz w:val="22"/>
          <w:szCs w:val="22"/>
        </w:rPr>
        <w:t>áci, jejich zákonní z</w:t>
      </w:r>
      <w:r w:rsidR="00EA0A28" w:rsidRPr="00724F36">
        <w:rPr>
          <w:color w:val="000000"/>
          <w:sz w:val="22"/>
          <w:szCs w:val="22"/>
        </w:rPr>
        <w:t>ástupci a zaměstnanci školy</w:t>
      </w:r>
      <w:r w:rsidR="00EB61A7" w:rsidRPr="00724F36">
        <w:rPr>
          <w:color w:val="000000"/>
          <w:sz w:val="22"/>
          <w:szCs w:val="22"/>
        </w:rPr>
        <w:t xml:space="preserve"> dbají </w:t>
      </w:r>
      <w:r w:rsidR="00A356F7" w:rsidRPr="00724F36">
        <w:rPr>
          <w:color w:val="000000"/>
          <w:sz w:val="22"/>
          <w:szCs w:val="22"/>
        </w:rPr>
        <w:t xml:space="preserve">při vzájemné komunikaci </w:t>
      </w:r>
      <w:r w:rsidR="00EB61A7" w:rsidRPr="00724F36">
        <w:rPr>
          <w:color w:val="000000"/>
          <w:sz w:val="22"/>
          <w:szCs w:val="22"/>
        </w:rPr>
        <w:t>na dodržování pravidel slušného chování, nepoužívají hrubá, vulgární slova</w:t>
      </w:r>
      <w:r w:rsidR="004035F6" w:rsidRPr="00724F36">
        <w:rPr>
          <w:color w:val="000000"/>
          <w:sz w:val="22"/>
          <w:szCs w:val="22"/>
        </w:rPr>
        <w:t>, dodržují pravidla vzájemné komunikace</w:t>
      </w:r>
      <w:r w:rsidRPr="00724F36">
        <w:rPr>
          <w:color w:val="000000"/>
          <w:sz w:val="22"/>
          <w:szCs w:val="22"/>
        </w:rPr>
        <w:t>.</w:t>
      </w:r>
      <w:r w:rsidR="00E83C11" w:rsidRPr="00724F36">
        <w:rPr>
          <w:color w:val="000000"/>
          <w:sz w:val="22"/>
          <w:szCs w:val="22"/>
        </w:rPr>
        <w:t xml:space="preserve"> Žák slušně pozdraví každou dospělou osobu ve škole či školní jídelně.</w:t>
      </w:r>
    </w:p>
    <w:p w:rsidR="004035F6" w:rsidRPr="00724F36" w:rsidRDefault="0021239A" w:rsidP="00E35C08">
      <w:pPr>
        <w:numPr>
          <w:ilvl w:val="0"/>
          <w:numId w:val="8"/>
        </w:numPr>
        <w:jc w:val="both"/>
        <w:rPr>
          <w:b/>
          <w:color w:val="000000"/>
          <w:sz w:val="22"/>
          <w:szCs w:val="22"/>
        </w:rPr>
      </w:pPr>
      <w:r w:rsidRPr="00724F36">
        <w:rPr>
          <w:color w:val="000000"/>
          <w:sz w:val="22"/>
          <w:szCs w:val="22"/>
        </w:rPr>
        <w:t>Z</w:t>
      </w:r>
      <w:r w:rsidR="00EB61A7" w:rsidRPr="00724F36">
        <w:rPr>
          <w:color w:val="000000"/>
          <w:sz w:val="22"/>
          <w:szCs w:val="22"/>
        </w:rPr>
        <w:t>ákonní zástupci dbají na vhodné oblékání, přezouvání a úpravu zevnějšku svých dětí. Podporují kladný postoj dítěte ke škole a školním povinnostem, vhodné chování k pedagogům, spolužákům i ostatním zaměstnancům školy</w:t>
      </w:r>
      <w:r w:rsidRPr="00724F36">
        <w:rPr>
          <w:color w:val="000000"/>
          <w:sz w:val="22"/>
          <w:szCs w:val="22"/>
        </w:rPr>
        <w:t>.</w:t>
      </w:r>
    </w:p>
    <w:p w:rsidR="004035F6" w:rsidRPr="00724F36" w:rsidRDefault="0021239A" w:rsidP="00E35C08">
      <w:pPr>
        <w:numPr>
          <w:ilvl w:val="0"/>
          <w:numId w:val="8"/>
        </w:numPr>
        <w:jc w:val="both"/>
        <w:rPr>
          <w:b/>
          <w:color w:val="000000"/>
          <w:sz w:val="22"/>
          <w:szCs w:val="22"/>
        </w:rPr>
      </w:pPr>
      <w:r w:rsidRPr="00724F36">
        <w:rPr>
          <w:color w:val="000000"/>
          <w:sz w:val="22"/>
          <w:szCs w:val="22"/>
        </w:rPr>
        <w:t>P</w:t>
      </w:r>
      <w:r w:rsidR="004035F6" w:rsidRPr="00724F36">
        <w:rPr>
          <w:color w:val="000000"/>
          <w:sz w:val="22"/>
          <w:szCs w:val="22"/>
        </w:rPr>
        <w:t xml:space="preserve">edagogové informují zákonné zástupce žáka o prospěchu </w:t>
      </w:r>
      <w:r w:rsidR="00BC2367" w:rsidRPr="00724F36">
        <w:rPr>
          <w:color w:val="000000"/>
          <w:sz w:val="22"/>
          <w:szCs w:val="22"/>
        </w:rPr>
        <w:t xml:space="preserve">a chování žáka </w:t>
      </w:r>
      <w:r w:rsidR="00A356F7" w:rsidRPr="00724F36">
        <w:rPr>
          <w:color w:val="000000"/>
          <w:sz w:val="22"/>
          <w:szCs w:val="22"/>
        </w:rPr>
        <w:t>prostřednictvím we</w:t>
      </w:r>
      <w:r w:rsidR="00CD2DE4" w:rsidRPr="00724F36">
        <w:rPr>
          <w:color w:val="000000"/>
          <w:sz w:val="22"/>
          <w:szCs w:val="22"/>
        </w:rPr>
        <w:t xml:space="preserve">bových aplikací Bakaláři </w:t>
      </w:r>
      <w:r w:rsidR="004035F6" w:rsidRPr="00724F36">
        <w:rPr>
          <w:color w:val="000000"/>
          <w:sz w:val="22"/>
          <w:szCs w:val="22"/>
        </w:rPr>
        <w:t>nebo při třídních schůzkách. Prospěch a chování jednotlivých žáků, stejně tak osobní záležitosti žáků řeší učitel se zákonnými zástupci vždy individuálně.</w:t>
      </w:r>
    </w:p>
    <w:p w:rsidR="007904D7" w:rsidRPr="00324922" w:rsidRDefault="0021239A" w:rsidP="00E35C08">
      <w:pPr>
        <w:numPr>
          <w:ilvl w:val="0"/>
          <w:numId w:val="8"/>
        </w:numPr>
        <w:jc w:val="both"/>
        <w:rPr>
          <w:b/>
          <w:sz w:val="22"/>
          <w:szCs w:val="22"/>
        </w:rPr>
      </w:pPr>
      <w:r w:rsidRPr="00324922">
        <w:rPr>
          <w:sz w:val="22"/>
          <w:szCs w:val="22"/>
        </w:rPr>
        <w:t>Z</w:t>
      </w:r>
      <w:r w:rsidR="007904D7" w:rsidRPr="00324922">
        <w:rPr>
          <w:sz w:val="22"/>
          <w:szCs w:val="22"/>
        </w:rPr>
        <w:t>ákonní zástupci denně</w:t>
      </w:r>
      <w:r w:rsidR="00BD6497" w:rsidRPr="00324922">
        <w:rPr>
          <w:sz w:val="22"/>
          <w:szCs w:val="22"/>
        </w:rPr>
        <w:t xml:space="preserve"> kontrolují</w:t>
      </w:r>
      <w:r w:rsidR="007904D7" w:rsidRPr="00324922">
        <w:rPr>
          <w:sz w:val="22"/>
          <w:szCs w:val="22"/>
        </w:rPr>
        <w:t xml:space="preserve"> informace v systému Bakaláři</w:t>
      </w:r>
      <w:r w:rsidR="009C4C05" w:rsidRPr="00324922">
        <w:rPr>
          <w:sz w:val="22"/>
          <w:szCs w:val="22"/>
        </w:rPr>
        <w:t xml:space="preserve"> a </w:t>
      </w:r>
      <w:r w:rsidR="004035F6" w:rsidRPr="00324922">
        <w:rPr>
          <w:sz w:val="22"/>
          <w:szCs w:val="22"/>
        </w:rPr>
        <w:t xml:space="preserve"> zá</w:t>
      </w:r>
      <w:r w:rsidR="009D45F7" w:rsidRPr="00324922">
        <w:rPr>
          <w:sz w:val="22"/>
          <w:szCs w:val="22"/>
        </w:rPr>
        <w:t>pisy v žákovské knížce</w:t>
      </w:r>
      <w:r w:rsidR="009C4C05" w:rsidRPr="00324922">
        <w:rPr>
          <w:sz w:val="22"/>
          <w:szCs w:val="22"/>
        </w:rPr>
        <w:t>.</w:t>
      </w:r>
    </w:p>
    <w:p w:rsidR="004035F6" w:rsidRPr="00324922" w:rsidRDefault="00CD2DE4" w:rsidP="00E35C08">
      <w:pPr>
        <w:numPr>
          <w:ilvl w:val="0"/>
          <w:numId w:val="8"/>
        </w:numPr>
        <w:jc w:val="both"/>
        <w:rPr>
          <w:b/>
          <w:sz w:val="22"/>
          <w:szCs w:val="22"/>
        </w:rPr>
      </w:pPr>
      <w:r w:rsidRPr="00324922">
        <w:rPr>
          <w:sz w:val="22"/>
          <w:szCs w:val="22"/>
        </w:rPr>
        <w:t>Pravidelně</w:t>
      </w:r>
      <w:r w:rsidR="00233709" w:rsidRPr="00324922">
        <w:rPr>
          <w:sz w:val="22"/>
          <w:szCs w:val="22"/>
        </w:rPr>
        <w:t xml:space="preserve">, minimálně 1x týdně </w:t>
      </w:r>
      <w:r w:rsidRPr="00324922">
        <w:rPr>
          <w:sz w:val="22"/>
          <w:szCs w:val="22"/>
        </w:rPr>
        <w:t xml:space="preserve"> kontrolují výsledky vzdělávání žáků v systému Bakaláři.</w:t>
      </w:r>
    </w:p>
    <w:p w:rsidR="004035F6" w:rsidRPr="00724F36" w:rsidRDefault="0021239A" w:rsidP="00E35C08">
      <w:pPr>
        <w:numPr>
          <w:ilvl w:val="0"/>
          <w:numId w:val="8"/>
        </w:numPr>
        <w:jc w:val="both"/>
        <w:rPr>
          <w:b/>
          <w:color w:val="000000"/>
          <w:sz w:val="22"/>
          <w:szCs w:val="22"/>
        </w:rPr>
      </w:pPr>
      <w:r w:rsidRPr="00724F36">
        <w:rPr>
          <w:color w:val="000000"/>
          <w:sz w:val="22"/>
          <w:szCs w:val="22"/>
        </w:rPr>
        <w:t>V</w:t>
      </w:r>
      <w:r w:rsidR="004035F6" w:rsidRPr="00724F36">
        <w:rPr>
          <w:color w:val="000000"/>
          <w:sz w:val="22"/>
          <w:szCs w:val="22"/>
        </w:rPr>
        <w:t>yzve-li ředitelka školy nebo jiný pedagogický pracovník zákonného zástupce k osobnímu projednání závažných otázek týkajících se vzdělávání nebo chování žáka, konzultuje s ním termín schůzky</w:t>
      </w:r>
      <w:r w:rsidRPr="00724F36">
        <w:rPr>
          <w:color w:val="000000"/>
          <w:sz w:val="22"/>
          <w:szCs w:val="22"/>
        </w:rPr>
        <w:t>.</w:t>
      </w:r>
    </w:p>
    <w:p w:rsidR="00A356F7" w:rsidRPr="00724F36" w:rsidRDefault="0021239A" w:rsidP="00E35C08">
      <w:pPr>
        <w:numPr>
          <w:ilvl w:val="0"/>
          <w:numId w:val="8"/>
        </w:numPr>
        <w:jc w:val="both"/>
        <w:rPr>
          <w:b/>
          <w:color w:val="000000"/>
          <w:sz w:val="22"/>
          <w:szCs w:val="22"/>
        </w:rPr>
      </w:pPr>
      <w:r w:rsidRPr="00724F36">
        <w:rPr>
          <w:color w:val="000000"/>
          <w:sz w:val="22"/>
          <w:szCs w:val="22"/>
        </w:rPr>
        <w:t>P</w:t>
      </w:r>
      <w:r w:rsidR="00A356F7" w:rsidRPr="00724F36">
        <w:rPr>
          <w:color w:val="000000"/>
          <w:sz w:val="22"/>
          <w:szCs w:val="22"/>
        </w:rPr>
        <w:t>okud mají zákonní zástupci zájem hovořit s pedago</w:t>
      </w:r>
      <w:r w:rsidR="0066042A" w:rsidRPr="00724F36">
        <w:rPr>
          <w:color w:val="000000"/>
          <w:sz w:val="22"/>
          <w:szCs w:val="22"/>
        </w:rPr>
        <w:t>gickým pracovníkem školy</w:t>
      </w:r>
      <w:r w:rsidR="00A356F7" w:rsidRPr="00724F36">
        <w:rPr>
          <w:color w:val="000000"/>
          <w:sz w:val="22"/>
          <w:szCs w:val="22"/>
        </w:rPr>
        <w:t xml:space="preserve"> mimo třídní schůzky, je nutné domluvit si</w:t>
      </w:r>
      <w:r w:rsidR="00DE40FB" w:rsidRPr="00724F36">
        <w:rPr>
          <w:color w:val="000000"/>
          <w:sz w:val="22"/>
          <w:szCs w:val="22"/>
        </w:rPr>
        <w:t xml:space="preserve"> s ním</w:t>
      </w:r>
      <w:r w:rsidR="00A356F7" w:rsidRPr="00724F36">
        <w:rPr>
          <w:color w:val="000000"/>
          <w:sz w:val="22"/>
          <w:szCs w:val="22"/>
        </w:rPr>
        <w:t xml:space="preserve"> termín</w:t>
      </w:r>
      <w:r w:rsidR="00DE40FB" w:rsidRPr="00724F36">
        <w:rPr>
          <w:color w:val="000000"/>
          <w:sz w:val="22"/>
          <w:szCs w:val="22"/>
        </w:rPr>
        <w:t>. Telefonicky je možné spojit se s pedagogickým pracovníkem školy před zahájením vyučování nebo po skončení vyučování. V době vyučování nebo v době, kdy se učitelé věnují dohledům na chodbách, nejsou přípustné jakékoliv konzultace</w:t>
      </w:r>
      <w:r w:rsidRPr="00724F36">
        <w:rPr>
          <w:color w:val="000000"/>
          <w:sz w:val="22"/>
          <w:szCs w:val="22"/>
        </w:rPr>
        <w:t>.</w:t>
      </w:r>
    </w:p>
    <w:p w:rsidR="00C078CC" w:rsidRPr="00724F36" w:rsidRDefault="0021239A" w:rsidP="00E35C08">
      <w:pPr>
        <w:numPr>
          <w:ilvl w:val="0"/>
          <w:numId w:val="8"/>
        </w:numPr>
        <w:jc w:val="both"/>
        <w:rPr>
          <w:b/>
          <w:color w:val="000000"/>
          <w:sz w:val="22"/>
          <w:szCs w:val="22"/>
        </w:rPr>
      </w:pPr>
      <w:r w:rsidRPr="00724F36">
        <w:rPr>
          <w:color w:val="000000"/>
          <w:sz w:val="22"/>
          <w:szCs w:val="22"/>
        </w:rPr>
        <w:t>P</w:t>
      </w:r>
      <w:r w:rsidR="004035F6" w:rsidRPr="00724F36">
        <w:rPr>
          <w:color w:val="000000"/>
          <w:sz w:val="22"/>
          <w:szCs w:val="22"/>
        </w:rPr>
        <w:t>edagogičtí pracovníci věnují individuální péči žákům s ohledem</w:t>
      </w:r>
      <w:r w:rsidR="00A356F7" w:rsidRPr="00724F36">
        <w:rPr>
          <w:color w:val="000000"/>
          <w:sz w:val="22"/>
          <w:szCs w:val="22"/>
        </w:rPr>
        <w:t xml:space="preserve"> na jejich aktuální vzdělávací </w:t>
      </w:r>
      <w:r w:rsidR="004035F6" w:rsidRPr="00724F36">
        <w:rPr>
          <w:color w:val="000000"/>
          <w:sz w:val="22"/>
          <w:szCs w:val="22"/>
        </w:rPr>
        <w:t>potřeby. Třídní učitelé průběžně seznamují ostatní pedagogy s novými skutečn</w:t>
      </w:r>
      <w:r w:rsidR="003525B6" w:rsidRPr="00724F36">
        <w:rPr>
          <w:color w:val="000000"/>
          <w:sz w:val="22"/>
          <w:szCs w:val="22"/>
        </w:rPr>
        <w:t>ostmi týkající se žáků (závěry z</w:t>
      </w:r>
      <w:r w:rsidR="004035F6" w:rsidRPr="00724F36">
        <w:rPr>
          <w:color w:val="000000"/>
          <w:sz w:val="22"/>
          <w:szCs w:val="22"/>
        </w:rPr>
        <w:t xml:space="preserve"> vyšetření v</w:t>
      </w:r>
      <w:r w:rsidR="001633EA" w:rsidRPr="00724F36">
        <w:rPr>
          <w:color w:val="000000"/>
          <w:sz w:val="22"/>
          <w:szCs w:val="22"/>
        </w:rPr>
        <w:t>e školském poradenském zařízení</w:t>
      </w:r>
      <w:r w:rsidR="004035F6" w:rsidRPr="00724F36">
        <w:rPr>
          <w:color w:val="000000"/>
          <w:sz w:val="22"/>
          <w:szCs w:val="22"/>
        </w:rPr>
        <w:t>, výsledky lékařských vyšetření, sdělení rodičů)</w:t>
      </w:r>
    </w:p>
    <w:p w:rsidR="00E6475F" w:rsidRPr="00724F36" w:rsidRDefault="00E6475F" w:rsidP="00E35C08">
      <w:pPr>
        <w:numPr>
          <w:ilvl w:val="0"/>
          <w:numId w:val="8"/>
        </w:numPr>
        <w:jc w:val="both"/>
        <w:rPr>
          <w:b/>
          <w:sz w:val="22"/>
          <w:szCs w:val="22"/>
        </w:rPr>
      </w:pPr>
      <w:r w:rsidRPr="00724F36">
        <w:rPr>
          <w:sz w:val="22"/>
          <w:szCs w:val="22"/>
        </w:rPr>
        <w:t>Pedagogičtí pracovníci věnují náležitou pozornost vyjádřením žáků  (s ohledem na věk a stupeň vývoje) a jejich zákonným zástupcům týkající se práva vyjadřovat se ke všem rozhodnutím týkajícím se podstatných záležitostí vzdělávání žáků</w:t>
      </w:r>
    </w:p>
    <w:p w:rsidR="00915D4D" w:rsidRPr="00724F36" w:rsidRDefault="00915D4D" w:rsidP="00E35C08">
      <w:pPr>
        <w:numPr>
          <w:ilvl w:val="0"/>
          <w:numId w:val="8"/>
        </w:numPr>
        <w:jc w:val="both"/>
        <w:rPr>
          <w:b/>
          <w:color w:val="000000"/>
          <w:sz w:val="22"/>
          <w:szCs w:val="22"/>
        </w:rPr>
      </w:pPr>
      <w:r w:rsidRPr="00724F36">
        <w:rPr>
          <w:color w:val="000000"/>
          <w:sz w:val="22"/>
          <w:szCs w:val="22"/>
        </w:rPr>
        <w:t>V případě, že se žák či zákonný zástupce dozví o projevech netolerance, diskriminace, snižování lidské důstojnosti některého z žáků školy</w:t>
      </w:r>
      <w:r w:rsidR="009D45F7">
        <w:rPr>
          <w:color w:val="000000"/>
          <w:sz w:val="22"/>
          <w:szCs w:val="22"/>
        </w:rPr>
        <w:t>,</w:t>
      </w:r>
      <w:r w:rsidRPr="00724F36">
        <w:rPr>
          <w:color w:val="000000"/>
          <w:sz w:val="22"/>
          <w:szCs w:val="22"/>
        </w:rPr>
        <w:t xml:space="preserve"> má možnost tuto skutečnost ohlásit prostřednictvím schránky důvěry nebo</w:t>
      </w:r>
      <w:r w:rsidR="00EA0A28" w:rsidRPr="00724F36">
        <w:rPr>
          <w:color w:val="000000"/>
          <w:sz w:val="22"/>
          <w:szCs w:val="22"/>
        </w:rPr>
        <w:t xml:space="preserve"> přímo</w:t>
      </w:r>
      <w:r w:rsidR="00615624" w:rsidRPr="00724F36">
        <w:rPr>
          <w:color w:val="000000"/>
          <w:sz w:val="22"/>
          <w:szCs w:val="22"/>
        </w:rPr>
        <w:t xml:space="preserve"> jakémukoliv</w:t>
      </w:r>
      <w:r w:rsidR="00EA0A28" w:rsidRPr="00724F36">
        <w:rPr>
          <w:color w:val="000000"/>
          <w:sz w:val="22"/>
          <w:szCs w:val="22"/>
        </w:rPr>
        <w:t xml:space="preserve"> zaměstnanci </w:t>
      </w:r>
      <w:r w:rsidRPr="00724F36">
        <w:rPr>
          <w:color w:val="000000"/>
          <w:sz w:val="22"/>
          <w:szCs w:val="22"/>
        </w:rPr>
        <w:t>školy</w:t>
      </w:r>
      <w:r w:rsidR="00136EB4" w:rsidRPr="00724F36">
        <w:rPr>
          <w:color w:val="000000"/>
          <w:sz w:val="22"/>
          <w:szCs w:val="22"/>
        </w:rPr>
        <w:t>, ten je povinen této skutečnosti věnovat náležitou pozornost</w:t>
      </w:r>
    </w:p>
    <w:p w:rsidR="00915D4D" w:rsidRPr="00724F36" w:rsidRDefault="00915D4D" w:rsidP="00E35C08">
      <w:pPr>
        <w:numPr>
          <w:ilvl w:val="0"/>
          <w:numId w:val="8"/>
        </w:numPr>
        <w:jc w:val="both"/>
        <w:rPr>
          <w:b/>
          <w:color w:val="000000"/>
          <w:sz w:val="22"/>
          <w:szCs w:val="22"/>
        </w:rPr>
      </w:pPr>
      <w:r w:rsidRPr="00724F36">
        <w:rPr>
          <w:color w:val="000000"/>
          <w:sz w:val="22"/>
          <w:szCs w:val="22"/>
        </w:rPr>
        <w:t>V případě, že se žák či zákonný zástupce dozví o možném zneužívání návykových látek žákem / žáky školy</w:t>
      </w:r>
      <w:r w:rsidR="009D45F7">
        <w:rPr>
          <w:color w:val="000000"/>
          <w:sz w:val="22"/>
          <w:szCs w:val="22"/>
        </w:rPr>
        <w:t>,</w:t>
      </w:r>
      <w:r w:rsidRPr="00724F36">
        <w:rPr>
          <w:color w:val="000000"/>
          <w:sz w:val="22"/>
          <w:szCs w:val="22"/>
        </w:rPr>
        <w:t xml:space="preserve"> má možnost tuto skutečnost ohlásit prostřednictvím schránky důvěry nebo přím</w:t>
      </w:r>
      <w:r w:rsidR="00EA0A28" w:rsidRPr="00724F36">
        <w:rPr>
          <w:color w:val="000000"/>
          <w:sz w:val="22"/>
          <w:szCs w:val="22"/>
        </w:rPr>
        <w:t xml:space="preserve">o </w:t>
      </w:r>
      <w:r w:rsidR="00615624" w:rsidRPr="00724F36">
        <w:rPr>
          <w:color w:val="000000"/>
          <w:sz w:val="22"/>
          <w:szCs w:val="22"/>
        </w:rPr>
        <w:t xml:space="preserve">jakémukoliv </w:t>
      </w:r>
      <w:r w:rsidR="00EA0A28" w:rsidRPr="00724F36">
        <w:rPr>
          <w:color w:val="000000"/>
          <w:sz w:val="22"/>
          <w:szCs w:val="22"/>
        </w:rPr>
        <w:t>zaměstnanci školy</w:t>
      </w:r>
      <w:r w:rsidRPr="00724F36">
        <w:rPr>
          <w:color w:val="000000"/>
          <w:sz w:val="22"/>
          <w:szCs w:val="22"/>
        </w:rPr>
        <w:t>.</w:t>
      </w:r>
    </w:p>
    <w:p w:rsidR="00915D4D" w:rsidRPr="00724F36" w:rsidRDefault="00915D4D" w:rsidP="00E35C08">
      <w:pPr>
        <w:numPr>
          <w:ilvl w:val="0"/>
          <w:numId w:val="8"/>
        </w:numPr>
        <w:ind w:left="714" w:hanging="357"/>
        <w:jc w:val="both"/>
        <w:rPr>
          <w:b/>
          <w:color w:val="000000"/>
          <w:sz w:val="22"/>
          <w:szCs w:val="22"/>
        </w:rPr>
      </w:pPr>
      <w:r w:rsidRPr="00724F36">
        <w:rPr>
          <w:color w:val="000000"/>
          <w:sz w:val="22"/>
          <w:szCs w:val="22"/>
        </w:rPr>
        <w:t>Pokud dojde k nálezu návykové látky v areálu školy, nálezce odevzdá či nahlásí tuto skutečnost jakému</w:t>
      </w:r>
      <w:r w:rsidR="00EA0A28" w:rsidRPr="00724F36">
        <w:rPr>
          <w:color w:val="000000"/>
          <w:sz w:val="22"/>
          <w:szCs w:val="22"/>
        </w:rPr>
        <w:t>koliv zaměstnanci</w:t>
      </w:r>
      <w:r w:rsidRPr="00724F36">
        <w:rPr>
          <w:color w:val="000000"/>
          <w:sz w:val="22"/>
          <w:szCs w:val="22"/>
        </w:rPr>
        <w:t xml:space="preserve"> školy.</w:t>
      </w:r>
    </w:p>
    <w:p w:rsidR="00BA4E98" w:rsidRPr="00724F36" w:rsidRDefault="00025BEA" w:rsidP="00E35C08">
      <w:pPr>
        <w:numPr>
          <w:ilvl w:val="0"/>
          <w:numId w:val="8"/>
        </w:numPr>
        <w:ind w:left="714" w:hanging="357"/>
        <w:jc w:val="both"/>
        <w:rPr>
          <w:color w:val="000000"/>
          <w:sz w:val="22"/>
          <w:szCs w:val="22"/>
        </w:rPr>
      </w:pPr>
      <w:r w:rsidRPr="00724F36">
        <w:rPr>
          <w:color w:val="000000"/>
          <w:sz w:val="22"/>
          <w:szCs w:val="22"/>
        </w:rPr>
        <w:t xml:space="preserve">Při důvodném podezření z infekčního onemocnění žáka (vč. výskytu pedikulózy) jsou neprodleně pracovníkem školy informováni zákonní zástupci žáka, žák bude do jejich příchodu oddělen od ostatních žáků, aby nedošlo k šíření </w:t>
      </w:r>
      <w:r w:rsidR="00847A02" w:rsidRPr="00724F36">
        <w:rPr>
          <w:color w:val="000000"/>
          <w:sz w:val="22"/>
          <w:szCs w:val="22"/>
        </w:rPr>
        <w:t>infekce. Pokud</w:t>
      </w:r>
      <w:r w:rsidRPr="00724F36">
        <w:rPr>
          <w:color w:val="000000"/>
          <w:sz w:val="22"/>
          <w:szCs w:val="22"/>
        </w:rPr>
        <w:t xml:space="preserve"> budou rodiče opakovaně posílat dítě do kolektivu neodvšivené, bude o této skutečnosti informován orgán sociální péče.</w:t>
      </w:r>
      <w:r w:rsidR="0053216B" w:rsidRPr="00724F36">
        <w:rPr>
          <w:color w:val="000000"/>
          <w:sz w:val="22"/>
          <w:szCs w:val="22"/>
        </w:rPr>
        <w:t xml:space="preserve"> Zbavit děti vší je povinností rodičů, nikoliv školy a jejích pedagogických pracovníků. Při hromadném výskytu vší informuje škola Krajskou hygienickou stanici.</w:t>
      </w:r>
    </w:p>
    <w:p w:rsidR="00136EB4" w:rsidRDefault="00136EB4" w:rsidP="00E35C08">
      <w:pPr>
        <w:numPr>
          <w:ilvl w:val="0"/>
          <w:numId w:val="8"/>
        </w:numPr>
        <w:ind w:left="714" w:hanging="357"/>
        <w:jc w:val="both"/>
        <w:rPr>
          <w:color w:val="000000"/>
          <w:sz w:val="22"/>
          <w:szCs w:val="22"/>
        </w:rPr>
      </w:pPr>
      <w:r w:rsidRPr="00724F36">
        <w:rPr>
          <w:color w:val="000000"/>
          <w:sz w:val="22"/>
          <w:szCs w:val="22"/>
        </w:rPr>
        <w:t>Zaměstnanci školy jsou povinni věnovat náležitou pozornost žákově žádosti o pomoc či radu.</w:t>
      </w:r>
    </w:p>
    <w:p w:rsidR="00A64237" w:rsidRPr="00727A0A" w:rsidRDefault="00A64237" w:rsidP="00E35C08">
      <w:pPr>
        <w:numPr>
          <w:ilvl w:val="0"/>
          <w:numId w:val="8"/>
        </w:numPr>
        <w:ind w:left="714" w:hanging="357"/>
        <w:jc w:val="both"/>
        <w:rPr>
          <w:sz w:val="22"/>
          <w:szCs w:val="22"/>
        </w:rPr>
      </w:pPr>
      <w:r w:rsidRPr="00727A0A">
        <w:rPr>
          <w:sz w:val="22"/>
          <w:szCs w:val="22"/>
        </w:rPr>
        <w:t>Jediným oficiálním komunikačním kanálem mezi zákonnými zástupci a zaměstnanci školy je systém Bakaláři.</w:t>
      </w:r>
    </w:p>
    <w:p w:rsidR="00006B0C" w:rsidRPr="005C4B05" w:rsidRDefault="00006B0C" w:rsidP="00E35C08">
      <w:pPr>
        <w:numPr>
          <w:ilvl w:val="0"/>
          <w:numId w:val="8"/>
        </w:numPr>
        <w:ind w:left="714" w:hanging="357"/>
        <w:jc w:val="both"/>
        <w:rPr>
          <w:color w:val="000000"/>
          <w:sz w:val="22"/>
          <w:szCs w:val="22"/>
        </w:rPr>
      </w:pPr>
      <w:r w:rsidRPr="00724F36">
        <w:rPr>
          <w:color w:val="000000"/>
          <w:sz w:val="22"/>
          <w:szCs w:val="22"/>
        </w:rPr>
        <w:lastRenderedPageBreak/>
        <w:t>Zvláště hrubé opakované slovní a úmyslné fyzické útoky žáka vůči zaměstnancům školy nebo vůči ostatním žákům se považují za zvláště závažné poru</w:t>
      </w:r>
      <w:r w:rsidR="00BA6A68" w:rsidRPr="00724F36">
        <w:rPr>
          <w:color w:val="000000"/>
          <w:sz w:val="22"/>
          <w:szCs w:val="22"/>
        </w:rPr>
        <w:t>šení povinností stanovených školským zákonem</w:t>
      </w:r>
      <w:r w:rsidR="001633EA" w:rsidRPr="00724F36">
        <w:rPr>
          <w:color w:val="000000"/>
          <w:sz w:val="22"/>
          <w:szCs w:val="22"/>
        </w:rPr>
        <w:t xml:space="preserve"> a jsou </w:t>
      </w:r>
      <w:r w:rsidR="001633EA" w:rsidRPr="00724F36">
        <w:rPr>
          <w:sz w:val="22"/>
          <w:szCs w:val="22"/>
        </w:rPr>
        <w:t>důvodem k udělení kázeňského výchovného opatření</w:t>
      </w:r>
    </w:p>
    <w:p w:rsidR="00CA16AA" w:rsidRPr="004429AA" w:rsidRDefault="00DF7CA7" w:rsidP="00DF7CA7">
      <w:pPr>
        <w:spacing w:before="240"/>
        <w:ind w:left="540"/>
        <w:jc w:val="both"/>
        <w:rPr>
          <w:b/>
          <w:sz w:val="28"/>
        </w:rPr>
      </w:pPr>
      <w:r w:rsidRPr="00724F36">
        <w:rPr>
          <w:b/>
        </w:rPr>
        <w:t>3</w:t>
      </w:r>
      <w:r>
        <w:rPr>
          <w:b/>
          <w:sz w:val="28"/>
          <w:szCs w:val="28"/>
        </w:rPr>
        <w:t xml:space="preserve">. </w:t>
      </w:r>
      <w:r w:rsidR="00025BEA" w:rsidRPr="00724F36">
        <w:rPr>
          <w:b/>
        </w:rPr>
        <w:t>P</w:t>
      </w:r>
      <w:r w:rsidR="005B0789" w:rsidRPr="00724F36">
        <w:rPr>
          <w:b/>
        </w:rPr>
        <w:t>rovoz a vnitřní režim školy</w:t>
      </w:r>
    </w:p>
    <w:p w:rsidR="00D05219" w:rsidRPr="00724F36" w:rsidRDefault="0021239A" w:rsidP="00E35C08">
      <w:pPr>
        <w:numPr>
          <w:ilvl w:val="0"/>
          <w:numId w:val="9"/>
        </w:numPr>
        <w:ind w:left="714" w:hanging="357"/>
        <w:jc w:val="both"/>
        <w:rPr>
          <w:sz w:val="22"/>
          <w:szCs w:val="22"/>
        </w:rPr>
      </w:pPr>
      <w:r w:rsidRPr="00724F36">
        <w:rPr>
          <w:sz w:val="22"/>
          <w:szCs w:val="22"/>
        </w:rPr>
        <w:t>D</w:t>
      </w:r>
      <w:r w:rsidR="00CA16AA" w:rsidRPr="00724F36">
        <w:rPr>
          <w:sz w:val="22"/>
          <w:szCs w:val="22"/>
        </w:rPr>
        <w:t xml:space="preserve">opolední </w:t>
      </w:r>
      <w:r w:rsidR="00D7110E" w:rsidRPr="00724F36">
        <w:rPr>
          <w:sz w:val="22"/>
          <w:szCs w:val="22"/>
        </w:rPr>
        <w:t xml:space="preserve">pravidelná </w:t>
      </w:r>
      <w:r w:rsidR="00CA16AA" w:rsidRPr="00724F36">
        <w:rPr>
          <w:sz w:val="22"/>
          <w:szCs w:val="22"/>
        </w:rPr>
        <w:t>výuka začíná v</w:t>
      </w:r>
      <w:r w:rsidR="00C5466F" w:rsidRPr="00724F36">
        <w:rPr>
          <w:sz w:val="22"/>
          <w:szCs w:val="22"/>
        </w:rPr>
        <w:t> </w:t>
      </w:r>
      <w:r w:rsidR="00CA16AA" w:rsidRPr="00724F36">
        <w:rPr>
          <w:sz w:val="22"/>
          <w:szCs w:val="22"/>
        </w:rPr>
        <w:t>8</w:t>
      </w:r>
      <w:r w:rsidR="00C5466F" w:rsidRPr="00724F36">
        <w:rPr>
          <w:sz w:val="22"/>
          <w:szCs w:val="22"/>
        </w:rPr>
        <w:t>:</w:t>
      </w:r>
      <w:r w:rsidR="00CA16AA" w:rsidRPr="00724F36">
        <w:rPr>
          <w:sz w:val="22"/>
          <w:szCs w:val="22"/>
        </w:rPr>
        <w:t xml:space="preserve">00 </w:t>
      </w:r>
      <w:r w:rsidR="00D05219" w:rsidRPr="00724F36">
        <w:rPr>
          <w:sz w:val="22"/>
          <w:szCs w:val="22"/>
        </w:rPr>
        <w:t>hodin</w:t>
      </w:r>
      <w:r w:rsidRPr="00724F36">
        <w:rPr>
          <w:sz w:val="22"/>
          <w:szCs w:val="22"/>
        </w:rPr>
        <w:t>.</w:t>
      </w:r>
    </w:p>
    <w:p w:rsidR="00D05219" w:rsidRPr="005E2DB3" w:rsidRDefault="0021239A" w:rsidP="00E35C08">
      <w:pPr>
        <w:numPr>
          <w:ilvl w:val="0"/>
          <w:numId w:val="9"/>
        </w:numPr>
        <w:ind w:left="714" w:hanging="357"/>
        <w:jc w:val="both"/>
        <w:rPr>
          <w:sz w:val="22"/>
          <w:szCs w:val="22"/>
        </w:rPr>
      </w:pPr>
      <w:r w:rsidRPr="005E2DB3">
        <w:rPr>
          <w:color w:val="000000"/>
          <w:sz w:val="22"/>
          <w:szCs w:val="22"/>
        </w:rPr>
        <w:t>O</w:t>
      </w:r>
      <w:r w:rsidR="00615624" w:rsidRPr="005E2DB3">
        <w:rPr>
          <w:color w:val="000000"/>
          <w:sz w:val="22"/>
          <w:szCs w:val="22"/>
        </w:rPr>
        <w:t>d 6.55</w:t>
      </w:r>
      <w:r w:rsidR="009317C9" w:rsidRPr="005E2DB3">
        <w:rPr>
          <w:color w:val="000000"/>
          <w:sz w:val="22"/>
          <w:szCs w:val="22"/>
        </w:rPr>
        <w:t xml:space="preserve"> jsou zařazovány laboratorní práce z přírodopisu, fyziky, chemie. Tyto hodiny jsou pro žáky povinné, jsou předem</w:t>
      </w:r>
      <w:r w:rsidR="00E30DA6" w:rsidRPr="005E2DB3">
        <w:rPr>
          <w:color w:val="000000"/>
          <w:sz w:val="22"/>
          <w:szCs w:val="22"/>
        </w:rPr>
        <w:t xml:space="preserve"> oznámeny v žákovské knížce. Za neomluvenou </w:t>
      </w:r>
      <w:r w:rsidR="009317C9" w:rsidRPr="005E2DB3">
        <w:rPr>
          <w:color w:val="000000"/>
          <w:sz w:val="22"/>
          <w:szCs w:val="22"/>
        </w:rPr>
        <w:t>neúčast na laboratorní práci má žák neomluvenou hodinu. Ta je pak hodnocena podle Pravidel pro hodnocení a klasifikaci žáků, které j</w:t>
      </w:r>
      <w:r w:rsidR="00615624" w:rsidRPr="005E2DB3">
        <w:rPr>
          <w:color w:val="000000"/>
          <w:sz w:val="22"/>
          <w:szCs w:val="22"/>
        </w:rPr>
        <w:t>sou součástí Školního řádu. Od 6.55</w:t>
      </w:r>
      <w:r w:rsidR="009317C9" w:rsidRPr="005E2DB3">
        <w:rPr>
          <w:color w:val="000000"/>
          <w:sz w:val="22"/>
          <w:szCs w:val="22"/>
        </w:rPr>
        <w:t xml:space="preserve"> hodin může být zařazena také výuka nepovinného předmětu</w:t>
      </w:r>
      <w:r w:rsidR="00615624" w:rsidRPr="005E2DB3">
        <w:rPr>
          <w:color w:val="000000"/>
          <w:sz w:val="22"/>
          <w:szCs w:val="22"/>
        </w:rPr>
        <w:t>, douč</w:t>
      </w:r>
      <w:r w:rsidR="009D45F7" w:rsidRPr="005E2DB3">
        <w:rPr>
          <w:color w:val="000000"/>
          <w:sz w:val="22"/>
          <w:szCs w:val="22"/>
        </w:rPr>
        <w:t xml:space="preserve">ování, </w:t>
      </w:r>
      <w:r w:rsidR="00D83714" w:rsidRPr="005E2DB3">
        <w:rPr>
          <w:color w:val="000000"/>
          <w:sz w:val="22"/>
          <w:szCs w:val="22"/>
        </w:rPr>
        <w:t>pedagogická</w:t>
      </w:r>
      <w:r w:rsidR="009D45F7" w:rsidRPr="005E2DB3">
        <w:rPr>
          <w:color w:val="000000"/>
          <w:sz w:val="22"/>
          <w:szCs w:val="22"/>
        </w:rPr>
        <w:t xml:space="preserve"> intervence.</w:t>
      </w:r>
    </w:p>
    <w:p w:rsidR="00CA16AA" w:rsidRPr="005E2DB3" w:rsidRDefault="0021239A" w:rsidP="00E35C08">
      <w:pPr>
        <w:numPr>
          <w:ilvl w:val="0"/>
          <w:numId w:val="9"/>
        </w:numPr>
        <w:ind w:left="714" w:hanging="357"/>
        <w:jc w:val="both"/>
        <w:rPr>
          <w:sz w:val="22"/>
          <w:szCs w:val="22"/>
        </w:rPr>
      </w:pPr>
      <w:r w:rsidRPr="00724F36">
        <w:rPr>
          <w:color w:val="000000"/>
          <w:sz w:val="22"/>
          <w:szCs w:val="22"/>
        </w:rPr>
        <w:t>Ž</w:t>
      </w:r>
      <w:r w:rsidR="00D7110E" w:rsidRPr="00724F36">
        <w:rPr>
          <w:color w:val="000000"/>
          <w:sz w:val="22"/>
          <w:szCs w:val="22"/>
        </w:rPr>
        <w:t>áci mohou přijít</w:t>
      </w:r>
      <w:r w:rsidR="00B74852" w:rsidRPr="00724F36">
        <w:rPr>
          <w:color w:val="000000"/>
          <w:sz w:val="22"/>
          <w:szCs w:val="22"/>
        </w:rPr>
        <w:t xml:space="preserve"> do školy 20</w:t>
      </w:r>
      <w:r w:rsidR="00CA16AA" w:rsidRPr="00724F36">
        <w:rPr>
          <w:color w:val="000000"/>
          <w:sz w:val="22"/>
          <w:szCs w:val="22"/>
        </w:rPr>
        <w:t xml:space="preserve"> minut před zahájením </w:t>
      </w:r>
      <w:r w:rsidR="00202D2E" w:rsidRPr="00724F36">
        <w:rPr>
          <w:sz w:val="22"/>
          <w:szCs w:val="22"/>
        </w:rPr>
        <w:t xml:space="preserve">dopoledního </w:t>
      </w:r>
      <w:r w:rsidR="00CA16AA" w:rsidRPr="00724F36">
        <w:rPr>
          <w:color w:val="000000"/>
          <w:sz w:val="22"/>
          <w:szCs w:val="22"/>
        </w:rPr>
        <w:t xml:space="preserve">vyučování. Zahájení a ukončení </w:t>
      </w:r>
      <w:r w:rsidR="00CA16AA" w:rsidRPr="005E2DB3">
        <w:rPr>
          <w:color w:val="000000"/>
          <w:sz w:val="22"/>
          <w:szCs w:val="22"/>
        </w:rPr>
        <w:t>výuky oznamuje zvonek,</w:t>
      </w:r>
      <w:r w:rsidR="00CA16AA" w:rsidRPr="005E2DB3">
        <w:rPr>
          <w:sz w:val="22"/>
          <w:szCs w:val="22"/>
        </w:rPr>
        <w:t xml:space="preserve"> při poruše dodávek elek</w:t>
      </w:r>
      <w:r w:rsidR="005B0203" w:rsidRPr="005E2DB3">
        <w:rPr>
          <w:sz w:val="22"/>
          <w:szCs w:val="22"/>
        </w:rPr>
        <w:t>trického proudu náhradní signál</w:t>
      </w:r>
      <w:r w:rsidRPr="005E2DB3">
        <w:rPr>
          <w:sz w:val="22"/>
          <w:szCs w:val="22"/>
        </w:rPr>
        <w:t>.</w:t>
      </w:r>
    </w:p>
    <w:p w:rsidR="00D05219" w:rsidRPr="00724F36" w:rsidRDefault="0021239A" w:rsidP="00E35C08">
      <w:pPr>
        <w:numPr>
          <w:ilvl w:val="0"/>
          <w:numId w:val="9"/>
        </w:numPr>
        <w:ind w:left="714" w:hanging="357"/>
        <w:jc w:val="both"/>
        <w:rPr>
          <w:sz w:val="22"/>
          <w:szCs w:val="22"/>
        </w:rPr>
      </w:pPr>
      <w:r w:rsidRPr="00724F36">
        <w:rPr>
          <w:sz w:val="22"/>
          <w:szCs w:val="22"/>
        </w:rPr>
        <w:t>P</w:t>
      </w:r>
      <w:r w:rsidR="00D05219" w:rsidRPr="00724F36">
        <w:rPr>
          <w:sz w:val="22"/>
          <w:szCs w:val="22"/>
        </w:rPr>
        <w:t xml:space="preserve">ravidelná odpolední výuka probíhá v úterý nebo čtvrtek. V době přestávky mezi dopoledním a odpoledním vyučováním mají žáci </w:t>
      </w:r>
      <w:r w:rsidR="007B78FD" w:rsidRPr="00724F36">
        <w:rPr>
          <w:sz w:val="22"/>
          <w:szCs w:val="22"/>
        </w:rPr>
        <w:t xml:space="preserve">v případě zájmu možnost trávit tuto přestávku ve  škole pod dohledem vyučujících. </w:t>
      </w:r>
    </w:p>
    <w:p w:rsidR="00D05219" w:rsidRPr="00724F36" w:rsidRDefault="0021239A" w:rsidP="00E35C08">
      <w:pPr>
        <w:numPr>
          <w:ilvl w:val="0"/>
          <w:numId w:val="9"/>
        </w:numPr>
        <w:ind w:left="714" w:hanging="357"/>
        <w:jc w:val="both"/>
        <w:rPr>
          <w:sz w:val="22"/>
          <w:szCs w:val="22"/>
        </w:rPr>
      </w:pPr>
      <w:r w:rsidRPr="00724F36">
        <w:rPr>
          <w:sz w:val="22"/>
          <w:szCs w:val="22"/>
        </w:rPr>
        <w:t>V</w:t>
      </w:r>
      <w:r w:rsidR="00D05219" w:rsidRPr="00724F36">
        <w:rPr>
          <w:sz w:val="22"/>
          <w:szCs w:val="22"/>
        </w:rPr>
        <w:t xml:space="preserve"> rámci odpoledních nepovinných předmětů je možné na základě písemného souhlasu zákonných zástupců výuku organizovat v jiných časech, než uvádí </w:t>
      </w:r>
      <w:r w:rsidR="005B0203" w:rsidRPr="00724F36">
        <w:rPr>
          <w:sz w:val="22"/>
          <w:szCs w:val="22"/>
        </w:rPr>
        <w:t>tabulka</w:t>
      </w:r>
      <w:r w:rsidRPr="00724F36">
        <w:rPr>
          <w:sz w:val="22"/>
          <w:szCs w:val="22"/>
        </w:rPr>
        <w:t>.</w:t>
      </w:r>
    </w:p>
    <w:p w:rsidR="00D05219" w:rsidRPr="00724F36" w:rsidRDefault="0021239A" w:rsidP="00E35C08">
      <w:pPr>
        <w:numPr>
          <w:ilvl w:val="0"/>
          <w:numId w:val="9"/>
        </w:numPr>
        <w:ind w:left="714" w:hanging="357"/>
        <w:jc w:val="both"/>
        <w:rPr>
          <w:sz w:val="22"/>
          <w:szCs w:val="22"/>
        </w:rPr>
      </w:pPr>
      <w:r w:rsidRPr="00724F36">
        <w:rPr>
          <w:sz w:val="22"/>
          <w:szCs w:val="22"/>
        </w:rPr>
        <w:t>P</w:t>
      </w:r>
      <w:r w:rsidR="00BD6497" w:rsidRPr="00724F36">
        <w:rPr>
          <w:sz w:val="22"/>
          <w:szCs w:val="22"/>
        </w:rPr>
        <w:t>o skončení výuky odcházejí</w:t>
      </w:r>
      <w:r w:rsidR="00D05219" w:rsidRPr="00724F36">
        <w:rPr>
          <w:sz w:val="22"/>
          <w:szCs w:val="22"/>
        </w:rPr>
        <w:t xml:space="preserve"> žáci společně do šaten s vyučujícím a ven z</w:t>
      </w:r>
      <w:r w:rsidR="007B78FD" w:rsidRPr="00724F36">
        <w:rPr>
          <w:sz w:val="22"/>
          <w:szCs w:val="22"/>
        </w:rPr>
        <w:t> </w:t>
      </w:r>
      <w:r w:rsidR="00D05219" w:rsidRPr="00724F36">
        <w:rPr>
          <w:sz w:val="22"/>
          <w:szCs w:val="22"/>
        </w:rPr>
        <w:t>budovy</w:t>
      </w:r>
      <w:r w:rsidR="009D45F7">
        <w:rPr>
          <w:sz w:val="22"/>
          <w:szCs w:val="22"/>
        </w:rPr>
        <w:t xml:space="preserve"> školy odchází k tomu určeným </w:t>
      </w:r>
      <w:r w:rsidR="007B78FD" w:rsidRPr="00724F36">
        <w:rPr>
          <w:sz w:val="22"/>
          <w:szCs w:val="22"/>
        </w:rPr>
        <w:t>vchodem.</w:t>
      </w:r>
    </w:p>
    <w:p w:rsidR="00C5466F" w:rsidRPr="00724F36" w:rsidRDefault="0021239A" w:rsidP="00E35C08">
      <w:pPr>
        <w:numPr>
          <w:ilvl w:val="0"/>
          <w:numId w:val="9"/>
        </w:numPr>
        <w:spacing w:after="240"/>
        <w:ind w:left="714" w:hanging="357"/>
        <w:jc w:val="both"/>
        <w:rPr>
          <w:sz w:val="22"/>
          <w:szCs w:val="22"/>
        </w:rPr>
      </w:pPr>
      <w:r w:rsidRPr="00724F36">
        <w:rPr>
          <w:sz w:val="22"/>
          <w:szCs w:val="22"/>
        </w:rPr>
        <w:t>V okolí školy dbaj</w:t>
      </w:r>
      <w:r w:rsidR="001633EA" w:rsidRPr="00724F36">
        <w:rPr>
          <w:sz w:val="22"/>
          <w:szCs w:val="22"/>
        </w:rPr>
        <w:t>í žáci na čistotu, neničí zeleň, chodí jen po vyznačených cestách.</w:t>
      </w:r>
    </w:p>
    <w:p w:rsidR="00615624" w:rsidRDefault="00615624" w:rsidP="00615624">
      <w:pPr>
        <w:spacing w:after="240"/>
        <w:jc w:val="both"/>
        <w:sectPr w:rsidR="00615624" w:rsidSect="001633EA">
          <w:footerReference w:type="default" r:id="rId9"/>
          <w:pgSz w:w="11906" w:h="16838"/>
          <w:pgMar w:top="720" w:right="720" w:bottom="720" w:left="72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023"/>
        <w:gridCol w:w="1023"/>
        <w:gridCol w:w="1023"/>
        <w:gridCol w:w="1024"/>
        <w:gridCol w:w="1024"/>
        <w:gridCol w:w="1024"/>
        <w:gridCol w:w="1024"/>
        <w:gridCol w:w="1024"/>
      </w:tblGrid>
      <w:tr w:rsidR="00FE632B" w:rsidTr="00C5466F">
        <w:tc>
          <w:tcPr>
            <w:tcW w:w="1023" w:type="dxa"/>
            <w:vAlign w:val="center"/>
          </w:tcPr>
          <w:p w:rsidR="00FE632B" w:rsidRPr="00B15DAC" w:rsidRDefault="00FE632B" w:rsidP="00C5466F">
            <w:pPr>
              <w:jc w:val="center"/>
              <w:rPr>
                <w:sz w:val="20"/>
                <w:szCs w:val="20"/>
              </w:rPr>
            </w:pPr>
            <w:r w:rsidRPr="00B15DAC">
              <w:rPr>
                <w:sz w:val="20"/>
                <w:szCs w:val="20"/>
              </w:rPr>
              <w:t>0. hodina</w:t>
            </w:r>
          </w:p>
        </w:tc>
        <w:tc>
          <w:tcPr>
            <w:tcW w:w="1023" w:type="dxa"/>
            <w:vAlign w:val="center"/>
          </w:tcPr>
          <w:p w:rsidR="00FE632B" w:rsidRPr="00B15DAC" w:rsidRDefault="00FE632B" w:rsidP="00C5466F">
            <w:pPr>
              <w:jc w:val="center"/>
              <w:rPr>
                <w:sz w:val="20"/>
                <w:szCs w:val="20"/>
              </w:rPr>
            </w:pPr>
            <w:r w:rsidRPr="00B15DAC">
              <w:rPr>
                <w:sz w:val="20"/>
                <w:szCs w:val="20"/>
              </w:rPr>
              <w:t>1. hodina</w:t>
            </w:r>
          </w:p>
        </w:tc>
        <w:tc>
          <w:tcPr>
            <w:tcW w:w="1023" w:type="dxa"/>
            <w:vAlign w:val="center"/>
          </w:tcPr>
          <w:p w:rsidR="00FE632B" w:rsidRPr="00B15DAC" w:rsidRDefault="00FE632B" w:rsidP="00C5466F">
            <w:pPr>
              <w:jc w:val="center"/>
              <w:rPr>
                <w:sz w:val="20"/>
                <w:szCs w:val="20"/>
              </w:rPr>
            </w:pPr>
            <w:r w:rsidRPr="00B15DAC">
              <w:rPr>
                <w:sz w:val="20"/>
                <w:szCs w:val="20"/>
              </w:rPr>
              <w:t>2. hodina</w:t>
            </w:r>
          </w:p>
        </w:tc>
        <w:tc>
          <w:tcPr>
            <w:tcW w:w="1023" w:type="dxa"/>
            <w:vAlign w:val="center"/>
          </w:tcPr>
          <w:p w:rsidR="00FE632B" w:rsidRPr="00B15DAC" w:rsidRDefault="00FE632B" w:rsidP="00C5466F">
            <w:pPr>
              <w:jc w:val="center"/>
              <w:rPr>
                <w:sz w:val="20"/>
                <w:szCs w:val="20"/>
              </w:rPr>
            </w:pPr>
            <w:r w:rsidRPr="00B15DAC">
              <w:rPr>
                <w:sz w:val="20"/>
                <w:szCs w:val="20"/>
              </w:rPr>
              <w:t>3. hodina</w:t>
            </w:r>
          </w:p>
        </w:tc>
        <w:tc>
          <w:tcPr>
            <w:tcW w:w="1024" w:type="dxa"/>
            <w:vAlign w:val="center"/>
          </w:tcPr>
          <w:p w:rsidR="00FE632B" w:rsidRPr="00B15DAC" w:rsidRDefault="00FE632B" w:rsidP="00C5466F">
            <w:pPr>
              <w:jc w:val="center"/>
              <w:rPr>
                <w:sz w:val="20"/>
                <w:szCs w:val="20"/>
              </w:rPr>
            </w:pPr>
            <w:r w:rsidRPr="00B15DAC">
              <w:rPr>
                <w:sz w:val="20"/>
                <w:szCs w:val="20"/>
              </w:rPr>
              <w:t>4. hodina</w:t>
            </w:r>
          </w:p>
        </w:tc>
        <w:tc>
          <w:tcPr>
            <w:tcW w:w="1024" w:type="dxa"/>
            <w:vAlign w:val="center"/>
          </w:tcPr>
          <w:p w:rsidR="00FE632B" w:rsidRPr="00B15DAC" w:rsidRDefault="00FE632B" w:rsidP="00C5466F">
            <w:pPr>
              <w:jc w:val="center"/>
              <w:rPr>
                <w:sz w:val="20"/>
                <w:szCs w:val="20"/>
              </w:rPr>
            </w:pPr>
            <w:r w:rsidRPr="00B15DAC">
              <w:rPr>
                <w:sz w:val="20"/>
                <w:szCs w:val="20"/>
              </w:rPr>
              <w:t>5. hodina</w:t>
            </w:r>
          </w:p>
        </w:tc>
        <w:tc>
          <w:tcPr>
            <w:tcW w:w="1024" w:type="dxa"/>
            <w:vAlign w:val="center"/>
          </w:tcPr>
          <w:p w:rsidR="00FE632B" w:rsidRPr="00B15DAC" w:rsidRDefault="00FE632B" w:rsidP="00C5466F">
            <w:pPr>
              <w:jc w:val="center"/>
              <w:rPr>
                <w:sz w:val="20"/>
                <w:szCs w:val="20"/>
              </w:rPr>
            </w:pPr>
            <w:r w:rsidRPr="00B15DAC">
              <w:rPr>
                <w:sz w:val="20"/>
                <w:szCs w:val="20"/>
              </w:rPr>
              <w:t>6. hodina</w:t>
            </w:r>
          </w:p>
        </w:tc>
        <w:tc>
          <w:tcPr>
            <w:tcW w:w="1024" w:type="dxa"/>
            <w:vAlign w:val="center"/>
          </w:tcPr>
          <w:p w:rsidR="00FE632B" w:rsidRPr="00BB7B88" w:rsidRDefault="00FE632B" w:rsidP="00C5466F">
            <w:pPr>
              <w:jc w:val="center"/>
              <w:rPr>
                <w:sz w:val="20"/>
                <w:szCs w:val="20"/>
              </w:rPr>
            </w:pPr>
            <w:r w:rsidRPr="00BB7B88">
              <w:rPr>
                <w:sz w:val="20"/>
                <w:szCs w:val="20"/>
              </w:rPr>
              <w:t>7. hodina</w:t>
            </w:r>
          </w:p>
        </w:tc>
        <w:tc>
          <w:tcPr>
            <w:tcW w:w="1024" w:type="dxa"/>
            <w:vAlign w:val="center"/>
          </w:tcPr>
          <w:p w:rsidR="00FE632B" w:rsidRPr="00BB7B88" w:rsidRDefault="00FE632B" w:rsidP="00C5466F">
            <w:pPr>
              <w:jc w:val="center"/>
              <w:rPr>
                <w:sz w:val="20"/>
                <w:szCs w:val="20"/>
              </w:rPr>
            </w:pPr>
            <w:r w:rsidRPr="00BB7B88">
              <w:rPr>
                <w:sz w:val="20"/>
                <w:szCs w:val="20"/>
              </w:rPr>
              <w:t>8. hodina</w:t>
            </w:r>
          </w:p>
        </w:tc>
      </w:tr>
      <w:tr w:rsidR="00FE632B" w:rsidRPr="00B15DAC" w:rsidTr="00324922">
        <w:tc>
          <w:tcPr>
            <w:tcW w:w="1023" w:type="dxa"/>
            <w:vAlign w:val="center"/>
          </w:tcPr>
          <w:p w:rsidR="00FE632B" w:rsidRPr="00B15DAC" w:rsidRDefault="00615624" w:rsidP="00C5466F">
            <w:pPr>
              <w:jc w:val="center"/>
              <w:rPr>
                <w:sz w:val="20"/>
                <w:szCs w:val="20"/>
              </w:rPr>
            </w:pPr>
            <w:r w:rsidRPr="00745C67">
              <w:rPr>
                <w:sz w:val="20"/>
                <w:szCs w:val="20"/>
              </w:rPr>
              <w:t>6:55</w:t>
            </w:r>
            <w:r w:rsidR="00C5466F" w:rsidRPr="00745C67">
              <w:rPr>
                <w:sz w:val="20"/>
                <w:szCs w:val="20"/>
              </w:rPr>
              <w:t>-7:</w:t>
            </w:r>
            <w:r w:rsidR="00FE632B" w:rsidRPr="00745C67">
              <w:rPr>
                <w:sz w:val="20"/>
                <w:szCs w:val="20"/>
              </w:rPr>
              <w:t>4</w:t>
            </w:r>
            <w:r w:rsidRPr="00745C67">
              <w:rPr>
                <w:sz w:val="20"/>
                <w:szCs w:val="20"/>
              </w:rPr>
              <w:t>0</w:t>
            </w:r>
          </w:p>
        </w:tc>
        <w:tc>
          <w:tcPr>
            <w:tcW w:w="1023" w:type="dxa"/>
            <w:vAlign w:val="center"/>
          </w:tcPr>
          <w:p w:rsidR="00FE632B" w:rsidRPr="00B15DAC" w:rsidRDefault="00FE632B" w:rsidP="00C5466F">
            <w:pPr>
              <w:jc w:val="center"/>
              <w:rPr>
                <w:sz w:val="20"/>
                <w:szCs w:val="20"/>
              </w:rPr>
            </w:pPr>
            <w:r w:rsidRPr="00B15DAC">
              <w:rPr>
                <w:sz w:val="20"/>
                <w:szCs w:val="20"/>
              </w:rPr>
              <w:t>8</w:t>
            </w:r>
            <w:r w:rsidR="00C5466F">
              <w:rPr>
                <w:sz w:val="20"/>
                <w:szCs w:val="20"/>
              </w:rPr>
              <w:t>:00-8:</w:t>
            </w:r>
            <w:r w:rsidRPr="00B15DAC">
              <w:rPr>
                <w:sz w:val="20"/>
                <w:szCs w:val="20"/>
              </w:rPr>
              <w:t>45</w:t>
            </w:r>
          </w:p>
        </w:tc>
        <w:tc>
          <w:tcPr>
            <w:tcW w:w="1023" w:type="dxa"/>
            <w:vAlign w:val="center"/>
          </w:tcPr>
          <w:p w:rsidR="00FE632B" w:rsidRPr="00B15DAC" w:rsidRDefault="00FE632B" w:rsidP="00C5466F">
            <w:pPr>
              <w:jc w:val="center"/>
              <w:rPr>
                <w:sz w:val="20"/>
                <w:szCs w:val="20"/>
              </w:rPr>
            </w:pPr>
            <w:r w:rsidRPr="00B15DAC">
              <w:rPr>
                <w:sz w:val="20"/>
                <w:szCs w:val="20"/>
              </w:rPr>
              <w:t>8</w:t>
            </w:r>
            <w:r w:rsidR="00C5466F">
              <w:rPr>
                <w:sz w:val="20"/>
                <w:szCs w:val="20"/>
              </w:rPr>
              <w:t>:55-9:</w:t>
            </w:r>
            <w:r w:rsidRPr="00B15DAC">
              <w:rPr>
                <w:sz w:val="20"/>
                <w:szCs w:val="20"/>
              </w:rPr>
              <w:t>40</w:t>
            </w:r>
          </w:p>
        </w:tc>
        <w:tc>
          <w:tcPr>
            <w:tcW w:w="1023" w:type="dxa"/>
            <w:vAlign w:val="center"/>
          </w:tcPr>
          <w:p w:rsidR="00FE632B" w:rsidRPr="00B15DAC" w:rsidRDefault="00FE632B" w:rsidP="00C5466F">
            <w:pPr>
              <w:jc w:val="center"/>
              <w:rPr>
                <w:sz w:val="20"/>
                <w:szCs w:val="20"/>
              </w:rPr>
            </w:pPr>
            <w:r w:rsidRPr="00B15DAC">
              <w:rPr>
                <w:sz w:val="20"/>
                <w:szCs w:val="20"/>
              </w:rPr>
              <w:t>10</w:t>
            </w:r>
            <w:r w:rsidR="00C5466F">
              <w:rPr>
                <w:sz w:val="20"/>
                <w:szCs w:val="20"/>
              </w:rPr>
              <w:t>:00-10:</w:t>
            </w:r>
            <w:r w:rsidRPr="00B15DAC">
              <w:rPr>
                <w:sz w:val="20"/>
                <w:szCs w:val="20"/>
              </w:rPr>
              <w:t>45</w:t>
            </w:r>
          </w:p>
        </w:tc>
        <w:tc>
          <w:tcPr>
            <w:tcW w:w="1024" w:type="dxa"/>
            <w:vAlign w:val="center"/>
          </w:tcPr>
          <w:p w:rsidR="00FE632B" w:rsidRPr="00B15DAC" w:rsidRDefault="00FE632B" w:rsidP="00C5466F">
            <w:pPr>
              <w:jc w:val="center"/>
              <w:rPr>
                <w:sz w:val="20"/>
                <w:szCs w:val="20"/>
              </w:rPr>
            </w:pPr>
            <w:r w:rsidRPr="00B15DAC">
              <w:rPr>
                <w:sz w:val="20"/>
                <w:szCs w:val="20"/>
              </w:rPr>
              <w:t>10</w:t>
            </w:r>
            <w:r w:rsidR="00C5466F">
              <w:rPr>
                <w:sz w:val="20"/>
                <w:szCs w:val="20"/>
              </w:rPr>
              <w:t>:55-11:</w:t>
            </w:r>
            <w:r w:rsidRPr="00B15DAC">
              <w:rPr>
                <w:sz w:val="20"/>
                <w:szCs w:val="20"/>
              </w:rPr>
              <w:t>40</w:t>
            </w:r>
          </w:p>
        </w:tc>
        <w:tc>
          <w:tcPr>
            <w:tcW w:w="1024" w:type="dxa"/>
            <w:vAlign w:val="center"/>
          </w:tcPr>
          <w:p w:rsidR="00FE632B" w:rsidRPr="00B15DAC" w:rsidRDefault="00FE632B" w:rsidP="00C5466F">
            <w:pPr>
              <w:jc w:val="center"/>
              <w:rPr>
                <w:sz w:val="20"/>
                <w:szCs w:val="20"/>
              </w:rPr>
            </w:pPr>
            <w:r w:rsidRPr="00B15DAC">
              <w:rPr>
                <w:sz w:val="20"/>
                <w:szCs w:val="20"/>
              </w:rPr>
              <w:t>11</w:t>
            </w:r>
            <w:r w:rsidR="00C5466F">
              <w:rPr>
                <w:sz w:val="20"/>
                <w:szCs w:val="20"/>
              </w:rPr>
              <w:t>:50-12:</w:t>
            </w:r>
            <w:r w:rsidRPr="00B15DAC">
              <w:rPr>
                <w:sz w:val="20"/>
                <w:szCs w:val="20"/>
              </w:rPr>
              <w:t>35</w:t>
            </w:r>
          </w:p>
        </w:tc>
        <w:tc>
          <w:tcPr>
            <w:tcW w:w="1024" w:type="dxa"/>
            <w:vAlign w:val="center"/>
          </w:tcPr>
          <w:p w:rsidR="00FE632B" w:rsidRPr="00B15DAC" w:rsidRDefault="00FE632B" w:rsidP="00C5466F">
            <w:pPr>
              <w:jc w:val="center"/>
              <w:rPr>
                <w:sz w:val="20"/>
                <w:szCs w:val="20"/>
              </w:rPr>
            </w:pPr>
            <w:r w:rsidRPr="00B15DAC">
              <w:rPr>
                <w:sz w:val="20"/>
                <w:szCs w:val="20"/>
              </w:rPr>
              <w:t>12</w:t>
            </w:r>
            <w:r w:rsidR="00C5466F">
              <w:rPr>
                <w:sz w:val="20"/>
                <w:szCs w:val="20"/>
              </w:rPr>
              <w:t>:45-13:</w:t>
            </w:r>
            <w:r w:rsidRPr="00B15DAC">
              <w:rPr>
                <w:sz w:val="20"/>
                <w:szCs w:val="20"/>
              </w:rPr>
              <w:t>30</w:t>
            </w:r>
          </w:p>
        </w:tc>
        <w:tc>
          <w:tcPr>
            <w:tcW w:w="1024" w:type="dxa"/>
            <w:shd w:val="clear" w:color="auto" w:fill="FFFFFF" w:themeFill="background1"/>
            <w:vAlign w:val="center"/>
          </w:tcPr>
          <w:p w:rsidR="00FE632B" w:rsidRPr="00324922" w:rsidRDefault="00FE632B" w:rsidP="00C5466F">
            <w:pPr>
              <w:jc w:val="center"/>
              <w:rPr>
                <w:sz w:val="20"/>
                <w:szCs w:val="20"/>
              </w:rPr>
            </w:pPr>
            <w:r w:rsidRPr="00324922">
              <w:rPr>
                <w:sz w:val="20"/>
                <w:szCs w:val="20"/>
              </w:rPr>
              <w:t>13</w:t>
            </w:r>
            <w:r w:rsidR="00491748" w:rsidRPr="00324922">
              <w:rPr>
                <w:sz w:val="20"/>
                <w:szCs w:val="20"/>
              </w:rPr>
              <w:t>:4</w:t>
            </w:r>
            <w:r w:rsidR="00BC2367" w:rsidRPr="00324922">
              <w:rPr>
                <w:sz w:val="20"/>
                <w:szCs w:val="20"/>
              </w:rPr>
              <w:t>0</w:t>
            </w:r>
            <w:r w:rsidR="00C5466F" w:rsidRPr="00324922">
              <w:rPr>
                <w:sz w:val="20"/>
                <w:szCs w:val="20"/>
              </w:rPr>
              <w:t>-14:</w:t>
            </w:r>
            <w:r w:rsidR="00491748" w:rsidRPr="00324922">
              <w:rPr>
                <w:sz w:val="20"/>
                <w:szCs w:val="20"/>
              </w:rPr>
              <w:t>2</w:t>
            </w:r>
            <w:r w:rsidR="00BC2367" w:rsidRPr="00324922">
              <w:rPr>
                <w:sz w:val="20"/>
                <w:szCs w:val="20"/>
              </w:rPr>
              <w:t>5</w:t>
            </w:r>
          </w:p>
        </w:tc>
        <w:tc>
          <w:tcPr>
            <w:tcW w:w="1024" w:type="dxa"/>
            <w:shd w:val="clear" w:color="auto" w:fill="FFFFFF" w:themeFill="background1"/>
            <w:vAlign w:val="center"/>
          </w:tcPr>
          <w:p w:rsidR="00FE632B" w:rsidRPr="00324922" w:rsidRDefault="00FE632B" w:rsidP="00C5466F">
            <w:pPr>
              <w:jc w:val="center"/>
              <w:rPr>
                <w:sz w:val="20"/>
                <w:szCs w:val="20"/>
              </w:rPr>
            </w:pPr>
            <w:r w:rsidRPr="00324922">
              <w:rPr>
                <w:sz w:val="20"/>
                <w:szCs w:val="20"/>
              </w:rPr>
              <w:t>14</w:t>
            </w:r>
            <w:r w:rsidR="00491748" w:rsidRPr="00324922">
              <w:rPr>
                <w:sz w:val="20"/>
                <w:szCs w:val="20"/>
              </w:rPr>
              <w:t>:3</w:t>
            </w:r>
            <w:r w:rsidR="00BC2367" w:rsidRPr="00324922">
              <w:rPr>
                <w:sz w:val="20"/>
                <w:szCs w:val="20"/>
              </w:rPr>
              <w:t>5</w:t>
            </w:r>
            <w:r w:rsidR="00C5466F" w:rsidRPr="00324922">
              <w:rPr>
                <w:sz w:val="20"/>
                <w:szCs w:val="20"/>
              </w:rPr>
              <w:t>-15:</w:t>
            </w:r>
            <w:r w:rsidR="00491748" w:rsidRPr="00324922">
              <w:rPr>
                <w:sz w:val="20"/>
                <w:szCs w:val="20"/>
              </w:rPr>
              <w:t>2</w:t>
            </w:r>
            <w:r w:rsidR="00BC2367" w:rsidRPr="00324922">
              <w:rPr>
                <w:sz w:val="20"/>
                <w:szCs w:val="20"/>
              </w:rPr>
              <w:t>0</w:t>
            </w:r>
          </w:p>
        </w:tc>
      </w:tr>
    </w:tbl>
    <w:p w:rsidR="00AE7DFA" w:rsidRPr="00724F36" w:rsidRDefault="00AE7DFA" w:rsidP="00AE7DFA">
      <w:pPr>
        <w:spacing w:before="240"/>
        <w:jc w:val="both"/>
        <w:rPr>
          <w:b/>
        </w:rPr>
      </w:pPr>
      <w:r w:rsidRPr="00AE7DFA">
        <w:rPr>
          <w:b/>
        </w:rPr>
        <w:t xml:space="preserve">      </w:t>
      </w:r>
      <w:r w:rsidRPr="00724F36">
        <w:rPr>
          <w:b/>
        </w:rPr>
        <w:t>3.1. Pravidla pro používání šatních skříněk</w:t>
      </w:r>
    </w:p>
    <w:p w:rsidR="00AE7DFA" w:rsidRPr="00724F36" w:rsidRDefault="00AE7DFA" w:rsidP="00E35C08">
      <w:pPr>
        <w:pStyle w:val="Odstavecseseznamem"/>
        <w:numPr>
          <w:ilvl w:val="0"/>
          <w:numId w:val="16"/>
        </w:numPr>
        <w:spacing w:before="240"/>
        <w:jc w:val="both"/>
        <w:rPr>
          <w:b/>
          <w:sz w:val="22"/>
          <w:szCs w:val="22"/>
        </w:rPr>
      </w:pPr>
      <w:r w:rsidRPr="00724F36">
        <w:rPr>
          <w:sz w:val="22"/>
          <w:szCs w:val="22"/>
        </w:rPr>
        <w:t>Šatní skříňky jsou určené k odkládání svrchního oblečení, obuvi a cvičebního úboru. Nejsou určené k odkládání potravin, peněz, mobilních telefonů a jiných cenných věcí.</w:t>
      </w:r>
    </w:p>
    <w:p w:rsidR="00AE7DFA" w:rsidRPr="00724F36" w:rsidRDefault="00AE7DFA" w:rsidP="00E35C08">
      <w:pPr>
        <w:pStyle w:val="Odstavecseseznamem"/>
        <w:numPr>
          <w:ilvl w:val="0"/>
          <w:numId w:val="16"/>
        </w:numPr>
        <w:spacing w:before="240"/>
        <w:jc w:val="both"/>
        <w:rPr>
          <w:b/>
          <w:sz w:val="22"/>
          <w:szCs w:val="22"/>
        </w:rPr>
      </w:pPr>
      <w:r w:rsidRPr="00724F36">
        <w:rPr>
          <w:sz w:val="22"/>
          <w:szCs w:val="22"/>
        </w:rPr>
        <w:t>Prostor šatních skříněk je sledován kamerovým systémem z důvodu bezpečnosti a předcházení krádežím.</w:t>
      </w:r>
    </w:p>
    <w:p w:rsidR="00AE7DFA" w:rsidRPr="00724F36" w:rsidRDefault="00AE7DFA" w:rsidP="00E35C08">
      <w:pPr>
        <w:pStyle w:val="Odstavecseseznamem"/>
        <w:numPr>
          <w:ilvl w:val="0"/>
          <w:numId w:val="16"/>
        </w:numPr>
        <w:spacing w:before="240"/>
        <w:jc w:val="both"/>
        <w:rPr>
          <w:b/>
          <w:sz w:val="22"/>
          <w:szCs w:val="22"/>
        </w:rPr>
      </w:pPr>
      <w:r w:rsidRPr="00724F36">
        <w:rPr>
          <w:sz w:val="22"/>
          <w:szCs w:val="22"/>
        </w:rPr>
        <w:t>Uzamčení šatní skříňky si každý žák zajistí propůjčeným klíčem a zodpovídá si za to, že jsou v ní uložené věci zamčeny.</w:t>
      </w:r>
    </w:p>
    <w:p w:rsidR="00AE7DFA" w:rsidRPr="005E2DB3" w:rsidRDefault="00AE7DFA" w:rsidP="00E35C08">
      <w:pPr>
        <w:pStyle w:val="Odstavecseseznamem"/>
        <w:numPr>
          <w:ilvl w:val="0"/>
          <w:numId w:val="16"/>
        </w:numPr>
        <w:spacing w:before="240"/>
        <w:jc w:val="both"/>
        <w:rPr>
          <w:b/>
          <w:sz w:val="22"/>
          <w:szCs w:val="22"/>
        </w:rPr>
      </w:pPr>
      <w:r w:rsidRPr="005E2DB3">
        <w:rPr>
          <w:sz w:val="22"/>
          <w:szCs w:val="22"/>
        </w:rPr>
        <w:t>Škola zapůjčí žákovi skříňku s jedním klíčem po zaplacení kauce 50 Kč na dobu užívání</w:t>
      </w:r>
      <w:r w:rsidR="0054548A" w:rsidRPr="005E2DB3">
        <w:rPr>
          <w:sz w:val="22"/>
          <w:szCs w:val="22"/>
        </w:rPr>
        <w:t xml:space="preserve">. </w:t>
      </w:r>
      <w:r w:rsidRPr="005E2DB3">
        <w:rPr>
          <w:sz w:val="22"/>
          <w:szCs w:val="22"/>
        </w:rPr>
        <w:t xml:space="preserve"> Kauce mu bude vrácena až při ukončení školní docházky na naší škole.</w:t>
      </w:r>
    </w:p>
    <w:p w:rsidR="00AE7DFA" w:rsidRPr="00724F36" w:rsidRDefault="00AE7DFA" w:rsidP="00E35C08">
      <w:pPr>
        <w:pStyle w:val="Odstavecseseznamem"/>
        <w:numPr>
          <w:ilvl w:val="0"/>
          <w:numId w:val="16"/>
        </w:numPr>
        <w:spacing w:before="240"/>
        <w:jc w:val="both"/>
        <w:rPr>
          <w:b/>
          <w:sz w:val="22"/>
          <w:szCs w:val="22"/>
        </w:rPr>
      </w:pPr>
      <w:r w:rsidRPr="00724F36">
        <w:rPr>
          <w:sz w:val="22"/>
          <w:szCs w:val="22"/>
        </w:rPr>
        <w:t>Žák se skříňkou zachází šetrně a udržuje v ní a kolem ní čistotu. Poškozování skříněk je zakázáno (např. vylepování samolepek, popisování skříňky, vyrývání nápisů nebo obrázků apod</w:t>
      </w:r>
      <w:r w:rsidR="00615624" w:rsidRPr="00724F36">
        <w:rPr>
          <w:sz w:val="22"/>
          <w:szCs w:val="22"/>
        </w:rPr>
        <w:t>.) Toto porušení bude považována</w:t>
      </w:r>
      <w:r w:rsidRPr="00724F36">
        <w:rPr>
          <w:sz w:val="22"/>
          <w:szCs w:val="22"/>
        </w:rPr>
        <w:t xml:space="preserve"> za závažné porušení školního řádu a škola bude vyžadovat náhradu škody.</w:t>
      </w:r>
    </w:p>
    <w:p w:rsidR="00AE7DFA" w:rsidRPr="00724F36" w:rsidRDefault="00AE7DFA" w:rsidP="00E35C08">
      <w:pPr>
        <w:pStyle w:val="Odstavecseseznamem"/>
        <w:numPr>
          <w:ilvl w:val="0"/>
          <w:numId w:val="16"/>
        </w:numPr>
        <w:spacing w:before="240"/>
        <w:jc w:val="both"/>
        <w:rPr>
          <w:b/>
          <w:sz w:val="22"/>
          <w:szCs w:val="22"/>
        </w:rPr>
      </w:pPr>
      <w:r w:rsidRPr="00724F36">
        <w:rPr>
          <w:sz w:val="22"/>
          <w:szCs w:val="22"/>
        </w:rPr>
        <w:t>Žák umožní v odůvodněných případech prohlídku skříňky zaměstnanci školy (např. při kontrole její čistoty, provozuschopného stavu apod.)</w:t>
      </w:r>
    </w:p>
    <w:p w:rsidR="00AE7DFA" w:rsidRPr="00724F36" w:rsidRDefault="00AE7DFA" w:rsidP="00E35C08">
      <w:pPr>
        <w:pStyle w:val="Odstavecseseznamem"/>
        <w:numPr>
          <w:ilvl w:val="0"/>
          <w:numId w:val="16"/>
        </w:numPr>
        <w:spacing w:before="240"/>
        <w:jc w:val="both"/>
        <w:rPr>
          <w:b/>
          <w:sz w:val="22"/>
          <w:szCs w:val="22"/>
        </w:rPr>
      </w:pPr>
      <w:r w:rsidRPr="00724F36">
        <w:rPr>
          <w:sz w:val="22"/>
          <w:szCs w:val="22"/>
        </w:rPr>
        <w:t>Zákonní zástupci mohou provádět kontrolu obsahu šatní skříňky při třídních schůzkách, konzultačních hodinách nebo po domluvě s třídním učitelem.</w:t>
      </w:r>
    </w:p>
    <w:p w:rsidR="00AE7DFA" w:rsidRPr="00324922" w:rsidRDefault="00AE7DFA" w:rsidP="00E35C08">
      <w:pPr>
        <w:pStyle w:val="Odstavecseseznamem"/>
        <w:numPr>
          <w:ilvl w:val="0"/>
          <w:numId w:val="16"/>
        </w:numPr>
        <w:spacing w:before="240"/>
        <w:jc w:val="both"/>
        <w:rPr>
          <w:b/>
          <w:sz w:val="22"/>
          <w:szCs w:val="22"/>
        </w:rPr>
      </w:pPr>
      <w:r w:rsidRPr="00324922">
        <w:rPr>
          <w:sz w:val="22"/>
          <w:szCs w:val="22"/>
        </w:rPr>
        <w:t>Př</w:t>
      </w:r>
      <w:r w:rsidR="00491748" w:rsidRPr="00324922">
        <w:rPr>
          <w:sz w:val="22"/>
          <w:szCs w:val="22"/>
        </w:rPr>
        <w:t>i ztrátě nebo poničení klíče bude požadovaná částka na pořízení nového klíče dle aktuálního ceníku.</w:t>
      </w:r>
    </w:p>
    <w:p w:rsidR="00AE7DFA" w:rsidRPr="0054548A" w:rsidRDefault="00AE7DFA" w:rsidP="00E35C08">
      <w:pPr>
        <w:pStyle w:val="Odstavecseseznamem"/>
        <w:numPr>
          <w:ilvl w:val="0"/>
          <w:numId w:val="16"/>
        </w:numPr>
        <w:spacing w:before="240"/>
        <w:jc w:val="both"/>
        <w:rPr>
          <w:b/>
          <w:sz w:val="22"/>
          <w:szCs w:val="22"/>
        </w:rPr>
      </w:pPr>
      <w:r w:rsidRPr="00724F36">
        <w:rPr>
          <w:sz w:val="22"/>
          <w:szCs w:val="22"/>
        </w:rPr>
        <w:t>Zapomene-li žák klíč, nebude se dožadovat odemčení skříňk</w:t>
      </w:r>
      <w:r w:rsidR="00615624" w:rsidRPr="00724F36">
        <w:rPr>
          <w:sz w:val="22"/>
          <w:szCs w:val="22"/>
        </w:rPr>
        <w:t xml:space="preserve">y. Svršky si </w:t>
      </w:r>
      <w:r w:rsidR="00D91C50" w:rsidRPr="00724F36">
        <w:rPr>
          <w:sz w:val="22"/>
          <w:szCs w:val="22"/>
        </w:rPr>
        <w:t>odloží v jedné z volných skříněk k tomu určených.</w:t>
      </w:r>
    </w:p>
    <w:p w:rsidR="0054548A" w:rsidRPr="005E2DB3" w:rsidRDefault="0054548A" w:rsidP="00E35C08">
      <w:pPr>
        <w:pStyle w:val="Odstavecseseznamem"/>
        <w:numPr>
          <w:ilvl w:val="0"/>
          <w:numId w:val="16"/>
        </w:numPr>
        <w:spacing w:before="240"/>
        <w:jc w:val="both"/>
        <w:rPr>
          <w:b/>
          <w:sz w:val="22"/>
          <w:szCs w:val="22"/>
        </w:rPr>
      </w:pPr>
      <w:r w:rsidRPr="005E2DB3">
        <w:rPr>
          <w:sz w:val="22"/>
          <w:szCs w:val="22"/>
        </w:rPr>
        <w:t>Na konci 5. ročníku žáci odevzdají klíček od své šatní skříňky třídní učitelce, kauce se jim nevrací. Klíček od nově přidělené skříňky na 2. stupni dostanou v září.</w:t>
      </w:r>
    </w:p>
    <w:p w:rsidR="00CD2DE4" w:rsidRPr="00724F36" w:rsidRDefault="00CD2DE4" w:rsidP="00E35C08">
      <w:pPr>
        <w:pStyle w:val="Odstavecseseznamem"/>
        <w:numPr>
          <w:ilvl w:val="0"/>
          <w:numId w:val="16"/>
        </w:numPr>
        <w:spacing w:before="240"/>
        <w:jc w:val="both"/>
        <w:rPr>
          <w:b/>
          <w:sz w:val="22"/>
          <w:szCs w:val="22"/>
        </w:rPr>
      </w:pPr>
      <w:r w:rsidRPr="00724F36">
        <w:rPr>
          <w:sz w:val="22"/>
          <w:szCs w:val="22"/>
        </w:rPr>
        <w:t>Dojde-li k poškození šatní skříňky, žák bezodkladně informuje třídního učitele.</w:t>
      </w:r>
    </w:p>
    <w:p w:rsidR="00CD2DE4" w:rsidRPr="0054548A" w:rsidRDefault="00922033" w:rsidP="0054548A">
      <w:pPr>
        <w:pStyle w:val="Odstavecseseznamem"/>
        <w:numPr>
          <w:ilvl w:val="0"/>
          <w:numId w:val="16"/>
        </w:numPr>
        <w:spacing w:before="240"/>
        <w:jc w:val="both"/>
        <w:rPr>
          <w:b/>
          <w:sz w:val="22"/>
          <w:szCs w:val="22"/>
        </w:rPr>
      </w:pPr>
      <w:r>
        <w:rPr>
          <w:sz w:val="22"/>
          <w:szCs w:val="22"/>
        </w:rPr>
        <w:lastRenderedPageBreak/>
        <w:t>Třídní učitelé provádějí</w:t>
      </w:r>
      <w:r w:rsidR="00CD2DE4" w:rsidRPr="00724F36">
        <w:rPr>
          <w:sz w:val="22"/>
          <w:szCs w:val="22"/>
        </w:rPr>
        <w:t xml:space="preserve"> pravidelnou kontrolu šatních skříněk a jejich vyklizení před vánočními a hlavními prázdninami.</w:t>
      </w:r>
    </w:p>
    <w:p w:rsidR="00CD2DE4" w:rsidRPr="00724F36" w:rsidRDefault="00CD2DE4" w:rsidP="00E35C08">
      <w:pPr>
        <w:pStyle w:val="Odstavecseseznamem"/>
        <w:numPr>
          <w:ilvl w:val="0"/>
          <w:numId w:val="16"/>
        </w:numPr>
        <w:spacing w:before="240"/>
        <w:jc w:val="both"/>
        <w:rPr>
          <w:b/>
          <w:sz w:val="22"/>
          <w:szCs w:val="22"/>
        </w:rPr>
      </w:pPr>
      <w:r w:rsidRPr="00724F36">
        <w:rPr>
          <w:sz w:val="22"/>
          <w:szCs w:val="22"/>
        </w:rPr>
        <w:t>V případě nedodržování pravidel používání šatních skříněk bude žákovi podle závažnosti uděleno některé z výchovných opatření.</w:t>
      </w:r>
    </w:p>
    <w:p w:rsidR="00982F1B" w:rsidRPr="00724F36" w:rsidRDefault="00B33DC4" w:rsidP="00E35C08">
      <w:pPr>
        <w:numPr>
          <w:ilvl w:val="0"/>
          <w:numId w:val="10"/>
        </w:numPr>
        <w:spacing w:before="240"/>
        <w:jc w:val="both"/>
      </w:pPr>
      <w:r w:rsidRPr="00724F36">
        <w:rPr>
          <w:b/>
        </w:rPr>
        <w:t>Podmínky zajištění bezpečnosti a ochrany zdraví žáků a jejich ochrany před sociálně patologickými jevy a před projevy diskriminace, nepřátelství nebo násilí</w:t>
      </w:r>
    </w:p>
    <w:p w:rsidR="00E20D90" w:rsidRPr="00724F36" w:rsidRDefault="00E20D90" w:rsidP="00E35C08">
      <w:pPr>
        <w:numPr>
          <w:ilvl w:val="1"/>
          <w:numId w:val="15"/>
        </w:numPr>
        <w:spacing w:before="240"/>
        <w:jc w:val="both"/>
        <w:rPr>
          <w:b/>
        </w:rPr>
      </w:pPr>
      <w:r w:rsidRPr="00724F36">
        <w:rPr>
          <w:b/>
        </w:rPr>
        <w:t>Podmínky zajištění bezpečnosti a ochrany zdraví žáků</w:t>
      </w:r>
    </w:p>
    <w:p w:rsidR="0021239A" w:rsidRPr="00724F36" w:rsidRDefault="0021239A" w:rsidP="00E35C08">
      <w:pPr>
        <w:numPr>
          <w:ilvl w:val="0"/>
          <w:numId w:val="11"/>
        </w:numPr>
        <w:ind w:left="714" w:hanging="357"/>
        <w:jc w:val="both"/>
        <w:rPr>
          <w:b/>
          <w:sz w:val="22"/>
          <w:szCs w:val="22"/>
        </w:rPr>
      </w:pPr>
      <w:r w:rsidRPr="00724F36">
        <w:rPr>
          <w:sz w:val="22"/>
          <w:szCs w:val="22"/>
        </w:rPr>
        <w:t xml:space="preserve">Žáci jsou na začátku školního roku poučeni o </w:t>
      </w:r>
      <w:r w:rsidR="00301573" w:rsidRPr="00724F36">
        <w:rPr>
          <w:sz w:val="22"/>
          <w:szCs w:val="22"/>
        </w:rPr>
        <w:t>pravidlech BOZP a PO.</w:t>
      </w:r>
    </w:p>
    <w:p w:rsidR="00E20D90" w:rsidRPr="00724F36" w:rsidRDefault="0021239A" w:rsidP="00E35C08">
      <w:pPr>
        <w:numPr>
          <w:ilvl w:val="0"/>
          <w:numId w:val="11"/>
        </w:numPr>
        <w:ind w:left="714" w:hanging="357"/>
        <w:jc w:val="both"/>
        <w:rPr>
          <w:b/>
          <w:sz w:val="22"/>
          <w:szCs w:val="22"/>
        </w:rPr>
      </w:pPr>
      <w:r w:rsidRPr="00724F36">
        <w:rPr>
          <w:sz w:val="22"/>
          <w:szCs w:val="22"/>
        </w:rPr>
        <w:t>Ž</w:t>
      </w:r>
      <w:r w:rsidR="00E20D90" w:rsidRPr="00724F36">
        <w:rPr>
          <w:sz w:val="22"/>
          <w:szCs w:val="22"/>
        </w:rPr>
        <w:t>áci chrání své zdraví i zdraví svých spolužáků. V areálu školy a při škol</w:t>
      </w:r>
      <w:r w:rsidR="00922033">
        <w:rPr>
          <w:sz w:val="22"/>
          <w:szCs w:val="22"/>
        </w:rPr>
        <w:t xml:space="preserve">ních akcích je zakázáno </w:t>
      </w:r>
      <w:r w:rsidR="00922033" w:rsidRPr="005E2DB3">
        <w:rPr>
          <w:sz w:val="22"/>
          <w:szCs w:val="22"/>
        </w:rPr>
        <w:t>kouření cigaret včetně elektronických</w:t>
      </w:r>
      <w:r w:rsidR="00CD4646" w:rsidRPr="005E2DB3">
        <w:rPr>
          <w:sz w:val="22"/>
          <w:szCs w:val="22"/>
        </w:rPr>
        <w:t xml:space="preserve"> či vaporizérů</w:t>
      </w:r>
      <w:r w:rsidR="00922033" w:rsidRPr="005E2DB3">
        <w:rPr>
          <w:sz w:val="22"/>
          <w:szCs w:val="22"/>
        </w:rPr>
        <w:t>, žvýkání žvýkacího tabáku</w:t>
      </w:r>
      <w:r w:rsidR="00CD4646" w:rsidRPr="005E2DB3">
        <w:rPr>
          <w:sz w:val="22"/>
          <w:szCs w:val="22"/>
        </w:rPr>
        <w:t xml:space="preserve"> a u</w:t>
      </w:r>
      <w:r w:rsidR="00CD4646">
        <w:rPr>
          <w:sz w:val="22"/>
          <w:szCs w:val="22"/>
        </w:rPr>
        <w:t>žívání nikotinových sáčků</w:t>
      </w:r>
      <w:r w:rsidR="00922033">
        <w:rPr>
          <w:sz w:val="22"/>
          <w:szCs w:val="22"/>
        </w:rPr>
        <w:t xml:space="preserve">, </w:t>
      </w:r>
      <w:r w:rsidR="00E20D90" w:rsidRPr="00724F36">
        <w:rPr>
          <w:sz w:val="22"/>
          <w:szCs w:val="22"/>
        </w:rPr>
        <w:t xml:space="preserve"> pití alkoholických nápojů, zneužívání návykových látek a zdraví škodlivých látek, používání zbraní, pyrotechniky a jiných životu nebezpečných předmětů</w:t>
      </w:r>
      <w:r w:rsidRPr="00724F36">
        <w:rPr>
          <w:sz w:val="22"/>
          <w:szCs w:val="22"/>
        </w:rPr>
        <w:t>.</w:t>
      </w:r>
    </w:p>
    <w:p w:rsidR="00E20D90" w:rsidRPr="00724F36" w:rsidRDefault="0021239A" w:rsidP="00E35C08">
      <w:pPr>
        <w:numPr>
          <w:ilvl w:val="0"/>
          <w:numId w:val="11"/>
        </w:numPr>
        <w:ind w:left="714" w:hanging="357"/>
        <w:jc w:val="both"/>
        <w:rPr>
          <w:b/>
          <w:sz w:val="22"/>
          <w:szCs w:val="22"/>
        </w:rPr>
      </w:pPr>
      <w:r w:rsidRPr="00724F36">
        <w:rPr>
          <w:sz w:val="22"/>
          <w:szCs w:val="22"/>
        </w:rPr>
        <w:t>Ž</w:t>
      </w:r>
      <w:r w:rsidR="00E20D90" w:rsidRPr="00724F36">
        <w:rPr>
          <w:sz w:val="22"/>
          <w:szCs w:val="22"/>
        </w:rPr>
        <w:t>ákům je zakázáno manipulovat s elektrickými spotřebiči bez vědomí učitele</w:t>
      </w:r>
      <w:r w:rsidRPr="00724F36">
        <w:rPr>
          <w:sz w:val="22"/>
          <w:szCs w:val="22"/>
        </w:rPr>
        <w:t>.</w:t>
      </w:r>
    </w:p>
    <w:p w:rsidR="0021239A" w:rsidRPr="00724F36" w:rsidRDefault="0021239A" w:rsidP="00E35C08">
      <w:pPr>
        <w:numPr>
          <w:ilvl w:val="0"/>
          <w:numId w:val="11"/>
        </w:numPr>
        <w:ind w:left="714" w:hanging="357"/>
        <w:jc w:val="both"/>
        <w:rPr>
          <w:b/>
          <w:sz w:val="22"/>
          <w:szCs w:val="22"/>
        </w:rPr>
      </w:pPr>
      <w:r w:rsidRPr="00724F36">
        <w:rPr>
          <w:sz w:val="22"/>
          <w:szCs w:val="22"/>
        </w:rPr>
        <w:t>Žákům je zakázáno manipulovat s otevřeným ohněm bez vědomí učitele.</w:t>
      </w:r>
    </w:p>
    <w:p w:rsidR="00E20D90" w:rsidRPr="00724F36" w:rsidRDefault="0021239A" w:rsidP="00E35C08">
      <w:pPr>
        <w:numPr>
          <w:ilvl w:val="0"/>
          <w:numId w:val="11"/>
        </w:numPr>
        <w:ind w:left="714" w:hanging="357"/>
        <w:jc w:val="both"/>
        <w:rPr>
          <w:b/>
          <w:sz w:val="22"/>
          <w:szCs w:val="22"/>
        </w:rPr>
      </w:pPr>
      <w:r w:rsidRPr="00724F36">
        <w:rPr>
          <w:sz w:val="22"/>
          <w:szCs w:val="22"/>
        </w:rPr>
        <w:t>Z</w:t>
      </w:r>
      <w:r w:rsidR="005B0203" w:rsidRPr="00724F36">
        <w:rPr>
          <w:sz w:val="22"/>
          <w:szCs w:val="22"/>
        </w:rPr>
        <w:t> bezpečnostních důvodů</w:t>
      </w:r>
      <w:r w:rsidR="00E20D90" w:rsidRPr="00724F36">
        <w:rPr>
          <w:sz w:val="22"/>
          <w:szCs w:val="22"/>
        </w:rPr>
        <w:t xml:space="preserve"> je žákům zakáz</w:t>
      </w:r>
      <w:r w:rsidRPr="00724F36">
        <w:rPr>
          <w:sz w:val="22"/>
          <w:szCs w:val="22"/>
        </w:rPr>
        <w:t>áno otevírání</w:t>
      </w:r>
      <w:r w:rsidR="009D45F7">
        <w:rPr>
          <w:sz w:val="22"/>
          <w:szCs w:val="22"/>
        </w:rPr>
        <w:t xml:space="preserve"> </w:t>
      </w:r>
      <w:r w:rsidR="009D45F7" w:rsidRPr="005E2DB3">
        <w:rPr>
          <w:sz w:val="22"/>
          <w:szCs w:val="22"/>
        </w:rPr>
        <w:t>velkých</w:t>
      </w:r>
      <w:r w:rsidRPr="00724F36">
        <w:rPr>
          <w:sz w:val="22"/>
          <w:szCs w:val="22"/>
        </w:rPr>
        <w:t xml:space="preserve"> oken bez přítomnosti učitele, manipulace s roletami, žaluziemi </w:t>
      </w:r>
      <w:r w:rsidR="00E20D90" w:rsidRPr="00724F36">
        <w:rPr>
          <w:sz w:val="22"/>
          <w:szCs w:val="22"/>
        </w:rPr>
        <w:t>a sezení na okenních parapetech</w:t>
      </w:r>
      <w:r w:rsidRPr="00724F36">
        <w:rPr>
          <w:sz w:val="22"/>
          <w:szCs w:val="22"/>
        </w:rPr>
        <w:t>.</w:t>
      </w:r>
    </w:p>
    <w:p w:rsidR="00E20D90" w:rsidRPr="00724F36" w:rsidRDefault="0021239A" w:rsidP="00E35C08">
      <w:pPr>
        <w:numPr>
          <w:ilvl w:val="0"/>
          <w:numId w:val="11"/>
        </w:numPr>
        <w:ind w:left="714" w:hanging="357"/>
        <w:jc w:val="both"/>
        <w:rPr>
          <w:b/>
          <w:sz w:val="22"/>
          <w:szCs w:val="22"/>
        </w:rPr>
      </w:pPr>
      <w:r w:rsidRPr="00724F36">
        <w:rPr>
          <w:sz w:val="22"/>
          <w:szCs w:val="22"/>
        </w:rPr>
        <w:t>K</w:t>
      </w:r>
      <w:r w:rsidR="00E20D90" w:rsidRPr="00724F36">
        <w:rPr>
          <w:sz w:val="22"/>
          <w:szCs w:val="22"/>
        </w:rPr>
        <w:t>aždé poranění nebo úraz hlásí žák ihned nejbližšímu vyučujícímu, který vždy provede záznam do knihy úrazů (uložena ve sborovně), popř. sepíše záznam o školním úrazu a neprodleně informuje zákonné</w:t>
      </w:r>
      <w:r w:rsidR="00BD6497" w:rsidRPr="00724F36">
        <w:rPr>
          <w:sz w:val="22"/>
          <w:szCs w:val="22"/>
        </w:rPr>
        <w:t>ho</w:t>
      </w:r>
      <w:r w:rsidR="00E20D90" w:rsidRPr="00724F36">
        <w:rPr>
          <w:sz w:val="22"/>
          <w:szCs w:val="22"/>
        </w:rPr>
        <w:t xml:space="preserve"> zástupce žáka</w:t>
      </w:r>
      <w:r w:rsidRPr="00724F36">
        <w:rPr>
          <w:sz w:val="22"/>
          <w:szCs w:val="22"/>
        </w:rPr>
        <w:t>.</w:t>
      </w:r>
    </w:p>
    <w:p w:rsidR="00E20D90" w:rsidRPr="005E2DB3" w:rsidRDefault="0021239A" w:rsidP="00E35C08">
      <w:pPr>
        <w:numPr>
          <w:ilvl w:val="0"/>
          <w:numId w:val="11"/>
        </w:numPr>
        <w:ind w:left="714" w:hanging="357"/>
        <w:jc w:val="both"/>
        <w:rPr>
          <w:b/>
          <w:sz w:val="22"/>
          <w:szCs w:val="22"/>
        </w:rPr>
      </w:pPr>
      <w:r w:rsidRPr="00724F36">
        <w:rPr>
          <w:sz w:val="22"/>
          <w:szCs w:val="22"/>
        </w:rPr>
        <w:t>N</w:t>
      </w:r>
      <w:r w:rsidR="00E20D90" w:rsidRPr="00724F36">
        <w:rPr>
          <w:sz w:val="22"/>
          <w:szCs w:val="22"/>
        </w:rPr>
        <w:t>evolnost žák hlásí vyučujícímu, případně se obrátí na kteréhokoliv zaměstnance školy. Domů nebo k lékaři odchází žák pouze v doprovodu zákonného zástupce nebo jiné pověřené osoby</w:t>
      </w:r>
      <w:r w:rsidR="000F3C3C">
        <w:rPr>
          <w:sz w:val="22"/>
          <w:szCs w:val="22"/>
        </w:rPr>
        <w:t>,</w:t>
      </w:r>
      <w:r w:rsidR="005B0203" w:rsidRPr="00724F36">
        <w:rPr>
          <w:sz w:val="22"/>
          <w:szCs w:val="22"/>
        </w:rPr>
        <w:t xml:space="preserve"> to vždy</w:t>
      </w:r>
      <w:r w:rsidR="00E20D90" w:rsidRPr="00724F36">
        <w:rPr>
          <w:sz w:val="22"/>
          <w:szCs w:val="22"/>
        </w:rPr>
        <w:t xml:space="preserve"> s vědomím třídního učitele</w:t>
      </w:r>
      <w:r w:rsidRPr="00724F36">
        <w:rPr>
          <w:sz w:val="22"/>
          <w:szCs w:val="22"/>
        </w:rPr>
        <w:t>.</w:t>
      </w:r>
      <w:r w:rsidR="000F3C3C">
        <w:rPr>
          <w:sz w:val="22"/>
          <w:szCs w:val="22"/>
        </w:rPr>
        <w:t xml:space="preserve"> </w:t>
      </w:r>
      <w:r w:rsidR="000F3C3C" w:rsidRPr="005E2DB3">
        <w:rPr>
          <w:sz w:val="22"/>
          <w:szCs w:val="22"/>
        </w:rPr>
        <w:t>Je zakázáno, aby žák bez vědomí třídního učitele, volal rodičům, že je mu nevolno.</w:t>
      </w:r>
    </w:p>
    <w:p w:rsidR="00E20D90" w:rsidRPr="00724F36" w:rsidRDefault="0021239A" w:rsidP="00E35C08">
      <w:pPr>
        <w:numPr>
          <w:ilvl w:val="0"/>
          <w:numId w:val="11"/>
        </w:numPr>
        <w:ind w:left="714" w:hanging="357"/>
        <w:jc w:val="both"/>
        <w:rPr>
          <w:b/>
          <w:sz w:val="22"/>
          <w:szCs w:val="22"/>
        </w:rPr>
      </w:pPr>
      <w:r w:rsidRPr="00724F36">
        <w:rPr>
          <w:sz w:val="22"/>
          <w:szCs w:val="22"/>
        </w:rPr>
        <w:t>P</w:t>
      </w:r>
      <w:r w:rsidR="00E20D90" w:rsidRPr="00724F36">
        <w:rPr>
          <w:sz w:val="22"/>
          <w:szCs w:val="22"/>
        </w:rPr>
        <w:t>odezření na onemocnění žáka řeší pedagog se zákonným zástupcem a postupuje ve prospěch ochrany zdraví všech žáků</w:t>
      </w:r>
      <w:r w:rsidRPr="00724F36">
        <w:rPr>
          <w:sz w:val="22"/>
          <w:szCs w:val="22"/>
        </w:rPr>
        <w:t>.</w:t>
      </w:r>
    </w:p>
    <w:p w:rsidR="00CB064A" w:rsidRPr="00724F36" w:rsidRDefault="0021239A" w:rsidP="00E35C08">
      <w:pPr>
        <w:numPr>
          <w:ilvl w:val="0"/>
          <w:numId w:val="11"/>
        </w:numPr>
        <w:ind w:left="714" w:hanging="357"/>
        <w:jc w:val="both"/>
        <w:rPr>
          <w:b/>
          <w:sz w:val="22"/>
          <w:szCs w:val="22"/>
        </w:rPr>
      </w:pPr>
      <w:r w:rsidRPr="00724F36">
        <w:rPr>
          <w:sz w:val="22"/>
          <w:szCs w:val="22"/>
        </w:rPr>
        <w:t>V</w:t>
      </w:r>
      <w:r w:rsidR="00CB064A" w:rsidRPr="00724F36">
        <w:rPr>
          <w:sz w:val="22"/>
          <w:szCs w:val="22"/>
        </w:rPr>
        <w:t> do</w:t>
      </w:r>
      <w:r w:rsidR="005B0203" w:rsidRPr="00724F36">
        <w:rPr>
          <w:sz w:val="22"/>
          <w:szCs w:val="22"/>
        </w:rPr>
        <w:t>bě školního vyučování ne</w:t>
      </w:r>
      <w:r w:rsidR="007B78FD" w:rsidRPr="00724F36">
        <w:rPr>
          <w:sz w:val="22"/>
          <w:szCs w:val="22"/>
        </w:rPr>
        <w:t>opouští žáci budovu školy.</w:t>
      </w:r>
    </w:p>
    <w:p w:rsidR="00CB064A" w:rsidRPr="00724F36" w:rsidRDefault="0021239A" w:rsidP="00E35C08">
      <w:pPr>
        <w:numPr>
          <w:ilvl w:val="0"/>
          <w:numId w:val="11"/>
        </w:numPr>
        <w:ind w:left="714" w:hanging="357"/>
        <w:jc w:val="both"/>
        <w:rPr>
          <w:b/>
          <w:sz w:val="22"/>
          <w:szCs w:val="22"/>
        </w:rPr>
      </w:pPr>
      <w:r w:rsidRPr="00724F36">
        <w:rPr>
          <w:sz w:val="22"/>
          <w:szCs w:val="22"/>
        </w:rPr>
        <w:t>B</w:t>
      </w:r>
      <w:r w:rsidR="005B0203" w:rsidRPr="00724F36">
        <w:rPr>
          <w:sz w:val="22"/>
          <w:szCs w:val="22"/>
        </w:rPr>
        <w:t xml:space="preserve">ěhem přestávek se žáci </w:t>
      </w:r>
      <w:r w:rsidR="00CB064A" w:rsidRPr="00724F36">
        <w:rPr>
          <w:sz w:val="22"/>
          <w:szCs w:val="22"/>
        </w:rPr>
        <w:t>zdr</w:t>
      </w:r>
      <w:r w:rsidR="005B0203" w:rsidRPr="00724F36">
        <w:rPr>
          <w:sz w:val="22"/>
          <w:szCs w:val="22"/>
        </w:rPr>
        <w:t>žují</w:t>
      </w:r>
      <w:r w:rsidR="00CB064A" w:rsidRPr="00724F36">
        <w:rPr>
          <w:sz w:val="22"/>
          <w:szCs w:val="22"/>
        </w:rPr>
        <w:t xml:space="preserve"> </w:t>
      </w:r>
      <w:r w:rsidR="007B78FD" w:rsidRPr="00724F36">
        <w:rPr>
          <w:sz w:val="22"/>
          <w:szCs w:val="22"/>
        </w:rPr>
        <w:t>ve své třídě</w:t>
      </w:r>
      <w:r w:rsidR="00BC2367" w:rsidRPr="00724F36">
        <w:rPr>
          <w:sz w:val="22"/>
          <w:szCs w:val="22"/>
        </w:rPr>
        <w:t xml:space="preserve"> popř. na chodbě, kde mají svou třídu.</w:t>
      </w:r>
      <w:r w:rsidR="004F516C" w:rsidRPr="00724F36">
        <w:rPr>
          <w:sz w:val="22"/>
          <w:szCs w:val="22"/>
        </w:rPr>
        <w:t xml:space="preserve"> R</w:t>
      </w:r>
      <w:r w:rsidR="005B0203" w:rsidRPr="00724F36">
        <w:rPr>
          <w:sz w:val="22"/>
          <w:szCs w:val="22"/>
        </w:rPr>
        <w:t>espektují</w:t>
      </w:r>
      <w:r w:rsidR="00CB064A" w:rsidRPr="00724F36">
        <w:rPr>
          <w:sz w:val="22"/>
          <w:szCs w:val="22"/>
        </w:rPr>
        <w:t xml:space="preserve"> příkazy každé dospělé osoby</w:t>
      </w:r>
      <w:r w:rsidRPr="00724F36">
        <w:rPr>
          <w:sz w:val="22"/>
          <w:szCs w:val="22"/>
        </w:rPr>
        <w:t>.</w:t>
      </w:r>
      <w:r w:rsidR="007B78FD" w:rsidRPr="00724F36">
        <w:rPr>
          <w:sz w:val="22"/>
          <w:szCs w:val="22"/>
        </w:rPr>
        <w:t xml:space="preserve"> </w:t>
      </w:r>
      <w:r w:rsidR="004F516C" w:rsidRPr="00724F36">
        <w:rPr>
          <w:sz w:val="22"/>
          <w:szCs w:val="22"/>
        </w:rPr>
        <w:t>2 minuty před začátkem vyučovací hodiny (krátké zazvonění zvonku) odchází z chodeb do tříd a připravují se na výuku.</w:t>
      </w:r>
      <w:r w:rsidR="00BC2367" w:rsidRPr="00724F36">
        <w:rPr>
          <w:sz w:val="22"/>
          <w:szCs w:val="22"/>
        </w:rPr>
        <w:t xml:space="preserve"> Je zakázáno přecházet během přestávek do jiných pater školy</w:t>
      </w:r>
      <w:r w:rsidR="000F3C3C">
        <w:rPr>
          <w:sz w:val="22"/>
          <w:szCs w:val="22"/>
        </w:rPr>
        <w:t xml:space="preserve"> </w:t>
      </w:r>
      <w:r w:rsidR="000F3C3C" w:rsidRPr="005E2DB3">
        <w:rPr>
          <w:sz w:val="22"/>
          <w:szCs w:val="22"/>
        </w:rPr>
        <w:t>nebo do šaten.</w:t>
      </w:r>
    </w:p>
    <w:p w:rsidR="007B78FD" w:rsidRPr="00724F36" w:rsidRDefault="007B78FD" w:rsidP="00E35C08">
      <w:pPr>
        <w:numPr>
          <w:ilvl w:val="0"/>
          <w:numId w:val="11"/>
        </w:numPr>
        <w:ind w:left="714" w:hanging="357"/>
        <w:jc w:val="both"/>
        <w:rPr>
          <w:b/>
          <w:sz w:val="22"/>
          <w:szCs w:val="22"/>
        </w:rPr>
      </w:pPr>
      <w:r w:rsidRPr="00724F36">
        <w:rPr>
          <w:sz w:val="22"/>
          <w:szCs w:val="22"/>
        </w:rPr>
        <w:t>Žáci 2.</w:t>
      </w:r>
      <w:r w:rsidR="001633EA" w:rsidRPr="00724F36">
        <w:rPr>
          <w:sz w:val="22"/>
          <w:szCs w:val="22"/>
        </w:rPr>
        <w:t xml:space="preserve"> </w:t>
      </w:r>
      <w:r w:rsidRPr="00724F36">
        <w:rPr>
          <w:sz w:val="22"/>
          <w:szCs w:val="22"/>
        </w:rPr>
        <w:t>stupně odchází před těles</w:t>
      </w:r>
      <w:r w:rsidR="00861A75" w:rsidRPr="00724F36">
        <w:rPr>
          <w:sz w:val="22"/>
          <w:szCs w:val="22"/>
        </w:rPr>
        <w:t>nou výchovou samostatně k šatním skříňkám</w:t>
      </w:r>
      <w:r w:rsidRPr="00724F36">
        <w:rPr>
          <w:sz w:val="22"/>
          <w:szCs w:val="22"/>
        </w:rPr>
        <w:t>,</w:t>
      </w:r>
      <w:r w:rsidR="00861A75" w:rsidRPr="00724F36">
        <w:rPr>
          <w:sz w:val="22"/>
          <w:szCs w:val="22"/>
        </w:rPr>
        <w:t xml:space="preserve"> vezmou si cvičební úbor a </w:t>
      </w:r>
      <w:r w:rsidRPr="00724F36">
        <w:rPr>
          <w:sz w:val="22"/>
          <w:szCs w:val="22"/>
        </w:rPr>
        <w:t>převléknou</w:t>
      </w:r>
      <w:r w:rsidR="00861A75" w:rsidRPr="00724F36">
        <w:rPr>
          <w:sz w:val="22"/>
          <w:szCs w:val="22"/>
        </w:rPr>
        <w:t xml:space="preserve"> se  do cvičební</w:t>
      </w:r>
      <w:r w:rsidR="00BC2367" w:rsidRPr="00724F36">
        <w:rPr>
          <w:sz w:val="22"/>
          <w:szCs w:val="22"/>
        </w:rPr>
        <w:t>ho úboru</w:t>
      </w:r>
      <w:r w:rsidR="00390D0A" w:rsidRPr="00724F36">
        <w:rPr>
          <w:sz w:val="22"/>
          <w:szCs w:val="22"/>
        </w:rPr>
        <w:t xml:space="preserve"> za dohledu učitele tělesné výchovy</w:t>
      </w:r>
      <w:r w:rsidR="00BC2367" w:rsidRPr="00724F36">
        <w:rPr>
          <w:sz w:val="22"/>
          <w:szCs w:val="22"/>
        </w:rPr>
        <w:t xml:space="preserve"> v šatnách u tělocvičny.</w:t>
      </w:r>
      <w:r w:rsidR="00390D0A" w:rsidRPr="00724F36">
        <w:rPr>
          <w:sz w:val="22"/>
          <w:szCs w:val="22"/>
        </w:rPr>
        <w:t xml:space="preserve"> Žáci 1.</w:t>
      </w:r>
      <w:r w:rsidR="00DF7CA7" w:rsidRPr="00724F36">
        <w:rPr>
          <w:sz w:val="22"/>
          <w:szCs w:val="22"/>
        </w:rPr>
        <w:t xml:space="preserve"> </w:t>
      </w:r>
      <w:r w:rsidR="00390D0A" w:rsidRPr="00724F36">
        <w:rPr>
          <w:sz w:val="22"/>
          <w:szCs w:val="22"/>
        </w:rPr>
        <w:t>stupně odchází před tělesnou výchovou k šatním skříňkám společně s učitelem tělesné výchovy, vezmou si cvičební úbor a převléknou se do něj v šatnách u tělocvičny.</w:t>
      </w:r>
    </w:p>
    <w:p w:rsidR="00095F83" w:rsidRPr="00724F36" w:rsidRDefault="00390D0A" w:rsidP="00E35C08">
      <w:pPr>
        <w:numPr>
          <w:ilvl w:val="0"/>
          <w:numId w:val="11"/>
        </w:numPr>
        <w:ind w:left="714" w:hanging="357"/>
        <w:jc w:val="both"/>
        <w:rPr>
          <w:b/>
          <w:sz w:val="22"/>
          <w:szCs w:val="22"/>
        </w:rPr>
      </w:pPr>
      <w:r w:rsidRPr="00724F36">
        <w:rPr>
          <w:sz w:val="22"/>
          <w:szCs w:val="22"/>
        </w:rPr>
        <w:t>Oba vchody do š</w:t>
      </w:r>
      <w:r w:rsidR="00095F83" w:rsidRPr="00724F36">
        <w:rPr>
          <w:sz w:val="22"/>
          <w:szCs w:val="22"/>
        </w:rPr>
        <w:t>kolní budovy jsou volně přístupné zvenčí pouze v době před za</w:t>
      </w:r>
      <w:r w:rsidR="002F3A56" w:rsidRPr="00724F36">
        <w:rPr>
          <w:sz w:val="22"/>
          <w:szCs w:val="22"/>
        </w:rPr>
        <w:t>čátkem dopoledního</w:t>
      </w:r>
      <w:r w:rsidR="00095F83" w:rsidRPr="00724F36">
        <w:rPr>
          <w:sz w:val="22"/>
          <w:szCs w:val="22"/>
        </w:rPr>
        <w:t xml:space="preserve"> vyučování, v této době je dohlížejícími zaměstnanci zajištěna kontrola přicházejících osob,</w:t>
      </w:r>
      <w:r w:rsidR="002F3A56" w:rsidRPr="00724F36">
        <w:rPr>
          <w:sz w:val="22"/>
          <w:szCs w:val="22"/>
        </w:rPr>
        <w:t xml:space="preserve"> dále při skončení výuky</w:t>
      </w:r>
      <w:r w:rsidRPr="00724F36">
        <w:rPr>
          <w:sz w:val="22"/>
          <w:szCs w:val="22"/>
        </w:rPr>
        <w:t xml:space="preserve">, </w:t>
      </w:r>
      <w:r w:rsidR="00095F83" w:rsidRPr="00724F36">
        <w:rPr>
          <w:sz w:val="22"/>
          <w:szCs w:val="22"/>
        </w:rPr>
        <w:t>kontrola</w:t>
      </w:r>
      <w:r w:rsidRPr="00724F36">
        <w:rPr>
          <w:sz w:val="22"/>
          <w:szCs w:val="22"/>
        </w:rPr>
        <w:t xml:space="preserve"> je</w:t>
      </w:r>
      <w:r w:rsidR="00095F83" w:rsidRPr="00724F36">
        <w:rPr>
          <w:sz w:val="22"/>
          <w:szCs w:val="22"/>
        </w:rPr>
        <w:t xml:space="preserve"> zajištěna zaměstnanci ško</w:t>
      </w:r>
      <w:r w:rsidR="00861A75" w:rsidRPr="00724F36">
        <w:rPr>
          <w:sz w:val="22"/>
          <w:szCs w:val="22"/>
        </w:rPr>
        <w:t>ly, kteří odvádí žáky k šatním skříňkám.</w:t>
      </w:r>
      <w:r w:rsidRPr="00724F36">
        <w:rPr>
          <w:sz w:val="22"/>
          <w:szCs w:val="22"/>
        </w:rPr>
        <w:t xml:space="preserve"> Během vyučování</w:t>
      </w:r>
      <w:r w:rsidR="002F3A56" w:rsidRPr="00724F36">
        <w:rPr>
          <w:sz w:val="22"/>
          <w:szCs w:val="22"/>
        </w:rPr>
        <w:t xml:space="preserve"> a před odpoledním vyučováním </w:t>
      </w:r>
      <w:r w:rsidRPr="00724F36">
        <w:rPr>
          <w:sz w:val="22"/>
          <w:szCs w:val="22"/>
        </w:rPr>
        <w:t>je z bezpečnostních důvodů určen k používání pouze hlavní vchod do budovy školy. Všechny návštěvy jsou do školy vpuštěny pouze tímto hlavním vchodem. Pokud žáci přichází do školy později, nebo odchází dříve, musí využít pouze hlavní vchod do budovy školy. Vstup do budovy hlavním vchodem je hlídám sekretářkou školy, je zde umístěn videotelefon, hlavní vcho</w:t>
      </w:r>
      <w:r w:rsidR="00DF7CA7" w:rsidRPr="00724F36">
        <w:rPr>
          <w:sz w:val="22"/>
          <w:szCs w:val="22"/>
        </w:rPr>
        <w:t xml:space="preserve">d lze otevírat také ze sborovny </w:t>
      </w:r>
      <w:r w:rsidRPr="00724F36">
        <w:rPr>
          <w:sz w:val="22"/>
          <w:szCs w:val="22"/>
        </w:rPr>
        <w:t>2.</w:t>
      </w:r>
      <w:r w:rsidR="00DF7CA7" w:rsidRPr="00724F36">
        <w:rPr>
          <w:sz w:val="22"/>
          <w:szCs w:val="22"/>
        </w:rPr>
        <w:t xml:space="preserve"> </w:t>
      </w:r>
      <w:r w:rsidRPr="00724F36">
        <w:rPr>
          <w:sz w:val="22"/>
          <w:szCs w:val="22"/>
        </w:rPr>
        <w:t>stupně, kde je rovněž umístěný videotelefon.</w:t>
      </w:r>
    </w:p>
    <w:p w:rsidR="00095F83" w:rsidRPr="00724F36" w:rsidRDefault="00095F83" w:rsidP="00E35C08">
      <w:pPr>
        <w:numPr>
          <w:ilvl w:val="0"/>
          <w:numId w:val="11"/>
        </w:numPr>
        <w:ind w:left="714" w:hanging="357"/>
        <w:jc w:val="both"/>
        <w:rPr>
          <w:b/>
          <w:sz w:val="22"/>
          <w:szCs w:val="22"/>
        </w:rPr>
      </w:pPr>
      <w:r w:rsidRPr="00724F36">
        <w:rPr>
          <w:sz w:val="22"/>
          <w:szCs w:val="22"/>
        </w:rPr>
        <w:lastRenderedPageBreak/>
        <w:t>Každý z pracovníků školy, který otevírá budovu cizím příchozím, je povinen zjistit důvod jejich návštěvy a zajistit, aby se nepohybovali nekontrolovaně po budově.</w:t>
      </w:r>
    </w:p>
    <w:p w:rsidR="00095F83" w:rsidRPr="00724F36" w:rsidRDefault="00095F83" w:rsidP="00E35C08">
      <w:pPr>
        <w:numPr>
          <w:ilvl w:val="0"/>
          <w:numId w:val="11"/>
        </w:numPr>
        <w:ind w:left="714" w:hanging="357"/>
        <w:jc w:val="both"/>
        <w:rPr>
          <w:b/>
          <w:sz w:val="22"/>
          <w:szCs w:val="22"/>
        </w:rPr>
      </w:pPr>
      <w:r w:rsidRPr="00724F36">
        <w:rPr>
          <w:sz w:val="22"/>
          <w:szCs w:val="22"/>
        </w:rPr>
        <w:t>Během provozu školy jsou všechny vchody do budovy trvale uzavřeny s tím, že únikové východy jsou zevnitř volně otevíratelné.</w:t>
      </w:r>
    </w:p>
    <w:p w:rsidR="00095F83" w:rsidRPr="00724F36" w:rsidRDefault="00095F83" w:rsidP="00E35C08">
      <w:pPr>
        <w:numPr>
          <w:ilvl w:val="0"/>
          <w:numId w:val="11"/>
        </w:numPr>
        <w:ind w:left="714" w:hanging="357"/>
        <w:jc w:val="both"/>
        <w:rPr>
          <w:b/>
          <w:sz w:val="22"/>
          <w:szCs w:val="22"/>
        </w:rPr>
      </w:pPr>
      <w:r w:rsidRPr="00724F36">
        <w:rPr>
          <w:sz w:val="22"/>
          <w:szCs w:val="22"/>
        </w:rPr>
        <w:t>Dohled nad žáky je zajištěn po celou dobu jejich pobytu ve školní budově, přehled dohledů je vyvěšen na všech úsecích, kde dohled probíhá.</w:t>
      </w:r>
    </w:p>
    <w:p w:rsidR="00095F83" w:rsidRPr="00724F36" w:rsidRDefault="00861A75" w:rsidP="00E35C08">
      <w:pPr>
        <w:numPr>
          <w:ilvl w:val="0"/>
          <w:numId w:val="11"/>
        </w:numPr>
        <w:ind w:left="714" w:hanging="357"/>
        <w:jc w:val="both"/>
        <w:rPr>
          <w:b/>
          <w:sz w:val="22"/>
          <w:szCs w:val="22"/>
        </w:rPr>
      </w:pPr>
      <w:r w:rsidRPr="00724F36">
        <w:rPr>
          <w:sz w:val="22"/>
          <w:szCs w:val="22"/>
        </w:rPr>
        <w:t>Samostatný o</w:t>
      </w:r>
      <w:r w:rsidR="00095F83" w:rsidRPr="00724F36">
        <w:rPr>
          <w:sz w:val="22"/>
          <w:szCs w:val="22"/>
        </w:rPr>
        <w:t>dchod žáka z vyučování před jeho ukončením je možný pouze na základě písemné omluvy rodičů, kterou žák předá vy</w:t>
      </w:r>
      <w:r w:rsidRPr="00724F36">
        <w:rPr>
          <w:sz w:val="22"/>
          <w:szCs w:val="22"/>
        </w:rPr>
        <w:t>učujícímu nebo třídnímu učiteli a na základě podepsaného souhlasu se samostatným odchodem žáka</w:t>
      </w:r>
      <w:r w:rsidR="009C4C05">
        <w:rPr>
          <w:sz w:val="22"/>
          <w:szCs w:val="22"/>
        </w:rPr>
        <w:t>.</w:t>
      </w:r>
    </w:p>
    <w:p w:rsidR="00095F83" w:rsidRPr="00724F36" w:rsidRDefault="00095F83" w:rsidP="00E35C08">
      <w:pPr>
        <w:numPr>
          <w:ilvl w:val="0"/>
          <w:numId w:val="11"/>
        </w:numPr>
        <w:ind w:left="714" w:hanging="357"/>
        <w:jc w:val="both"/>
        <w:rPr>
          <w:b/>
          <w:sz w:val="22"/>
          <w:szCs w:val="22"/>
        </w:rPr>
      </w:pPr>
      <w:r w:rsidRPr="00724F36">
        <w:rPr>
          <w:sz w:val="22"/>
          <w:szCs w:val="22"/>
        </w:rPr>
        <w:t>Před ukončením vyučování žáci z bezpečnostních důvodů neopouštějí školní budovu bez vědomí vyučujících.</w:t>
      </w:r>
    </w:p>
    <w:p w:rsidR="00095F83" w:rsidRPr="00724F36" w:rsidRDefault="00095F83" w:rsidP="00E35C08">
      <w:pPr>
        <w:numPr>
          <w:ilvl w:val="0"/>
          <w:numId w:val="11"/>
        </w:numPr>
        <w:ind w:left="714" w:hanging="357"/>
        <w:jc w:val="both"/>
        <w:rPr>
          <w:b/>
          <w:sz w:val="22"/>
          <w:szCs w:val="22"/>
        </w:rPr>
      </w:pPr>
      <w:r w:rsidRPr="00724F36">
        <w:rPr>
          <w:sz w:val="22"/>
          <w:szCs w:val="22"/>
        </w:rPr>
        <w:t>V době mimo vyučování žáci zůstávají ve škole jen se svolením vyučujících a pod jejich dohledem.</w:t>
      </w:r>
    </w:p>
    <w:p w:rsidR="00615624" w:rsidRPr="00724F36" w:rsidRDefault="001A5405" w:rsidP="00E35C08">
      <w:pPr>
        <w:numPr>
          <w:ilvl w:val="0"/>
          <w:numId w:val="11"/>
        </w:numPr>
        <w:ind w:left="714" w:hanging="357"/>
        <w:jc w:val="both"/>
        <w:rPr>
          <w:b/>
          <w:sz w:val="22"/>
          <w:szCs w:val="22"/>
        </w:rPr>
      </w:pPr>
      <w:r w:rsidRPr="00724F36">
        <w:rPr>
          <w:sz w:val="22"/>
          <w:szCs w:val="22"/>
        </w:rPr>
        <w:t>Při akcích mimo stálý</w:t>
      </w:r>
      <w:r w:rsidR="00615624" w:rsidRPr="00724F36">
        <w:rPr>
          <w:sz w:val="22"/>
          <w:szCs w:val="22"/>
        </w:rPr>
        <w:t xml:space="preserve"> rozvrh (doučování, kroužky, laboratorní práce, soutěže) pouští pozvané žáky do školy příslušný učitel a bere za ně plnou odpovědnost.</w:t>
      </w:r>
    </w:p>
    <w:p w:rsidR="004566C7" w:rsidRPr="00724F36" w:rsidRDefault="004566C7" w:rsidP="00E35C08">
      <w:pPr>
        <w:numPr>
          <w:ilvl w:val="0"/>
          <w:numId w:val="11"/>
        </w:numPr>
        <w:ind w:left="714" w:hanging="357"/>
        <w:jc w:val="both"/>
        <w:rPr>
          <w:b/>
          <w:sz w:val="22"/>
          <w:szCs w:val="22"/>
        </w:rPr>
      </w:pPr>
      <w:r w:rsidRPr="00724F36">
        <w:rPr>
          <w:sz w:val="22"/>
          <w:szCs w:val="22"/>
        </w:rPr>
        <w:t>Každý zaměstnanec školy má povinnost zajistit oddělení žáka, který vykazuje známky akutního onemocnění, od ostatních žáků, zajistit nad ním dohled zletilé osoby a neprodleně tuto skutečnost oznámit nadřízeným vedoucím zaměstnancům.</w:t>
      </w:r>
    </w:p>
    <w:p w:rsidR="001633EA" w:rsidRPr="00724F36" w:rsidRDefault="001633EA" w:rsidP="001633EA">
      <w:pPr>
        <w:numPr>
          <w:ilvl w:val="0"/>
          <w:numId w:val="11"/>
        </w:numPr>
        <w:ind w:left="714" w:hanging="357"/>
        <w:jc w:val="both"/>
        <w:rPr>
          <w:b/>
          <w:sz w:val="22"/>
          <w:szCs w:val="22"/>
        </w:rPr>
      </w:pPr>
      <w:r w:rsidRPr="00724F36">
        <w:rPr>
          <w:sz w:val="22"/>
          <w:szCs w:val="22"/>
        </w:rPr>
        <w:t>Vnášení běžných věcí do školy (mobilní telefony, cennosti) upravuje část – povinnosti žáků.</w:t>
      </w:r>
    </w:p>
    <w:p w:rsidR="001633EA" w:rsidRPr="00724F36" w:rsidRDefault="001633EA" w:rsidP="001633EA">
      <w:pPr>
        <w:numPr>
          <w:ilvl w:val="0"/>
          <w:numId w:val="11"/>
        </w:numPr>
        <w:ind w:left="714" w:hanging="357"/>
        <w:jc w:val="both"/>
        <w:rPr>
          <w:b/>
          <w:sz w:val="22"/>
          <w:szCs w:val="22"/>
        </w:rPr>
      </w:pPr>
      <w:r w:rsidRPr="00724F36">
        <w:rPr>
          <w:sz w:val="22"/>
          <w:szCs w:val="22"/>
        </w:rPr>
        <w:t>Pokud žák přijíždí do školy na jízdním kole, má možnost umí</w:t>
      </w:r>
      <w:r w:rsidR="00383003">
        <w:rPr>
          <w:sz w:val="22"/>
          <w:szCs w:val="22"/>
        </w:rPr>
        <w:t>stit ho do stojanu před hlavním</w:t>
      </w:r>
      <w:r w:rsidRPr="00724F36">
        <w:rPr>
          <w:sz w:val="22"/>
          <w:szCs w:val="22"/>
        </w:rPr>
        <w:t xml:space="preserve"> vchodem do budovy. Je povinen si ho zabezpečit. Škola za vzniklé škody včetně ztráty neodpovídá.</w:t>
      </w:r>
    </w:p>
    <w:p w:rsidR="00CB064A" w:rsidRPr="00724F36" w:rsidRDefault="00CB064A" w:rsidP="00E35C08">
      <w:pPr>
        <w:numPr>
          <w:ilvl w:val="1"/>
          <w:numId w:val="15"/>
        </w:numPr>
        <w:spacing w:before="240"/>
        <w:jc w:val="both"/>
        <w:rPr>
          <w:b/>
        </w:rPr>
      </w:pPr>
      <w:r w:rsidRPr="00724F36">
        <w:rPr>
          <w:b/>
        </w:rPr>
        <w:t>Podmínky ochrany žáků před sociálně patologickými jevy a</w:t>
      </w:r>
      <w:r w:rsidR="00C5466F" w:rsidRPr="00724F36">
        <w:rPr>
          <w:b/>
        </w:rPr>
        <w:t xml:space="preserve"> </w:t>
      </w:r>
      <w:r w:rsidRPr="00724F36">
        <w:rPr>
          <w:b/>
        </w:rPr>
        <w:t>před projevy diskriminace, nepřátelství nebo násilí</w:t>
      </w:r>
    </w:p>
    <w:p w:rsidR="00915D4D" w:rsidRPr="00724F36" w:rsidRDefault="0021239A" w:rsidP="00E35C08">
      <w:pPr>
        <w:numPr>
          <w:ilvl w:val="0"/>
          <w:numId w:val="12"/>
        </w:numPr>
        <w:jc w:val="both"/>
        <w:rPr>
          <w:sz w:val="22"/>
          <w:szCs w:val="22"/>
        </w:rPr>
      </w:pPr>
      <w:r w:rsidRPr="00724F36">
        <w:rPr>
          <w:sz w:val="22"/>
          <w:szCs w:val="22"/>
        </w:rPr>
        <w:t>Ž</w:t>
      </w:r>
      <w:r w:rsidR="00CB064A" w:rsidRPr="00724F36">
        <w:rPr>
          <w:sz w:val="22"/>
          <w:szCs w:val="22"/>
        </w:rPr>
        <w:t>ákům školy je přísně zakázáno v areálu školy užívat návykové</w:t>
      </w:r>
      <w:r w:rsidR="005B0203" w:rsidRPr="00724F36">
        <w:rPr>
          <w:sz w:val="22"/>
          <w:szCs w:val="22"/>
        </w:rPr>
        <w:t xml:space="preserve"> látky (alkohol, tabákové výrobk</w:t>
      </w:r>
      <w:r w:rsidR="00CB064A" w:rsidRPr="00724F36">
        <w:rPr>
          <w:sz w:val="22"/>
          <w:szCs w:val="22"/>
        </w:rPr>
        <w:t>y</w:t>
      </w:r>
      <w:r w:rsidR="00390D0A" w:rsidRPr="00724F36">
        <w:rPr>
          <w:sz w:val="22"/>
          <w:szCs w:val="22"/>
        </w:rPr>
        <w:t xml:space="preserve"> vč. elektronické cigarety</w:t>
      </w:r>
      <w:r w:rsidR="00CB064A" w:rsidRPr="00724F36">
        <w:rPr>
          <w:sz w:val="22"/>
          <w:szCs w:val="22"/>
        </w:rPr>
        <w:t>, omamné, psychotropní a ostatní látky nepříznivě ovliv</w:t>
      </w:r>
      <w:r w:rsidR="00E50160" w:rsidRPr="00724F36">
        <w:rPr>
          <w:sz w:val="22"/>
          <w:szCs w:val="22"/>
        </w:rPr>
        <w:t>ňující psychiku a chování</w:t>
      </w:r>
      <w:r w:rsidR="00CB064A" w:rsidRPr="00724F36">
        <w:rPr>
          <w:sz w:val="22"/>
          <w:szCs w:val="22"/>
        </w:rPr>
        <w:t>), manipulovat s nimi (přinášení do školy, nabízení, prodej, přechovávání)</w:t>
      </w:r>
      <w:r w:rsidRPr="00724F36">
        <w:rPr>
          <w:sz w:val="22"/>
          <w:szCs w:val="22"/>
        </w:rPr>
        <w:t>.</w:t>
      </w:r>
      <w:r w:rsidR="005C4B05">
        <w:rPr>
          <w:sz w:val="22"/>
          <w:szCs w:val="22"/>
        </w:rPr>
        <w:t xml:space="preserve"> </w:t>
      </w:r>
      <w:r w:rsidR="005C4B05" w:rsidRPr="003953BF">
        <w:rPr>
          <w:sz w:val="22"/>
          <w:szCs w:val="22"/>
        </w:rPr>
        <w:t>Tento zákaz se týká všech tabákových výrobků (např. nikotinové pytlíky, nikotinové žvýkačky, žvýkací tabák apod.), dále všech zařízení sloužících ke kouření (např. vaporizační zařízení, zařízení zahřívající tabák apod.)</w:t>
      </w:r>
      <w:r w:rsidR="001633EA" w:rsidRPr="003953BF">
        <w:rPr>
          <w:sz w:val="22"/>
          <w:szCs w:val="22"/>
        </w:rPr>
        <w:t xml:space="preserve"> </w:t>
      </w:r>
      <w:r w:rsidR="001633EA" w:rsidRPr="00724F36">
        <w:rPr>
          <w:sz w:val="22"/>
          <w:szCs w:val="22"/>
        </w:rPr>
        <w:t>To se týká i akcí organizovaných mimo školu.</w:t>
      </w:r>
    </w:p>
    <w:p w:rsidR="00CB064A" w:rsidRPr="00724F36" w:rsidRDefault="0021239A" w:rsidP="00E35C08">
      <w:pPr>
        <w:numPr>
          <w:ilvl w:val="0"/>
          <w:numId w:val="12"/>
        </w:numPr>
        <w:jc w:val="both"/>
        <w:rPr>
          <w:sz w:val="22"/>
          <w:szCs w:val="22"/>
        </w:rPr>
      </w:pPr>
      <w:r w:rsidRPr="00724F36">
        <w:rPr>
          <w:sz w:val="22"/>
          <w:szCs w:val="22"/>
        </w:rPr>
        <w:t>J</w:t>
      </w:r>
      <w:r w:rsidR="00CB064A" w:rsidRPr="00724F36">
        <w:rPr>
          <w:sz w:val="22"/>
          <w:szCs w:val="22"/>
        </w:rPr>
        <w:t>e zakázáno snižovat lidskou důstojnost spolužáků, učitelů i ostatních</w:t>
      </w:r>
      <w:r w:rsidR="00C26939" w:rsidRPr="00724F36">
        <w:rPr>
          <w:sz w:val="22"/>
          <w:szCs w:val="22"/>
        </w:rPr>
        <w:t xml:space="preserve"> pracovníků školy</w:t>
      </w:r>
      <w:r w:rsidR="00CB064A" w:rsidRPr="00724F36">
        <w:rPr>
          <w:sz w:val="22"/>
          <w:szCs w:val="22"/>
        </w:rPr>
        <w:t>.</w:t>
      </w:r>
      <w:r w:rsidR="00E50160" w:rsidRPr="00724F36">
        <w:rPr>
          <w:sz w:val="22"/>
          <w:szCs w:val="22"/>
        </w:rPr>
        <w:t xml:space="preserve"> Projevy netolerance, diskriminace, zjevného nepřátelství, násilí, agresivního chování</w:t>
      </w:r>
      <w:r w:rsidR="00136EB4" w:rsidRPr="00724F36">
        <w:rPr>
          <w:sz w:val="22"/>
          <w:szCs w:val="22"/>
        </w:rPr>
        <w:t>, omezování osobní svobody, ponižování, zneužívání informačních technologií k znevažování důstojnosti apod. páchané vůči jinému žákovi, učiteli</w:t>
      </w:r>
      <w:r w:rsidR="009A66B2" w:rsidRPr="00724F36">
        <w:rPr>
          <w:sz w:val="22"/>
          <w:szCs w:val="22"/>
        </w:rPr>
        <w:t xml:space="preserve"> nebo jinému zaměstnanci školy ve všech prostorách školy nebo na školních akcích</w:t>
      </w:r>
      <w:r w:rsidR="00E50160" w:rsidRPr="00724F36">
        <w:rPr>
          <w:sz w:val="22"/>
          <w:szCs w:val="22"/>
        </w:rPr>
        <w:t xml:space="preserve"> jsou považovány za hrubé porušení školního řádu</w:t>
      </w:r>
      <w:r w:rsidR="00C26939" w:rsidRPr="00724F36">
        <w:rPr>
          <w:sz w:val="22"/>
          <w:szCs w:val="22"/>
        </w:rPr>
        <w:t xml:space="preserve"> a budou řešeny dle školního programu proti šikanování</w:t>
      </w:r>
      <w:r w:rsidR="00335CD7" w:rsidRPr="00724F36">
        <w:rPr>
          <w:sz w:val="22"/>
          <w:szCs w:val="22"/>
        </w:rPr>
        <w:t>.</w:t>
      </w:r>
    </w:p>
    <w:p w:rsidR="00861A75" w:rsidRPr="00724F36" w:rsidRDefault="00861A75" w:rsidP="00E35C08">
      <w:pPr>
        <w:numPr>
          <w:ilvl w:val="0"/>
          <w:numId w:val="12"/>
        </w:numPr>
        <w:jc w:val="both"/>
        <w:rPr>
          <w:sz w:val="22"/>
          <w:szCs w:val="22"/>
        </w:rPr>
      </w:pPr>
      <w:r w:rsidRPr="00724F36">
        <w:rPr>
          <w:sz w:val="22"/>
          <w:szCs w:val="22"/>
        </w:rPr>
        <w:t>V případě, že se žák chová při vyučovací hodině způsobem, který narušuje</w:t>
      </w:r>
      <w:r w:rsidR="004E7A12">
        <w:rPr>
          <w:sz w:val="22"/>
          <w:szCs w:val="22"/>
        </w:rPr>
        <w:t xml:space="preserve"> vzdělávání ostatních žáků, </w:t>
      </w:r>
      <w:r w:rsidR="004E7A12" w:rsidRPr="005E2DB3">
        <w:rPr>
          <w:sz w:val="22"/>
          <w:szCs w:val="22"/>
        </w:rPr>
        <w:t>může být</w:t>
      </w:r>
      <w:r w:rsidRPr="00724F36">
        <w:rPr>
          <w:sz w:val="22"/>
          <w:szCs w:val="22"/>
        </w:rPr>
        <w:t xml:space="preserve"> žák z hodiny vyloučen a bude se dočasně vzdělávat na základě zadané samostatné práce pod dohledem jiného pedagoga.</w:t>
      </w:r>
    </w:p>
    <w:p w:rsidR="00940061" w:rsidRPr="00724F36" w:rsidRDefault="00B33DC4" w:rsidP="00E35C08">
      <w:pPr>
        <w:numPr>
          <w:ilvl w:val="0"/>
          <w:numId w:val="10"/>
        </w:numPr>
        <w:spacing w:before="240"/>
        <w:jc w:val="both"/>
      </w:pPr>
      <w:r w:rsidRPr="00724F36">
        <w:rPr>
          <w:b/>
        </w:rPr>
        <w:t>Podmínky zacházení s majetkem školy ze strany žáků</w:t>
      </w:r>
    </w:p>
    <w:p w:rsidR="00940061" w:rsidRPr="00724F36" w:rsidRDefault="0021239A" w:rsidP="00E35C08">
      <w:pPr>
        <w:numPr>
          <w:ilvl w:val="0"/>
          <w:numId w:val="13"/>
        </w:numPr>
        <w:ind w:left="714" w:hanging="357"/>
        <w:jc w:val="both"/>
        <w:rPr>
          <w:sz w:val="22"/>
          <w:szCs w:val="22"/>
        </w:rPr>
      </w:pPr>
      <w:r w:rsidRPr="00724F36">
        <w:rPr>
          <w:sz w:val="22"/>
          <w:szCs w:val="22"/>
        </w:rPr>
        <w:t>Ž</w:t>
      </w:r>
      <w:r w:rsidR="00940061" w:rsidRPr="00724F36">
        <w:rPr>
          <w:sz w:val="22"/>
          <w:szCs w:val="22"/>
        </w:rPr>
        <w:t>áci mají právo užívat zařízení školy, pomůcky a učebnice v souvislosti s výukou a jsou přitom povinni řídit se pokyny učitelů a dalších pracovníků školy</w:t>
      </w:r>
      <w:r w:rsidRPr="00724F36">
        <w:rPr>
          <w:sz w:val="22"/>
          <w:szCs w:val="22"/>
        </w:rPr>
        <w:t>.</w:t>
      </w:r>
    </w:p>
    <w:p w:rsidR="00940061" w:rsidRPr="00724F36" w:rsidRDefault="0021239A" w:rsidP="00E35C08">
      <w:pPr>
        <w:numPr>
          <w:ilvl w:val="0"/>
          <w:numId w:val="13"/>
        </w:numPr>
        <w:ind w:left="714" w:hanging="357"/>
        <w:jc w:val="both"/>
        <w:rPr>
          <w:sz w:val="22"/>
          <w:szCs w:val="22"/>
        </w:rPr>
      </w:pPr>
      <w:r w:rsidRPr="00724F36">
        <w:rPr>
          <w:sz w:val="22"/>
          <w:szCs w:val="22"/>
        </w:rPr>
        <w:t>Ž</w:t>
      </w:r>
      <w:r w:rsidR="00940061" w:rsidRPr="00724F36">
        <w:rPr>
          <w:sz w:val="22"/>
          <w:szCs w:val="22"/>
        </w:rPr>
        <w:t>áci jsou povinni udržovat v pořádku všechny věci, které tvoří vybavení třídy a školy a také ty, které jim byly svěřeny v souvislosti s výukou. Každý žák zodpovídá za čistotu a pořádek svého praco</w:t>
      </w:r>
      <w:r w:rsidR="00802891" w:rsidRPr="00724F36">
        <w:rPr>
          <w:sz w:val="22"/>
          <w:szCs w:val="22"/>
        </w:rPr>
        <w:t>vního místa a nejbližšího okolí</w:t>
      </w:r>
      <w:r w:rsidR="00615624" w:rsidRPr="00724F36">
        <w:rPr>
          <w:sz w:val="22"/>
          <w:szCs w:val="22"/>
        </w:rPr>
        <w:t>.</w:t>
      </w:r>
    </w:p>
    <w:p w:rsidR="00940061" w:rsidRPr="00724F36" w:rsidRDefault="0021239A" w:rsidP="00E35C08">
      <w:pPr>
        <w:numPr>
          <w:ilvl w:val="0"/>
          <w:numId w:val="13"/>
        </w:numPr>
        <w:ind w:left="714" w:hanging="357"/>
        <w:jc w:val="both"/>
        <w:rPr>
          <w:sz w:val="22"/>
          <w:szCs w:val="22"/>
        </w:rPr>
      </w:pPr>
      <w:r w:rsidRPr="00724F36">
        <w:rPr>
          <w:sz w:val="22"/>
          <w:szCs w:val="22"/>
        </w:rPr>
        <w:lastRenderedPageBreak/>
        <w:t>K</w:t>
      </w:r>
      <w:r w:rsidR="00940061" w:rsidRPr="00724F36">
        <w:rPr>
          <w:sz w:val="22"/>
          <w:szCs w:val="22"/>
        </w:rPr>
        <w:t>aždé zjištěné poškození školního majetku nebo závadu v budově školy hlásí žák vyučujícímu</w:t>
      </w:r>
      <w:r w:rsidR="00802891" w:rsidRPr="00724F36">
        <w:rPr>
          <w:sz w:val="22"/>
          <w:szCs w:val="22"/>
        </w:rPr>
        <w:t xml:space="preserve"> nebo jinému pracovníkovi školy</w:t>
      </w:r>
      <w:r w:rsidRPr="00724F36">
        <w:rPr>
          <w:sz w:val="22"/>
          <w:szCs w:val="22"/>
        </w:rPr>
        <w:t>.</w:t>
      </w:r>
    </w:p>
    <w:p w:rsidR="00940061" w:rsidRPr="00724F36" w:rsidRDefault="0021239A" w:rsidP="00E35C08">
      <w:pPr>
        <w:numPr>
          <w:ilvl w:val="0"/>
          <w:numId w:val="13"/>
        </w:numPr>
        <w:ind w:left="714" w:hanging="357"/>
        <w:jc w:val="both"/>
        <w:rPr>
          <w:sz w:val="22"/>
          <w:szCs w:val="22"/>
        </w:rPr>
      </w:pPr>
      <w:r w:rsidRPr="00724F36">
        <w:rPr>
          <w:sz w:val="22"/>
          <w:szCs w:val="22"/>
        </w:rPr>
        <w:t>Z</w:t>
      </w:r>
      <w:r w:rsidR="00940061" w:rsidRPr="00724F36">
        <w:rPr>
          <w:sz w:val="22"/>
          <w:szCs w:val="22"/>
        </w:rPr>
        <w:t>a škodu na majetku školy, žáků, učitelů či jiných osob, kterou prokazatelně způsobí žák svévolně nebo z nedbalosti, bude vyžadována po zákonném zást</w:t>
      </w:r>
      <w:r w:rsidR="00301573" w:rsidRPr="00724F36">
        <w:rPr>
          <w:sz w:val="22"/>
          <w:szCs w:val="22"/>
        </w:rPr>
        <w:t>upci žáka finanční náhrada v rozsahu školou předloženého účtu za opravu</w:t>
      </w:r>
      <w:r w:rsidR="00940061" w:rsidRPr="00724F36">
        <w:rPr>
          <w:sz w:val="22"/>
          <w:szCs w:val="22"/>
        </w:rPr>
        <w:t xml:space="preserve"> nebo uvedení po</w:t>
      </w:r>
      <w:r w:rsidR="00802891" w:rsidRPr="00724F36">
        <w:rPr>
          <w:sz w:val="22"/>
          <w:szCs w:val="22"/>
        </w:rPr>
        <w:t>škozené věci do původního stavu</w:t>
      </w:r>
      <w:r w:rsidRPr="00724F36">
        <w:rPr>
          <w:sz w:val="22"/>
          <w:szCs w:val="22"/>
        </w:rPr>
        <w:t>.</w:t>
      </w:r>
    </w:p>
    <w:p w:rsidR="002E2DE9" w:rsidRPr="00724F36" w:rsidRDefault="0021239A" w:rsidP="00E35C08">
      <w:pPr>
        <w:numPr>
          <w:ilvl w:val="0"/>
          <w:numId w:val="13"/>
        </w:numPr>
        <w:ind w:left="714" w:hanging="357"/>
        <w:jc w:val="both"/>
        <w:rPr>
          <w:sz w:val="22"/>
          <w:szCs w:val="22"/>
        </w:rPr>
      </w:pPr>
      <w:r w:rsidRPr="00724F36">
        <w:rPr>
          <w:sz w:val="22"/>
          <w:szCs w:val="22"/>
        </w:rPr>
        <w:t>J</w:t>
      </w:r>
      <w:r w:rsidR="00940061" w:rsidRPr="00724F36">
        <w:rPr>
          <w:sz w:val="22"/>
          <w:szCs w:val="22"/>
        </w:rPr>
        <w:t xml:space="preserve">e zakázáno podtrhávat nebo vpisovat text do učebnic zapůjčených školou. Při </w:t>
      </w:r>
      <w:r w:rsidR="00802891" w:rsidRPr="00724F36">
        <w:rPr>
          <w:sz w:val="22"/>
          <w:szCs w:val="22"/>
        </w:rPr>
        <w:t xml:space="preserve">větším </w:t>
      </w:r>
      <w:r w:rsidR="00940061" w:rsidRPr="00724F36">
        <w:rPr>
          <w:sz w:val="22"/>
          <w:szCs w:val="22"/>
        </w:rPr>
        <w:t>poškození učebnice</w:t>
      </w:r>
      <w:r w:rsidR="00802891" w:rsidRPr="00724F36">
        <w:rPr>
          <w:sz w:val="22"/>
          <w:szCs w:val="22"/>
        </w:rPr>
        <w:t xml:space="preserve"> než je běžné opotřebení,</w:t>
      </w:r>
      <w:r w:rsidR="00940061" w:rsidRPr="00724F36">
        <w:rPr>
          <w:sz w:val="22"/>
          <w:szCs w:val="22"/>
        </w:rPr>
        <w:t xml:space="preserve"> je zákonný zástupce žáka povine</w:t>
      </w:r>
      <w:r w:rsidR="00802891" w:rsidRPr="00724F36">
        <w:rPr>
          <w:sz w:val="22"/>
          <w:szCs w:val="22"/>
        </w:rPr>
        <w:t xml:space="preserve">n uhradit část hodnoty učebnice. V </w:t>
      </w:r>
      <w:r w:rsidR="00940061" w:rsidRPr="00724F36">
        <w:rPr>
          <w:sz w:val="22"/>
          <w:szCs w:val="22"/>
        </w:rPr>
        <w:t> případě ztráty učebnice je povinen uhra</w:t>
      </w:r>
      <w:r w:rsidR="002E2DE9" w:rsidRPr="00724F36">
        <w:rPr>
          <w:sz w:val="22"/>
          <w:szCs w:val="22"/>
        </w:rPr>
        <w:t>dit celou část hodnoty učebnice.</w:t>
      </w:r>
    </w:p>
    <w:p w:rsidR="001E666A" w:rsidRPr="00724F36" w:rsidRDefault="0021239A" w:rsidP="00E35C08">
      <w:pPr>
        <w:numPr>
          <w:ilvl w:val="0"/>
          <w:numId w:val="13"/>
        </w:numPr>
        <w:ind w:left="714" w:hanging="357"/>
        <w:jc w:val="both"/>
        <w:rPr>
          <w:sz w:val="22"/>
          <w:szCs w:val="22"/>
        </w:rPr>
      </w:pPr>
      <w:r w:rsidRPr="00724F36">
        <w:rPr>
          <w:sz w:val="22"/>
          <w:szCs w:val="22"/>
        </w:rPr>
        <w:t>Ž</w:t>
      </w:r>
      <w:r w:rsidR="00940061" w:rsidRPr="00724F36">
        <w:rPr>
          <w:sz w:val="22"/>
          <w:szCs w:val="22"/>
        </w:rPr>
        <w:t>ákovská knížka je majetkem školy a dokladem žáka o jeho školní práci a chování. Žák ji udržuje ve</w:t>
      </w:r>
      <w:r w:rsidR="00802891" w:rsidRPr="00724F36">
        <w:rPr>
          <w:sz w:val="22"/>
          <w:szCs w:val="22"/>
        </w:rPr>
        <w:t xml:space="preserve"> vzorném stavu. Opravy v zápisech může provádět pouze příslušný vyučující, opravu ztvrdí svým podpisem</w:t>
      </w:r>
      <w:r w:rsidR="00940061" w:rsidRPr="00724F36">
        <w:rPr>
          <w:sz w:val="22"/>
          <w:szCs w:val="22"/>
        </w:rPr>
        <w:t xml:space="preserve">. Ztrátu žákovské knížky hlásí žák ihned svému třídnímu učiteli. </w:t>
      </w:r>
      <w:r w:rsidR="002E2DE9" w:rsidRPr="00724F36">
        <w:rPr>
          <w:color w:val="000000" w:themeColor="text1"/>
          <w:sz w:val="22"/>
          <w:szCs w:val="22"/>
        </w:rPr>
        <w:t>Při důvodném podezření ze záměrné ztráty</w:t>
      </w:r>
      <w:r w:rsidR="00802891" w:rsidRPr="00724F36">
        <w:rPr>
          <w:color w:val="000000" w:themeColor="text1"/>
          <w:sz w:val="22"/>
          <w:szCs w:val="22"/>
        </w:rPr>
        <w:t xml:space="preserve"> či poškození žákovské knížky může škola požadovat finanční </w:t>
      </w:r>
      <w:r w:rsidR="00802891" w:rsidRPr="00724F36">
        <w:rPr>
          <w:sz w:val="22"/>
          <w:szCs w:val="22"/>
        </w:rPr>
        <w:t>náhradu. Nová žákovská knížka je viditelně označena jako „DUPLIKÁT“</w:t>
      </w:r>
      <w:r w:rsidRPr="00724F36">
        <w:rPr>
          <w:sz w:val="22"/>
          <w:szCs w:val="22"/>
        </w:rPr>
        <w:t>.</w:t>
      </w:r>
    </w:p>
    <w:p w:rsidR="00E35C08" w:rsidRPr="00724F36" w:rsidRDefault="00E35C08" w:rsidP="00E35C08">
      <w:pPr>
        <w:jc w:val="both"/>
      </w:pPr>
    </w:p>
    <w:p w:rsidR="00E35C08" w:rsidRPr="00724F36" w:rsidRDefault="00E35C08" w:rsidP="00E35C08">
      <w:pPr>
        <w:pStyle w:val="Nadpis1"/>
        <w:rPr>
          <w:rFonts w:ascii="Arial" w:hAnsi="Arial" w:cs="Arial"/>
          <w:sz w:val="24"/>
          <w:szCs w:val="24"/>
          <w:lang w:eastAsia="cs-CZ"/>
        </w:rPr>
      </w:pPr>
      <w:bookmarkStart w:id="1" w:name="_Toc511608226"/>
      <w:bookmarkStart w:id="2" w:name="_Hlk502837222"/>
      <w:r w:rsidRPr="00724F36">
        <w:rPr>
          <w:rFonts w:ascii="Arial" w:hAnsi="Arial" w:cs="Arial"/>
          <w:sz w:val="24"/>
          <w:szCs w:val="24"/>
          <w:lang w:eastAsia="cs-CZ"/>
        </w:rPr>
        <w:t>6</w:t>
      </w:r>
      <w:r w:rsidRPr="006A1FDF">
        <w:rPr>
          <w:rFonts w:ascii="Arial" w:hAnsi="Arial" w:cs="Arial"/>
          <w:lang w:eastAsia="cs-CZ"/>
        </w:rPr>
        <w:t xml:space="preserve">. </w:t>
      </w:r>
      <w:r w:rsidRPr="00724F36">
        <w:rPr>
          <w:rFonts w:ascii="Arial" w:hAnsi="Arial" w:cs="Arial"/>
          <w:sz w:val="24"/>
          <w:szCs w:val="24"/>
          <w:lang w:eastAsia="cs-CZ"/>
        </w:rPr>
        <w:t>Zpracovávání osobních údajů</w:t>
      </w:r>
    </w:p>
    <w:p w:rsidR="00E35C08" w:rsidRPr="00724F36" w:rsidRDefault="00E35C08" w:rsidP="00E35C08">
      <w:pPr>
        <w:pStyle w:val="Nadpis1"/>
        <w:rPr>
          <w:rFonts w:ascii="Arial" w:hAnsi="Arial" w:cs="Arial"/>
          <w:sz w:val="22"/>
          <w:szCs w:val="22"/>
          <w:lang w:eastAsia="cs-CZ"/>
        </w:rPr>
      </w:pPr>
      <w:r w:rsidRPr="00724F36">
        <w:rPr>
          <w:rFonts w:ascii="Arial" w:hAnsi="Arial" w:cs="Arial"/>
          <w:sz w:val="22"/>
          <w:szCs w:val="22"/>
          <w:lang w:eastAsia="cs-CZ"/>
        </w:rPr>
        <w:t>Právo na zajištění ochrany osobních údajů</w:t>
      </w:r>
    </w:p>
    <w:p w:rsidR="00E35C08" w:rsidRPr="00724F36" w:rsidRDefault="00E35C08" w:rsidP="00E35C08">
      <w:pPr>
        <w:spacing w:after="60" w:line="252" w:lineRule="auto"/>
        <w:jc w:val="both"/>
        <w:rPr>
          <w:sz w:val="22"/>
          <w:szCs w:val="22"/>
        </w:rPr>
      </w:pPr>
      <w:r w:rsidRPr="00724F36">
        <w:rPr>
          <w:sz w:val="22"/>
          <w:szCs w:val="22"/>
        </w:rPr>
        <w:t>Žáci a zákonní zástupci mají právo na:</w:t>
      </w:r>
    </w:p>
    <w:p w:rsidR="00E35C08" w:rsidRPr="00724F36" w:rsidRDefault="00E35C08" w:rsidP="00E35C08">
      <w:pPr>
        <w:pStyle w:val="Odstavecseseznamem"/>
        <w:numPr>
          <w:ilvl w:val="0"/>
          <w:numId w:val="19"/>
        </w:numPr>
        <w:spacing w:after="60" w:line="252" w:lineRule="auto"/>
        <w:jc w:val="both"/>
        <w:rPr>
          <w:sz w:val="22"/>
          <w:szCs w:val="22"/>
        </w:rPr>
      </w:pPr>
      <w:r w:rsidRPr="00724F36">
        <w:rPr>
          <w:sz w:val="22"/>
          <w:szCs w:val="22"/>
        </w:rPr>
        <w:t>to, aby byly zpracovávány osobní údaje v souladu se zásadou zákonnosti – na základě právních předpisů, při plnění ze smlouvy, při plnění právní povinnosti správce, při ochraně životně důležitých zájmů subjektu údajů nebo jiné fyzické osoby (zejména děti požívají vyšší ochrany), při ochraně oprávněných zájmů školy, při ochraně veřejného zájmu a zpracování osobních údajů na základě souhlasu;</w:t>
      </w:r>
    </w:p>
    <w:p w:rsidR="00E35C08" w:rsidRPr="00724F36" w:rsidRDefault="00E35C08" w:rsidP="00E35C08">
      <w:pPr>
        <w:pStyle w:val="Odstavecseseznamem"/>
        <w:numPr>
          <w:ilvl w:val="0"/>
          <w:numId w:val="19"/>
        </w:numPr>
        <w:spacing w:after="60" w:line="252" w:lineRule="auto"/>
        <w:jc w:val="both"/>
        <w:rPr>
          <w:sz w:val="22"/>
          <w:szCs w:val="22"/>
        </w:rPr>
      </w:pPr>
      <w:r w:rsidRPr="00724F36">
        <w:rPr>
          <w:sz w:val="22"/>
          <w:szCs w:val="22"/>
        </w:rPr>
        <w:t>ochranu osobních údajů: zajištění mlčenlivosti a ochrany před zneužitím dat, údajů a osobních údajů, se kterými zaměstnanci školy nebo smluvní strany přišli do styku;</w:t>
      </w:r>
    </w:p>
    <w:p w:rsidR="00E35C08" w:rsidRPr="00724F36" w:rsidRDefault="00E35C08" w:rsidP="00E35C08">
      <w:pPr>
        <w:pStyle w:val="Odstavecseseznamem"/>
        <w:numPr>
          <w:ilvl w:val="0"/>
          <w:numId w:val="19"/>
        </w:numPr>
        <w:spacing w:after="60" w:line="252" w:lineRule="auto"/>
        <w:jc w:val="both"/>
        <w:rPr>
          <w:sz w:val="22"/>
          <w:szCs w:val="22"/>
        </w:rPr>
      </w:pPr>
      <w:r w:rsidRPr="00724F36">
        <w:rPr>
          <w:sz w:val="22"/>
          <w:szCs w:val="22"/>
        </w:rPr>
        <w:t>spolupráci s pověřencem pro ochranu osobních údajů;</w:t>
      </w:r>
    </w:p>
    <w:p w:rsidR="00E35C08" w:rsidRPr="00724F36" w:rsidRDefault="00E35C08" w:rsidP="00E35C08">
      <w:pPr>
        <w:pStyle w:val="Odstavecseseznamem"/>
        <w:numPr>
          <w:ilvl w:val="0"/>
          <w:numId w:val="19"/>
        </w:numPr>
        <w:spacing w:after="60" w:line="252" w:lineRule="auto"/>
        <w:jc w:val="both"/>
        <w:rPr>
          <w:sz w:val="22"/>
          <w:szCs w:val="22"/>
        </w:rPr>
      </w:pPr>
      <w:r w:rsidRPr="00724F36">
        <w:rPr>
          <w:sz w:val="22"/>
          <w:szCs w:val="22"/>
        </w:rPr>
        <w:t>přístup a opravu ke zpracovávaným osobním údajům;</w:t>
      </w:r>
    </w:p>
    <w:p w:rsidR="00E35C08" w:rsidRPr="00724F36" w:rsidRDefault="00E35C08" w:rsidP="00E35C08">
      <w:pPr>
        <w:pStyle w:val="Odstavecseseznamem"/>
        <w:numPr>
          <w:ilvl w:val="0"/>
          <w:numId w:val="19"/>
        </w:numPr>
        <w:spacing w:after="60" w:line="252" w:lineRule="auto"/>
        <w:jc w:val="both"/>
        <w:rPr>
          <w:sz w:val="22"/>
          <w:szCs w:val="22"/>
        </w:rPr>
      </w:pPr>
      <w:r w:rsidRPr="00724F36">
        <w:rPr>
          <w:sz w:val="22"/>
          <w:szCs w:val="22"/>
        </w:rPr>
        <w:t>podání námitky ke zpracování osobních údajů;</w:t>
      </w:r>
    </w:p>
    <w:p w:rsidR="00E35C08" w:rsidRPr="00724F36" w:rsidRDefault="00E35C08" w:rsidP="00E35C08">
      <w:pPr>
        <w:pStyle w:val="Odstavecseseznamem"/>
        <w:numPr>
          <w:ilvl w:val="0"/>
          <w:numId w:val="19"/>
        </w:numPr>
        <w:spacing w:after="60" w:line="252" w:lineRule="auto"/>
        <w:jc w:val="both"/>
        <w:rPr>
          <w:sz w:val="22"/>
          <w:szCs w:val="22"/>
        </w:rPr>
      </w:pPr>
      <w:r w:rsidRPr="00724F36">
        <w:rPr>
          <w:sz w:val="22"/>
          <w:szCs w:val="22"/>
        </w:rPr>
        <w:t>neposkytnutí nebo odebrání souhlasu se zpracováním osobních údajů, které nejsou zákonným požadavkem nebo oprávněným zájmem správce osobních údajů;</w:t>
      </w:r>
    </w:p>
    <w:p w:rsidR="00E35C08" w:rsidRPr="00724F36" w:rsidRDefault="00E35C08" w:rsidP="00E35C08">
      <w:pPr>
        <w:pStyle w:val="Odstavecseseznamem"/>
        <w:numPr>
          <w:ilvl w:val="0"/>
          <w:numId w:val="19"/>
        </w:numPr>
        <w:spacing w:after="60" w:line="252" w:lineRule="auto"/>
        <w:jc w:val="both"/>
        <w:rPr>
          <w:sz w:val="22"/>
          <w:szCs w:val="22"/>
        </w:rPr>
      </w:pPr>
      <w:r w:rsidRPr="00724F36">
        <w:rPr>
          <w:sz w:val="22"/>
          <w:szCs w:val="22"/>
        </w:rPr>
        <w:t>zpracovávání aktuálních osobních údajů;</w:t>
      </w:r>
    </w:p>
    <w:p w:rsidR="00E35C08" w:rsidRPr="00724F36" w:rsidRDefault="00E35C08" w:rsidP="00E35C08">
      <w:pPr>
        <w:pStyle w:val="Odstavecseseznamem"/>
        <w:numPr>
          <w:ilvl w:val="0"/>
          <w:numId w:val="19"/>
        </w:numPr>
        <w:spacing w:after="60" w:line="252" w:lineRule="auto"/>
        <w:jc w:val="both"/>
        <w:rPr>
          <w:sz w:val="22"/>
          <w:szCs w:val="22"/>
        </w:rPr>
      </w:pPr>
      <w:r w:rsidRPr="00724F36">
        <w:rPr>
          <w:sz w:val="22"/>
          <w:szCs w:val="22"/>
        </w:rPr>
        <w:t>vymazání osobních údajů po zániku účelu zpracování, odebrání souhlasu ke zpracování nebo uplynutím zákonné lhůty k jejich zpracovávání.</w:t>
      </w:r>
    </w:p>
    <w:p w:rsidR="00E35C08" w:rsidRPr="00724F36" w:rsidRDefault="00E35C08" w:rsidP="00E35C08">
      <w:pPr>
        <w:spacing w:after="60" w:line="252" w:lineRule="auto"/>
        <w:jc w:val="both"/>
        <w:rPr>
          <w:sz w:val="22"/>
          <w:szCs w:val="22"/>
        </w:rPr>
      </w:pPr>
    </w:p>
    <w:p w:rsidR="00E35C08" w:rsidRPr="00724F36" w:rsidRDefault="00E35C08" w:rsidP="00E35C08">
      <w:pPr>
        <w:pStyle w:val="Nadpis1"/>
        <w:rPr>
          <w:rFonts w:ascii="Arial" w:hAnsi="Arial" w:cs="Arial"/>
          <w:sz w:val="22"/>
          <w:szCs w:val="22"/>
          <w:lang w:eastAsia="cs-CZ"/>
        </w:rPr>
      </w:pPr>
      <w:r w:rsidRPr="00724F36">
        <w:rPr>
          <w:rFonts w:ascii="Arial" w:hAnsi="Arial" w:cs="Arial"/>
          <w:sz w:val="22"/>
          <w:szCs w:val="22"/>
          <w:lang w:eastAsia="cs-CZ"/>
        </w:rPr>
        <w:t>Právo na přístup k osobním údajům</w:t>
      </w:r>
      <w:bookmarkEnd w:id="1"/>
    </w:p>
    <w:p w:rsidR="00E35C08" w:rsidRPr="00724F36" w:rsidRDefault="00E35C08" w:rsidP="00E35C08">
      <w:pPr>
        <w:spacing w:after="60" w:line="252" w:lineRule="auto"/>
        <w:jc w:val="both"/>
        <w:rPr>
          <w:sz w:val="22"/>
          <w:szCs w:val="22"/>
        </w:rPr>
      </w:pPr>
      <w:r w:rsidRPr="00724F36">
        <w:rPr>
          <w:sz w:val="22"/>
          <w:szCs w:val="22"/>
        </w:rPr>
        <w:t>Každý subjekt údajů (žák, zákonný zástupce žáka) má právo na přístup k osobním údajům, které se ho týkají. Postup je následující:</w:t>
      </w:r>
    </w:p>
    <w:p w:rsidR="00E35C08" w:rsidRPr="00724F36" w:rsidRDefault="00E35C08" w:rsidP="00E35C08">
      <w:pPr>
        <w:pStyle w:val="Odstavecseseznamem"/>
        <w:numPr>
          <w:ilvl w:val="0"/>
          <w:numId w:val="17"/>
        </w:numPr>
        <w:spacing w:after="60" w:line="252" w:lineRule="auto"/>
        <w:jc w:val="both"/>
        <w:rPr>
          <w:sz w:val="22"/>
          <w:szCs w:val="22"/>
        </w:rPr>
      </w:pPr>
      <w:r w:rsidRPr="00724F36">
        <w:rPr>
          <w:sz w:val="22"/>
          <w:szCs w:val="22"/>
        </w:rPr>
        <w:t>Subjekt údajů (žák, zákonný zástupce žáka) má právo si podat žádost o informaci, zda a v jakém rozsahu jsou zpracovávány jeho osobní údaje.</w:t>
      </w:r>
    </w:p>
    <w:p w:rsidR="00E35C08" w:rsidRPr="00724F36" w:rsidRDefault="00E35C08" w:rsidP="00E35C08">
      <w:pPr>
        <w:pStyle w:val="Odstavecseseznamem"/>
        <w:numPr>
          <w:ilvl w:val="0"/>
          <w:numId w:val="17"/>
        </w:numPr>
        <w:spacing w:after="60" w:line="252" w:lineRule="auto"/>
        <w:jc w:val="both"/>
        <w:rPr>
          <w:sz w:val="22"/>
          <w:szCs w:val="22"/>
        </w:rPr>
      </w:pPr>
      <w:r w:rsidRPr="00724F36">
        <w:rPr>
          <w:sz w:val="22"/>
          <w:szCs w:val="22"/>
        </w:rPr>
        <w:t>Škola musí subjektu údajů (žákům, zákonným zástupcům žáků) poskytnout kopie zpracovávaných osobních údajů.</w:t>
      </w:r>
    </w:p>
    <w:p w:rsidR="00E35C08" w:rsidRPr="00724F36" w:rsidRDefault="00E35C08" w:rsidP="00E35C08">
      <w:pPr>
        <w:pStyle w:val="Odstavecseseznamem"/>
        <w:numPr>
          <w:ilvl w:val="0"/>
          <w:numId w:val="17"/>
        </w:numPr>
        <w:spacing w:after="60" w:line="252" w:lineRule="auto"/>
        <w:jc w:val="both"/>
        <w:rPr>
          <w:sz w:val="22"/>
          <w:szCs w:val="22"/>
        </w:rPr>
      </w:pPr>
      <w:r w:rsidRPr="00724F36">
        <w:rPr>
          <w:sz w:val="22"/>
          <w:szCs w:val="22"/>
        </w:rPr>
        <w:t>Škola vždy dbá na to, aby žádost o poskytnutou informaci zjišťovala pouze oprávněný zájem žadatele.</w:t>
      </w:r>
    </w:p>
    <w:p w:rsidR="00E35C08" w:rsidRPr="00724F36" w:rsidRDefault="00E35C08" w:rsidP="00E35C08">
      <w:pPr>
        <w:pStyle w:val="Odstavecseseznamem"/>
        <w:numPr>
          <w:ilvl w:val="0"/>
          <w:numId w:val="17"/>
        </w:numPr>
        <w:spacing w:after="60" w:line="252" w:lineRule="auto"/>
        <w:jc w:val="both"/>
        <w:rPr>
          <w:sz w:val="22"/>
          <w:szCs w:val="22"/>
        </w:rPr>
      </w:pPr>
      <w:r w:rsidRPr="00724F36">
        <w:rPr>
          <w:sz w:val="22"/>
          <w:szCs w:val="22"/>
        </w:rPr>
        <w:t>Škola vždy dbá na to, aby při poskytnutí informace o osobních údajích nebyly zároveň poskytnuty osobní údaje jiných osob.</w:t>
      </w:r>
    </w:p>
    <w:p w:rsidR="00E35C08" w:rsidRPr="00724F36" w:rsidRDefault="00E35C08" w:rsidP="00E35C08">
      <w:pPr>
        <w:spacing w:after="60" w:line="252" w:lineRule="auto"/>
        <w:jc w:val="both"/>
        <w:rPr>
          <w:sz w:val="22"/>
          <w:szCs w:val="22"/>
        </w:rPr>
      </w:pPr>
    </w:p>
    <w:bookmarkEnd w:id="2"/>
    <w:p w:rsidR="00E35C08" w:rsidRPr="00724F36" w:rsidRDefault="00E35C08" w:rsidP="00E35C08">
      <w:pPr>
        <w:pStyle w:val="Nadpis1"/>
        <w:rPr>
          <w:rFonts w:ascii="Arial" w:hAnsi="Arial" w:cs="Arial"/>
          <w:sz w:val="22"/>
          <w:szCs w:val="22"/>
          <w:lang w:eastAsia="cs-CZ"/>
        </w:rPr>
      </w:pPr>
      <w:r w:rsidRPr="00724F36">
        <w:rPr>
          <w:rFonts w:ascii="Arial" w:hAnsi="Arial" w:cs="Arial"/>
          <w:sz w:val="22"/>
          <w:szCs w:val="22"/>
          <w:lang w:eastAsia="cs-CZ"/>
        </w:rPr>
        <w:lastRenderedPageBreak/>
        <w:t>Právo na opravu osobních údajů</w:t>
      </w:r>
    </w:p>
    <w:p w:rsidR="00E35C08" w:rsidRPr="00724F36" w:rsidRDefault="00E35C08" w:rsidP="00E35C08">
      <w:pPr>
        <w:spacing w:after="60" w:line="252" w:lineRule="auto"/>
        <w:jc w:val="both"/>
        <w:rPr>
          <w:sz w:val="22"/>
          <w:szCs w:val="22"/>
        </w:rPr>
      </w:pPr>
      <w:r w:rsidRPr="00724F36">
        <w:rPr>
          <w:sz w:val="22"/>
          <w:szCs w:val="22"/>
        </w:rPr>
        <w:t xml:space="preserve">Každý subjekt údajů (žák, zákonný zástupce žáka) má právo na opravu osobních údajů, které se ho týkají. Může se jednat o změnu adresy, jména, bydliště, telefonního čísla pod. </w:t>
      </w:r>
    </w:p>
    <w:p w:rsidR="00E35C08" w:rsidRPr="00724F36" w:rsidRDefault="00E35C08" w:rsidP="00E35C08">
      <w:pPr>
        <w:spacing w:after="60" w:line="252" w:lineRule="auto"/>
        <w:jc w:val="both"/>
        <w:rPr>
          <w:sz w:val="22"/>
          <w:szCs w:val="22"/>
        </w:rPr>
      </w:pPr>
    </w:p>
    <w:p w:rsidR="00E35C08" w:rsidRPr="00724F36" w:rsidRDefault="00E35C08" w:rsidP="00E35C08">
      <w:pPr>
        <w:pStyle w:val="Nadpis1"/>
        <w:rPr>
          <w:rFonts w:ascii="Arial" w:hAnsi="Arial" w:cs="Arial"/>
          <w:sz w:val="22"/>
          <w:szCs w:val="22"/>
          <w:lang w:eastAsia="cs-CZ"/>
        </w:rPr>
      </w:pPr>
      <w:r w:rsidRPr="00724F36">
        <w:rPr>
          <w:rFonts w:ascii="Arial" w:hAnsi="Arial" w:cs="Arial"/>
          <w:sz w:val="22"/>
          <w:szCs w:val="22"/>
          <w:lang w:eastAsia="cs-CZ"/>
        </w:rPr>
        <w:t>Právo na výmaz osobních údajů</w:t>
      </w:r>
    </w:p>
    <w:p w:rsidR="00E35C08" w:rsidRPr="00724F36" w:rsidRDefault="00E35C08" w:rsidP="00E35C08">
      <w:pPr>
        <w:spacing w:after="60" w:line="252" w:lineRule="auto"/>
        <w:jc w:val="both"/>
        <w:rPr>
          <w:sz w:val="22"/>
          <w:szCs w:val="22"/>
        </w:rPr>
      </w:pPr>
      <w:r w:rsidRPr="00724F36">
        <w:rPr>
          <w:sz w:val="22"/>
          <w:szCs w:val="22"/>
        </w:rPr>
        <w:t>Každý subjekt údajů (žák, zákonný zástupce žáka) má právo na výmaz osobních údajů, které se ho týkají. Tohoto práva nelze využít při zákonném zpracovávání osobních údajů jako je školní matrika, přijímací řízení apod. S těmito dokumenty je nakládáno dle spisového a skartačního řádu školy a této směrnice. Právo na výmaz nebo omezení osobních údajů se týká pouze případů, kdy subjektu údajů (žák, zákonný zástupce žáka) dává souhlas se zpracováním osobních údajů.</w:t>
      </w:r>
    </w:p>
    <w:p w:rsidR="00E35C08" w:rsidRPr="00724F36" w:rsidRDefault="00E35C08" w:rsidP="00E35C08">
      <w:pPr>
        <w:spacing w:after="60" w:line="252" w:lineRule="auto"/>
        <w:jc w:val="both"/>
        <w:rPr>
          <w:sz w:val="22"/>
          <w:szCs w:val="22"/>
        </w:rPr>
      </w:pPr>
    </w:p>
    <w:p w:rsidR="00E35C08" w:rsidRPr="00724F36" w:rsidRDefault="00E35C08" w:rsidP="00E35C08">
      <w:pPr>
        <w:pStyle w:val="Nadpis1"/>
        <w:rPr>
          <w:rFonts w:ascii="Arial" w:hAnsi="Arial" w:cs="Arial"/>
          <w:sz w:val="22"/>
          <w:szCs w:val="22"/>
          <w:lang w:eastAsia="cs-CZ"/>
        </w:rPr>
      </w:pPr>
      <w:r w:rsidRPr="00724F36">
        <w:rPr>
          <w:rFonts w:ascii="Arial" w:hAnsi="Arial" w:cs="Arial"/>
          <w:sz w:val="22"/>
          <w:szCs w:val="22"/>
          <w:lang w:eastAsia="cs-CZ"/>
        </w:rPr>
        <w:t>Právo vznést námitku proti zpracování osobních údajů</w:t>
      </w:r>
    </w:p>
    <w:p w:rsidR="00E35C08" w:rsidRPr="00724F36" w:rsidRDefault="00E35C08" w:rsidP="00E35C08">
      <w:pPr>
        <w:spacing w:after="60" w:line="252" w:lineRule="auto"/>
        <w:jc w:val="both"/>
        <w:rPr>
          <w:sz w:val="22"/>
          <w:szCs w:val="22"/>
        </w:rPr>
      </w:pPr>
      <w:r w:rsidRPr="00724F36">
        <w:rPr>
          <w:sz w:val="22"/>
          <w:szCs w:val="22"/>
        </w:rPr>
        <w:t xml:space="preserve">Každý subjekt údajů (žák, zákonný zástupce žáka) má právo vznést námitku proti zpracování osobních údajů, které se ho týkají. Tohoto práva nelze využít při zákonném zpracovávání osobních údajů jako je školní matrika, přijímací řízení apod. </w:t>
      </w:r>
    </w:p>
    <w:p w:rsidR="00E35C08" w:rsidRPr="00724F36" w:rsidRDefault="00E35C08" w:rsidP="00E35C08">
      <w:pPr>
        <w:spacing w:after="60" w:line="252" w:lineRule="auto"/>
        <w:jc w:val="both"/>
        <w:rPr>
          <w:sz w:val="22"/>
          <w:szCs w:val="22"/>
        </w:rPr>
      </w:pPr>
    </w:p>
    <w:p w:rsidR="00E35C08" w:rsidRPr="00724F36" w:rsidRDefault="00E35C08" w:rsidP="00E35C08">
      <w:pPr>
        <w:spacing w:after="60" w:line="252" w:lineRule="auto"/>
        <w:ind w:firstLine="708"/>
        <w:jc w:val="both"/>
        <w:rPr>
          <w:sz w:val="22"/>
          <w:szCs w:val="22"/>
        </w:rPr>
      </w:pPr>
      <w:r w:rsidRPr="00724F36">
        <w:rPr>
          <w:sz w:val="22"/>
          <w:szCs w:val="22"/>
        </w:rPr>
        <w:t xml:space="preserve">Žádost subjektu údajů vyřizuje škola bez zbytečného odkladu, nejpozději do 1 měsíce, ve výjimečných případech do 2 měsíců. Žádost nelze odepřít z technických nebo jiných provozních důvodů. Žádost vyřizuje pověřenec, ředitelka školy nebo pověřená osoba. </w:t>
      </w:r>
    </w:p>
    <w:p w:rsidR="00E35C08" w:rsidRPr="00724F36" w:rsidRDefault="00E35C08" w:rsidP="00E35C08">
      <w:pPr>
        <w:spacing w:after="60" w:line="252" w:lineRule="auto"/>
        <w:jc w:val="both"/>
        <w:rPr>
          <w:sz w:val="22"/>
          <w:szCs w:val="22"/>
        </w:rPr>
      </w:pPr>
    </w:p>
    <w:p w:rsidR="00E35C08" w:rsidRPr="00724F36" w:rsidRDefault="00E35C08" w:rsidP="00E35C08">
      <w:pPr>
        <w:spacing w:after="60" w:line="252" w:lineRule="auto"/>
        <w:jc w:val="both"/>
        <w:rPr>
          <w:b/>
          <w:sz w:val="22"/>
          <w:szCs w:val="22"/>
        </w:rPr>
      </w:pPr>
      <w:r w:rsidRPr="00724F36">
        <w:rPr>
          <w:b/>
          <w:sz w:val="22"/>
          <w:szCs w:val="22"/>
        </w:rPr>
        <w:t>Souhlas ke zpracovávání osobních údajů</w:t>
      </w:r>
    </w:p>
    <w:p w:rsidR="00E35C08" w:rsidRPr="00724F36" w:rsidRDefault="00E35C08" w:rsidP="00E35C08">
      <w:pPr>
        <w:spacing w:after="60" w:line="252" w:lineRule="auto"/>
        <w:ind w:firstLine="708"/>
        <w:contextualSpacing/>
        <w:jc w:val="both"/>
        <w:rPr>
          <w:sz w:val="22"/>
          <w:szCs w:val="22"/>
        </w:rPr>
      </w:pPr>
      <w:r w:rsidRPr="00724F36">
        <w:rPr>
          <w:sz w:val="22"/>
          <w:szCs w:val="22"/>
        </w:rPr>
        <w:t>Žáci nebo zákonní zástupci dávají dobrovolný souhlas ke zpracování, shromažďování a evidencí osobních údajů, a to: jména a příjmení, fotografií, videozáznamů, data narození a děl za účelem:</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účasti na mimoškolních akcích (soutěže, reprezentace školy, výlety);</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prezentace školy prostřednictvím školní vitríny, nástěnky, webu školy, sociálních sítí (Facebook), zpravodajích;</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vedení nezbytně nutných údajů v rámci účasti plaveckém výcviku, školy v přírodě a výjezdním projektovém týdnu;</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k poskytnutí osobních údajů nezbytných pro zajištění pojištění dětí v rámci akcí konaných školou;</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pořizování a zveřejňování fotografií z akcí spojených s projekty školy;</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vedení kroniky a zaznamenání historie školy;</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zveřejnění jména a fotografie na nástěnce absolventů.</w:t>
      </w:r>
    </w:p>
    <w:p w:rsidR="00E35C08" w:rsidRPr="00724F36" w:rsidRDefault="00E35C08" w:rsidP="00E35C08">
      <w:pPr>
        <w:spacing w:after="60" w:line="252" w:lineRule="auto"/>
        <w:jc w:val="both"/>
        <w:rPr>
          <w:sz w:val="22"/>
          <w:szCs w:val="22"/>
        </w:rPr>
      </w:pPr>
      <w:r w:rsidRPr="00724F36">
        <w:rPr>
          <w:sz w:val="22"/>
          <w:szCs w:val="22"/>
        </w:rPr>
        <w:t>Žák může dát souhlas za předpokladu, že do</w:t>
      </w:r>
      <w:r w:rsidR="00732FF1" w:rsidRPr="00724F36">
        <w:rPr>
          <w:sz w:val="22"/>
          <w:szCs w:val="22"/>
        </w:rPr>
        <w:t>sáhne věku 13 let a je způsobilý</w:t>
      </w:r>
      <w:r w:rsidRPr="00724F36">
        <w:rPr>
          <w:sz w:val="22"/>
          <w:szCs w:val="22"/>
        </w:rPr>
        <w:t xml:space="preserve"> souhlas dát. Tyto osobní údaje jsou po naplnění účelu dání souhlasu likvidovány. Souhlas k těmto osobním údajům může být kdykoliv odebrán.</w:t>
      </w:r>
    </w:p>
    <w:p w:rsidR="00E35C08" w:rsidRPr="00724F36" w:rsidRDefault="00E35C08" w:rsidP="00E35C08">
      <w:pPr>
        <w:spacing w:after="60" w:line="252" w:lineRule="auto"/>
        <w:jc w:val="both"/>
        <w:rPr>
          <w:sz w:val="22"/>
          <w:szCs w:val="22"/>
        </w:rPr>
      </w:pPr>
    </w:p>
    <w:p w:rsidR="00E35C08" w:rsidRPr="00724F36" w:rsidRDefault="00E35C08" w:rsidP="00E35C08">
      <w:pPr>
        <w:spacing w:after="60" w:line="252" w:lineRule="auto"/>
        <w:jc w:val="both"/>
        <w:rPr>
          <w:sz w:val="22"/>
          <w:szCs w:val="22"/>
        </w:rPr>
      </w:pPr>
      <w:r w:rsidRPr="00724F36">
        <w:rPr>
          <w:sz w:val="22"/>
          <w:szCs w:val="22"/>
        </w:rPr>
        <w:t>Žákům nebo zákonným zástupcům je zakázáno:</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pořizovat zvukový a obrazový záznam osob (učitel, žák) bez jejich svolení je v rozporu s občanským zákoníkem (§ 84 a § 85);</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vyhledávat, zaznamenávat nebo jakkoliv získávat přístup do systému bakaláři jiných žáků nebo zaměstnanců školy;</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vyhledávat, zaznamenávat, jakkoliv získávat nebo předávat osobní údaje ostatních žáků nebo zaměstnanců školy;</w:t>
      </w:r>
    </w:p>
    <w:p w:rsidR="00E35C08" w:rsidRPr="00724F36" w:rsidRDefault="00E35C08" w:rsidP="00E35C08">
      <w:pPr>
        <w:pStyle w:val="Odstavecseseznamem"/>
        <w:numPr>
          <w:ilvl w:val="0"/>
          <w:numId w:val="18"/>
        </w:numPr>
        <w:spacing w:after="60" w:line="252" w:lineRule="auto"/>
        <w:jc w:val="both"/>
        <w:rPr>
          <w:sz w:val="22"/>
          <w:szCs w:val="22"/>
        </w:rPr>
      </w:pPr>
      <w:r w:rsidRPr="00724F36">
        <w:rPr>
          <w:sz w:val="22"/>
          <w:szCs w:val="22"/>
        </w:rPr>
        <w:t>manipulovat, mazat nebo měnit osobní údaje ostatních žáků nebo zaměstnanců školy.</w:t>
      </w:r>
    </w:p>
    <w:p w:rsidR="008C08B2" w:rsidRPr="00724F36" w:rsidRDefault="008C08B2" w:rsidP="008C08B2">
      <w:pPr>
        <w:pStyle w:val="Nadpis1"/>
        <w:rPr>
          <w:rFonts w:ascii="Arial" w:hAnsi="Arial" w:cs="Arial"/>
          <w:sz w:val="24"/>
          <w:szCs w:val="24"/>
          <w:lang w:eastAsia="cs-CZ"/>
        </w:rPr>
      </w:pPr>
      <w:r w:rsidRPr="00724F36">
        <w:rPr>
          <w:rFonts w:ascii="Arial" w:hAnsi="Arial" w:cs="Arial"/>
          <w:sz w:val="24"/>
          <w:szCs w:val="24"/>
          <w:lang w:eastAsia="cs-CZ"/>
        </w:rPr>
        <w:lastRenderedPageBreak/>
        <w:t>7. Koncepce domácí přípravy žáků</w:t>
      </w:r>
    </w:p>
    <w:p w:rsidR="008C08B2" w:rsidRPr="00724F36" w:rsidRDefault="000C34FB" w:rsidP="008C08B2">
      <w:pPr>
        <w:pStyle w:val="Odstavecseseznamem"/>
        <w:numPr>
          <w:ilvl w:val="0"/>
          <w:numId w:val="20"/>
        </w:numPr>
        <w:jc w:val="both"/>
        <w:rPr>
          <w:sz w:val="22"/>
          <w:szCs w:val="22"/>
        </w:rPr>
      </w:pPr>
      <w:r w:rsidRPr="00724F36">
        <w:rPr>
          <w:sz w:val="22"/>
          <w:szCs w:val="22"/>
        </w:rPr>
        <w:t>Žákům</w:t>
      </w:r>
      <w:r w:rsidR="008C08B2" w:rsidRPr="00724F36">
        <w:rPr>
          <w:sz w:val="22"/>
          <w:szCs w:val="22"/>
        </w:rPr>
        <w:t xml:space="preserve"> jsou písemné domácí úkoly zadávány dle potřeby a uvážení příslušného vyučujícího. Jsou buď povinné, jejichž nesplnění je žákovi zapsáno do žák</w:t>
      </w:r>
      <w:r w:rsidR="00DF7CA7" w:rsidRPr="00724F36">
        <w:rPr>
          <w:sz w:val="22"/>
          <w:szCs w:val="22"/>
        </w:rPr>
        <w:t xml:space="preserve">ovské knížky, nebo dobrovolné, </w:t>
      </w:r>
      <w:r w:rsidR="008C08B2" w:rsidRPr="00724F36">
        <w:rPr>
          <w:sz w:val="22"/>
          <w:szCs w:val="22"/>
        </w:rPr>
        <w:t>jejichž nesplnění se nijak neeviduje. Domácí úkoly se nehodnotí známkou. Odpovídající vypracování úkolu je žákovi započítáno jako práce navíc, která se může odrazit na celkové klasifikaci žáka z daného předmětu.</w:t>
      </w:r>
    </w:p>
    <w:p w:rsidR="00B8186C" w:rsidRPr="005E2DB3" w:rsidRDefault="00CC1581" w:rsidP="00B8186C">
      <w:pPr>
        <w:pStyle w:val="Odstavecseseznamem"/>
        <w:numPr>
          <w:ilvl w:val="0"/>
          <w:numId w:val="20"/>
        </w:numPr>
        <w:jc w:val="both"/>
        <w:rPr>
          <w:sz w:val="22"/>
          <w:szCs w:val="22"/>
        </w:rPr>
      </w:pPr>
      <w:r w:rsidRPr="00724F36">
        <w:rPr>
          <w:sz w:val="22"/>
          <w:szCs w:val="22"/>
        </w:rPr>
        <w:t>Obsahem domácích úkolů je vždy učivo určené k opakování a procvičování probraných témat, učivo, které je poté následně ověřováno písemnou nebo ústní podobou zkoušení.</w:t>
      </w:r>
    </w:p>
    <w:p w:rsidR="00B8186C" w:rsidRDefault="00B8186C" w:rsidP="00B8186C">
      <w:pPr>
        <w:rPr>
          <w:i/>
          <w:sz w:val="28"/>
          <w:szCs w:val="28"/>
        </w:rPr>
      </w:pPr>
      <w:r>
        <w:rPr>
          <w:i/>
          <w:sz w:val="28"/>
          <w:szCs w:val="28"/>
        </w:rPr>
        <w:t xml:space="preserve"> </w:t>
      </w:r>
    </w:p>
    <w:p w:rsidR="00B8186C" w:rsidRPr="00724F36" w:rsidRDefault="00B8186C" w:rsidP="00B8186C">
      <w:pPr>
        <w:rPr>
          <w:b/>
        </w:rPr>
      </w:pPr>
      <w:r w:rsidRPr="00724F36">
        <w:rPr>
          <w:rFonts w:asciiTheme="minorHAnsi" w:hAnsiTheme="minorHAnsi" w:cstheme="minorBidi"/>
          <w:b/>
        </w:rPr>
        <w:t xml:space="preserve">8. </w:t>
      </w:r>
      <w:r w:rsidRPr="00724F36">
        <w:rPr>
          <w:b/>
        </w:rPr>
        <w:t>Distanční výuka</w:t>
      </w:r>
    </w:p>
    <w:p w:rsidR="00B8186C" w:rsidRPr="00724F36" w:rsidRDefault="00B8186C" w:rsidP="00B8186C">
      <w:pPr>
        <w:rPr>
          <w:sz w:val="22"/>
          <w:szCs w:val="22"/>
        </w:rPr>
      </w:pPr>
      <w:r w:rsidRPr="00724F36">
        <w:rPr>
          <w:sz w:val="22"/>
          <w:szCs w:val="22"/>
        </w:rPr>
        <w:t>Školský zákon stanovuje:</w:t>
      </w:r>
    </w:p>
    <w:p w:rsidR="00B8186C" w:rsidRPr="00724F36" w:rsidRDefault="00B8186C" w:rsidP="00B8186C">
      <w:pPr>
        <w:pStyle w:val="Odstavecseseznamem"/>
        <w:numPr>
          <w:ilvl w:val="0"/>
          <w:numId w:val="33"/>
        </w:numPr>
        <w:spacing w:after="160" w:line="252" w:lineRule="auto"/>
        <w:rPr>
          <w:sz w:val="22"/>
          <w:szCs w:val="22"/>
        </w:rPr>
      </w:pPr>
      <w:r w:rsidRPr="00724F36">
        <w:rPr>
          <w:sz w:val="22"/>
          <w:szCs w:val="22"/>
        </w:rPr>
        <w:t>povinnost školy ve vymezených mimořádných situacích zajistit vzdělávání distančním způsobem</w:t>
      </w:r>
    </w:p>
    <w:p w:rsidR="00B8186C" w:rsidRPr="00724F36" w:rsidRDefault="00B8186C" w:rsidP="00B8186C">
      <w:pPr>
        <w:pStyle w:val="Odstavecseseznamem"/>
        <w:numPr>
          <w:ilvl w:val="0"/>
          <w:numId w:val="33"/>
        </w:numPr>
        <w:spacing w:after="160" w:line="252" w:lineRule="auto"/>
        <w:rPr>
          <w:sz w:val="22"/>
          <w:szCs w:val="22"/>
        </w:rPr>
      </w:pPr>
      <w:r w:rsidRPr="00724F36">
        <w:rPr>
          <w:sz w:val="22"/>
          <w:szCs w:val="22"/>
        </w:rPr>
        <w:t>povinnost žáků se tímto způsobem vzdělávat</w:t>
      </w:r>
    </w:p>
    <w:p w:rsidR="00B8186C" w:rsidRPr="00724F36" w:rsidRDefault="00B8186C" w:rsidP="00B8186C">
      <w:pPr>
        <w:rPr>
          <w:b/>
          <w:sz w:val="22"/>
          <w:szCs w:val="22"/>
        </w:rPr>
      </w:pPr>
      <w:r w:rsidRPr="00724F36">
        <w:rPr>
          <w:b/>
          <w:sz w:val="22"/>
          <w:szCs w:val="22"/>
        </w:rPr>
        <w:t>Způsob komunikace mezi školou, žáky a jejich zákonnými zástupci</w:t>
      </w:r>
    </w:p>
    <w:p w:rsidR="00B8186C" w:rsidRPr="00724F36" w:rsidRDefault="00B8186C" w:rsidP="00B8186C">
      <w:pPr>
        <w:rPr>
          <w:sz w:val="22"/>
          <w:szCs w:val="22"/>
        </w:rPr>
      </w:pPr>
      <w:r w:rsidRPr="00724F36">
        <w:rPr>
          <w:sz w:val="22"/>
          <w:szCs w:val="22"/>
        </w:rPr>
        <w:t>Běžná komunikace přes systém Bakaláři</w:t>
      </w:r>
    </w:p>
    <w:p w:rsidR="004B2E2C" w:rsidRPr="00724F36" w:rsidRDefault="004B2E2C" w:rsidP="00B8186C">
      <w:pPr>
        <w:rPr>
          <w:sz w:val="22"/>
          <w:szCs w:val="22"/>
        </w:rPr>
      </w:pPr>
    </w:p>
    <w:p w:rsidR="00B8186C" w:rsidRPr="00724F36" w:rsidRDefault="004B2E2C" w:rsidP="00B8186C">
      <w:pPr>
        <w:pStyle w:val="Odstavecseseznamem"/>
        <w:numPr>
          <w:ilvl w:val="0"/>
          <w:numId w:val="34"/>
        </w:numPr>
        <w:rPr>
          <w:b/>
          <w:sz w:val="22"/>
          <w:szCs w:val="22"/>
          <w:u w:val="single"/>
        </w:rPr>
      </w:pPr>
      <w:r w:rsidRPr="00724F36">
        <w:rPr>
          <w:b/>
          <w:sz w:val="22"/>
          <w:szCs w:val="22"/>
          <w:u w:val="single"/>
        </w:rPr>
        <w:t>Uzavření celé školy</w:t>
      </w:r>
    </w:p>
    <w:p w:rsidR="004B2E2C" w:rsidRPr="00724F36" w:rsidRDefault="004B2E2C" w:rsidP="004B2E2C">
      <w:pPr>
        <w:pStyle w:val="Odstavecseseznamem"/>
        <w:rPr>
          <w:b/>
          <w:sz w:val="22"/>
          <w:szCs w:val="22"/>
          <w:u w:val="single"/>
        </w:rPr>
      </w:pPr>
    </w:p>
    <w:p w:rsidR="00B8186C" w:rsidRPr="00724F36" w:rsidRDefault="00B8186C" w:rsidP="00B8186C">
      <w:pPr>
        <w:rPr>
          <w:b/>
          <w:sz w:val="22"/>
          <w:szCs w:val="22"/>
        </w:rPr>
      </w:pPr>
      <w:r w:rsidRPr="00724F36">
        <w:rPr>
          <w:b/>
          <w:sz w:val="22"/>
          <w:szCs w:val="22"/>
        </w:rPr>
        <w:t>Pravidla a organizace vzdělávání distančním způsobem</w:t>
      </w:r>
    </w:p>
    <w:p w:rsidR="00B8186C" w:rsidRPr="00724F36" w:rsidRDefault="00B8186C" w:rsidP="00B8186C">
      <w:pPr>
        <w:rPr>
          <w:sz w:val="22"/>
          <w:szCs w:val="22"/>
        </w:rPr>
      </w:pPr>
      <w:r w:rsidRPr="00724F36">
        <w:rPr>
          <w:sz w:val="22"/>
          <w:szCs w:val="22"/>
        </w:rPr>
        <w:t>Učivo bude zadáváno přes webové stránky školy: Distanční výuka – jednotlivé třídy, tam jsou umístěny i rozvrhy on – line hodin.</w:t>
      </w:r>
    </w:p>
    <w:p w:rsidR="00B8186C" w:rsidRPr="00724F36" w:rsidRDefault="00B8186C" w:rsidP="00B8186C">
      <w:pPr>
        <w:rPr>
          <w:sz w:val="22"/>
          <w:szCs w:val="22"/>
        </w:rPr>
      </w:pPr>
    </w:p>
    <w:p w:rsidR="00B8186C" w:rsidRPr="00724F36" w:rsidRDefault="00B8186C" w:rsidP="00B8186C">
      <w:pPr>
        <w:rPr>
          <w:sz w:val="22"/>
          <w:szCs w:val="22"/>
        </w:rPr>
      </w:pPr>
      <w:r w:rsidRPr="00724F36">
        <w:rPr>
          <w:sz w:val="22"/>
          <w:szCs w:val="22"/>
        </w:rPr>
        <w:t>Úkoly a nové učivo pro žáky na následující týden bude zadáváno vždy v pátek do 15:00. Způsob zpracování, odevzdání úkolů specifikují jednotliví vyučující.</w:t>
      </w:r>
    </w:p>
    <w:p w:rsidR="00B8186C" w:rsidRPr="00724F36" w:rsidRDefault="00B8186C" w:rsidP="00B8186C">
      <w:pPr>
        <w:rPr>
          <w:sz w:val="22"/>
          <w:szCs w:val="22"/>
        </w:rPr>
      </w:pPr>
    </w:p>
    <w:p w:rsidR="00B8186C" w:rsidRPr="00724F36" w:rsidRDefault="00B8186C" w:rsidP="00B8186C">
      <w:pPr>
        <w:rPr>
          <w:b/>
          <w:sz w:val="22"/>
          <w:szCs w:val="22"/>
        </w:rPr>
      </w:pPr>
      <w:r w:rsidRPr="00724F36">
        <w:rPr>
          <w:b/>
          <w:sz w:val="22"/>
          <w:szCs w:val="22"/>
        </w:rPr>
        <w:t>Neúčast na on – line hodinách</w:t>
      </w:r>
    </w:p>
    <w:p w:rsidR="00B8186C" w:rsidRPr="00724F36" w:rsidRDefault="00B8186C" w:rsidP="00B8186C">
      <w:pPr>
        <w:jc w:val="both"/>
        <w:rPr>
          <w:sz w:val="22"/>
          <w:szCs w:val="22"/>
        </w:rPr>
      </w:pPr>
      <w:r w:rsidRPr="00724F36">
        <w:rPr>
          <w:sz w:val="22"/>
          <w:szCs w:val="22"/>
        </w:rPr>
        <w:t>Žák, který se neúčastní on-line hodiny, je povinen doplnit si probíranou látku včetně cvičení vypracovávaných během on-line hodiny. Neúčast v hodině je zapsána jako absence, zákonný zástupce ji musí omluvit u třídního učitele dle pravidel Školního řádu, tzn. do 72 hodin. Absence z on – line hodin se započítává do celkové absence.</w:t>
      </w:r>
    </w:p>
    <w:p w:rsidR="00B8186C" w:rsidRPr="00724F36" w:rsidRDefault="00B8186C" w:rsidP="00B8186C">
      <w:pPr>
        <w:jc w:val="both"/>
        <w:rPr>
          <w:sz w:val="22"/>
          <w:szCs w:val="22"/>
        </w:rPr>
      </w:pPr>
      <w:r w:rsidRPr="00724F36">
        <w:rPr>
          <w:sz w:val="22"/>
          <w:szCs w:val="22"/>
        </w:rPr>
        <w:t xml:space="preserve">Při on – line hodinách je vhodné, aby byl žák vybaven kamerou a měl ji při hodině zapnutou. Zapnutá kamera zvyšuje kvalitu výuky a usnadňuje kontrolu práce žáků ze strany vyučujících.  </w:t>
      </w:r>
    </w:p>
    <w:p w:rsidR="00B8186C" w:rsidRPr="00724F36" w:rsidRDefault="00B8186C" w:rsidP="00B8186C">
      <w:pPr>
        <w:jc w:val="both"/>
        <w:rPr>
          <w:sz w:val="22"/>
          <w:szCs w:val="22"/>
        </w:rPr>
      </w:pPr>
    </w:p>
    <w:p w:rsidR="00B8186C" w:rsidRPr="00724F36" w:rsidRDefault="00B8186C" w:rsidP="00B8186C">
      <w:pPr>
        <w:jc w:val="both"/>
        <w:rPr>
          <w:sz w:val="22"/>
          <w:szCs w:val="22"/>
        </w:rPr>
      </w:pPr>
      <w:r w:rsidRPr="00724F36">
        <w:rPr>
          <w:sz w:val="22"/>
          <w:szCs w:val="22"/>
        </w:rPr>
        <w:t>Off – line výuka, pro žáky bez internetového připojení, bude probíhat písemně, podklady si žák či jeho zákonný zástupce na daný týden vyzvedne v kanceláři školy vždy v pondělí do 12:00 a zároveň odevzdá vypracované úkoly z předcházejícího týdne</w:t>
      </w:r>
    </w:p>
    <w:p w:rsidR="00B8186C" w:rsidRPr="00724F36" w:rsidRDefault="00B8186C" w:rsidP="00B8186C">
      <w:pPr>
        <w:rPr>
          <w:sz w:val="22"/>
          <w:szCs w:val="22"/>
        </w:rPr>
      </w:pPr>
    </w:p>
    <w:p w:rsidR="00B8186C" w:rsidRPr="00724F36" w:rsidRDefault="00B8186C" w:rsidP="00B8186C">
      <w:pPr>
        <w:spacing w:after="160" w:line="256" w:lineRule="auto"/>
        <w:jc w:val="both"/>
        <w:rPr>
          <w:b/>
          <w:sz w:val="22"/>
          <w:szCs w:val="22"/>
        </w:rPr>
      </w:pPr>
      <w:r w:rsidRPr="00724F36">
        <w:rPr>
          <w:sz w:val="22"/>
          <w:szCs w:val="22"/>
        </w:rPr>
        <w:t>K realizaci distanční výuky se předpokládá využití balíku aplikací Office 365. Hlavně aplikací Teams, OneDrive, Forms, OneNote. Od žáků a jejich rodičů se předpokládá zprovoznění těchto aplikací na zařízení, které žáci používají k distanční výuce.</w:t>
      </w:r>
      <w:r w:rsidRPr="00724F36">
        <w:rPr>
          <w:sz w:val="22"/>
          <w:szCs w:val="22"/>
        </w:rPr>
        <w:br/>
        <w:t xml:space="preserve">Pomocí aplikace Teams a její komunikace s ostatními aplikacemi dochází k on-line komunikaci mezi učitelem a žákem, zadávání testů, vyhodnocení testů, odevzdávání úkolů, atd. (video, mluvené slovo, psaný text). </w:t>
      </w:r>
      <w:r w:rsidRPr="00724F36">
        <w:rPr>
          <w:b/>
          <w:sz w:val="22"/>
          <w:szCs w:val="22"/>
        </w:rPr>
        <w:t>Jako profilový  obrázek k účtu Office 365 je povolen pouze portrét žáka.</w:t>
      </w:r>
    </w:p>
    <w:p w:rsidR="00B8186C" w:rsidRPr="00724F36" w:rsidRDefault="00B8186C" w:rsidP="00B8186C">
      <w:pPr>
        <w:rPr>
          <w:sz w:val="22"/>
          <w:szCs w:val="22"/>
        </w:rPr>
      </w:pPr>
    </w:p>
    <w:p w:rsidR="00B8186C" w:rsidRPr="00724F36" w:rsidRDefault="00B8186C" w:rsidP="00B8186C">
      <w:pPr>
        <w:rPr>
          <w:b/>
          <w:sz w:val="22"/>
          <w:szCs w:val="22"/>
        </w:rPr>
      </w:pPr>
      <w:r w:rsidRPr="00724F36">
        <w:rPr>
          <w:b/>
          <w:sz w:val="22"/>
          <w:szCs w:val="22"/>
        </w:rPr>
        <w:t>Hodnocení výsledků</w:t>
      </w:r>
    </w:p>
    <w:p w:rsidR="00B8186C" w:rsidRDefault="00B8186C" w:rsidP="00B8186C">
      <w:pPr>
        <w:rPr>
          <w:sz w:val="22"/>
          <w:szCs w:val="22"/>
        </w:rPr>
      </w:pPr>
      <w:r w:rsidRPr="00724F36">
        <w:rPr>
          <w:sz w:val="22"/>
          <w:szCs w:val="22"/>
        </w:rPr>
        <w:t>Hodnocení klasifikačním stupněm</w:t>
      </w:r>
    </w:p>
    <w:p w:rsidR="00724F36" w:rsidRDefault="00724F36" w:rsidP="00B8186C">
      <w:pPr>
        <w:rPr>
          <w:sz w:val="22"/>
          <w:szCs w:val="22"/>
        </w:rPr>
      </w:pPr>
    </w:p>
    <w:p w:rsidR="004B2E2C" w:rsidRPr="00724F36" w:rsidRDefault="005C4B05" w:rsidP="004B2E2C">
      <w:pPr>
        <w:pStyle w:val="Odstavecseseznamem"/>
        <w:numPr>
          <w:ilvl w:val="0"/>
          <w:numId w:val="34"/>
        </w:numPr>
        <w:jc w:val="both"/>
        <w:rPr>
          <w:sz w:val="22"/>
          <w:szCs w:val="22"/>
          <w:u w:val="single"/>
        </w:rPr>
      </w:pPr>
      <w:r>
        <w:rPr>
          <w:sz w:val="22"/>
          <w:szCs w:val="22"/>
          <w:u w:val="single"/>
        </w:rPr>
        <w:t>u</w:t>
      </w:r>
      <w:r w:rsidR="004B2E2C" w:rsidRPr="00724F36">
        <w:rPr>
          <w:sz w:val="22"/>
          <w:szCs w:val="22"/>
          <w:u w:val="single"/>
        </w:rPr>
        <w:t>zavření jednotlivých tříd</w:t>
      </w:r>
    </w:p>
    <w:p w:rsidR="004B2E2C" w:rsidRPr="00724F36" w:rsidRDefault="004B2E2C" w:rsidP="004B2E2C">
      <w:pPr>
        <w:jc w:val="both"/>
        <w:rPr>
          <w:sz w:val="22"/>
          <w:szCs w:val="22"/>
          <w:u w:val="single"/>
        </w:rPr>
      </w:pPr>
    </w:p>
    <w:p w:rsidR="004B2E2C" w:rsidRPr="00724F36" w:rsidRDefault="004B2E2C" w:rsidP="004B2E2C">
      <w:pPr>
        <w:jc w:val="both"/>
        <w:rPr>
          <w:sz w:val="22"/>
          <w:szCs w:val="22"/>
        </w:rPr>
      </w:pPr>
      <w:r w:rsidRPr="00724F36">
        <w:rPr>
          <w:sz w:val="22"/>
          <w:szCs w:val="22"/>
        </w:rPr>
        <w:t xml:space="preserve">Distanční výuka probíhá pouze v případě, že ve třídě je více než polovina žáků v karanténě. V opačném případě, probíhá prezenční výuka a žáci, kteří jsou v karanténě si učivo a úkoly zjišťují způsobem obvyklým jako v době nemoci. </w:t>
      </w:r>
    </w:p>
    <w:p w:rsidR="004B2E2C" w:rsidRPr="00724F36" w:rsidRDefault="004B2E2C" w:rsidP="004B2E2C">
      <w:pPr>
        <w:jc w:val="both"/>
        <w:rPr>
          <w:sz w:val="22"/>
          <w:szCs w:val="22"/>
          <w:u w:val="single"/>
        </w:rPr>
      </w:pPr>
    </w:p>
    <w:p w:rsidR="004B2E2C" w:rsidRPr="00724F36" w:rsidRDefault="004B2E2C" w:rsidP="004B2E2C">
      <w:pPr>
        <w:rPr>
          <w:b/>
          <w:sz w:val="22"/>
          <w:szCs w:val="22"/>
        </w:rPr>
      </w:pPr>
      <w:r w:rsidRPr="00724F36">
        <w:rPr>
          <w:b/>
          <w:sz w:val="22"/>
          <w:szCs w:val="22"/>
        </w:rPr>
        <w:t>Pravidla a organizace vzdělávání distančním způsobem</w:t>
      </w:r>
    </w:p>
    <w:p w:rsidR="004B2E2C" w:rsidRPr="00724F36" w:rsidRDefault="004B2E2C" w:rsidP="004B2E2C">
      <w:pPr>
        <w:rPr>
          <w:sz w:val="22"/>
          <w:szCs w:val="22"/>
        </w:rPr>
      </w:pPr>
      <w:r w:rsidRPr="00724F36">
        <w:rPr>
          <w:sz w:val="22"/>
          <w:szCs w:val="22"/>
        </w:rPr>
        <w:t>Distanční výuka probíhá formou off – line nebo on-line. Výuka on-line probíhá především s ohledem na momentální organizační a především personální možnosti školy.</w:t>
      </w:r>
      <w:r w:rsidR="0019281F" w:rsidRPr="00724F36">
        <w:rPr>
          <w:sz w:val="22"/>
          <w:szCs w:val="22"/>
        </w:rPr>
        <w:t xml:space="preserve"> </w:t>
      </w:r>
    </w:p>
    <w:p w:rsidR="004B2E2C" w:rsidRPr="00724F36" w:rsidRDefault="004B2E2C" w:rsidP="004B2E2C">
      <w:pPr>
        <w:rPr>
          <w:sz w:val="22"/>
          <w:szCs w:val="22"/>
        </w:rPr>
      </w:pPr>
    </w:p>
    <w:p w:rsidR="004B2E2C" w:rsidRPr="00724F36" w:rsidRDefault="004B2E2C" w:rsidP="004B2E2C">
      <w:pPr>
        <w:rPr>
          <w:sz w:val="22"/>
          <w:szCs w:val="22"/>
        </w:rPr>
      </w:pPr>
      <w:r w:rsidRPr="00724F36">
        <w:rPr>
          <w:sz w:val="22"/>
          <w:szCs w:val="22"/>
        </w:rPr>
        <w:t xml:space="preserve">Učivo bude zadáváno přes webové stránky školy: Distanční výuka – jednotlivé třídy, </w:t>
      </w:r>
      <w:r w:rsidR="00EE4C58" w:rsidRPr="00724F36">
        <w:rPr>
          <w:sz w:val="22"/>
          <w:szCs w:val="22"/>
        </w:rPr>
        <w:t>přehled on-line hodin vidí žáci v kalendáři MS Teams.</w:t>
      </w:r>
    </w:p>
    <w:p w:rsidR="004B2E2C" w:rsidRPr="00724F36" w:rsidRDefault="004B2E2C" w:rsidP="004B2E2C">
      <w:pPr>
        <w:rPr>
          <w:sz w:val="22"/>
          <w:szCs w:val="22"/>
        </w:rPr>
      </w:pPr>
    </w:p>
    <w:p w:rsidR="004B2E2C" w:rsidRPr="00724F36" w:rsidRDefault="004B2E2C" w:rsidP="004B2E2C">
      <w:pPr>
        <w:rPr>
          <w:sz w:val="22"/>
          <w:szCs w:val="22"/>
        </w:rPr>
      </w:pPr>
      <w:r w:rsidRPr="00724F36">
        <w:rPr>
          <w:sz w:val="22"/>
          <w:szCs w:val="22"/>
        </w:rPr>
        <w:t>Úkoly a nové učivo pro žáky na následující den bude zadáváno vždy den předem do 15:00. Způsob zpracování, odevzdání úkolů specifikují jednotliví vyučující.</w:t>
      </w:r>
    </w:p>
    <w:p w:rsidR="004B2E2C" w:rsidRPr="00724F36" w:rsidRDefault="004B2E2C" w:rsidP="004B2E2C">
      <w:pPr>
        <w:rPr>
          <w:sz w:val="22"/>
          <w:szCs w:val="22"/>
        </w:rPr>
      </w:pPr>
    </w:p>
    <w:p w:rsidR="004B2E2C" w:rsidRPr="00724F36" w:rsidRDefault="004B2E2C" w:rsidP="004B2E2C">
      <w:pPr>
        <w:rPr>
          <w:b/>
          <w:sz w:val="22"/>
          <w:szCs w:val="22"/>
        </w:rPr>
      </w:pPr>
      <w:r w:rsidRPr="00724F36">
        <w:rPr>
          <w:b/>
          <w:sz w:val="22"/>
          <w:szCs w:val="22"/>
        </w:rPr>
        <w:t>Neúčast na on – line hodinách</w:t>
      </w:r>
    </w:p>
    <w:p w:rsidR="004B2E2C" w:rsidRPr="00724F36" w:rsidRDefault="004B2E2C" w:rsidP="004B2E2C">
      <w:pPr>
        <w:jc w:val="both"/>
        <w:rPr>
          <w:sz w:val="22"/>
          <w:szCs w:val="22"/>
        </w:rPr>
      </w:pPr>
      <w:r w:rsidRPr="00724F36">
        <w:rPr>
          <w:sz w:val="22"/>
          <w:szCs w:val="22"/>
        </w:rPr>
        <w:t>Žák, který se neúčastní on-line hodiny, je povinen doplnit si probíranou látku včetně cvičení vypracovávaných během on-line hodiny. Neúčast v hodině je zapsána jako absence, zákonný zástupce ji musí omluvit u třídního učitele dle pravidel Školního řádu, tzn. do 72 hodin. Absence z on – line hodin se započítává do celkové absence.</w:t>
      </w:r>
    </w:p>
    <w:p w:rsidR="004B2E2C" w:rsidRPr="00724F36" w:rsidRDefault="004B2E2C" w:rsidP="004B2E2C">
      <w:pPr>
        <w:jc w:val="both"/>
        <w:rPr>
          <w:sz w:val="22"/>
          <w:szCs w:val="22"/>
        </w:rPr>
      </w:pPr>
      <w:r w:rsidRPr="00724F36">
        <w:rPr>
          <w:sz w:val="22"/>
          <w:szCs w:val="22"/>
        </w:rPr>
        <w:t xml:space="preserve">Při on – line hodinách je vhodné, aby byl žák vybaven kamerou a měl ji při hodině zapnutou. Zapnutá kamera zvyšuje kvalitu výuky a usnadňuje kontrolu práce žáků ze strany vyučujících.  </w:t>
      </w:r>
    </w:p>
    <w:p w:rsidR="004B2E2C" w:rsidRPr="00724F36" w:rsidRDefault="004B2E2C" w:rsidP="004B2E2C">
      <w:pPr>
        <w:jc w:val="both"/>
        <w:rPr>
          <w:sz w:val="22"/>
          <w:szCs w:val="22"/>
        </w:rPr>
      </w:pPr>
    </w:p>
    <w:p w:rsidR="004B2E2C" w:rsidRPr="00724F36" w:rsidRDefault="00EE4C58" w:rsidP="004B2E2C">
      <w:pPr>
        <w:jc w:val="both"/>
        <w:rPr>
          <w:sz w:val="22"/>
          <w:szCs w:val="22"/>
        </w:rPr>
      </w:pPr>
      <w:r w:rsidRPr="00724F36">
        <w:rPr>
          <w:sz w:val="22"/>
          <w:szCs w:val="22"/>
        </w:rPr>
        <w:t>Žáci</w:t>
      </w:r>
      <w:r w:rsidR="004B2E2C" w:rsidRPr="00724F36">
        <w:rPr>
          <w:sz w:val="22"/>
          <w:szCs w:val="22"/>
        </w:rPr>
        <w:t xml:space="preserve"> bez internetového připojení</w:t>
      </w:r>
      <w:r w:rsidR="0019281F" w:rsidRPr="00724F36">
        <w:rPr>
          <w:sz w:val="22"/>
          <w:szCs w:val="22"/>
        </w:rPr>
        <w:t xml:space="preserve"> </w:t>
      </w:r>
      <w:r w:rsidRPr="00724F36">
        <w:rPr>
          <w:sz w:val="22"/>
          <w:szCs w:val="22"/>
        </w:rPr>
        <w:t xml:space="preserve">si učivo a úkoly zjišťují způsobem obvyklým jako v době nemoci. </w:t>
      </w:r>
    </w:p>
    <w:p w:rsidR="004B2E2C" w:rsidRPr="00724F36" w:rsidRDefault="004B2E2C" w:rsidP="004B2E2C">
      <w:pPr>
        <w:rPr>
          <w:sz w:val="22"/>
          <w:szCs w:val="22"/>
        </w:rPr>
      </w:pPr>
    </w:p>
    <w:p w:rsidR="004B2E2C" w:rsidRPr="00724F36" w:rsidRDefault="004B2E2C" w:rsidP="004B2E2C">
      <w:pPr>
        <w:spacing w:after="160" w:line="256" w:lineRule="auto"/>
        <w:jc w:val="both"/>
        <w:rPr>
          <w:b/>
          <w:sz w:val="22"/>
          <w:szCs w:val="22"/>
        </w:rPr>
      </w:pPr>
      <w:r w:rsidRPr="00724F36">
        <w:rPr>
          <w:sz w:val="22"/>
          <w:szCs w:val="22"/>
        </w:rPr>
        <w:t>K realizaci distanční výuky se předpokládá využití balíku aplikací Office 365. Hlavně aplikací Teams, OneDrive, Forms, OneNote. Od žáků a jejich rodičů se předpokládá zprovoznění těchto aplikací na zařízení, které žáci používají k distanční výuce.</w:t>
      </w:r>
      <w:r w:rsidRPr="00724F36">
        <w:rPr>
          <w:sz w:val="22"/>
          <w:szCs w:val="22"/>
        </w:rPr>
        <w:br/>
        <w:t xml:space="preserve">Pomocí aplikace Teams a její komunikace s ostatními aplikacemi dochází k on-line komunikaci mezi učitelem a žákem, zadávání testů, vyhodnocení testů, odevzdávání úkolů, atd. (video, mluvené slovo, psaný text). </w:t>
      </w:r>
      <w:r w:rsidRPr="00724F36">
        <w:rPr>
          <w:b/>
          <w:sz w:val="22"/>
          <w:szCs w:val="22"/>
        </w:rPr>
        <w:t>Jako profilový  obrázek k účtu Office 365 je povolen pouze portrét žáka.</w:t>
      </w:r>
    </w:p>
    <w:p w:rsidR="004B2E2C" w:rsidRPr="00724F36" w:rsidRDefault="004B2E2C" w:rsidP="004B2E2C">
      <w:pPr>
        <w:rPr>
          <w:sz w:val="22"/>
          <w:szCs w:val="22"/>
        </w:rPr>
      </w:pPr>
    </w:p>
    <w:p w:rsidR="004B2E2C" w:rsidRPr="00724F36" w:rsidRDefault="004B2E2C" w:rsidP="004B2E2C">
      <w:pPr>
        <w:rPr>
          <w:b/>
          <w:sz w:val="22"/>
          <w:szCs w:val="22"/>
        </w:rPr>
      </w:pPr>
      <w:r w:rsidRPr="00724F36">
        <w:rPr>
          <w:b/>
          <w:sz w:val="22"/>
          <w:szCs w:val="22"/>
        </w:rPr>
        <w:t>Hodnocení výsledků</w:t>
      </w:r>
    </w:p>
    <w:p w:rsidR="004B2E2C" w:rsidRPr="00724F36" w:rsidRDefault="00EE4C58" w:rsidP="008A4B81">
      <w:pPr>
        <w:jc w:val="both"/>
        <w:rPr>
          <w:sz w:val="22"/>
          <w:szCs w:val="22"/>
        </w:rPr>
      </w:pPr>
      <w:r w:rsidRPr="00724F36">
        <w:rPr>
          <w:sz w:val="22"/>
          <w:szCs w:val="22"/>
        </w:rPr>
        <w:t xml:space="preserve">Žák odevzdá vypracované úkoly v den  příchodu do školy, nejpozději v den následující. </w:t>
      </w:r>
      <w:r w:rsidR="008A4B81" w:rsidRPr="00724F36">
        <w:rPr>
          <w:sz w:val="22"/>
          <w:szCs w:val="22"/>
        </w:rPr>
        <w:t xml:space="preserve">Na pozdější odevzdání nebude brán zřetel. </w:t>
      </w:r>
      <w:r w:rsidRPr="00724F36">
        <w:rPr>
          <w:sz w:val="22"/>
          <w:szCs w:val="22"/>
        </w:rPr>
        <w:t>Učitelé jednotlivých předmětů úkoly ohodnotí. Žák je hodnocen podle Pravide</w:t>
      </w:r>
      <w:r w:rsidR="008A4B81" w:rsidRPr="00724F36">
        <w:rPr>
          <w:sz w:val="22"/>
          <w:szCs w:val="22"/>
        </w:rPr>
        <w:t>l pro hodnocení vzdělávání žáků, tak jako při prezenční výuce.</w:t>
      </w:r>
    </w:p>
    <w:p w:rsidR="004B2E2C" w:rsidRPr="00724F36" w:rsidRDefault="004B2E2C" w:rsidP="004B2E2C">
      <w:pPr>
        <w:rPr>
          <w:sz w:val="22"/>
          <w:szCs w:val="22"/>
        </w:rPr>
      </w:pPr>
    </w:p>
    <w:p w:rsidR="004B2E2C" w:rsidRDefault="004B2E2C" w:rsidP="004B2E2C">
      <w:pPr>
        <w:jc w:val="both"/>
      </w:pPr>
    </w:p>
    <w:p w:rsidR="004B2E2C" w:rsidRPr="004B2E2C" w:rsidRDefault="004B2E2C" w:rsidP="004B2E2C">
      <w:pPr>
        <w:jc w:val="both"/>
        <w:rPr>
          <w:u w:val="single"/>
        </w:rPr>
      </w:pPr>
    </w:p>
    <w:sectPr w:rsidR="004B2E2C" w:rsidRPr="004B2E2C" w:rsidSect="00C5466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C05" w:rsidRDefault="009C4C05">
      <w:r>
        <w:separator/>
      </w:r>
    </w:p>
  </w:endnote>
  <w:endnote w:type="continuationSeparator" w:id="0">
    <w:p w:rsidR="009C4C05" w:rsidRDefault="009C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C05" w:rsidRDefault="009C4C05" w:rsidP="00C5466F">
    <w:pPr>
      <w:pStyle w:val="Zpat"/>
    </w:pPr>
    <w:r>
      <w:t>ŠKOLNÍ ŘÁD, Základní škola J. A. Komenského Chodov, Smetanova 738, okres Sokolov, příspěvková organizace</w:t>
    </w:r>
  </w:p>
  <w:p w:rsidR="009C4C05" w:rsidRDefault="009C4C05" w:rsidP="00C5466F">
    <w:pPr>
      <w:pStyle w:val="Zpat"/>
    </w:pPr>
    <w:r>
      <w:tab/>
      <w:t>-</w:t>
    </w:r>
    <w:r>
      <w:fldChar w:fldCharType="begin"/>
    </w:r>
    <w:r>
      <w:instrText>PAGE   \* MERGEFORMAT</w:instrText>
    </w:r>
    <w:r>
      <w:fldChar w:fldCharType="separate"/>
    </w:r>
    <w:r w:rsidR="00F05058">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C05" w:rsidRDefault="009C4C05">
      <w:r>
        <w:separator/>
      </w:r>
    </w:p>
  </w:footnote>
  <w:footnote w:type="continuationSeparator" w:id="0">
    <w:p w:rsidR="009C4C05" w:rsidRDefault="009C4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03DF"/>
    <w:multiLevelType w:val="hybridMultilevel"/>
    <w:tmpl w:val="E4786DC0"/>
    <w:lvl w:ilvl="0" w:tplc="DF5201F4">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FC1B5E"/>
    <w:multiLevelType w:val="hybridMultilevel"/>
    <w:tmpl w:val="4860D6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1F0251"/>
    <w:multiLevelType w:val="hybridMultilevel"/>
    <w:tmpl w:val="2EACEFC4"/>
    <w:lvl w:ilvl="0" w:tplc="EC065C3A">
      <w:start w:val="1"/>
      <w:numFmt w:val="bullet"/>
      <w:lvlText w:val=""/>
      <w:lvlJc w:val="left"/>
      <w:pPr>
        <w:ind w:left="720" w:hanging="360"/>
      </w:pPr>
      <w:rPr>
        <w:rFonts w:ascii="Symbol" w:hAnsi="Symbo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DE165F"/>
    <w:multiLevelType w:val="hybridMultilevel"/>
    <w:tmpl w:val="A6E66876"/>
    <w:lvl w:ilvl="0" w:tplc="65DE553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087616"/>
    <w:multiLevelType w:val="hybridMultilevel"/>
    <w:tmpl w:val="DF5C7ED6"/>
    <w:lvl w:ilvl="0" w:tplc="7328610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B41911"/>
    <w:multiLevelType w:val="hybridMultilevel"/>
    <w:tmpl w:val="961E6E70"/>
    <w:lvl w:ilvl="0" w:tplc="EC065C3A">
      <w:start w:val="1"/>
      <w:numFmt w:val="bullet"/>
      <w:lvlText w:val=""/>
      <w:lvlJc w:val="left"/>
      <w:pPr>
        <w:ind w:left="720" w:hanging="360"/>
      </w:pPr>
      <w:rPr>
        <w:rFonts w:ascii="Symbol" w:hAnsi="Symbo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0B3797"/>
    <w:multiLevelType w:val="hybridMultilevel"/>
    <w:tmpl w:val="9A7AD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E42360"/>
    <w:multiLevelType w:val="multilevel"/>
    <w:tmpl w:val="B32E6552"/>
    <w:lvl w:ilvl="0">
      <w:start w:val="1"/>
      <w:numFmt w:val="decimal"/>
      <w:lvlText w:val="%1."/>
      <w:lvlJc w:val="left"/>
      <w:pPr>
        <w:ind w:left="480" w:hanging="480"/>
      </w:pPr>
      <w:rPr>
        <w:rFonts w:hint="default"/>
        <w:b/>
        <w:sz w:val="24"/>
        <w:szCs w:val="24"/>
      </w:rPr>
    </w:lvl>
    <w:lvl w:ilvl="1">
      <w:start w:val="1"/>
      <w:numFmt w:val="decimal"/>
      <w:lvlText w:val="%1.%2."/>
      <w:lvlJc w:val="left"/>
      <w:pPr>
        <w:ind w:left="1571"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C717AB"/>
    <w:multiLevelType w:val="hybridMultilevel"/>
    <w:tmpl w:val="62B4F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DF728F"/>
    <w:multiLevelType w:val="multilevel"/>
    <w:tmpl w:val="40D2446A"/>
    <w:styleLink w:val="Styl1"/>
    <w:lvl w:ilvl="0">
      <w:start w:val="4"/>
      <w:numFmt w:val="decimal"/>
      <w:lvlText w:val="%1."/>
      <w:lvlJc w:val="left"/>
      <w:pPr>
        <w:ind w:left="480" w:hanging="480"/>
      </w:pPr>
      <w:rPr>
        <w:rFonts w:hint="default"/>
        <w:b/>
        <w:sz w:val="28"/>
        <w:szCs w:val="28"/>
      </w:rPr>
    </w:lvl>
    <w:lvl w:ilvl="1">
      <w:start w:val="1"/>
      <w:numFmt w:val="decimal"/>
      <w:lvlText w:val="%1.%2."/>
      <w:lvlJc w:val="left"/>
      <w:pPr>
        <w:ind w:left="1146"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0DA5499"/>
    <w:multiLevelType w:val="hybridMultilevel"/>
    <w:tmpl w:val="97A044E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1" w15:restartNumberingAfterBreak="0">
    <w:nsid w:val="310D75BE"/>
    <w:multiLevelType w:val="hybridMultilevel"/>
    <w:tmpl w:val="F1365D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D390E"/>
    <w:multiLevelType w:val="hybridMultilevel"/>
    <w:tmpl w:val="11B472AA"/>
    <w:lvl w:ilvl="0" w:tplc="1674A338">
      <w:start w:val="1"/>
      <w:numFmt w:val="bullet"/>
      <w:lvlText w:val="-"/>
      <w:lvlJc w:val="left"/>
      <w:pPr>
        <w:ind w:left="720" w:hanging="360"/>
      </w:pPr>
      <w:rPr>
        <w:rFonts w:ascii="Calibri" w:eastAsiaTheme="minorHAnsi" w:hAnsi="Calibri" w:cstheme="minorBid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3190F0E"/>
    <w:multiLevelType w:val="hybridMultilevel"/>
    <w:tmpl w:val="862A59E8"/>
    <w:lvl w:ilvl="0" w:tplc="EC065C3A">
      <w:start w:val="1"/>
      <w:numFmt w:val="bullet"/>
      <w:lvlText w:val=""/>
      <w:lvlJc w:val="left"/>
      <w:pPr>
        <w:ind w:left="927" w:hanging="360"/>
      </w:pPr>
      <w:rPr>
        <w:rFonts w:ascii="Symbol" w:hAnsi="Symbol" w:hint="default"/>
        <w:sz w:val="28"/>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A1578FB"/>
    <w:multiLevelType w:val="multilevel"/>
    <w:tmpl w:val="95E603D0"/>
    <w:lvl w:ilvl="0">
      <w:start w:val="4"/>
      <w:numFmt w:val="decimal"/>
      <w:lvlText w:val="%1."/>
      <w:lvlJc w:val="left"/>
      <w:pPr>
        <w:ind w:left="480" w:hanging="480"/>
      </w:pPr>
      <w:rPr>
        <w:rFonts w:hint="default"/>
        <w:b/>
        <w:sz w:val="24"/>
        <w:szCs w:val="24"/>
      </w:rPr>
    </w:lvl>
    <w:lvl w:ilvl="1">
      <w:start w:val="1"/>
      <w:numFmt w:val="decimal"/>
      <w:lvlText w:val="%1.%2."/>
      <w:lvlJc w:val="left"/>
      <w:pPr>
        <w:ind w:left="1146"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9C156E"/>
    <w:multiLevelType w:val="hybridMultilevel"/>
    <w:tmpl w:val="4CE42A9C"/>
    <w:lvl w:ilvl="0" w:tplc="594C1344">
      <w:start w:val="1"/>
      <w:numFmt w:val="decimal"/>
      <w:lvlText w:val="%1."/>
      <w:lvlJc w:val="left"/>
      <w:pPr>
        <w:tabs>
          <w:tab w:val="num" w:pos="900"/>
        </w:tabs>
        <w:ind w:left="900" w:hanging="360"/>
      </w:pPr>
      <w:rPr>
        <w:rFonts w:hint="default"/>
        <w:b/>
      </w:rPr>
    </w:lvl>
    <w:lvl w:ilvl="1" w:tplc="04050001">
      <w:start w:val="1"/>
      <w:numFmt w:val="bullet"/>
      <w:lvlText w:val=""/>
      <w:lvlJc w:val="left"/>
      <w:pPr>
        <w:tabs>
          <w:tab w:val="num" w:pos="1620"/>
        </w:tabs>
        <w:ind w:left="1620" w:hanging="360"/>
      </w:pPr>
      <w:rPr>
        <w:rFonts w:ascii="Symbol" w:hAnsi="Symbol" w:hint="default"/>
        <w:b w:val="0"/>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6" w15:restartNumberingAfterBreak="0">
    <w:nsid w:val="4334666C"/>
    <w:multiLevelType w:val="multilevel"/>
    <w:tmpl w:val="40D2446A"/>
    <w:numStyleLink w:val="Styl1"/>
  </w:abstractNum>
  <w:abstractNum w:abstractNumId="17" w15:restartNumberingAfterBreak="0">
    <w:nsid w:val="435D0710"/>
    <w:multiLevelType w:val="hybridMultilevel"/>
    <w:tmpl w:val="66729C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654BE3"/>
    <w:multiLevelType w:val="hybridMultilevel"/>
    <w:tmpl w:val="47A63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39102F"/>
    <w:multiLevelType w:val="hybridMultilevel"/>
    <w:tmpl w:val="353A8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E06103"/>
    <w:multiLevelType w:val="hybridMultilevel"/>
    <w:tmpl w:val="B1C200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3401D7"/>
    <w:multiLevelType w:val="hybridMultilevel"/>
    <w:tmpl w:val="655A8E5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72765D6"/>
    <w:multiLevelType w:val="hybridMultilevel"/>
    <w:tmpl w:val="304AE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2D3B96"/>
    <w:multiLevelType w:val="hybridMultilevel"/>
    <w:tmpl w:val="5FD49C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521D4A"/>
    <w:multiLevelType w:val="hybridMultilevel"/>
    <w:tmpl w:val="D3002F4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5" w15:restartNumberingAfterBreak="0">
    <w:nsid w:val="60B12CA6"/>
    <w:multiLevelType w:val="hybridMultilevel"/>
    <w:tmpl w:val="3EE2F0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1103F"/>
    <w:multiLevelType w:val="hybridMultilevel"/>
    <w:tmpl w:val="0DDE7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6267AA"/>
    <w:multiLevelType w:val="hybridMultilevel"/>
    <w:tmpl w:val="3F980322"/>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ED346C"/>
    <w:multiLevelType w:val="hybridMultilevel"/>
    <w:tmpl w:val="C58290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07049AB"/>
    <w:multiLevelType w:val="hybridMultilevel"/>
    <w:tmpl w:val="D49A9146"/>
    <w:lvl w:ilvl="0" w:tplc="EC065C3A">
      <w:start w:val="1"/>
      <w:numFmt w:val="bullet"/>
      <w:lvlText w:val=""/>
      <w:lvlJc w:val="left"/>
      <w:pPr>
        <w:ind w:left="1074" w:hanging="360"/>
      </w:pPr>
      <w:rPr>
        <w:rFonts w:ascii="Symbol" w:hAnsi="Symbol" w:hint="default"/>
        <w:sz w:val="28"/>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30" w15:restartNumberingAfterBreak="0">
    <w:nsid w:val="73E97D04"/>
    <w:multiLevelType w:val="hybridMultilevel"/>
    <w:tmpl w:val="8AC087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7DE16D81"/>
    <w:multiLevelType w:val="hybridMultilevel"/>
    <w:tmpl w:val="8654C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DEA4CB4"/>
    <w:multiLevelType w:val="hybridMultilevel"/>
    <w:tmpl w:val="939EC0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5"/>
  </w:num>
  <w:num w:numId="2">
    <w:abstractNumId w:val="20"/>
  </w:num>
  <w:num w:numId="3">
    <w:abstractNumId w:val="25"/>
  </w:num>
  <w:num w:numId="4">
    <w:abstractNumId w:val="23"/>
  </w:num>
  <w:num w:numId="5">
    <w:abstractNumId w:val="11"/>
  </w:num>
  <w:num w:numId="6">
    <w:abstractNumId w:val="0"/>
  </w:num>
  <w:num w:numId="7">
    <w:abstractNumId w:val="7"/>
  </w:num>
  <w:num w:numId="8">
    <w:abstractNumId w:val="31"/>
  </w:num>
  <w:num w:numId="9">
    <w:abstractNumId w:val="29"/>
  </w:num>
  <w:num w:numId="10">
    <w:abstractNumId w:val="14"/>
  </w:num>
  <w:num w:numId="11">
    <w:abstractNumId w:val="13"/>
  </w:num>
  <w:num w:numId="12">
    <w:abstractNumId w:val="2"/>
  </w:num>
  <w:num w:numId="13">
    <w:abstractNumId w:val="5"/>
  </w:num>
  <w:num w:numId="14">
    <w:abstractNumId w:val="9"/>
  </w:num>
  <w:num w:numId="15">
    <w:abstractNumId w:val="16"/>
    <w:lvlOverride w:ilvl="1">
      <w:lvl w:ilvl="1">
        <w:start w:val="1"/>
        <w:numFmt w:val="decimal"/>
        <w:lvlText w:val="%1.%2."/>
        <w:lvlJc w:val="left"/>
        <w:pPr>
          <w:ind w:left="1146" w:hanging="720"/>
        </w:pPr>
        <w:rPr>
          <w:rFonts w:hint="default"/>
          <w:b/>
          <w:sz w:val="24"/>
          <w:szCs w:val="24"/>
        </w:rPr>
      </w:lvl>
    </w:lvlOverride>
  </w:num>
  <w:num w:numId="16">
    <w:abstractNumId w:val="27"/>
  </w:num>
  <w:num w:numId="17">
    <w:abstractNumId w:val="4"/>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24"/>
  </w:num>
  <w:num w:numId="22">
    <w:abstractNumId w:val="32"/>
  </w:num>
  <w:num w:numId="23">
    <w:abstractNumId w:val="30"/>
  </w:num>
  <w:num w:numId="24">
    <w:abstractNumId w:val="28"/>
  </w:num>
  <w:num w:numId="25">
    <w:abstractNumId w:val="6"/>
  </w:num>
  <w:num w:numId="26">
    <w:abstractNumId w:val="22"/>
  </w:num>
  <w:num w:numId="27">
    <w:abstractNumId w:val="10"/>
  </w:num>
  <w:num w:numId="28">
    <w:abstractNumId w:val="19"/>
  </w:num>
  <w:num w:numId="29">
    <w:abstractNumId w:val="21"/>
  </w:num>
  <w:num w:numId="30">
    <w:abstractNumId w:val="26"/>
  </w:num>
  <w:num w:numId="31">
    <w:abstractNumId w:val="17"/>
  </w:num>
  <w:num w:numId="32">
    <w:abstractNumId w:val="18"/>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401"/>
    <w:rsid w:val="00006B0C"/>
    <w:rsid w:val="00025BEA"/>
    <w:rsid w:val="0002680B"/>
    <w:rsid w:val="0004548D"/>
    <w:rsid w:val="00086B63"/>
    <w:rsid w:val="00095F83"/>
    <w:rsid w:val="000A4D09"/>
    <w:rsid w:val="000C34FB"/>
    <w:rsid w:val="000D13A0"/>
    <w:rsid w:val="000E40C6"/>
    <w:rsid w:val="000E5182"/>
    <w:rsid w:val="000F1505"/>
    <w:rsid w:val="000F3C3C"/>
    <w:rsid w:val="001321E2"/>
    <w:rsid w:val="00132E6B"/>
    <w:rsid w:val="00136EB4"/>
    <w:rsid w:val="001633EA"/>
    <w:rsid w:val="00190A32"/>
    <w:rsid w:val="0019281F"/>
    <w:rsid w:val="00194EE1"/>
    <w:rsid w:val="001A5405"/>
    <w:rsid w:val="001B24B8"/>
    <w:rsid w:val="001C4ECB"/>
    <w:rsid w:val="001E6408"/>
    <w:rsid w:val="001E666A"/>
    <w:rsid w:val="00202D2E"/>
    <w:rsid w:val="0021239A"/>
    <w:rsid w:val="00233709"/>
    <w:rsid w:val="00264B0A"/>
    <w:rsid w:val="002E2DE9"/>
    <w:rsid w:val="002F3A56"/>
    <w:rsid w:val="00301573"/>
    <w:rsid w:val="0030432D"/>
    <w:rsid w:val="00324922"/>
    <w:rsid w:val="00335CD7"/>
    <w:rsid w:val="003525B6"/>
    <w:rsid w:val="00353FD0"/>
    <w:rsid w:val="003579B6"/>
    <w:rsid w:val="003723B3"/>
    <w:rsid w:val="00383003"/>
    <w:rsid w:val="00386AB2"/>
    <w:rsid w:val="00390D0A"/>
    <w:rsid w:val="003953BF"/>
    <w:rsid w:val="003A7EE5"/>
    <w:rsid w:val="003C6453"/>
    <w:rsid w:val="003D2255"/>
    <w:rsid w:val="003E395E"/>
    <w:rsid w:val="003F5404"/>
    <w:rsid w:val="004035F6"/>
    <w:rsid w:val="00433792"/>
    <w:rsid w:val="00437FBC"/>
    <w:rsid w:val="004429AA"/>
    <w:rsid w:val="0045343F"/>
    <w:rsid w:val="004566C7"/>
    <w:rsid w:val="00473771"/>
    <w:rsid w:val="00483568"/>
    <w:rsid w:val="00491748"/>
    <w:rsid w:val="004B2E2C"/>
    <w:rsid w:val="004C6F13"/>
    <w:rsid w:val="004E7A12"/>
    <w:rsid w:val="004F516C"/>
    <w:rsid w:val="00502D1E"/>
    <w:rsid w:val="0052758F"/>
    <w:rsid w:val="0053216B"/>
    <w:rsid w:val="0053576B"/>
    <w:rsid w:val="00536EEF"/>
    <w:rsid w:val="0054548A"/>
    <w:rsid w:val="00573771"/>
    <w:rsid w:val="00574279"/>
    <w:rsid w:val="005A744B"/>
    <w:rsid w:val="005B0203"/>
    <w:rsid w:val="005B0789"/>
    <w:rsid w:val="005C4A59"/>
    <w:rsid w:val="005C4B05"/>
    <w:rsid w:val="005E2DB3"/>
    <w:rsid w:val="005F65AB"/>
    <w:rsid w:val="00610C14"/>
    <w:rsid w:val="00615624"/>
    <w:rsid w:val="006224FB"/>
    <w:rsid w:val="0063115F"/>
    <w:rsid w:val="00645298"/>
    <w:rsid w:val="00656C2A"/>
    <w:rsid w:val="0066042A"/>
    <w:rsid w:val="00680B93"/>
    <w:rsid w:val="0068513F"/>
    <w:rsid w:val="006865FE"/>
    <w:rsid w:val="0069725E"/>
    <w:rsid w:val="006A1E3B"/>
    <w:rsid w:val="006A1FDF"/>
    <w:rsid w:val="006C7A0A"/>
    <w:rsid w:val="006D37CC"/>
    <w:rsid w:val="006E4995"/>
    <w:rsid w:val="006E7EF1"/>
    <w:rsid w:val="006F094C"/>
    <w:rsid w:val="00703C83"/>
    <w:rsid w:val="00724F36"/>
    <w:rsid w:val="00727A0A"/>
    <w:rsid w:val="00730E9A"/>
    <w:rsid w:val="00732FF1"/>
    <w:rsid w:val="00745C67"/>
    <w:rsid w:val="00757D9A"/>
    <w:rsid w:val="00765F9F"/>
    <w:rsid w:val="007904D7"/>
    <w:rsid w:val="007B3DE8"/>
    <w:rsid w:val="007B78FD"/>
    <w:rsid w:val="007C2812"/>
    <w:rsid w:val="007D743F"/>
    <w:rsid w:val="007F3642"/>
    <w:rsid w:val="007F6117"/>
    <w:rsid w:val="00802891"/>
    <w:rsid w:val="00803252"/>
    <w:rsid w:val="00805681"/>
    <w:rsid w:val="008100E5"/>
    <w:rsid w:val="00847A02"/>
    <w:rsid w:val="00861A75"/>
    <w:rsid w:val="008A4B81"/>
    <w:rsid w:val="008B71DF"/>
    <w:rsid w:val="008C08B2"/>
    <w:rsid w:val="008C719C"/>
    <w:rsid w:val="008E1C1B"/>
    <w:rsid w:val="00915D4D"/>
    <w:rsid w:val="00922033"/>
    <w:rsid w:val="00930A98"/>
    <w:rsid w:val="009317C9"/>
    <w:rsid w:val="00936F36"/>
    <w:rsid w:val="00940061"/>
    <w:rsid w:val="00982F1B"/>
    <w:rsid w:val="009904C1"/>
    <w:rsid w:val="009A33B9"/>
    <w:rsid w:val="009A66B2"/>
    <w:rsid w:val="009C4C05"/>
    <w:rsid w:val="009C74AF"/>
    <w:rsid w:val="009D160E"/>
    <w:rsid w:val="009D45F7"/>
    <w:rsid w:val="009F6A85"/>
    <w:rsid w:val="009F7EEF"/>
    <w:rsid w:val="00A01092"/>
    <w:rsid w:val="00A041BE"/>
    <w:rsid w:val="00A22218"/>
    <w:rsid w:val="00A356F7"/>
    <w:rsid w:val="00A64237"/>
    <w:rsid w:val="00A80D8F"/>
    <w:rsid w:val="00A85055"/>
    <w:rsid w:val="00A92F67"/>
    <w:rsid w:val="00AE7DFA"/>
    <w:rsid w:val="00B15DAC"/>
    <w:rsid w:val="00B33DC4"/>
    <w:rsid w:val="00B67B53"/>
    <w:rsid w:val="00B74852"/>
    <w:rsid w:val="00B8038D"/>
    <w:rsid w:val="00B8186C"/>
    <w:rsid w:val="00B92E3C"/>
    <w:rsid w:val="00BA4E98"/>
    <w:rsid w:val="00BA6A68"/>
    <w:rsid w:val="00BB47D8"/>
    <w:rsid w:val="00BB7B88"/>
    <w:rsid w:val="00BC2367"/>
    <w:rsid w:val="00BD6497"/>
    <w:rsid w:val="00BE40F2"/>
    <w:rsid w:val="00BF218A"/>
    <w:rsid w:val="00BF528F"/>
    <w:rsid w:val="00C078CC"/>
    <w:rsid w:val="00C17C70"/>
    <w:rsid w:val="00C26939"/>
    <w:rsid w:val="00C3337C"/>
    <w:rsid w:val="00C36DF2"/>
    <w:rsid w:val="00C472A1"/>
    <w:rsid w:val="00C50C8F"/>
    <w:rsid w:val="00C5466F"/>
    <w:rsid w:val="00C578F0"/>
    <w:rsid w:val="00C653FC"/>
    <w:rsid w:val="00CA16AA"/>
    <w:rsid w:val="00CB064A"/>
    <w:rsid w:val="00CC1581"/>
    <w:rsid w:val="00CD2DE4"/>
    <w:rsid w:val="00CD4646"/>
    <w:rsid w:val="00D05219"/>
    <w:rsid w:val="00D11E88"/>
    <w:rsid w:val="00D17401"/>
    <w:rsid w:val="00D22BBE"/>
    <w:rsid w:val="00D42F95"/>
    <w:rsid w:val="00D45445"/>
    <w:rsid w:val="00D5015F"/>
    <w:rsid w:val="00D66D37"/>
    <w:rsid w:val="00D7110E"/>
    <w:rsid w:val="00D83714"/>
    <w:rsid w:val="00D85692"/>
    <w:rsid w:val="00D91C50"/>
    <w:rsid w:val="00D92811"/>
    <w:rsid w:val="00D97550"/>
    <w:rsid w:val="00DE40FB"/>
    <w:rsid w:val="00DF4A19"/>
    <w:rsid w:val="00DF7CA7"/>
    <w:rsid w:val="00E20D90"/>
    <w:rsid w:val="00E2438A"/>
    <w:rsid w:val="00E30DA6"/>
    <w:rsid w:val="00E35C08"/>
    <w:rsid w:val="00E461E4"/>
    <w:rsid w:val="00E50160"/>
    <w:rsid w:val="00E6475F"/>
    <w:rsid w:val="00E74EF0"/>
    <w:rsid w:val="00E759ED"/>
    <w:rsid w:val="00E83C11"/>
    <w:rsid w:val="00EA0A28"/>
    <w:rsid w:val="00EB1D0B"/>
    <w:rsid w:val="00EB61A7"/>
    <w:rsid w:val="00EE41B1"/>
    <w:rsid w:val="00EE4C58"/>
    <w:rsid w:val="00F03A42"/>
    <w:rsid w:val="00F05058"/>
    <w:rsid w:val="00F137DE"/>
    <w:rsid w:val="00F2133F"/>
    <w:rsid w:val="00F42169"/>
    <w:rsid w:val="00F45F4D"/>
    <w:rsid w:val="00F52BA5"/>
    <w:rsid w:val="00F56C11"/>
    <w:rsid w:val="00F66E54"/>
    <w:rsid w:val="00F7338F"/>
    <w:rsid w:val="00FB1FE1"/>
    <w:rsid w:val="00FD1400"/>
    <w:rsid w:val="00FD4362"/>
    <w:rsid w:val="00FD6C2F"/>
    <w:rsid w:val="00FE6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7A934"/>
  <w15:docId w15:val="{A402EA18-B7C4-4F5D-9EEF-DE44BE54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7401"/>
    <w:rPr>
      <w:rFonts w:ascii="Arial" w:hAnsi="Arial" w:cs="Arial"/>
      <w:sz w:val="24"/>
      <w:szCs w:val="24"/>
    </w:rPr>
  </w:style>
  <w:style w:type="paragraph" w:styleId="Nadpis1">
    <w:name w:val="heading 1"/>
    <w:basedOn w:val="Normln"/>
    <w:next w:val="Normln"/>
    <w:link w:val="Nadpis1Char"/>
    <w:uiPriority w:val="9"/>
    <w:qFormat/>
    <w:rsid w:val="00E35C08"/>
    <w:pPr>
      <w:keepNext/>
      <w:keepLines/>
      <w:spacing w:after="60" w:line="264" w:lineRule="auto"/>
      <w:outlineLvl w:val="0"/>
    </w:pPr>
    <w:rPr>
      <w:rFonts w:ascii="Times New Roman" w:eastAsiaTheme="majorEastAsia" w:hAnsi="Times New Roman" w:cstheme="majorBidi"/>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17401"/>
    <w:pPr>
      <w:tabs>
        <w:tab w:val="center" w:pos="4536"/>
        <w:tab w:val="right" w:pos="9072"/>
      </w:tabs>
    </w:pPr>
  </w:style>
  <w:style w:type="character" w:styleId="slostrnky">
    <w:name w:val="page number"/>
    <w:basedOn w:val="Standardnpsmoodstavce"/>
    <w:rsid w:val="00D17401"/>
  </w:style>
  <w:style w:type="paragraph" w:styleId="Textvbloku">
    <w:name w:val="Block Text"/>
    <w:basedOn w:val="Normln"/>
    <w:rsid w:val="00F45F4D"/>
    <w:pPr>
      <w:shd w:val="clear" w:color="auto" w:fill="FFFFFF"/>
      <w:spacing w:after="101"/>
      <w:ind w:left="101" w:right="406"/>
    </w:pPr>
    <w:rPr>
      <w:color w:val="000000"/>
      <w:sz w:val="19"/>
      <w:szCs w:val="19"/>
    </w:rPr>
  </w:style>
  <w:style w:type="paragraph" w:styleId="Zhlav">
    <w:name w:val="header"/>
    <w:basedOn w:val="Normln"/>
    <w:link w:val="ZhlavChar"/>
    <w:uiPriority w:val="99"/>
    <w:rsid w:val="007D743F"/>
    <w:pPr>
      <w:tabs>
        <w:tab w:val="center" w:pos="4536"/>
        <w:tab w:val="right" w:pos="9072"/>
      </w:tabs>
    </w:pPr>
  </w:style>
  <w:style w:type="table" w:styleId="Mkatabulky">
    <w:name w:val="Table Grid"/>
    <w:basedOn w:val="Normlntabulka"/>
    <w:rsid w:val="00FE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11E88"/>
    <w:rPr>
      <w:rFonts w:ascii="Calibri" w:eastAsia="Calibri" w:hAnsi="Calibri"/>
      <w:sz w:val="22"/>
      <w:szCs w:val="22"/>
      <w:lang w:eastAsia="en-US"/>
    </w:rPr>
  </w:style>
  <w:style w:type="paragraph" w:styleId="Textbubliny">
    <w:name w:val="Balloon Text"/>
    <w:basedOn w:val="Normln"/>
    <w:link w:val="TextbublinyChar"/>
    <w:rsid w:val="00202D2E"/>
    <w:rPr>
      <w:rFonts w:ascii="Tahoma" w:hAnsi="Tahoma" w:cs="Times New Roman"/>
      <w:sz w:val="16"/>
      <w:szCs w:val="16"/>
      <w:lang w:val="x-none" w:eastAsia="x-none"/>
    </w:rPr>
  </w:style>
  <w:style w:type="character" w:customStyle="1" w:styleId="TextbublinyChar">
    <w:name w:val="Text bubliny Char"/>
    <w:link w:val="Textbubliny"/>
    <w:rsid w:val="00202D2E"/>
    <w:rPr>
      <w:rFonts w:ascii="Tahoma" w:hAnsi="Tahoma" w:cs="Tahoma"/>
      <w:sz w:val="16"/>
      <w:szCs w:val="16"/>
    </w:rPr>
  </w:style>
  <w:style w:type="character" w:customStyle="1" w:styleId="ZhlavChar">
    <w:name w:val="Záhlaví Char"/>
    <w:link w:val="Zhlav"/>
    <w:uiPriority w:val="99"/>
    <w:rsid w:val="00BD6497"/>
    <w:rPr>
      <w:rFonts w:ascii="Arial" w:hAnsi="Arial" w:cs="Arial"/>
      <w:sz w:val="24"/>
      <w:szCs w:val="24"/>
    </w:rPr>
  </w:style>
  <w:style w:type="character" w:customStyle="1" w:styleId="ZpatChar">
    <w:name w:val="Zápatí Char"/>
    <w:link w:val="Zpat"/>
    <w:uiPriority w:val="99"/>
    <w:rsid w:val="00BD6497"/>
    <w:rPr>
      <w:rFonts w:ascii="Arial" w:hAnsi="Arial" w:cs="Arial"/>
      <w:sz w:val="24"/>
      <w:szCs w:val="24"/>
    </w:rPr>
  </w:style>
  <w:style w:type="numbering" w:customStyle="1" w:styleId="Styl1">
    <w:name w:val="Styl1"/>
    <w:rsid w:val="00C5466F"/>
    <w:pPr>
      <w:numPr>
        <w:numId w:val="14"/>
      </w:numPr>
    </w:pPr>
  </w:style>
  <w:style w:type="paragraph" w:styleId="Odstavecseseznamem">
    <w:name w:val="List Paragraph"/>
    <w:basedOn w:val="Normln"/>
    <w:uiPriority w:val="34"/>
    <w:qFormat/>
    <w:rsid w:val="00AE7DFA"/>
    <w:pPr>
      <w:ind w:left="720"/>
      <w:contextualSpacing/>
    </w:pPr>
  </w:style>
  <w:style w:type="paragraph" w:styleId="Normlnweb">
    <w:name w:val="Normal (Web)"/>
    <w:basedOn w:val="Normln"/>
    <w:uiPriority w:val="99"/>
    <w:unhideWhenUsed/>
    <w:rsid w:val="006D37CC"/>
    <w:pPr>
      <w:spacing w:before="100" w:beforeAutospacing="1" w:after="100" w:afterAutospacing="1"/>
    </w:pPr>
    <w:rPr>
      <w:rFonts w:ascii="Times New Roman" w:hAnsi="Times New Roman" w:cs="Times New Roman"/>
    </w:rPr>
  </w:style>
  <w:style w:type="character" w:customStyle="1" w:styleId="Nadpis1Char">
    <w:name w:val="Nadpis 1 Char"/>
    <w:basedOn w:val="Standardnpsmoodstavce"/>
    <w:link w:val="Nadpis1"/>
    <w:uiPriority w:val="9"/>
    <w:rsid w:val="00E35C08"/>
    <w:rPr>
      <w:rFonts w:eastAsiaTheme="majorEastAsia" w:cstheme="maj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7540">
      <w:bodyDiv w:val="1"/>
      <w:marLeft w:val="0"/>
      <w:marRight w:val="0"/>
      <w:marTop w:val="0"/>
      <w:marBottom w:val="0"/>
      <w:divBdr>
        <w:top w:val="none" w:sz="0" w:space="0" w:color="auto"/>
        <w:left w:val="none" w:sz="0" w:space="0" w:color="auto"/>
        <w:bottom w:val="none" w:sz="0" w:space="0" w:color="auto"/>
        <w:right w:val="none" w:sz="0" w:space="0" w:color="auto"/>
      </w:divBdr>
    </w:div>
    <w:div w:id="440612734">
      <w:bodyDiv w:val="1"/>
      <w:marLeft w:val="0"/>
      <w:marRight w:val="0"/>
      <w:marTop w:val="0"/>
      <w:marBottom w:val="0"/>
      <w:divBdr>
        <w:top w:val="none" w:sz="0" w:space="0" w:color="auto"/>
        <w:left w:val="none" w:sz="0" w:space="0" w:color="auto"/>
        <w:bottom w:val="none" w:sz="0" w:space="0" w:color="auto"/>
        <w:right w:val="none" w:sz="0" w:space="0" w:color="auto"/>
      </w:divBdr>
    </w:div>
    <w:div w:id="1418744144">
      <w:bodyDiv w:val="1"/>
      <w:marLeft w:val="0"/>
      <w:marRight w:val="0"/>
      <w:marTop w:val="0"/>
      <w:marBottom w:val="0"/>
      <w:divBdr>
        <w:top w:val="none" w:sz="0" w:space="0" w:color="auto"/>
        <w:left w:val="none" w:sz="0" w:space="0" w:color="auto"/>
        <w:bottom w:val="none" w:sz="0" w:space="0" w:color="auto"/>
        <w:right w:val="none" w:sz="0" w:space="0" w:color="auto"/>
      </w:divBdr>
    </w:div>
    <w:div w:id="18806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EFA49-1B28-433B-9263-B7DA4138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11</Pages>
  <Words>4840</Words>
  <Characters>28559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Školní řád ZŠ Chodov, Komenského 273, okres Sokolov</vt:lpstr>
    </vt:vector>
  </TitlesOfParts>
  <Company>1.ZŠ</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ZŠ Chodov, Komenského 273, okres Sokolov</dc:title>
  <dc:creator>Admin</dc:creator>
  <cp:lastModifiedBy>Iva Šípová</cp:lastModifiedBy>
  <cp:revision>83</cp:revision>
  <cp:lastPrinted>2024-09-10T12:36:00Z</cp:lastPrinted>
  <dcterms:created xsi:type="dcterms:W3CDTF">2013-06-17T08:36:00Z</dcterms:created>
  <dcterms:modified xsi:type="dcterms:W3CDTF">2024-09-10T12:36:00Z</dcterms:modified>
</cp:coreProperties>
</file>