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8.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6"/>
          <w:szCs w:val="36"/>
          <w:u w:val="single"/>
        </w:rPr>
      </w:pPr>
      <w:r>
        <w:rPr>
          <w:sz w:val="36"/>
          <w:szCs w:val="36"/>
          <w:u w:val="single"/>
        </w:rPr>
        <w:t xml:space="preserve">   </w:t>
      </w:r>
      <w:r>
        <w:rPr>
          <w:sz w:val="36"/>
          <w:szCs w:val="36"/>
          <w:u w:val="single"/>
        </w:rPr>
        <w:t xml:space="preserve">Úvod – identifikační údaje    </w:t>
      </w:r>
    </w:p>
    <w:p>
      <w:pPr>
        <w:pStyle w:val="Normal"/>
        <w:rPr>
          <w:sz w:val="36"/>
          <w:szCs w:val="36"/>
          <w:u w:val="single"/>
        </w:rPr>
      </w:pPr>
      <w:r>
        <w:rPr>
          <w:sz w:val="36"/>
          <w:szCs w:val="36"/>
          <w:u w:val="single"/>
        </w:rPr>
      </w:r>
    </w:p>
    <w:p>
      <w:pPr>
        <w:pStyle w:val="Normal"/>
        <w:rPr>
          <w:sz w:val="36"/>
          <w:szCs w:val="36"/>
          <w:u w:val="single"/>
        </w:rPr>
      </w:pPr>
      <w:r>
        <w:rPr>
          <w:sz w:val="36"/>
          <w:szCs w:val="36"/>
          <w:u w:val="single"/>
        </w:rPr>
        <w:t xml:space="preserve">    </w:t>
      </w:r>
    </w:p>
    <w:p>
      <w:pPr>
        <w:pStyle w:val="Normal"/>
        <w:rPr/>
      </w:pPr>
      <w:r>
        <w:rPr>
          <w:b/>
        </w:rPr>
        <w:t>PŘEDKLADATEL PROGRAMU:</w:t>
      </w:r>
      <w:r>
        <w:rPr/>
        <w:t xml:space="preserve">                  </w:t>
        <w:tab/>
        <w:t>Mateřská škola Červená Hora</w:t>
      </w:r>
    </w:p>
    <w:p>
      <w:pPr>
        <w:pStyle w:val="Normal"/>
        <w:rPr/>
      </w:pPr>
      <w:r>
        <w:rPr/>
      </w:r>
    </w:p>
    <w:p>
      <w:pPr>
        <w:pStyle w:val="Normal"/>
        <w:rPr/>
      </w:pPr>
      <w:r>
        <w:rPr>
          <w:b/>
        </w:rPr>
        <w:t>ADRESA:</w:t>
      </w:r>
      <w:r>
        <w:rPr/>
        <w:t xml:space="preserve"> </w:t>
        <w:tab/>
        <w:tab/>
        <w:tab/>
        <w:tab/>
        <w:tab/>
        <w:t>Červená Hora  58 Červený Kostelec, 549 41</w:t>
      </w:r>
    </w:p>
    <w:p>
      <w:pPr>
        <w:pStyle w:val="Normal"/>
        <w:rPr/>
      </w:pPr>
      <w:r>
        <w:rPr/>
      </w:r>
    </w:p>
    <w:p>
      <w:pPr>
        <w:pStyle w:val="Normal"/>
        <w:rPr/>
      </w:pPr>
      <w:r>
        <w:rPr>
          <w:b/>
        </w:rPr>
        <w:t>TELEFON:</w:t>
      </w:r>
      <w:r>
        <w:rPr/>
        <w:tab/>
        <w:tab/>
        <w:tab/>
        <w:tab/>
        <w:tab/>
        <w:t>491 461 094</w:t>
      </w:r>
    </w:p>
    <w:p>
      <w:pPr>
        <w:pStyle w:val="Normal"/>
        <w:rPr/>
      </w:pPr>
      <w:r>
        <w:rPr/>
      </w:r>
    </w:p>
    <w:p>
      <w:pPr>
        <w:pStyle w:val="Normal"/>
        <w:rPr/>
      </w:pPr>
      <w:r>
        <w:rPr>
          <w:b/>
        </w:rPr>
        <w:t>E-MAIL ADRESA:</w:t>
      </w:r>
      <w:r>
        <w:rPr/>
        <w:tab/>
        <w:tab/>
        <w:tab/>
        <w:tab/>
      </w:r>
      <w:hyperlink r:id="rId2">
        <w:r>
          <w:rPr>
            <w:rStyle w:val="Internetovodkaz"/>
          </w:rPr>
          <w:t>ms.ch@seznam.cz</w:t>
        </w:r>
      </w:hyperlink>
    </w:p>
    <w:p>
      <w:pPr>
        <w:pStyle w:val="Normal"/>
        <w:rPr/>
      </w:pPr>
      <w:r>
        <w:rPr/>
      </w:r>
    </w:p>
    <w:p>
      <w:pPr>
        <w:pStyle w:val="Normal"/>
        <w:rPr/>
      </w:pPr>
      <w:r>
        <w:rPr>
          <w:b/>
        </w:rPr>
        <w:t>ZŘIZOVATEL:</w:t>
        <w:tab/>
      </w:r>
      <w:r>
        <w:rPr/>
        <w:tab/>
        <w:tab/>
        <w:tab/>
        <w:tab/>
        <w:t>Obec Červená Hora</w:t>
      </w:r>
    </w:p>
    <w:p>
      <w:pPr>
        <w:pStyle w:val="Normal"/>
        <w:rPr/>
      </w:pPr>
      <w:r>
        <w:rPr/>
      </w:r>
    </w:p>
    <w:p>
      <w:pPr>
        <w:pStyle w:val="Normal"/>
        <w:rPr/>
      </w:pPr>
      <w:r>
        <w:rPr>
          <w:b/>
        </w:rPr>
        <w:t>ŘEDITELKA ŠKOLY:</w:t>
      </w:r>
      <w:r>
        <w:rPr/>
        <w:tab/>
        <w:tab/>
        <w:tab/>
        <w:tab/>
        <w:t>Helena  Hartmanová</w:t>
      </w:r>
    </w:p>
    <w:p>
      <w:pPr>
        <w:pStyle w:val="Normal"/>
        <w:rPr/>
      </w:pPr>
      <w:r>
        <w:rPr/>
      </w:r>
    </w:p>
    <w:p>
      <w:pPr>
        <w:pStyle w:val="Normal"/>
        <w:rPr/>
      </w:pPr>
      <w:r>
        <w:rPr>
          <w:b/>
        </w:rPr>
        <w:t>UČITELKA:</w:t>
        <w:tab/>
      </w:r>
      <w:r>
        <w:rPr/>
        <w:tab/>
        <w:tab/>
        <w:tab/>
        <w:tab/>
        <w:t>Bc.Zdeňka Burešová</w:t>
      </w:r>
    </w:p>
    <w:p>
      <w:pPr>
        <w:pStyle w:val="Normal"/>
        <w:rPr/>
      </w:pPr>
      <w:r>
        <w:rPr/>
        <w:tab/>
        <w:tab/>
        <w:tab/>
        <w:tab/>
        <w:tab/>
        <w:tab/>
        <w:t>Bc. Simona Bergerová - překryv</w:t>
      </w:r>
    </w:p>
    <w:p>
      <w:pPr>
        <w:pStyle w:val="Normal"/>
        <w:rPr/>
      </w:pPr>
      <w:r>
        <w:rPr>
          <w:b/>
        </w:rPr>
        <w:t>ASISTENTKA:</w:t>
        <w:tab/>
      </w:r>
      <w:r>
        <w:rPr/>
        <w:tab/>
        <w:tab/>
        <w:tab/>
        <w:tab/>
      </w:r>
    </w:p>
    <w:p>
      <w:pPr>
        <w:pStyle w:val="Normal"/>
        <w:rPr/>
      </w:pPr>
      <w:r>
        <w:rPr/>
      </w:r>
    </w:p>
    <w:p>
      <w:pPr>
        <w:pStyle w:val="Normal"/>
        <w:rPr/>
      </w:pPr>
      <w:r>
        <w:rPr>
          <w:b/>
        </w:rPr>
        <w:t>KUCHAŘKA:</w:t>
        <w:tab/>
      </w:r>
      <w:r>
        <w:rPr/>
        <w:tab/>
        <w:tab/>
        <w:tab/>
        <w:tab/>
        <w:t>Jiřina Vavrincová</w:t>
      </w:r>
    </w:p>
    <w:p>
      <w:pPr>
        <w:pStyle w:val="Normal"/>
        <w:rPr/>
      </w:pPr>
      <w:r>
        <w:rPr/>
      </w:r>
    </w:p>
    <w:p>
      <w:pPr>
        <w:pStyle w:val="Normal"/>
        <w:rPr/>
      </w:pPr>
      <w:r>
        <w:rPr>
          <w:b/>
        </w:rPr>
        <w:t>ŠKOLNICE:</w:t>
        <w:tab/>
      </w:r>
      <w:r>
        <w:rPr/>
        <w:tab/>
        <w:tab/>
        <w:tab/>
        <w:tab/>
        <w:t>Hana  Šimková</w:t>
      </w:r>
    </w:p>
    <w:p>
      <w:pPr>
        <w:pStyle w:val="Normal"/>
        <w:rPr/>
      </w:pPr>
      <w:r>
        <w:rPr/>
      </w:r>
    </w:p>
    <w:p>
      <w:pPr>
        <w:pStyle w:val="Normal"/>
        <w:spacing w:before="240" w:after="200"/>
        <w:rPr/>
      </w:pPr>
      <w:r>
        <w:rPr/>
        <w:t>Projednáno na pedagogické poradě dne: 31.8. 2022</w:t>
      </w:r>
    </w:p>
    <w:p>
      <w:pPr>
        <w:pStyle w:val="Normal"/>
        <w:rPr/>
      </w:pPr>
      <w:r>
        <w:rPr/>
      </w:r>
    </w:p>
    <w:p>
      <w:pPr>
        <w:pStyle w:val="Normal"/>
        <w:rPr/>
      </w:pPr>
      <w:r>
        <w:rPr/>
      </w:r>
    </w:p>
    <w:p>
      <w:pPr>
        <w:pStyle w:val="Normal"/>
        <w:rPr/>
      </w:pPr>
      <w:r>
        <w:rPr/>
      </w:r>
    </w:p>
    <w:p>
      <w:pPr>
        <w:pStyle w:val="Normal"/>
        <w:rPr/>
      </w:pPr>
      <w:r>
        <w:rPr/>
        <w:tab/>
        <w:tab/>
        <w:tab/>
        <w:tab/>
        <w:tab/>
        <w:t>1.</w:t>
      </w:r>
    </w:p>
    <w:p>
      <w:pPr>
        <w:pStyle w:val="ListParagraph"/>
        <w:numPr>
          <w:ilvl w:val="0"/>
          <w:numId w:val="1"/>
        </w:numPr>
        <w:rPr>
          <w:sz w:val="36"/>
          <w:szCs w:val="36"/>
          <w:u w:val="single"/>
        </w:rPr>
      </w:pPr>
      <w:r>
        <w:rPr>
          <w:sz w:val="36"/>
          <w:szCs w:val="36"/>
          <w:u w:val="single"/>
        </w:rPr>
        <w:t>Charakteristika školy</w:t>
      </w:r>
    </w:p>
    <w:p>
      <w:pPr>
        <w:pStyle w:val="Normal"/>
        <w:ind w:left="360" w:hanging="0"/>
        <w:rPr>
          <w:sz w:val="24"/>
          <w:szCs w:val="24"/>
          <w:u w:val="single"/>
        </w:rPr>
      </w:pPr>
      <w:r>
        <w:rPr>
          <w:sz w:val="24"/>
          <w:szCs w:val="24"/>
          <w:u w:val="single"/>
        </w:rPr>
      </w:r>
    </w:p>
    <w:p>
      <w:pPr>
        <w:pStyle w:val="Normal"/>
        <w:spacing w:before="0" w:after="0"/>
        <w:ind w:left="360" w:hanging="0"/>
        <w:rPr>
          <w:sz w:val="24"/>
          <w:szCs w:val="24"/>
        </w:rPr>
      </w:pPr>
      <w:r>
        <w:rPr>
          <w:sz w:val="24"/>
          <w:szCs w:val="24"/>
        </w:rPr>
        <w:t xml:space="preserve">Mateřská škola sídlí v budově bývalé základní školy, postupně prošla vnitřními úpravami, ve třídě se snížil strop, vyměnilo se topení, vyměnila se okna a celá budova se zateplila. První patro patří škole / jednotřídní/, v přízemí je sídlo obecního úřadu, knihovna a tělocvična, kterou využíváme na některé společné akce s rodiči nebo kamarády z jiných MŠ, kteří si k nám jezdí pohrát.  Dále místnosti potřebné k zajištění celodenního provozu.                                                                                                   Celkem má škola jednu smíšenou třídu, s hygienicky schválenou kapacitou 26 dětí. Prostorná třída, bývalá ložnice, dnes slouží jako prostor pro hru, a hlavně jako místnost pro dramatickou a hudební výchovu, dále zde mladší děti mají prosto pro odpolední spánek.                                                                                                                     </w:t>
      </w:r>
    </w:p>
    <w:p>
      <w:pPr>
        <w:pStyle w:val="Normal"/>
        <w:spacing w:before="0" w:after="0"/>
        <w:ind w:left="360" w:hanging="0"/>
        <w:rPr>
          <w:sz w:val="24"/>
          <w:szCs w:val="24"/>
        </w:rPr>
      </w:pPr>
      <w:r>
        <w:rPr>
          <w:sz w:val="24"/>
          <w:szCs w:val="24"/>
        </w:rPr>
        <w:t xml:space="preserve"> </w:t>
      </w:r>
      <w:r>
        <w:rPr>
          <w:sz w:val="24"/>
          <w:szCs w:val="24"/>
        </w:rPr>
        <w:t>Máme krásnou prostornou zahradu, kde jsou nové herní prvky, které odpovídají bezpečnosti dětí.  Na zahradě je dostatek zeleně, je vybavena pískovištěm, které je zakryté a pokud jsou na něm děti, slouží jako ochrana před sluncem, bezpečným typem laviček, průlezek, děti mají dostatek možností pro pohybové činnosti, herní aktivity. Celý areál školy je nově oplocený, byla provedena rekonstrukce pískoviště. Zahradu se snažíme vylepšovat a naším cílem do budoucna je její využití ve výuce i v zimních měsících. Pro hry využíváme blízké tenisové hřiště a park s průlezkami. Okolí školy je nádherné, Ratibořice, Boušín, Rýzmburk, blízká řeka Úpa nás stále lákají svou krásou a my ji využíváme k procházkám, poznávání historie našeho kraje, zkoumání přírody. Díky vhodné poloze mateřské školy využíváme blízký les k vycházkám a výletům. Děti poznávají krajinu, lesy, louky a mají ten nejbližší kontakt s přírodou a toto se příznivě odráží i na jejich zdravotním stavu. Celkově krásná příroda umožňuje náš vzděl.program plnit dokonale.   Z bezpečnostních důvodů bylo zřízeno parkoviště pro rodiče a kolem budovy chodník. Opravy a údržbu budovy zabezpečuje obecní úřad. Škola se neustále vylepšuje a jsme rádi, že se zde děti i rodiče cítí dobře.    Dětem nabízíme milou a příjemnou atmosféru, herní pohodu, individuální přístup, harmonické vztahy ve třídě, důvěru a pochopení.</w:t>
      </w:r>
    </w:p>
    <w:p>
      <w:pPr>
        <w:pStyle w:val="Normal"/>
        <w:spacing w:before="0" w:after="0"/>
        <w:ind w:left="360" w:hanging="0"/>
        <w:rPr>
          <w:sz w:val="24"/>
          <w:szCs w:val="24"/>
        </w:rPr>
      </w:pPr>
      <w:r>
        <w:rPr>
          <w:sz w:val="24"/>
          <w:szCs w:val="24"/>
        </w:rPr>
        <w:t>Chceme, aby se děti naučily žít ve skupinových vrstevníků, aby poznaly sílu kamarádství. Našim nejdůležitějším partnerem je rodina.</w:t>
      </w:r>
    </w:p>
    <w:p>
      <w:pPr>
        <w:pStyle w:val="Normal"/>
        <w:spacing w:before="0" w:after="0"/>
        <w:ind w:left="360" w:hanging="0"/>
        <w:rPr>
          <w:sz w:val="24"/>
          <w:szCs w:val="24"/>
        </w:rPr>
      </w:pPr>
      <w:r>
        <w:rPr>
          <w:sz w:val="24"/>
          <w:szCs w:val="24"/>
        </w:rPr>
        <w:t>V letošním školním roce je škola opět naplněna.</w:t>
      </w:r>
    </w:p>
    <w:p>
      <w:pPr>
        <w:pStyle w:val="Normal"/>
        <w:ind w:left="360" w:hanging="0"/>
        <w:rPr>
          <w:sz w:val="24"/>
          <w:szCs w:val="24"/>
        </w:rPr>
      </w:pPr>
      <w:r>
        <w:rPr>
          <w:sz w:val="24"/>
          <w:szCs w:val="24"/>
        </w:rPr>
      </w:r>
    </w:p>
    <w:p>
      <w:pPr>
        <w:pStyle w:val="ListParagraph"/>
        <w:numPr>
          <w:ilvl w:val="0"/>
          <w:numId w:val="1"/>
        </w:numPr>
        <w:rPr>
          <w:sz w:val="36"/>
          <w:szCs w:val="36"/>
          <w:u w:val="single"/>
        </w:rPr>
      </w:pPr>
      <w:r>
        <w:rPr>
          <w:sz w:val="36"/>
          <w:szCs w:val="36"/>
          <w:u w:val="single"/>
        </w:rPr>
        <w:t>Podmínky vzdělávání</w:t>
      </w:r>
    </w:p>
    <w:p>
      <w:pPr>
        <w:pStyle w:val="Normal"/>
        <w:spacing w:before="0" w:after="0"/>
        <w:ind w:left="360" w:hanging="0"/>
        <w:rPr>
          <w:sz w:val="24"/>
          <w:szCs w:val="24"/>
        </w:rPr>
      </w:pPr>
      <w:r>
        <w:rPr>
          <w:sz w:val="24"/>
          <w:szCs w:val="24"/>
        </w:rPr>
        <w:t xml:space="preserve">MŠ pracuje podle vlastního vzdělávacího programu, jehož základem je Rámcový vzdělávací program pro předškolní vzdělávání. Snažily jsme se o to, aby náš školní vzdělávací program navazoval na obecný rámec RVP s využitím konkrétních podmínek ve škole. Základními principy vzdělávání je respektování rozdílných potřeb dětí, cílem není dovést všechny děti na stejnou výkonnostní úroveň, ale vytvořit co nejlepší podmínky pro přirozený osobnostní rozvoj, spokojený život a úspěšné vzdělávání každého z nich. Jelikož jsme smíšená třída, snažíme se o to, aby soužití dětí bylo přiměřené, aby starší pomáhaly mladším, ale tak aby nebyly využívány. Dbáme na prohlubování kamarádství.                                                                                                                                            Poloha naší mateřské školy nám umožňuje zohledňovat v našem vzdělávacím programu možnost přímého pozorování a úzký kontakt se změnami v přírodě během celého roku. Snažíme se vést děti k vytváření pozitivního vztahu k přírodě a k místu, kde žijí. Učíme je poznávat a chápat souvislosti mezi jevy živé a neživé přírody, porozumět některým přírodním jevům, dodržovat zásady ekologie. </w:t>
      </w:r>
    </w:p>
    <w:p>
      <w:pPr>
        <w:pStyle w:val="Normal"/>
        <w:spacing w:before="0" w:after="0"/>
        <w:ind w:left="360" w:hanging="0"/>
        <w:rPr>
          <w:sz w:val="24"/>
          <w:szCs w:val="24"/>
        </w:rPr>
      </w:pPr>
      <w:r>
        <w:rPr>
          <w:sz w:val="24"/>
          <w:szCs w:val="24"/>
        </w:rPr>
        <w:t>Snažíme se nabídnout dětem prostor pro rozvoj polytechnických dovedností, prostřednictvím přirozeného učení, práce s nástroji a hry s hračkami. Byla pořízena dílna, kde si mohou děti vyzkoušet tyto aktivity. Jsme přesvědčené, že tyto činnosti ovlivní děti do budoucna.</w:t>
      </w:r>
    </w:p>
    <w:p>
      <w:pPr>
        <w:pStyle w:val="Normal"/>
        <w:spacing w:before="0" w:after="0"/>
        <w:ind w:left="360" w:hanging="0"/>
        <w:rPr>
          <w:sz w:val="24"/>
          <w:szCs w:val="24"/>
        </w:rPr>
      </w:pPr>
      <w:r>
        <w:rPr>
          <w:sz w:val="24"/>
          <w:szCs w:val="24"/>
        </w:rPr>
        <w:t>V letošním roce se chceme zaměřit na pohybovou výchovu dětí, kde se účastníme a pokračujeme už třetím rokem v projektu ,,Se Sokolem do života“, kde děti plní sportovní dovednosti a zdokonalují se v pohybových oblastech.</w:t>
      </w:r>
    </w:p>
    <w:p>
      <w:pPr>
        <w:pStyle w:val="Normal"/>
        <w:spacing w:before="0" w:after="0"/>
        <w:ind w:left="360" w:hanging="0"/>
        <w:rPr>
          <w:sz w:val="24"/>
          <w:szCs w:val="24"/>
        </w:rPr>
      </w:pPr>
      <w:r>
        <w:rPr>
          <w:sz w:val="24"/>
          <w:szCs w:val="24"/>
        </w:rPr>
        <w:t>Dále se zabýváme pěstováním některých druhů zeleniny, bylinek a květin, byly na zahradu zakoupeny kontejnery, kde si mohou děti vyzkoušet tyto činnosti a pozorovat proces růstu a zrání.</w:t>
      </w:r>
    </w:p>
    <w:p>
      <w:pPr>
        <w:pStyle w:val="Normal"/>
        <w:spacing w:before="0" w:after="0"/>
        <w:ind w:left="360" w:hanging="0"/>
        <w:rPr>
          <w:sz w:val="24"/>
          <w:szCs w:val="24"/>
        </w:rPr>
      </w:pPr>
      <w:r>
        <w:rPr>
          <w:sz w:val="24"/>
          <w:szCs w:val="24"/>
        </w:rPr>
        <w:t>Za pomoci rodičů byla dětem koupena želva, děti se starají o její potravu, berou ji ven do ohrádky, společně s uč. čistí terárium.</w:t>
      </w:r>
    </w:p>
    <w:p>
      <w:pPr>
        <w:pStyle w:val="Normal"/>
        <w:ind w:left="360" w:hanging="0"/>
        <w:rPr>
          <w:sz w:val="24"/>
          <w:szCs w:val="24"/>
        </w:rPr>
      </w:pPr>
      <w:r>
        <w:rPr>
          <w:sz w:val="24"/>
          <w:szCs w:val="24"/>
        </w:rPr>
        <w:tab/>
        <w:tab/>
        <w:tab/>
        <w:tab/>
        <w:tab/>
        <w:tab/>
      </w:r>
    </w:p>
    <w:p>
      <w:pPr>
        <w:pStyle w:val="Normal"/>
        <w:ind w:left="360" w:hanging="0"/>
        <w:rPr>
          <w:sz w:val="28"/>
          <w:szCs w:val="28"/>
        </w:rPr>
      </w:pPr>
      <w:r>
        <w:rPr>
          <w:sz w:val="28"/>
          <w:szCs w:val="28"/>
          <w:u w:val="single"/>
        </w:rPr>
        <w:t xml:space="preserve">Věcné podmínky: </w:t>
      </w:r>
      <w:r>
        <w:rPr>
          <w:sz w:val="28"/>
          <w:szCs w:val="28"/>
        </w:rPr>
        <w:t xml:space="preserve">                                                                                               </w:t>
      </w:r>
    </w:p>
    <w:p>
      <w:pPr>
        <w:pStyle w:val="Normal"/>
        <w:ind w:left="360" w:hanging="0"/>
        <w:rPr>
          <w:sz w:val="24"/>
          <w:szCs w:val="24"/>
        </w:rPr>
      </w:pPr>
      <w:r>
        <w:rPr>
          <w:sz w:val="24"/>
          <w:szCs w:val="24"/>
        </w:rPr>
        <w:t>Mateřská škola má dostatečné a vyhovující prostory. Prostory, osvětlení, zatemnění vyhovuje hygienickým normám, okna jsou opatřena žaluziemi, vyčleněná okna jsou opatřena sítěmi proti hmyzu. Nový nábytek ve třídě, odpovídající bezpečnostním podmínkám a estetickému vzhledu. Hračky jsou umístěny tak, aby je děti dobře viděly, mohly si je samy nabídnout, eventuálně požádat. Hračky i pomůcky jsou pro všechny věkové skupiny, pracovní materiál je volně dostupný a využívaný.   Děti mají k dispozici dva notebooky, digitální mikroskop a digitální hračky na rozvoj programování.                                                                                             Šatna v přízemí má nový barevný nábytek, botníky a lavičky. Byla provedena rekonstrukce šatních skříněk pro děti a nové obložení stěn. K ochraně dětí i zaměstnanců slouží nově nainstalované, elektronicky zabezpečené vchodové dveře, které zabraňují nekontrolovatelnému příchodu a odchodu ze zařízení.</w:t>
      </w:r>
    </w:p>
    <w:p>
      <w:pPr>
        <w:pStyle w:val="Normal"/>
        <w:ind w:left="360" w:hanging="0"/>
        <w:rPr>
          <w:sz w:val="24"/>
          <w:szCs w:val="24"/>
        </w:rPr>
      </w:pPr>
      <w:r>
        <w:rPr>
          <w:sz w:val="24"/>
          <w:szCs w:val="24"/>
        </w:rPr>
        <w:t>Bývalá ložnice, dnes herna pro dramatickou školičku, hudební chvilky, skupinové hraní apod. Dále je zde nainstalován počítač pro potřeby pedagogických pracovnic, tiskárna a knihovna učitelská i dětská. Zahrada je rozdělena na dvě části, dolní část-pískoviště, průlezky, skluzavka, houpačky a horní část slouží převážně pro mobilní hračky. Také zde má svůj domeček a výběh naše želva.</w:t>
      </w:r>
    </w:p>
    <w:p>
      <w:pPr>
        <w:pStyle w:val="Normal"/>
        <w:ind w:left="360" w:hanging="0"/>
        <w:rPr>
          <w:sz w:val="24"/>
          <w:szCs w:val="24"/>
        </w:rPr>
      </w:pPr>
      <w:r>
        <w:rPr>
          <w:sz w:val="24"/>
          <w:szCs w:val="24"/>
        </w:rPr>
        <w:t xml:space="preserve"> </w:t>
      </w:r>
      <w:r>
        <w:rPr>
          <w:sz w:val="24"/>
          <w:szCs w:val="24"/>
        </w:rPr>
        <w:t>Zahrada je velká, udržovaná.  O zahradu pečuje kolektiv školy svépomocí, trávu seče OÚ, který nám pomáhá s údržbou zeleně.</w:t>
      </w:r>
    </w:p>
    <w:p>
      <w:pPr>
        <w:pStyle w:val="Normal"/>
        <w:ind w:left="360" w:hanging="0"/>
        <w:rPr>
          <w:sz w:val="24"/>
          <w:szCs w:val="24"/>
        </w:rPr>
      </w:pPr>
      <w:r>
        <w:rPr>
          <w:sz w:val="24"/>
          <w:szCs w:val="24"/>
        </w:rPr>
        <w:t>Škola se každý den vytírá, sociální zařízení se desinfikuje, dbáme na dostatečné větrání.</w:t>
      </w:r>
    </w:p>
    <w:tbl>
      <w:tblPr>
        <w:tblStyle w:val="Mkatabulky"/>
        <w:tblW w:w="8702" w:type="dxa"/>
        <w:jc w:val="left"/>
        <w:tblInd w:w="360" w:type="dxa"/>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shd w:fill="auto" w:val="clear"/>
          </w:tcPr>
          <w:p>
            <w:pPr>
              <w:pStyle w:val="Normal"/>
              <w:spacing w:before="0" w:after="200"/>
              <w:rPr>
                <w:sz w:val="24"/>
                <w:szCs w:val="24"/>
              </w:rPr>
            </w:pPr>
            <w:r>
              <w:rPr>
                <w:sz w:val="24"/>
                <w:szCs w:val="24"/>
              </w:rPr>
              <w:t>Dále se chceme věnovat plánovanému rozšiřování nabídky didaktických pomůcek.  Výměna dlažby před školou, kterou děti využívají při ježdění na tříkolkách, odrážedlech a koloběžkách. Pokračovat na realizaci projektu zahrady, který byl vypracován.</w:t>
            </w:r>
          </w:p>
        </w:tc>
      </w:tr>
    </w:tbl>
    <w:p>
      <w:pPr>
        <w:pStyle w:val="Normal"/>
        <w:ind w:left="360" w:hanging="0"/>
        <w:rPr>
          <w:sz w:val="24"/>
          <w:szCs w:val="24"/>
        </w:rPr>
      </w:pPr>
      <w:r>
        <w:rPr>
          <w:sz w:val="24"/>
          <w:szCs w:val="24"/>
        </w:rPr>
      </w:r>
    </w:p>
    <w:p>
      <w:pPr>
        <w:pStyle w:val="Normal"/>
        <w:ind w:left="360" w:hanging="0"/>
        <w:rPr>
          <w:sz w:val="24"/>
          <w:szCs w:val="24"/>
        </w:rPr>
      </w:pPr>
      <w:r>
        <w:rPr>
          <w:sz w:val="24"/>
          <w:szCs w:val="24"/>
        </w:rPr>
      </w:r>
    </w:p>
    <w:p>
      <w:pPr>
        <w:pStyle w:val="Normal"/>
        <w:spacing w:before="0" w:after="0"/>
        <w:ind w:left="360" w:hanging="0"/>
        <w:rPr>
          <w:sz w:val="28"/>
          <w:szCs w:val="28"/>
          <w:u w:val="single"/>
        </w:rPr>
      </w:pPr>
      <w:r>
        <w:rPr>
          <w:sz w:val="28"/>
          <w:szCs w:val="28"/>
          <w:u w:val="single"/>
        </w:rPr>
        <w:t xml:space="preserve">Životospráva:                                                                                                         </w:t>
      </w:r>
    </w:p>
    <w:p>
      <w:pPr>
        <w:pStyle w:val="Normal"/>
        <w:spacing w:before="0" w:after="0"/>
        <w:ind w:left="360" w:hanging="0"/>
        <w:rPr>
          <w:sz w:val="24"/>
          <w:szCs w:val="24"/>
        </w:rPr>
      </w:pPr>
      <w:r>
        <w:rPr>
          <w:sz w:val="24"/>
          <w:szCs w:val="24"/>
        </w:rPr>
        <w:t>Dětem je poskytována plnohodnotná strava, vyvážená strava. Je zachována vhodná skladba jídelníčku, dodržována zdravá technologie přípravy pokrmů a nápojů. Děti do jídla nenutíme, ale postupně, a hlavně příkladem zvykáme na jiné chutě. Jídlo si berou samy, malým dětem pomáhají uč. V případě většího počtu dětí přizpůsobujeme režim dne dětem a to tak, že obědváme rozděleně / mladší a starší děti/ jelikož zvláště u malých dětí chceme, aby jídlo probíhalo v klidu, byl čas je učit stolování a aby měly dostatečný čas na jídlo a pití.   Jídelníček na celý týden je k nahlédnutí v šatně dětí.    Děti mají dostatek tekutin pro dodržování pitného režimu ve třídě i na zahradě. Mohou si kdykoliv načepovat tolik kolik vypijí z konvice umístěné na viditelném místě. Mají každý den výběr, vždy vodu a k tomu čaj, šťávu apod.  Každý má svůj hrníček se značkou.    Každodenní pobyt venku, délku pobytu venku přizpůsobujeme počasí.</w:t>
      </w:r>
    </w:p>
    <w:p>
      <w:pPr>
        <w:pStyle w:val="Normal"/>
        <w:spacing w:before="0" w:after="0"/>
        <w:ind w:left="360" w:hanging="0"/>
        <w:rPr>
          <w:sz w:val="24"/>
          <w:szCs w:val="24"/>
        </w:rPr>
      </w:pPr>
      <w:r>
        <w:rPr>
          <w:sz w:val="24"/>
          <w:szCs w:val="24"/>
        </w:rPr>
        <w:t>Děti po obědě odpočívají opět rozděleně na ml. a st., kde mladším dětem dopřáváme klid a pohodu. U starších respektujeme individuální potřeby spánku. Děti, které neusnou relaxují při klidných činnostech ve třídě či herně.</w:t>
      </w:r>
    </w:p>
    <w:p>
      <w:pPr>
        <w:pStyle w:val="Normal"/>
        <w:spacing w:before="0" w:after="0"/>
        <w:ind w:left="360" w:hanging="0"/>
        <w:rPr>
          <w:sz w:val="24"/>
          <w:szCs w:val="24"/>
        </w:rPr>
      </w:pPr>
      <w:r>
        <w:rPr>
          <w:sz w:val="24"/>
          <w:szCs w:val="24"/>
        </w:rPr>
        <w:t xml:space="preserve"> </w:t>
      </w:r>
      <w:r>
        <w:rPr>
          <w:sz w:val="24"/>
          <w:szCs w:val="24"/>
        </w:rPr>
        <w:t>Děti mají dostatek volného pohybu, vyvážené střídání spontánních a řízených činností během dne zařazujeme motivační cvičení pro radost z pohybu i zdraví.</w:t>
      </w:r>
    </w:p>
    <w:p>
      <w:pPr>
        <w:pStyle w:val="Normal"/>
        <w:spacing w:before="0" w:after="0"/>
        <w:ind w:left="360" w:hanging="0"/>
        <w:rPr>
          <w:sz w:val="24"/>
          <w:szCs w:val="24"/>
        </w:rPr>
      </w:pPr>
      <w:r>
        <w:rPr>
          <w:sz w:val="24"/>
          <w:szCs w:val="24"/>
        </w:rPr>
        <w:t>Děti jsou každodenně vedeny k upevňování hyg. návyků, včetně čištění zubů. Všichni zaměstnanci se sami chovají podle zásad zdravého životního stylu.</w:t>
      </w:r>
    </w:p>
    <w:p>
      <w:pPr>
        <w:pStyle w:val="Normal"/>
        <w:spacing w:before="0" w:after="0"/>
        <w:ind w:left="360" w:hanging="0"/>
        <w:rPr>
          <w:sz w:val="24"/>
          <w:szCs w:val="24"/>
        </w:rPr>
      </w:pPr>
      <w:r>
        <w:rPr>
          <w:sz w:val="24"/>
          <w:szCs w:val="24"/>
        </w:rPr>
        <w:t>O praní ručníků, lůžkovin, a ostatního prádla se stará firma zabývající se praním prádla   pro organizace.</w:t>
      </w:r>
    </w:p>
    <w:p>
      <w:pPr>
        <w:pStyle w:val="Normal"/>
        <w:ind w:left="360" w:hanging="0"/>
        <w:rPr>
          <w:sz w:val="24"/>
          <w:szCs w:val="24"/>
        </w:rPr>
      </w:pPr>
      <w:r>
        <w:rPr>
          <w:sz w:val="24"/>
          <w:szCs w:val="24"/>
        </w:rPr>
        <w:tab/>
        <w:tab/>
      </w:r>
    </w:p>
    <w:tbl>
      <w:tblPr>
        <w:tblStyle w:val="Mkatabulky"/>
        <w:tblW w:w="8702" w:type="dxa"/>
        <w:jc w:val="left"/>
        <w:tblInd w:w="360" w:type="dxa"/>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shd w:fill="auto" w:val="clear"/>
          </w:tcPr>
          <w:p>
            <w:pPr>
              <w:pStyle w:val="Normal"/>
              <w:rPr>
                <w:sz w:val="24"/>
                <w:szCs w:val="24"/>
              </w:rPr>
            </w:pPr>
            <w:r>
              <w:rPr>
                <w:sz w:val="24"/>
                <w:szCs w:val="24"/>
              </w:rPr>
              <w:t>Dále chceme pokračovat v nabízení ovoce a zeleniny i v průběhu dne. Ještě více nechat na dětech přípravu školní svačiny st. děti.</w:t>
            </w:r>
          </w:p>
          <w:p>
            <w:pPr>
              <w:pStyle w:val="Normal"/>
              <w:spacing w:before="0" w:after="200"/>
              <w:rPr>
                <w:sz w:val="24"/>
                <w:szCs w:val="24"/>
              </w:rPr>
            </w:pPr>
            <w:r>
              <w:rPr>
                <w:sz w:val="24"/>
                <w:szCs w:val="24"/>
              </w:rPr>
              <w:t>V průběhu dne děti vybízet k pití ,aby se tato potřeba stala přirozenou.</w:t>
            </w:r>
          </w:p>
        </w:tc>
      </w:tr>
    </w:tbl>
    <w:p>
      <w:pPr>
        <w:pStyle w:val="Normal"/>
        <w:ind w:left="360" w:hanging="0"/>
        <w:rPr>
          <w:sz w:val="24"/>
          <w:szCs w:val="24"/>
        </w:rPr>
      </w:pPr>
      <w:r>
        <w:rPr>
          <w:sz w:val="24"/>
          <w:szCs w:val="24"/>
        </w:rPr>
        <w:tab/>
        <w:tab/>
        <w:tab/>
        <w:tab/>
      </w:r>
    </w:p>
    <w:p>
      <w:pPr>
        <w:pStyle w:val="Normal"/>
        <w:ind w:left="360" w:hanging="0"/>
        <w:rPr>
          <w:sz w:val="24"/>
          <w:szCs w:val="24"/>
        </w:rPr>
      </w:pPr>
      <w:r>
        <w:rPr>
          <w:sz w:val="24"/>
          <w:szCs w:val="24"/>
        </w:rPr>
      </w:r>
    </w:p>
    <w:p>
      <w:pPr>
        <w:pStyle w:val="Normal"/>
        <w:ind w:left="360" w:hanging="0"/>
        <w:rPr>
          <w:sz w:val="24"/>
          <w:szCs w:val="24"/>
        </w:rPr>
      </w:pPr>
      <w:r>
        <w:rPr>
          <w:sz w:val="24"/>
          <w:szCs w:val="24"/>
        </w:rPr>
        <w:tab/>
        <w:tab/>
        <w:tab/>
        <w:tab/>
        <w:tab/>
        <w:tab/>
      </w:r>
    </w:p>
    <w:p>
      <w:pPr>
        <w:pStyle w:val="Normal"/>
        <w:ind w:left="360" w:hanging="0"/>
        <w:rPr>
          <w:sz w:val="28"/>
          <w:szCs w:val="28"/>
          <w:u w:val="single"/>
        </w:rPr>
      </w:pPr>
      <w:r>
        <w:rPr>
          <w:sz w:val="28"/>
          <w:szCs w:val="28"/>
          <w:u w:val="single"/>
        </w:rPr>
        <w:t xml:space="preserve">Psychosociální  podmínky                                                                                                        </w:t>
      </w:r>
    </w:p>
    <w:p>
      <w:pPr>
        <w:pStyle w:val="Normal"/>
        <w:ind w:left="360" w:hanging="0"/>
        <w:rPr>
          <w:sz w:val="24"/>
          <w:szCs w:val="24"/>
        </w:rPr>
      </w:pPr>
      <w:r>
        <w:rPr>
          <w:sz w:val="24"/>
          <w:szCs w:val="24"/>
        </w:rPr>
        <w:t>Jedním z našich cílů je, aby se děti i dospělí cítili v MŠ dobře a bezpečně. Pro dobrý základ této myšlenky je důležitá správná adaptace. Každé dítě má na přizpůsobení tolik času, kolik potřebuje. Zohledňujeme i individuální požadavky rodičů. Rodiče mohou být v tomto období přítomni a zapojovat se do dění libovolnou měrou, třeba i po celou dobu adaptačního pobytu dětí v mateřské škole. Všechny děti mají rovnocenné postavení. Vedeme je k tomu, aby chápaly, že všichni jsou si rovni a mají stejná práva i povinnosti. V dětech rozvíjíme citlivost pro vzájemnou toleranci, ohleduplnost, vzájemnou pomoc a podporu zvláště mezi staršími a mladšími dětmi. Třída je pro děti kamarádským prostředím, kde se děti dovedou navzájem respektovat a naslouchat. Na začátku roku si děti společně s učitelkami vytváří pravidla, učí se podle nich žít v kolektivu tak, aby se cítily šťastně a spokojeně. Osobní svoboda a volnost dětí je respektována do určitých mezí, které jsou stanoveny. Naší prioritou je nenásilně ovlivňovat vztahy, jelikož ve třídě převažují chlapci je důležité sledování problémových situací a hledání jejich řešení společně s dětmi.  Děti mají rovnocenné postavení a jsou k tomu vedeny. Respektujeme věkové zvláštnosti, charakterové vlastnosti a speciální potřeby dítěte. Ve vztazích mezi dospělými a dětmi usilujeme o vzájemnou důvěru, toleranci, ohleduplnost, zdvořilost, vzájemnou pomoc a podporu. Plně respektujeme rodinnou výchovu. Uplatňujeme pedagogický styl s nabídkou, dítě dostává na výběr a rozhoduje samo o své činnosti.</w:t>
      </w:r>
    </w:p>
    <w:tbl>
      <w:tblPr>
        <w:tblStyle w:val="Mkatabulky"/>
        <w:tblW w:w="8702" w:type="dxa"/>
        <w:jc w:val="left"/>
        <w:tblInd w:w="360" w:type="dxa"/>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shd w:fill="auto" w:val="clear"/>
          </w:tcPr>
          <w:p>
            <w:pPr>
              <w:pStyle w:val="Normal"/>
              <w:spacing w:before="0" w:after="200"/>
              <w:rPr>
                <w:sz w:val="24"/>
                <w:szCs w:val="24"/>
              </w:rPr>
            </w:pPr>
            <w:r>
              <w:rPr>
                <w:sz w:val="24"/>
                <w:szCs w:val="24"/>
              </w:rPr>
              <w:t>Nadále podporovat u dětí sebedůvěru, toleranci.</w:t>
            </w:r>
          </w:p>
        </w:tc>
      </w:tr>
    </w:tbl>
    <w:p>
      <w:pPr>
        <w:pStyle w:val="Normal"/>
        <w:ind w:left="360" w:hanging="0"/>
        <w:rPr>
          <w:sz w:val="24"/>
          <w:szCs w:val="24"/>
        </w:rPr>
      </w:pPr>
      <w:r>
        <w:rPr>
          <w:sz w:val="24"/>
          <w:szCs w:val="24"/>
        </w:rPr>
      </w:r>
    </w:p>
    <w:p>
      <w:pPr>
        <w:pStyle w:val="Normal"/>
        <w:ind w:left="360" w:hanging="0"/>
        <w:jc w:val="both"/>
        <w:rPr>
          <w:sz w:val="24"/>
          <w:szCs w:val="24"/>
        </w:rPr>
      </w:pPr>
      <w:r>
        <w:rPr>
          <w:sz w:val="24"/>
          <w:szCs w:val="24"/>
        </w:rPr>
        <w:tab/>
        <w:tab/>
        <w:tab/>
        <w:tab/>
        <w:tab/>
        <w:tab/>
      </w:r>
    </w:p>
    <w:p>
      <w:pPr>
        <w:pStyle w:val="Normal"/>
        <w:ind w:left="360" w:hanging="0"/>
        <w:rPr>
          <w:sz w:val="28"/>
          <w:szCs w:val="28"/>
        </w:rPr>
      </w:pPr>
      <w:r>
        <w:rPr>
          <w:sz w:val="28"/>
          <w:szCs w:val="28"/>
          <w:u w:val="single"/>
        </w:rPr>
        <w:t xml:space="preserve">Organizace: </w:t>
      </w:r>
      <w:r>
        <w:rPr>
          <w:sz w:val="28"/>
          <w:szCs w:val="28"/>
        </w:rPr>
        <w:t xml:space="preserve"> </w:t>
      </w:r>
    </w:p>
    <w:p>
      <w:pPr>
        <w:pStyle w:val="Normal"/>
        <w:ind w:left="360" w:hanging="0"/>
        <w:rPr>
          <w:sz w:val="24"/>
          <w:szCs w:val="24"/>
        </w:rPr>
      </w:pPr>
      <w:r>
        <w:rPr>
          <w:sz w:val="24"/>
          <w:szCs w:val="24"/>
        </w:rPr>
        <w:t>Organizace chodu školy upravuje Školní řád, se kterým jsou rodiče i zaměstnanci seznámeni.</w:t>
      </w:r>
      <w:r>
        <w:rPr>
          <w:sz w:val="28"/>
          <w:szCs w:val="28"/>
        </w:rPr>
        <w:t xml:space="preserve"> </w:t>
      </w:r>
      <w:r>
        <w:rPr>
          <w:sz w:val="24"/>
          <w:szCs w:val="24"/>
        </w:rPr>
        <w:t>Organizace průběhu dne je dána rámcově, je možné ji dle potřeb a okolností upravovat a měnit. Snažíme se o vyvážený poměr spontánních a řízených činností. Pobyt venku zařazujeme každodenně 2 hod. denně, podle počasí lze prodloužit, či zkrátit. Navštěvujeme kulturní akce v Červeném Kostelci.                                                                 Nabízíme účast na plaveckém výcviku a velice se nám osvědčil lyžařský výcvik, který na přání rodičů budeme opět pořádat. Nadstandardní aktivity probíhají formou hry, bezúplatně,  tak aby byly přirozeně začleněny do vzdělávacího programu. Tyto programy jsou zaměřeny k určitému specific. tématu, které jsou realizovány v rámci celé školy, smysluplně a účelně doplňují vzdělávací nabídku.</w:t>
      </w:r>
    </w:p>
    <w:p>
      <w:pPr>
        <w:pStyle w:val="Normal"/>
        <w:ind w:left="360" w:hanging="0"/>
        <w:rPr>
          <w:sz w:val="24"/>
          <w:szCs w:val="24"/>
        </w:rPr>
      </w:pPr>
      <w:r>
        <w:rPr>
          <w:sz w:val="24"/>
          <w:szCs w:val="24"/>
        </w:rPr>
        <w:t>Všichni pracovníci plní úkoly a povinnosti podle dané náplně práce.  Učitelka se podílí na aktualizaci ŠVP má možnost přicházet s podněty a návrhy na zlepšení.</w:t>
      </w:r>
    </w:p>
    <w:tbl>
      <w:tblPr>
        <w:tblStyle w:val="Mkatabulky"/>
        <w:tblW w:w="8702" w:type="dxa"/>
        <w:jc w:val="left"/>
        <w:tblInd w:w="360" w:type="dxa"/>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shd w:fill="auto" w:val="clear"/>
          </w:tcPr>
          <w:p>
            <w:pPr>
              <w:pStyle w:val="Normal"/>
              <w:rPr>
                <w:sz w:val="24"/>
                <w:szCs w:val="24"/>
              </w:rPr>
            </w:pPr>
            <w:r>
              <w:rPr>
                <w:sz w:val="24"/>
                <w:szCs w:val="24"/>
              </w:rPr>
              <w:t xml:space="preserve">Pokračovat v projektu ,, ŠABLONY IV“ </w:t>
            </w:r>
          </w:p>
          <w:p>
            <w:pPr>
              <w:pStyle w:val="Normal"/>
              <w:spacing w:before="0" w:after="200"/>
              <w:rPr>
                <w:sz w:val="24"/>
                <w:szCs w:val="24"/>
              </w:rPr>
            </w:pPr>
            <w:r>
              <w:rPr>
                <w:sz w:val="24"/>
                <w:szCs w:val="24"/>
              </w:rPr>
            </w:r>
          </w:p>
        </w:tc>
      </w:tr>
    </w:tbl>
    <w:p>
      <w:pPr>
        <w:pStyle w:val="Normal"/>
        <w:rPr>
          <w:sz w:val="24"/>
          <w:szCs w:val="24"/>
        </w:rPr>
      </w:pPr>
      <w:r>
        <w:rPr>
          <w:sz w:val="24"/>
          <w:szCs w:val="24"/>
        </w:rPr>
        <w:tab/>
        <w:tab/>
        <w:tab/>
        <w:tab/>
        <w:tab/>
        <w:tab/>
      </w:r>
    </w:p>
    <w:p>
      <w:pPr>
        <w:pStyle w:val="Normal"/>
        <w:ind w:left="360" w:hanging="0"/>
        <w:jc w:val="both"/>
        <w:rPr>
          <w:b/>
          <w:b/>
          <w:sz w:val="28"/>
          <w:szCs w:val="28"/>
          <w:u w:val="single"/>
        </w:rPr>
      </w:pPr>
      <w:r>
        <w:rPr>
          <w:b/>
          <w:sz w:val="28"/>
          <w:szCs w:val="28"/>
          <w:u w:val="single"/>
        </w:rPr>
        <w:t>Uspořádání dne:</w:t>
      </w:r>
    </w:p>
    <w:p>
      <w:pPr>
        <w:pStyle w:val="Normal"/>
        <w:ind w:left="360" w:hanging="0"/>
        <w:jc w:val="both"/>
        <w:rPr>
          <w:sz w:val="24"/>
          <w:szCs w:val="24"/>
        </w:rPr>
      </w:pPr>
      <w:r>
        <w:rPr>
          <w:sz w:val="24"/>
          <w:szCs w:val="24"/>
        </w:rPr>
        <w:t>06.30 – 08.45</w:t>
        <w:tab/>
        <w:t xml:space="preserve">scházení dětí, ranní blok, scházení dětí, spontánní zájmové aktivity dle volby dětí, ranní kruh – rozhovory s dětmi, ranní cvičení / zdravotní cviky, rozvoj motoriky pohybové hry, individuální práce </w:t>
      </w:r>
    </w:p>
    <w:p>
      <w:pPr>
        <w:pStyle w:val="Normal"/>
        <w:ind w:left="360" w:hanging="0"/>
        <w:jc w:val="both"/>
        <w:rPr>
          <w:sz w:val="24"/>
          <w:szCs w:val="24"/>
        </w:rPr>
      </w:pPr>
      <w:r>
        <w:rPr>
          <w:sz w:val="24"/>
          <w:szCs w:val="24"/>
        </w:rPr>
        <w:t>08.45 – 09.00</w:t>
        <w:tab/>
        <w:t>hygiena, svačina</w:t>
      </w:r>
    </w:p>
    <w:p>
      <w:pPr>
        <w:pStyle w:val="Normal"/>
        <w:ind w:left="360" w:hanging="0"/>
        <w:jc w:val="both"/>
        <w:rPr>
          <w:sz w:val="24"/>
          <w:szCs w:val="24"/>
        </w:rPr>
      </w:pPr>
      <w:r>
        <w:rPr>
          <w:sz w:val="24"/>
          <w:szCs w:val="24"/>
        </w:rPr>
        <w:t>09.00 – 09.45</w:t>
        <w:tab/>
        <w:t>řízené skupinové i frontální činnosti a aktivity zaměřené na výchovu a vzdělání podle ŠVP</w:t>
      </w:r>
    </w:p>
    <w:p>
      <w:pPr>
        <w:pStyle w:val="Normal"/>
        <w:ind w:left="360" w:hanging="0"/>
        <w:jc w:val="both"/>
        <w:rPr>
          <w:sz w:val="24"/>
          <w:szCs w:val="24"/>
        </w:rPr>
      </w:pPr>
      <w:r>
        <w:rPr>
          <w:sz w:val="24"/>
          <w:szCs w:val="24"/>
        </w:rPr>
        <w:t>09.45 – 11.45</w:t>
        <w:tab/>
        <w:t>hygiena, příprava na pobyt venku, pobyt venku, při kterém probíhají řízené činnosti i volné činnosti zaměřené na relaxaci, pohyb, výchovu a vzdělávání s důrazem na pohybové aktivity, aktivity na školní zahradě / v případě nepříznivého počasí pokračují činnosti a aktivity zaměřené na výchovu a vzdělávání dětí ve třídě, případně v tělocvičně.  – mladší děti</w:t>
      </w:r>
    </w:p>
    <w:p>
      <w:pPr>
        <w:pStyle w:val="Normal"/>
        <w:ind w:left="360" w:hanging="0"/>
        <w:jc w:val="both"/>
        <w:rPr>
          <w:sz w:val="24"/>
          <w:szCs w:val="24"/>
        </w:rPr>
      </w:pPr>
      <w:r>
        <w:rPr>
          <w:sz w:val="24"/>
          <w:szCs w:val="24"/>
        </w:rPr>
        <w:t>10.00 – 12.00</w:t>
        <w:tab/>
        <w:t>- předškoláci</w:t>
      </w:r>
    </w:p>
    <w:p>
      <w:pPr>
        <w:pStyle w:val="Normal"/>
        <w:ind w:left="360" w:hanging="0"/>
        <w:jc w:val="both"/>
        <w:rPr>
          <w:sz w:val="24"/>
          <w:szCs w:val="24"/>
        </w:rPr>
      </w:pPr>
      <w:r>
        <w:rPr>
          <w:sz w:val="24"/>
          <w:szCs w:val="24"/>
        </w:rPr>
        <w:t>11.45 – 12.30</w:t>
        <w:tab/>
        <w:t>hygiena, oběd / děti se na oběd dělí/ ml. děti</w:t>
      </w:r>
    </w:p>
    <w:p>
      <w:pPr>
        <w:pStyle w:val="Normal"/>
        <w:ind w:left="360" w:hanging="0"/>
        <w:jc w:val="both"/>
        <w:rPr>
          <w:sz w:val="24"/>
          <w:szCs w:val="24"/>
        </w:rPr>
      </w:pPr>
      <w:r>
        <w:rPr>
          <w:sz w:val="24"/>
          <w:szCs w:val="24"/>
        </w:rPr>
        <w:t>12.00 - 12.45       - st. děti</w:t>
      </w:r>
    </w:p>
    <w:p>
      <w:pPr>
        <w:pStyle w:val="Normal"/>
        <w:ind w:left="360" w:hanging="0"/>
        <w:jc w:val="both"/>
        <w:rPr>
          <w:sz w:val="24"/>
          <w:szCs w:val="24"/>
        </w:rPr>
      </w:pPr>
      <w:r>
        <w:rPr>
          <w:sz w:val="24"/>
          <w:szCs w:val="24"/>
        </w:rPr>
        <w:t>12.30 – 14.00</w:t>
        <w:tab/>
        <w:t>spánek, odpočinek ml. děti</w:t>
      </w:r>
    </w:p>
    <w:p>
      <w:pPr>
        <w:pStyle w:val="Normal"/>
        <w:ind w:left="360" w:hanging="0"/>
        <w:jc w:val="both"/>
        <w:rPr>
          <w:sz w:val="24"/>
          <w:szCs w:val="24"/>
        </w:rPr>
      </w:pPr>
      <w:r>
        <w:rPr>
          <w:sz w:val="24"/>
          <w:szCs w:val="24"/>
        </w:rPr>
        <w:t>12.30 – 14.00</w:t>
        <w:tab/>
        <w:t>hygiena, odpočinek, relaxace, poslech pohádky, hry a práce s dětmi s nižší potřebou spánku / předškoláci/</w:t>
      </w:r>
    </w:p>
    <w:p>
      <w:pPr>
        <w:sectPr>
          <w:type w:val="nextPage"/>
          <w:pgSz w:w="11906" w:h="16838"/>
          <w:pgMar w:left="1417" w:right="1417" w:header="0" w:top="1417" w:footer="0" w:bottom="1417" w:gutter="0"/>
          <w:pgNumType w:fmt="decimal"/>
          <w:formProt w:val="false"/>
          <w:textDirection w:val="lrTb"/>
          <w:docGrid w:type="default" w:linePitch="360" w:charSpace="0"/>
        </w:sectPr>
        <w:pStyle w:val="Normal"/>
        <w:ind w:left="360" w:hanging="0"/>
        <w:jc w:val="both"/>
        <w:rPr/>
      </w:pPr>
      <w:r>
        <w:rPr>
          <w:sz w:val="24"/>
          <w:szCs w:val="24"/>
        </w:rPr>
        <w:t>14.00 – 15.45</w:t>
        <w:tab/>
        <w:t>průběžná odpolední svačina, odpolední zájmové činnosti a individuálně zaměřené aktivity, aktivity na školní zahradě</w:t>
      </w:r>
    </w:p>
    <w:p>
      <w:pPr>
        <w:pStyle w:val="Normal"/>
        <w:numPr>
          <w:ilvl w:val="0"/>
          <w:numId w:val="0"/>
        </w:numPr>
        <w:spacing w:before="0" w:after="210"/>
        <w:outlineLvl w:val="0"/>
        <w:rPr>
          <w:rFonts w:ascii="Calibri" w:hAnsi="Calibri"/>
        </w:rPr>
      </w:pPr>
      <w:r>
        <w:rPr>
          <w:rFonts w:eastAsia="Times New Roman" w:cs="Times New Roman"/>
          <w:color w:val="FF9000"/>
          <w:kern w:val="2"/>
          <w:sz w:val="48"/>
          <w:szCs w:val="48"/>
          <w:lang w:eastAsia="cs-CZ"/>
        </w:rPr>
        <w:t>Organizace školního roku 2022/23</w:t>
      </w:r>
    </w:p>
    <w:p>
      <w:pPr>
        <w:pStyle w:val="Normal"/>
        <w:numPr>
          <w:ilvl w:val="0"/>
          <w:numId w:val="1"/>
        </w:numPr>
        <w:spacing w:beforeAutospacing="1" w:after="0"/>
        <w:rPr>
          <w:rFonts w:ascii="Calibri" w:hAnsi="Calibri"/>
        </w:rPr>
      </w:pPr>
      <w:r>
        <w:rPr>
          <w:rFonts w:eastAsia="Times New Roman" w:cs="Times New Roman"/>
          <w:b/>
          <w:bCs/>
          <w:color w:val="666666"/>
          <w:sz w:val="23"/>
          <w:szCs w:val="23"/>
          <w:lang w:eastAsia="cs-CZ"/>
        </w:rPr>
        <w:t>Školní rok začíná ve čtvrtek 1. září 2022</w:t>
      </w:r>
    </w:p>
    <w:p>
      <w:pPr>
        <w:pStyle w:val="Normal"/>
        <w:numPr>
          <w:ilvl w:val="0"/>
          <w:numId w:val="1"/>
        </w:numPr>
        <w:spacing w:before="0" w:after="0"/>
        <w:rPr>
          <w:rFonts w:ascii="Calibri" w:hAnsi="Calibri"/>
        </w:rPr>
      </w:pPr>
      <w:r>
        <w:rPr>
          <w:rFonts w:eastAsia="Times New Roman" w:cs="Times New Roman"/>
          <w:b/>
          <w:bCs/>
          <w:color w:val="666666"/>
          <w:sz w:val="23"/>
          <w:szCs w:val="23"/>
          <w:lang w:eastAsia="cs-CZ"/>
        </w:rPr>
        <w:t>Podzimní prázdniny:</w:t>
      </w:r>
      <w:r>
        <w:rPr>
          <w:rFonts w:eastAsia="Times New Roman" w:cs="Times New Roman"/>
          <w:b/>
          <w:bCs/>
          <w:color w:val="FF0000"/>
          <w:sz w:val="23"/>
          <w:szCs w:val="23"/>
          <w:lang w:eastAsia="cs-CZ"/>
        </w:rPr>
        <w:t> středa 26. října 2022 a čtvrtek 27. října 2022</w:t>
      </w:r>
      <w:r>
        <w:rPr>
          <w:rFonts w:eastAsia="Times New Roman" w:cs="Times New Roman"/>
          <w:b/>
          <w:bCs/>
          <w:color w:val="666666"/>
          <w:sz w:val="23"/>
          <w:szCs w:val="23"/>
          <w:lang w:eastAsia="cs-CZ"/>
        </w:rPr>
        <w:t> </w:t>
      </w:r>
      <w:r>
        <w:rPr>
          <w:rFonts w:eastAsia="Times New Roman" w:cs="Times New Roman"/>
          <w:b/>
          <w:bCs/>
          <w:i/>
          <w:iCs/>
          <w:color w:val="666666"/>
          <w:sz w:val="23"/>
          <w:szCs w:val="23"/>
          <w:lang w:eastAsia="cs-CZ"/>
        </w:rPr>
        <w:t>PROVOZ NEOMEZEN</w:t>
      </w:r>
    </w:p>
    <w:p>
      <w:pPr>
        <w:pStyle w:val="Normal"/>
        <w:numPr>
          <w:ilvl w:val="0"/>
          <w:numId w:val="1"/>
        </w:numPr>
        <w:spacing w:before="0" w:after="0"/>
        <w:rPr>
          <w:rFonts w:ascii="Calibri" w:hAnsi="Calibri"/>
        </w:rPr>
      </w:pPr>
      <w:r>
        <w:rPr>
          <w:rFonts w:eastAsia="Times New Roman" w:cs="Times New Roman"/>
          <w:b/>
          <w:bCs/>
          <w:color w:val="666666"/>
          <w:sz w:val="23"/>
          <w:szCs w:val="23"/>
          <w:lang w:eastAsia="cs-CZ"/>
        </w:rPr>
        <w:t>Vánoční prázdniny:</w:t>
      </w:r>
      <w:r>
        <w:rPr>
          <w:rFonts w:eastAsia="Times New Roman" w:cs="Times New Roman"/>
          <w:b/>
          <w:bCs/>
          <w:color w:val="FF0000"/>
          <w:sz w:val="23"/>
          <w:szCs w:val="23"/>
          <w:lang w:eastAsia="cs-CZ"/>
        </w:rPr>
        <w:t> začínají</w:t>
      </w:r>
      <w:r>
        <w:rPr>
          <w:rFonts w:eastAsia="Times New Roman" w:cs="Times New Roman"/>
          <w:b/>
          <w:bCs/>
          <w:color w:val="666666"/>
          <w:sz w:val="23"/>
          <w:szCs w:val="23"/>
          <w:lang w:eastAsia="cs-CZ"/>
        </w:rPr>
        <w:t> </w:t>
      </w:r>
      <w:r>
        <w:rPr>
          <w:rFonts w:eastAsia="Times New Roman" w:cs="Times New Roman"/>
          <w:b/>
          <w:bCs/>
          <w:color w:val="FF0000"/>
          <w:sz w:val="23"/>
          <w:szCs w:val="23"/>
          <w:lang w:eastAsia="cs-CZ"/>
        </w:rPr>
        <w:t>v pátek 23. prosince 2022 a končí v pondělí 2. ledna 2023, provoz začne v úterý 3. ledna 2023</w:t>
      </w:r>
      <w:r>
        <w:rPr>
          <w:rFonts w:eastAsia="Times New Roman" w:cs="Times New Roman"/>
          <w:b/>
          <w:bCs/>
          <w:color w:val="666666"/>
          <w:sz w:val="23"/>
          <w:szCs w:val="23"/>
          <w:lang w:eastAsia="cs-CZ"/>
        </w:rPr>
        <w:t> </w:t>
      </w:r>
      <w:r>
        <w:rPr>
          <w:rFonts w:eastAsia="Times New Roman" w:cs="Times New Roman"/>
          <w:color w:val="666666"/>
          <w:sz w:val="23"/>
          <w:szCs w:val="23"/>
          <w:lang w:eastAsia="cs-CZ"/>
        </w:rPr>
        <w:t> </w:t>
      </w:r>
    </w:p>
    <w:p>
      <w:pPr>
        <w:pStyle w:val="Normal"/>
        <w:numPr>
          <w:ilvl w:val="0"/>
          <w:numId w:val="1"/>
        </w:numPr>
        <w:spacing w:before="0" w:after="0"/>
        <w:rPr>
          <w:rFonts w:ascii="Calibri" w:hAnsi="Calibri"/>
        </w:rPr>
      </w:pPr>
      <w:r>
        <w:rPr>
          <w:rFonts w:eastAsia="Times New Roman" w:cs="Times New Roman"/>
          <w:b/>
          <w:bCs/>
          <w:color w:val="666666"/>
          <w:sz w:val="23"/>
          <w:szCs w:val="23"/>
          <w:lang w:eastAsia="cs-CZ"/>
        </w:rPr>
        <w:t>Pololetní prázdniny: </w:t>
      </w:r>
      <w:r>
        <w:rPr>
          <w:rFonts w:eastAsia="Times New Roman" w:cs="Times New Roman"/>
          <w:b/>
          <w:bCs/>
          <w:color w:val="FF0000"/>
          <w:sz w:val="23"/>
          <w:szCs w:val="23"/>
          <w:lang w:eastAsia="cs-CZ"/>
        </w:rPr>
        <w:t>pátek 3. února 2023</w:t>
      </w:r>
      <w:r>
        <w:rPr>
          <w:rFonts w:eastAsia="Times New Roman" w:cs="Times New Roman"/>
          <w:color w:val="666666"/>
          <w:sz w:val="23"/>
          <w:szCs w:val="23"/>
          <w:lang w:eastAsia="cs-CZ"/>
        </w:rPr>
        <w:t> – </w:t>
      </w:r>
      <w:bookmarkStart w:id="0" w:name="__DdeLink__37_921682782"/>
      <w:r>
        <w:rPr>
          <w:rFonts w:eastAsia="Times New Roman" w:cs="Times New Roman"/>
          <w:i/>
          <w:iCs/>
          <w:color w:val="666666"/>
          <w:sz w:val="23"/>
          <w:szCs w:val="23"/>
          <w:lang w:eastAsia="cs-CZ"/>
        </w:rPr>
        <w:t>PROVOZ NEOMEZEN</w:t>
      </w:r>
      <w:bookmarkEnd w:id="0"/>
    </w:p>
    <w:p>
      <w:pPr>
        <w:pStyle w:val="Normal"/>
        <w:numPr>
          <w:ilvl w:val="0"/>
          <w:numId w:val="1"/>
        </w:numPr>
        <w:spacing w:before="0" w:after="0"/>
        <w:rPr>
          <w:rFonts w:ascii="Calibri" w:hAnsi="Calibri"/>
        </w:rPr>
      </w:pPr>
      <w:r>
        <w:rPr>
          <w:rFonts w:eastAsia="Times New Roman" w:cs="Times New Roman"/>
          <w:b/>
          <w:bCs/>
          <w:color w:val="666666"/>
          <w:sz w:val="23"/>
          <w:szCs w:val="23"/>
          <w:lang w:eastAsia="cs-CZ"/>
        </w:rPr>
        <w:t>Jarní prázdniny:</w:t>
      </w:r>
      <w:r>
        <w:rPr>
          <w:rFonts w:eastAsia="Times New Roman" w:cs="Times New Roman"/>
          <w:b/>
          <w:bCs/>
          <w:color w:val="FF0000"/>
          <w:sz w:val="23"/>
          <w:szCs w:val="23"/>
          <w:lang w:eastAsia="cs-CZ"/>
        </w:rPr>
        <w:t> od 20. 2. 2023 do 26. 2. 2023</w:t>
      </w:r>
      <w:r>
        <w:rPr>
          <w:rFonts w:eastAsia="Times New Roman" w:cs="Times New Roman"/>
          <w:color w:val="666666"/>
          <w:sz w:val="23"/>
          <w:szCs w:val="23"/>
          <w:lang w:eastAsia="cs-CZ"/>
        </w:rPr>
        <w:t> – </w:t>
      </w:r>
      <w:r>
        <w:rPr>
          <w:rFonts w:eastAsia="Times New Roman" w:cs="Times New Roman"/>
          <w:i/>
          <w:iCs/>
          <w:color w:val="666666"/>
          <w:sz w:val="23"/>
          <w:szCs w:val="23"/>
          <w:lang w:eastAsia="cs-CZ"/>
        </w:rPr>
        <w:t>PROVOZ NEOMEZEN</w:t>
      </w:r>
    </w:p>
    <w:p>
      <w:pPr>
        <w:pStyle w:val="Normal"/>
        <w:numPr>
          <w:ilvl w:val="0"/>
          <w:numId w:val="1"/>
        </w:numPr>
        <w:spacing w:before="0" w:after="0"/>
        <w:rPr>
          <w:rFonts w:ascii="Calibri" w:hAnsi="Calibri"/>
        </w:rPr>
      </w:pPr>
      <w:r>
        <w:rPr>
          <w:rFonts w:eastAsia="Times New Roman" w:cs="Times New Roman"/>
          <w:b/>
          <w:bCs/>
          <w:color w:val="666666"/>
          <w:sz w:val="23"/>
          <w:szCs w:val="23"/>
          <w:lang w:eastAsia="cs-CZ"/>
        </w:rPr>
        <w:t>Velikonoční prázdniny</w:t>
      </w:r>
      <w:r>
        <w:rPr>
          <w:rFonts w:eastAsia="Times New Roman" w:cs="Times New Roman"/>
          <w:color w:val="666666"/>
          <w:sz w:val="23"/>
          <w:szCs w:val="23"/>
          <w:lang w:eastAsia="cs-CZ"/>
        </w:rPr>
        <w:t>: </w:t>
      </w:r>
      <w:r>
        <w:rPr>
          <w:rFonts w:eastAsia="Times New Roman" w:cs="Times New Roman"/>
          <w:b/>
          <w:bCs/>
          <w:color w:val="FF0000"/>
          <w:sz w:val="23"/>
          <w:szCs w:val="23"/>
          <w:lang w:eastAsia="cs-CZ"/>
        </w:rPr>
        <w:t xml:space="preserve">čtvrtek 6. dubna 2023 </w:t>
      </w:r>
      <w:r>
        <w:rPr>
          <w:rFonts w:eastAsia="Times New Roman" w:cs="Times New Roman"/>
          <w:b/>
          <w:bCs/>
          <w:i/>
          <w:iCs/>
          <w:color w:val="666666"/>
          <w:sz w:val="23"/>
          <w:szCs w:val="23"/>
          <w:lang w:eastAsia="cs-CZ"/>
        </w:rPr>
        <w:t>PROVOZ NEOMEZEN</w:t>
      </w:r>
    </w:p>
    <w:p>
      <w:pPr>
        <w:pStyle w:val="Normal"/>
        <w:numPr>
          <w:ilvl w:val="0"/>
          <w:numId w:val="1"/>
        </w:numPr>
        <w:spacing w:before="0" w:afterAutospacing="1"/>
        <w:rPr>
          <w:rFonts w:ascii="Calibri" w:hAnsi="Calibri"/>
        </w:rPr>
      </w:pPr>
      <w:r>
        <w:rPr>
          <w:rFonts w:eastAsia="Times New Roman" w:cs="Times New Roman"/>
          <w:b/>
          <w:bCs/>
          <w:color w:val="666666"/>
          <w:sz w:val="23"/>
          <w:szCs w:val="23"/>
          <w:lang w:eastAsia="cs-CZ"/>
        </w:rPr>
        <w:t>Hlavní prázdniny: </w:t>
      </w:r>
      <w:r>
        <w:rPr>
          <w:rFonts w:eastAsia="Times New Roman" w:cs="Times New Roman"/>
          <w:b/>
          <w:bCs/>
          <w:color w:val="FF0000"/>
          <w:sz w:val="23"/>
          <w:szCs w:val="23"/>
          <w:lang w:eastAsia="cs-CZ"/>
        </w:rPr>
        <w:t>upřesníme</w:t>
      </w:r>
    </w:p>
    <w:p>
      <w:pPr>
        <w:pStyle w:val="Normal"/>
        <w:ind w:left="360" w:hanging="0"/>
        <w:rPr/>
      </w:pPr>
      <w:r>
        <w:rPr>
          <w:sz w:val="24"/>
          <w:szCs w:val="24"/>
        </w:rPr>
        <w:t xml:space="preserve">Školní řád.   příl. č.1                                                                                                                             </w:t>
      </w:r>
    </w:p>
    <w:p>
      <w:pPr>
        <w:pStyle w:val="Normal"/>
        <w:rPr/>
      </w:pPr>
      <w:r>
        <w:rPr>
          <w:sz w:val="24"/>
          <w:szCs w:val="24"/>
        </w:rPr>
        <w:t xml:space="preserve">       </w:t>
      </w:r>
      <w:r>
        <w:rPr>
          <w:sz w:val="24"/>
          <w:szCs w:val="24"/>
        </w:rPr>
        <w:t>Pracovní doba pedagogických a provozních zaměstnanců. příl. č. 2</w:t>
      </w:r>
    </w:p>
    <w:p>
      <w:pPr>
        <w:pStyle w:val="Normal"/>
        <w:ind w:left="360" w:hanging="0"/>
        <w:rPr>
          <w:sz w:val="24"/>
          <w:szCs w:val="24"/>
        </w:rPr>
      </w:pPr>
      <w:r>
        <w:rPr>
          <w:sz w:val="24"/>
          <w:szCs w:val="24"/>
        </w:rPr>
      </w:r>
    </w:p>
    <w:p>
      <w:pPr>
        <w:pStyle w:val="Normal"/>
        <w:ind w:left="360" w:hanging="0"/>
        <w:rPr>
          <w:sz w:val="24"/>
          <w:szCs w:val="24"/>
          <w:u w:val="single"/>
        </w:rPr>
      </w:pPr>
      <w:r>
        <w:rPr>
          <w:sz w:val="24"/>
          <w:szCs w:val="24"/>
          <w:u w:val="single"/>
        </w:rPr>
        <w:t>Naše přání a návrhy na další úpravu podmínek vzdělávání</w:t>
      </w:r>
    </w:p>
    <w:tbl>
      <w:tblPr>
        <w:tblStyle w:val="Mkatabulky"/>
        <w:tblW w:w="8702" w:type="dxa"/>
        <w:jc w:val="left"/>
        <w:tblInd w:w="360" w:type="dxa"/>
        <w:tblCellMar>
          <w:top w:w="0" w:type="dxa"/>
          <w:left w:w="108" w:type="dxa"/>
          <w:bottom w:w="0" w:type="dxa"/>
          <w:right w:w="108" w:type="dxa"/>
        </w:tblCellMar>
        <w:tblLook w:firstRow="1" w:noVBand="1" w:lastRow="0" w:firstColumn="1" w:lastColumn="0" w:noHBand="0" w:val="04a0"/>
      </w:tblPr>
      <w:tblGrid>
        <w:gridCol w:w="8702"/>
      </w:tblGrid>
      <w:tr>
        <w:trPr/>
        <w:tc>
          <w:tcPr>
            <w:tcW w:w="8702" w:type="dxa"/>
            <w:tcBorders/>
            <w:shd w:fill="auto" w:val="clear"/>
          </w:tcPr>
          <w:p>
            <w:pPr>
              <w:pStyle w:val="Normal"/>
              <w:rPr>
                <w:sz w:val="24"/>
                <w:szCs w:val="24"/>
              </w:rPr>
            </w:pPr>
            <w:r>
              <w:rPr>
                <w:sz w:val="24"/>
                <w:szCs w:val="24"/>
              </w:rPr>
              <w:t>Nové dveře do vstupního patra, které budou odpovídat bezpečnostním normám.</w:t>
            </w:r>
          </w:p>
          <w:p>
            <w:pPr>
              <w:pStyle w:val="Normal"/>
              <w:spacing w:before="0" w:after="200"/>
              <w:rPr>
                <w:sz w:val="24"/>
                <w:szCs w:val="24"/>
              </w:rPr>
            </w:pPr>
            <w:r>
              <w:rPr>
                <w:sz w:val="24"/>
                <w:szCs w:val="24"/>
              </w:rPr>
              <w:t>Překlad dlaždic před školou.</w:t>
            </w:r>
          </w:p>
        </w:tc>
      </w:tr>
    </w:tbl>
    <w:p>
      <w:pPr>
        <w:pStyle w:val="Normal"/>
        <w:rPr>
          <w:sz w:val="24"/>
          <w:szCs w:val="24"/>
        </w:rPr>
      </w:pPr>
      <w:r>
        <w:rPr>
          <w:sz w:val="24"/>
          <w:szCs w:val="24"/>
        </w:rPr>
      </w:r>
    </w:p>
    <w:p>
      <w:pPr>
        <w:pStyle w:val="Normal"/>
        <w:rPr>
          <w:sz w:val="24"/>
          <w:szCs w:val="24"/>
        </w:rPr>
      </w:pPr>
      <w:r>
        <w:rPr>
          <w:sz w:val="24"/>
          <w:szCs w:val="24"/>
        </w:rPr>
      </w:r>
    </w:p>
    <w:p>
      <w:pPr>
        <w:pStyle w:val="Normal"/>
        <w:ind w:left="360" w:hanging="0"/>
        <w:rPr>
          <w:color w:val="000000" w:themeColor="text1"/>
          <w:sz w:val="28"/>
          <w:szCs w:val="28"/>
        </w:rPr>
      </w:pPr>
      <w:r>
        <w:rPr>
          <w:color w:val="000000" w:themeColor="text1"/>
          <w:sz w:val="28"/>
          <w:szCs w:val="28"/>
          <w:u w:val="single"/>
        </w:rPr>
        <w:t>Řízení:</w:t>
      </w:r>
      <w:r>
        <w:rPr>
          <w:color w:val="000000" w:themeColor="text1"/>
          <w:sz w:val="28"/>
          <w:szCs w:val="28"/>
        </w:rPr>
        <w:t xml:space="preserve">    </w:t>
      </w:r>
    </w:p>
    <w:p>
      <w:pPr>
        <w:pStyle w:val="ListParagraph"/>
        <w:numPr>
          <w:ilvl w:val="0"/>
          <w:numId w:val="5"/>
        </w:numPr>
        <w:rPr>
          <w:color w:val="000000" w:themeColor="text1"/>
          <w:sz w:val="24"/>
          <w:szCs w:val="24"/>
        </w:rPr>
      </w:pPr>
      <w:r>
        <w:rPr>
          <w:color w:val="000000" w:themeColor="text1"/>
          <w:sz w:val="28"/>
          <w:szCs w:val="28"/>
        </w:rPr>
        <w:t>Postavení a poslání mateřské školy</w:t>
      </w:r>
    </w:p>
    <w:p>
      <w:pPr>
        <w:pStyle w:val="ListParagraph"/>
        <w:numPr>
          <w:ilvl w:val="0"/>
          <w:numId w:val="6"/>
        </w:numPr>
        <w:rPr>
          <w:sz w:val="24"/>
          <w:szCs w:val="24"/>
        </w:rPr>
      </w:pPr>
      <w:r>
        <w:rPr>
          <w:sz w:val="24"/>
          <w:szCs w:val="24"/>
        </w:rPr>
        <w:t>Škola získala právní subjektivitu 1.1.2002</w:t>
      </w:r>
    </w:p>
    <w:p>
      <w:pPr>
        <w:pStyle w:val="ListParagraph"/>
        <w:numPr>
          <w:ilvl w:val="0"/>
          <w:numId w:val="6"/>
        </w:numPr>
        <w:rPr>
          <w:sz w:val="24"/>
          <w:szCs w:val="24"/>
        </w:rPr>
      </w:pPr>
      <w:r>
        <w:rPr>
          <w:sz w:val="24"/>
          <w:szCs w:val="24"/>
        </w:rPr>
        <w:t xml:space="preserve">Škola je zařazena do rejstříku škol Krajského úřadu Královéhradeckého kraje  </w:t>
      </w:r>
    </w:p>
    <w:p>
      <w:pPr>
        <w:pStyle w:val="ListParagraph"/>
        <w:numPr>
          <w:ilvl w:val="0"/>
          <w:numId w:val="6"/>
        </w:numPr>
        <w:rPr>
          <w:sz w:val="24"/>
          <w:szCs w:val="24"/>
        </w:rPr>
      </w:pPr>
      <w:r>
        <w:rPr>
          <w:sz w:val="24"/>
          <w:szCs w:val="24"/>
        </w:rPr>
        <w:t xml:space="preserve">Předškolní vzdělávání podporuje rozvoj osobnosti dítěte předškolního věku, podílí se na jeho zdravém citovém, rozumovém a tělesném rozvoji a na osvojení pravidel chování </w:t>
      </w:r>
    </w:p>
    <w:p>
      <w:pPr>
        <w:pStyle w:val="ListParagraph"/>
        <w:numPr>
          <w:ilvl w:val="0"/>
          <w:numId w:val="5"/>
        </w:numPr>
        <w:rPr>
          <w:sz w:val="24"/>
          <w:szCs w:val="24"/>
        </w:rPr>
      </w:pPr>
      <w:r>
        <w:rPr>
          <w:sz w:val="28"/>
          <w:szCs w:val="28"/>
        </w:rPr>
        <w:t xml:space="preserve">Organizační členění      </w:t>
      </w:r>
    </w:p>
    <w:p>
      <w:pPr>
        <w:pStyle w:val="ListParagraph"/>
        <w:numPr>
          <w:ilvl w:val="0"/>
          <w:numId w:val="6"/>
        </w:numPr>
        <w:rPr>
          <w:sz w:val="24"/>
          <w:szCs w:val="24"/>
        </w:rPr>
      </w:pPr>
      <w:r>
        <w:rPr>
          <w:sz w:val="24"/>
          <w:szCs w:val="24"/>
        </w:rPr>
        <w:t>Včele stojí ředitelka, která plní povinnosti v souladu s pracovní náplní ředitelky MŠ</w:t>
      </w:r>
    </w:p>
    <w:p>
      <w:pPr>
        <w:pStyle w:val="ListParagraph"/>
        <w:numPr>
          <w:ilvl w:val="0"/>
          <w:numId w:val="6"/>
        </w:numPr>
        <w:rPr>
          <w:sz w:val="24"/>
          <w:szCs w:val="24"/>
        </w:rPr>
      </w:pPr>
      <w:r>
        <w:rPr>
          <w:sz w:val="24"/>
          <w:szCs w:val="24"/>
        </w:rPr>
        <w:t>Povinnosti, pravomoci a úkoly všech zaměstnanců jsou vymezeny v organizačním řádu mateřské školy</w:t>
      </w:r>
    </w:p>
    <w:p>
      <w:pPr>
        <w:pStyle w:val="ListParagraph"/>
        <w:numPr>
          <w:ilvl w:val="0"/>
          <w:numId w:val="5"/>
        </w:numPr>
        <w:rPr>
          <w:sz w:val="28"/>
          <w:szCs w:val="28"/>
        </w:rPr>
      </w:pPr>
      <w:r>
        <w:rPr>
          <w:sz w:val="28"/>
          <w:szCs w:val="28"/>
        </w:rPr>
        <w:t>Řízení školy</w:t>
      </w:r>
    </w:p>
    <w:p>
      <w:pPr>
        <w:pStyle w:val="ListParagraph"/>
        <w:numPr>
          <w:ilvl w:val="0"/>
          <w:numId w:val="6"/>
        </w:numPr>
        <w:rPr>
          <w:sz w:val="24"/>
          <w:szCs w:val="24"/>
        </w:rPr>
      </w:pPr>
      <w:r>
        <w:rPr>
          <w:sz w:val="24"/>
          <w:szCs w:val="24"/>
        </w:rPr>
        <w:t>Ředitelka řídí ostatní zaměstnance školy, koordinuje práci</w:t>
      </w:r>
    </w:p>
    <w:p>
      <w:pPr>
        <w:pStyle w:val="ListParagraph"/>
        <w:numPr>
          <w:ilvl w:val="0"/>
          <w:numId w:val="6"/>
        </w:numPr>
        <w:rPr>
          <w:sz w:val="24"/>
          <w:szCs w:val="24"/>
        </w:rPr>
      </w:pPr>
      <w:r>
        <w:rPr>
          <w:sz w:val="24"/>
          <w:szCs w:val="24"/>
        </w:rPr>
        <w:t>Při vedení zaměstnanců se ředitelka snaží vytvářet atmosféru vzájemné důvěry a tolerance, zapojuje spolupracovníky do řízení chodu školy, aby některé věci, které jsou v jejich kompetenci zařídili samostatně.</w:t>
      </w:r>
    </w:p>
    <w:p>
      <w:pPr>
        <w:pStyle w:val="ListParagraph"/>
        <w:numPr>
          <w:ilvl w:val="0"/>
          <w:numId w:val="6"/>
        </w:numPr>
        <w:rPr>
          <w:sz w:val="24"/>
          <w:szCs w:val="24"/>
        </w:rPr>
      </w:pPr>
      <w:r>
        <w:rPr>
          <w:sz w:val="24"/>
          <w:szCs w:val="24"/>
        </w:rPr>
        <w:t>ŠVP vypracovává ředitelka společně s učitelkou</w:t>
      </w:r>
    </w:p>
    <w:p>
      <w:pPr>
        <w:pStyle w:val="ListParagraph"/>
        <w:numPr>
          <w:ilvl w:val="0"/>
          <w:numId w:val="6"/>
        </w:numPr>
        <w:rPr>
          <w:sz w:val="24"/>
          <w:szCs w:val="24"/>
        </w:rPr>
      </w:pPr>
      <w:r>
        <w:rPr>
          <w:sz w:val="24"/>
          <w:szCs w:val="24"/>
        </w:rPr>
        <w:t xml:space="preserve">Mateřská škola spolupracuje se zřizovatelem na rozvoji </w:t>
      </w:r>
    </w:p>
    <w:p>
      <w:pPr>
        <w:pStyle w:val="ListParagraph"/>
        <w:numPr>
          <w:ilvl w:val="0"/>
          <w:numId w:val="6"/>
        </w:numPr>
        <w:rPr>
          <w:sz w:val="24"/>
          <w:szCs w:val="24"/>
        </w:rPr>
      </w:pPr>
      <w:r>
        <w:rPr>
          <w:sz w:val="24"/>
          <w:szCs w:val="24"/>
        </w:rPr>
        <w:t>Ve styku s rodiči jednají jménem školy ředitelka a učitelka</w:t>
      </w:r>
    </w:p>
    <w:p>
      <w:pPr>
        <w:pStyle w:val="ListParagraph"/>
        <w:numPr>
          <w:ilvl w:val="0"/>
          <w:numId w:val="6"/>
        </w:numPr>
        <w:rPr>
          <w:sz w:val="24"/>
          <w:szCs w:val="24"/>
        </w:rPr>
      </w:pPr>
      <w:r>
        <w:rPr>
          <w:sz w:val="24"/>
          <w:szCs w:val="24"/>
        </w:rPr>
        <w:t>Spolupracujeme s místní akční skupinou MAP, využíváme projekt ŠABLONY a nabídky v oblasti vzdělávání pedagogů</w:t>
      </w:r>
    </w:p>
    <w:p>
      <w:pPr>
        <w:pStyle w:val="Normal"/>
        <w:ind w:left="720" w:hanging="0"/>
        <w:rPr>
          <w:sz w:val="24"/>
          <w:szCs w:val="24"/>
        </w:rPr>
      </w:pPr>
      <w:r>
        <w:rPr>
          <w:sz w:val="24"/>
          <w:szCs w:val="24"/>
        </w:rPr>
        <w:t xml:space="preserve"> </w:t>
      </w:r>
      <w:r>
        <w:rPr>
          <w:sz w:val="24"/>
          <w:szCs w:val="24"/>
        </w:rPr>
        <w:t xml:space="preserve">Vzhledem k velikosti školy je možné provádět každodenní rozhovory o výchovně vzdělávacím procesu, o problémech, které se při běžném provozu vyskytují. Závažnější se řeší na provozních a pedagog. poradách. Povinnosti a pravomoci každého jsou jasně vymezeny, všichni znají své kompetence, které jsou obsaženy v pracovních náplních.                                             </w:t>
      </w:r>
    </w:p>
    <w:p>
      <w:pPr>
        <w:pStyle w:val="ListParagraph"/>
        <w:rPr>
          <w:sz w:val="24"/>
          <w:szCs w:val="24"/>
        </w:rPr>
      </w:pPr>
      <w:r>
        <w:rPr>
          <w:sz w:val="24"/>
          <w:szCs w:val="24"/>
        </w:rPr>
        <w:t xml:space="preserve"> </w:t>
      </w:r>
      <w:r>
        <w:rPr>
          <w:sz w:val="24"/>
          <w:szCs w:val="24"/>
        </w:rPr>
        <w:t>Funguje informační systém mezi pracovníky školy i mezi rodiči a MŠ. Preferujeme osobní komunikaci, informační nástěnky.</w:t>
      </w:r>
    </w:p>
    <w:p>
      <w:pPr>
        <w:pStyle w:val="ListParagraph"/>
        <w:rPr>
          <w:sz w:val="24"/>
          <w:szCs w:val="24"/>
        </w:rPr>
      </w:pPr>
      <w:r>
        <w:rPr>
          <w:sz w:val="24"/>
          <w:szCs w:val="24"/>
        </w:rPr>
        <w:t xml:space="preserve"> </w:t>
      </w:r>
      <w:r>
        <w:rPr>
          <w:sz w:val="24"/>
          <w:szCs w:val="24"/>
        </w:rPr>
        <w:t xml:space="preserve">Jsou stanovena pravidla a plán DVPP.                                                                                            </w:t>
      </w:r>
    </w:p>
    <w:p>
      <w:pPr>
        <w:pStyle w:val="ListParagraph"/>
        <w:rPr>
          <w:sz w:val="24"/>
          <w:szCs w:val="24"/>
        </w:rPr>
      </w:pPr>
      <w:r>
        <w:rPr>
          <w:sz w:val="24"/>
          <w:szCs w:val="24"/>
        </w:rPr>
        <w:t>Spolupráce se zřizovatelem je na dobré úrovni. Převládá spíše zájem o materiální podmínky školy. K sepjetí školy a obce přispívají veřejná vystoupení, výstavky, podílíme se na kulturních akcích v obci, zdobíme OÚ při slavnostních příležitostech. Společně s obcí organizujeme sběr starého papíru. Z peněz financujeme mimořádné akce, nakupujeme pomůcky, zajišťujeme pohoštění, dárky na rozloučenou s předškoláky.</w:t>
      </w:r>
    </w:p>
    <w:p>
      <w:pPr>
        <w:pStyle w:val="ListParagraph"/>
        <w:rPr>
          <w:sz w:val="24"/>
          <w:szCs w:val="24"/>
        </w:rPr>
      </w:pPr>
      <w:r>
        <w:rPr>
          <w:sz w:val="24"/>
          <w:szCs w:val="24"/>
        </w:rPr>
      </w:r>
    </w:p>
    <w:tbl>
      <w:tblPr>
        <w:tblStyle w:val="Mkatabulky"/>
        <w:tblW w:w="8342" w:type="dxa"/>
        <w:jc w:val="left"/>
        <w:tblInd w:w="720" w:type="dxa"/>
        <w:tblCellMar>
          <w:top w:w="0" w:type="dxa"/>
          <w:left w:w="108" w:type="dxa"/>
          <w:bottom w:w="0" w:type="dxa"/>
          <w:right w:w="108" w:type="dxa"/>
        </w:tblCellMar>
        <w:tblLook w:firstRow="1" w:noVBand="1" w:lastRow="0" w:firstColumn="1" w:lastColumn="0" w:noHBand="0" w:val="04a0"/>
      </w:tblPr>
      <w:tblGrid>
        <w:gridCol w:w="8342"/>
      </w:tblGrid>
      <w:tr>
        <w:trPr/>
        <w:tc>
          <w:tcPr>
            <w:tcW w:w="8342" w:type="dxa"/>
            <w:tcBorders/>
            <w:shd w:fill="auto" w:val="clear"/>
          </w:tcPr>
          <w:p>
            <w:pPr>
              <w:pStyle w:val="ListParagraph"/>
              <w:ind w:left="0" w:hanging="0"/>
              <w:rPr>
                <w:sz w:val="24"/>
                <w:szCs w:val="24"/>
              </w:rPr>
            </w:pPr>
            <w:r>
              <w:rPr>
                <w:sz w:val="24"/>
                <w:szCs w:val="24"/>
              </w:rPr>
              <w:t>Zařazovat častější pedagogické porady</w:t>
            </w:r>
          </w:p>
          <w:p>
            <w:pPr>
              <w:pStyle w:val="ListParagraph"/>
              <w:ind w:left="0" w:hanging="0"/>
              <w:rPr>
                <w:sz w:val="24"/>
                <w:szCs w:val="24"/>
              </w:rPr>
            </w:pPr>
            <w:r>
              <w:rPr>
                <w:sz w:val="24"/>
                <w:szCs w:val="24"/>
              </w:rPr>
              <w:t>Pokračovat ve spolupráci se zřizovatelem</w:t>
            </w:r>
          </w:p>
          <w:p>
            <w:pPr>
              <w:pStyle w:val="ListParagraph"/>
              <w:spacing w:before="0" w:after="200"/>
              <w:ind w:left="0" w:hanging="0"/>
              <w:contextualSpacing/>
              <w:rPr>
                <w:sz w:val="24"/>
                <w:szCs w:val="24"/>
              </w:rPr>
            </w:pPr>
            <w:r>
              <w:rPr>
                <w:sz w:val="24"/>
                <w:szCs w:val="24"/>
              </w:rPr>
              <w:t>Více zapojovat spolupracovnice školy do chodu školy, nové návrhy, upozornění, samostatné uvažování, a myšlení</w:t>
            </w:r>
          </w:p>
        </w:tc>
      </w:tr>
    </w:tbl>
    <w:p>
      <w:pPr>
        <w:pStyle w:val="ListParagraph"/>
        <w:rPr>
          <w:sz w:val="24"/>
          <w:szCs w:val="24"/>
        </w:rPr>
      </w:pPr>
      <w:r>
        <w:rPr>
          <w:sz w:val="24"/>
          <w:szCs w:val="24"/>
        </w:rPr>
      </w:r>
    </w:p>
    <w:p>
      <w:pPr>
        <w:pStyle w:val="Normal"/>
        <w:spacing w:before="0" w:after="0"/>
        <w:rPr>
          <w:sz w:val="24"/>
          <w:szCs w:val="24"/>
        </w:rPr>
      </w:pPr>
      <w:r>
        <w:rPr>
          <w:sz w:val="24"/>
          <w:szCs w:val="24"/>
        </w:rPr>
        <w:t xml:space="preserve">      </w:t>
      </w:r>
    </w:p>
    <w:p>
      <w:pPr>
        <w:pStyle w:val="Normal"/>
        <w:spacing w:before="0" w:after="0"/>
        <w:rPr>
          <w:sz w:val="24"/>
          <w:szCs w:val="24"/>
        </w:rPr>
      </w:pPr>
      <w:r>
        <w:rPr>
          <w:sz w:val="24"/>
          <w:szCs w:val="24"/>
        </w:rPr>
      </w:r>
    </w:p>
    <w:p>
      <w:pPr>
        <w:pStyle w:val="Normal"/>
        <w:rPr>
          <w:sz w:val="28"/>
          <w:szCs w:val="28"/>
          <w:u w:val="single"/>
        </w:rPr>
      </w:pPr>
      <w:r>
        <w:rPr>
          <w:sz w:val="28"/>
          <w:szCs w:val="28"/>
          <w:u w:val="single"/>
        </w:rPr>
        <w:t>III. Personální zajištění:</w:t>
      </w:r>
    </w:p>
    <w:p>
      <w:pPr>
        <w:pStyle w:val="Normal"/>
        <w:spacing w:before="0" w:after="0"/>
        <w:rPr>
          <w:sz w:val="24"/>
          <w:szCs w:val="24"/>
        </w:rPr>
      </w:pPr>
      <w:r>
        <w:rPr>
          <w:sz w:val="24"/>
          <w:szCs w:val="24"/>
        </w:rPr>
        <w:t xml:space="preserve">       </w:t>
      </w:r>
      <w:r>
        <w:rPr>
          <w:sz w:val="24"/>
          <w:szCs w:val="24"/>
        </w:rPr>
        <w:t xml:space="preserve">Ředitelka:  </w:t>
        <w:tab/>
        <w:t>Helena Hartmanová</w:t>
      </w:r>
    </w:p>
    <w:p>
      <w:pPr>
        <w:pStyle w:val="Normal"/>
        <w:spacing w:before="0" w:after="0"/>
        <w:rPr>
          <w:sz w:val="24"/>
          <w:szCs w:val="24"/>
        </w:rPr>
      </w:pPr>
      <w:r>
        <w:rPr>
          <w:sz w:val="24"/>
          <w:szCs w:val="24"/>
        </w:rPr>
        <w:t xml:space="preserve">       </w:t>
      </w:r>
      <w:r>
        <w:rPr>
          <w:sz w:val="24"/>
          <w:szCs w:val="24"/>
        </w:rPr>
        <w:t>Učitelka:</w:t>
        <w:tab/>
        <w:tab/>
        <w:t>Zdeňka Burešová</w:t>
      </w:r>
    </w:p>
    <w:p>
      <w:pPr>
        <w:pStyle w:val="Normal"/>
        <w:spacing w:before="0" w:after="0"/>
        <w:rPr>
          <w:sz w:val="24"/>
          <w:szCs w:val="24"/>
        </w:rPr>
      </w:pPr>
      <w:r>
        <w:rPr>
          <w:sz w:val="24"/>
          <w:szCs w:val="24"/>
        </w:rPr>
        <w:t xml:space="preserve">       </w:t>
      </w:r>
      <w:r>
        <w:rPr>
          <w:sz w:val="24"/>
          <w:szCs w:val="24"/>
        </w:rPr>
        <w:t>Kuchařka:</w:t>
        <w:tab/>
        <w:tab/>
        <w:t>Jiřina Vavrincová</w:t>
      </w:r>
    </w:p>
    <w:p>
      <w:pPr>
        <w:pStyle w:val="Normal"/>
        <w:spacing w:before="0" w:after="0"/>
        <w:rPr>
          <w:sz w:val="24"/>
          <w:szCs w:val="24"/>
        </w:rPr>
      </w:pPr>
      <w:r>
        <w:rPr>
          <w:sz w:val="24"/>
          <w:szCs w:val="24"/>
        </w:rPr>
        <w:t xml:space="preserve">       </w:t>
      </w:r>
      <w:r>
        <w:rPr>
          <w:sz w:val="24"/>
          <w:szCs w:val="24"/>
        </w:rPr>
        <w:t>Školnice:</w:t>
        <w:tab/>
        <w:tab/>
        <w:t>Hana Šimková</w:t>
      </w:r>
    </w:p>
    <w:p>
      <w:pPr>
        <w:pStyle w:val="Normal"/>
        <w:spacing w:before="0" w:after="0"/>
        <w:rPr>
          <w:sz w:val="24"/>
          <w:szCs w:val="24"/>
        </w:rPr>
      </w:pPr>
      <w:r>
        <w:rPr>
          <w:sz w:val="24"/>
          <w:szCs w:val="24"/>
        </w:rPr>
        <w:t xml:space="preserve">       </w:t>
      </w:r>
      <w:r>
        <w:rPr>
          <w:sz w:val="24"/>
          <w:szCs w:val="24"/>
        </w:rPr>
        <w:t xml:space="preserve">Školní asistentka:  </w:t>
        <w:tab/>
        <w:t>/ šablony /</w:t>
      </w:r>
    </w:p>
    <w:p>
      <w:pPr>
        <w:pStyle w:val="Normal"/>
        <w:spacing w:before="0" w:after="0"/>
        <w:rPr>
          <w:sz w:val="24"/>
          <w:szCs w:val="24"/>
        </w:rPr>
      </w:pPr>
      <w:r>
        <w:rPr>
          <w:sz w:val="24"/>
          <w:szCs w:val="24"/>
        </w:rPr>
        <w:tab/>
        <w:tab/>
        <w:tab/>
        <w:tab/>
        <w:tab/>
        <w:tab/>
        <w:tab/>
        <w:tab/>
        <w:tab/>
      </w:r>
    </w:p>
    <w:p>
      <w:pPr>
        <w:pStyle w:val="Normal"/>
        <w:rPr>
          <w:sz w:val="24"/>
          <w:szCs w:val="24"/>
        </w:rPr>
      </w:pPr>
      <w:r>
        <w:rPr>
          <w:sz w:val="24"/>
          <w:szCs w:val="24"/>
        </w:rPr>
      </w:r>
    </w:p>
    <w:p>
      <w:pPr>
        <w:pStyle w:val="Normal"/>
        <w:rPr>
          <w:sz w:val="24"/>
          <w:szCs w:val="24"/>
        </w:rPr>
      </w:pPr>
      <w:r>
        <w:rPr>
          <w:sz w:val="24"/>
          <w:szCs w:val="24"/>
        </w:rPr>
        <w:t>Pracovní tým je již několik let stabilní, obě učitelky mají předepsanou pedagogickou způsobilost, školní asistentka, školnice a kuchařka. Učitelky se pravidelně účastní dalšího vzdělávání.  Všechny pracovnice se řídí příslušnými pracovními předpisy. Směny jsou stanoveny s ohledem na dodržování bezpečnosti dětí. V případě nutnosti jsou pověřeny spoluúčastí provozní pracovnice. Pokračovat v programu EU/ Šablony IV/ přidělena dotace na školní asistentku jako podpora pro děti s vadou řeči, s poruchou chování. Vztahy ve škole jsou přátelské, dochází i k osobním setkáním mimo zařízení, například při kulturních a společenských akcích. Snažíme se o klidné a vstřícné prostředí. Podle možností a podmínek školy je zajištěno překrývání přímé pedagogické činnosti učitelek ve třídě, optimálně alespoň v rozsahu dvou a půl hodiny.</w:t>
      </w:r>
    </w:p>
    <w:p>
      <w:pPr>
        <w:pStyle w:val="Normal"/>
        <w:rPr>
          <w:sz w:val="24"/>
          <w:szCs w:val="24"/>
        </w:rPr>
      </w:pPr>
      <w:r>
        <w:rPr>
          <w:sz w:val="24"/>
          <w:szCs w:val="24"/>
        </w:rPr>
      </w:r>
    </w:p>
    <w:p>
      <w:pPr>
        <w:pStyle w:val="Normal"/>
        <w:rPr>
          <w:sz w:val="24"/>
          <w:szCs w:val="24"/>
        </w:rPr>
      </w:pPr>
      <w:r>
        <w:rPr>
          <w:sz w:val="24"/>
          <w:szCs w:val="24"/>
        </w:rPr>
      </w:r>
    </w:p>
    <w:p>
      <w:pPr>
        <w:pStyle w:val="Normal"/>
        <w:rPr>
          <w:sz w:val="28"/>
          <w:szCs w:val="28"/>
          <w:u w:val="single"/>
        </w:rPr>
      </w:pPr>
      <w:r>
        <w:rPr>
          <w:sz w:val="28"/>
          <w:szCs w:val="28"/>
          <w:u w:val="single"/>
        </w:rPr>
        <w:t>IV. Spoluúčast rodičů</w:t>
      </w:r>
    </w:p>
    <w:p>
      <w:pPr>
        <w:pStyle w:val="Normal"/>
        <w:spacing w:before="0" w:after="0"/>
        <w:rPr>
          <w:sz w:val="24"/>
          <w:szCs w:val="24"/>
        </w:rPr>
      </w:pPr>
      <w:r>
        <w:rPr>
          <w:sz w:val="24"/>
          <w:szCs w:val="24"/>
        </w:rPr>
        <w:t xml:space="preserve">Nejvýznamnějšími partnery jsou rodiče dětí. Spolupráci začínáme již v adaptační době, ale i v dalším průběhu života dítěte v mateřské škole je rodičům umožněno setrvat ve třídě libovolnou dobu /nesmí narušovat program /. Rodiče mají možnost podílet se na dění a programech konaných mateřskou školou. Máme radost z každého nápadu, námětu, pomoci z řad rodičů. Pořádáme společná odpoledne, tyto akce napomáhají k poznávání, společným prožitkům, k získání důvěry, porozumění a respektu. Rodiče mohou denně projednávat drobné připomínky s příslušnou učitelkou. Obě strany se domlouvají na společném postupu, či řešení v zájmu dítěte.  </w:t>
      </w:r>
    </w:p>
    <w:p>
      <w:pPr>
        <w:pStyle w:val="Normal"/>
        <w:spacing w:before="0" w:after="0"/>
        <w:rPr>
          <w:sz w:val="24"/>
          <w:szCs w:val="24"/>
        </w:rPr>
      </w:pPr>
      <w:r>
        <w:rPr>
          <w:sz w:val="24"/>
          <w:szCs w:val="24"/>
        </w:rPr>
        <w:t xml:space="preserve"> </w:t>
      </w:r>
      <w:r>
        <w:rPr>
          <w:sz w:val="24"/>
          <w:szCs w:val="24"/>
        </w:rPr>
        <w:t xml:space="preserve">Jsou průběžně informováni o prospívání dětí, o pokrocích a rozvoji i učení. Další informace o dětech a škole mají rodiče možnost sledovat na webových stránkách školy a na facebookové skupině, kde mohou vkládat své příspěvky i rodiče. </w:t>
      </w:r>
    </w:p>
    <w:p>
      <w:pPr>
        <w:pStyle w:val="Normal"/>
        <w:spacing w:before="0" w:after="0"/>
        <w:rPr>
          <w:sz w:val="24"/>
          <w:szCs w:val="24"/>
        </w:rPr>
      </w:pPr>
      <w:r>
        <w:rPr>
          <w:sz w:val="24"/>
          <w:szCs w:val="24"/>
        </w:rPr>
        <w:t>Do budoucna chceme v této spolupráci pokračovat a rozvíjet pěkné vztahy.</w:t>
      </w:r>
    </w:p>
    <w:p>
      <w:pPr>
        <w:pStyle w:val="Normal"/>
        <w:rPr>
          <w:sz w:val="24"/>
          <w:szCs w:val="24"/>
          <w:u w:val="single"/>
        </w:rPr>
      </w:pPr>
      <w:r>
        <w:rPr>
          <w:sz w:val="24"/>
          <w:szCs w:val="24"/>
          <w:u w:val="single"/>
        </w:rPr>
        <w:t>Společné akce tradičně pořádané:</w:t>
      </w:r>
    </w:p>
    <w:p>
      <w:pPr>
        <w:pStyle w:val="Normal"/>
        <w:spacing w:before="0" w:after="0"/>
        <w:rPr>
          <w:sz w:val="24"/>
          <w:szCs w:val="24"/>
        </w:rPr>
      </w:pPr>
      <w:r>
        <w:rPr>
          <w:b/>
          <w:sz w:val="24"/>
          <w:szCs w:val="24"/>
        </w:rPr>
        <w:t>První setkání</w:t>
      </w:r>
      <w:r>
        <w:rPr>
          <w:sz w:val="24"/>
          <w:szCs w:val="24"/>
        </w:rPr>
        <w:t xml:space="preserve"> – seznámení s programem školy, hlavně pro rodiče nových dětí                              </w:t>
      </w:r>
    </w:p>
    <w:p>
      <w:pPr>
        <w:pStyle w:val="Normal"/>
        <w:spacing w:before="0" w:after="0"/>
        <w:rPr>
          <w:b/>
          <w:b/>
          <w:sz w:val="24"/>
          <w:szCs w:val="24"/>
        </w:rPr>
      </w:pPr>
      <w:r>
        <w:rPr>
          <w:b/>
          <w:sz w:val="24"/>
          <w:szCs w:val="24"/>
        </w:rPr>
        <w:t xml:space="preserve">Výtvarné dílny pořádané k určitým příležitostem                                                                                         </w:t>
      </w:r>
    </w:p>
    <w:p>
      <w:pPr>
        <w:pStyle w:val="Normal"/>
        <w:spacing w:before="0" w:after="0"/>
        <w:rPr>
          <w:sz w:val="24"/>
          <w:szCs w:val="24"/>
        </w:rPr>
      </w:pPr>
      <w:r>
        <w:rPr>
          <w:b/>
          <w:sz w:val="24"/>
          <w:szCs w:val="24"/>
        </w:rPr>
        <w:t>Adventní vystoupení</w:t>
      </w:r>
      <w:r>
        <w:rPr>
          <w:sz w:val="24"/>
          <w:szCs w:val="24"/>
        </w:rPr>
        <w:t xml:space="preserve"> – rozsvícení stromečku v Červené Hoře, koncert v kapličce na Žernově</w:t>
      </w:r>
    </w:p>
    <w:p>
      <w:pPr>
        <w:pStyle w:val="Normal"/>
        <w:spacing w:before="0" w:after="0"/>
        <w:rPr>
          <w:sz w:val="24"/>
          <w:szCs w:val="24"/>
        </w:rPr>
      </w:pPr>
      <w:r>
        <w:rPr>
          <w:sz w:val="24"/>
          <w:szCs w:val="24"/>
        </w:rPr>
        <w:t xml:space="preserve"> </w:t>
      </w:r>
      <w:r>
        <w:rPr>
          <w:b/>
          <w:sz w:val="24"/>
          <w:szCs w:val="24"/>
        </w:rPr>
        <w:t>Mikuláš</w:t>
      </w:r>
      <w:r>
        <w:rPr>
          <w:sz w:val="24"/>
          <w:szCs w:val="24"/>
        </w:rPr>
        <w:t xml:space="preserve"> – rodiče se převlékají za postavy, nadílka-sponzorské dárky                                         </w:t>
      </w:r>
    </w:p>
    <w:p>
      <w:pPr>
        <w:pStyle w:val="Normal"/>
        <w:spacing w:before="0" w:after="0"/>
        <w:rPr>
          <w:sz w:val="24"/>
          <w:szCs w:val="24"/>
        </w:rPr>
      </w:pPr>
      <w:r>
        <w:rPr>
          <w:b/>
          <w:bCs/>
          <w:sz w:val="24"/>
          <w:szCs w:val="24"/>
        </w:rPr>
        <w:t xml:space="preserve"> </w:t>
      </w:r>
      <w:r>
        <w:rPr>
          <w:b/>
          <w:bCs/>
          <w:sz w:val="24"/>
          <w:szCs w:val="24"/>
        </w:rPr>
        <w:t>Pohoštění, pečení</w:t>
      </w:r>
      <w:r>
        <w:rPr>
          <w:sz w:val="24"/>
          <w:szCs w:val="24"/>
        </w:rPr>
        <w:t xml:space="preserve"> – rodiče připravují dětem na některé slavnostní příležitosti / Vánoce, rozloučení /                                                                                                                                                                                                                                                                   </w:t>
      </w:r>
      <w:r>
        <w:rPr>
          <w:b/>
          <w:sz w:val="24"/>
          <w:szCs w:val="24"/>
        </w:rPr>
        <w:t xml:space="preserve">Focení </w:t>
      </w:r>
      <w:r>
        <w:rPr>
          <w:sz w:val="24"/>
          <w:szCs w:val="24"/>
        </w:rPr>
        <w:t xml:space="preserve">–jednou ročně necháme vyfotit celé rodiny, sourozence, kamarády , dále vánoční focení, které většina rodičů využívá jako dárek                                                                </w:t>
      </w:r>
    </w:p>
    <w:p>
      <w:pPr>
        <w:pStyle w:val="Normal"/>
        <w:spacing w:before="0" w:after="0"/>
        <w:rPr>
          <w:sz w:val="24"/>
          <w:szCs w:val="24"/>
        </w:rPr>
      </w:pPr>
      <w:r>
        <w:rPr>
          <w:b/>
          <w:sz w:val="24"/>
          <w:szCs w:val="24"/>
        </w:rPr>
        <w:t>Rozloučení s předškoláky</w:t>
      </w:r>
      <w:r>
        <w:rPr>
          <w:sz w:val="24"/>
          <w:szCs w:val="24"/>
        </w:rPr>
        <w:t xml:space="preserve"> – odpoledne her, soutěží, legrace, do které zapojíme rodiče    </w:t>
      </w:r>
    </w:p>
    <w:p>
      <w:pPr>
        <w:pStyle w:val="Normal"/>
        <w:spacing w:before="0" w:after="0"/>
        <w:rPr>
          <w:b/>
          <w:b/>
          <w:sz w:val="24"/>
          <w:szCs w:val="24"/>
        </w:rPr>
      </w:pPr>
      <w:r>
        <w:rPr>
          <w:b/>
          <w:sz w:val="24"/>
          <w:szCs w:val="24"/>
        </w:rPr>
        <w:t>Koncerty, divadelní představení v rámci školy, nebo z nabídky MKS v Červeném Kostelci</w:t>
      </w:r>
    </w:p>
    <w:p>
      <w:pPr>
        <w:pStyle w:val="Normal"/>
        <w:spacing w:before="0" w:after="0"/>
        <w:rPr>
          <w:b/>
          <w:b/>
          <w:sz w:val="24"/>
          <w:szCs w:val="24"/>
        </w:rPr>
      </w:pPr>
      <w:r>
        <w:rPr>
          <w:b/>
          <w:sz w:val="24"/>
          <w:szCs w:val="24"/>
        </w:rPr>
        <w:t>Základy plavecké výchovy /plavecký kurz/– jen pro předškolní děti</w:t>
      </w:r>
    </w:p>
    <w:p>
      <w:pPr>
        <w:pStyle w:val="Normal"/>
        <w:spacing w:before="0" w:after="0"/>
        <w:rPr>
          <w:sz w:val="24"/>
          <w:szCs w:val="24"/>
        </w:rPr>
      </w:pPr>
      <w:r>
        <w:rPr>
          <w:b/>
          <w:sz w:val="24"/>
          <w:szCs w:val="24"/>
        </w:rPr>
        <w:t>Lyžařský kurz –</w:t>
      </w:r>
      <w:r>
        <w:rPr>
          <w:sz w:val="24"/>
          <w:szCs w:val="24"/>
        </w:rPr>
        <w:t xml:space="preserve"> pro děti od 4 let</w:t>
      </w:r>
    </w:p>
    <w:p>
      <w:pPr>
        <w:pStyle w:val="Normal"/>
        <w:spacing w:before="0" w:after="0"/>
        <w:rPr>
          <w:sz w:val="24"/>
          <w:szCs w:val="24"/>
        </w:rPr>
      </w:pPr>
      <w:r>
        <w:rPr>
          <w:b/>
          <w:sz w:val="24"/>
          <w:szCs w:val="24"/>
        </w:rPr>
        <w:t>Polodenní výlety do přírody</w:t>
      </w:r>
      <w:r>
        <w:rPr>
          <w:sz w:val="24"/>
          <w:szCs w:val="24"/>
        </w:rPr>
        <w:t xml:space="preserve"> / Havlovice, Červený Kostelec/</w:t>
      </w:r>
    </w:p>
    <w:p>
      <w:pPr>
        <w:pStyle w:val="Normal"/>
        <w:spacing w:before="0" w:after="0"/>
        <w:rPr>
          <w:b/>
          <w:b/>
          <w:sz w:val="24"/>
          <w:szCs w:val="24"/>
        </w:rPr>
      </w:pPr>
      <w:r>
        <w:rPr>
          <w:b/>
          <w:sz w:val="24"/>
          <w:szCs w:val="24"/>
        </w:rPr>
        <w:t xml:space="preserve">Jeden celodenní výlet  </w:t>
      </w:r>
    </w:p>
    <w:p>
      <w:pPr>
        <w:pStyle w:val="Normal"/>
        <w:spacing w:before="0" w:after="0"/>
        <w:rPr>
          <w:b/>
          <w:b/>
          <w:sz w:val="24"/>
          <w:szCs w:val="24"/>
        </w:rPr>
      </w:pPr>
      <w:r>
        <w:rPr>
          <w:b/>
          <w:sz w:val="24"/>
          <w:szCs w:val="24"/>
        </w:rPr>
        <w:t>Vítání občánků v obci Červená Hora</w:t>
      </w:r>
    </w:p>
    <w:p>
      <w:pPr>
        <w:pStyle w:val="Normal"/>
        <w:spacing w:before="0" w:after="0"/>
        <w:rPr>
          <w:b/>
          <w:b/>
          <w:sz w:val="24"/>
          <w:szCs w:val="24"/>
        </w:rPr>
      </w:pPr>
      <w:r>
        <w:rPr>
          <w:b/>
          <w:sz w:val="24"/>
          <w:szCs w:val="24"/>
        </w:rPr>
        <w:t xml:space="preserve">Posezení pro seniory v Červené Hoře </w:t>
      </w:r>
    </w:p>
    <w:p>
      <w:pPr>
        <w:pStyle w:val="Normal"/>
        <w:spacing w:before="0" w:after="0"/>
        <w:rPr>
          <w:sz w:val="24"/>
          <w:szCs w:val="24"/>
        </w:rPr>
      </w:pPr>
      <w:r>
        <w:rPr>
          <w:sz w:val="24"/>
          <w:szCs w:val="24"/>
        </w:rPr>
        <w:t>Některé akce vzniknou nápadem během roku, nebo za přispění právě rodičů / exkurze, výlety/</w:t>
        <w:tab/>
      </w:r>
    </w:p>
    <w:p>
      <w:pPr>
        <w:pStyle w:val="Normal"/>
        <w:spacing w:before="0" w:after="0"/>
        <w:rPr>
          <w:sz w:val="24"/>
          <w:szCs w:val="24"/>
        </w:rPr>
      </w:pPr>
      <w:r>
        <w:rPr>
          <w:sz w:val="24"/>
          <w:szCs w:val="24"/>
        </w:rPr>
        <w:tab/>
        <w:tab/>
        <w:tab/>
        <w:tab/>
        <w:tab/>
        <w:tab/>
        <w:tab/>
        <w:tab/>
        <w:tab/>
        <w:tab/>
        <w:tab/>
      </w:r>
    </w:p>
    <w:p>
      <w:pPr>
        <w:pStyle w:val="Normal"/>
        <w:spacing w:before="0" w:after="0"/>
        <w:rPr>
          <w:sz w:val="24"/>
          <w:szCs w:val="24"/>
        </w:rPr>
      </w:pPr>
      <w:r>
        <w:rPr>
          <w:sz w:val="24"/>
          <w:szCs w:val="24"/>
        </w:rPr>
        <w:tab/>
        <w:tab/>
        <w:tab/>
        <w:tab/>
        <w:tab/>
        <w:tab/>
        <w:tab/>
        <w:tab/>
        <w:tab/>
        <w:tab/>
        <w:tab/>
        <w:tab/>
      </w:r>
    </w:p>
    <w:p>
      <w:pPr>
        <w:pStyle w:val="Normal"/>
        <w:rPr>
          <w:sz w:val="24"/>
          <w:szCs w:val="24"/>
        </w:rPr>
      </w:pPr>
      <w:r>
        <w:rPr>
          <w:sz w:val="32"/>
          <w:szCs w:val="32"/>
          <w:u w:val="single"/>
        </w:rPr>
        <w:t>V, Organizace vzdělávání</w:t>
      </w:r>
      <w:r>
        <w:rPr>
          <w:sz w:val="24"/>
          <w:szCs w:val="24"/>
        </w:rPr>
        <w:tab/>
        <w:tab/>
        <w:tab/>
        <w:tab/>
        <w:tab/>
        <w:tab/>
      </w:r>
    </w:p>
    <w:p>
      <w:pPr>
        <w:pStyle w:val="Normal"/>
        <w:rPr>
          <w:sz w:val="24"/>
          <w:szCs w:val="24"/>
        </w:rPr>
      </w:pPr>
      <w:r>
        <w:rPr>
          <w:sz w:val="24"/>
          <w:szCs w:val="24"/>
        </w:rPr>
      </w:r>
    </w:p>
    <w:p>
      <w:pPr>
        <w:pStyle w:val="Normal"/>
        <w:rPr>
          <w:b/>
          <w:b/>
          <w:sz w:val="24"/>
          <w:szCs w:val="24"/>
        </w:rPr>
      </w:pPr>
      <w:r>
        <w:rPr>
          <w:sz w:val="24"/>
          <w:szCs w:val="24"/>
        </w:rPr>
        <w:t xml:space="preserve"> </w:t>
      </w:r>
      <w:r>
        <w:rPr>
          <w:b/>
          <w:sz w:val="24"/>
          <w:szCs w:val="24"/>
        </w:rPr>
        <w:t>Popis a formy vzdělávání</w:t>
      </w:r>
    </w:p>
    <w:p>
      <w:pPr>
        <w:pStyle w:val="Normal"/>
        <w:rPr>
          <w:sz w:val="24"/>
          <w:szCs w:val="24"/>
        </w:rPr>
      </w:pPr>
      <w:r>
        <w:rPr>
          <w:sz w:val="24"/>
          <w:szCs w:val="24"/>
        </w:rPr>
        <w:t>Činnosti spontánní – ranní aktivity, pobyt venku, odpolední aktivity</w:t>
      </w:r>
    </w:p>
    <w:p>
      <w:pPr>
        <w:pStyle w:val="Normal"/>
        <w:spacing w:before="0" w:after="0"/>
        <w:rPr>
          <w:sz w:val="24"/>
          <w:szCs w:val="24"/>
        </w:rPr>
      </w:pPr>
      <w:r>
        <w:rPr>
          <w:b/>
          <w:sz w:val="24"/>
          <w:szCs w:val="24"/>
        </w:rPr>
        <w:t>*ranní aktivity</w:t>
      </w:r>
      <w:r>
        <w:rPr>
          <w:sz w:val="24"/>
          <w:szCs w:val="24"/>
        </w:rPr>
        <w:t xml:space="preserve"> – může a nemusí začít ve skupinkách s určitou činností                                         </w:t>
      </w:r>
      <w:r>
        <w:rPr>
          <w:b/>
          <w:sz w:val="24"/>
          <w:szCs w:val="24"/>
        </w:rPr>
        <w:t>*pobyt venku</w:t>
      </w:r>
      <w:r>
        <w:rPr>
          <w:sz w:val="24"/>
          <w:szCs w:val="24"/>
        </w:rPr>
        <w:t xml:space="preserve"> – pohybové aktivity na zahradě i na vycházce                                                           </w:t>
      </w:r>
      <w:r>
        <w:rPr>
          <w:b/>
          <w:sz w:val="24"/>
          <w:szCs w:val="24"/>
        </w:rPr>
        <w:t>*činnosti řízené</w:t>
      </w:r>
      <w:r>
        <w:rPr>
          <w:sz w:val="24"/>
          <w:szCs w:val="24"/>
        </w:rPr>
        <w:t xml:space="preserve"> – práce s dětmi ve skupinkách, prožitkové učení                                                   </w:t>
      </w:r>
      <w:r>
        <w:rPr>
          <w:b/>
          <w:sz w:val="24"/>
          <w:szCs w:val="24"/>
        </w:rPr>
        <w:t>*činnosti relaxační</w:t>
      </w:r>
      <w:r>
        <w:rPr>
          <w:sz w:val="24"/>
          <w:szCs w:val="24"/>
        </w:rPr>
        <w:t xml:space="preserve"> – odpočinek, využití relaxační hudby                                                                  </w:t>
      </w:r>
      <w:r>
        <w:rPr>
          <w:b/>
          <w:sz w:val="24"/>
          <w:szCs w:val="24"/>
        </w:rPr>
        <w:t>*činnosti nadstandardní</w:t>
      </w:r>
      <w:r>
        <w:rPr>
          <w:sz w:val="24"/>
          <w:szCs w:val="24"/>
        </w:rPr>
        <w:t xml:space="preserve"> – grafomotorika,  , výtvarné   činnosti s dětmi a rodiči, plavecký kurz,angličtina, lyžařský kurz</w:t>
      </w:r>
    </w:p>
    <w:p>
      <w:pPr>
        <w:pStyle w:val="Normal"/>
        <w:spacing w:before="0" w:after="0"/>
        <w:rPr>
          <w:sz w:val="24"/>
          <w:szCs w:val="24"/>
        </w:rPr>
      </w:pPr>
      <w:r>
        <w:rPr>
          <w:sz w:val="24"/>
          <w:szCs w:val="24"/>
        </w:rPr>
      </w:r>
    </w:p>
    <w:p>
      <w:pPr>
        <w:pStyle w:val="Normal"/>
        <w:spacing w:before="0" w:after="0"/>
        <w:rPr>
          <w:sz w:val="24"/>
          <w:szCs w:val="24"/>
        </w:rPr>
      </w:pPr>
      <w:r>
        <w:rPr>
          <w:b/>
          <w:sz w:val="24"/>
          <w:szCs w:val="24"/>
          <w:u w:val="single"/>
        </w:rPr>
        <w:t>Hlavní formou činnosti dítěte je hra</w:t>
      </w:r>
      <w:r>
        <w:rPr>
          <w:sz w:val="24"/>
          <w:szCs w:val="24"/>
          <w:u w:val="single"/>
        </w:rPr>
        <w:t>.</w:t>
      </w:r>
      <w:r>
        <w:rPr>
          <w:sz w:val="24"/>
          <w:szCs w:val="24"/>
        </w:rPr>
        <w:t xml:space="preserve"> </w:t>
      </w:r>
    </w:p>
    <w:p>
      <w:pPr>
        <w:pStyle w:val="Normal"/>
        <w:spacing w:before="0" w:after="0"/>
        <w:rPr>
          <w:sz w:val="24"/>
          <w:szCs w:val="24"/>
        </w:rPr>
      </w:pPr>
      <w:r>
        <w:rPr>
          <w:sz w:val="24"/>
          <w:szCs w:val="24"/>
        </w:rPr>
        <w:t>Využíváme her individuálních-u nejmenších dětí, hry párové, skupinové.</w:t>
      </w:r>
    </w:p>
    <w:p>
      <w:pPr>
        <w:pStyle w:val="Normal"/>
        <w:spacing w:before="0" w:after="0"/>
        <w:rPr>
          <w:sz w:val="24"/>
          <w:szCs w:val="24"/>
        </w:rPr>
      </w:pPr>
      <w:r>
        <w:rPr>
          <w:sz w:val="24"/>
          <w:szCs w:val="24"/>
        </w:rPr>
        <w:t>Hry tvořivé, námětové, dramatizující i konstruktivní</w:t>
      </w:r>
    </w:p>
    <w:p>
      <w:pPr>
        <w:pStyle w:val="Normal"/>
        <w:spacing w:before="0" w:after="0"/>
        <w:rPr>
          <w:sz w:val="24"/>
          <w:szCs w:val="24"/>
        </w:rPr>
      </w:pPr>
      <w:r>
        <w:rPr>
          <w:sz w:val="24"/>
          <w:szCs w:val="24"/>
        </w:rPr>
        <w:t xml:space="preserve">V procesu vzdělávání uplatňujeme metody </w:t>
      </w:r>
    </w:p>
    <w:p>
      <w:pPr>
        <w:pStyle w:val="Normal"/>
        <w:spacing w:before="0" w:after="0"/>
        <w:rPr>
          <w:sz w:val="24"/>
          <w:szCs w:val="24"/>
        </w:rPr>
      </w:pPr>
      <w:r>
        <w:rPr>
          <w:b/>
          <w:sz w:val="24"/>
          <w:szCs w:val="24"/>
        </w:rPr>
        <w:t xml:space="preserve">Slovní: </w:t>
      </w:r>
      <w:r>
        <w:rPr>
          <w:sz w:val="24"/>
          <w:szCs w:val="24"/>
        </w:rPr>
        <w:t>návody, vysvětlení, popis, vyprávění, rozhovor, předčítání</w:t>
      </w:r>
    </w:p>
    <w:p>
      <w:pPr>
        <w:pStyle w:val="Normal"/>
        <w:spacing w:before="0" w:after="0"/>
        <w:rPr>
          <w:sz w:val="24"/>
          <w:szCs w:val="24"/>
        </w:rPr>
      </w:pPr>
      <w:r>
        <w:rPr>
          <w:b/>
          <w:sz w:val="24"/>
          <w:szCs w:val="24"/>
        </w:rPr>
        <w:t xml:space="preserve">Názorné: </w:t>
      </w:r>
      <w:r>
        <w:rPr>
          <w:sz w:val="24"/>
          <w:szCs w:val="24"/>
        </w:rPr>
        <w:t>pozorování, předvádění, pokus, vycházka, situační učení</w:t>
      </w:r>
    </w:p>
    <w:p>
      <w:pPr>
        <w:pStyle w:val="Normal"/>
        <w:spacing w:before="0" w:after="0"/>
        <w:rPr>
          <w:sz w:val="24"/>
          <w:szCs w:val="24"/>
        </w:rPr>
      </w:pPr>
      <w:r>
        <w:rPr>
          <w:sz w:val="24"/>
          <w:szCs w:val="24"/>
        </w:rPr>
        <w:t>Činnost, ve které je i zastoupeno záměrné učení, probíhá z pravidla v menší skupině.</w:t>
      </w:r>
    </w:p>
    <w:p>
      <w:pPr>
        <w:pStyle w:val="Normal"/>
        <w:spacing w:before="0" w:after="0"/>
        <w:rPr>
          <w:sz w:val="24"/>
          <w:szCs w:val="24"/>
        </w:rPr>
      </w:pPr>
      <w:r>
        <w:rPr>
          <w:sz w:val="24"/>
          <w:szCs w:val="24"/>
        </w:rPr>
        <w:t xml:space="preserve">Ve vzdělávacím procesu jsme si vědomy nutnosti individuálního přístupu k dětem, různé náročnosti pro věkové skupiny, proto se 2x v týdnu třída dělí na starší a mladší děti, kde plní úkoly přiměřené věku. </w:t>
      </w:r>
    </w:p>
    <w:p>
      <w:pPr>
        <w:pStyle w:val="Normal"/>
        <w:spacing w:before="0" w:after="0"/>
        <w:rPr>
          <w:sz w:val="24"/>
          <w:szCs w:val="24"/>
        </w:rPr>
      </w:pPr>
      <w:r>
        <w:rPr>
          <w:sz w:val="24"/>
          <w:szCs w:val="24"/>
        </w:rPr>
        <w:t>Další naše metody a formy vzdělávání – vedeme děti k samostatnosti, toleranci, a odpovědnosti, zařazujeme kooperaci ve skupině, komunitní a reflexní kruh.</w:t>
      </w:r>
    </w:p>
    <w:p>
      <w:pPr>
        <w:pStyle w:val="Normal"/>
        <w:spacing w:before="0" w:after="0"/>
        <w:rPr>
          <w:sz w:val="24"/>
          <w:szCs w:val="24"/>
        </w:rPr>
      </w:pPr>
      <w:r>
        <w:rPr>
          <w:sz w:val="24"/>
          <w:szCs w:val="24"/>
        </w:rPr>
        <w:tab/>
        <w:tab/>
        <w:tab/>
        <w:tab/>
        <w:tab/>
        <w:tab/>
      </w:r>
    </w:p>
    <w:p>
      <w:pPr>
        <w:pStyle w:val="Normal"/>
        <w:spacing w:before="0" w:after="0"/>
        <w:rPr>
          <w:b/>
          <w:b/>
          <w:sz w:val="24"/>
          <w:szCs w:val="24"/>
        </w:rPr>
      </w:pPr>
      <w:r>
        <w:rPr>
          <w:b/>
          <w:sz w:val="24"/>
          <w:szCs w:val="24"/>
        </w:rPr>
      </w:r>
    </w:p>
    <w:p>
      <w:pPr>
        <w:pStyle w:val="Normal"/>
        <w:spacing w:before="0" w:after="0"/>
        <w:rPr>
          <w:sz w:val="24"/>
          <w:szCs w:val="24"/>
        </w:rPr>
      </w:pPr>
      <w:r>
        <w:rPr>
          <w:b/>
          <w:sz w:val="24"/>
          <w:szCs w:val="24"/>
        </w:rPr>
        <w:t>S kým si hrajeme a spolupracujeme:</w:t>
      </w:r>
      <w:r>
        <w:rPr>
          <w:sz w:val="24"/>
          <w:szCs w:val="24"/>
        </w:rPr>
        <w:t xml:space="preserve">                                                                                                            </w:t>
      </w:r>
    </w:p>
    <w:p>
      <w:pPr>
        <w:pStyle w:val="Normal"/>
        <w:spacing w:before="0" w:after="0"/>
        <w:rPr>
          <w:sz w:val="28"/>
          <w:szCs w:val="28"/>
        </w:rPr>
      </w:pPr>
      <w:r>
        <w:rPr>
          <w:sz w:val="24"/>
          <w:szCs w:val="24"/>
        </w:rPr>
        <w:t>Naši kamarádi ze školek a škol: MŠ Studánka a MŠ Olešnice – jezdíme plavat, lyžovat, závodíme, společně výletujeme</w:t>
      </w:r>
    </w:p>
    <w:p>
      <w:pPr>
        <w:pStyle w:val="Normal"/>
        <w:spacing w:before="0" w:after="0"/>
        <w:rPr>
          <w:b/>
          <w:b/>
          <w:sz w:val="32"/>
          <w:szCs w:val="32"/>
        </w:rPr>
      </w:pPr>
      <w:r>
        <w:rPr>
          <w:b/>
          <w:sz w:val="32"/>
          <w:szCs w:val="32"/>
        </w:rPr>
      </w:r>
    </w:p>
    <w:p>
      <w:pPr>
        <w:pStyle w:val="Normal"/>
        <w:spacing w:before="0" w:after="0"/>
        <w:rPr>
          <w:b/>
          <w:b/>
          <w:sz w:val="32"/>
          <w:szCs w:val="32"/>
        </w:rPr>
      </w:pPr>
      <w:r>
        <w:rPr>
          <w:b/>
          <w:sz w:val="32"/>
          <w:szCs w:val="32"/>
        </w:rPr>
        <w:t>VI. Vzdělávání žáků se speciálními vzdělávacími potřebami a dětí nadaných</w:t>
      </w:r>
    </w:p>
    <w:p>
      <w:pPr>
        <w:pStyle w:val="Normal"/>
        <w:spacing w:before="0" w:after="0"/>
        <w:rPr>
          <w:b/>
          <w:b/>
          <w:sz w:val="32"/>
          <w:szCs w:val="32"/>
        </w:rPr>
      </w:pPr>
      <w:r>
        <w:rPr>
          <w:b/>
          <w:sz w:val="32"/>
          <w:szCs w:val="32"/>
        </w:rPr>
      </w:r>
    </w:p>
    <w:p>
      <w:pPr>
        <w:pStyle w:val="Normal"/>
        <w:spacing w:before="0" w:after="0"/>
        <w:rPr>
          <w:sz w:val="24"/>
          <w:szCs w:val="24"/>
        </w:rPr>
      </w:pPr>
      <w:r>
        <w:rPr>
          <w:sz w:val="24"/>
          <w:szCs w:val="24"/>
        </w:rPr>
        <w:t>RVRP PV vychází ve své základní koncepci z respektování individuálních potřeb a možností dítěte. Z toho důvodu je RVP PV základním východiskem i pro přípravu vzdělávacích programů pro děti se speciálními vzdělávacími potřebami.</w:t>
      </w:r>
    </w:p>
    <w:p>
      <w:pPr>
        <w:pStyle w:val="Normal"/>
        <w:spacing w:before="0" w:after="0"/>
        <w:rPr>
          <w:sz w:val="24"/>
          <w:szCs w:val="24"/>
        </w:rPr>
      </w:pPr>
      <w:r>
        <w:rPr>
          <w:sz w:val="24"/>
          <w:szCs w:val="24"/>
        </w:rPr>
      </w:r>
    </w:p>
    <w:p>
      <w:pPr>
        <w:pStyle w:val="Normal"/>
        <w:spacing w:before="0" w:after="0"/>
        <w:rPr>
          <w:sz w:val="24"/>
          <w:szCs w:val="24"/>
        </w:rPr>
      </w:pPr>
      <w:r>
        <w:rPr>
          <w:sz w:val="24"/>
          <w:szCs w:val="24"/>
        </w:rPr>
        <w:t>Dítě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w:t>
      </w:r>
    </w:p>
    <w:p>
      <w:pPr>
        <w:pStyle w:val="Normal"/>
        <w:spacing w:before="0" w:after="0"/>
        <w:rPr>
          <w:sz w:val="24"/>
          <w:szCs w:val="24"/>
        </w:rPr>
      </w:pPr>
      <w:r>
        <w:rPr>
          <w:sz w:val="24"/>
          <w:szCs w:val="24"/>
        </w:rPr>
      </w:r>
    </w:p>
    <w:p>
      <w:pPr>
        <w:pStyle w:val="Normal"/>
        <w:spacing w:before="0" w:after="0"/>
        <w:rPr>
          <w:sz w:val="24"/>
          <w:szCs w:val="24"/>
        </w:rPr>
      </w:pPr>
      <w:r>
        <w:rPr>
          <w:sz w:val="24"/>
          <w:szCs w:val="24"/>
        </w:rPr>
        <w:t xml:space="preserve">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 PLPP/. Podpůrná opatření druhého až pátého stupně lze uplatnit pouze s doporučením ŠPZ. </w:t>
      </w:r>
    </w:p>
    <w:p>
      <w:pPr>
        <w:pStyle w:val="Normal"/>
        <w:spacing w:before="0" w:after="0"/>
        <w:rPr>
          <w:sz w:val="24"/>
          <w:szCs w:val="24"/>
        </w:rPr>
      </w:pPr>
      <w:r>
        <w:rPr>
          <w:sz w:val="24"/>
          <w:szCs w:val="24"/>
        </w:rPr>
      </w:r>
    </w:p>
    <w:p>
      <w:pPr>
        <w:pStyle w:val="Normal"/>
        <w:spacing w:before="0" w:after="0"/>
        <w:rPr>
          <w:sz w:val="24"/>
          <w:szCs w:val="24"/>
        </w:rPr>
      </w:pPr>
      <w:r>
        <w:rPr>
          <w:sz w:val="24"/>
          <w:szCs w:val="24"/>
        </w:rPr>
        <w:t>Stanovené rámcové cíle i očekávané výstupy ŠVP jsou pro všechny děti společné. Při plánování a realizaci vzdělávání dětí s přiznanými podpůrnými opatřeními má pedagog na zřeteli,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pedagog zahrnuje do svých vzdělávacích strategií podpůrná opatření.</w:t>
      </w:r>
    </w:p>
    <w:p>
      <w:pPr>
        <w:pStyle w:val="Normal"/>
        <w:spacing w:before="0" w:after="0"/>
        <w:rPr>
          <w:sz w:val="24"/>
          <w:szCs w:val="24"/>
        </w:rPr>
      </w:pPr>
      <w:r>
        <w:rPr>
          <w:sz w:val="24"/>
          <w:szCs w:val="24"/>
        </w:rPr>
        <w:t>Důležitou podmínkou úspěšnosti předškolního vzdělávání dětí se speciálními vzdělávacími potřebami je nejen volba vhodných / potřebám dětí odpovídající/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w:t>
      </w:r>
    </w:p>
    <w:p>
      <w:pPr>
        <w:pStyle w:val="Normal"/>
        <w:spacing w:before="0" w:after="0"/>
        <w:rPr>
          <w:sz w:val="24"/>
          <w:szCs w:val="24"/>
        </w:rPr>
      </w:pPr>
      <w:r>
        <w:rPr>
          <w:sz w:val="24"/>
          <w:szCs w:val="24"/>
        </w:rPr>
        <w:t>Při vzdělávání dětí se speciálními vzdělávacími potřebami spolupracuje učitel úzce s rodiči a dalšími odborníky, využívá služby školských poradenských zařízení.</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
          <w:sz w:val="32"/>
          <w:szCs w:val="32"/>
        </w:rPr>
      </w:pPr>
      <w:r>
        <w:rPr>
          <w:b/>
          <w:sz w:val="32"/>
          <w:szCs w:val="32"/>
        </w:rPr>
        <w:t>Podpůrná opatření 1. Stupně</w:t>
      </w:r>
    </w:p>
    <w:p>
      <w:pPr>
        <w:pStyle w:val="ListParagraph"/>
        <w:numPr>
          <w:ilvl w:val="0"/>
          <w:numId w:val="4"/>
        </w:numPr>
        <w:spacing w:before="0" w:after="0"/>
        <w:contextualSpacing/>
        <w:rPr>
          <w:sz w:val="24"/>
          <w:szCs w:val="24"/>
        </w:rPr>
      </w:pPr>
      <w:r>
        <w:rPr>
          <w:sz w:val="24"/>
          <w:szCs w:val="24"/>
        </w:rPr>
        <w:t>Má-li dítě obtíže při vzdělávání, škola zpracuje plán pedagogické podpory dítěte, který zahrnuje mj. popis obtíží a speciálních vzdělávacích potřeb žáka a podpůrná opatření prvního stupně, plán pedagog. podpory bude vyhodnocen nejpozději po třech měsících. Podkladem pro zpracování PLPP je ŠVP.</w:t>
      </w:r>
    </w:p>
    <w:p>
      <w:pPr>
        <w:pStyle w:val="Normal"/>
        <w:spacing w:before="0" w:after="0"/>
        <w:ind w:left="360" w:hanging="0"/>
        <w:rPr>
          <w:sz w:val="24"/>
          <w:szCs w:val="24"/>
        </w:rPr>
      </w:pPr>
      <w:r>
        <w:rPr>
          <w:sz w:val="24"/>
          <w:szCs w:val="24"/>
        </w:rPr>
      </w:r>
    </w:p>
    <w:p>
      <w:pPr>
        <w:pStyle w:val="ListParagraph"/>
        <w:numPr>
          <w:ilvl w:val="0"/>
          <w:numId w:val="4"/>
        </w:numPr>
        <w:spacing w:before="0" w:after="0"/>
        <w:contextualSpacing/>
        <w:rPr>
          <w:sz w:val="24"/>
          <w:szCs w:val="24"/>
        </w:rPr>
      </w:pPr>
      <w:r>
        <w:rPr>
          <w:sz w:val="24"/>
          <w:szCs w:val="24"/>
        </w:rPr>
        <w:t>Nebude-li poskytování podpůrných opatření prvního stupně postačující, doporučí škola vyšetření dítěte ve školském poradenském zařízení. Zprávu z vyšetření obdrží zákonní zástupci dítěte, škola dostane doporučení a na jeho základě sestaví individuální vzdělávací plán, který obsahuje mj. podpůrná opatření druhého až pátého stupně/ dle doporučení školského zařízení/.</w:t>
      </w:r>
    </w:p>
    <w:p>
      <w:pPr>
        <w:pStyle w:val="ListParagraph"/>
        <w:rPr>
          <w:sz w:val="24"/>
          <w:szCs w:val="24"/>
        </w:rPr>
      </w:pPr>
      <w:r>
        <w:rPr>
          <w:sz w:val="24"/>
          <w:szCs w:val="24"/>
        </w:rPr>
      </w:r>
    </w:p>
    <w:p>
      <w:pPr>
        <w:pStyle w:val="ListParagraph"/>
        <w:numPr>
          <w:ilvl w:val="0"/>
          <w:numId w:val="4"/>
        </w:numPr>
        <w:spacing w:before="0" w:after="0"/>
        <w:contextualSpacing/>
        <w:rPr>
          <w:sz w:val="24"/>
          <w:szCs w:val="24"/>
        </w:rPr>
      </w:pPr>
      <w:r>
        <w:rPr>
          <w:sz w:val="24"/>
          <w:szCs w:val="24"/>
        </w:rPr>
        <w:t>Nejsou-li podpůrná opatření dostačující, školské poradenské zařízení vydá doporučení stanovující jiná podpůrná opatření, případně stejná podpůrná opatření vyššího stupně.</w:t>
      </w:r>
    </w:p>
    <w:p>
      <w:pPr>
        <w:pStyle w:val="ListParagraph"/>
        <w:rPr>
          <w:sz w:val="24"/>
          <w:szCs w:val="24"/>
        </w:rPr>
      </w:pPr>
      <w:r>
        <w:rPr>
          <w:sz w:val="24"/>
          <w:szCs w:val="24"/>
        </w:rPr>
      </w:r>
    </w:p>
    <w:p>
      <w:pPr>
        <w:pStyle w:val="ListParagraph"/>
        <w:spacing w:before="0" w:after="0"/>
        <w:ind w:left="360" w:hanging="0"/>
        <w:contextualSpacing/>
        <w:rPr>
          <w:sz w:val="24"/>
          <w:szCs w:val="24"/>
          <w:u w:val="single"/>
        </w:rPr>
      </w:pPr>
      <w:r>
        <w:rPr>
          <w:sz w:val="24"/>
          <w:szCs w:val="24"/>
          <w:u w:val="single"/>
        </w:rPr>
        <w:t>Pravidla a průběh tvorby a realizace vyhodnocování PLPP</w:t>
      </w:r>
    </w:p>
    <w:p>
      <w:pPr>
        <w:pStyle w:val="ListParagraph"/>
        <w:numPr>
          <w:ilvl w:val="0"/>
          <w:numId w:val="8"/>
        </w:numPr>
        <w:rPr>
          <w:sz w:val="24"/>
          <w:szCs w:val="24"/>
        </w:rPr>
      </w:pPr>
      <w:r>
        <w:rPr>
          <w:sz w:val="24"/>
          <w:szCs w:val="24"/>
        </w:rPr>
        <w:t>Děti mají svá portfolia, učitelky vedou pedagogickou diagnostiku</w:t>
      </w:r>
    </w:p>
    <w:p>
      <w:pPr>
        <w:pStyle w:val="ListParagraph"/>
        <w:numPr>
          <w:ilvl w:val="0"/>
          <w:numId w:val="8"/>
        </w:numPr>
        <w:rPr>
          <w:sz w:val="24"/>
          <w:szCs w:val="24"/>
        </w:rPr>
      </w:pPr>
      <w:r>
        <w:rPr>
          <w:sz w:val="24"/>
          <w:szCs w:val="24"/>
        </w:rPr>
        <w:t>Učitelky si předávají zprávu o třídě a odchylkách ve vývoji dítěte</w:t>
      </w:r>
    </w:p>
    <w:p>
      <w:pPr>
        <w:pStyle w:val="ListParagraph"/>
        <w:numPr>
          <w:ilvl w:val="0"/>
          <w:numId w:val="8"/>
        </w:numPr>
        <w:rPr>
          <w:sz w:val="24"/>
          <w:szCs w:val="24"/>
        </w:rPr>
      </w:pPr>
      <w:r>
        <w:rPr>
          <w:sz w:val="24"/>
          <w:szCs w:val="24"/>
        </w:rPr>
        <w:t>Na základě toho vypracovávají PLPP, v němž popisují obtíže, stanoví cíle podpory a vyhodnocování. S tímto dokumentem jsou rodiče seznámeny</w:t>
      </w:r>
    </w:p>
    <w:p>
      <w:pPr>
        <w:pStyle w:val="ListParagraph"/>
        <w:numPr>
          <w:ilvl w:val="0"/>
          <w:numId w:val="8"/>
        </w:numPr>
        <w:rPr>
          <w:sz w:val="24"/>
          <w:szCs w:val="24"/>
        </w:rPr>
      </w:pPr>
      <w:r>
        <w:rPr>
          <w:sz w:val="24"/>
          <w:szCs w:val="24"/>
        </w:rPr>
        <w:t>Učitelky pravidelně PLPP vyhodnocují</w:t>
      </w:r>
    </w:p>
    <w:p>
      <w:pPr>
        <w:pStyle w:val="ListParagraph"/>
        <w:numPr>
          <w:ilvl w:val="0"/>
          <w:numId w:val="8"/>
        </w:numPr>
        <w:rPr>
          <w:sz w:val="24"/>
          <w:szCs w:val="24"/>
        </w:rPr>
      </w:pPr>
      <w:r>
        <w:rPr>
          <w:sz w:val="24"/>
          <w:szCs w:val="24"/>
        </w:rPr>
        <w:t>V případě zlepšení se od PLPP ustupuje, v případě vyššího stupně podpory dítěte se domlouvá další postup.</w:t>
      </w:r>
    </w:p>
    <w:p>
      <w:pPr>
        <w:pStyle w:val="ListParagraph"/>
        <w:numPr>
          <w:ilvl w:val="0"/>
          <w:numId w:val="8"/>
        </w:numPr>
        <w:rPr>
          <w:sz w:val="24"/>
          <w:szCs w:val="24"/>
        </w:rPr>
      </w:pPr>
      <w:r>
        <w:rPr>
          <w:sz w:val="24"/>
          <w:szCs w:val="24"/>
        </w:rPr>
        <w:t>Škola doporučí vyšetření u odborníků</w:t>
      </w:r>
    </w:p>
    <w:p>
      <w:pPr>
        <w:pStyle w:val="Normal"/>
        <w:ind w:left="720" w:hanging="0"/>
        <w:rPr>
          <w:sz w:val="24"/>
          <w:szCs w:val="24"/>
          <w:u w:val="single"/>
        </w:rPr>
      </w:pPr>
      <w:r>
        <w:rPr>
          <w:sz w:val="24"/>
          <w:szCs w:val="24"/>
          <w:u w:val="single"/>
        </w:rPr>
        <w:t>Návrhy na další úpravu podmínek</w:t>
      </w:r>
    </w:p>
    <w:p>
      <w:pPr>
        <w:pStyle w:val="Normal"/>
        <w:spacing w:before="0" w:after="0"/>
        <w:ind w:left="720" w:hanging="0"/>
        <w:rPr>
          <w:sz w:val="24"/>
          <w:szCs w:val="24"/>
        </w:rPr>
      </w:pPr>
      <w:r>
        <w:rPr>
          <w:sz w:val="24"/>
          <w:szCs w:val="24"/>
        </w:rPr>
        <w:t xml:space="preserve"> </w:t>
      </w:r>
      <w:r>
        <w:rPr>
          <w:sz w:val="24"/>
          <w:szCs w:val="24"/>
        </w:rPr>
        <w:t>Konzultační schůzky s rodiči.</w:t>
      </w:r>
    </w:p>
    <w:p>
      <w:pPr>
        <w:pStyle w:val="Normal"/>
        <w:spacing w:before="0" w:after="0"/>
        <w:ind w:left="720" w:hanging="0"/>
        <w:rPr>
          <w:sz w:val="24"/>
          <w:szCs w:val="24"/>
        </w:rPr>
      </w:pPr>
      <w:r>
        <w:rPr>
          <w:sz w:val="24"/>
          <w:szCs w:val="24"/>
        </w:rPr>
        <w:t>Spolupráce se spec. pedagogem</w:t>
      </w:r>
    </w:p>
    <w:p>
      <w:pPr>
        <w:pStyle w:val="Normal"/>
        <w:ind w:left="720" w:hanging="0"/>
        <w:rPr>
          <w:sz w:val="24"/>
          <w:szCs w:val="24"/>
        </w:rPr>
      </w:pPr>
      <w:r>
        <w:rPr>
          <w:sz w:val="24"/>
          <w:szCs w:val="24"/>
        </w:rPr>
      </w:r>
    </w:p>
    <w:p>
      <w:pPr>
        <w:pStyle w:val="ListParagraph"/>
        <w:spacing w:before="0" w:after="0"/>
        <w:contextualSpacing/>
        <w:rPr>
          <w:sz w:val="24"/>
          <w:szCs w:val="24"/>
        </w:rPr>
      </w:pPr>
      <w:r>
        <w:rPr>
          <w:sz w:val="24"/>
          <w:szCs w:val="24"/>
        </w:rPr>
      </w:r>
    </w:p>
    <w:p>
      <w:pPr>
        <w:pStyle w:val="ListParagraph"/>
        <w:spacing w:before="0" w:after="0"/>
        <w:contextualSpacing/>
        <w:rPr>
          <w:b/>
          <w:b/>
          <w:sz w:val="32"/>
          <w:szCs w:val="32"/>
        </w:rPr>
      </w:pPr>
      <w:r>
        <w:rPr>
          <w:b/>
          <w:sz w:val="32"/>
          <w:szCs w:val="32"/>
        </w:rPr>
        <w:t>Podpůrná opatření 2–5 stupně</w:t>
      </w:r>
    </w:p>
    <w:p>
      <w:pPr>
        <w:pStyle w:val="Normal"/>
        <w:spacing w:before="0" w:after="0"/>
        <w:rPr>
          <w:sz w:val="24"/>
          <w:szCs w:val="24"/>
        </w:rPr>
      </w:pPr>
      <w:r>
        <w:rPr>
          <w:sz w:val="24"/>
          <w:szCs w:val="24"/>
        </w:rPr>
        <w:t>Od druhého stupně podpory jsou podpůrná opatření stanovována ŠPZ po projednání se školou a zákonným zástupcem dítěte. Pravidla, pro použití podpůrných opatření školu a školskými zařízeními stanovuje vyhláška č. 27/2016 Sb.</w:t>
      </w:r>
    </w:p>
    <w:p>
      <w:pPr>
        <w:pStyle w:val="Normal"/>
        <w:spacing w:before="0" w:after="0"/>
        <w:rPr>
          <w:sz w:val="24"/>
          <w:szCs w:val="24"/>
        </w:rPr>
      </w:pPr>
      <w:r>
        <w:rPr>
          <w:sz w:val="24"/>
          <w:szCs w:val="24"/>
        </w:rPr>
        <w:t>Pro děti s přiznanými podpůrnými opatřeními druhého stupně je podkladem pro zpracování individuálního vzdělávacího plánu /IVP/ doporučení ŠPZ. V tomto plánu se vzdělávací obsah upraví tak, aby byl zajištěn soulad mezi vzdělávacími požadavky a skutečnými možnostmi dětí a aby vzdělávání směřovalo k dosažení jejich osobního maxima.</w:t>
      </w:r>
    </w:p>
    <w:p>
      <w:pPr>
        <w:pStyle w:val="Normal"/>
        <w:spacing w:before="0" w:after="0"/>
        <w:rPr>
          <w:sz w:val="24"/>
          <w:szCs w:val="24"/>
        </w:rPr>
      </w:pPr>
      <w:r>
        <w:rPr>
          <w:sz w:val="24"/>
          <w:szCs w:val="24"/>
        </w:rPr>
      </w:r>
    </w:p>
    <w:p>
      <w:pPr>
        <w:pStyle w:val="Normal"/>
        <w:spacing w:before="0" w:after="0"/>
        <w:rPr>
          <w:sz w:val="24"/>
          <w:szCs w:val="24"/>
        </w:rPr>
      </w:pPr>
      <w:r>
        <w:rPr>
          <w:sz w:val="24"/>
          <w:szCs w:val="24"/>
        </w:rPr>
        <w:t>Úpravy obsahu a realizace vzdělávání žáků s přiznanými podpůrnými opatřeními od třetího stupně podpůrných opatření jsou předmětem metodické podpory. Pedagogickým pracovníkům je zajištěna metodická podpora formou dalšího vzdělávaní pedagogických pracovníků.</w:t>
      </w:r>
    </w:p>
    <w:p>
      <w:pPr>
        <w:pStyle w:val="Normal"/>
        <w:spacing w:before="0" w:after="0"/>
        <w:rPr>
          <w:sz w:val="32"/>
          <w:szCs w:val="32"/>
        </w:rPr>
      </w:pPr>
      <w:r>
        <w:rPr>
          <w:sz w:val="32"/>
          <w:szCs w:val="32"/>
        </w:rPr>
      </w:r>
    </w:p>
    <w:p>
      <w:pPr>
        <w:pStyle w:val="Normal"/>
        <w:spacing w:before="0" w:after="0"/>
        <w:rPr>
          <w:b/>
          <w:b/>
          <w:sz w:val="32"/>
          <w:szCs w:val="32"/>
        </w:rPr>
      </w:pPr>
      <w:r>
        <w:rPr>
          <w:b/>
          <w:sz w:val="32"/>
          <w:szCs w:val="32"/>
        </w:rPr>
        <w:t>Systém péče o děti s přiznanými podpůrnými opatřeními ve škole</w:t>
      </w:r>
    </w:p>
    <w:p>
      <w:pPr>
        <w:pStyle w:val="ListParagraph"/>
        <w:numPr>
          <w:ilvl w:val="0"/>
          <w:numId w:val="4"/>
        </w:numPr>
        <w:spacing w:before="0" w:after="0"/>
        <w:contextualSpacing/>
        <w:rPr>
          <w:sz w:val="24"/>
          <w:szCs w:val="24"/>
        </w:rPr>
      </w:pPr>
      <w:r>
        <w:rPr>
          <w:sz w:val="24"/>
          <w:szCs w:val="24"/>
        </w:rPr>
        <w:t>Tvorba, realizace a vyhodnocování PLPP u těchto dětí je prováděna na základě pokynů ředitelky školy a za spolupráce s pedagogy, popř. jinými odborníky.</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
          <w:sz w:val="32"/>
          <w:szCs w:val="32"/>
        </w:rPr>
      </w:pPr>
      <w:r>
        <w:rPr>
          <w:b/>
          <w:sz w:val="32"/>
          <w:szCs w:val="32"/>
        </w:rPr>
        <w:t>Podmínky vzdělávání dětí s přiznanými podpůrnými opatřeními</w:t>
      </w:r>
    </w:p>
    <w:p>
      <w:pPr>
        <w:pStyle w:val="Normal"/>
        <w:spacing w:before="0" w:after="0"/>
        <w:rPr>
          <w:sz w:val="24"/>
          <w:szCs w:val="24"/>
        </w:rPr>
      </w:pPr>
      <w:r>
        <w:rPr>
          <w:sz w:val="24"/>
          <w:szCs w:val="24"/>
        </w:rPr>
        <w:t>Pro úspěšné vzdělávání těchto dětí škola umožní:</w:t>
      </w:r>
    </w:p>
    <w:p>
      <w:pPr>
        <w:pStyle w:val="Normal"/>
        <w:spacing w:before="0" w:after="0"/>
        <w:rPr>
          <w:sz w:val="24"/>
          <w:szCs w:val="24"/>
        </w:rPr>
      </w:pPr>
      <w:r>
        <w:rPr>
          <w:sz w:val="24"/>
          <w:szCs w:val="24"/>
        </w:rPr>
      </w:r>
    </w:p>
    <w:p>
      <w:pPr>
        <w:pStyle w:val="ListParagraph"/>
        <w:numPr>
          <w:ilvl w:val="0"/>
          <w:numId w:val="4"/>
        </w:numPr>
        <w:spacing w:before="0" w:after="0"/>
        <w:contextualSpacing/>
        <w:rPr>
          <w:sz w:val="24"/>
          <w:szCs w:val="24"/>
        </w:rPr>
      </w:pPr>
      <w:r>
        <w:rPr>
          <w:sz w:val="24"/>
          <w:szCs w:val="24"/>
        </w:rPr>
        <w:t>Uplatňování principu diferenciace a individualizace vzdělávacího procesu při organizaci činností a při stanovování obsahu, forem i metod výuky.</w:t>
      </w:r>
    </w:p>
    <w:p>
      <w:pPr>
        <w:pStyle w:val="ListParagraph"/>
        <w:numPr>
          <w:ilvl w:val="0"/>
          <w:numId w:val="4"/>
        </w:numPr>
        <w:spacing w:before="0" w:after="0"/>
        <w:contextualSpacing/>
        <w:rPr>
          <w:sz w:val="24"/>
          <w:szCs w:val="24"/>
        </w:rPr>
      </w:pPr>
      <w:r>
        <w:rPr>
          <w:sz w:val="24"/>
          <w:szCs w:val="24"/>
        </w:rPr>
        <w:t>Stanovená podpůrná opatření při vzdělávání dětí</w:t>
      </w:r>
    </w:p>
    <w:p>
      <w:pPr>
        <w:pStyle w:val="ListParagraph"/>
        <w:numPr>
          <w:ilvl w:val="0"/>
          <w:numId w:val="4"/>
        </w:numPr>
        <w:spacing w:before="0" w:after="0"/>
        <w:contextualSpacing/>
        <w:rPr>
          <w:sz w:val="24"/>
          <w:szCs w:val="24"/>
        </w:rPr>
      </w:pPr>
      <w:r>
        <w:rPr>
          <w:sz w:val="24"/>
          <w:szCs w:val="24"/>
        </w:rPr>
        <w:t>Při vzdělávání dítěte, které nemůže vnímat řeč sluchem, jako součást podpůrných opatření vzdělávání v komunikačním systému, který odpovídá jeho potřebám a s jehož užíváním má zkušenost</w:t>
        <w:tab/>
      </w:r>
    </w:p>
    <w:p>
      <w:pPr>
        <w:pStyle w:val="ListParagraph"/>
        <w:numPr>
          <w:ilvl w:val="0"/>
          <w:numId w:val="4"/>
        </w:numPr>
        <w:spacing w:before="0" w:after="0"/>
        <w:contextualSpacing/>
        <w:rPr>
          <w:sz w:val="24"/>
          <w:szCs w:val="24"/>
        </w:rPr>
      </w:pPr>
      <w:r>
        <w:rPr>
          <w:sz w:val="24"/>
          <w:szCs w:val="24"/>
        </w:rPr>
        <w:t>Při vzdělávání dítěte, které při komunikaci využívá prostředky alternativní nebo augmentativní komunikace, jako součást podpůrných opatření vzdělávání v komunikačním systému, který odpovídá jeho vzdělávacím potřebám</w:t>
      </w:r>
    </w:p>
    <w:p>
      <w:pPr>
        <w:pStyle w:val="ListParagraph"/>
        <w:numPr>
          <w:ilvl w:val="0"/>
          <w:numId w:val="4"/>
        </w:numPr>
        <w:spacing w:before="0" w:after="0"/>
        <w:contextualSpacing/>
        <w:rPr>
          <w:sz w:val="24"/>
          <w:szCs w:val="24"/>
        </w:rPr>
      </w:pPr>
      <w:r>
        <w:rPr>
          <w:sz w:val="24"/>
          <w:szCs w:val="24"/>
        </w:rPr>
        <w:t>Spolupráce se zákonným zástupcem dítěte, ŠPZ a odbornými pracovníky v případě potřeby spolupráce s odborníky mimo oblast školství / zejména při tvorbě IVP /</w:t>
      </w:r>
    </w:p>
    <w:p>
      <w:pPr>
        <w:pStyle w:val="Normal"/>
        <w:spacing w:before="0" w:after="0"/>
        <w:ind w:left="360" w:hanging="0"/>
        <w:rPr>
          <w:sz w:val="24"/>
          <w:szCs w:val="24"/>
        </w:rPr>
      </w:pPr>
      <w:r>
        <w:rPr>
          <w:sz w:val="24"/>
          <w:szCs w:val="24"/>
        </w:rPr>
      </w:r>
    </w:p>
    <w:p>
      <w:pPr>
        <w:pStyle w:val="Normal"/>
        <w:spacing w:before="0" w:after="0"/>
        <w:ind w:left="360" w:hanging="0"/>
        <w:rPr>
          <w:sz w:val="24"/>
          <w:szCs w:val="24"/>
        </w:rPr>
      </w:pPr>
      <w:r>
        <w:rPr>
          <w:sz w:val="24"/>
          <w:szCs w:val="24"/>
        </w:rPr>
      </w:r>
    </w:p>
    <w:p>
      <w:pPr>
        <w:pStyle w:val="Normal"/>
        <w:spacing w:before="0" w:after="0"/>
        <w:ind w:left="360" w:hanging="0"/>
        <w:rPr>
          <w:sz w:val="24"/>
          <w:szCs w:val="24"/>
        </w:rPr>
      </w:pPr>
      <w:r>
        <w:rPr>
          <w:sz w:val="24"/>
          <w:szCs w:val="24"/>
        </w:rPr>
        <w:t>Pokud zákonný zástupce dítěte přes opakované upozornění a vysvětlení důsledků nenavštíví ŠPZ za účelem nastavení podpůrných opatření ve vzdělávání dítěte a způsobil tak dítěti obtíže při vzdělávání / protože škola sama dostatečně podpůrná opatření vytvořit nemůže/může se škola obrátit na zástupce orgánu veřejné moci /OSPOD/ a v souladu se zákonem o sociálně právní ochraně dětí požádat o součinnost.</w:t>
      </w:r>
    </w:p>
    <w:p>
      <w:pPr>
        <w:pStyle w:val="Normal"/>
        <w:spacing w:before="0" w:after="0"/>
        <w:ind w:left="360" w:hanging="0"/>
        <w:rPr>
          <w:sz w:val="24"/>
          <w:szCs w:val="24"/>
        </w:rPr>
      </w:pPr>
      <w:r>
        <w:rPr>
          <w:sz w:val="24"/>
          <w:szCs w:val="24"/>
        </w:rPr>
      </w:r>
    </w:p>
    <w:p>
      <w:pPr>
        <w:pStyle w:val="Normal"/>
        <w:spacing w:before="0" w:after="0"/>
        <w:ind w:left="360" w:hanging="0"/>
        <w:rPr>
          <w:sz w:val="24"/>
          <w:szCs w:val="24"/>
        </w:rPr>
      </w:pPr>
      <w:r>
        <w:rPr>
          <w:sz w:val="24"/>
          <w:szCs w:val="24"/>
        </w:rPr>
      </w:r>
    </w:p>
    <w:p>
      <w:pPr>
        <w:pStyle w:val="Normal"/>
        <w:spacing w:before="0" w:after="0"/>
        <w:ind w:left="360" w:hanging="0"/>
        <w:rPr>
          <w:b/>
          <w:b/>
          <w:sz w:val="32"/>
          <w:szCs w:val="32"/>
        </w:rPr>
      </w:pPr>
      <w:r>
        <w:rPr>
          <w:b/>
          <w:sz w:val="32"/>
          <w:szCs w:val="32"/>
        </w:rPr>
        <w:t>VII. Vzdělávání dětí mimořádně nadaných</w:t>
      </w:r>
    </w:p>
    <w:p>
      <w:pPr>
        <w:pStyle w:val="Normal"/>
        <w:spacing w:before="0" w:after="0"/>
        <w:ind w:left="360" w:hanging="0"/>
        <w:rPr>
          <w:sz w:val="24"/>
          <w:szCs w:val="24"/>
        </w:rPr>
      </w:pPr>
      <w:r>
        <w:rPr>
          <w:sz w:val="24"/>
          <w:szCs w:val="24"/>
        </w:rPr>
        <w:t>Škola prostřednictvím kvalitní pedagogické diagnostiky vyhledává mimořádně nadané děti a formou integrovaného vzdělávání a individualizované výuky podporuje rozvoj talentu.</w:t>
      </w:r>
    </w:p>
    <w:p>
      <w:pPr>
        <w:pStyle w:val="Normal"/>
        <w:spacing w:before="0" w:after="0"/>
        <w:ind w:left="360" w:hanging="0"/>
        <w:rPr>
          <w:sz w:val="24"/>
          <w:szCs w:val="24"/>
        </w:rPr>
      </w:pPr>
      <w:r>
        <w:rPr>
          <w:sz w:val="24"/>
          <w:szCs w:val="24"/>
        </w:rPr>
      </w:r>
    </w:p>
    <w:p>
      <w:pPr>
        <w:pStyle w:val="Normal"/>
        <w:spacing w:before="0" w:after="0"/>
        <w:ind w:left="360" w:hanging="0"/>
        <w:rPr>
          <w:sz w:val="24"/>
          <w:szCs w:val="24"/>
        </w:rPr>
      </w:pPr>
      <w:r>
        <w:rPr>
          <w:sz w:val="24"/>
          <w:szCs w:val="24"/>
        </w:rPr>
        <w:t>Návrhy na další úpravu podmínek</w:t>
      </w:r>
    </w:p>
    <w:p>
      <w:pPr>
        <w:pStyle w:val="Normal"/>
        <w:spacing w:before="0" w:after="0"/>
        <w:ind w:left="360" w:hanging="0"/>
        <w:rPr>
          <w:sz w:val="24"/>
          <w:szCs w:val="24"/>
        </w:rPr>
      </w:pPr>
      <w:r>
        <w:rPr>
          <w:sz w:val="24"/>
          <w:szCs w:val="24"/>
        </w:rPr>
      </w:r>
    </w:p>
    <w:p>
      <w:pPr>
        <w:pStyle w:val="ListParagraph"/>
        <w:numPr>
          <w:ilvl w:val="0"/>
          <w:numId w:val="4"/>
        </w:numPr>
        <w:spacing w:before="0" w:after="0"/>
        <w:contextualSpacing/>
        <w:rPr>
          <w:sz w:val="24"/>
          <w:szCs w:val="24"/>
        </w:rPr>
      </w:pPr>
      <w:r>
        <w:rPr>
          <w:sz w:val="24"/>
          <w:szCs w:val="24"/>
        </w:rPr>
        <w:t>Předkládáním vyššího stupně složitosti nabízených činností</w:t>
      </w:r>
    </w:p>
    <w:p>
      <w:pPr>
        <w:pStyle w:val="ListParagraph"/>
        <w:numPr>
          <w:ilvl w:val="0"/>
          <w:numId w:val="4"/>
        </w:numPr>
        <w:spacing w:before="0" w:after="0"/>
        <w:contextualSpacing/>
        <w:rPr>
          <w:sz w:val="24"/>
          <w:szCs w:val="24"/>
        </w:rPr>
      </w:pPr>
      <w:r>
        <w:rPr>
          <w:sz w:val="24"/>
          <w:szCs w:val="24"/>
        </w:rPr>
        <w:t>Využívání vhodných didaktických pomůcek, materiálů</w:t>
      </w:r>
    </w:p>
    <w:p>
      <w:pPr>
        <w:pStyle w:val="ListParagraph"/>
        <w:numPr>
          <w:ilvl w:val="0"/>
          <w:numId w:val="4"/>
        </w:numPr>
        <w:spacing w:before="0" w:after="0"/>
        <w:contextualSpacing/>
        <w:rPr>
          <w:sz w:val="24"/>
          <w:szCs w:val="24"/>
        </w:rPr>
      </w:pPr>
      <w:r>
        <w:rPr>
          <w:sz w:val="24"/>
          <w:szCs w:val="24"/>
        </w:rPr>
        <w:t>Volba vhodných metod, forem výuky</w:t>
      </w:r>
    </w:p>
    <w:p>
      <w:pPr>
        <w:pStyle w:val="ListParagraph"/>
        <w:numPr>
          <w:ilvl w:val="0"/>
          <w:numId w:val="4"/>
        </w:numPr>
        <w:spacing w:before="0" w:after="0"/>
        <w:contextualSpacing/>
        <w:rPr>
          <w:sz w:val="24"/>
          <w:szCs w:val="24"/>
        </w:rPr>
      </w:pPr>
      <w:r>
        <w:rPr>
          <w:sz w:val="24"/>
          <w:szCs w:val="24"/>
        </w:rPr>
        <w:t>Individuálním přístupem</w:t>
      </w:r>
    </w:p>
    <w:p>
      <w:pPr>
        <w:pStyle w:val="ListParagraph"/>
        <w:numPr>
          <w:ilvl w:val="0"/>
          <w:numId w:val="4"/>
        </w:numPr>
        <w:spacing w:before="0" w:after="0"/>
        <w:contextualSpacing/>
        <w:rPr>
          <w:sz w:val="24"/>
          <w:szCs w:val="24"/>
        </w:rPr>
      </w:pPr>
      <w:r>
        <w:rPr>
          <w:sz w:val="24"/>
          <w:szCs w:val="24"/>
        </w:rPr>
        <w:t>Nabízenými specifickými činnostmi</w:t>
      </w:r>
    </w:p>
    <w:p>
      <w:pPr>
        <w:pStyle w:val="ListParagraph"/>
        <w:numPr>
          <w:ilvl w:val="0"/>
          <w:numId w:val="4"/>
        </w:numPr>
        <w:spacing w:before="0" w:after="0"/>
        <w:contextualSpacing/>
        <w:rPr>
          <w:sz w:val="24"/>
          <w:szCs w:val="24"/>
        </w:rPr>
      </w:pPr>
      <w:r>
        <w:rPr>
          <w:sz w:val="24"/>
          <w:szCs w:val="24"/>
        </w:rPr>
        <w:t xml:space="preserve">Konzultace s rodiči doporučení s odborníky </w:t>
      </w:r>
    </w:p>
    <w:p>
      <w:pPr>
        <w:pStyle w:val="ListParagraph"/>
        <w:numPr>
          <w:ilvl w:val="0"/>
          <w:numId w:val="4"/>
        </w:numPr>
        <w:spacing w:before="0" w:after="0"/>
        <w:contextualSpacing/>
        <w:rPr>
          <w:sz w:val="24"/>
          <w:szCs w:val="24"/>
        </w:rPr>
      </w:pPr>
      <w:r>
        <w:rPr>
          <w:sz w:val="24"/>
          <w:szCs w:val="24"/>
        </w:rPr>
        <w:t>Spolupráce se ZUŠ v Červeném Kostelci</w:t>
      </w:r>
    </w:p>
    <w:p>
      <w:pPr>
        <w:pStyle w:val="Normal"/>
        <w:spacing w:before="0" w:after="0"/>
        <w:rPr>
          <w:sz w:val="24"/>
          <w:szCs w:val="24"/>
        </w:rPr>
      </w:pPr>
      <w:r>
        <w:rPr>
          <w:sz w:val="24"/>
          <w:szCs w:val="24"/>
        </w:rPr>
      </w:r>
    </w:p>
    <w:p>
      <w:pPr>
        <w:pStyle w:val="Normal"/>
        <w:spacing w:before="0" w:after="0"/>
        <w:ind w:firstLine="360"/>
        <w:rPr>
          <w:b/>
          <w:b/>
          <w:sz w:val="32"/>
          <w:szCs w:val="32"/>
        </w:rPr>
      </w:pPr>
      <w:r>
        <w:rPr>
          <w:b/>
          <w:sz w:val="32"/>
          <w:szCs w:val="32"/>
        </w:rPr>
        <w:t xml:space="preserve">VIII. Podpora vzdělávání dětí cizinců  </w:t>
      </w:r>
    </w:p>
    <w:p>
      <w:pPr>
        <w:pStyle w:val="Normal"/>
        <w:spacing w:before="0" w:after="0"/>
        <w:ind w:left="360" w:hanging="0"/>
        <w:rPr>
          <w:sz w:val="24"/>
          <w:szCs w:val="24"/>
        </w:rPr>
      </w:pPr>
      <w:r>
        <w:rPr>
          <w:sz w:val="24"/>
          <w:szCs w:val="24"/>
        </w:rPr>
        <w:t>Mateřskou školu mohou navštěvovat děti jiných národností, jejichž jazykem není čeština. V případě, že se ke vzdělávání přihlásí dítě cizinec, bude vypracován plán pedagogické podpory.</w:t>
      </w:r>
    </w:p>
    <w:p>
      <w:pPr>
        <w:pStyle w:val="Normal"/>
        <w:spacing w:before="0" w:after="0"/>
        <w:ind w:left="360" w:hanging="0"/>
        <w:rPr>
          <w:sz w:val="24"/>
          <w:szCs w:val="24"/>
        </w:rPr>
      </w:pPr>
      <w:r>
        <w:rPr>
          <w:sz w:val="24"/>
          <w:szCs w:val="24"/>
        </w:rPr>
        <w:t>Pokud budou v mateřské škole více než 4 děti cizinců v povinném předškolním vzdělávání, bude vytvořena skupina pro jazykovou přípravu, v případě jednotlivců bude podpora probíhat individuálně ve třídě.</w:t>
      </w:r>
    </w:p>
    <w:p>
      <w:pPr>
        <w:pStyle w:val="ListParagraph"/>
        <w:spacing w:before="0" w:after="0"/>
        <w:ind w:left="360" w:hanging="0"/>
        <w:contextualSpacing/>
        <w:rPr>
          <w:sz w:val="24"/>
          <w:szCs w:val="24"/>
        </w:rPr>
      </w:pPr>
      <w:r>
        <w:rPr>
          <w:sz w:val="24"/>
          <w:szCs w:val="24"/>
        </w:rPr>
      </w:r>
    </w:p>
    <w:p>
      <w:pPr>
        <w:pStyle w:val="ListParagraph"/>
        <w:spacing w:before="0" w:after="0"/>
        <w:ind w:left="360" w:hanging="0"/>
        <w:contextualSpacing/>
        <w:rPr>
          <w:b/>
          <w:b/>
          <w:sz w:val="32"/>
          <w:szCs w:val="32"/>
        </w:rPr>
      </w:pPr>
      <w:r>
        <w:rPr>
          <w:b/>
          <w:sz w:val="32"/>
          <w:szCs w:val="32"/>
        </w:rPr>
      </w:r>
    </w:p>
    <w:p>
      <w:pPr>
        <w:pStyle w:val="ListParagraph"/>
        <w:spacing w:before="0" w:after="0"/>
        <w:ind w:left="360" w:hanging="0"/>
        <w:contextualSpacing/>
        <w:rPr>
          <w:b/>
          <w:b/>
          <w:sz w:val="32"/>
          <w:szCs w:val="32"/>
        </w:rPr>
      </w:pPr>
      <w:r>
        <w:rPr>
          <w:b/>
          <w:sz w:val="32"/>
          <w:szCs w:val="32"/>
        </w:rPr>
      </w:r>
    </w:p>
    <w:p>
      <w:pPr>
        <w:pStyle w:val="Normal"/>
        <w:spacing w:before="0" w:after="0"/>
        <w:rPr>
          <w:b/>
          <w:b/>
          <w:sz w:val="32"/>
          <w:szCs w:val="32"/>
        </w:rPr>
      </w:pPr>
      <w:r>
        <w:rPr>
          <w:b/>
          <w:sz w:val="32"/>
          <w:szCs w:val="32"/>
        </w:rPr>
        <w:t>XI. Zajištění průběhu vzdělávání dětí od dvou do tří let</w:t>
      </w:r>
    </w:p>
    <w:p>
      <w:pPr>
        <w:pStyle w:val="ListParagraph"/>
        <w:spacing w:before="0" w:after="0"/>
        <w:ind w:left="360" w:hanging="0"/>
        <w:contextualSpacing/>
        <w:rPr>
          <w:sz w:val="24"/>
          <w:szCs w:val="24"/>
        </w:rPr>
      </w:pPr>
      <w:r>
        <w:rPr>
          <w:sz w:val="24"/>
          <w:szCs w:val="24"/>
        </w:rPr>
        <w:t>Ve vzdělávání dětí mladší tří let převládají spontánní činnosti nad řízenými. Nejčastěji je uplatňována individuální nebo skupinová forma činnosti. Při plánování vzdělávací nabídky vycházíme z jednoduchých principů, jako je: jednoduchost, časová nenáročnost, smysluplnost a podnětnost, dostatek prostoru a času pro volný pohyb a hru dítěte. Maximálně využíváme metod, které jsou vhodné pro tuto věkovou kategorii-situační učení, nápodoba, prožitkové učení, učení hrou a činnostmi. Důležité je u těchto dětí, aby se cítily v bezpečí.</w:t>
      </w:r>
    </w:p>
    <w:p>
      <w:pPr>
        <w:pStyle w:val="ListParagraph"/>
        <w:spacing w:before="0" w:after="0"/>
        <w:ind w:left="360" w:hanging="0"/>
        <w:contextualSpacing/>
        <w:rPr>
          <w:sz w:val="24"/>
          <w:szCs w:val="24"/>
        </w:rPr>
      </w:pPr>
      <w:r>
        <w:rPr>
          <w:sz w:val="24"/>
          <w:szCs w:val="24"/>
        </w:rPr>
        <w:t>Ve třídě je vybavení hrami i hračkami přizpůsobeno věku. Nebezpečné předměty jsou z dosahu dětí, nabízeny jsou pomůcky věku přiměřené. Vhodnost didaktických pomůcek a materiálů, je na posouzení učitelek.</w:t>
      </w:r>
    </w:p>
    <w:p>
      <w:pPr>
        <w:pStyle w:val="ListParagraph"/>
        <w:spacing w:before="0" w:after="0"/>
        <w:ind w:left="360" w:hanging="0"/>
        <w:contextualSpacing/>
        <w:rPr>
          <w:sz w:val="24"/>
          <w:szCs w:val="24"/>
        </w:rPr>
      </w:pPr>
      <w:r>
        <w:rPr>
          <w:sz w:val="24"/>
          <w:szCs w:val="24"/>
        </w:rPr>
        <w:t>Zajištěno je časové překrývání obou učitelek, a to na dvě hodiny denně, v době pobytu venku.</w:t>
      </w:r>
    </w:p>
    <w:p>
      <w:pPr>
        <w:pStyle w:val="ListParagraph"/>
        <w:spacing w:before="0" w:after="0"/>
        <w:ind w:left="360" w:hanging="0"/>
        <w:contextualSpacing/>
        <w:rPr>
          <w:sz w:val="24"/>
          <w:szCs w:val="24"/>
        </w:rPr>
      </w:pPr>
      <w:r>
        <w:rPr>
          <w:sz w:val="24"/>
          <w:szCs w:val="24"/>
        </w:rPr>
        <w:t>Vždy vycházíme ze schopností a dovedností dítěte mladšího tří let, které je k docházce přijato a konzultujeme se zákonnými zástupci podmínky vzdělávání.</w:t>
      </w:r>
    </w:p>
    <w:p>
      <w:pPr>
        <w:pStyle w:val="ListParagraph"/>
        <w:spacing w:before="0" w:after="0"/>
        <w:ind w:left="360" w:hanging="0"/>
        <w:contextualSpacing/>
        <w:rPr>
          <w:sz w:val="24"/>
          <w:szCs w:val="24"/>
        </w:rPr>
      </w:pPr>
      <w:r>
        <w:rPr>
          <w:sz w:val="24"/>
          <w:szCs w:val="24"/>
        </w:rPr>
        <w:t>Proto byl upraven denní režim:</w:t>
      </w:r>
    </w:p>
    <w:p>
      <w:pPr>
        <w:pStyle w:val="ListParagraph"/>
        <w:numPr>
          <w:ilvl w:val="0"/>
          <w:numId w:val="7"/>
        </w:numPr>
        <w:spacing w:before="0" w:after="0"/>
        <w:contextualSpacing/>
        <w:rPr>
          <w:sz w:val="24"/>
          <w:szCs w:val="24"/>
        </w:rPr>
      </w:pPr>
      <w:r>
        <w:rPr>
          <w:sz w:val="24"/>
          <w:szCs w:val="24"/>
        </w:rPr>
        <w:t>Obědy: děti stolují samostatně, v klidu, mají dostatek času na jídlo a hygienu</w:t>
      </w:r>
    </w:p>
    <w:p>
      <w:pPr>
        <w:pStyle w:val="ListParagraph"/>
        <w:numPr>
          <w:ilvl w:val="0"/>
          <w:numId w:val="7"/>
        </w:numPr>
        <w:spacing w:before="0" w:after="0"/>
        <w:contextualSpacing/>
        <w:rPr>
          <w:sz w:val="24"/>
          <w:szCs w:val="24"/>
        </w:rPr>
      </w:pPr>
      <w:r>
        <w:rPr>
          <w:sz w:val="24"/>
          <w:szCs w:val="24"/>
        </w:rPr>
        <w:t>Spánek: děti jsou rozdělené od starších, které nemají takovou potřebu spánku, využíváme klid, dostatek času na spánek a hygienu.</w:t>
      </w:r>
    </w:p>
    <w:p>
      <w:pPr>
        <w:pStyle w:val="Normal"/>
        <w:spacing w:before="0" w:after="0"/>
        <w:ind w:left="360" w:hanging="0"/>
        <w:rPr>
          <w:sz w:val="24"/>
          <w:szCs w:val="24"/>
        </w:rPr>
      </w:pPr>
      <w:r>
        <w:rPr>
          <w:sz w:val="24"/>
          <w:szCs w:val="24"/>
        </w:rPr>
      </w:r>
    </w:p>
    <w:p>
      <w:pPr>
        <w:pStyle w:val="Normal"/>
        <w:spacing w:before="0" w:after="0"/>
        <w:ind w:left="360" w:hanging="0"/>
        <w:rPr>
          <w:sz w:val="24"/>
          <w:szCs w:val="24"/>
          <w:u w:val="single"/>
        </w:rPr>
      </w:pPr>
      <w:r>
        <w:rPr>
          <w:sz w:val="24"/>
          <w:szCs w:val="24"/>
          <w:u w:val="single"/>
        </w:rPr>
        <w:t>Návrhy na další úpravu podmínek</w:t>
      </w:r>
    </w:p>
    <w:p>
      <w:pPr>
        <w:pStyle w:val="ListParagraph"/>
        <w:numPr>
          <w:ilvl w:val="0"/>
          <w:numId w:val="8"/>
        </w:numPr>
        <w:spacing w:before="0" w:after="0"/>
        <w:contextualSpacing/>
        <w:rPr>
          <w:sz w:val="24"/>
          <w:szCs w:val="24"/>
        </w:rPr>
      </w:pPr>
      <w:r>
        <w:rPr>
          <w:sz w:val="24"/>
          <w:szCs w:val="24"/>
        </w:rPr>
        <w:t>Využití dalšího pedagoga, školního asistenta, nebo chůvy.</w:t>
      </w:r>
    </w:p>
    <w:p>
      <w:pPr>
        <w:pStyle w:val="ListParagraph"/>
        <w:numPr>
          <w:ilvl w:val="0"/>
          <w:numId w:val="8"/>
        </w:numPr>
        <w:spacing w:before="0" w:after="0"/>
        <w:contextualSpacing/>
        <w:rPr>
          <w:sz w:val="24"/>
          <w:szCs w:val="24"/>
        </w:rPr>
      </w:pPr>
      <w:r>
        <w:rPr>
          <w:sz w:val="24"/>
          <w:szCs w:val="24"/>
        </w:rPr>
        <w:t>Pořízení učebních pomůcek</w:t>
      </w:r>
    </w:p>
    <w:p>
      <w:pPr>
        <w:pStyle w:val="ListParagraph"/>
        <w:numPr>
          <w:ilvl w:val="0"/>
          <w:numId w:val="8"/>
        </w:numPr>
        <w:spacing w:before="0" w:after="0"/>
        <w:contextualSpacing/>
        <w:rPr>
          <w:sz w:val="24"/>
          <w:szCs w:val="24"/>
        </w:rPr>
      </w:pPr>
      <w:r>
        <w:rPr>
          <w:sz w:val="24"/>
          <w:szCs w:val="24"/>
        </w:rPr>
        <w:t>Úzká spolupráce s rodiči</w:t>
      </w:r>
    </w:p>
    <w:p>
      <w:pPr>
        <w:pStyle w:val="ListParagraph"/>
        <w:numPr>
          <w:ilvl w:val="0"/>
          <w:numId w:val="8"/>
        </w:numPr>
        <w:spacing w:before="0" w:after="0"/>
        <w:contextualSpacing/>
        <w:rPr>
          <w:sz w:val="24"/>
          <w:szCs w:val="24"/>
        </w:rPr>
      </w:pPr>
      <w:r>
        <w:rPr>
          <w:sz w:val="24"/>
          <w:szCs w:val="24"/>
        </w:rPr>
        <w:t>Další vzdělávání k tématu: „Děti mladší tří let“</w:t>
      </w:r>
    </w:p>
    <w:p>
      <w:pPr>
        <w:pStyle w:val="Normal"/>
        <w:spacing w:before="0" w:after="0"/>
        <w:rPr>
          <w:sz w:val="24"/>
          <w:szCs w:val="24"/>
        </w:rPr>
      </w:pPr>
      <w:r>
        <w:rPr>
          <w:sz w:val="24"/>
          <w:szCs w:val="24"/>
        </w:rPr>
      </w:r>
    </w:p>
    <w:p>
      <w:pPr>
        <w:pStyle w:val="ListParagraph"/>
        <w:spacing w:before="0" w:after="0"/>
        <w:contextualSpacing/>
        <w:rPr>
          <w:sz w:val="24"/>
          <w:szCs w:val="24"/>
        </w:rPr>
      </w:pPr>
      <w:r>
        <w:rPr>
          <w:sz w:val="24"/>
          <w:szCs w:val="24"/>
        </w:rPr>
      </w:r>
    </w:p>
    <w:p>
      <w:pPr>
        <w:pStyle w:val="Normal"/>
        <w:spacing w:before="0" w:after="0"/>
        <w:rPr>
          <w:b/>
          <w:b/>
          <w:sz w:val="32"/>
          <w:szCs w:val="32"/>
          <w:u w:val="single"/>
        </w:rPr>
      </w:pPr>
      <w:r>
        <w:rPr>
          <w:b/>
          <w:sz w:val="32"/>
          <w:szCs w:val="32"/>
          <w:u w:val="single"/>
        </w:rPr>
        <w:t xml:space="preserve">X. Organizace vzdělávání </w:t>
      </w:r>
      <w:r>
        <w:rPr>
          <w:b/>
          <w:sz w:val="32"/>
          <w:szCs w:val="32"/>
        </w:rPr>
        <w:t xml:space="preserve">                                                                                                                      </w:t>
      </w:r>
    </w:p>
    <w:p>
      <w:pPr>
        <w:pStyle w:val="Normal"/>
        <w:spacing w:before="0" w:after="0"/>
        <w:rPr>
          <w:sz w:val="24"/>
          <w:szCs w:val="24"/>
        </w:rPr>
      </w:pPr>
      <w:r>
        <w:rPr>
          <w:sz w:val="24"/>
          <w:szCs w:val="24"/>
        </w:rPr>
        <w:t xml:space="preserve">Do mateřské školy přijímáme z pravidla děti od 3 let věku na základě písemné žádosti rodičů. Jsme jednotřídní škola, děti k nám dojíždějí z několika okolních vesnic. / Žernov, Všeliby, Slatina nad Úpou/ V současné době se k nám hlásí také děti. Vzdělávání, je u nás založeno na práci s dětmi blízkými, srozumitelnými celky. Využíváme běžných životních situací a nahodile vzniklých okolností. Snažíme se pracovat ve skupinkách, prožitkovým učením. Vycházíme z třídního plánu. </w:t>
      </w:r>
    </w:p>
    <w:p>
      <w:pPr>
        <w:pStyle w:val="Normal"/>
        <w:rPr>
          <w:sz w:val="24"/>
          <w:szCs w:val="24"/>
        </w:rPr>
      </w:pPr>
      <w:r>
        <w:rPr>
          <w:sz w:val="24"/>
          <w:szCs w:val="24"/>
        </w:rPr>
      </w:r>
    </w:p>
    <w:p>
      <w:pPr>
        <w:pStyle w:val="Normal"/>
        <w:ind w:left="360" w:hanging="0"/>
        <w:jc w:val="center"/>
        <w:rPr>
          <w:sz w:val="24"/>
          <w:szCs w:val="24"/>
        </w:rPr>
      </w:pPr>
      <w:r>
        <w:rPr>
          <w:sz w:val="24"/>
          <w:szCs w:val="24"/>
        </w:rPr>
        <w:t xml:space="preserve"> </w:t>
      </w:r>
    </w:p>
    <w:p>
      <w:pPr>
        <w:pStyle w:val="Normal"/>
        <w:jc w:val="both"/>
        <w:rPr>
          <w:b/>
          <w:b/>
          <w:sz w:val="28"/>
          <w:szCs w:val="28"/>
        </w:rPr>
      </w:pPr>
      <w:r>
        <w:rPr>
          <w:b/>
          <w:sz w:val="28"/>
          <w:szCs w:val="28"/>
        </w:rPr>
        <w:t>Charakteristika třídy:</w:t>
      </w:r>
    </w:p>
    <w:p>
      <w:pPr>
        <w:pStyle w:val="Normal"/>
        <w:ind w:left="360" w:hanging="0"/>
        <w:jc w:val="both"/>
        <w:rPr>
          <w:sz w:val="24"/>
          <w:szCs w:val="24"/>
        </w:rPr>
      </w:pPr>
      <w:r>
        <w:rPr>
          <w:sz w:val="24"/>
          <w:szCs w:val="24"/>
        </w:rPr>
      </w:r>
    </w:p>
    <w:p>
      <w:pPr>
        <w:pStyle w:val="Normal"/>
        <w:ind w:left="360" w:hanging="0"/>
        <w:jc w:val="both"/>
        <w:rPr>
          <w:sz w:val="24"/>
          <w:szCs w:val="24"/>
        </w:rPr>
      </w:pPr>
      <w:r>
        <w:rPr>
          <w:sz w:val="24"/>
          <w:szCs w:val="24"/>
        </w:rPr>
        <w:t>Jsme jednotřídní mateřská škola. Pro tento školní rok je zapsáno 26 dětí ve věku od</w:t>
      </w:r>
    </w:p>
    <w:p>
      <w:pPr>
        <w:pStyle w:val="Normal"/>
        <w:ind w:left="360" w:hanging="0"/>
        <w:jc w:val="both"/>
        <w:rPr/>
      </w:pPr>
      <w:r>
        <w:rPr>
          <w:sz w:val="24"/>
          <w:szCs w:val="24"/>
        </w:rPr>
        <w:t xml:space="preserve"> </w:t>
      </w:r>
      <w:r>
        <w:rPr>
          <w:sz w:val="24"/>
          <w:szCs w:val="24"/>
        </w:rPr>
        <w:t>3 -7let. Z toho je 17 chlapců a 9 holčiček.</w:t>
      </w:r>
    </w:p>
    <w:p>
      <w:pPr>
        <w:pStyle w:val="Normal"/>
        <w:ind w:left="360" w:hanging="0"/>
        <w:jc w:val="both"/>
        <w:rPr>
          <w:b/>
          <w:b/>
          <w:sz w:val="24"/>
          <w:szCs w:val="24"/>
        </w:rPr>
      </w:pPr>
      <w:r>
        <w:rPr>
          <w:b/>
          <w:sz w:val="24"/>
          <w:szCs w:val="24"/>
        </w:rPr>
        <w:t>Počet dětí dle věku:</w:t>
      </w:r>
    </w:p>
    <w:p>
      <w:pPr>
        <w:pStyle w:val="Normal"/>
        <w:spacing w:before="0" w:after="0"/>
        <w:ind w:left="360" w:hanging="0"/>
        <w:jc w:val="both"/>
        <w:rPr>
          <w:sz w:val="24"/>
          <w:szCs w:val="24"/>
        </w:rPr>
      </w:pPr>
      <w:r>
        <w:rPr>
          <w:sz w:val="24"/>
          <w:szCs w:val="24"/>
        </w:rPr>
        <w:t xml:space="preserve"> </w:t>
      </w:r>
      <w:r>
        <w:rPr>
          <w:sz w:val="24"/>
          <w:szCs w:val="24"/>
        </w:rPr>
        <w:t>2–3 letých               0</w:t>
        <w:tab/>
      </w:r>
    </w:p>
    <w:p>
      <w:pPr>
        <w:pStyle w:val="Normal"/>
        <w:spacing w:before="0" w:after="0"/>
        <w:ind w:left="360" w:hanging="0"/>
        <w:jc w:val="both"/>
        <w:rPr>
          <w:sz w:val="24"/>
          <w:szCs w:val="24"/>
        </w:rPr>
      </w:pPr>
      <w:r>
        <w:rPr>
          <w:sz w:val="24"/>
          <w:szCs w:val="24"/>
        </w:rPr>
        <w:t xml:space="preserve"> </w:t>
      </w:r>
      <w:r>
        <w:rPr>
          <w:sz w:val="24"/>
          <w:szCs w:val="24"/>
        </w:rPr>
        <w:t>3- 4 letých             15</w:t>
        <w:tab/>
      </w:r>
    </w:p>
    <w:p>
      <w:pPr>
        <w:pStyle w:val="Normal"/>
        <w:spacing w:before="0" w:after="0"/>
        <w:ind w:left="360" w:hanging="0"/>
        <w:jc w:val="both"/>
        <w:rPr/>
      </w:pPr>
      <w:r>
        <w:rPr>
          <w:sz w:val="24"/>
          <w:szCs w:val="24"/>
        </w:rPr>
        <w:t xml:space="preserve"> </w:t>
      </w:r>
      <w:r>
        <w:rPr>
          <w:sz w:val="24"/>
          <w:szCs w:val="24"/>
        </w:rPr>
        <w:t xml:space="preserve">4 - 5 letých    </w:t>
        <w:tab/>
        <w:t xml:space="preserve">   6</w:t>
      </w:r>
    </w:p>
    <w:p>
      <w:pPr>
        <w:pStyle w:val="Normal"/>
        <w:spacing w:before="0" w:after="0"/>
        <w:ind w:left="360" w:hanging="0"/>
        <w:jc w:val="both"/>
        <w:rPr/>
      </w:pPr>
      <w:r>
        <w:rPr>
          <w:sz w:val="24"/>
          <w:szCs w:val="24"/>
        </w:rPr>
        <w:t xml:space="preserve"> </w:t>
      </w:r>
      <w:r>
        <w:rPr>
          <w:sz w:val="24"/>
          <w:szCs w:val="24"/>
        </w:rPr>
        <w:t>5 - 6 letých</w:t>
        <w:tab/>
        <w:t xml:space="preserve">   3</w:t>
      </w:r>
    </w:p>
    <w:p>
      <w:pPr>
        <w:pStyle w:val="Normal"/>
        <w:spacing w:before="0" w:after="0"/>
        <w:ind w:left="360" w:hanging="0"/>
        <w:jc w:val="both"/>
        <w:rPr/>
      </w:pPr>
      <w:r>
        <w:rPr>
          <w:sz w:val="24"/>
          <w:szCs w:val="24"/>
        </w:rPr>
        <w:t xml:space="preserve"> </w:t>
      </w:r>
      <w:r>
        <w:rPr>
          <w:sz w:val="24"/>
          <w:szCs w:val="24"/>
        </w:rPr>
        <w:t>6-7 letých                 2</w:t>
      </w:r>
    </w:p>
    <w:p>
      <w:pPr>
        <w:pStyle w:val="Normal"/>
        <w:ind w:left="360" w:hanging="0"/>
        <w:jc w:val="both"/>
        <w:rPr>
          <w:b/>
          <w:b/>
          <w:sz w:val="24"/>
          <w:szCs w:val="24"/>
        </w:rPr>
      </w:pPr>
      <w:r>
        <w:rPr>
          <w:b/>
          <w:sz w:val="24"/>
          <w:szCs w:val="24"/>
        </w:rPr>
        <w:t>Počet dětí dle místa bydliště:</w:t>
      </w:r>
    </w:p>
    <w:p>
      <w:pPr>
        <w:pStyle w:val="Normal"/>
        <w:spacing w:before="0" w:after="0"/>
        <w:ind w:left="360" w:hanging="0"/>
        <w:jc w:val="both"/>
        <w:rPr/>
      </w:pPr>
      <w:r>
        <w:rPr>
          <w:sz w:val="24"/>
          <w:szCs w:val="24"/>
        </w:rPr>
        <w:t>Červená Hora          9</w:t>
        <w:tab/>
      </w:r>
    </w:p>
    <w:p>
      <w:pPr>
        <w:pStyle w:val="Normal"/>
        <w:spacing w:before="0" w:after="0"/>
        <w:ind w:left="360" w:hanging="0"/>
        <w:jc w:val="both"/>
        <w:rPr/>
      </w:pPr>
      <w:r>
        <w:rPr>
          <w:sz w:val="24"/>
          <w:szCs w:val="24"/>
        </w:rPr>
        <w:t>Slatina nad Úpou</w:t>
        <w:tab/>
        <w:t xml:space="preserve">  4                                                                                                                      9 Žernov </w:t>
        <w:tab/>
        <w:tab/>
        <w:t xml:space="preserve">  9                                                                                                                                    </w:t>
      </w:r>
    </w:p>
    <w:p>
      <w:pPr>
        <w:pStyle w:val="Normal"/>
        <w:spacing w:before="0" w:after="0"/>
        <w:ind w:left="360" w:hanging="0"/>
        <w:jc w:val="both"/>
        <w:rPr/>
      </w:pPr>
      <w:r>
        <w:rPr>
          <w:sz w:val="24"/>
          <w:szCs w:val="24"/>
        </w:rPr>
        <w:t>Všeliby</w:t>
        <w:tab/>
        <w:tab/>
        <w:t xml:space="preserve">   1</w:t>
      </w:r>
    </w:p>
    <w:p>
      <w:pPr>
        <w:pStyle w:val="Normal"/>
        <w:spacing w:before="0" w:after="0"/>
        <w:ind w:left="360" w:hanging="0"/>
        <w:jc w:val="both"/>
        <w:rPr/>
      </w:pPr>
      <w:r>
        <w:rPr>
          <w:sz w:val="24"/>
          <w:szCs w:val="24"/>
        </w:rPr>
        <w:t>Červený Kostelec     2</w:t>
      </w:r>
    </w:p>
    <w:p>
      <w:pPr>
        <w:pStyle w:val="Normal"/>
        <w:spacing w:before="0" w:after="0"/>
        <w:ind w:left="360" w:hanging="0"/>
        <w:jc w:val="both"/>
        <w:rPr/>
      </w:pPr>
      <w:r>
        <w:rPr>
          <w:sz w:val="24"/>
          <w:szCs w:val="24"/>
        </w:rPr>
        <w:t>Česká Skalice            1</w:t>
      </w:r>
    </w:p>
    <w:p>
      <w:pPr>
        <w:pStyle w:val="Normal"/>
        <w:spacing w:before="0" w:after="0"/>
        <w:ind w:left="360" w:hanging="0"/>
        <w:jc w:val="both"/>
        <w:rPr>
          <w:sz w:val="24"/>
          <w:szCs w:val="24"/>
        </w:rPr>
      </w:pPr>
      <w:r>
        <w:rPr>
          <w:sz w:val="24"/>
          <w:szCs w:val="24"/>
        </w:rPr>
      </w:r>
    </w:p>
    <w:p>
      <w:pPr>
        <w:pStyle w:val="Normal"/>
        <w:spacing w:before="0" w:after="0"/>
        <w:ind w:left="360" w:hanging="0"/>
        <w:jc w:val="both"/>
        <w:rPr>
          <w:sz w:val="24"/>
          <w:szCs w:val="24"/>
        </w:rPr>
      </w:pPr>
      <w:r>
        <w:rPr>
          <w:sz w:val="24"/>
          <w:szCs w:val="24"/>
        </w:rPr>
      </w:r>
    </w:p>
    <w:p>
      <w:pPr>
        <w:pStyle w:val="Normal"/>
        <w:spacing w:before="0" w:after="0"/>
        <w:ind w:left="360" w:hanging="0"/>
        <w:jc w:val="both"/>
        <w:rPr/>
      </w:pPr>
      <w:r>
        <w:rPr>
          <w:sz w:val="24"/>
          <w:szCs w:val="24"/>
        </w:rPr>
        <w:t>Seznam dětí viz příl. č. 3</w:t>
      </w:r>
    </w:p>
    <w:p>
      <w:pPr>
        <w:pStyle w:val="Normal"/>
        <w:spacing w:before="0" w:after="0"/>
        <w:ind w:left="360" w:hanging="0"/>
        <w:jc w:val="both"/>
        <w:rPr>
          <w:sz w:val="24"/>
          <w:szCs w:val="24"/>
        </w:rPr>
      </w:pPr>
      <w:r>
        <w:rPr>
          <w:sz w:val="24"/>
          <w:szCs w:val="24"/>
        </w:rPr>
      </w:r>
    </w:p>
    <w:p>
      <w:pPr>
        <w:pStyle w:val="Normal"/>
        <w:spacing w:before="0" w:after="0"/>
        <w:ind w:left="360" w:hanging="0"/>
        <w:jc w:val="both"/>
        <w:rPr>
          <w:sz w:val="24"/>
          <w:szCs w:val="24"/>
        </w:rPr>
      </w:pPr>
      <w:r>
        <w:rPr>
          <w:sz w:val="24"/>
          <w:szCs w:val="24"/>
        </w:rPr>
      </w:r>
    </w:p>
    <w:p>
      <w:pPr>
        <w:pStyle w:val="Normal"/>
        <w:jc w:val="both"/>
        <w:rPr>
          <w:sz w:val="24"/>
          <w:szCs w:val="24"/>
        </w:rPr>
      </w:pPr>
      <w:r>
        <w:rPr>
          <w:sz w:val="24"/>
          <w:szCs w:val="24"/>
        </w:rPr>
        <w:t xml:space="preserve">                                                                                                                      </w:t>
      </w:r>
      <w:r>
        <w:rPr>
          <w:sz w:val="24"/>
          <w:szCs w:val="24"/>
        </w:rPr>
        <w:tab/>
        <w:tab/>
      </w:r>
    </w:p>
    <w:p>
      <w:pPr>
        <w:pStyle w:val="Normal"/>
        <w:spacing w:before="0" w:after="0"/>
        <w:jc w:val="both"/>
        <w:rPr>
          <w:sz w:val="24"/>
          <w:szCs w:val="24"/>
        </w:rPr>
      </w:pPr>
      <w:r>
        <w:rPr>
          <w:sz w:val="24"/>
          <w:szCs w:val="24"/>
        </w:rPr>
        <w:t xml:space="preserve">           </w:t>
      </w:r>
    </w:p>
    <w:p>
      <w:pPr>
        <w:pStyle w:val="Normal"/>
        <w:spacing w:before="0" w:after="0"/>
        <w:jc w:val="both"/>
        <w:rPr>
          <w:sz w:val="24"/>
          <w:szCs w:val="24"/>
        </w:rPr>
      </w:pPr>
      <w:r>
        <w:rPr>
          <w:sz w:val="24"/>
          <w:szCs w:val="24"/>
        </w:rPr>
        <w:t>Atmosféra třídy je příjemná, kamarádská. Snažíme se uplatňovat a upevňovat kladné vztahy mezi dětmi, vzájemnou pomoc a spolupráci mezi věkovými skupinami. Třída je v patře budovy, je světlá, slunná, tvořena ze dvou oddělených heren. Jedna herna slouží ke hře a stolování, součástí je televize s DVD přehrávačem, zde děti také odpočívají. Druhá slouží pro hudební a dramatické činnosti.  Je vybavena teplým příjemným kobercem, součástí je skříň na lůžkoviny.</w:t>
      </w:r>
    </w:p>
    <w:p>
      <w:pPr>
        <w:pStyle w:val="Normal"/>
        <w:spacing w:before="0" w:after="0"/>
        <w:rPr>
          <w:b/>
          <w:b/>
          <w:sz w:val="24"/>
          <w:szCs w:val="24"/>
        </w:rPr>
      </w:pPr>
      <w:r>
        <w:rPr>
          <w:b/>
          <w:sz w:val="24"/>
          <w:szCs w:val="24"/>
        </w:rPr>
        <w:t>Činnosti, při kterých je zajištěno souběžné působení dvou učitelek</w:t>
      </w:r>
    </w:p>
    <w:p>
      <w:pPr>
        <w:pStyle w:val="Normal"/>
        <w:spacing w:before="0" w:after="0"/>
        <w:rPr>
          <w:sz w:val="24"/>
          <w:szCs w:val="24"/>
        </w:rPr>
      </w:pPr>
      <w:r>
        <w:rPr>
          <w:sz w:val="24"/>
          <w:szCs w:val="24"/>
        </w:rPr>
        <w:t>Ve třídě s počtem 24, je podle možností a podmínek zajištěno překrývání učitelek, alespoň v rozsahu dvou a půl hodiny. Tento překryv využíváme z pravidla na pobyt venku.</w:t>
      </w:r>
    </w:p>
    <w:p>
      <w:pPr>
        <w:pStyle w:val="Normal"/>
        <w:spacing w:before="0" w:after="0"/>
        <w:rPr>
          <w:sz w:val="24"/>
          <w:szCs w:val="24"/>
        </w:rPr>
      </w:pPr>
      <w:r>
        <w:rPr>
          <w:sz w:val="24"/>
          <w:szCs w:val="24"/>
        </w:rPr>
      </w:r>
    </w:p>
    <w:p>
      <w:pPr>
        <w:pStyle w:val="Normal"/>
        <w:spacing w:before="0" w:after="0"/>
        <w:rPr>
          <w:b/>
          <w:b/>
          <w:sz w:val="32"/>
          <w:szCs w:val="32"/>
          <w:u w:val="single"/>
        </w:rPr>
      </w:pPr>
      <w:r>
        <w:rPr>
          <w:b/>
          <w:sz w:val="32"/>
          <w:szCs w:val="32"/>
          <w:u w:val="single"/>
        </w:rPr>
      </w:r>
    </w:p>
    <w:p>
      <w:pPr>
        <w:pStyle w:val="Normal"/>
        <w:ind w:left="360" w:hanging="0"/>
        <w:jc w:val="both"/>
        <w:rPr>
          <w:sz w:val="24"/>
          <w:szCs w:val="24"/>
        </w:rPr>
      </w:pPr>
      <w:r>
        <w:rPr>
          <w:sz w:val="24"/>
          <w:szCs w:val="24"/>
        </w:rPr>
      </w:r>
    </w:p>
    <w:p>
      <w:pPr>
        <w:pStyle w:val="Normal"/>
        <w:spacing w:before="0" w:after="0"/>
        <w:rPr>
          <w:b/>
          <w:b/>
          <w:sz w:val="32"/>
          <w:szCs w:val="32"/>
        </w:rPr>
      </w:pPr>
      <w:r>
        <w:rPr>
          <w:b/>
          <w:sz w:val="32"/>
          <w:szCs w:val="32"/>
        </w:rPr>
        <w:t xml:space="preserve"> </w:t>
      </w:r>
      <w:r>
        <w:rPr>
          <w:b/>
          <w:sz w:val="32"/>
          <w:szCs w:val="32"/>
        </w:rPr>
        <w:t xml:space="preserve">XI.  Přijímání dětí k docházce do mateřské školy                                                                                                                             </w:t>
      </w:r>
    </w:p>
    <w:p>
      <w:pPr>
        <w:pStyle w:val="Normal"/>
        <w:spacing w:before="0" w:after="0"/>
        <w:rPr>
          <w:sz w:val="24"/>
          <w:szCs w:val="24"/>
        </w:rPr>
      </w:pPr>
      <w:r>
        <w:rPr>
          <w:sz w:val="24"/>
          <w:szCs w:val="24"/>
        </w:rPr>
        <w:t>Termín pro podání žádosti k předškolnímu vzdělávání stanoví ředitelka po dohodě se zřizovatelem v období od 2. – 16. května.  O termínu je veřejnost informována – informační leták, webové stránky.</w:t>
      </w:r>
    </w:p>
    <w:p>
      <w:pPr>
        <w:pStyle w:val="Normal"/>
        <w:spacing w:before="0" w:after="0"/>
        <w:rPr>
          <w:sz w:val="24"/>
          <w:szCs w:val="24"/>
        </w:rPr>
      </w:pPr>
      <w:r>
        <w:rPr>
          <w:sz w:val="24"/>
          <w:szCs w:val="24"/>
        </w:rPr>
        <w:t>Ředitelka rozhodne do 30 dnů ode dne přijetí žádosti o přijetí či nepřijetí dítěte.</w:t>
      </w:r>
    </w:p>
    <w:p>
      <w:pPr>
        <w:pStyle w:val="Normal"/>
        <w:spacing w:before="0" w:after="0"/>
        <w:rPr>
          <w:sz w:val="24"/>
          <w:szCs w:val="24"/>
        </w:rPr>
      </w:pPr>
      <w:r>
        <w:rPr>
          <w:sz w:val="24"/>
          <w:szCs w:val="24"/>
        </w:rPr>
        <w:t>Přijímány jsou děti zpravidla od 3 do 6 let, nejdříve děti dvouleté. \Přednostně jsou přijímány děti, které začátkem školního roku dosáhnou nejméně čtvrtého roku dítěte.</w:t>
      </w:r>
    </w:p>
    <w:p>
      <w:pPr>
        <w:pStyle w:val="Normal"/>
        <w:spacing w:before="0" w:after="0"/>
        <w:rPr>
          <w:sz w:val="24"/>
          <w:szCs w:val="24"/>
        </w:rPr>
      </w:pPr>
      <w:r>
        <w:rPr>
          <w:sz w:val="24"/>
          <w:szCs w:val="24"/>
        </w:rPr>
        <w:t>Dále jsou děti přijímány podle kritérií, která si ředitelka stanovila a zákonné zástupce s nimi seznámila.</w:t>
      </w:r>
    </w:p>
    <w:p>
      <w:pPr>
        <w:pStyle w:val="Normal"/>
        <w:spacing w:before="0" w:after="0"/>
        <w:rPr>
          <w:sz w:val="24"/>
          <w:szCs w:val="24"/>
        </w:rPr>
      </w:pPr>
      <w:r>
        <w:rPr>
          <w:sz w:val="24"/>
          <w:szCs w:val="24"/>
        </w:rPr>
        <w:t>Podmínkou přijetí je doložení potvrzení lékaře, že se dítě podrobilo stanoveným pravidelným očkováním, má doklad, že je proti nákaze imunní. Toto se nevztahuje na děti, které mají předškolní vzdělávání povinné.</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b/>
          <w:b/>
          <w:sz w:val="32"/>
          <w:szCs w:val="32"/>
        </w:rPr>
      </w:pPr>
      <w:r>
        <w:rPr>
          <w:b/>
          <w:sz w:val="32"/>
          <w:szCs w:val="32"/>
        </w:rPr>
        <w:t>XII. Individuální vzdělávání</w:t>
      </w:r>
    </w:p>
    <w:p>
      <w:pPr>
        <w:pStyle w:val="Normal"/>
        <w:spacing w:before="0" w:after="0"/>
        <w:rPr>
          <w:sz w:val="24"/>
          <w:szCs w:val="24"/>
        </w:rPr>
      </w:pPr>
      <w:r>
        <w:rPr>
          <w:sz w:val="24"/>
          <w:szCs w:val="24"/>
        </w:rPr>
      </w:r>
    </w:p>
    <w:p>
      <w:pPr>
        <w:pStyle w:val="Normal"/>
        <w:spacing w:before="0" w:after="0"/>
        <w:rPr>
          <w:sz w:val="24"/>
          <w:szCs w:val="24"/>
        </w:rPr>
      </w:pPr>
      <w:r>
        <w:rPr>
          <w:sz w:val="24"/>
          <w:szCs w:val="24"/>
        </w:rPr>
        <w:t>Povinné individuální vzdělávání lze plnit i formou individ. zdělávání.</w:t>
      </w:r>
    </w:p>
    <w:p>
      <w:pPr>
        <w:pStyle w:val="Normal"/>
        <w:spacing w:before="0" w:after="0"/>
        <w:rPr>
          <w:sz w:val="24"/>
          <w:szCs w:val="24"/>
        </w:rPr>
      </w:pPr>
      <w:r>
        <w:rPr>
          <w:sz w:val="24"/>
          <w:szCs w:val="24"/>
        </w:rPr>
        <w:t>Oznámení o IV musí obsahovat: jméno, příjmení, rodné číslo a místo trvalého pobyti, období, ve kterém má být dítě individuálně vzděláváno, důvody pro IV.</w:t>
      </w:r>
    </w:p>
    <w:p>
      <w:pPr>
        <w:pStyle w:val="Normal"/>
        <w:spacing w:before="0" w:after="0"/>
        <w:rPr>
          <w:sz w:val="24"/>
          <w:szCs w:val="24"/>
        </w:rPr>
      </w:pPr>
      <w:r>
        <w:rPr>
          <w:sz w:val="24"/>
          <w:szCs w:val="24"/>
        </w:rPr>
        <w:t>Ředitelka doporučí zákonnému zástupci oblasti, ve kterých má být dítě vzděláváno (dle ŠVP).</w:t>
      </w:r>
    </w:p>
    <w:p>
      <w:pPr>
        <w:pStyle w:val="Normal"/>
        <w:spacing w:before="0" w:after="0"/>
        <w:rPr>
          <w:sz w:val="24"/>
          <w:szCs w:val="24"/>
        </w:rPr>
      </w:pPr>
      <w:r>
        <w:rPr>
          <w:sz w:val="24"/>
          <w:szCs w:val="24"/>
        </w:rPr>
        <w:t>Úroveň osvojování očekávaných výstupů v jednotlivých oblastech bude ověřena první pondělí v listopadu od 8.00 – 11.30 hod., náhradní termín na první pondělí v prosinci.</w:t>
      </w:r>
    </w:p>
    <w:p>
      <w:pPr>
        <w:pStyle w:val="Normal"/>
        <w:spacing w:before="0" w:after="0"/>
        <w:rPr>
          <w:sz w:val="24"/>
          <w:szCs w:val="24"/>
        </w:rPr>
      </w:pPr>
      <w:r>
        <w:rPr>
          <w:sz w:val="24"/>
          <w:szCs w:val="24"/>
        </w:rPr>
        <w:t>Ověřování bude probíhat formou rozhovoru s dítětem, hrou i nahlédnutím do portfolia dítěte / výtvarné a grafomotorické cvičení/</w:t>
      </w:r>
    </w:p>
    <w:p>
      <w:pPr>
        <w:pStyle w:val="Normal"/>
        <w:spacing w:before="0" w:after="0"/>
        <w:rPr>
          <w:sz w:val="24"/>
          <w:szCs w:val="24"/>
        </w:rPr>
      </w:pPr>
      <w:r>
        <w:rPr>
          <w:sz w:val="24"/>
          <w:szCs w:val="24"/>
        </w:rPr>
        <w:t>Pokud zákonný zástupce nezajistí účast na ověřování, a to ani v náhradním termínu, ukončí ředitelka dítěti individuální vzdělávání.</w:t>
      </w:r>
    </w:p>
    <w:p>
      <w:pPr>
        <w:pStyle w:val="Normal"/>
        <w:spacing w:before="0" w:after="0"/>
        <w:rPr>
          <w:sz w:val="32"/>
          <w:szCs w:val="32"/>
        </w:rPr>
      </w:pPr>
      <w:r>
        <w:rPr>
          <w:sz w:val="32"/>
          <w:szCs w:val="32"/>
        </w:rPr>
      </w:r>
    </w:p>
    <w:p>
      <w:pPr>
        <w:pStyle w:val="Normal"/>
        <w:spacing w:before="0" w:after="0"/>
        <w:rPr>
          <w:b/>
          <w:b/>
          <w:sz w:val="24"/>
          <w:szCs w:val="24"/>
        </w:rPr>
      </w:pPr>
      <w:r>
        <w:rPr>
          <w:b/>
          <w:sz w:val="24"/>
          <w:szCs w:val="24"/>
        </w:rPr>
      </w:r>
    </w:p>
    <w:p>
      <w:pPr>
        <w:pStyle w:val="Normal"/>
        <w:rPr>
          <w:sz w:val="24"/>
          <w:szCs w:val="24"/>
        </w:rPr>
      </w:pPr>
      <w:r>
        <w:rPr>
          <w:sz w:val="24"/>
          <w:szCs w:val="24"/>
        </w:rPr>
        <w:tab/>
        <w:tab/>
        <w:tab/>
      </w:r>
    </w:p>
    <w:p>
      <w:pPr>
        <w:pStyle w:val="Normal"/>
        <w:rPr>
          <w:sz w:val="24"/>
          <w:szCs w:val="24"/>
        </w:rPr>
      </w:pPr>
      <w:r>
        <w:rPr>
          <w:sz w:val="24"/>
          <w:szCs w:val="24"/>
        </w:rPr>
        <w:tab/>
        <w:tab/>
        <w:tab/>
        <w:tab/>
        <w:tab/>
        <w:tab/>
      </w:r>
    </w:p>
    <w:p>
      <w:pPr>
        <w:pStyle w:val="Normal"/>
        <w:rPr>
          <w:sz w:val="24"/>
          <w:szCs w:val="24"/>
        </w:rPr>
      </w:pPr>
      <w:r>
        <w:rPr>
          <w:b/>
          <w:sz w:val="32"/>
          <w:szCs w:val="32"/>
        </w:rPr>
        <w:t>XIII. Pravidla pro vnitřní hodnocení dětí a evaluaci školy</w:t>
      </w:r>
      <w:r>
        <w:rPr>
          <w:sz w:val="32"/>
          <w:szCs w:val="32"/>
          <w:u w:val="single"/>
        </w:rPr>
        <w:t xml:space="preserve"> </w:t>
      </w:r>
      <w:r>
        <w:rPr>
          <w:sz w:val="32"/>
          <w:szCs w:val="32"/>
        </w:rPr>
        <w:t xml:space="preserve">  </w:t>
      </w:r>
      <w:r>
        <w:rPr>
          <w:sz w:val="24"/>
          <w:szCs w:val="24"/>
        </w:rPr>
        <w:t xml:space="preserve">                                                    </w:t>
      </w:r>
    </w:p>
    <w:p>
      <w:pPr>
        <w:pStyle w:val="Normal"/>
        <w:rPr>
          <w:sz w:val="24"/>
          <w:szCs w:val="24"/>
        </w:rPr>
      </w:pPr>
      <w:r>
        <w:rPr>
          <w:sz w:val="24"/>
          <w:szCs w:val="24"/>
        </w:rPr>
        <w:t xml:space="preserve">    </w:t>
      </w:r>
      <w:r>
        <w:rPr>
          <w:sz w:val="24"/>
          <w:szCs w:val="24"/>
        </w:rPr>
        <w:t>Přehled evaluační činnosti školy má být přehledem o tom, jak naše škola pracuje se zpětnou vazbou a je zaměřena na:</w:t>
      </w:r>
    </w:p>
    <w:p>
      <w:pPr>
        <w:pStyle w:val="Normal"/>
        <w:rPr>
          <w:sz w:val="24"/>
          <w:szCs w:val="24"/>
        </w:rPr>
      </w:pPr>
      <w:r>
        <w:rPr>
          <w:sz w:val="24"/>
          <w:szCs w:val="24"/>
        </w:rPr>
      </w:r>
    </w:p>
    <w:p>
      <w:pPr>
        <w:pStyle w:val="ListParagraph"/>
        <w:numPr>
          <w:ilvl w:val="0"/>
          <w:numId w:val="2"/>
        </w:numPr>
        <w:rPr>
          <w:sz w:val="24"/>
          <w:szCs w:val="24"/>
        </w:rPr>
      </w:pPr>
      <w:r>
        <w:rPr>
          <w:b/>
          <w:sz w:val="24"/>
          <w:szCs w:val="24"/>
        </w:rPr>
        <w:t xml:space="preserve">Přehledy činností, které probíhají na úrovni školy </w:t>
      </w:r>
      <w:r>
        <w:rPr>
          <w:sz w:val="24"/>
          <w:szCs w:val="24"/>
        </w:rPr>
        <w:t xml:space="preserve">– provádí ředitelka, sleduje, vyhodnocuje podmínky a to jednak materiální, bezpečnostní, organizační, ale především pedagogické, hygienické,formy práce, dodržování stanovených zásad. Školní evaluace probíhá slovním hodnocením </w:t>
      </w:r>
    </w:p>
    <w:p>
      <w:pPr>
        <w:pStyle w:val="ListParagraph"/>
        <w:rPr>
          <w:sz w:val="24"/>
          <w:szCs w:val="24"/>
        </w:rPr>
      </w:pPr>
      <w:r>
        <w:rPr>
          <w:sz w:val="24"/>
          <w:szCs w:val="24"/>
        </w:rPr>
      </w:r>
    </w:p>
    <w:p>
      <w:pPr>
        <w:pStyle w:val="ListParagraph"/>
        <w:numPr>
          <w:ilvl w:val="0"/>
          <w:numId w:val="2"/>
        </w:numPr>
        <w:rPr>
          <w:b/>
          <w:b/>
          <w:sz w:val="24"/>
          <w:szCs w:val="24"/>
        </w:rPr>
      </w:pPr>
      <w:r>
        <w:rPr>
          <w:b/>
          <w:sz w:val="24"/>
          <w:szCs w:val="24"/>
        </w:rPr>
        <w:t xml:space="preserve">Přehledy činnosti na úrovni třídy </w:t>
      </w:r>
      <w:r>
        <w:rPr>
          <w:sz w:val="24"/>
          <w:szCs w:val="24"/>
        </w:rPr>
        <w:t>–denní zápis do třídní knihy, běžné pozorování, příležitostné i pravidelné rozhovory /kolegyně, rodiče, děti /, evaluace tématu – zda byli dotčeny všechny cíle, s kterými cíli budeme pracovat dále v dalších tématech ,                1x týdně písemné zhodnocení po ukončení bloku                                                                                                                  * jak byla u dětí rozvíjena osobnost a schopnost k učení                                                               *s jakou morální hodnotou se děti seznámily                                                                                 *jak byly děti tématy zaujaty                                                                                                               *co se naučily</w:t>
      </w:r>
    </w:p>
    <w:p>
      <w:pPr>
        <w:pStyle w:val="ListParagraph"/>
        <w:ind w:left="4248" w:hanging="0"/>
        <w:rPr>
          <w:sz w:val="24"/>
          <w:szCs w:val="24"/>
        </w:rPr>
      </w:pPr>
      <w:r>
        <w:rPr>
          <w:sz w:val="24"/>
          <w:szCs w:val="24"/>
        </w:rPr>
      </w:r>
    </w:p>
    <w:p>
      <w:pPr>
        <w:pStyle w:val="ListParagraph"/>
        <w:rPr>
          <w:b/>
          <w:b/>
          <w:sz w:val="24"/>
          <w:szCs w:val="24"/>
        </w:rPr>
      </w:pPr>
      <w:r>
        <w:rPr>
          <w:b/>
          <w:sz w:val="24"/>
          <w:szCs w:val="24"/>
        </w:rPr>
      </w:r>
    </w:p>
    <w:p>
      <w:pPr>
        <w:pStyle w:val="ListParagraph"/>
        <w:rPr>
          <w:b/>
          <w:b/>
          <w:sz w:val="24"/>
          <w:szCs w:val="24"/>
        </w:rPr>
      </w:pPr>
      <w:r>
        <w:rPr>
          <w:b/>
          <w:sz w:val="24"/>
          <w:szCs w:val="24"/>
        </w:rPr>
      </w:r>
    </w:p>
    <w:p>
      <w:pPr>
        <w:pStyle w:val="ListParagraph"/>
        <w:numPr>
          <w:ilvl w:val="0"/>
          <w:numId w:val="2"/>
        </w:numPr>
        <w:rPr>
          <w:b/>
          <w:b/>
          <w:sz w:val="24"/>
          <w:szCs w:val="24"/>
        </w:rPr>
      </w:pPr>
      <w:r>
        <w:rPr>
          <w:b/>
          <w:sz w:val="24"/>
          <w:szCs w:val="24"/>
        </w:rPr>
        <w:t xml:space="preserve">Přehledy sledování a hodnocení výsledků vzdělávání dětí </w:t>
      </w:r>
      <w:r>
        <w:rPr>
          <w:sz w:val="24"/>
          <w:szCs w:val="24"/>
        </w:rPr>
        <w:t>– učitelky sledují rozvoj a osobní vzdělávací pokroky u každého dítěte zvlášť a důležité informace dokumentují, vyhodnocují a tím mu zajistí odpovídající podporu v rozvoji. Záznamy 2x ročně, průběžně postřehy, úspěchy, radosti i starosti dětí. Tyto záznamy jsou zcela důvěrné a přístupné pouze učitelkám a rodičům / přehled o rozvoji dítěte- diagnostické listy, portfolio dítěte – grafické listy, výkresy.</w:t>
      </w:r>
    </w:p>
    <w:p>
      <w:pPr>
        <w:pStyle w:val="ListParagraph"/>
        <w:rPr>
          <w:b/>
          <w:b/>
          <w:sz w:val="24"/>
          <w:szCs w:val="24"/>
        </w:rPr>
      </w:pPr>
      <w:r>
        <w:rPr>
          <w:b/>
          <w:sz w:val="24"/>
          <w:szCs w:val="24"/>
        </w:rPr>
      </w:r>
    </w:p>
    <w:p>
      <w:pPr>
        <w:pStyle w:val="ListParagraph"/>
        <w:rPr>
          <w:b/>
          <w:b/>
          <w:sz w:val="24"/>
          <w:szCs w:val="24"/>
        </w:rPr>
      </w:pPr>
      <w:r>
        <w:rPr>
          <w:b/>
          <w:sz w:val="24"/>
          <w:szCs w:val="24"/>
        </w:rPr>
        <w:t>Struktura evaluace integrovaných tematických celků</w:t>
      </w:r>
    </w:p>
    <w:p>
      <w:pPr>
        <w:pStyle w:val="ListParagraph"/>
        <w:rPr>
          <w:sz w:val="24"/>
          <w:szCs w:val="24"/>
        </w:rPr>
      </w:pPr>
      <w:r>
        <w:rPr>
          <w:sz w:val="24"/>
          <w:szCs w:val="24"/>
          <w:u w:val="single"/>
        </w:rPr>
        <w:t>Kdy hodnotíme</w:t>
      </w:r>
      <w:r>
        <w:rPr>
          <w:sz w:val="24"/>
          <w:szCs w:val="24"/>
        </w:rPr>
        <w:t>: denně v třídní knize, s dětmi</w:t>
      </w:r>
    </w:p>
    <w:p>
      <w:pPr>
        <w:pStyle w:val="ListParagraph"/>
        <w:rPr>
          <w:sz w:val="24"/>
          <w:szCs w:val="24"/>
        </w:rPr>
      </w:pPr>
      <w:r>
        <w:rPr>
          <w:sz w:val="24"/>
          <w:szCs w:val="24"/>
        </w:rPr>
        <w:tab/>
      </w:r>
      <w:r>
        <w:rPr>
          <w:i/>
          <w:sz w:val="24"/>
          <w:szCs w:val="24"/>
        </w:rPr>
        <w:t>Hodnocení podmínek</w:t>
      </w:r>
      <w:r>
        <w:rPr>
          <w:sz w:val="24"/>
          <w:szCs w:val="24"/>
        </w:rPr>
        <w:t xml:space="preserve"> / pomůcky, organizace, dostatek času/</w:t>
      </w:r>
    </w:p>
    <w:p>
      <w:pPr>
        <w:pStyle w:val="ListParagraph"/>
        <w:rPr>
          <w:sz w:val="24"/>
          <w:szCs w:val="24"/>
        </w:rPr>
      </w:pPr>
      <w:r>
        <w:rPr>
          <w:sz w:val="24"/>
          <w:szCs w:val="24"/>
        </w:rPr>
        <w:tab/>
      </w:r>
      <w:r>
        <w:rPr>
          <w:i/>
          <w:sz w:val="24"/>
          <w:szCs w:val="24"/>
        </w:rPr>
        <w:t>Hodnocení procesů</w:t>
      </w:r>
      <w:r>
        <w:rPr>
          <w:sz w:val="24"/>
          <w:szCs w:val="24"/>
        </w:rPr>
        <w:t>-čím toho bylo dosaženo / nabídka, motivace, klima, spolupráce</w:t>
      </w:r>
    </w:p>
    <w:p>
      <w:pPr>
        <w:pStyle w:val="ListParagraph"/>
        <w:rPr>
          <w:sz w:val="24"/>
          <w:szCs w:val="24"/>
        </w:rPr>
      </w:pPr>
      <w:r>
        <w:rPr>
          <w:sz w:val="24"/>
          <w:szCs w:val="24"/>
        </w:rPr>
        <w:tab/>
      </w:r>
      <w:r>
        <w:rPr>
          <w:i/>
          <w:sz w:val="24"/>
          <w:szCs w:val="24"/>
        </w:rPr>
        <w:t>Pokroky dětí</w:t>
      </w:r>
      <w:r>
        <w:rPr>
          <w:sz w:val="24"/>
          <w:szCs w:val="24"/>
        </w:rPr>
        <w:t>-co se naučily, s jakou hodnotou se setkaly, které postoje a projevy samostatnosti byly podporovány</w:t>
      </w:r>
    </w:p>
    <w:p>
      <w:pPr>
        <w:pStyle w:val="ListParagraph"/>
        <w:rPr>
          <w:sz w:val="24"/>
          <w:szCs w:val="24"/>
        </w:rPr>
      </w:pPr>
      <w:r>
        <w:rPr>
          <w:sz w:val="24"/>
          <w:szCs w:val="24"/>
        </w:rPr>
        <w:tab/>
      </w:r>
      <w:r>
        <w:rPr>
          <w:i/>
          <w:sz w:val="24"/>
          <w:szCs w:val="24"/>
        </w:rPr>
        <w:t>Hodnocení cílů</w:t>
      </w:r>
      <w:r>
        <w:rPr>
          <w:sz w:val="24"/>
          <w:szCs w:val="24"/>
        </w:rPr>
        <w:t xml:space="preserve"> –do jaké míry byly naplněny cíle, k čemu je třeba se vrátit</w:t>
      </w:r>
    </w:p>
    <w:p>
      <w:pPr>
        <w:pStyle w:val="ListParagraph"/>
        <w:rPr>
          <w:sz w:val="24"/>
          <w:szCs w:val="24"/>
        </w:rPr>
      </w:pPr>
      <w:r>
        <w:rPr>
          <w:sz w:val="24"/>
          <w:szCs w:val="24"/>
        </w:rPr>
      </w:r>
    </w:p>
    <w:p>
      <w:pPr>
        <w:pStyle w:val="ListParagraph"/>
        <w:rPr>
          <w:sz w:val="24"/>
          <w:szCs w:val="24"/>
        </w:rPr>
      </w:pPr>
      <w:r>
        <w:rPr>
          <w:sz w:val="24"/>
          <w:szCs w:val="24"/>
        </w:rPr>
        <w:t>Hodnotí obě učitelky</w:t>
      </w:r>
    </w:p>
    <w:p>
      <w:pPr>
        <w:pStyle w:val="Normal"/>
        <w:jc w:val="center"/>
        <w:rPr>
          <w:sz w:val="28"/>
          <w:szCs w:val="28"/>
        </w:rPr>
      </w:pPr>
      <w:r>
        <w:rPr>
          <w:sz w:val="28"/>
          <w:szCs w:val="28"/>
        </w:rPr>
      </w:r>
    </w:p>
    <w:p>
      <w:pPr>
        <w:pStyle w:val="Normal"/>
        <w:rPr>
          <w:sz w:val="24"/>
          <w:szCs w:val="24"/>
        </w:rPr>
      </w:pPr>
      <w:r>
        <w:rPr>
          <w:b/>
          <w:sz w:val="36"/>
          <w:szCs w:val="36"/>
        </w:rPr>
        <w:t xml:space="preserve">    </w:t>
      </w:r>
      <w:r>
        <w:rPr>
          <w:b/>
          <w:sz w:val="36"/>
          <w:szCs w:val="36"/>
        </w:rPr>
        <w:t xml:space="preserve">XIV.  Charakteristika školního vzdělávacího programu </w:t>
      </w:r>
    </w:p>
    <w:p>
      <w:pPr>
        <w:pStyle w:val="Normal"/>
        <w:ind w:left="360" w:hanging="0"/>
        <w:jc w:val="both"/>
        <w:rPr>
          <w:b/>
          <w:b/>
          <w:sz w:val="36"/>
          <w:szCs w:val="36"/>
        </w:rPr>
      </w:pPr>
      <w:r>
        <w:rPr>
          <w:b/>
          <w:sz w:val="36"/>
          <w:szCs w:val="36"/>
        </w:rPr>
      </w:r>
    </w:p>
    <w:p>
      <w:pPr>
        <w:pStyle w:val="Normal"/>
        <w:ind w:left="360" w:hanging="0"/>
        <w:jc w:val="both"/>
        <w:rPr>
          <w:sz w:val="24"/>
          <w:szCs w:val="24"/>
        </w:rPr>
      </w:pPr>
      <w:r>
        <w:rPr>
          <w:sz w:val="24"/>
          <w:szCs w:val="24"/>
        </w:rPr>
        <w:t>Školní vzdělávací program je ucelený systém předškolní výchovy, na kterém pracujeme a dotváříme jeho aktuální podobu. Jsme jednotřídní mateřská škola. Specifikum naší mateřské školy je v tom, že jsme na vesnici, blízko přírodě. Právě příroda nám dává nepřeberné množství aktivit a příležitostí experimentovat, možnost přímého pozorování a úzký kontakt se změnami v přírodě během celého roku. Proto chceme v našem programu připomínat, zdůrazňovat a oživovat lidové tradiční zvyky, sepětí člověka s přírodou, abychom v dětech udržovali pocit sounáležitosti s místem, kde se narodily a žijí.                                                                                                                                                     Prioritou našeho programu je pohyb, jako základní potřeba předškolního dítěte. Jsme přesvědčené, že v současné době je třeba u dětí rozvíjet lásku k pohybu. Proto se snažíme klást základy všem sportovním aktivitám / přirozený pohyb venku, běhání, zdolávání nerovností terénu, bobování, plavání, míčovým i jiným pohybovým hrám.</w:t>
      </w:r>
    </w:p>
    <w:p>
      <w:pPr>
        <w:pStyle w:val="Normal"/>
        <w:ind w:left="360" w:hanging="0"/>
        <w:jc w:val="both"/>
        <w:rPr>
          <w:sz w:val="24"/>
          <w:szCs w:val="24"/>
        </w:rPr>
      </w:pPr>
      <w:r>
        <w:rPr>
          <w:sz w:val="24"/>
          <w:szCs w:val="24"/>
        </w:rPr>
        <w:t>ŠVP respektuje hlavní cíle předškolního vzdělávání</w:t>
      </w:r>
    </w:p>
    <w:p>
      <w:pPr>
        <w:pStyle w:val="Normal"/>
        <w:ind w:left="360" w:hanging="0"/>
        <w:jc w:val="both"/>
        <w:rPr>
          <w:b/>
          <w:b/>
          <w:sz w:val="24"/>
          <w:szCs w:val="24"/>
        </w:rPr>
      </w:pPr>
      <w:r>
        <w:rPr>
          <w:b/>
          <w:sz w:val="24"/>
          <w:szCs w:val="24"/>
        </w:rPr>
        <w:t>Hlavní cíle programu:</w:t>
      </w:r>
    </w:p>
    <w:p>
      <w:pPr>
        <w:pStyle w:val="ListParagraph"/>
        <w:numPr>
          <w:ilvl w:val="0"/>
          <w:numId w:val="3"/>
        </w:numPr>
        <w:jc w:val="both"/>
        <w:rPr>
          <w:sz w:val="24"/>
          <w:szCs w:val="24"/>
        </w:rPr>
      </w:pPr>
      <w:r>
        <w:rPr>
          <w:sz w:val="24"/>
          <w:szCs w:val="24"/>
        </w:rPr>
        <w:t>Povzbuzovat děti v dalším rozvoji poznávání a učení</w:t>
      </w:r>
    </w:p>
    <w:p>
      <w:pPr>
        <w:pStyle w:val="ListParagraph"/>
        <w:numPr>
          <w:ilvl w:val="0"/>
          <w:numId w:val="3"/>
        </w:numPr>
        <w:jc w:val="both"/>
        <w:rPr>
          <w:sz w:val="24"/>
          <w:szCs w:val="24"/>
        </w:rPr>
      </w:pPr>
      <w:r>
        <w:rPr>
          <w:sz w:val="24"/>
          <w:szCs w:val="24"/>
        </w:rPr>
        <w:t>Zlepšovat tělesnou zdatnost, pohybovou kulturu</w:t>
      </w:r>
    </w:p>
    <w:p>
      <w:pPr>
        <w:pStyle w:val="ListParagraph"/>
        <w:numPr>
          <w:ilvl w:val="0"/>
          <w:numId w:val="3"/>
        </w:numPr>
        <w:jc w:val="both"/>
        <w:rPr>
          <w:sz w:val="24"/>
          <w:szCs w:val="24"/>
        </w:rPr>
      </w:pPr>
      <w:r>
        <w:rPr>
          <w:sz w:val="24"/>
          <w:szCs w:val="24"/>
        </w:rPr>
        <w:t>Spolupracovat s rodinou</w:t>
      </w:r>
    </w:p>
    <w:p>
      <w:pPr>
        <w:pStyle w:val="ListParagraph"/>
        <w:numPr>
          <w:ilvl w:val="0"/>
          <w:numId w:val="3"/>
        </w:numPr>
        <w:jc w:val="both"/>
        <w:rPr>
          <w:sz w:val="24"/>
          <w:szCs w:val="24"/>
        </w:rPr>
      </w:pPr>
      <w:r>
        <w:rPr>
          <w:sz w:val="24"/>
          <w:szCs w:val="24"/>
        </w:rPr>
        <w:t>Využívat výhodnou polohu MŠ / louky, les, potok, řeka, /k pozorování přírody /ochrana životního prostředí/</w:t>
      </w:r>
    </w:p>
    <w:p>
      <w:pPr>
        <w:pStyle w:val="Normal"/>
        <w:ind w:left="360" w:hanging="0"/>
        <w:jc w:val="both"/>
        <w:rPr>
          <w:b/>
          <w:b/>
          <w:sz w:val="24"/>
          <w:szCs w:val="24"/>
          <w:u w:val="single"/>
        </w:rPr>
      </w:pPr>
      <w:r>
        <w:rPr>
          <w:b/>
          <w:sz w:val="24"/>
          <w:szCs w:val="24"/>
          <w:u w:val="single"/>
        </w:rPr>
        <w:t>Cílem je naplňování těchto kompetencí</w:t>
      </w:r>
    </w:p>
    <w:p>
      <w:pPr>
        <w:pStyle w:val="Normal"/>
        <w:spacing w:before="0" w:after="0"/>
        <w:ind w:left="360" w:hanging="0"/>
        <w:jc w:val="both"/>
        <w:rPr>
          <w:b/>
          <w:b/>
          <w:sz w:val="24"/>
          <w:szCs w:val="24"/>
        </w:rPr>
      </w:pPr>
      <w:r>
        <w:rPr>
          <w:b/>
          <w:sz w:val="24"/>
          <w:szCs w:val="24"/>
        </w:rPr>
        <w:t>*kompetence k učení</w:t>
      </w:r>
    </w:p>
    <w:p>
      <w:pPr>
        <w:pStyle w:val="Normal"/>
        <w:spacing w:before="0" w:after="0"/>
        <w:ind w:left="360" w:hanging="0"/>
        <w:jc w:val="both"/>
        <w:rPr>
          <w:sz w:val="24"/>
          <w:szCs w:val="24"/>
        </w:rPr>
      </w:pPr>
      <w:r>
        <w:rPr>
          <w:sz w:val="24"/>
          <w:szCs w:val="24"/>
        </w:rPr>
        <w:t xml:space="preserve">  </w:t>
      </w:r>
      <w:r>
        <w:rPr>
          <w:sz w:val="24"/>
          <w:szCs w:val="24"/>
        </w:rPr>
        <w:t xml:space="preserve">-seznamujeme děti hravou formou s poznatky z okolního světa, přírody, kultury   </w:t>
      </w:r>
    </w:p>
    <w:p>
      <w:pPr>
        <w:pStyle w:val="Normal"/>
        <w:spacing w:before="0" w:after="0"/>
        <w:ind w:left="360" w:hanging="0"/>
        <w:jc w:val="both"/>
        <w:rPr>
          <w:sz w:val="24"/>
          <w:szCs w:val="24"/>
        </w:rPr>
      </w:pPr>
      <w:r>
        <w:rPr>
          <w:sz w:val="24"/>
          <w:szCs w:val="24"/>
        </w:rPr>
        <w:t>techniky a učíme je orientovat se v prostředí kterém žijí</w:t>
      </w:r>
    </w:p>
    <w:p>
      <w:pPr>
        <w:pStyle w:val="Normal"/>
        <w:spacing w:before="0" w:after="0"/>
        <w:ind w:left="360" w:hanging="0"/>
        <w:jc w:val="both"/>
        <w:rPr>
          <w:sz w:val="24"/>
          <w:szCs w:val="24"/>
        </w:rPr>
      </w:pPr>
      <w:r>
        <w:rPr>
          <w:sz w:val="24"/>
          <w:szCs w:val="24"/>
        </w:rPr>
        <w:t>- vedeme je k zdravému životnímu stylu, dostatku pohybu, zdravé stravě a psychické pohodě</w:t>
      </w:r>
    </w:p>
    <w:p>
      <w:pPr>
        <w:pStyle w:val="Normal"/>
        <w:spacing w:before="0" w:after="0"/>
        <w:ind w:left="360" w:hanging="0"/>
        <w:jc w:val="both"/>
        <w:rPr>
          <w:sz w:val="24"/>
          <w:szCs w:val="24"/>
        </w:rPr>
      </w:pPr>
      <w:r>
        <w:rPr>
          <w:sz w:val="24"/>
          <w:szCs w:val="24"/>
        </w:rPr>
        <w:t>- podporujeme u dětí tvořivost, experimentování</w:t>
      </w:r>
    </w:p>
    <w:p>
      <w:pPr>
        <w:pStyle w:val="Normal"/>
        <w:spacing w:before="0" w:after="0"/>
        <w:ind w:left="360" w:hanging="0"/>
        <w:jc w:val="both"/>
        <w:rPr>
          <w:sz w:val="24"/>
          <w:szCs w:val="24"/>
        </w:rPr>
      </w:pPr>
      <w:r>
        <w:rPr>
          <w:sz w:val="24"/>
          <w:szCs w:val="24"/>
        </w:rPr>
        <w:t>- rozvíjíme spontánní i vědomé učení, vedeme děti k dokončení práce, k soustředění, k respektování pravidel a pokynů</w:t>
        <w:tab/>
      </w:r>
    </w:p>
    <w:p>
      <w:pPr>
        <w:pStyle w:val="Normal"/>
        <w:spacing w:before="0" w:after="0"/>
        <w:ind w:left="360" w:hanging="0"/>
        <w:jc w:val="both"/>
        <w:rPr>
          <w:sz w:val="24"/>
          <w:szCs w:val="24"/>
        </w:rPr>
      </w:pPr>
      <w:r>
        <w:rPr>
          <w:sz w:val="24"/>
          <w:szCs w:val="24"/>
        </w:rPr>
        <w:t>- děti motivujeme pochvalou a učíme je hodnotit sami sebe</w:t>
      </w:r>
    </w:p>
    <w:p>
      <w:pPr>
        <w:pStyle w:val="Normal"/>
        <w:spacing w:before="0" w:after="0"/>
        <w:ind w:left="360" w:hanging="0"/>
        <w:jc w:val="both"/>
        <w:rPr>
          <w:sz w:val="24"/>
          <w:szCs w:val="24"/>
        </w:rPr>
      </w:pPr>
      <w:r>
        <w:rPr>
          <w:sz w:val="24"/>
          <w:szCs w:val="24"/>
        </w:rPr>
        <w:tab/>
        <w:tab/>
        <w:tab/>
        <w:tab/>
        <w:tab/>
      </w:r>
    </w:p>
    <w:p>
      <w:pPr>
        <w:pStyle w:val="Normal"/>
        <w:spacing w:before="0" w:after="0"/>
        <w:ind w:left="360" w:hanging="0"/>
        <w:jc w:val="both"/>
        <w:rPr>
          <w:sz w:val="24"/>
          <w:szCs w:val="24"/>
        </w:rPr>
      </w:pPr>
      <w:r>
        <w:rPr>
          <w:sz w:val="24"/>
          <w:szCs w:val="24"/>
        </w:rPr>
        <w:tab/>
        <w:tab/>
        <w:tab/>
        <w:tab/>
        <w:tab/>
        <w:tab/>
        <w:tab/>
        <w:tab/>
        <w:tab/>
        <w:tab/>
        <w:tab/>
      </w:r>
    </w:p>
    <w:p>
      <w:pPr>
        <w:pStyle w:val="Normal"/>
        <w:spacing w:before="0" w:after="0"/>
        <w:ind w:left="360" w:hanging="0"/>
        <w:jc w:val="both"/>
        <w:rPr>
          <w:b/>
          <w:b/>
          <w:sz w:val="24"/>
          <w:szCs w:val="24"/>
        </w:rPr>
      </w:pPr>
      <w:r>
        <w:rPr>
          <w:b/>
          <w:sz w:val="24"/>
          <w:szCs w:val="24"/>
        </w:rPr>
        <w:t>*kompetence k řešení problému</w:t>
      </w:r>
    </w:p>
    <w:p>
      <w:pPr>
        <w:pStyle w:val="Normal"/>
        <w:spacing w:before="0" w:after="0"/>
        <w:ind w:left="360" w:hanging="0"/>
        <w:jc w:val="both"/>
        <w:rPr>
          <w:sz w:val="24"/>
          <w:szCs w:val="24"/>
        </w:rPr>
      </w:pPr>
      <w:r>
        <w:rPr>
          <w:sz w:val="24"/>
          <w:szCs w:val="24"/>
        </w:rPr>
        <w:t>- učíme děti řešit problémy na které stačí, náročnější s pomocí dospělého</w:t>
      </w:r>
    </w:p>
    <w:p>
      <w:pPr>
        <w:pStyle w:val="Normal"/>
        <w:spacing w:before="0" w:after="0"/>
        <w:ind w:left="360" w:hanging="0"/>
        <w:jc w:val="both"/>
        <w:rPr>
          <w:sz w:val="24"/>
          <w:szCs w:val="24"/>
        </w:rPr>
      </w:pPr>
      <w:r>
        <w:rPr>
          <w:sz w:val="24"/>
          <w:szCs w:val="24"/>
        </w:rPr>
        <w:t>- upevňujeme matematické dovednosti a početní představy</w:t>
      </w:r>
    </w:p>
    <w:p>
      <w:pPr>
        <w:pStyle w:val="Normal"/>
        <w:spacing w:before="0" w:after="0"/>
        <w:ind w:left="360" w:hanging="0"/>
        <w:jc w:val="both"/>
        <w:rPr>
          <w:sz w:val="24"/>
          <w:szCs w:val="24"/>
        </w:rPr>
      </w:pPr>
      <w:r>
        <w:rPr>
          <w:sz w:val="24"/>
          <w:szCs w:val="24"/>
        </w:rPr>
        <w:t>- děti vedeme k tomu, že problém se musí řešit</w:t>
      </w:r>
    </w:p>
    <w:p>
      <w:pPr>
        <w:pStyle w:val="Normal"/>
        <w:spacing w:before="0" w:after="0"/>
        <w:ind w:left="360" w:hanging="0"/>
        <w:jc w:val="both"/>
        <w:rPr>
          <w:sz w:val="24"/>
          <w:szCs w:val="24"/>
        </w:rPr>
      </w:pPr>
      <w:r>
        <w:rPr>
          <w:sz w:val="24"/>
          <w:szCs w:val="24"/>
        </w:rPr>
        <w:t>- děti chválíme, chybovat je lidské</w:t>
      </w:r>
    </w:p>
    <w:p>
      <w:pPr>
        <w:pStyle w:val="Normal"/>
        <w:spacing w:before="0" w:after="0"/>
        <w:ind w:left="360" w:hanging="0"/>
        <w:jc w:val="both"/>
        <w:rPr>
          <w:b/>
          <w:b/>
          <w:sz w:val="24"/>
          <w:szCs w:val="24"/>
        </w:rPr>
      </w:pPr>
      <w:r>
        <w:rPr>
          <w:b/>
          <w:sz w:val="24"/>
          <w:szCs w:val="24"/>
        </w:rPr>
        <w:t>*kompetence komunikativní</w:t>
      </w:r>
    </w:p>
    <w:p>
      <w:pPr>
        <w:pStyle w:val="Normal"/>
        <w:spacing w:before="0" w:after="0"/>
        <w:ind w:left="360" w:hanging="0"/>
        <w:jc w:val="both"/>
        <w:rPr>
          <w:sz w:val="24"/>
          <w:szCs w:val="24"/>
        </w:rPr>
      </w:pPr>
      <w:r>
        <w:rPr>
          <w:sz w:val="24"/>
          <w:szCs w:val="24"/>
        </w:rPr>
        <w:t>- rozvíjíme u dětí komunikační dovednosti hovořit ve větách, porozumět slyšenému,</w:t>
      </w:r>
    </w:p>
    <w:p>
      <w:pPr>
        <w:pStyle w:val="Normal"/>
        <w:spacing w:before="0" w:after="0"/>
        <w:ind w:left="360" w:hanging="0"/>
        <w:jc w:val="both"/>
        <w:rPr>
          <w:sz w:val="24"/>
          <w:szCs w:val="24"/>
        </w:rPr>
      </w:pPr>
      <w:r>
        <w:rPr>
          <w:sz w:val="24"/>
          <w:szCs w:val="24"/>
        </w:rPr>
        <w:t>- děti se učí vyjadřovat v oblasti řečové, hudební, výtvarné dramatické</w:t>
      </w:r>
    </w:p>
    <w:p>
      <w:pPr>
        <w:pStyle w:val="Normal"/>
        <w:spacing w:before="0" w:after="0"/>
        <w:ind w:left="360" w:hanging="0"/>
        <w:jc w:val="both"/>
        <w:rPr>
          <w:sz w:val="24"/>
          <w:szCs w:val="24"/>
        </w:rPr>
      </w:pPr>
      <w:r>
        <w:rPr>
          <w:sz w:val="24"/>
          <w:szCs w:val="24"/>
        </w:rPr>
        <w:t>- děti se učí komunikovat s vrstevníky i s dospělými</w:t>
      </w:r>
    </w:p>
    <w:p>
      <w:pPr>
        <w:pStyle w:val="Normal"/>
        <w:spacing w:before="0" w:after="0"/>
        <w:ind w:left="360" w:hanging="0"/>
        <w:jc w:val="both"/>
        <w:rPr>
          <w:sz w:val="24"/>
          <w:szCs w:val="24"/>
        </w:rPr>
      </w:pPr>
      <w:r>
        <w:rPr>
          <w:sz w:val="24"/>
          <w:szCs w:val="24"/>
        </w:rPr>
        <w:t>- u dětí rozšiřujeme předčtenářskou dovednost a rozšiřujeme slovní zásobu</w:t>
      </w:r>
    </w:p>
    <w:p>
      <w:pPr>
        <w:pStyle w:val="Normal"/>
        <w:spacing w:before="0" w:after="0"/>
        <w:ind w:left="360" w:hanging="0"/>
        <w:jc w:val="both"/>
        <w:rPr>
          <w:sz w:val="24"/>
          <w:szCs w:val="24"/>
        </w:rPr>
      </w:pPr>
      <w:r>
        <w:rPr>
          <w:sz w:val="24"/>
          <w:szCs w:val="24"/>
        </w:rPr>
        <w:t>- vedeme děti ke kladnému vztahu ke knihám, učíme je využívat získané informace z knih, encyklopedií</w:t>
      </w:r>
    </w:p>
    <w:p>
      <w:pPr>
        <w:pStyle w:val="Normal"/>
        <w:spacing w:before="0" w:after="0"/>
        <w:ind w:left="360" w:hanging="0"/>
        <w:jc w:val="both"/>
        <w:rPr>
          <w:b/>
          <w:b/>
          <w:sz w:val="24"/>
          <w:szCs w:val="24"/>
        </w:rPr>
      </w:pPr>
      <w:r>
        <w:rPr>
          <w:b/>
          <w:sz w:val="24"/>
          <w:szCs w:val="24"/>
        </w:rPr>
        <w:t>*kompetence sociální a personální</w:t>
      </w:r>
    </w:p>
    <w:p>
      <w:pPr>
        <w:pStyle w:val="Normal"/>
        <w:spacing w:before="0" w:after="0"/>
        <w:ind w:left="360" w:hanging="0"/>
        <w:jc w:val="both"/>
        <w:rPr>
          <w:sz w:val="24"/>
          <w:szCs w:val="24"/>
        </w:rPr>
      </w:pPr>
      <w:r>
        <w:rPr>
          <w:sz w:val="24"/>
          <w:szCs w:val="24"/>
        </w:rPr>
        <w:t>- děti vedeme k samostatnosti, umění vyjádřit svůj názor a nést za své jednání zodpovědnost</w:t>
      </w:r>
    </w:p>
    <w:p>
      <w:pPr>
        <w:pStyle w:val="Normal"/>
        <w:spacing w:before="0" w:after="0"/>
        <w:ind w:left="360" w:hanging="0"/>
        <w:jc w:val="both"/>
        <w:rPr>
          <w:sz w:val="24"/>
          <w:szCs w:val="24"/>
        </w:rPr>
      </w:pPr>
      <w:r>
        <w:rPr>
          <w:sz w:val="24"/>
          <w:szCs w:val="24"/>
        </w:rPr>
        <w:t>- u dětí posilujeme kladný vztah k vrstevníkům, učíme je ohleduplnosti k druhým, neubližovat si, pomáhat slabším</w:t>
      </w:r>
    </w:p>
    <w:p>
      <w:pPr>
        <w:pStyle w:val="Normal"/>
        <w:spacing w:before="0" w:after="0"/>
        <w:ind w:left="360" w:hanging="0"/>
        <w:jc w:val="both"/>
        <w:rPr>
          <w:sz w:val="24"/>
          <w:szCs w:val="24"/>
        </w:rPr>
      </w:pPr>
      <w:r>
        <w:rPr>
          <w:sz w:val="24"/>
          <w:szCs w:val="24"/>
        </w:rPr>
        <w:t>- děti se podílí na společných pravidlech a dohodnutá pravidla dodržují</w:t>
      </w:r>
    </w:p>
    <w:p>
      <w:pPr>
        <w:pStyle w:val="Normal"/>
        <w:spacing w:before="0" w:after="0"/>
        <w:ind w:left="360" w:hanging="0"/>
        <w:jc w:val="both"/>
        <w:rPr>
          <w:sz w:val="24"/>
          <w:szCs w:val="24"/>
        </w:rPr>
      </w:pPr>
      <w:r>
        <w:rPr>
          <w:sz w:val="24"/>
          <w:szCs w:val="24"/>
        </w:rPr>
        <w:t>- děti vedeme k tomu, chovat se obezřetně v neznámých situacích a umět říci ne, když se mu něco nelíbí</w:t>
      </w:r>
    </w:p>
    <w:p>
      <w:pPr>
        <w:pStyle w:val="Normal"/>
        <w:spacing w:before="0" w:after="0"/>
        <w:ind w:left="360" w:hanging="0"/>
        <w:jc w:val="both"/>
        <w:rPr>
          <w:sz w:val="24"/>
          <w:szCs w:val="24"/>
        </w:rPr>
      </w:pPr>
      <w:r>
        <w:rPr>
          <w:sz w:val="24"/>
          <w:szCs w:val="24"/>
        </w:rPr>
        <w:t>- učíme děti řešit konflikt dohodou, bránit se násilí jiného dítěte, netolerovat ponižování, agresivitu a ubližování</w:t>
      </w:r>
    </w:p>
    <w:p>
      <w:pPr>
        <w:pStyle w:val="Normal"/>
        <w:spacing w:before="0" w:after="0"/>
        <w:ind w:left="360" w:hanging="0"/>
        <w:jc w:val="both"/>
        <w:rPr>
          <w:b/>
          <w:b/>
          <w:sz w:val="24"/>
          <w:szCs w:val="24"/>
        </w:rPr>
      </w:pPr>
      <w:r>
        <w:rPr>
          <w:b/>
          <w:sz w:val="24"/>
          <w:szCs w:val="24"/>
        </w:rPr>
        <w:t>*kompetence činností a občanské</w:t>
      </w:r>
    </w:p>
    <w:p>
      <w:pPr>
        <w:pStyle w:val="Normal"/>
        <w:spacing w:before="0" w:after="0"/>
        <w:ind w:left="360" w:hanging="0"/>
        <w:jc w:val="both"/>
        <w:rPr>
          <w:sz w:val="24"/>
          <w:szCs w:val="24"/>
        </w:rPr>
      </w:pPr>
      <w:r>
        <w:rPr>
          <w:sz w:val="24"/>
          <w:szCs w:val="24"/>
        </w:rPr>
        <w:t>-u dětí posilujeme smysl pro povinnost a odpovědnost</w:t>
      </w:r>
    </w:p>
    <w:p>
      <w:pPr>
        <w:pStyle w:val="Normal"/>
        <w:spacing w:before="0" w:after="0"/>
        <w:ind w:left="360" w:hanging="0"/>
        <w:jc w:val="both"/>
        <w:rPr>
          <w:sz w:val="24"/>
          <w:szCs w:val="24"/>
        </w:rPr>
      </w:pPr>
      <w:r>
        <w:rPr>
          <w:sz w:val="24"/>
          <w:szCs w:val="24"/>
        </w:rPr>
        <w:t>- odpovídat za své chování a jednání</w:t>
      </w:r>
    </w:p>
    <w:p>
      <w:pPr>
        <w:pStyle w:val="Normal"/>
        <w:spacing w:before="0" w:after="0"/>
        <w:ind w:left="360" w:hanging="0"/>
        <w:jc w:val="both"/>
        <w:rPr>
          <w:sz w:val="24"/>
          <w:szCs w:val="24"/>
        </w:rPr>
      </w:pPr>
      <w:r>
        <w:rPr>
          <w:sz w:val="24"/>
          <w:szCs w:val="24"/>
        </w:rPr>
        <w:t>- podporujeme zájem dětí o okolní dění, pracovitost, podnikavost, snažíme se minimalizovat pohodlnost, lenost, lhostejnost, nevšímavost</w:t>
      </w:r>
    </w:p>
    <w:p>
      <w:pPr>
        <w:pStyle w:val="Normal"/>
        <w:spacing w:before="0" w:after="0"/>
        <w:ind w:left="360" w:hanging="0"/>
        <w:jc w:val="both"/>
        <w:rPr>
          <w:sz w:val="24"/>
          <w:szCs w:val="24"/>
        </w:rPr>
      </w:pPr>
      <w:r>
        <w:rPr>
          <w:sz w:val="24"/>
          <w:szCs w:val="24"/>
        </w:rPr>
        <w:t>- učíme se dbát o zdraví a bezpečí svoje i kamarádů</w:t>
      </w:r>
    </w:p>
    <w:p>
      <w:pPr>
        <w:pStyle w:val="Normal"/>
        <w:spacing w:before="0" w:after="0"/>
        <w:ind w:left="360" w:hanging="0"/>
        <w:jc w:val="both"/>
        <w:rPr>
          <w:sz w:val="24"/>
          <w:szCs w:val="24"/>
        </w:rPr>
      </w:pPr>
      <w:r>
        <w:rPr>
          <w:sz w:val="24"/>
          <w:szCs w:val="24"/>
        </w:rPr>
      </w:r>
    </w:p>
    <w:p>
      <w:pPr>
        <w:pStyle w:val="Normal"/>
        <w:ind w:left="360" w:hanging="0"/>
        <w:jc w:val="both"/>
        <w:rPr>
          <w:sz w:val="24"/>
          <w:szCs w:val="24"/>
        </w:rPr>
      </w:pPr>
      <w:r>
        <w:rPr>
          <w:sz w:val="24"/>
          <w:szCs w:val="24"/>
        </w:rPr>
        <w:t>Vzdělávání je důsledně zaměřeno na individ. potřeby a možnosti dětí. Využíváme zejména prožitkové učení hrou. Podporujeme dětskou zvídavost. Většina aktivit probíhá formou hry. Uplatňujeme situační učení /dětem srozumitelné. Uplatňujeme aktivity spontánní a řízené, vzájemně provázané a vyvážené. Vhodnou formou je didakticky zacílená činnost, která je motivovaná, činnosti probíhají v menších skupinách, popřípadě individuálně. Celoroční témata vystihují hlavní záměry vzdělávací práce mateřské školy. Dále je uč. zpracovávají do dílčích projektů. Nezbytnou součástí práce s projektem je tvořivá improvizace, pružné a citlivé reagování na okamžitou situaci, denní nabídka zajímavého programu. Chceme nacházet nové postupy a formy práce, Zdůrazňujeme především citové zaujetí a přímý styk dítěte s prostředím, zejména přírodou. Důraz klademe na spolupráci s rodiči, důvěru, příjemné klima.</w:t>
      </w:r>
    </w:p>
    <w:p>
      <w:pPr>
        <w:pStyle w:val="Normal"/>
        <w:spacing w:before="0" w:after="0"/>
        <w:ind w:left="360" w:hanging="0"/>
        <w:jc w:val="both"/>
        <w:rPr>
          <w:b/>
          <w:b/>
          <w:sz w:val="24"/>
          <w:szCs w:val="24"/>
        </w:rPr>
      </w:pPr>
      <w:r>
        <w:rPr>
          <w:b/>
          <w:sz w:val="24"/>
          <w:szCs w:val="24"/>
        </w:rPr>
      </w:r>
    </w:p>
    <w:p>
      <w:pPr>
        <w:pStyle w:val="Normal"/>
        <w:spacing w:before="0" w:after="0"/>
        <w:ind w:left="360" w:hanging="0"/>
        <w:jc w:val="both"/>
        <w:rPr>
          <w:b/>
          <w:b/>
          <w:sz w:val="24"/>
          <w:szCs w:val="24"/>
          <w:u w:val="single"/>
        </w:rPr>
      </w:pPr>
      <w:r>
        <w:rPr>
          <w:b/>
          <w:sz w:val="24"/>
          <w:szCs w:val="24"/>
          <w:u w:val="single"/>
        </w:rPr>
        <w:t>Vzdělávání dětí od 2 do 3 let:</w:t>
      </w:r>
    </w:p>
    <w:p>
      <w:pPr>
        <w:pStyle w:val="Normal"/>
        <w:ind w:left="360" w:hanging="0"/>
        <w:jc w:val="both"/>
        <w:rPr>
          <w:b/>
          <w:b/>
          <w:sz w:val="24"/>
          <w:szCs w:val="24"/>
        </w:rPr>
      </w:pPr>
      <w:r>
        <w:rPr>
          <w:b/>
          <w:sz w:val="24"/>
          <w:szCs w:val="24"/>
        </w:rPr>
        <w:t>Východiska:</w:t>
      </w:r>
    </w:p>
    <w:p>
      <w:pPr>
        <w:pStyle w:val="Normal"/>
        <w:spacing w:before="0" w:after="0"/>
        <w:ind w:left="360" w:hanging="0"/>
        <w:jc w:val="both"/>
        <w:rPr>
          <w:sz w:val="24"/>
          <w:szCs w:val="24"/>
        </w:rPr>
      </w:pPr>
      <w:r>
        <w:rPr>
          <w:sz w:val="24"/>
          <w:szCs w:val="24"/>
        </w:rPr>
        <w:t>Fyzický vývoj dítěte ve dvou letech</w:t>
      </w:r>
    </w:p>
    <w:p>
      <w:pPr>
        <w:pStyle w:val="ListParagraph"/>
        <w:numPr>
          <w:ilvl w:val="0"/>
          <w:numId w:val="4"/>
        </w:numPr>
        <w:spacing w:before="0" w:after="0"/>
        <w:contextualSpacing/>
        <w:jc w:val="both"/>
        <w:rPr>
          <w:sz w:val="24"/>
          <w:szCs w:val="24"/>
        </w:rPr>
      </w:pPr>
      <w:r>
        <w:rPr>
          <w:sz w:val="24"/>
          <w:szCs w:val="24"/>
        </w:rPr>
        <w:t>Stále je nutné osvojení dokonalého udržení rovnováhy, chůze je již jistá</w:t>
      </w:r>
    </w:p>
    <w:p>
      <w:pPr>
        <w:pStyle w:val="ListParagraph"/>
        <w:numPr>
          <w:ilvl w:val="0"/>
          <w:numId w:val="4"/>
        </w:numPr>
        <w:spacing w:before="0" w:after="0"/>
        <w:contextualSpacing/>
        <w:jc w:val="both"/>
        <w:rPr>
          <w:sz w:val="24"/>
          <w:szCs w:val="24"/>
        </w:rPr>
      </w:pPr>
      <w:r>
        <w:rPr>
          <w:sz w:val="24"/>
          <w:szCs w:val="24"/>
        </w:rPr>
        <w:t>Děti se pouští do nebezpečných situací a vědomí nebezpečnosti není ještě na stejné úrovni s jeho fyzickými schopnostmi</w:t>
      </w:r>
    </w:p>
    <w:p>
      <w:pPr>
        <w:pStyle w:val="ListParagraph"/>
        <w:numPr>
          <w:ilvl w:val="0"/>
          <w:numId w:val="4"/>
        </w:numPr>
        <w:spacing w:before="0" w:after="0"/>
        <w:contextualSpacing/>
        <w:jc w:val="both"/>
        <w:rPr>
          <w:sz w:val="24"/>
          <w:szCs w:val="24"/>
        </w:rPr>
      </w:pPr>
      <w:r>
        <w:rPr>
          <w:sz w:val="24"/>
          <w:szCs w:val="24"/>
        </w:rPr>
        <w:t>Je třeba neustálý dohled</w:t>
      </w:r>
    </w:p>
    <w:p>
      <w:pPr>
        <w:pStyle w:val="ListParagraph"/>
        <w:numPr>
          <w:ilvl w:val="0"/>
          <w:numId w:val="4"/>
        </w:numPr>
        <w:spacing w:before="0" w:after="0"/>
        <w:contextualSpacing/>
        <w:jc w:val="both"/>
        <w:rPr>
          <w:sz w:val="24"/>
          <w:szCs w:val="24"/>
        </w:rPr>
      </w:pPr>
      <w:r>
        <w:rPr>
          <w:sz w:val="24"/>
          <w:szCs w:val="24"/>
        </w:rPr>
        <w:t>Postupně poznávat vlastní tělo</w:t>
      </w:r>
    </w:p>
    <w:p>
      <w:pPr>
        <w:pStyle w:val="ListParagraph"/>
        <w:numPr>
          <w:ilvl w:val="0"/>
          <w:numId w:val="4"/>
        </w:numPr>
        <w:spacing w:before="0" w:after="0"/>
        <w:contextualSpacing/>
        <w:jc w:val="both"/>
        <w:rPr>
          <w:sz w:val="24"/>
          <w:szCs w:val="24"/>
        </w:rPr>
      </w:pPr>
      <w:r>
        <w:rPr>
          <w:sz w:val="24"/>
          <w:szCs w:val="24"/>
        </w:rPr>
        <w:t>Zlepšuje vlastní koordinaci, zejména v koordinaci v propojení oka a ruky</w:t>
      </w:r>
    </w:p>
    <w:p>
      <w:pPr>
        <w:pStyle w:val="Normal"/>
        <w:spacing w:before="0" w:after="0"/>
        <w:jc w:val="both"/>
        <w:rPr>
          <w:sz w:val="24"/>
          <w:szCs w:val="24"/>
        </w:rPr>
      </w:pPr>
      <w:r>
        <w:rPr>
          <w:sz w:val="24"/>
          <w:szCs w:val="24"/>
        </w:rPr>
      </w:r>
    </w:p>
    <w:p>
      <w:pPr>
        <w:pStyle w:val="Normal"/>
        <w:spacing w:before="0" w:after="0"/>
        <w:ind w:left="360" w:hanging="0"/>
        <w:jc w:val="both"/>
        <w:rPr>
          <w:b/>
          <w:b/>
          <w:sz w:val="24"/>
          <w:szCs w:val="24"/>
        </w:rPr>
      </w:pPr>
      <w:r>
        <w:rPr>
          <w:b/>
          <w:sz w:val="24"/>
          <w:szCs w:val="24"/>
        </w:rPr>
        <w:t>Očekávané výstupy</w:t>
      </w:r>
    </w:p>
    <w:p>
      <w:pPr>
        <w:pStyle w:val="Normal"/>
        <w:spacing w:before="0" w:after="0"/>
        <w:ind w:left="360" w:hanging="0"/>
        <w:jc w:val="both"/>
        <w:rPr>
          <w:sz w:val="24"/>
          <w:szCs w:val="24"/>
        </w:rPr>
      </w:pPr>
      <w:r>
        <w:rPr>
          <w:sz w:val="24"/>
          <w:szCs w:val="24"/>
        </w:rPr>
        <w:t xml:space="preserve"> </w:t>
      </w:r>
      <w:r>
        <w:rPr>
          <w:sz w:val="24"/>
          <w:szCs w:val="24"/>
        </w:rPr>
        <w:t>Sebeobsluha a samostatnost</w:t>
      </w:r>
    </w:p>
    <w:p>
      <w:pPr>
        <w:pStyle w:val="ListParagraph"/>
        <w:numPr>
          <w:ilvl w:val="0"/>
          <w:numId w:val="4"/>
        </w:numPr>
        <w:spacing w:before="0" w:after="0"/>
        <w:contextualSpacing/>
        <w:jc w:val="both"/>
        <w:rPr>
          <w:sz w:val="24"/>
          <w:szCs w:val="24"/>
        </w:rPr>
      </w:pPr>
      <w:r>
        <w:rPr>
          <w:sz w:val="24"/>
          <w:szCs w:val="24"/>
        </w:rPr>
        <w:t>Používání WC s pomocí</w:t>
      </w:r>
    </w:p>
    <w:p>
      <w:pPr>
        <w:pStyle w:val="ListParagraph"/>
        <w:numPr>
          <w:ilvl w:val="0"/>
          <w:numId w:val="4"/>
        </w:numPr>
        <w:spacing w:before="0" w:after="0"/>
        <w:contextualSpacing/>
        <w:jc w:val="both"/>
        <w:rPr>
          <w:sz w:val="24"/>
          <w:szCs w:val="24"/>
        </w:rPr>
      </w:pPr>
      <w:r>
        <w:rPr>
          <w:sz w:val="24"/>
          <w:szCs w:val="24"/>
        </w:rPr>
        <w:t xml:space="preserve">Umyje si samo ruce, utře se </w:t>
      </w:r>
    </w:p>
    <w:p>
      <w:pPr>
        <w:pStyle w:val="ListParagraph"/>
        <w:numPr>
          <w:ilvl w:val="0"/>
          <w:numId w:val="4"/>
        </w:numPr>
        <w:spacing w:before="0" w:after="0"/>
        <w:contextualSpacing/>
        <w:jc w:val="both"/>
        <w:rPr>
          <w:sz w:val="24"/>
          <w:szCs w:val="24"/>
        </w:rPr>
      </w:pPr>
      <w:r>
        <w:rPr>
          <w:sz w:val="24"/>
          <w:szCs w:val="24"/>
        </w:rPr>
        <w:t>Spolupracuje při svlékání a oblékání</w:t>
      </w:r>
    </w:p>
    <w:p>
      <w:pPr>
        <w:pStyle w:val="ListParagraph"/>
        <w:numPr>
          <w:ilvl w:val="0"/>
          <w:numId w:val="4"/>
        </w:numPr>
        <w:spacing w:before="0" w:after="0"/>
        <w:contextualSpacing/>
        <w:jc w:val="both"/>
        <w:rPr>
          <w:sz w:val="24"/>
          <w:szCs w:val="24"/>
        </w:rPr>
      </w:pPr>
      <w:r>
        <w:rPr>
          <w:sz w:val="24"/>
          <w:szCs w:val="24"/>
        </w:rPr>
        <w:t>Jí samo lžičkou</w:t>
      </w:r>
    </w:p>
    <w:p>
      <w:pPr>
        <w:pStyle w:val="ListParagraph"/>
        <w:numPr>
          <w:ilvl w:val="0"/>
          <w:numId w:val="4"/>
        </w:numPr>
        <w:spacing w:before="0" w:after="0"/>
        <w:contextualSpacing/>
        <w:jc w:val="both"/>
        <w:rPr>
          <w:sz w:val="24"/>
          <w:szCs w:val="24"/>
        </w:rPr>
      </w:pPr>
      <w:r>
        <w:rPr>
          <w:sz w:val="24"/>
          <w:szCs w:val="24"/>
        </w:rPr>
        <w:t>Napije se samo z hrníčku</w:t>
      </w:r>
    </w:p>
    <w:p>
      <w:pPr>
        <w:pStyle w:val="ListParagraph"/>
        <w:spacing w:before="0" w:after="0"/>
        <w:ind w:left="360" w:hanging="0"/>
        <w:contextualSpacing/>
        <w:jc w:val="both"/>
        <w:rPr>
          <w:sz w:val="24"/>
          <w:szCs w:val="24"/>
        </w:rPr>
      </w:pPr>
      <w:r>
        <w:rPr>
          <w:sz w:val="24"/>
          <w:szCs w:val="24"/>
        </w:rPr>
      </w:r>
    </w:p>
    <w:p>
      <w:pPr>
        <w:pStyle w:val="ListParagraph"/>
        <w:spacing w:before="0" w:after="0"/>
        <w:ind w:left="360" w:hanging="0"/>
        <w:contextualSpacing/>
        <w:jc w:val="both"/>
        <w:rPr>
          <w:sz w:val="24"/>
          <w:szCs w:val="24"/>
        </w:rPr>
      </w:pPr>
      <w:r>
        <w:rPr>
          <w:sz w:val="24"/>
          <w:szCs w:val="24"/>
        </w:rPr>
        <w:t>Hrubá motorika</w:t>
      </w:r>
    </w:p>
    <w:p>
      <w:pPr>
        <w:pStyle w:val="ListParagraph"/>
        <w:numPr>
          <w:ilvl w:val="0"/>
          <w:numId w:val="4"/>
        </w:numPr>
        <w:spacing w:before="0" w:after="0"/>
        <w:contextualSpacing/>
        <w:jc w:val="both"/>
        <w:rPr>
          <w:sz w:val="24"/>
          <w:szCs w:val="24"/>
        </w:rPr>
      </w:pPr>
      <w:r>
        <w:rPr>
          <w:sz w:val="24"/>
          <w:szCs w:val="24"/>
        </w:rPr>
        <w:t>Dobře chodí a běhá</w:t>
      </w:r>
    </w:p>
    <w:p>
      <w:pPr>
        <w:pStyle w:val="ListParagraph"/>
        <w:numPr>
          <w:ilvl w:val="0"/>
          <w:numId w:val="4"/>
        </w:numPr>
        <w:spacing w:before="0" w:after="0"/>
        <w:contextualSpacing/>
        <w:jc w:val="both"/>
        <w:rPr>
          <w:sz w:val="24"/>
          <w:szCs w:val="24"/>
        </w:rPr>
      </w:pPr>
      <w:r>
        <w:rPr>
          <w:sz w:val="24"/>
          <w:szCs w:val="24"/>
        </w:rPr>
        <w:t>S oporou vystupuje a sestupuje po schodech</w:t>
      </w:r>
    </w:p>
    <w:p>
      <w:pPr>
        <w:pStyle w:val="ListParagraph"/>
        <w:numPr>
          <w:ilvl w:val="0"/>
          <w:numId w:val="4"/>
        </w:numPr>
        <w:spacing w:before="0" w:after="0"/>
        <w:contextualSpacing/>
        <w:jc w:val="both"/>
        <w:rPr>
          <w:sz w:val="24"/>
          <w:szCs w:val="24"/>
        </w:rPr>
      </w:pPr>
      <w:r>
        <w:rPr>
          <w:sz w:val="24"/>
          <w:szCs w:val="24"/>
        </w:rPr>
        <w:t>Skáče snožmo</w:t>
      </w:r>
    </w:p>
    <w:p>
      <w:pPr>
        <w:pStyle w:val="ListParagraph"/>
        <w:numPr>
          <w:ilvl w:val="0"/>
          <w:numId w:val="4"/>
        </w:numPr>
        <w:spacing w:before="0" w:after="0"/>
        <w:contextualSpacing/>
        <w:jc w:val="both"/>
        <w:rPr>
          <w:sz w:val="24"/>
          <w:szCs w:val="24"/>
        </w:rPr>
      </w:pPr>
      <w:r>
        <w:rPr>
          <w:sz w:val="24"/>
          <w:szCs w:val="24"/>
        </w:rPr>
        <w:t>Hraje si s míčem, kope do míče</w:t>
      </w:r>
    </w:p>
    <w:p>
      <w:pPr>
        <w:pStyle w:val="ListParagraph"/>
        <w:spacing w:before="0" w:after="0"/>
        <w:ind w:left="360" w:hanging="0"/>
        <w:contextualSpacing/>
        <w:jc w:val="both"/>
        <w:rPr>
          <w:sz w:val="24"/>
          <w:szCs w:val="24"/>
        </w:rPr>
      </w:pPr>
      <w:r>
        <w:rPr>
          <w:sz w:val="24"/>
          <w:szCs w:val="24"/>
        </w:rPr>
      </w:r>
    </w:p>
    <w:p>
      <w:pPr>
        <w:pStyle w:val="ListParagraph"/>
        <w:spacing w:before="0" w:after="0"/>
        <w:ind w:left="360" w:hanging="0"/>
        <w:contextualSpacing/>
        <w:jc w:val="both"/>
        <w:rPr>
          <w:sz w:val="24"/>
          <w:szCs w:val="24"/>
        </w:rPr>
      </w:pPr>
      <w:r>
        <w:rPr>
          <w:sz w:val="24"/>
          <w:szCs w:val="24"/>
        </w:rPr>
        <w:t>Jemná motorika</w:t>
      </w:r>
    </w:p>
    <w:p>
      <w:pPr>
        <w:pStyle w:val="ListParagraph"/>
        <w:numPr>
          <w:ilvl w:val="0"/>
          <w:numId w:val="4"/>
        </w:numPr>
        <w:spacing w:before="0" w:after="0"/>
        <w:contextualSpacing/>
        <w:jc w:val="both"/>
        <w:rPr>
          <w:sz w:val="24"/>
          <w:szCs w:val="24"/>
        </w:rPr>
      </w:pPr>
      <w:r>
        <w:rPr>
          <w:sz w:val="24"/>
          <w:szCs w:val="24"/>
        </w:rPr>
        <w:t>Střídavě používá obě ruce</w:t>
      </w:r>
    </w:p>
    <w:p>
      <w:pPr>
        <w:pStyle w:val="ListParagraph"/>
        <w:numPr>
          <w:ilvl w:val="0"/>
          <w:numId w:val="4"/>
        </w:numPr>
        <w:spacing w:before="0" w:after="0"/>
        <w:contextualSpacing/>
        <w:jc w:val="both"/>
        <w:rPr>
          <w:sz w:val="24"/>
          <w:szCs w:val="24"/>
        </w:rPr>
      </w:pPr>
      <w:r>
        <w:rPr>
          <w:sz w:val="24"/>
          <w:szCs w:val="24"/>
        </w:rPr>
        <w:t>Řadí předměty k sobě</w:t>
      </w:r>
    </w:p>
    <w:p>
      <w:pPr>
        <w:pStyle w:val="ListParagraph"/>
        <w:numPr>
          <w:ilvl w:val="0"/>
          <w:numId w:val="4"/>
        </w:numPr>
        <w:spacing w:before="0" w:after="0"/>
        <w:contextualSpacing/>
        <w:jc w:val="both"/>
        <w:rPr>
          <w:sz w:val="24"/>
          <w:szCs w:val="24"/>
        </w:rPr>
      </w:pPr>
      <w:r>
        <w:rPr>
          <w:sz w:val="24"/>
          <w:szCs w:val="24"/>
        </w:rPr>
        <w:t xml:space="preserve">Staví věže </w:t>
      </w:r>
    </w:p>
    <w:p>
      <w:pPr>
        <w:pStyle w:val="ListParagraph"/>
        <w:numPr>
          <w:ilvl w:val="0"/>
          <w:numId w:val="4"/>
        </w:numPr>
        <w:spacing w:before="0" w:after="0"/>
        <w:contextualSpacing/>
        <w:jc w:val="both"/>
        <w:rPr>
          <w:sz w:val="24"/>
          <w:szCs w:val="24"/>
        </w:rPr>
      </w:pPr>
      <w:r>
        <w:rPr>
          <w:sz w:val="24"/>
          <w:szCs w:val="24"/>
        </w:rPr>
        <w:t>Skládá a rozebírá, ukládá předměty</w:t>
      </w:r>
    </w:p>
    <w:p>
      <w:pPr>
        <w:pStyle w:val="ListParagraph"/>
        <w:numPr>
          <w:ilvl w:val="0"/>
          <w:numId w:val="4"/>
        </w:numPr>
        <w:spacing w:before="0" w:after="0"/>
        <w:contextualSpacing/>
        <w:jc w:val="both"/>
        <w:rPr>
          <w:sz w:val="24"/>
          <w:szCs w:val="24"/>
        </w:rPr>
      </w:pPr>
      <w:r>
        <w:rPr>
          <w:sz w:val="24"/>
          <w:szCs w:val="24"/>
        </w:rPr>
        <w:t>Zkouší malovat prsty</w:t>
      </w:r>
    </w:p>
    <w:p>
      <w:pPr>
        <w:pStyle w:val="ListParagraph"/>
        <w:numPr>
          <w:ilvl w:val="0"/>
          <w:numId w:val="4"/>
        </w:numPr>
        <w:spacing w:before="0" w:after="0"/>
        <w:contextualSpacing/>
        <w:jc w:val="both"/>
        <w:rPr>
          <w:sz w:val="24"/>
          <w:szCs w:val="24"/>
        </w:rPr>
      </w:pPr>
      <w:r>
        <w:rPr>
          <w:sz w:val="24"/>
          <w:szCs w:val="24"/>
        </w:rPr>
        <w:t>Spontánní kresba – čmáranice</w:t>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u w:val="single"/>
        </w:rPr>
      </w:pPr>
      <w:r>
        <w:rPr>
          <w:sz w:val="24"/>
          <w:szCs w:val="24"/>
          <w:u w:val="single"/>
        </w:rPr>
        <w:t>Činnost učitelky</w:t>
      </w:r>
    </w:p>
    <w:p>
      <w:pPr>
        <w:pStyle w:val="ListParagraph"/>
        <w:spacing w:before="0" w:after="0"/>
        <w:ind w:left="360" w:hanging="0"/>
        <w:contextualSpacing/>
        <w:jc w:val="both"/>
        <w:rPr>
          <w:sz w:val="24"/>
          <w:szCs w:val="24"/>
        </w:rPr>
      </w:pPr>
      <w:r>
        <w:rPr>
          <w:sz w:val="24"/>
          <w:szCs w:val="24"/>
        </w:rPr>
        <w:t>Učitelky konají neustálý dohled nad mladšími dětmi, nabízejí hry a činnosti přiměřené věku, předcházejí možným rizikům. Nepřetěžují dítě činnostmi, ke kterým ještě nedozrálo.</w:t>
      </w:r>
    </w:p>
    <w:p>
      <w:pPr>
        <w:pStyle w:val="ListParagraph"/>
        <w:numPr>
          <w:ilvl w:val="0"/>
          <w:numId w:val="4"/>
        </w:numPr>
        <w:spacing w:before="0" w:after="0"/>
        <w:contextualSpacing/>
        <w:jc w:val="both"/>
        <w:rPr>
          <w:sz w:val="24"/>
          <w:szCs w:val="24"/>
        </w:rPr>
      </w:pPr>
      <w:r>
        <w:rPr>
          <w:sz w:val="24"/>
          <w:szCs w:val="24"/>
        </w:rPr>
        <w:t>Rozvíjí hrubou motoriku</w:t>
      </w:r>
    </w:p>
    <w:p>
      <w:pPr>
        <w:pStyle w:val="ListParagraph"/>
        <w:numPr>
          <w:ilvl w:val="0"/>
          <w:numId w:val="4"/>
        </w:numPr>
        <w:spacing w:before="0" w:after="0"/>
        <w:contextualSpacing/>
        <w:jc w:val="both"/>
        <w:rPr>
          <w:sz w:val="24"/>
          <w:szCs w:val="24"/>
        </w:rPr>
      </w:pPr>
      <w:r>
        <w:rPr>
          <w:sz w:val="24"/>
          <w:szCs w:val="24"/>
        </w:rPr>
        <w:t>Stavby z kostek /stavby věží /</w:t>
      </w:r>
    </w:p>
    <w:p>
      <w:pPr>
        <w:pStyle w:val="ListParagraph"/>
        <w:numPr>
          <w:ilvl w:val="0"/>
          <w:numId w:val="4"/>
        </w:numPr>
        <w:spacing w:before="0" w:after="0"/>
        <w:contextualSpacing/>
        <w:jc w:val="both"/>
        <w:rPr>
          <w:sz w:val="24"/>
          <w:szCs w:val="24"/>
        </w:rPr>
      </w:pPr>
      <w:r>
        <w:rPr>
          <w:sz w:val="24"/>
          <w:szCs w:val="24"/>
        </w:rPr>
        <w:t>Podporují kresbu / čárání/</w:t>
      </w:r>
    </w:p>
    <w:p>
      <w:pPr>
        <w:pStyle w:val="ListParagraph"/>
        <w:numPr>
          <w:ilvl w:val="0"/>
          <w:numId w:val="4"/>
        </w:numPr>
        <w:spacing w:before="0" w:after="0"/>
        <w:contextualSpacing/>
        <w:jc w:val="both"/>
        <w:rPr>
          <w:sz w:val="24"/>
          <w:szCs w:val="24"/>
        </w:rPr>
      </w:pPr>
      <w:r>
        <w:rPr>
          <w:sz w:val="24"/>
          <w:szCs w:val="24"/>
        </w:rPr>
        <w:t>Podporují řízený pohyb / autíčka/</w:t>
      </w:r>
    </w:p>
    <w:p>
      <w:pPr>
        <w:pStyle w:val="ListParagraph"/>
        <w:numPr>
          <w:ilvl w:val="0"/>
          <w:numId w:val="4"/>
        </w:numPr>
        <w:spacing w:before="0" w:after="0"/>
        <w:contextualSpacing/>
        <w:jc w:val="both"/>
        <w:rPr>
          <w:sz w:val="24"/>
          <w:szCs w:val="24"/>
        </w:rPr>
      </w:pPr>
      <w:r>
        <w:rPr>
          <w:sz w:val="24"/>
          <w:szCs w:val="24"/>
        </w:rPr>
        <w:t>Rozvíjí řeč od krátkých k rozvinutým</w:t>
      </w:r>
    </w:p>
    <w:p>
      <w:pPr>
        <w:pStyle w:val="ListParagraph"/>
        <w:numPr>
          <w:ilvl w:val="0"/>
          <w:numId w:val="4"/>
        </w:numPr>
        <w:spacing w:before="0" w:after="0"/>
        <w:contextualSpacing/>
        <w:jc w:val="both"/>
        <w:rPr>
          <w:sz w:val="24"/>
          <w:szCs w:val="24"/>
        </w:rPr>
      </w:pPr>
      <w:r>
        <w:rPr>
          <w:sz w:val="24"/>
          <w:szCs w:val="24"/>
        </w:rPr>
        <w:t>Využívá říkadel a rytmizací</w:t>
      </w:r>
    </w:p>
    <w:p>
      <w:pPr>
        <w:pStyle w:val="ListParagraph"/>
        <w:numPr>
          <w:ilvl w:val="0"/>
          <w:numId w:val="4"/>
        </w:numPr>
        <w:spacing w:before="0" w:after="0"/>
        <w:contextualSpacing/>
        <w:jc w:val="both"/>
        <w:rPr>
          <w:sz w:val="24"/>
          <w:szCs w:val="24"/>
        </w:rPr>
      </w:pPr>
      <w:r>
        <w:rPr>
          <w:sz w:val="24"/>
          <w:szCs w:val="24"/>
        </w:rPr>
        <w:t>Hudebně pohybových her</w:t>
      </w:r>
    </w:p>
    <w:p>
      <w:pPr>
        <w:pStyle w:val="ListParagraph"/>
        <w:spacing w:before="0" w:after="0"/>
        <w:ind w:left="360" w:hanging="0"/>
        <w:contextualSpacing/>
        <w:jc w:val="both"/>
        <w:rPr>
          <w:sz w:val="24"/>
          <w:szCs w:val="24"/>
        </w:rPr>
      </w:pPr>
      <w:r>
        <w:rPr>
          <w:sz w:val="24"/>
          <w:szCs w:val="24"/>
        </w:rPr>
      </w:r>
    </w:p>
    <w:p>
      <w:pPr>
        <w:pStyle w:val="ListParagraph"/>
        <w:spacing w:before="0" w:after="0"/>
        <w:ind w:left="360" w:hanging="0"/>
        <w:contextualSpacing/>
        <w:jc w:val="both"/>
        <w:rPr>
          <w:sz w:val="24"/>
          <w:szCs w:val="24"/>
        </w:rPr>
      </w:pPr>
      <w:r>
        <w:rPr>
          <w:sz w:val="24"/>
          <w:szCs w:val="24"/>
        </w:rPr>
      </w:r>
    </w:p>
    <w:p>
      <w:pPr>
        <w:pStyle w:val="ListParagraph"/>
        <w:spacing w:before="0" w:after="0"/>
        <w:ind w:left="360" w:hanging="0"/>
        <w:contextualSpacing/>
        <w:jc w:val="both"/>
        <w:rPr>
          <w:sz w:val="24"/>
          <w:szCs w:val="24"/>
          <w:u w:val="single"/>
        </w:rPr>
      </w:pPr>
      <w:r>
        <w:rPr>
          <w:sz w:val="24"/>
          <w:szCs w:val="24"/>
          <w:u w:val="single"/>
        </w:rPr>
        <w:t>Rozvoj dítěte v těchto oblastech</w:t>
      </w:r>
    </w:p>
    <w:p>
      <w:pPr>
        <w:pStyle w:val="ListParagraph"/>
        <w:spacing w:before="0" w:after="0"/>
        <w:ind w:left="360" w:hanging="0"/>
        <w:contextualSpacing/>
        <w:jc w:val="both"/>
        <w:rPr>
          <w:sz w:val="24"/>
          <w:szCs w:val="24"/>
          <w:u w:val="single"/>
        </w:rPr>
      </w:pPr>
      <w:r>
        <w:rPr>
          <w:sz w:val="24"/>
          <w:szCs w:val="24"/>
          <w:u w:val="single"/>
        </w:rPr>
      </w:r>
    </w:p>
    <w:p>
      <w:pPr>
        <w:pStyle w:val="ListParagraph"/>
        <w:numPr>
          <w:ilvl w:val="0"/>
          <w:numId w:val="9"/>
        </w:numPr>
        <w:spacing w:before="0" w:after="0"/>
        <w:contextualSpacing/>
        <w:jc w:val="both"/>
        <w:rPr>
          <w:sz w:val="24"/>
          <w:szCs w:val="24"/>
        </w:rPr>
      </w:pPr>
      <w:r>
        <w:rPr>
          <w:sz w:val="24"/>
          <w:szCs w:val="24"/>
        </w:rPr>
        <w:t>Dítě a jeho tělo</w:t>
      </w:r>
    </w:p>
    <w:p>
      <w:pPr>
        <w:pStyle w:val="ListParagraph"/>
        <w:numPr>
          <w:ilvl w:val="0"/>
          <w:numId w:val="9"/>
        </w:numPr>
        <w:spacing w:before="0" w:after="0"/>
        <w:contextualSpacing/>
        <w:jc w:val="both"/>
        <w:rPr>
          <w:sz w:val="24"/>
          <w:szCs w:val="24"/>
        </w:rPr>
      </w:pPr>
      <w:r>
        <w:rPr>
          <w:sz w:val="24"/>
          <w:szCs w:val="24"/>
        </w:rPr>
        <w:t>Dítě a jeho psychika</w:t>
      </w:r>
    </w:p>
    <w:p>
      <w:pPr>
        <w:pStyle w:val="ListParagraph"/>
        <w:numPr>
          <w:ilvl w:val="0"/>
          <w:numId w:val="9"/>
        </w:numPr>
        <w:spacing w:before="0" w:after="0"/>
        <w:contextualSpacing/>
        <w:jc w:val="both"/>
        <w:rPr>
          <w:sz w:val="24"/>
          <w:szCs w:val="24"/>
        </w:rPr>
      </w:pPr>
      <w:r>
        <w:rPr>
          <w:sz w:val="24"/>
          <w:szCs w:val="24"/>
        </w:rPr>
        <w:t>Dítě a ten druhý</w:t>
      </w:r>
    </w:p>
    <w:p>
      <w:pPr>
        <w:pStyle w:val="ListParagraph"/>
        <w:numPr>
          <w:ilvl w:val="0"/>
          <w:numId w:val="9"/>
        </w:numPr>
        <w:spacing w:before="0" w:after="0"/>
        <w:contextualSpacing/>
        <w:jc w:val="both"/>
        <w:rPr>
          <w:sz w:val="24"/>
          <w:szCs w:val="24"/>
        </w:rPr>
      </w:pPr>
      <w:r>
        <w:rPr>
          <w:sz w:val="24"/>
          <w:szCs w:val="24"/>
        </w:rPr>
        <w:t>Dítě a společnost</w:t>
      </w:r>
    </w:p>
    <w:p>
      <w:pPr>
        <w:pStyle w:val="ListParagraph"/>
        <w:numPr>
          <w:ilvl w:val="0"/>
          <w:numId w:val="9"/>
        </w:numPr>
        <w:spacing w:before="0" w:after="0"/>
        <w:contextualSpacing/>
        <w:jc w:val="both"/>
        <w:rPr>
          <w:sz w:val="24"/>
          <w:szCs w:val="24"/>
        </w:rPr>
      </w:pPr>
      <w:r>
        <w:rPr>
          <w:sz w:val="24"/>
          <w:szCs w:val="24"/>
        </w:rPr>
        <w:t>Dítě a svět</w:t>
      </w:r>
    </w:p>
    <w:p>
      <w:pPr>
        <w:pStyle w:val="Normal"/>
        <w:spacing w:before="0" w:after="0"/>
        <w:ind w:left="360" w:hanging="0"/>
        <w:jc w:val="both"/>
        <w:rPr>
          <w:sz w:val="24"/>
          <w:szCs w:val="24"/>
        </w:rPr>
      </w:pPr>
      <w:r>
        <w:rPr>
          <w:sz w:val="24"/>
          <w:szCs w:val="24"/>
        </w:rPr>
      </w:r>
    </w:p>
    <w:p>
      <w:pPr>
        <w:pStyle w:val="Normal"/>
        <w:spacing w:before="0" w:after="0"/>
        <w:ind w:left="360" w:hanging="0"/>
        <w:jc w:val="both"/>
        <w:rPr>
          <w:sz w:val="24"/>
          <w:szCs w:val="24"/>
        </w:rPr>
      </w:pPr>
      <w:r>
        <w:rPr>
          <w:sz w:val="24"/>
          <w:szCs w:val="24"/>
        </w:rPr>
        <w:t>Oblast biologická</w:t>
      </w:r>
    </w:p>
    <w:p>
      <w:pPr>
        <w:pStyle w:val="Normal"/>
        <w:spacing w:before="0" w:after="0"/>
        <w:ind w:left="360" w:hanging="0"/>
        <w:jc w:val="both"/>
        <w:rPr>
          <w:sz w:val="24"/>
          <w:szCs w:val="24"/>
        </w:rPr>
      </w:pPr>
      <w:r>
        <w:rPr>
          <w:sz w:val="24"/>
          <w:szCs w:val="24"/>
        </w:rPr>
        <w:t>Stimulovat a podporovat růst a vývoj dítěte, podporovat fyzickou pohodu, zlepšovat tělesnou zdatnost, rozvíjet pohybové a manipulační dovednosti, učit je sebebobslužným činnostem, vést ke zdravím životním návykům.</w:t>
      </w:r>
    </w:p>
    <w:p>
      <w:pPr>
        <w:pStyle w:val="Normal"/>
        <w:spacing w:before="0" w:after="0"/>
        <w:ind w:left="360" w:hanging="0"/>
        <w:jc w:val="both"/>
        <w:rPr>
          <w:sz w:val="24"/>
          <w:szCs w:val="24"/>
        </w:rPr>
      </w:pPr>
      <w:r>
        <w:rPr>
          <w:sz w:val="24"/>
          <w:szCs w:val="24"/>
        </w:rPr>
      </w:r>
    </w:p>
    <w:p>
      <w:pPr>
        <w:pStyle w:val="Normal"/>
        <w:spacing w:before="0" w:after="0"/>
        <w:ind w:left="360" w:hanging="0"/>
        <w:jc w:val="both"/>
        <w:rPr>
          <w:sz w:val="24"/>
          <w:szCs w:val="24"/>
        </w:rPr>
      </w:pPr>
      <w:r>
        <w:rPr>
          <w:sz w:val="24"/>
          <w:szCs w:val="24"/>
        </w:rPr>
        <w:t>Oblast psychologická</w:t>
      </w:r>
    </w:p>
    <w:p>
      <w:pPr>
        <w:pStyle w:val="Normal"/>
        <w:spacing w:before="0" w:after="0"/>
        <w:ind w:left="360" w:hanging="0"/>
        <w:jc w:val="both"/>
        <w:rPr>
          <w:sz w:val="24"/>
          <w:szCs w:val="24"/>
        </w:rPr>
      </w:pPr>
      <w:r>
        <w:rPr>
          <w:sz w:val="24"/>
          <w:szCs w:val="24"/>
        </w:rPr>
        <w:t>Rozvíjet duševní pohodu dítěte, psychickou zdatnost a odolnost, rozvoj intelektu, řeči a jazyka, poznávacích procesů a funkcí, jeho citů a vůle.</w:t>
      </w:r>
    </w:p>
    <w:p>
      <w:pPr>
        <w:pStyle w:val="Normal"/>
        <w:spacing w:before="0" w:after="0"/>
        <w:ind w:left="360" w:hanging="0"/>
        <w:jc w:val="both"/>
        <w:rPr>
          <w:sz w:val="24"/>
          <w:szCs w:val="24"/>
        </w:rPr>
      </w:pPr>
      <w:r>
        <w:rPr>
          <w:sz w:val="24"/>
          <w:szCs w:val="24"/>
        </w:rPr>
        <w:t>Oblast interpersonální</w:t>
      </w:r>
    </w:p>
    <w:p>
      <w:pPr>
        <w:pStyle w:val="Normal"/>
        <w:spacing w:before="0" w:after="0"/>
        <w:ind w:left="360" w:hanging="0"/>
        <w:jc w:val="both"/>
        <w:rPr>
          <w:sz w:val="24"/>
          <w:szCs w:val="24"/>
        </w:rPr>
      </w:pPr>
      <w:r>
        <w:rPr>
          <w:sz w:val="24"/>
          <w:szCs w:val="24"/>
        </w:rPr>
        <w:t>Utvářet vztahy dítěte k jinému dítěti či dospělému, posilovat, obohacovat jejich vzájemné komunikace a zajišťovat pohodu těchto vztahů</w:t>
      </w:r>
    </w:p>
    <w:p>
      <w:pPr>
        <w:pStyle w:val="Normal"/>
        <w:spacing w:before="0" w:after="0"/>
        <w:ind w:left="360" w:hanging="0"/>
        <w:jc w:val="both"/>
        <w:rPr>
          <w:sz w:val="24"/>
          <w:szCs w:val="24"/>
        </w:rPr>
      </w:pPr>
      <w:r>
        <w:rPr>
          <w:sz w:val="24"/>
          <w:szCs w:val="24"/>
        </w:rPr>
      </w:r>
    </w:p>
    <w:p>
      <w:pPr>
        <w:pStyle w:val="Normal"/>
        <w:spacing w:before="0" w:after="0"/>
        <w:ind w:left="360" w:hanging="0"/>
        <w:jc w:val="both"/>
        <w:rPr>
          <w:sz w:val="24"/>
          <w:szCs w:val="24"/>
        </w:rPr>
      </w:pPr>
      <w:r>
        <w:rPr>
          <w:sz w:val="24"/>
          <w:szCs w:val="24"/>
        </w:rPr>
        <w:t>Oblast sociálně kulturní</w:t>
      </w:r>
    </w:p>
    <w:p>
      <w:pPr>
        <w:pStyle w:val="Normal"/>
        <w:spacing w:before="0" w:after="0"/>
        <w:ind w:left="360" w:hanging="0"/>
        <w:jc w:val="both"/>
        <w:rPr>
          <w:sz w:val="24"/>
          <w:szCs w:val="24"/>
        </w:rPr>
      </w:pPr>
      <w:r>
        <w:rPr>
          <w:sz w:val="24"/>
          <w:szCs w:val="24"/>
        </w:rPr>
        <w:t>Uvést děti do společnosti ostatních lidí, do života lidské společnosti i do světa kultury. Pomoci dětem osvojit si potřebné dovednosti návyky a postoje. Přijmout základní uznávané společenské, morální a estetické hodnoty a podílet se na utváření společenské pohody.</w:t>
      </w:r>
    </w:p>
    <w:p>
      <w:pPr>
        <w:pStyle w:val="ListParagraph"/>
        <w:spacing w:before="0" w:after="0"/>
        <w:ind w:left="360" w:hanging="0"/>
        <w:contextualSpacing/>
        <w:jc w:val="both"/>
        <w:rPr>
          <w:sz w:val="24"/>
          <w:szCs w:val="24"/>
        </w:rPr>
      </w:pPr>
      <w:r>
        <w:rPr>
          <w:sz w:val="24"/>
          <w:szCs w:val="24"/>
        </w:rPr>
      </w:r>
    </w:p>
    <w:p>
      <w:pPr>
        <w:pStyle w:val="Normal"/>
        <w:ind w:left="360" w:hanging="0"/>
        <w:jc w:val="both"/>
        <w:rPr>
          <w:sz w:val="24"/>
          <w:szCs w:val="24"/>
        </w:rPr>
      </w:pPr>
      <w:r>
        <w:rPr>
          <w:sz w:val="24"/>
          <w:szCs w:val="24"/>
        </w:rPr>
      </w:r>
    </w:p>
    <w:p>
      <w:pPr>
        <w:pStyle w:val="Normal"/>
        <w:ind w:left="360" w:hanging="0"/>
        <w:jc w:val="both"/>
        <w:rPr>
          <w:sz w:val="24"/>
          <w:szCs w:val="24"/>
        </w:rPr>
      </w:pPr>
      <w:r>
        <w:rPr>
          <w:sz w:val="24"/>
          <w:szCs w:val="24"/>
        </w:rPr>
        <w:tab/>
        <w:tab/>
      </w:r>
    </w:p>
    <w:p>
      <w:pPr>
        <w:pStyle w:val="Normal"/>
        <w:jc w:val="both"/>
        <w:rPr>
          <w:b/>
          <w:b/>
          <w:sz w:val="36"/>
          <w:szCs w:val="36"/>
        </w:rPr>
      </w:pPr>
      <w:r>
        <w:rPr>
          <w:b/>
          <w:sz w:val="36"/>
          <w:szCs w:val="36"/>
        </w:rPr>
      </w:r>
    </w:p>
    <w:p>
      <w:pPr>
        <w:pStyle w:val="Normal"/>
        <w:jc w:val="both"/>
        <w:rPr>
          <w:b/>
          <w:b/>
          <w:sz w:val="36"/>
          <w:szCs w:val="36"/>
        </w:rPr>
      </w:pPr>
      <w:r>
        <w:rPr>
          <w:b/>
          <w:sz w:val="36"/>
          <w:szCs w:val="36"/>
        </w:rPr>
        <w:t>XV. Vzdělávací obsah</w:t>
      </w:r>
    </w:p>
    <w:p>
      <w:pPr>
        <w:pStyle w:val="Normal"/>
        <w:spacing w:before="0" w:after="0"/>
        <w:jc w:val="both"/>
        <w:rPr>
          <w:sz w:val="24"/>
          <w:szCs w:val="24"/>
        </w:rPr>
      </w:pPr>
      <w:r>
        <w:rPr>
          <w:sz w:val="24"/>
          <w:szCs w:val="24"/>
        </w:rPr>
        <w:t xml:space="preserve">           </w:t>
      </w:r>
    </w:p>
    <w:p>
      <w:pPr>
        <w:pStyle w:val="Normal"/>
        <w:spacing w:before="0" w:after="0"/>
        <w:jc w:val="both"/>
        <w:rPr>
          <w:sz w:val="24"/>
          <w:szCs w:val="24"/>
        </w:rPr>
      </w:pPr>
      <w:r>
        <w:rPr>
          <w:sz w:val="24"/>
          <w:szCs w:val="24"/>
        </w:rPr>
        <w:t xml:space="preserve">                                                                                                                                                                                                                                                                              </w:t>
      </w:r>
    </w:p>
    <w:p>
      <w:pPr>
        <w:pStyle w:val="Normal"/>
        <w:rPr/>
      </w:pPr>
      <w:r>
        <w:rPr>
          <w:sz w:val="24"/>
          <w:szCs w:val="24"/>
        </w:rPr>
        <w:t xml:space="preserve"> </w:t>
      </w:r>
      <w:r>
        <w:rPr>
          <w:sz w:val="28"/>
          <w:szCs w:val="28"/>
        </w:rPr>
        <w:t xml:space="preserve">Dílčí projekty                                                                                 </w:t>
      </w:r>
    </w:p>
    <w:p>
      <w:pPr>
        <w:pStyle w:val="Normal"/>
        <w:rPr/>
      </w:pPr>
      <w:r>
        <w:rPr>
          <w:b/>
          <w:bCs/>
          <w:sz w:val="24"/>
          <w:szCs w:val="24"/>
          <w:u w:val="single"/>
        </w:rPr>
        <w:t>I. V RÁMCI PROJEKTU: DIGITALIZACE ŠKOL </w:t>
      </w:r>
    </w:p>
    <w:p>
      <w:pPr>
        <w:pStyle w:val="Normal"/>
        <w:ind w:left="360" w:hanging="0"/>
        <w:rPr>
          <w:sz w:val="24"/>
          <w:szCs w:val="24"/>
        </w:rPr>
      </w:pPr>
      <w:r>
        <w:rPr>
          <w:sz w:val="24"/>
          <w:szCs w:val="24"/>
        </w:rPr>
        <w:t xml:space="preserve">Tablety – využíváme k výukovým činnostem. Děti využívají tablety v určitém čase, snažíme se je vhodně začlenit do programu školy. Délka využití je omezena na určitou dobu, kterou si dítě hlídá samo dle nastavených pravidel. Děti si pomocí dotykových zařízení a vhodných aplikací rozvíjí komunikační dovednosti, jemnou motoriku, logické myšlení, prostorovou orientaci.                                                                                                       Robotické hračky – dětské programování je myšlenkový proces, kdy dítě chce dosáhnout konkrétního cíle. Při této činnosti si dítě rozvíjí spoustu dovedností, především logické myšlení. Výuka probíhá formou her, tvoří plán pro pohyb těchto hraček. Digitální mikroskop  -  který pomáhá dětem vnímat svět zase z další perspektivy a proto se těšíme na mikroskopování některých věcí, živočichů, rostlin apod.                                     </w:t>
        <w:tab/>
        <w:tab/>
        <w:tab/>
        <w:tab/>
        <w:tab/>
      </w:r>
    </w:p>
    <w:p>
      <w:pPr>
        <w:pStyle w:val="Normal"/>
        <w:rPr/>
      </w:pPr>
      <w:r>
        <w:rPr>
          <w:b/>
          <w:sz w:val="24"/>
          <w:szCs w:val="24"/>
          <w:u w:val="single"/>
        </w:rPr>
        <w:t>II.GRAFOMOTORIKA</w:t>
      </w:r>
    </w:p>
    <w:p>
      <w:pPr>
        <w:pStyle w:val="Normal"/>
        <w:rPr>
          <w:sz w:val="24"/>
          <w:szCs w:val="24"/>
        </w:rPr>
      </w:pPr>
      <w:r>
        <w:rPr>
          <w:b/>
          <w:sz w:val="24"/>
          <w:szCs w:val="24"/>
          <w:u w:val="single"/>
        </w:rPr>
        <w:t xml:space="preserve"> </w:t>
      </w:r>
      <w:r>
        <w:rPr>
          <w:b/>
          <w:sz w:val="24"/>
          <w:szCs w:val="24"/>
        </w:rPr>
        <w:t>Cílem</w:t>
      </w:r>
      <w:r>
        <w:rPr>
          <w:sz w:val="24"/>
          <w:szCs w:val="24"/>
        </w:rPr>
        <w:t xml:space="preserve"> je spokojené dítě, které má radost z malování a psaní a které se samostatně rozvíjí, grafické schopnosti se stávají základem pro získání dovedností jako je psaní a čtení. </w:t>
      </w:r>
      <w:r>
        <w:rPr>
          <w:b/>
          <w:sz w:val="24"/>
          <w:szCs w:val="24"/>
        </w:rPr>
        <w:t>Koncepce:</w:t>
      </w:r>
      <w:r>
        <w:rPr>
          <w:sz w:val="24"/>
          <w:szCs w:val="24"/>
        </w:rPr>
        <w:t xml:space="preserve"> cvičení, která jsou potřebná při nácviku psaní, ale také působí na celkový vývoj dětí.</w:t>
      </w:r>
    </w:p>
    <w:p>
      <w:pPr>
        <w:pStyle w:val="Normal"/>
        <w:spacing w:before="0" w:after="0"/>
        <w:rPr>
          <w:sz w:val="24"/>
          <w:szCs w:val="24"/>
        </w:rPr>
      </w:pPr>
      <w:r>
        <w:rPr>
          <w:sz w:val="24"/>
          <w:szCs w:val="24"/>
        </w:rPr>
        <w:t>Jak pomáháme k rozvoji grafomotorických dovedností?</w:t>
      </w:r>
    </w:p>
    <w:p>
      <w:pPr>
        <w:pStyle w:val="Normal"/>
        <w:spacing w:before="0" w:after="0"/>
        <w:rPr>
          <w:sz w:val="24"/>
          <w:szCs w:val="24"/>
        </w:rPr>
      </w:pPr>
      <w:r>
        <w:rPr>
          <w:sz w:val="24"/>
          <w:szCs w:val="24"/>
        </w:rPr>
        <w:t>Dostatek příležitostí ke kreslení – volně dostupné tužky, pastelky, papíry. Dítě v kreslení povzbuzovat, oceňovat i dílčí úspěchy, obzvlášť u dětí, u kterých se grafomotorické dovednosti nerozvíjí jako u vrstevníků. U dětí, které mají sníženou koordinaci pohybu se zaměřujeme na hrubou motoriku. Rozvíjení jemné koordinace ruky napomáhají činnosti zaměřené na zvýšené obratnosti jemné motoriky. Důležitý je dostatek příležitostí k volnému pohybu.</w:t>
      </w:r>
    </w:p>
    <w:p>
      <w:pPr>
        <w:pStyle w:val="Normal"/>
        <w:spacing w:before="0" w:after="0"/>
        <w:rPr>
          <w:sz w:val="24"/>
          <w:szCs w:val="24"/>
        </w:rPr>
      </w:pPr>
      <w:r>
        <w:rPr>
          <w:sz w:val="24"/>
          <w:szCs w:val="24"/>
        </w:rPr>
      </w:r>
    </w:p>
    <w:p>
      <w:pPr>
        <w:pStyle w:val="Normal"/>
        <w:spacing w:before="0" w:after="0"/>
        <w:rPr>
          <w:b/>
          <w:b/>
          <w:sz w:val="24"/>
          <w:szCs w:val="24"/>
          <w:u w:val="single"/>
        </w:rPr>
      </w:pPr>
      <w:r>
        <w:rPr>
          <w:b/>
          <w:sz w:val="24"/>
          <w:szCs w:val="24"/>
          <w:u w:val="single"/>
        </w:rPr>
        <w:t>Činnosti rozvíjející jemnou motoriku:</w:t>
      </w:r>
    </w:p>
    <w:p>
      <w:pPr>
        <w:pStyle w:val="Normal"/>
        <w:spacing w:before="0" w:after="0"/>
        <w:rPr>
          <w:sz w:val="24"/>
          <w:szCs w:val="24"/>
        </w:rPr>
      </w:pPr>
      <w:r>
        <w:rPr>
          <w:b/>
          <w:sz w:val="24"/>
          <w:szCs w:val="24"/>
        </w:rPr>
        <w:t>Rukodělné činnosti</w:t>
      </w:r>
      <w:r>
        <w:rPr>
          <w:sz w:val="24"/>
          <w:szCs w:val="24"/>
        </w:rPr>
        <w:t>: navlékání korálků, knoflíků, plodů, modelování – hmota se mačká, uždibuje, slepuje, válí, malování prstovými barvami, temperovými a vodovými barvami, obtiskování razítek, mačkání papíru, stříhání a vytrhávání papíru, lepení a skládání papíru.</w:t>
      </w:r>
    </w:p>
    <w:p>
      <w:pPr>
        <w:pStyle w:val="Normal"/>
        <w:spacing w:before="0" w:after="0"/>
        <w:rPr>
          <w:sz w:val="24"/>
          <w:szCs w:val="24"/>
        </w:rPr>
      </w:pPr>
      <w:r>
        <w:rPr>
          <w:b/>
          <w:sz w:val="24"/>
          <w:szCs w:val="24"/>
        </w:rPr>
        <w:t>Úkony spojené se sebeobsluhou:</w:t>
      </w:r>
      <w:r>
        <w:rPr>
          <w:sz w:val="24"/>
          <w:szCs w:val="24"/>
        </w:rPr>
        <w:t xml:space="preserve"> zapínání knoflíků, zipů, navlékání ponožek, oblékání sebe sama nebo panenek.</w:t>
      </w:r>
    </w:p>
    <w:p>
      <w:pPr>
        <w:pStyle w:val="Normal"/>
        <w:spacing w:before="0" w:after="0"/>
        <w:rPr>
          <w:sz w:val="24"/>
          <w:szCs w:val="24"/>
        </w:rPr>
      </w:pPr>
      <w:r>
        <w:rPr>
          <w:b/>
          <w:sz w:val="24"/>
          <w:szCs w:val="24"/>
        </w:rPr>
        <w:t>Stavebnice, společenské hry:</w:t>
      </w:r>
      <w:r>
        <w:rPr>
          <w:sz w:val="24"/>
          <w:szCs w:val="24"/>
        </w:rPr>
        <w:t xml:space="preserve"> práce s různorodými stavebnicemi – je vhodné se vzrůstající koordinací pohybů vyhledávat stavebnice s menšími dílky, skládání kostek, skládání mozaik a společenské hry.</w:t>
      </w:r>
    </w:p>
    <w:p>
      <w:pPr>
        <w:pStyle w:val="Normal"/>
        <w:spacing w:before="0" w:after="0"/>
        <w:rPr>
          <w:sz w:val="24"/>
          <w:szCs w:val="24"/>
        </w:rPr>
      </w:pPr>
      <w:r>
        <w:rPr>
          <w:b/>
          <w:sz w:val="24"/>
          <w:szCs w:val="24"/>
        </w:rPr>
        <w:t>Pomoc při každodenních činnostech</w:t>
      </w:r>
      <w:r>
        <w:rPr>
          <w:sz w:val="24"/>
          <w:szCs w:val="24"/>
        </w:rPr>
        <w:t>: hnětení těsta, vykrajování, míchání, krájení, přesypávání, zamykání, odemykání, rozsvěcení světel, listování v knize po jednotlivých listech, motání klubíček vlny, práce s nářadím.</w:t>
      </w:r>
    </w:p>
    <w:p>
      <w:pPr>
        <w:pStyle w:val="Normal"/>
        <w:spacing w:before="0" w:after="0"/>
        <w:rPr>
          <w:sz w:val="24"/>
          <w:szCs w:val="24"/>
        </w:rPr>
      </w:pPr>
      <w:r>
        <w:rPr>
          <w:sz w:val="24"/>
          <w:szCs w:val="24"/>
        </w:rPr>
        <w:tab/>
        <w:tab/>
        <w:tab/>
      </w:r>
    </w:p>
    <w:p>
      <w:pPr>
        <w:pStyle w:val="Normal"/>
        <w:spacing w:before="0" w:after="0"/>
        <w:rPr>
          <w:sz w:val="24"/>
          <w:szCs w:val="24"/>
        </w:rPr>
      </w:pPr>
      <w:r>
        <w:rPr>
          <w:sz w:val="24"/>
          <w:szCs w:val="24"/>
        </w:rPr>
        <w:t>Dětem od pěti let zařazujeme pravidelná, systematická grafomotorická cvičení. Zpočátku kreslíme vstoje na papír tabuli. Na velký papír kreslíme i v kleče na zemi. Tyto polohy umožňují uvolnění ruky od ramenního kloubu přes loket, zápěstí i záprstí. Používáme různé pracovní listy, trojhranné pastelky a tužky.</w:t>
      </w:r>
    </w:p>
    <w:p>
      <w:pPr>
        <w:pStyle w:val="Normal"/>
        <w:spacing w:before="0" w:after="0"/>
        <w:rPr/>
      </w:pPr>
      <w:r>
        <w:rPr>
          <w:sz w:val="24"/>
          <w:szCs w:val="24"/>
        </w:rPr>
        <w:t>Důležité je držení psacího náčiní. Na správný úchop je dobré dbát od počátku, kdy dítě začíná kreslit. V tomto spolupracujeme s rodiči, aby působení na dítě bylo jednotné, snažíme se d. zafixovat špetkový úchop.</w:t>
        <w:tab/>
        <w:tab/>
        <w:tab/>
        <w:tab/>
        <w:tab/>
        <w:tab/>
        <w:t xml:space="preserve"> </w:t>
      </w:r>
    </w:p>
    <w:p>
      <w:pPr>
        <w:pStyle w:val="Normal"/>
        <w:spacing w:before="0" w:after="0"/>
        <w:rPr>
          <w:sz w:val="24"/>
          <w:szCs w:val="24"/>
        </w:rPr>
      </w:pPr>
      <w:r>
        <w:rPr>
          <w:sz w:val="24"/>
          <w:szCs w:val="24"/>
        </w:rPr>
        <w:tab/>
        <w:tab/>
        <w:tab/>
        <w:tab/>
        <w:tab/>
        <w:tab/>
      </w:r>
    </w:p>
    <w:p>
      <w:pPr>
        <w:pStyle w:val="Normal"/>
        <w:spacing w:before="0" w:after="0"/>
        <w:rPr>
          <w:b/>
          <w:b/>
          <w:sz w:val="24"/>
          <w:szCs w:val="24"/>
        </w:rPr>
      </w:pPr>
      <w:r>
        <w:rPr>
          <w:b/>
          <w:sz w:val="24"/>
          <w:szCs w:val="24"/>
        </w:rPr>
        <w:t>Zásady při práci:</w:t>
      </w:r>
    </w:p>
    <w:p>
      <w:pPr>
        <w:pStyle w:val="Normal"/>
        <w:spacing w:before="0" w:after="0"/>
        <w:rPr>
          <w:sz w:val="24"/>
          <w:szCs w:val="24"/>
        </w:rPr>
      </w:pPr>
      <w:r>
        <w:rPr>
          <w:sz w:val="24"/>
          <w:szCs w:val="24"/>
        </w:rPr>
        <w:t>Všechny činnosti by dítě mělo chápat jako hru</w:t>
      </w:r>
    </w:p>
    <w:p>
      <w:pPr>
        <w:pStyle w:val="Normal"/>
        <w:spacing w:before="0" w:after="0"/>
        <w:rPr>
          <w:sz w:val="24"/>
          <w:szCs w:val="24"/>
        </w:rPr>
      </w:pPr>
      <w:r>
        <w:rPr>
          <w:sz w:val="24"/>
          <w:szCs w:val="24"/>
        </w:rPr>
        <w:t>Dítě vedeme k soustředěné práci</w:t>
      </w:r>
    </w:p>
    <w:p>
      <w:pPr>
        <w:pStyle w:val="Normal"/>
        <w:spacing w:before="0" w:after="0"/>
        <w:rPr>
          <w:sz w:val="24"/>
          <w:szCs w:val="24"/>
        </w:rPr>
      </w:pPr>
      <w:r>
        <w:rPr>
          <w:sz w:val="24"/>
          <w:szCs w:val="24"/>
        </w:rPr>
        <w:t>Úkoly nezadáváme dlouhé, raději méně a častěji</w:t>
      </w:r>
    </w:p>
    <w:p>
      <w:pPr>
        <w:pStyle w:val="Normal"/>
        <w:spacing w:before="0" w:after="0"/>
        <w:rPr/>
      </w:pPr>
      <w:r>
        <w:rPr>
          <w:sz w:val="24"/>
          <w:szCs w:val="24"/>
        </w:rPr>
        <w:t>Dopřejeme dítěti na zvládnutí tolik času, kolik potřebuje.</w:t>
        <w:tab/>
      </w:r>
    </w:p>
    <w:p>
      <w:pPr>
        <w:pStyle w:val="Normal"/>
        <w:spacing w:before="0" w:after="0"/>
        <w:rPr>
          <w:sz w:val="24"/>
          <w:szCs w:val="24"/>
        </w:rPr>
      </w:pPr>
      <w:r>
        <w:rPr>
          <w:sz w:val="24"/>
          <w:szCs w:val="24"/>
        </w:rPr>
        <w:tab/>
        <w:tab/>
        <w:tab/>
        <w:tab/>
      </w:r>
    </w:p>
    <w:p>
      <w:pPr>
        <w:pStyle w:val="Normal"/>
        <w:rPr/>
      </w:pPr>
      <w:r>
        <w:rPr>
          <w:rFonts w:cs="Calibri" w:cstheme="minorHAnsi"/>
          <w:b/>
          <w:bCs/>
          <w:sz w:val="24"/>
          <w:szCs w:val="24"/>
          <w:u w:val="single"/>
        </w:rPr>
        <w:t>III. SE SOKOLEM DO ŽIVOTA</w:t>
      </w:r>
      <w:r>
        <w:rPr>
          <w:rFonts w:cs="Calibri" w:cstheme="minorHAnsi"/>
          <w:sz w:val="24"/>
          <w:szCs w:val="24"/>
        </w:rPr>
        <w:t>– pokračovaní projektu pohybové gramotnosti pro předškoláky. Projekt rozvíjí pohybové dovednosti, které jsou důležité pro jejich pozdější rozvoj a zdokonalování. Metodika, která je zpracována podporuje vzdělávací program. Projekt je rozdělen na oblasti, aby vyhovoval vývoji dětí v předškolním věku. Každá věková skupina má určitý počet zadaných úkolů a podle věku se stupňuje jejich náročnost. Pokud dítě splní zadaný úkol, nalepí si do svého sešitku samolepku, a tak může pozorovat dosažené úspěchy.</w:t>
      </w:r>
    </w:p>
    <w:p>
      <w:pPr>
        <w:pStyle w:val="ListParagraph"/>
        <w:numPr>
          <w:ilvl w:val="0"/>
          <w:numId w:val="0"/>
        </w:numPr>
        <w:ind w:left="720" w:hanging="0"/>
        <w:rPr/>
      </w:pPr>
      <w:r>
        <w:rPr>
          <w:rFonts w:cs="Calibri" w:cstheme="minorHAnsi"/>
          <w:b/>
          <w:bCs/>
          <w:sz w:val="24"/>
          <w:szCs w:val="24"/>
          <w:u w:val="single"/>
        </w:rPr>
        <w:t>Fotbal to je hra</w:t>
      </w:r>
      <w:r>
        <w:rPr>
          <w:rFonts w:cs="Calibri" w:cstheme="minorHAnsi"/>
          <w:sz w:val="24"/>
          <w:szCs w:val="24"/>
        </w:rPr>
        <w:t>, sportovní aktivity p. asistentky Simči (fotbalová licence): součást projektu III. záměrem vzdělávacího úsilí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ke zdravým životním návykům a postojům.</w:t>
      </w:r>
    </w:p>
    <w:p>
      <w:pPr>
        <w:pStyle w:val="ListParagraph"/>
        <w:numPr>
          <w:ilvl w:val="0"/>
          <w:numId w:val="0"/>
        </w:numPr>
        <w:ind w:left="720" w:hanging="0"/>
        <w:rPr>
          <w:rFonts w:cs="Calibri" w:cstheme="minorHAnsi"/>
          <w:sz w:val="24"/>
          <w:szCs w:val="24"/>
        </w:rPr>
      </w:pPr>
      <w:r>
        <w:rPr>
          <w:rFonts w:cs="Calibri" w:cstheme="minorHAnsi"/>
          <w:sz w:val="24"/>
          <w:szCs w:val="24"/>
        </w:rPr>
      </w:r>
    </w:p>
    <w:p>
      <w:pPr>
        <w:pStyle w:val="ListParagraph"/>
        <w:numPr>
          <w:ilvl w:val="0"/>
          <w:numId w:val="0"/>
        </w:numPr>
        <w:ind w:left="720" w:hanging="0"/>
        <w:rPr/>
      </w:pPr>
      <w:r>
        <w:rPr>
          <w:rFonts w:cs="Calibri" w:cstheme="minorHAnsi"/>
          <w:b/>
          <w:bCs/>
          <w:sz w:val="24"/>
          <w:szCs w:val="24"/>
          <w:u w:val="single"/>
        </w:rPr>
        <w:t>IV. PROJEKT „ROK S KOUZELNÝMI KAMÍNKY“</w:t>
      </w:r>
      <w:r>
        <w:rPr>
          <w:rFonts w:cs="Calibri" w:cstheme="minorHAnsi"/>
          <w:sz w:val="24"/>
          <w:szCs w:val="24"/>
        </w:rPr>
        <w:t>-</w:t>
      </w:r>
      <w:r>
        <w:rPr>
          <w:rFonts w:cs="Calibri" w:cstheme="minorHAnsi"/>
          <w:color w:val="000000" w:themeColor="text1"/>
          <w:sz w:val="24"/>
          <w:szCs w:val="24"/>
        </w:rPr>
        <w:t xml:space="preserve"> Cílem celoroční práce je spolupráce dětí, rodičů a mateřské školy. </w:t>
      </w:r>
      <w:bookmarkStart w:id="1" w:name="__DdeLink__2015_1718095327"/>
      <w:bookmarkEnd w:id="1"/>
      <w:r>
        <w:drawing>
          <wp:anchor behindDoc="0" distT="0" distB="0" distL="0" distR="0" simplePos="0" locked="0" layoutInCell="1" allowOverlap="1" relativeHeight="2">
            <wp:simplePos x="0" y="0"/>
            <wp:positionH relativeFrom="column">
              <wp:posOffset>-2592070</wp:posOffset>
            </wp:positionH>
            <wp:positionV relativeFrom="paragraph">
              <wp:posOffset>313690</wp:posOffset>
            </wp:positionV>
            <wp:extent cx="45085" cy="41910"/>
            <wp:effectExtent l="0" t="0" r="0" b="0"/>
            <wp:wrapNone/>
            <wp:docPr id="1" name="Rukopis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kopis 21" descr=""/>
                    <pic:cNvPicPr>
                      <a:picLocks noChangeAspect="1" noChangeArrowheads="1"/>
                    </pic:cNvPicPr>
                  </pic:nvPicPr>
                  <pic:blipFill>
                    <a:blip r:embed="rId3"/>
                    <a:stretch>
                      <a:fillRect/>
                    </a:stretch>
                  </pic:blipFill>
                  <pic:spPr bwMode="auto">
                    <a:xfrm>
                      <a:off x="0" y="0"/>
                      <a:ext cx="45085" cy="41910"/>
                    </a:xfrm>
                    <a:prstGeom prst="rect">
                      <a:avLst/>
                    </a:prstGeom>
                  </pic:spPr>
                </pic:pic>
              </a:graphicData>
            </a:graphic>
          </wp:anchor>
        </w:drawing>
      </w:r>
      <w:r>
        <w:rPr>
          <w:rFonts w:cs="Calibri" w:cstheme="minorHAnsi"/>
          <w:sz w:val="24"/>
          <w:szCs w:val="24"/>
        </w:rPr>
        <w:t>P</w:t>
      </w:r>
      <w:r>
        <w:rPr>
          <w:rFonts w:cs="Calibri" w:cstheme="minorHAnsi"/>
          <w:sz w:val="24"/>
          <w:szCs w:val="24"/>
        </w:rPr>
        <w:t>rojekt je určen pro všechny věkové kategorie v rámci naší smíšené třídy MŠ, rodiče a paní učitelky. Realizace projektu bude probíhat během celého roku, každý pátek si bude brát jedno dítě z MŠ deník, maskota MŠ sovičku Emičku a kamínek domů. S rodiči pak společně děti napíší, nakreslí, kam kamínek položily a aby byla ve světě rovnováha, v přírodě na místě, kde s rodiči byly, vezou a přivezou nový kamínek, který si umístíme ve školce a napíší nám o něm svůj příběh do deníčku.  Odkud kamínek je, co s ním zažily a podobně. Do deníčku lze kreslit, psát, vlepovat obrázky dle fantazie dětí a rodičů. V pondělí si vždy přečteme a prohlídneme, co děti, rodiče a sovička Emička napsali a popovídáme si o tom. Na konci roku si společně deníček prohlídneme a vyhodnotíme, co se všechno událo. Výsledkem našeho společného úsilí by měla vzniknout knížka, kterou si děti mohou prohlížet i v dalších letech a prožití zajímavých dní s rodiči, dětmi, sovičkou Emičkou a s p. učitelkami.</w:t>
      </w:r>
    </w:p>
    <w:p>
      <w:pPr>
        <w:pStyle w:val="ListParagraph"/>
        <w:numPr>
          <w:ilvl w:val="0"/>
          <w:numId w:val="0"/>
        </w:numPr>
        <w:ind w:left="720" w:hanging="0"/>
        <w:rPr/>
      </w:pPr>
      <w:r>
        <w:rPr>
          <w:rFonts w:cs="Calibri" w:cstheme="minorHAnsi"/>
          <w:b/>
          <w:bCs/>
          <w:sz w:val="24"/>
          <w:szCs w:val="24"/>
          <w:u w:val="single"/>
        </w:rPr>
        <w:t>V. PROJEKT KNIHOVNA:</w:t>
      </w:r>
      <w:r>
        <w:rPr>
          <w:rFonts w:cs="Calibri" w:cstheme="minorHAnsi"/>
          <w:sz w:val="24"/>
          <w:szCs w:val="24"/>
        </w:rPr>
        <w:t xml:space="preserve"> prostřednictvím pohádek u dětí rozvíjet zrakové a sluchové vnímání, před čtenářské, před matematické a řečové dovednosti, představivost, kreativní a fantazijní prožívání a podpořit zájem o knihy. Záměrem tohoto bloku je podporovat také přirozenou dětskou zvědavost a radost, aktivně spoluprožívat a prociťovat zvyky, obyčeje a oslavy. A v neposlední řadě prožít společně zážitky, vcítit se do postav z příběhů a pochopit jejich chování a vlastnosti. Spolupráce s Knihovnou Břetislava Kavky v Červeném Kostelci.</w:t>
      </w:r>
    </w:p>
    <w:p>
      <w:pPr>
        <w:pStyle w:val="ListParagraph"/>
        <w:numPr>
          <w:ilvl w:val="0"/>
          <w:numId w:val="0"/>
        </w:numPr>
        <w:ind w:left="720" w:hanging="0"/>
        <w:rPr>
          <w:rFonts w:cs="Calibri" w:cstheme="minorHAnsi"/>
          <w:sz w:val="24"/>
          <w:szCs w:val="24"/>
        </w:rPr>
      </w:pPr>
      <w:r>
        <w:rPr>
          <w:rFonts w:cs="Calibri" w:cstheme="minorHAnsi"/>
          <w:sz w:val="24"/>
          <w:szCs w:val="24"/>
        </w:rPr>
      </w:r>
    </w:p>
    <w:p>
      <w:pPr>
        <w:pStyle w:val="ListParagraph"/>
        <w:numPr>
          <w:ilvl w:val="0"/>
          <w:numId w:val="0"/>
        </w:numPr>
        <w:ind w:left="720" w:hanging="0"/>
        <w:rPr/>
      </w:pPr>
      <w:r>
        <w:rPr>
          <w:rFonts w:cs="Calibri" w:cstheme="minorHAnsi"/>
          <w:b/>
          <w:bCs/>
          <w:sz w:val="24"/>
          <w:szCs w:val="24"/>
          <w:u w:val="single"/>
        </w:rPr>
        <w:t>VI. PÉČE O ŽELVÍSKA</w:t>
      </w:r>
      <w:r>
        <w:rPr>
          <w:rFonts w:cs="Calibri" w:cstheme="minorHAnsi"/>
          <w:b w:val="false"/>
          <w:bCs w:val="false"/>
          <w:sz w:val="24"/>
          <w:szCs w:val="24"/>
        </w:rPr>
        <w:t>- péče o želvu Želvíska, denně krmení želvy, čištění bedýnky, výměna steliva, v době prázdnin si želvičku děti berou domů a pečují o ni doma (mají to moc rády a o želvu v domácí péči je velký zájem). Tím, že se o ni děti starají, poznávají její potřeby ,  učí se jak se k ní chovat a akceptují ji jako dalšího samostatného tvora. U dětí se rozvíjí emoční inteligence, nácvik zodpovědnosti, ale i dětskou psychiku / úzkost, napětí, stres /</w:t>
      </w:r>
    </w:p>
    <w:p>
      <w:pPr>
        <w:pStyle w:val="ListParagraph"/>
        <w:numPr>
          <w:ilvl w:val="0"/>
          <w:numId w:val="0"/>
        </w:numPr>
        <w:ind w:left="720" w:hanging="0"/>
        <w:rPr>
          <w:rFonts w:cs="Calibri" w:cstheme="minorHAnsi"/>
          <w:b w:val="false"/>
          <w:b w:val="false"/>
          <w:bCs w:val="false"/>
          <w:sz w:val="24"/>
          <w:szCs w:val="24"/>
        </w:rPr>
      </w:pPr>
      <w:r>
        <w:rPr>
          <w:rFonts w:cs="Calibri" w:cstheme="minorHAnsi"/>
          <w:b w:val="false"/>
          <w:bCs w:val="false"/>
          <w:sz w:val="24"/>
          <w:szCs w:val="24"/>
        </w:rPr>
      </w:r>
    </w:p>
    <w:p>
      <w:pPr>
        <w:pStyle w:val="ListParagraph"/>
        <w:numPr>
          <w:ilvl w:val="0"/>
          <w:numId w:val="0"/>
        </w:numPr>
        <w:ind w:left="720" w:hanging="0"/>
        <w:rPr/>
      </w:pPr>
      <w:r>
        <w:rPr>
          <w:rFonts w:cs="Calibri" w:cstheme="minorHAnsi"/>
          <w:b/>
          <w:bCs/>
          <w:u w:val="single"/>
        </w:rPr>
        <w:t>VII.  PREVENCE PORUCH ŘEČI:</w:t>
      </w:r>
      <w:r>
        <w:rPr>
          <w:rFonts w:cs="Calibri" w:cstheme="minorHAnsi"/>
        </w:rPr>
        <w:t xml:space="preserve"> Do programu začleňujeme tyto aktivity: dechová cvičení, cvičení polohování a hybnosti jazyka, cvičení mimických svalů, cvičení na uvolňování mluvidel. Tyto jazykové chvilky realizují obě učitelky během dne.</w:t>
      </w:r>
    </w:p>
    <w:p>
      <w:pPr>
        <w:pStyle w:val="ListParagraph"/>
        <w:numPr>
          <w:ilvl w:val="0"/>
          <w:numId w:val="0"/>
        </w:numPr>
        <w:ind w:left="720" w:hanging="0"/>
        <w:rPr>
          <w:rFonts w:cs="Calibri" w:cstheme="minorHAnsi"/>
        </w:rPr>
      </w:pPr>
      <w:r>
        <w:rPr>
          <w:rFonts w:cs="Calibri" w:cstheme="minorHAnsi"/>
        </w:rPr>
      </w:r>
    </w:p>
    <w:p>
      <w:pPr>
        <w:pStyle w:val="ListParagraph"/>
        <w:numPr>
          <w:ilvl w:val="0"/>
          <w:numId w:val="0"/>
        </w:numPr>
        <w:ind w:left="720" w:hanging="0"/>
        <w:rPr/>
      </w:pPr>
      <w:r>
        <w:rPr>
          <w:rFonts w:cs="Calibri" w:cstheme="minorHAnsi"/>
          <w:b/>
          <w:bCs/>
          <w:sz w:val="24"/>
          <w:szCs w:val="24"/>
          <w:u w:val="single"/>
        </w:rPr>
        <w:t>VIII. PLAVECKÝ VÝCVIK:</w:t>
      </w:r>
      <w:r>
        <w:rPr>
          <w:rFonts w:cs="Calibri" w:cstheme="minorHAnsi"/>
          <w:sz w:val="24"/>
          <w:szCs w:val="24"/>
        </w:rPr>
        <w:t xml:space="preserve"> Ve spolupráci s Plaveckou školou Náchod. Kurzu se zúčastňují předškolní děti</w:t>
      </w:r>
    </w:p>
    <w:p>
      <w:pPr>
        <w:pStyle w:val="ListParagraph"/>
        <w:numPr>
          <w:ilvl w:val="0"/>
          <w:numId w:val="0"/>
        </w:numPr>
        <w:ind w:left="720" w:hanging="0"/>
        <w:rPr>
          <w:rFonts w:cs="Calibri" w:cstheme="minorHAnsi"/>
          <w:sz w:val="24"/>
          <w:szCs w:val="24"/>
        </w:rPr>
      </w:pPr>
      <w:r>
        <w:rPr>
          <w:rFonts w:cs="Calibri" w:cstheme="minorHAnsi"/>
          <w:sz w:val="24"/>
          <w:szCs w:val="24"/>
        </w:rPr>
      </w:r>
    </w:p>
    <w:p>
      <w:pPr>
        <w:pStyle w:val="ListParagraph"/>
        <w:numPr>
          <w:ilvl w:val="0"/>
          <w:numId w:val="0"/>
        </w:numPr>
        <w:ind w:left="720" w:hanging="0"/>
        <w:rPr/>
      </w:pPr>
      <w:r>
        <w:rPr>
          <w:rFonts w:cs="Calibri" w:cstheme="minorHAnsi"/>
          <w:b/>
          <w:bCs/>
          <w:sz w:val="24"/>
          <w:szCs w:val="24"/>
          <w:u w:val="single"/>
        </w:rPr>
        <w:t xml:space="preserve">XI. LYŽAŘSKÝ VÝCVIK: </w:t>
      </w:r>
      <w:r>
        <w:rPr>
          <w:rFonts w:cs="Calibri" w:cstheme="minorHAnsi"/>
          <w:sz w:val="24"/>
          <w:szCs w:val="24"/>
        </w:rPr>
        <w:t>lyžařská škola Jánské Lázně</w:t>
      </w:r>
    </w:p>
    <w:p>
      <w:pPr>
        <w:pStyle w:val="Normal"/>
        <w:ind w:hanging="0"/>
        <w:rPr/>
      </w:pPr>
      <w:r>
        <w:rPr>
          <w:sz w:val="24"/>
          <w:szCs w:val="24"/>
        </w:rPr>
        <w:t>Tyto doplňkové programy nijak nenarušují hlavní vzdělávací nabídku, ale smysluplně a účelně ji doplňuji.</w:t>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b/>
          <w:b/>
          <w:bCs/>
          <w:sz w:val="44"/>
          <w:szCs w:val="44"/>
        </w:rPr>
      </w:pPr>
      <w:r>
        <w:rPr>
          <w:b/>
          <w:bCs/>
          <w:sz w:val="44"/>
          <w:szCs w:val="44"/>
        </w:rPr>
      </w:r>
    </w:p>
    <w:p>
      <w:pPr>
        <w:pStyle w:val="Normal"/>
        <w:spacing w:before="0" w:after="0"/>
        <w:jc w:val="center"/>
        <w:rPr/>
      </w:pPr>
      <w:r>
        <w:rPr>
          <w:b/>
          <w:bCs/>
          <w:sz w:val="44"/>
          <w:szCs w:val="44"/>
        </w:rPr>
        <w:t>Kouzelné kamínky planety země, otvírají svět našeho poznání</w:t>
      </w:r>
    </w:p>
    <w:p>
      <w:pPr>
        <w:pStyle w:val="Normal"/>
        <w:spacing w:before="0" w:after="0"/>
        <w:jc w:val="center"/>
        <w:rPr/>
      </w:pPr>
      <w:r>
        <w:rPr/>
      </w:r>
    </w:p>
    <w:p>
      <w:pPr>
        <w:pStyle w:val="Normal"/>
        <w:jc w:val="center"/>
        <w:rPr/>
      </w:pPr>
      <w:r>
        <w:rPr/>
        <w:t>Lesní cestička ušlapaná,</w:t>
      </w:r>
    </w:p>
    <w:p>
      <w:pPr>
        <w:pStyle w:val="Normal"/>
        <w:jc w:val="center"/>
        <w:rPr/>
      </w:pPr>
      <w:r>
        <w:rPr/>
        <w:t>Chodí se po ní brzy z rána.</w:t>
      </w:r>
    </w:p>
    <w:p>
      <w:pPr>
        <w:pStyle w:val="Normal"/>
        <w:jc w:val="center"/>
        <w:rPr/>
      </w:pPr>
      <w:r>
        <w:rPr/>
        <w:t>A za svitu sluníčka zatřpytí se kamínky.</w:t>
      </w:r>
    </w:p>
    <w:p>
      <w:pPr>
        <w:pStyle w:val="Normal"/>
        <w:jc w:val="center"/>
        <w:rPr/>
      </w:pPr>
      <w:r>
        <w:rPr/>
        <w:t>Kamínky bílé, barevné,</w:t>
      </w:r>
    </w:p>
    <w:p>
      <w:pPr>
        <w:pStyle w:val="Normal"/>
        <w:jc w:val="center"/>
        <w:rPr/>
      </w:pPr>
      <w:r>
        <w:rPr/>
        <w:t>čas poznání tak nastane.</w:t>
      </w:r>
    </w:p>
    <w:p>
      <w:pPr>
        <w:pStyle w:val="Normal"/>
        <w:jc w:val="center"/>
        <w:rPr/>
      </w:pPr>
      <w:r>
        <w:rPr/>
        <w:t>S prvním kamínkem-čas běží,</w:t>
      </w:r>
    </w:p>
    <w:p>
      <w:pPr>
        <w:pStyle w:val="Normal"/>
        <w:jc w:val="center"/>
        <w:rPr/>
      </w:pPr>
      <w:r>
        <w:rPr/>
        <w:t>s druhým se něco o člověku dozvíš,</w:t>
      </w:r>
    </w:p>
    <w:p>
      <w:pPr>
        <w:pStyle w:val="Normal"/>
        <w:jc w:val="center"/>
        <w:rPr/>
      </w:pPr>
      <w:r>
        <w:rPr/>
        <w:t>třetí kamínek-poznáš zdravíčko a protáhne ti tělíčko,</w:t>
      </w:r>
    </w:p>
    <w:p>
      <w:pPr>
        <w:pStyle w:val="Normal"/>
        <w:jc w:val="center"/>
        <w:rPr/>
      </w:pPr>
      <w:r>
        <w:rPr/>
        <w:t>čtvrtý kamínek tě vezme do přírody</w:t>
      </w:r>
    </w:p>
    <w:p>
      <w:pPr>
        <w:pStyle w:val="Normal"/>
        <w:jc w:val="center"/>
        <w:rPr/>
      </w:pPr>
      <w:r>
        <w:rPr/>
        <w:t>a pátý kamínek, ten v srdíčku Ti zůstane na celé věky.</w:t>
      </w:r>
    </w:p>
    <w:p>
      <w:pPr>
        <w:pStyle w:val="Normal"/>
        <w:spacing w:lineRule="auto" w:line="240" w:before="0" w:after="0"/>
        <w:jc w:val="center"/>
        <w:rPr/>
      </w:pPr>
      <w:r>
        <w:rPr/>
        <w:drawing>
          <wp:inline distT="0" distB="0" distL="0" distR="0">
            <wp:extent cx="3771900" cy="2171700"/>
            <wp:effectExtent l="0" t="0" r="0" b="0"/>
            <wp:docPr id="2" name="Obrázek 2" descr="Malování na putovní kamínky: 5 technik pro začátečníky – Tch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Malování na putovní kamínky: 5 technik pro začátečníky – Tchibo"/>
                    <pic:cNvPicPr>
                      <a:picLocks noChangeAspect="1" noChangeArrowheads="1"/>
                    </pic:cNvPicPr>
                  </pic:nvPicPr>
                  <pic:blipFill>
                    <a:blip r:embed="rId4"/>
                    <a:stretch>
                      <a:fillRect/>
                    </a:stretch>
                  </pic:blipFill>
                  <pic:spPr bwMode="auto">
                    <a:xfrm>
                      <a:off x="0" y="0"/>
                      <a:ext cx="3771900" cy="2171700"/>
                    </a:xfrm>
                    <a:prstGeom prst="rect">
                      <a:avLst/>
                    </a:prstGeom>
                  </pic:spPr>
                </pic:pic>
              </a:graphicData>
            </a:graphic>
          </wp:inline>
        </w:drawing>
      </w:r>
    </w:p>
    <w:p>
      <w:pPr>
        <w:pStyle w:val="Normal"/>
        <w:jc w:val="center"/>
        <w:rPr/>
      </w:pPr>
      <w:r>
        <w:rPr/>
      </w:r>
    </w:p>
    <w:p>
      <w:pPr>
        <w:pStyle w:val="Normal"/>
        <w:spacing w:before="0" w:after="0"/>
        <w:jc w:val="center"/>
        <w:rPr/>
      </w:pPr>
      <w:r>
        <w:rPr/>
      </w:r>
    </w:p>
    <w:p>
      <w:pPr>
        <w:pStyle w:val="Normal"/>
        <w:rPr/>
      </w:pPr>
      <w:r>
        <w:rPr/>
        <w:t>Celým programem bude děti provázet „Sovička Emička“, kterou si děti zamilovaly. Stala se součástí každodenního života školy, kamarádkou a průvodkyní dětí v poznávání. Učí děti objevovat nejen přírodu o kterou je třeba s láskou pečovat a chránit ji, ale různá tajemství rostlin, zvířat, věcí, ale poznávat i samy sebe. Učí děti úctě k životu, přátelství, k respektu ke všem živým bytostem.</w:t>
      </w:r>
    </w:p>
    <w:p>
      <w:pPr>
        <w:pStyle w:val="Normal"/>
        <w:rPr/>
      </w:pPr>
      <w:r>
        <w:rPr/>
        <w:t>ŠVP jsme pojali v souladu s přírodou, společenskými potřebami a poznatky, které přináší život. Tematický celek, časový plán a řazení celků není striktně stanoven, vše jde dle aktuální potřeby, konkrétní situace, okolnostech, zájmu dětí a aktuálnímu dění v mateřské škole.</w:t>
      </w:r>
    </w:p>
    <w:p>
      <w:pPr>
        <w:pStyle w:val="Normal"/>
        <w:rPr/>
      </w:pPr>
      <w:r>
        <w:rPr/>
        <w:t>Vypracoval kolektiv MŠ Červená Hora                                   1.9. 2022</w:t>
      </w:r>
    </w:p>
    <w:p>
      <w:pPr>
        <w:pStyle w:val="Normal"/>
        <w:jc w:val="center"/>
        <w:rPr/>
      </w:pPr>
      <w:r>
        <w:rPr/>
        <w:drawing>
          <wp:inline distT="0" distB="0" distL="0" distR="0">
            <wp:extent cx="3302000" cy="2540000"/>
            <wp:effectExtent l="0" t="0" r="0" b="0"/>
            <wp:docPr id="3" name="Obrázek 1" descr="Ilustrace izolované sova Cartoon Royalty Free Stock V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Ilustrace izolované sova Cartoon Royalty Free Stock Vektory"/>
                    <pic:cNvPicPr>
                      <a:picLocks noChangeAspect="1" noChangeArrowheads="1"/>
                    </pic:cNvPicPr>
                  </pic:nvPicPr>
                  <pic:blipFill>
                    <a:blip r:embed="rId5"/>
                    <a:stretch>
                      <a:fillRect/>
                    </a:stretch>
                  </pic:blipFill>
                  <pic:spPr bwMode="auto">
                    <a:xfrm>
                      <a:off x="0" y="0"/>
                      <a:ext cx="3302000" cy="2540000"/>
                    </a:xfrm>
                    <a:prstGeom prst="rect">
                      <a:avLst/>
                    </a:prstGeom>
                  </pic:spPr>
                </pic:pic>
              </a:graphicData>
            </a:graphic>
          </wp:inline>
        </w:drawing>
      </w:r>
    </w:p>
    <w:p>
      <w:pPr>
        <w:pStyle w:val="Normal"/>
        <w:rPr/>
      </w:pPr>
      <w:r>
        <w:rPr/>
      </w:r>
    </w:p>
    <w:p>
      <w:pPr>
        <w:pStyle w:val="Normal"/>
        <w:rPr/>
      </w:pPr>
      <w:r>
        <w:rPr/>
        <w:t>Integrované bloky-tematické celky</w:t>
      </w:r>
    </w:p>
    <w:p>
      <w:pPr>
        <w:pStyle w:val="Normal"/>
        <w:rPr/>
      </w:pPr>
      <w:r>
        <w:rPr/>
      </w:r>
    </w:p>
    <w:p>
      <w:pPr>
        <w:pStyle w:val="Normal"/>
        <w:rPr/>
      </w:pPr>
      <w:r>
        <w:rPr/>
        <w:t>Kamínek k poznání</w:t>
      </w:r>
    </w:p>
    <w:p>
      <w:pPr>
        <w:pStyle w:val="Normal"/>
        <w:rPr/>
      </w:pPr>
      <w:r>
        <w:rPr/>
        <w:t>Kamínek ke zdraví</w:t>
      </w:r>
    </w:p>
    <w:p>
      <w:pPr>
        <w:pStyle w:val="Normal"/>
        <w:rPr/>
      </w:pPr>
      <w:r>
        <w:rPr/>
        <w:t>Kamínek k přírodě</w:t>
      </w:r>
    </w:p>
    <w:p>
      <w:pPr>
        <w:pStyle w:val="Normal"/>
        <w:rPr/>
      </w:pPr>
      <w:r>
        <w:rPr/>
        <w:t>Kamínek k srdíčku</w:t>
      </w:r>
    </w:p>
    <w:p>
      <w:pPr>
        <w:pStyle w:val="Normal"/>
        <w:rPr/>
      </w:pPr>
      <w:r>
        <w:rPr/>
        <w:t>Kamínek ke svátečním dnům</w:t>
      </w:r>
    </w:p>
    <w:p>
      <w:pPr>
        <w:pStyle w:val="Normal"/>
        <w:rPr/>
      </w:pPr>
      <w:r>
        <w:rPr/>
      </w:r>
    </w:p>
    <w:p>
      <w:pPr>
        <w:pStyle w:val="ListParagraph"/>
        <w:numPr>
          <w:ilvl w:val="0"/>
          <w:numId w:val="0"/>
        </w:numPr>
        <w:ind w:left="720" w:hanging="0"/>
        <w:rPr>
          <w:color w:val="7030A0"/>
          <w:sz w:val="40"/>
          <w:szCs w:val="40"/>
        </w:rPr>
      </w:pPr>
      <w:r>
        <w:rPr>
          <w:color w:val="7030A0"/>
          <w:sz w:val="40"/>
          <w:szCs w:val="40"/>
        </w:rPr>
      </w:r>
    </w:p>
    <w:p>
      <w:pPr>
        <w:pStyle w:val="ListParagraph"/>
        <w:numPr>
          <w:ilvl w:val="0"/>
          <w:numId w:val="0"/>
        </w:numPr>
        <w:ind w:left="720" w:hanging="0"/>
        <w:rPr>
          <w:color w:val="7030A0"/>
          <w:sz w:val="40"/>
          <w:szCs w:val="40"/>
        </w:rPr>
      </w:pPr>
      <w:r>
        <w:rPr>
          <w:color w:val="7030A0"/>
          <w:sz w:val="40"/>
          <w:szCs w:val="40"/>
        </w:rPr>
      </w:r>
    </w:p>
    <w:p>
      <w:pPr>
        <w:pStyle w:val="ListParagraph"/>
        <w:numPr>
          <w:ilvl w:val="0"/>
          <w:numId w:val="0"/>
        </w:numPr>
        <w:ind w:left="720" w:hanging="0"/>
        <w:rPr>
          <w:color w:val="7030A0"/>
          <w:sz w:val="40"/>
          <w:szCs w:val="40"/>
        </w:rPr>
      </w:pPr>
      <w:r>
        <w:rPr>
          <w:color w:val="7030A0"/>
          <w:sz w:val="40"/>
          <w:szCs w:val="40"/>
        </w:rPr>
      </w:r>
    </w:p>
    <w:p>
      <w:pPr>
        <w:pStyle w:val="ListParagraph"/>
        <w:numPr>
          <w:ilvl w:val="0"/>
          <w:numId w:val="0"/>
        </w:numPr>
        <w:ind w:left="720" w:hanging="0"/>
        <w:rPr>
          <w:color w:val="7030A0"/>
          <w:sz w:val="40"/>
          <w:szCs w:val="40"/>
        </w:rPr>
      </w:pPr>
      <w:r>
        <w:rPr>
          <w:color w:val="7030A0"/>
          <w:sz w:val="40"/>
          <w:szCs w:val="40"/>
        </w:rPr>
      </w:r>
    </w:p>
    <w:p>
      <w:pPr>
        <w:pStyle w:val="ListParagraph"/>
        <w:numPr>
          <w:ilvl w:val="0"/>
          <w:numId w:val="0"/>
        </w:numPr>
        <w:ind w:left="720" w:hanging="0"/>
        <w:rPr>
          <w:color w:val="7030A0"/>
          <w:sz w:val="40"/>
          <w:szCs w:val="40"/>
        </w:rPr>
      </w:pPr>
      <w:r>
        <w:rPr>
          <w:color w:val="7030A0"/>
          <w:sz w:val="40"/>
          <w:szCs w:val="40"/>
        </w:rPr>
      </w:r>
    </w:p>
    <w:p>
      <w:pPr>
        <w:pStyle w:val="ListParagraph"/>
        <w:numPr>
          <w:ilvl w:val="0"/>
          <w:numId w:val="0"/>
        </w:numPr>
        <w:ind w:left="720" w:hanging="0"/>
        <w:rPr/>
      </w:pPr>
      <w:r>
        <w:rPr>
          <w:color w:val="7030A0"/>
          <w:sz w:val="40"/>
          <w:szCs w:val="40"/>
        </w:rPr>
        <w:t>Kamínek k poznání</w:t>
      </w:r>
    </w:p>
    <w:p>
      <w:pPr>
        <w:pStyle w:val="Normal"/>
        <w:ind w:left="360" w:hanging="0"/>
        <w:rPr/>
      </w:pPr>
      <w:r>
        <w:rPr/>
        <w:drawing>
          <wp:inline distT="0" distB="0" distL="0" distR="0">
            <wp:extent cx="1917700" cy="2540000"/>
            <wp:effectExtent l="0" t="0" r="0" b="0"/>
            <wp:docPr id="4" name="Obrázek 3" descr="Moudrá sova sedí na hromadě knihu Stock V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descr="Moudrá sova sedí na hromadě knihu Stock Vektory"/>
                    <pic:cNvPicPr>
                      <a:picLocks noChangeAspect="1" noChangeArrowheads="1"/>
                    </pic:cNvPicPr>
                  </pic:nvPicPr>
                  <pic:blipFill>
                    <a:blip r:embed="rId6"/>
                    <a:stretch>
                      <a:fillRect/>
                    </a:stretch>
                  </pic:blipFill>
                  <pic:spPr bwMode="auto">
                    <a:xfrm>
                      <a:off x="0" y="0"/>
                      <a:ext cx="1917700" cy="2540000"/>
                    </a:xfrm>
                    <a:prstGeom prst="rect">
                      <a:avLst/>
                    </a:prstGeom>
                  </pic:spPr>
                </pic:pic>
              </a:graphicData>
            </a:graphic>
          </wp:inline>
        </w:drawing>
      </w:r>
    </w:p>
    <w:p>
      <w:pPr>
        <w:pStyle w:val="Normal"/>
        <w:ind w:left="360" w:hanging="0"/>
        <w:rPr>
          <w:b/>
          <w:b/>
          <w:bCs/>
        </w:rPr>
      </w:pPr>
      <w:r>
        <w:rPr>
          <w:b/>
          <w:bCs/>
        </w:rPr>
        <w:t>Charakteristika bloku:</w:t>
      </w:r>
    </w:p>
    <w:p>
      <w:pPr>
        <w:pStyle w:val="Normal"/>
        <w:ind w:left="360" w:hanging="0"/>
        <w:rPr/>
      </w:pPr>
      <w:r>
        <w:rPr/>
        <w:t>Poznávání nových kamarádů, seznamování prostřednictvím her a činností. Vytváření si pravidel společenského soužití, kulturních a zdvořilostních návyků. Přirozeným způsobem se seznámit s prostředím školy a vesnice. Cílem je získat konkrétnější povědomí o širším přírodním, kulturním a technickém prostředí. Na základě přímého a nepřímého pozorování seznamovat děti s živou a neživou přírodou, s českým jazykem, českou společností, se zvyky, tradicemi. Dále je seznámit s významem lidské práce, dále o společenství lidí jiných národností. Budeme cestovat po planetě Zemi, navštívíme různé kontinenty a, i když se všude mluví jiným jazykem to, co nás spojuje je společný život na planetě Zemi.</w:t>
      </w:r>
    </w:p>
    <w:p>
      <w:pPr>
        <w:pStyle w:val="Normal"/>
        <w:rPr>
          <w:rFonts w:ascii="Calibri Light" w:hAnsi="Calibri Light" w:cs="Times New Roman" w:asciiTheme="majorHAnsi" w:hAnsiTheme="majorHAnsi"/>
          <w:b/>
          <w:b/>
          <w:color w:val="000000" w:themeColor="text1"/>
        </w:rPr>
      </w:pPr>
      <w:r>
        <w:rPr>
          <w:rFonts w:cs="Times New Roman" w:ascii="Calibri Light" w:hAnsi="Calibri Light" w:asciiTheme="majorHAnsi" w:hAnsiTheme="majorHAnsi"/>
          <w:b/>
          <w:color w:val="000000" w:themeColor="text1"/>
        </w:rPr>
        <w:t xml:space="preserve">Cíle: </w:t>
        <w:tab/>
        <w:t xml:space="preserve"> Dítě a jeho tělo</w:t>
      </w:r>
    </w:p>
    <w:p>
      <w:pPr>
        <w:pStyle w:val="Normal"/>
        <w:rPr>
          <w:rFonts w:ascii="Calibri Light" w:hAnsi="Calibri Light" w:cs="Times New Roman" w:asciiTheme="majorHAnsi" w:hAnsiTheme="majorHAnsi"/>
          <w:color w:val="000000" w:themeColor="text1"/>
        </w:rPr>
      </w:pPr>
      <w:r>
        <w:rPr>
          <w:rFonts w:cs="Times New Roman" w:ascii="Calibri Light" w:hAnsi="Calibri Light"/>
          <w:color w:val="000000" w:themeColor="text1"/>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o těle a jeho zdraví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a dovedností důležitých k podpoře zdraví, bezpečí, osobní pohody</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řečových schopností a jazykových dovedností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některých poznatků a dovedností, které předcházejí čtení a psaní, rozvoj zájmu o psanou podobu jazyka i další formy sdělení verbální i neverbální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tvořivosti /tvořivé myšlení, řešení problémů/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Posilování přirozených poznávacích citů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Vytváření základů pro práci s informacemi</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citové vztahy vytvářet, rozvíjet je a city plně prožívat</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jeho psychika</w:t>
      </w:r>
    </w:p>
    <w:p>
      <w:pPr>
        <w:pStyle w:val="ListParagraph"/>
        <w:rPr>
          <w:rFonts w:ascii="Calibri Light" w:hAnsi="Calibri Light" w:asciiTheme="majorHAnsi" w:hAnsiTheme="majorHAnsi"/>
          <w:b/>
          <w:b/>
          <w:color w:val="000000" w:themeColor="text1"/>
          <w:sz w:val="24"/>
          <w:szCs w:val="24"/>
        </w:rPr>
      </w:pPr>
      <w:r>
        <w:rPr>
          <w:rFonts w:asciiTheme="majorHAnsi" w:hAnsiTheme="majorHAnsi" w:ascii="Calibri Light" w:hAnsi="Calibri Light"/>
          <w:b/>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komunikativních dovedností</w:t>
      </w:r>
    </w:p>
    <w:p>
      <w:pPr>
        <w:pStyle w:val="ListParagraph"/>
        <w:numPr>
          <w:ilvl w:val="0"/>
          <w:numId w:val="17"/>
        </w:numPr>
        <w:spacing w:before="0" w:after="0"/>
        <w:contextualSpacing/>
        <w:rPr/>
      </w:pPr>
      <w:r>
        <w:rPr>
          <w:rFonts w:ascii="Calibri Light" w:hAnsi="Calibri Light" w:asciiTheme="majorHAnsi" w:hAnsiTheme="majorHAnsi"/>
          <w:color w:val="000000" w:themeColor="text1"/>
          <w:sz w:val="24"/>
          <w:szCs w:val="24"/>
        </w:rPr>
        <w:t>Rozvoj řečových schopností a jazykových dovedností</w:t>
      </w:r>
    </w:p>
    <w:p>
      <w:pPr>
        <w:pStyle w:val="ListParagraph"/>
        <w:numPr>
          <w:ilvl w:val="0"/>
          <w:numId w:val="0"/>
        </w:numPr>
        <w:spacing w:before="0" w:after="0"/>
        <w:ind w:left="1440" w:hanging="0"/>
        <w:contextualSpacing/>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Normal"/>
        <w:ind w:left="708" w:hanging="0"/>
        <w:rPr/>
      </w:pPr>
      <w:r>
        <w:rPr>
          <w:rFonts w:cs="Times New Roman" w:ascii="Calibri Light" w:hAnsi="Calibri Light" w:asciiTheme="majorHAnsi" w:hAnsiTheme="majorHAnsi"/>
          <w:b/>
          <w:color w:val="000000" w:themeColor="text1"/>
        </w:rPr>
        <w:t>Dítě a ten druhý</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Seznámení s pravidly chování ve vztahu k druhému</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kooperativních dovedností</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společnost</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schopností žít ve společnosti ostatních lidí / spolupracovat, spolupodílet se/ přináležet k tomuto společenství, vnímat a přijímat základní hodnoty v tomto společenství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Vytvářet povědomí o mezilidských morálních hodnotách</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Seznamovat se světem lidí, kultury a umění, osvojení si základních poznatků o prostředí, v němž dítě žije</w:t>
      </w:r>
    </w:p>
    <w:p>
      <w:pPr>
        <w:pStyle w:val="Normal"/>
        <w:rPr>
          <w:rFonts w:ascii="Calibri Light" w:hAnsi="Calibri Light" w:cs="Times New Roman" w:asciiTheme="majorHAnsi" w:hAnsiTheme="majorHAnsi"/>
          <w:color w:val="000000" w:themeColor="text1"/>
        </w:rPr>
      </w:pPr>
      <w:r>
        <w:rPr>
          <w:rFonts w:cs="Times New Roman" w:ascii="Calibri Light" w:hAnsi="Calibri Light"/>
          <w:color w:val="000000" w:themeColor="text1"/>
        </w:rPr>
      </w:r>
    </w:p>
    <w:p>
      <w:pPr>
        <w:pStyle w:val="Normal"/>
        <w:ind w:left="708" w:hanging="0"/>
        <w:rPr/>
      </w:pPr>
      <w:r>
        <w:rPr>
          <w:rFonts w:cs="Times New Roman" w:ascii="Calibri Light" w:hAnsi="Calibri Light" w:asciiTheme="majorHAnsi" w:hAnsiTheme="majorHAnsi"/>
          <w:b/>
          <w:color w:val="000000" w:themeColor="text1"/>
        </w:rPr>
        <w:t>Dítě a svět</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Seznamovat s místem a prostředím kde dítě žije</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Vytvářet elementární povědomí o širším přírodním a kulturním, technickém prostředí, o jejich rozmanitosti, vývoji a neustálých proměnách</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Osvojení si poznatků a dovedností potřebných k vykonávání jednoduchých činností</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Vytváření povědomí o vlastní sounáležitosti se světem, s živou a neživou přírodou, lidmi, společností, planetou Zemi</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tělo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zachovávat správné držení těla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koordinovat lokomoci a další polohy a pohyby těla, sladit pohyb s rytmem a hudbou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vědomě napodobovat jednoduchý pohyb podle vzoru a přizpůsobit jej podle pokynu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ovládat dechové svalstvo, sladit pohyb se zpěvem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vnímat a rozlišovat pomocí všech smyslů (sluchově rozlišovat zvuky a tóny, zrakově rozlišovat tvary předmětů a jiné specifické znaky, rozlišovat vůně, chutě, vnímat hmatem apod.)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zvládat jednoduchou obsluhu a pracovní úkony (postarat se o hračky, pomůcky, uklidit po sobě, udržovat pořádek, zvládat jednoduché úklidové práce, práce na zahradě apod.)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významu péče o čistotu a zdraví, o významu aktivního pohybu a zdravé výživy  </w:t>
      </w:r>
    </w:p>
    <w:p>
      <w:pPr>
        <w:pStyle w:val="NormalWeb"/>
        <w:numPr>
          <w:ilvl w:val="0"/>
          <w:numId w:val="35"/>
        </w:numPr>
        <w:spacing w:before="49" w:after="49"/>
        <w:rPr>
          <w:rFonts w:ascii="Calibri Light" w:hAnsi="Calibri Light" w:asciiTheme="majorHAnsi" w:hAnsiTheme="majorHAnsi"/>
        </w:rPr>
      </w:pPr>
      <w:r>
        <w:rPr>
          <w:rFonts w:ascii="Calibri Light" w:hAnsi="Calibri Light" w:asciiTheme="majorHAnsi" w:hAnsiTheme="majorHAnsi"/>
        </w:rPr>
        <w:t xml:space="preserve">zacházet s běžnými předměty denní potřeby, hračkami, pomůckami, drobnými nástroji, sportovním náčiním a nářadím, výtvarnými pomůckami a materiály, jednoduchými hudebními nástroji, běžnými pracovními pomůckami  </w:t>
      </w:r>
    </w:p>
    <w:p>
      <w:pPr>
        <w:pStyle w:val="NormalWeb"/>
        <w:spacing w:before="49" w:after="49"/>
        <w:ind w:left="720" w:hanging="0"/>
        <w:rPr>
          <w:rFonts w:ascii="Calibri Light" w:hAnsi="Calibri Light" w:asciiTheme="majorHAnsi" w:hAnsiTheme="majorHAnsi"/>
        </w:rPr>
      </w:pPr>
      <w:r>
        <w:rPr>
          <w:rFonts w:asciiTheme="majorHAnsi" w:hAnsiTheme="majorHAnsi" w:ascii="Calibri Light" w:hAnsi="Calibri Light"/>
        </w:rPr>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psychika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správně vyslovovat, ovládat dech, tempo i intonaci řeči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pojmenovat většinu toho, čím je obklopeno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vyjadřovat samostatně a smysluplně myšlenky, nápady, pocity, mínění a úsudky ve vhodně zformulovaných větách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vést rozhovor (naslouchat druhým, vyčkat, až druhý dokončí myšlenku, sledovat řečníka i obsah, ptát se)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domluvit se slovy i gesty, improvizovat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porozumět slyšenému (zachytit hlavní myšlenku příběhu, sledovat děj a zopakovat jej ve správných větách)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formulovat otázky, odpovídat, hodnotit slovní výkony, slovně reagovat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učit se zpaměti krátké texty (reprodukovat říkanky, písničky, pohádky, zvládnout jednoduchou dramatickou úlohu apod.)  </w:t>
      </w:r>
    </w:p>
    <w:p>
      <w:pPr>
        <w:pStyle w:val="NormalWeb"/>
        <w:numPr>
          <w:ilvl w:val="0"/>
          <w:numId w:val="36"/>
        </w:numPr>
        <w:spacing w:before="49" w:after="49"/>
        <w:rPr>
          <w:rFonts w:ascii="Calibri Light" w:hAnsi="Calibri Light" w:asciiTheme="majorHAnsi" w:hAnsiTheme="majorHAnsi"/>
        </w:rPr>
      </w:pPr>
      <w:r>
        <w:rPr>
          <w:rFonts w:ascii="Calibri Light" w:hAnsi="Calibri Light" w:asciiTheme="majorHAnsi" w:hAnsiTheme="majorHAnsi"/>
        </w:rPr>
        <w:t xml:space="preserve">poznat napsané své jméno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Poznávací schopnosti a funkce, představivost a fantazie, myšlenkové operace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vědomě využívat všechny smysly, záměrně pozorovat, postřehovat, všímat si (nového, změněného, chybějícího)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záměrně se soustředit na činnost a udržet pozornost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poznat a pojmenovat většinu toho, čím je obklopeno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přemýšlet, vést jednoduché úvahy a také vyjádřit to, o čem přemýšlí a uvažuje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zaměřovat se na to, co je z poznávacího hlediska důležité (odhalovat podstatné znaky, vlastnosti předmětů, nacházet společné znaky, podobu a rozdíl, charakteristické rysy předmětů či jevů a vzájemné souvislosti mezi nimi)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vnímat, že je zajímavé dozvídat se nové věci, využívat zkušenosti k učení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postupovat a učit se podle pokynů a instrukcí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řešit problémy, úkoly a situace, myslet kreativně, předkládat „nápady“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nalézat nová řešení nebo alternativní k běžným  </w:t>
      </w:r>
    </w:p>
    <w:p>
      <w:pPr>
        <w:pStyle w:val="NormalWeb"/>
        <w:numPr>
          <w:ilvl w:val="0"/>
          <w:numId w:val="37"/>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svou představivost a fantazii v tvořivých činnostech (konstruktivních, výtvarných, hudebních, pohybových či dramatických) i ve slovních výpovědích k nim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Sebepojetí, city, vůle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odloučit se na určitou dobu od rodičů a blízkých, být aktivní i bez jejich opory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svou samostatnost, zaujímat vlastní názory a postoje a vyjadřovat je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rozhodovat o svých činnostech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ve známých a opakujících se situacích a v situacích, kterým rozumí, ovládat svoje city a přizpůsobovat jim své chování-vyjadřovat souhlas i nesouhlas, říci „ne“ v situacích, které to vyžadují (v ohrožujících, nebezpečných či neznámých situacích), odmítnout se podílet na nedovolených či zakázaných činnostech apod.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své možnosti i limity (své silné i slabé stránky)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přijímat pozitivní ocenění i svůj případný neúspěch a vyrovnat se s ním, učit se hodnotit svoje osobní pokroky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prožívat radost ze zvládnutého a poznaného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vyvíjet volní úsilí, soustředit se na činnost a její dokončení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respektovat předem vyjasněná a pochopená pravidla, přijímat vyjasněné a zdůvodněné povinnosti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příjemné a nepříjemné citové prožitky (lásku, soucítění, radost, spokojenost i strach, smutek, odmítání), rozlišovat citové projevy v důvěrném (rodinném) a cizím prostředí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prožívat a dětským způsobem projevovat, co cítí (soucit, radost, náklonnost), snažit se ovládat své afektivní chování (odložit splnění svých osobních přání, zklidnit se, tlumit vztek, zlost, agresivitu apod.)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být citlivé ve vztahu k živým bytostem, k přírodě i k věcem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těšit se z hezkých a příjemných zážitků, z přírodních i kulturních krás i setkávání se s uměním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zachycovat a vyjadřovat své prožitky (slovně, výtvarně, pomocí hudby, hudebně pohybovou či dramatickou improvizací apod.)  </w:t>
      </w:r>
    </w:p>
    <w:p>
      <w:pPr>
        <w:pStyle w:val="Default"/>
        <w:numPr>
          <w:ilvl w:val="0"/>
          <w:numId w:val="38"/>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zvládat sebeobsluhu, uplatňovat základní kulturně hygienické a zdravotně preventivní návyky (starat se o osobní hygienu, přijímat stravu a tekutinu, umět stolovat, postarat se o sebe a své osobní věci, oblékat se, svlékat, obouvat apod.) </w:t>
      </w:r>
    </w:p>
    <w:p>
      <w:pPr>
        <w:pStyle w:val="NormalWeb"/>
        <w:spacing w:before="49" w:after="49"/>
        <w:ind w:left="720" w:hanging="0"/>
        <w:rPr>
          <w:rFonts w:ascii="Calibri Light" w:hAnsi="Calibri Light" w:asciiTheme="majorHAnsi" w:hAnsiTheme="majorHAnsi"/>
        </w:rPr>
      </w:pPr>
      <w:r>
        <w:rPr>
          <w:rFonts w:asciiTheme="majorHAnsi" w:hAnsiTheme="majorHAnsi" w:ascii="Calibri Light" w:hAnsi="Calibri Light"/>
        </w:rPr>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rPr>
        <w:t xml:space="preserve">            </w:t>
      </w:r>
      <w:r>
        <w:rPr>
          <w:rFonts w:ascii="Calibri Light" w:hAnsi="Calibri Light" w:asciiTheme="majorHAnsi" w:hAnsiTheme="majorHAnsi"/>
          <w:b/>
          <w:u w:val="single"/>
        </w:rPr>
        <w:t xml:space="preserve">Dítě a ten druhý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navazovat kontakty s dospělým, kterému je svěřeno do péče, překonat stud, komunikovat s ním vhodným způsobem, respektovat ho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projevům vyjádření emocí a nálad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přirozeně a bez zábran komunikovat s druhým dítětem, navazovat a udržovat dětská přátelství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odmítnout komunikaci, která je mu nepříjemná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svá práva ve vztahu k druhému, přiznávat stejná práva druhým a respektovat je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chápat, že všichni lidé (děti) mají stejnou hodnotu, přestože je každý jiný (jinak vypadá, jinak se chová, něco jiného umí či neumí apod.), že osobní, resp. osobnostní odlišnosti jsou přirozené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uplatňovat své individuální potřeby, přání a práva s ohledem na druhého (obhajovat svůj postoj nebo názor, respektovat jiný postoj či názor), přijímat a uzavírat kompromisy, řešit konflikt dohodou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spolupracovat s ostatními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dodržovat dohodnutá a pochopená pravidla vzájemného soužití a chování doma, v mateřské škole, na veřejnosti, dodržovat herní pravidla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respektovat potřeby jiného dítěte, dělit se s ním o hračky, pomůcky, pamlsky, rozdělit si úkol s jiným dítětem apod.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vnímat, co si druhý přeje či potřebuje, vycházet mu vstříc (chovat se citlivě a ohleduplně k slabšímu či postiženému dítěti, mít ohled na druhého a soucítit s ním, nabídnout mu pomoc apod.)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bránit se projevům násilí jiného dítěte, ubližování, ponižování apod.  </w:t>
      </w:r>
    </w:p>
    <w:p>
      <w:pPr>
        <w:pStyle w:val="NormalWeb"/>
        <w:numPr>
          <w:ilvl w:val="0"/>
          <w:numId w:val="39"/>
        </w:numPr>
        <w:spacing w:before="49" w:after="49"/>
        <w:rPr>
          <w:rFonts w:ascii="Calibri Light" w:hAnsi="Calibri Light" w:asciiTheme="majorHAnsi" w:hAnsiTheme="majorHAnsi"/>
        </w:rPr>
      </w:pPr>
      <w:r>
        <w:rPr>
          <w:rFonts w:ascii="Calibri Light" w:hAnsi="Calibri Light" w:asciiTheme="majorHAnsi" w:hAnsiTheme="majorHAnsi"/>
        </w:rPr>
        <w:t xml:space="preserve">chovat se obezřetně při setkání s neznámými dětmi, staršími i dospělými jedinci, v případě potřeby požádat druhého o pomoc (pro sebe i pro jiné dítě)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společnost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pochopit, že každý má ve společenství (v rodině, ve třídě, v herní skupině) svou roli, podle které je třeba se chovat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chovat se a jednat na základě vlastních pohnutek a zároveň s ohledem na druhé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začlenit se do třídy a zařadit se mezi své vrstevníky, respektovat jejich rozdílné vlastnosti, schopnosti a dovednosti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neverbálním projevům citových prožitků a nálad druhých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vyjednávat s dětmi i dospělými ve svém okolí, domluvit se na společném řešení (v jednoduchých situacích samostatně, jinak s pomocí)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chovat se zdvořile, přistupovat k druhým lidem, k dospělým i k dětem, bez předsudků, s úctou k jejich osobě, vážit si jejich práce a úsilí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dodržovat pravidla her a jiných činností, jednat spravedlivě, hrát férově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zacházet šetrně s vlastními i cizími pomůckami, hračkami, věcmi denní potřeby, s knížkami, s penězi apod.  </w:t>
      </w:r>
    </w:p>
    <w:p>
      <w:pPr>
        <w:pStyle w:val="NormalWeb"/>
        <w:numPr>
          <w:ilvl w:val="0"/>
          <w:numId w:val="40"/>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svět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orientovat se bezpečně ve známém prostředí i v životě tohoto prostředí (doma, v budově mateřské školy, v blízkém okolí)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nebezpečí, se kterým se může ve svém okolí setkat, a mít povědomí o tom, jak se prakticky chránit (vědět, jak se nebezpečí vyhnout, kam se v případě potřeby obrátit o pomoc)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osvojovat si elementární poznatky o okolním prostředí, které jsou dítěti blízké, pro ně smysluplné a přínosné, zajímavé a jemu pochopitelné a využitelné pro další učení a životní praxi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širším společenském, věcném, přírodním, kulturním i technickém prostředí i jeho dění v rozsahu praktických zkušeností a dostupných praktických ukázek v okolí dítěte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všímat si změn a dění v nejbližším okolí, porozumět, že změny jsou přirozené a samozřejmé (všechno kolem se mění, vyvíjí, pohybuje a proměňuje) a že s těmito změnami je třeba v životě počítat, přizpůsobovat se běžně proměnlivým okolnostem doma i v mateřské škole  </w:t>
      </w:r>
    </w:p>
    <w:p>
      <w:pPr>
        <w:pStyle w:val="NormalWeb"/>
        <w:numPr>
          <w:ilvl w:val="0"/>
          <w:numId w:val="41"/>
        </w:numPr>
        <w:spacing w:before="49" w:after="49"/>
        <w:rPr>
          <w:rFonts w:ascii="Calibri Light" w:hAnsi="Calibri Light" w:asciiTheme="majorHAnsi" w:hAnsiTheme="majorHAnsi"/>
        </w:rPr>
      </w:pPr>
      <w:r>
        <w:rPr>
          <w:rFonts w:ascii="Calibri Light" w:hAnsi="Calibri Light" w:asciiTheme="majorHAnsi" w:hAnsiTheme="majorHAnsi"/>
        </w:rPr>
        <w:t xml:space="preserve">rozlišovat aktivity, které mohou zdraví okolního prostředí podporovat a které je mohou poškozovat, všímat si nepořádků a škod, upozornit na ně  </w:t>
      </w:r>
    </w:p>
    <w:p>
      <w:pPr>
        <w:pStyle w:val="NormalWeb"/>
        <w:numPr>
          <w:ilvl w:val="0"/>
          <w:numId w:val="42"/>
        </w:numPr>
        <w:spacing w:before="49" w:after="49"/>
        <w:rPr>
          <w:rFonts w:ascii="Calibri Light" w:hAnsi="Calibri Light" w:asciiTheme="majorHAnsi" w:hAnsiTheme="majorHAnsi"/>
        </w:rPr>
      </w:pPr>
      <w:r>
        <w:rPr>
          <w:rFonts w:ascii="Calibri Light" w:hAnsi="Calibri Light" w:asciiTheme="majorHAnsi" w:hAnsiTheme="majorHAnsi"/>
        </w:rPr>
        <w:t xml:space="preserve">pomáhat pečovat o okolní životní prostředí (dbát o pořádek a čistotu, nakládat vhodným způsobem s odpady, starat se o rostliny, spoluvytvářet pohodu prostředí, chránit přírodu v okolí, živé tvory apod.)  </w:t>
      </w:r>
    </w:p>
    <w:p>
      <w:pPr>
        <w:pStyle w:val="Normal"/>
        <w:rPr>
          <w:u w:val="single"/>
        </w:rPr>
      </w:pPr>
      <w:r>
        <w:rPr>
          <w:u w:val="single"/>
        </w:rPr>
        <w:t>Navrhované činnosti</w:t>
      </w:r>
    </w:p>
    <w:p>
      <w:pPr>
        <w:pStyle w:val="ListParagraph"/>
        <w:numPr>
          <w:ilvl w:val="0"/>
          <w:numId w:val="4"/>
        </w:numPr>
        <w:spacing w:before="0" w:after="0"/>
        <w:contextualSpacing/>
        <w:rPr>
          <w:sz w:val="24"/>
          <w:szCs w:val="24"/>
        </w:rPr>
      </w:pPr>
      <w:r>
        <w:rPr>
          <w:sz w:val="24"/>
          <w:szCs w:val="24"/>
        </w:rPr>
        <w:t>Hudebně pohybové hry</w:t>
      </w:r>
    </w:p>
    <w:p>
      <w:pPr>
        <w:pStyle w:val="ListParagraph"/>
        <w:numPr>
          <w:ilvl w:val="0"/>
          <w:numId w:val="4"/>
        </w:numPr>
        <w:spacing w:before="0" w:after="0"/>
        <w:contextualSpacing/>
        <w:rPr>
          <w:sz w:val="24"/>
          <w:szCs w:val="24"/>
        </w:rPr>
      </w:pPr>
      <w:r>
        <w:rPr>
          <w:sz w:val="24"/>
          <w:szCs w:val="24"/>
        </w:rPr>
        <w:t>Rozhovory, diskuze, vyprávění</w:t>
      </w:r>
    </w:p>
    <w:p>
      <w:pPr>
        <w:pStyle w:val="ListParagraph"/>
        <w:numPr>
          <w:ilvl w:val="0"/>
          <w:numId w:val="4"/>
        </w:numPr>
        <w:spacing w:before="0" w:after="0"/>
        <w:contextualSpacing/>
        <w:rPr>
          <w:sz w:val="24"/>
          <w:szCs w:val="24"/>
        </w:rPr>
      </w:pPr>
      <w:r>
        <w:rPr>
          <w:sz w:val="24"/>
          <w:szCs w:val="24"/>
        </w:rPr>
        <w:t>Zpěv a recitace</w:t>
      </w:r>
    </w:p>
    <w:p>
      <w:pPr>
        <w:pStyle w:val="ListParagraph"/>
        <w:numPr>
          <w:ilvl w:val="0"/>
          <w:numId w:val="4"/>
        </w:numPr>
        <w:spacing w:before="0" w:after="0"/>
        <w:contextualSpacing/>
        <w:rPr>
          <w:sz w:val="24"/>
          <w:szCs w:val="24"/>
        </w:rPr>
      </w:pPr>
      <w:r>
        <w:rPr>
          <w:sz w:val="24"/>
          <w:szCs w:val="24"/>
        </w:rPr>
        <w:t>Grafomotorická cvičení</w:t>
      </w:r>
    </w:p>
    <w:p>
      <w:pPr>
        <w:pStyle w:val="ListParagraph"/>
        <w:numPr>
          <w:ilvl w:val="0"/>
          <w:numId w:val="4"/>
        </w:numPr>
        <w:spacing w:before="0" w:after="0"/>
        <w:contextualSpacing/>
        <w:rPr>
          <w:sz w:val="24"/>
          <w:szCs w:val="24"/>
        </w:rPr>
      </w:pPr>
      <w:r>
        <w:rPr>
          <w:sz w:val="24"/>
          <w:szCs w:val="24"/>
        </w:rPr>
        <w:t>Třídění, porovnávání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Prohlížení knih k tématu</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Vyjádřit hudbu pohybem – improvizace</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Vycházky do lesa, na louky, k řece</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Koláže, práce s barvou, lepení, vystřihování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Zdolávání překážek v terénu i ve třídě</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Nácvik básní i písní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Poslech čtených i vyprávěných pohádek a příběhů</w:t>
        <w:tab/>
      </w:r>
    </w:p>
    <w:p>
      <w:pPr>
        <w:pStyle w:val="Normal"/>
        <w:jc w:val="both"/>
        <w:rPr>
          <w:rFonts w:cs="Calibri" w:cstheme="minorHAnsi"/>
          <w:u w:val="single"/>
        </w:rPr>
      </w:pPr>
      <w:r>
        <w:rPr>
          <w:rFonts w:cs="Calibri" w:cstheme="minorHAnsi"/>
          <w:u w:val="single"/>
        </w:rPr>
      </w:r>
    </w:p>
    <w:p>
      <w:pPr>
        <w:pStyle w:val="Normal"/>
        <w:jc w:val="both"/>
        <w:rPr>
          <w:rFonts w:cs="Calibri" w:cstheme="minorHAnsi"/>
          <w:color w:val="7030A0"/>
          <w:sz w:val="28"/>
          <w:szCs w:val="28"/>
          <w:u w:val="single"/>
        </w:rPr>
      </w:pPr>
      <w:r>
        <w:rPr>
          <w:rFonts w:cs="Calibri" w:cstheme="minorHAnsi"/>
          <w:color w:val="7030A0"/>
          <w:sz w:val="28"/>
          <w:szCs w:val="28"/>
          <w:u w:val="single"/>
        </w:rPr>
        <w:t>Vzdělávací obsah:</w:t>
      </w:r>
    </w:p>
    <w:p>
      <w:pPr>
        <w:pStyle w:val="Normal"/>
        <w:jc w:val="both"/>
        <w:rPr>
          <w:rFonts w:cs="Calibri" w:cstheme="minorHAnsi"/>
          <w:u w:val="single"/>
        </w:rPr>
      </w:pPr>
      <w:r>
        <w:rPr>
          <w:rFonts w:cs="Calibri" w:cstheme="minorHAnsi"/>
          <w:u w:val="single"/>
        </w:rPr>
        <w:t>Co okolo nás žije</w:t>
      </w:r>
    </w:p>
    <w:p>
      <w:pPr>
        <w:pStyle w:val="Normal"/>
        <w:jc w:val="both"/>
        <w:rPr>
          <w:rFonts w:cs="Calibri" w:cstheme="minorHAnsi"/>
          <w:u w:val="single"/>
        </w:rPr>
      </w:pPr>
      <w:r>
        <w:rPr>
          <w:rFonts w:cs="Calibri" w:cstheme="minorHAnsi"/>
          <w:u w:val="single"/>
        </w:rPr>
        <w:t>V sadu a na zahrádce</w:t>
      </w:r>
    </w:p>
    <w:p>
      <w:pPr>
        <w:pStyle w:val="Normal"/>
        <w:jc w:val="both"/>
        <w:rPr>
          <w:rFonts w:cs="Calibri" w:cstheme="minorHAnsi"/>
          <w:u w:val="single"/>
        </w:rPr>
      </w:pPr>
      <w:r>
        <w:rPr>
          <w:rFonts w:cs="Calibri" w:cstheme="minorHAnsi"/>
          <w:u w:val="single"/>
        </w:rPr>
        <w:t>Počasí</w:t>
      </w:r>
    </w:p>
    <w:p>
      <w:pPr>
        <w:pStyle w:val="Normal"/>
        <w:jc w:val="both"/>
        <w:rPr>
          <w:rFonts w:cs="Calibri" w:cstheme="minorHAnsi"/>
        </w:rPr>
      </w:pPr>
      <w:r>
        <w:rPr>
          <w:rFonts w:cs="Calibri" w:cstheme="minorHAnsi"/>
          <w:u w:val="single"/>
        </w:rPr>
        <w:t>Pohádky</w:t>
      </w:r>
      <w:r>
        <w:rPr>
          <w:rFonts w:cs="Calibri" w:cstheme="minorHAnsi"/>
        </w:rPr>
        <w:t>-využití knih, příběhů, vyprávění, dramatizace, návštěva knihovny, autoři ilustrátoři, veršování, písemná forma apod.</w:t>
      </w:r>
    </w:p>
    <w:p>
      <w:pPr>
        <w:pStyle w:val="Normal"/>
        <w:jc w:val="both"/>
        <w:rPr>
          <w:rFonts w:cs="Calibri" w:cstheme="minorHAnsi"/>
        </w:rPr>
      </w:pPr>
      <w:r>
        <w:rPr>
          <w:rFonts w:cs="Calibri" w:cstheme="minorHAnsi"/>
          <w:u w:val="single"/>
        </w:rPr>
        <w:t xml:space="preserve">Povolání a řemesla </w:t>
      </w:r>
      <w:r>
        <w:rPr>
          <w:rFonts w:cs="Calibri" w:cstheme="minorHAnsi"/>
        </w:rPr>
        <w:t>– námětové hry, pohybové ztvárnění, seznámení se v reálu s některým zaměstnáním apod.</w:t>
      </w:r>
    </w:p>
    <w:p>
      <w:pPr>
        <w:pStyle w:val="NormalWeb"/>
        <w:spacing w:before="49" w:after="49"/>
        <w:rPr>
          <w:rFonts w:ascii="Calibri" w:hAnsi="Calibri" w:cs="Calibri" w:asciiTheme="minorHAnsi" w:cstheme="minorHAnsi" w:hAnsiTheme="minorHAnsi"/>
        </w:rPr>
      </w:pPr>
      <w:r>
        <w:rPr>
          <w:rFonts w:cs="Calibri" w:ascii="Calibri" w:hAnsi="Calibri" w:asciiTheme="minorHAnsi" w:cstheme="minorHAnsi" w:hAnsiTheme="minorHAnsi"/>
          <w:u w:val="single"/>
        </w:rPr>
        <w:t>Různé druhy materiálů a jejich vlastnosti</w:t>
      </w:r>
    </w:p>
    <w:p>
      <w:pPr>
        <w:pStyle w:val="Normal"/>
        <w:rPr>
          <w:rFonts w:cs="Calibri" w:cstheme="minorHAnsi"/>
        </w:rPr>
      </w:pPr>
      <w:r>
        <w:rPr>
          <w:rFonts w:cs="Calibri" w:cstheme="minorHAnsi"/>
          <w:u w:val="single"/>
        </w:rPr>
        <w:t>Třídění odpadu</w:t>
      </w:r>
      <w:r>
        <w:rPr>
          <w:rFonts w:cs="Calibri" w:cstheme="minorHAnsi"/>
        </w:rPr>
        <w:t>-využití návštěv EKO centra, využití odpadového materiálu, návštěva sběrného dvora.</w:t>
      </w:r>
    </w:p>
    <w:p>
      <w:pPr>
        <w:pStyle w:val="Normal"/>
        <w:jc w:val="both"/>
        <w:rPr>
          <w:rFonts w:cs="Calibri" w:cstheme="minorHAnsi"/>
        </w:rPr>
      </w:pPr>
      <w:r>
        <w:rPr>
          <w:rFonts w:cs="Calibri" w:cstheme="minorHAnsi"/>
          <w:u w:val="single"/>
        </w:rPr>
        <w:t>Péče o Želvíska-</w:t>
      </w:r>
      <w:r>
        <w:rPr>
          <w:rFonts w:cs="Calibri" w:cstheme="minorHAnsi"/>
        </w:rPr>
        <w:t>péče o želvu a její krmení v naší MŠ</w:t>
      </w:r>
    </w:p>
    <w:p>
      <w:pPr>
        <w:pStyle w:val="Normal"/>
        <w:rPr>
          <w:rFonts w:cs="Calibri" w:cstheme="minorHAnsi"/>
        </w:rPr>
      </w:pPr>
      <w:r>
        <w:rPr>
          <w:rFonts w:cs="Calibri" w:cstheme="minorHAnsi"/>
          <w:u w:val="single"/>
        </w:rPr>
        <w:t>Roční období</w:t>
      </w:r>
      <w:r>
        <w:rPr>
          <w:rFonts w:cs="Calibri" w:cstheme="minorHAnsi"/>
        </w:rPr>
        <w:t xml:space="preserve"> – znaky jednotlivých období, počasí, změny v přírodě, výlety do přírody, k řece v různých ročních období</w:t>
      </w:r>
    </w:p>
    <w:p>
      <w:pPr>
        <w:pStyle w:val="Normal"/>
        <w:jc w:val="both"/>
        <w:rPr/>
      </w:pPr>
      <w:r>
        <w:rPr>
          <w:rFonts w:cs="Calibri" w:cstheme="minorHAnsi"/>
          <w:u w:val="single"/>
        </w:rPr>
        <w:t xml:space="preserve">Časové pojmy </w:t>
      </w:r>
      <w:r>
        <w:rPr>
          <w:rFonts w:cs="Calibri" w:cstheme="minorHAnsi"/>
        </w:rPr>
        <w:t>– využití řazení dle posloupnosti, pojmy včera dnes zítra, ráno, poledne, večer, běh ročních období, dny v týdnu apod.</w:t>
      </w:r>
    </w:p>
    <w:p>
      <w:pPr>
        <w:pStyle w:val="Normal"/>
        <w:rPr>
          <w:b/>
          <w:b/>
          <w:bCs/>
          <w:color w:val="7030A0"/>
          <w:sz w:val="24"/>
          <w:szCs w:val="24"/>
          <w:u w:val="single"/>
        </w:rPr>
      </w:pPr>
      <w:r>
        <w:rPr>
          <w:b/>
          <w:bCs/>
          <w:color w:val="7030A0"/>
          <w:sz w:val="24"/>
          <w:szCs w:val="24"/>
          <w:u w:val="single"/>
        </w:rPr>
        <w:t>A další nápady:</w:t>
      </w:r>
    </w:p>
    <w:p>
      <w:pPr>
        <w:pStyle w:val="Normal"/>
        <w:rPr/>
      </w:pPr>
      <w:r>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color w:val="C45911" w:themeColor="accent2" w:themeShade="bf"/>
          <w:sz w:val="40"/>
          <w:szCs w:val="40"/>
        </w:rPr>
      </w:pPr>
      <w:r>
        <w:rPr>
          <w:color w:val="C45911" w:themeColor="accent2" w:themeShade="bf"/>
          <w:sz w:val="40"/>
          <w:szCs w:val="40"/>
        </w:rPr>
      </w:r>
    </w:p>
    <w:p>
      <w:pPr>
        <w:pStyle w:val="ListParagraph"/>
        <w:numPr>
          <w:ilvl w:val="0"/>
          <w:numId w:val="0"/>
        </w:numPr>
        <w:ind w:left="720" w:hanging="0"/>
        <w:rPr/>
      </w:pPr>
      <w:r>
        <w:rPr>
          <w:color w:val="C45911" w:themeColor="accent2" w:themeShade="bf"/>
          <w:sz w:val="40"/>
          <w:szCs w:val="40"/>
        </w:rPr>
        <w:t>Kamínek ke zdraví</w:t>
      </w:r>
    </w:p>
    <w:p>
      <w:pPr>
        <w:pStyle w:val="ListParagraph"/>
        <w:spacing w:lineRule="auto" w:line="240" w:before="0" w:after="0"/>
        <w:contextualSpacing/>
        <w:rPr/>
      </w:pPr>
      <w:r>
        <w:rPr/>
        <w:drawing>
          <wp:inline distT="0" distB="0" distL="0" distR="0">
            <wp:extent cx="2235200" cy="2235200"/>
            <wp:effectExtent l="0" t="0" r="0" b="0"/>
            <wp:docPr id="5" name="Obrázek 9" descr="36 Tea Tea Cup Bird Morning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9" descr="36 Tea Tea Cup Bird Morning Illustrations &amp; Clip Art - iStock"/>
                    <pic:cNvPicPr>
                      <a:picLocks noChangeAspect="1" noChangeArrowheads="1"/>
                    </pic:cNvPicPr>
                  </pic:nvPicPr>
                  <pic:blipFill>
                    <a:blip r:embed="rId7"/>
                    <a:stretch>
                      <a:fillRect/>
                    </a:stretch>
                  </pic:blipFill>
                  <pic:spPr bwMode="auto">
                    <a:xfrm>
                      <a:off x="0" y="0"/>
                      <a:ext cx="2235200" cy="2235200"/>
                    </a:xfrm>
                    <a:prstGeom prst="rect">
                      <a:avLst/>
                    </a:prstGeom>
                  </pic:spPr>
                </pic:pic>
              </a:graphicData>
            </a:graphic>
          </wp:inline>
        </w:drawing>
      </w:r>
    </w:p>
    <w:p>
      <w:pPr>
        <w:pStyle w:val="Normal"/>
        <w:ind w:left="360" w:hanging="0"/>
        <w:rPr/>
      </w:pPr>
      <w:r>
        <w:rPr/>
      </w:r>
    </w:p>
    <w:p>
      <w:pPr>
        <w:pStyle w:val="Normal"/>
        <w:ind w:left="360" w:hanging="0"/>
        <w:rPr/>
      </w:pPr>
      <w:r>
        <w:rPr/>
      </w:r>
    </w:p>
    <w:p>
      <w:pPr>
        <w:pStyle w:val="Normal"/>
        <w:ind w:left="360" w:hanging="0"/>
        <w:rPr>
          <w:b/>
          <w:b/>
          <w:bCs/>
        </w:rPr>
      </w:pPr>
      <w:r>
        <w:rPr>
          <w:b/>
          <w:bCs/>
        </w:rPr>
        <w:t>Charakteristika bloku:</w:t>
      </w:r>
    </w:p>
    <w:p>
      <w:pPr>
        <w:pStyle w:val="Normal"/>
        <w:ind w:left="360" w:hanging="0"/>
        <w:rPr/>
      </w:pPr>
      <w:r>
        <w:rPr/>
        <w:t>Cílem je naučit děti základním hygienickým návykům. Přiblížit zdraví životní styl a naučit ochraně zdrví. Děti seznámit s nebezpečím návykových látek, se kterými se mohou setkat doma i v okolí. Dozví se o nebezpečích, které mohou poškodit jejich zdraví nebo zdraví jiných lidí / kontakt se zvířaty, požár apod./ Dále se seznámí s některými druhy úrazů a nemocí s jejich ošetřením / hygiena, zdravá výživa, prevence úrazů a nemocí, manipulace s nebezpečnými věcmi, kde hledat pomoc/. Dále se seznámí s lidským tělem. Pojmenovat jeho části, získat povědomí o umístění vnitřních orgánů a jejich funkce. Dále se tematická část zaměřuje na všechny smysly člověka. Co nejčastěji v průběhu dne budeme připomínat, že člověk se přirozeně stará o své zdraví a pečuje o své tělo, že příroda nám nabízí čerstvé plody, byliny, které jsou důležité pro jeho tělo a důležitost čerstvé pramenité vody/ pitný režim/. Dále se zaměříme na důležitost pohybu pro člověka, což jeho tělo posílí a udrží zdravé plné vitality a energie (Se Sokolem do života)</w:t>
      </w:r>
    </w:p>
    <w:p>
      <w:pPr>
        <w:pStyle w:val="Normal"/>
        <w:rPr/>
      </w:pPr>
      <w:r>
        <w:rPr>
          <w:rFonts w:cs="Times New Roman" w:ascii="Calibri Light" w:hAnsi="Calibri Light" w:asciiTheme="majorHAnsi" w:hAnsiTheme="majorHAnsi"/>
          <w:b/>
          <w:color w:val="000000" w:themeColor="text1"/>
        </w:rPr>
        <w:t>Cíle: Dítě a tělo</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Uvědomění si vlastního těla</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a užívání všech smyslů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fyzické psychické zdatnosti</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věku přiměřených praktických dovedností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a poznatků o těle a jeho zdraví, o pohybových činnostech a jejich kvalitě</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a dovedností důležitých k podpoře zdraví, bezpečí, osobní pohody i pohody prostředí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Vytváření zdravých životních návyků a postojů jako základů zdravého životního stylu</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jeho psychika</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řečových schopností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komunikativních dovedností / verbální, neverbální /</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zpřesňování smyslového vnímání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o znakových systémech a jejich funkci</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Vytváření základů pro práci s informacemi</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Poznávání sebe sama, rozvoj pozitivních citů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poznatků, schopností a dovedností umožňujících pocity získané dojmy a prožitky vyjádřit</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ten druhý</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Seznamovat s pravidly chování ve vztahu k druhému</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interaktivních a komunikativních dovedností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kooperativních dovedností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Ochrana osobního soukromí a bezpečí</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společnost</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Vytváření základů aktivních postojů k životu, pozitivních vztahů ke kultuře a umění, rozvoj dovedností umožňujících tyto vztahy a postoje vyjadřovat a projevovat</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Vytvářet povědomí o mezilidských morálních hodnotách</w:t>
      </w:r>
    </w:p>
    <w:p>
      <w:pPr>
        <w:pStyle w:val="ListParagraph"/>
        <w:rPr>
          <w:rFonts w:ascii="Calibri Light" w:hAnsi="Calibri Light" w:asciiTheme="majorHAnsi" w:hAnsiTheme="majorHAnsi"/>
          <w:b/>
          <w:b/>
          <w:color w:val="000000" w:themeColor="text1"/>
          <w:sz w:val="24"/>
          <w:szCs w:val="24"/>
        </w:rPr>
      </w:pPr>
      <w:r>
        <w:rPr>
          <w:rFonts w:asciiTheme="majorHAnsi" w:hAnsiTheme="majorHAnsi" w:ascii="Calibri Light" w:hAnsi="Calibri Light"/>
          <w:b/>
          <w:color w:val="000000" w:themeColor="text1"/>
          <w:sz w:val="24"/>
          <w:szCs w:val="24"/>
        </w:rPr>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b/>
          <w:b/>
        </w:rPr>
      </w:pPr>
      <w:r>
        <w:rPr>
          <w:rFonts w:ascii="Calibri Light" w:hAnsi="Calibri Light" w:asciiTheme="majorHAnsi" w:hAnsiTheme="majorHAnsi"/>
          <w:b/>
          <w:bCs/>
          <w:color w:val="000000" w:themeColor="text1"/>
          <w:sz w:val="24"/>
          <w:szCs w:val="24"/>
        </w:rPr>
        <w:t>Dítě a svět</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Osvojení si poznatků a dovedností potřebných k vykonávání jednoduchých činností v péči o okolí při spoluvytváření zdravého a bezpečného prostředí a k ochraně dítěte před jeho nebezpečnými vlivy</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Rozvoj úcty k životu ve všech jeho formách</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Vytváření povědomí o vlastní sounáležitosti s lidmi, společenství</w:t>
      </w:r>
    </w:p>
    <w:p>
      <w:pPr>
        <w:pStyle w:val="Normal"/>
        <w:rPr>
          <w:rFonts w:ascii="Calibri Light" w:hAnsi="Calibri Light" w:cs="Times New Roman" w:asciiTheme="majorHAnsi" w:hAnsiTheme="majorHAnsi"/>
          <w:color w:val="000000" w:themeColor="text1"/>
        </w:rPr>
      </w:pPr>
      <w:r>
        <w:rPr>
          <w:rFonts w:cs="Times New Roman" w:ascii="Calibri Light" w:hAnsi="Calibri Light"/>
          <w:color w:val="000000" w:themeColor="text1"/>
        </w:rPr>
      </w:r>
    </w:p>
    <w:p>
      <w:pPr>
        <w:pStyle w:val="Normal"/>
        <w:rPr>
          <w:rFonts w:cs="Calibri" w:cstheme="minorHAnsi"/>
          <w:b/>
          <w:b/>
          <w:bCs/>
          <w:u w:val="single"/>
        </w:rPr>
      </w:pPr>
      <w:r>
        <w:rPr>
          <w:rFonts w:cs="Calibri" w:cstheme="minorHAnsi"/>
          <w:b/>
          <w:bCs/>
          <w:u w:val="single"/>
        </w:rPr>
        <w:t>Dítě a jeho tělo</w:t>
      </w:r>
    </w:p>
    <w:p>
      <w:pPr>
        <w:pStyle w:val="Normal"/>
        <w:rPr/>
      </w:pPr>
      <w:r>
        <w:rPr>
          <w:rFonts w:cs="Calibri" w:cstheme="minorHAnsi"/>
          <w:b/>
        </w:rPr>
        <w:t>Očekávané výstupy:</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zachovávat správné držení těla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koordinovat lokomoci a další polohy a pohyby těla, sladit pohyb s rytmem a hudbou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vědomě napodobovat jednoduchý pohyb podle vzoru a přizpůsobit jej podle pokynu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ovládat dechové svalstvo, sladit pohyb se zpěvem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vnímat a rozlišovat pomocí všech smyslů (sluchově rozlišovat zvuky a tóny, zrakově rozlišovat tvary předmětů a jiné specifické znaky, rozlišovat vůně, chutě, vnímat hmatem apod.)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zvládat sebeobsluhu, uplatňovat základní kulturně hygienické a zdravotně preventivní návyky (starat se o osobní hygienu, přijímat stravu a tekutinu, umět stolovat, postarat se o sebe a své osobní věci, oblékat se, svlékat, obouvat apod.)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zvládat jednoduchou obsluhu a pracovní úkony (postarat se o hračky, pomůcky, uklidit po sobě, udržovat pořádek, zvládat jednoduché úklidové práce, práce na zahradě apod.)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pojmenovat části těla, některé orgány (včetně pohlavních), znát jejich funkce, mít povědomí o těle a jeho vývoji, (o narození, růstu těla a jeho proměnách), znát základní pojmy užívané ve spojení se zdravím, s pohybem a sportem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rozlišovat, co prospívá zdraví a co mu škodí; chovat se tak, aby v situacích pro dítě běžných a jemu známých neohrožovalo zdraví, bezpečí a pohodu svou ani druhých </w:t>
      </w:r>
    </w:p>
    <w:p>
      <w:pPr>
        <w:pStyle w:val="Default"/>
        <w:numPr>
          <w:ilvl w:val="0"/>
          <w:numId w:val="19"/>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mít povědomí o významu péče o čistotu a zdraví, o významu aktivního pohybu a zdravé výživy </w:t>
      </w:r>
    </w:p>
    <w:p>
      <w:pPr>
        <w:pStyle w:val="Default"/>
        <w:numPr>
          <w:ilvl w:val="0"/>
          <w:numId w:val="20"/>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mít povědomí o některých způsobech ochrany osobního zdraví a bezpečí a o tom, kde v případě potřeby hledat pomoc (kam se obrátit, koho přivolat, jakým způsobem apod.)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psychika </w:t>
      </w:r>
    </w:p>
    <w:p>
      <w:pPr>
        <w:pStyle w:val="NormalWeb"/>
        <w:spacing w:before="49" w:after="49"/>
        <w:rPr>
          <w:rFonts w:ascii="Calibri Light" w:hAnsi="Calibri Light" w:asciiTheme="majorHAnsi" w:hAnsiTheme="majorHAnsi"/>
          <w:b/>
          <w:b/>
          <w:u w:val="single"/>
        </w:rPr>
      </w:pPr>
      <w:r>
        <w:rPr>
          <w:rFonts w:cs="Calibri" w:cstheme="minorHAnsi"/>
          <w:b/>
          <w:bCs/>
          <w:color w:val="000000"/>
        </w:rPr>
        <w:t xml:space="preserve">Očekávané výstupy </w:t>
      </w:r>
    </w:p>
    <w:p>
      <w:pPr>
        <w:pStyle w:val="Normal"/>
        <w:spacing w:before="0" w:after="136"/>
        <w:rPr>
          <w:rFonts w:cs="Calibri" w:cstheme="minorHAnsi"/>
          <w:color w:val="000000"/>
        </w:rPr>
      </w:pPr>
      <w:r>
        <w:rPr>
          <w:rFonts w:cs="Calibri" w:cstheme="minorHAnsi"/>
          <w:color w:val="000000"/>
        </w:rPr>
        <w:t xml:space="preserve">- správně vyslovovat, ovládat dech, tempo i intonaci řeči </w:t>
      </w:r>
    </w:p>
    <w:p>
      <w:pPr>
        <w:pStyle w:val="Normal"/>
        <w:spacing w:before="0" w:after="136"/>
        <w:rPr>
          <w:rFonts w:cs="Calibri" w:cstheme="minorHAnsi"/>
          <w:color w:val="000000"/>
        </w:rPr>
      </w:pPr>
      <w:r>
        <w:rPr>
          <w:rFonts w:cs="Calibri" w:cstheme="minorHAnsi"/>
          <w:color w:val="000000"/>
        </w:rPr>
        <w:t xml:space="preserve">- pojmenovat většinu toho, čím je obklopeno </w:t>
      </w:r>
    </w:p>
    <w:p>
      <w:pPr>
        <w:pStyle w:val="Normal"/>
        <w:spacing w:before="0" w:after="136"/>
        <w:rPr>
          <w:rFonts w:cs="Calibri" w:cstheme="minorHAnsi"/>
          <w:color w:val="000000"/>
        </w:rPr>
      </w:pPr>
      <w:r>
        <w:rPr>
          <w:rFonts w:cs="Calibri" w:cstheme="minorHAnsi"/>
          <w:color w:val="000000"/>
        </w:rPr>
        <w:t xml:space="preserve">- vyjadřovat samostatně a smysluplně myšlenky, nápady, pocity, mínění a úsudky ve vhodně zformulovaných větách </w:t>
      </w:r>
    </w:p>
    <w:p>
      <w:pPr>
        <w:pStyle w:val="Normal"/>
        <w:spacing w:before="0" w:after="136"/>
        <w:rPr>
          <w:rFonts w:cs="Calibri" w:cstheme="minorHAnsi"/>
          <w:color w:val="000000"/>
        </w:rPr>
      </w:pPr>
      <w:r>
        <w:rPr>
          <w:rFonts w:cs="Calibri" w:cstheme="minorHAnsi"/>
          <w:color w:val="000000"/>
        </w:rPr>
        <w:t xml:space="preserve">- vést rozhovor (naslouchat druhým, vyčkat, až druhý dokončí myšlenku, sledovat řečníka i obsah, ptát se) </w:t>
      </w:r>
    </w:p>
    <w:p>
      <w:pPr>
        <w:pStyle w:val="Normal"/>
        <w:spacing w:before="0" w:after="136"/>
        <w:rPr>
          <w:rFonts w:cs="Calibri" w:cstheme="minorHAnsi"/>
          <w:color w:val="000000"/>
        </w:rPr>
      </w:pPr>
      <w:r>
        <w:rPr>
          <w:rFonts w:cs="Calibri" w:cstheme="minorHAnsi"/>
          <w:color w:val="000000"/>
        </w:rPr>
        <w:t xml:space="preserve">- domluvit se slovy i gesty, improvizovat </w:t>
      </w:r>
    </w:p>
    <w:p>
      <w:pPr>
        <w:pStyle w:val="Normal"/>
        <w:spacing w:before="0" w:after="136"/>
        <w:rPr>
          <w:rFonts w:cs="Calibri" w:cstheme="minorHAnsi"/>
          <w:color w:val="000000"/>
        </w:rPr>
      </w:pPr>
      <w:r>
        <w:rPr>
          <w:rFonts w:cs="Calibri" w:cstheme="minorHAnsi"/>
          <w:color w:val="000000"/>
        </w:rPr>
        <w:t xml:space="preserve">- porozumět slyšenému (zachytit hlavní myšlenku příběhu, sledovat děj a zopakovat jej ve správných větách) </w:t>
      </w:r>
    </w:p>
    <w:p>
      <w:pPr>
        <w:pStyle w:val="Normal"/>
        <w:spacing w:before="0" w:after="136"/>
        <w:rPr>
          <w:rFonts w:cs="Calibri" w:cstheme="minorHAnsi"/>
          <w:color w:val="000000"/>
        </w:rPr>
      </w:pPr>
      <w:r>
        <w:rPr>
          <w:rFonts w:cs="Calibri" w:cstheme="minorHAnsi"/>
          <w:color w:val="000000"/>
        </w:rPr>
        <w:t xml:space="preserve">- formulovat otázky, odpovídat, hodnotit slovní výkony, slovně reagovat </w:t>
      </w:r>
    </w:p>
    <w:p>
      <w:pPr>
        <w:pStyle w:val="Normal"/>
        <w:spacing w:before="0" w:after="136"/>
        <w:rPr>
          <w:rFonts w:cs="Calibri" w:cstheme="minorHAnsi"/>
          <w:color w:val="000000"/>
        </w:rPr>
      </w:pPr>
      <w:r>
        <w:rPr>
          <w:rFonts w:cs="Calibri" w:cstheme="minorHAnsi"/>
          <w:color w:val="000000"/>
        </w:rPr>
        <w:t xml:space="preserve">- učit se nová slova a aktivně je používat (ptát se na slova, kterým nerozumí) </w:t>
      </w:r>
    </w:p>
    <w:p>
      <w:pPr>
        <w:pStyle w:val="Normal"/>
        <w:spacing w:before="0" w:after="136"/>
        <w:rPr>
          <w:rFonts w:cs="Calibri" w:cstheme="minorHAnsi"/>
          <w:color w:val="000000"/>
        </w:rPr>
      </w:pPr>
      <w:r>
        <w:rPr>
          <w:rFonts w:cs="Calibri" w:cstheme="minorHAnsi"/>
          <w:color w:val="000000"/>
        </w:rPr>
        <w:t xml:space="preserve">- popsat situaci (skutečnou, podle obrázku) </w:t>
      </w:r>
    </w:p>
    <w:p>
      <w:pPr>
        <w:pStyle w:val="Normal"/>
        <w:spacing w:before="0" w:after="136"/>
        <w:rPr>
          <w:rFonts w:cs="Calibri" w:cstheme="minorHAnsi"/>
          <w:color w:val="000000"/>
        </w:rPr>
      </w:pPr>
      <w:r>
        <w:rPr>
          <w:rFonts w:cs="Calibri" w:cstheme="minorHAnsi"/>
          <w:color w:val="000000"/>
        </w:rPr>
        <w:t xml:space="preserve">- sluchově rozlišovat začáteční a koncové slabiky a hlásky ve slovech </w:t>
      </w:r>
    </w:p>
    <w:p>
      <w:pPr>
        <w:pStyle w:val="Normal"/>
        <w:spacing w:before="0" w:after="136"/>
        <w:rPr>
          <w:rFonts w:cs="Calibri" w:cstheme="minorHAnsi"/>
          <w:color w:val="000000"/>
        </w:rPr>
      </w:pPr>
      <w:r>
        <w:rPr>
          <w:rFonts w:cs="Calibri" w:cstheme="minorHAnsi"/>
          <w:color w:val="000000"/>
        </w:rPr>
        <w:t xml:space="preserve"> </w:t>
      </w:r>
      <w:r>
        <w:rPr>
          <w:rFonts w:cs="Calibri" w:cstheme="minorHAnsi"/>
          <w:color w:val="000000"/>
        </w:rPr>
        <w:t xml:space="preserve">- rozlišovat některé obrazné symboly (piktogramy, orientační a dopravní značky, označení nebezpečí apod.) a porozumět jejich významu i jejich komunikativní funkci </w:t>
      </w:r>
    </w:p>
    <w:p>
      <w:pPr>
        <w:pStyle w:val="Normal"/>
        <w:spacing w:before="0" w:after="136"/>
        <w:rPr>
          <w:rFonts w:cs="Calibri" w:cstheme="minorHAnsi"/>
          <w:color w:val="000000"/>
        </w:rPr>
      </w:pPr>
      <w:r>
        <w:rPr>
          <w:rFonts w:cs="Calibri" w:cstheme="minorHAnsi"/>
          <w:color w:val="000000"/>
        </w:rPr>
        <w:t xml:space="preserve">- sledovat očima zleva doprava </w:t>
      </w:r>
    </w:p>
    <w:p>
      <w:pPr>
        <w:pStyle w:val="Normal"/>
        <w:rPr/>
      </w:pPr>
      <w:r>
        <w:rPr>
          <w:rFonts w:cs="Calibri" w:cstheme="minorHAnsi"/>
          <w:color w:val="000000"/>
        </w:rPr>
        <w:t xml:space="preserve">- projevovat zájem o knížky, soustředěně poslouchat četbu, hudbu, sledovat divadlo, film, užívat telefon </w:t>
      </w:r>
    </w:p>
    <w:p>
      <w:pPr>
        <w:pStyle w:val="Normal"/>
        <w:rPr/>
      </w:pPr>
      <w:r>
        <w:rPr>
          <w:rFonts w:cs="Calibri" w:cstheme="minorHAnsi"/>
          <w:b/>
          <w:bCs/>
        </w:rPr>
        <w:t xml:space="preserve"> </w:t>
      </w:r>
      <w:r>
        <w:rPr>
          <w:rFonts w:cs="Calibri" w:cstheme="minorHAnsi"/>
          <w:b/>
          <w:bCs/>
          <w:u w:val="single"/>
        </w:rPr>
        <w:t>Poznávací schopnosti a funkce, představivost a fantazie, myšlenkové operace</w:t>
      </w:r>
    </w:p>
    <w:p>
      <w:pPr>
        <w:pStyle w:val="Normal"/>
        <w:rPr>
          <w:rFonts w:cs="Calibri" w:cstheme="minorHAnsi"/>
          <w:color w:val="000000"/>
        </w:rPr>
      </w:pPr>
      <w:r>
        <w:rPr>
          <w:rFonts w:cs="Calibri" w:cstheme="minorHAnsi"/>
          <w:b/>
          <w:bCs/>
          <w:color w:val="000000"/>
        </w:rPr>
        <w:t>Očekávané výstupy:</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vědomě využívat všechny smysly, záměrně pozorovat, postřehovat, všímat si (nového, změněného, chybějícího)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záměrně se soustředit na činnost a udržet pozornost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poznat a pojmenovat většinu toho, čím je obklopeno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zaměřovat se na to, co je z poznávacího hlediska důležité (odhalovat podstatné znaky, vlastnosti předmětů, nacházet společné znaky, podobu a rozdíl, charakteristické rysy předmětů či jevů a vzájemné souvislosti mezi nimi)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vnímat, že je zajímavé dozvídat se nové věci, využívat zkušenosti k učení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postupovat a učit se podle pokynů a instrukcí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řešit problémy, úkoly a situace, myslet kreativně, předkládat „nápady“ </w:t>
      </w:r>
    </w:p>
    <w:p>
      <w:pPr>
        <w:pStyle w:val="ListParagraph"/>
        <w:numPr>
          <w:ilvl w:val="0"/>
          <w:numId w:val="18"/>
        </w:numPr>
        <w:spacing w:lineRule="auto" w:line="240" w:before="0" w:after="136"/>
        <w:contextualSpacing/>
        <w:rPr>
          <w:rFonts w:cs="Calibri" w:cstheme="minorHAnsi"/>
          <w:b/>
          <w:b/>
          <w:bCs/>
          <w:i/>
          <w:i/>
          <w:iCs/>
          <w:sz w:val="24"/>
          <w:szCs w:val="24"/>
        </w:rPr>
      </w:pPr>
      <w:r>
        <w:rPr>
          <w:rFonts w:cs="Calibri" w:cstheme="minorHAnsi"/>
          <w:bCs/>
          <w:iCs/>
          <w:sz w:val="24"/>
          <w:szCs w:val="24"/>
        </w:rPr>
        <w:t xml:space="preserve">nalézat nová řešení nebo alternativní k běžným </w:t>
      </w:r>
    </w:p>
    <w:p>
      <w:pPr>
        <w:pStyle w:val="Normal"/>
        <w:rPr/>
      </w:pPr>
      <w:r>
        <w:rPr>
          <w:rFonts w:cs="Calibri" w:cstheme="minorHAnsi"/>
          <w:b/>
          <w:bCs/>
          <w:u w:val="single"/>
        </w:rPr>
        <w:t>Sebepojetí, city, vůle</w:t>
      </w:r>
    </w:p>
    <w:p>
      <w:pPr>
        <w:pStyle w:val="Normal"/>
        <w:rPr/>
      </w:pPr>
      <w:r>
        <w:rPr>
          <w:rFonts w:cs="Calibri" w:cstheme="minorHAnsi"/>
          <w:b/>
          <w:bCs/>
          <w:color w:val="000000"/>
        </w:rPr>
        <w:t>Očekávané výstupy:</w:t>
      </w:r>
    </w:p>
    <w:p>
      <w:pPr>
        <w:pStyle w:val="ListParagraph"/>
        <w:numPr>
          <w:ilvl w:val="0"/>
          <w:numId w:val="21"/>
        </w:numPr>
        <w:spacing w:lineRule="auto" w:line="240" w:before="0" w:after="136"/>
        <w:contextualSpacing/>
        <w:rPr>
          <w:rFonts w:cs="Calibri" w:cstheme="minorHAnsi"/>
          <w:b/>
          <w:b/>
          <w:i/>
          <w:i/>
          <w:sz w:val="24"/>
          <w:szCs w:val="24"/>
        </w:rPr>
      </w:pPr>
      <w:r>
        <w:rPr>
          <w:rFonts w:cs="Calibri" w:cstheme="minorHAnsi"/>
          <w:sz w:val="24"/>
          <w:szCs w:val="24"/>
        </w:rPr>
        <w:t xml:space="preserve">-uvědomovat si svou samostatnost, zaujímat vlastní názory a postoje a vyjadřovat je </w:t>
      </w:r>
    </w:p>
    <w:p>
      <w:pPr>
        <w:pStyle w:val="ListParagraph"/>
        <w:numPr>
          <w:ilvl w:val="0"/>
          <w:numId w:val="21"/>
        </w:numPr>
        <w:spacing w:lineRule="auto" w:line="240" w:before="0" w:after="136"/>
        <w:contextualSpacing/>
        <w:rPr>
          <w:rFonts w:cs="Calibri" w:cstheme="minorHAnsi"/>
          <w:b/>
          <w:b/>
          <w:i/>
          <w:i/>
          <w:sz w:val="24"/>
          <w:szCs w:val="24"/>
        </w:rPr>
      </w:pPr>
      <w:r>
        <w:rPr>
          <w:rFonts w:cs="Calibri" w:cstheme="minorHAnsi"/>
          <w:sz w:val="24"/>
          <w:szCs w:val="24"/>
        </w:rPr>
        <w:t xml:space="preserve">rozhodovat o svých činnostech </w:t>
      </w:r>
    </w:p>
    <w:p>
      <w:pPr>
        <w:pStyle w:val="ListParagraph"/>
        <w:numPr>
          <w:ilvl w:val="0"/>
          <w:numId w:val="21"/>
        </w:numPr>
        <w:spacing w:lineRule="auto" w:line="240" w:before="0" w:after="0"/>
        <w:contextualSpacing/>
        <w:jc w:val="both"/>
        <w:rPr>
          <w:rFonts w:cs="Calibri" w:cstheme="minorHAnsi"/>
          <w:b/>
          <w:b/>
          <w:i/>
          <w:i/>
          <w:sz w:val="24"/>
          <w:szCs w:val="24"/>
        </w:rPr>
      </w:pPr>
      <w:r>
        <w:rPr>
          <w:rFonts w:cs="Calibri" w:cstheme="minorHAnsi"/>
          <w:sz w:val="24"/>
          <w:szCs w:val="24"/>
        </w:rPr>
        <w:t>-ve známých a opakujících se situacích a v situacích, kterým rozumí, ovládat svoje city a přizpůsobovat jim své chování</w:t>
      </w:r>
    </w:p>
    <w:p>
      <w:pPr>
        <w:pStyle w:val="ListParagraph"/>
        <w:numPr>
          <w:ilvl w:val="0"/>
          <w:numId w:val="21"/>
        </w:numPr>
        <w:spacing w:lineRule="auto" w:line="240" w:before="0" w:after="0"/>
        <w:contextualSpacing/>
        <w:jc w:val="both"/>
        <w:rPr>
          <w:rFonts w:cs="Calibri" w:cstheme="minorHAnsi"/>
          <w:b/>
          <w:b/>
          <w:bCs/>
          <w:i/>
          <w:i/>
          <w:iCs/>
          <w:sz w:val="24"/>
          <w:szCs w:val="24"/>
        </w:rPr>
      </w:pPr>
      <w:r>
        <w:rPr>
          <w:rFonts w:ascii="Calibri Light" w:hAnsi="Calibri Light" w:asciiTheme="majorHAnsi" w:hAnsiTheme="majorHAnsi"/>
          <w:bCs/>
          <w:iCs/>
          <w:sz w:val="24"/>
          <w:szCs w:val="24"/>
        </w:rPr>
        <w:t xml:space="preserve">vyjadřovat souhlas i nesouhlas, říci „ne“ v situacích, které to vyžadují (v ohrožujících, nebezpečných či neznámých situacích), odmítnout se podílet na nedovolených či zakázaných činnostech apod.  </w:t>
      </w:r>
    </w:p>
    <w:p>
      <w:pPr>
        <w:pStyle w:val="NormalWeb"/>
        <w:numPr>
          <w:ilvl w:val="0"/>
          <w:numId w:val="21"/>
        </w:numPr>
        <w:spacing w:before="49" w:after="0"/>
        <w:rPr>
          <w:rFonts w:ascii="Calibri Light" w:hAnsi="Calibri Light" w:asciiTheme="majorHAnsi" w:hAnsiTheme="majorHAnsi"/>
          <w:bCs/>
          <w:iCs/>
        </w:rPr>
      </w:pPr>
      <w:r>
        <w:rPr>
          <w:rFonts w:ascii="Calibri Light" w:hAnsi="Calibri Light" w:asciiTheme="majorHAnsi" w:hAnsiTheme="majorHAnsi"/>
          <w:bCs/>
          <w:iCs/>
        </w:rPr>
        <w:t xml:space="preserve">uvědomovat si své možnosti i limity (své silné i slabé stránky)  </w:t>
      </w:r>
    </w:p>
    <w:p>
      <w:pPr>
        <w:pStyle w:val="NormalWeb"/>
        <w:numPr>
          <w:ilvl w:val="0"/>
          <w:numId w:val="21"/>
        </w:numPr>
        <w:spacing w:before="49" w:after="0"/>
        <w:rPr>
          <w:rFonts w:ascii="Calibri Light" w:hAnsi="Calibri Light" w:asciiTheme="majorHAnsi" w:hAnsiTheme="majorHAnsi"/>
        </w:rPr>
      </w:pPr>
      <w:r>
        <w:rPr>
          <w:rFonts w:ascii="Calibri Light" w:hAnsi="Calibri Light" w:asciiTheme="majorHAnsi" w:hAnsiTheme="majorHAnsi"/>
        </w:rPr>
        <w:t xml:space="preserve">prožívat radost ze zvládnutého a poznaného  </w:t>
      </w:r>
    </w:p>
    <w:p>
      <w:pPr>
        <w:pStyle w:val="NormalWeb"/>
        <w:numPr>
          <w:ilvl w:val="0"/>
          <w:numId w:val="21"/>
        </w:numPr>
        <w:spacing w:before="49" w:after="0"/>
        <w:rPr>
          <w:rFonts w:ascii="Calibri Light" w:hAnsi="Calibri Light" w:asciiTheme="majorHAnsi" w:hAnsiTheme="majorHAnsi"/>
        </w:rPr>
      </w:pPr>
      <w:r>
        <w:rPr>
          <w:rFonts w:ascii="Calibri Light" w:hAnsi="Calibri Light" w:asciiTheme="majorHAnsi" w:hAnsiTheme="majorHAnsi"/>
        </w:rPr>
        <w:t xml:space="preserve">vyvíjet volní úsilí, soustředit se na činnost a její dokončení  </w:t>
      </w:r>
    </w:p>
    <w:p>
      <w:pPr>
        <w:pStyle w:val="NormalWeb"/>
        <w:numPr>
          <w:ilvl w:val="0"/>
          <w:numId w:val="21"/>
        </w:numPr>
        <w:spacing w:before="49" w:after="0"/>
        <w:rPr>
          <w:rFonts w:ascii="Calibri Light" w:hAnsi="Calibri Light" w:asciiTheme="majorHAnsi" w:hAnsiTheme="majorHAnsi"/>
        </w:rPr>
      </w:pPr>
      <w:r>
        <w:rPr>
          <w:rFonts w:ascii="Calibri Light" w:hAnsi="Calibri Light" w:asciiTheme="majorHAnsi" w:hAnsiTheme="majorHAnsi"/>
        </w:rPr>
        <w:t xml:space="preserve">respektovat předem vyjasněná a pochopená pravidla, přijímat vyjasněné a zdůvodněné povinnosti  </w:t>
      </w:r>
    </w:p>
    <w:p>
      <w:pPr>
        <w:pStyle w:val="NormalWeb"/>
        <w:numPr>
          <w:ilvl w:val="0"/>
          <w:numId w:val="21"/>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příjemné a nepříjemné citové prožitky (lásku, soucítění, radost, spokojenost i strach, smutek, odmítání), rozlišovat citové projevy v důvěrném (rodinném) a cizím prostředí  </w:t>
      </w:r>
    </w:p>
    <w:p>
      <w:pPr>
        <w:pStyle w:val="NormalWeb"/>
        <w:numPr>
          <w:ilvl w:val="0"/>
          <w:numId w:val="21"/>
        </w:numPr>
        <w:spacing w:before="49" w:after="0"/>
        <w:rPr>
          <w:rFonts w:ascii="Calibri Light" w:hAnsi="Calibri Light" w:asciiTheme="majorHAnsi" w:hAnsiTheme="majorHAnsi"/>
        </w:rPr>
      </w:pPr>
      <w:r>
        <w:rPr>
          <w:rFonts w:ascii="Calibri Light" w:hAnsi="Calibri Light" w:asciiTheme="majorHAnsi" w:hAnsiTheme="majorHAnsi"/>
        </w:rPr>
        <w:t xml:space="preserve">prožívat a dětským způsobem projevovat, co cítí (soucit, radost, náklonnost), snažit se ovládat své afektivní chování (odložit splnění svých osobních přání, zklidnit se, tlumit vztek, zlost, agresivitu apod.)  </w:t>
      </w:r>
    </w:p>
    <w:p>
      <w:pPr>
        <w:pStyle w:val="NormalWeb"/>
        <w:numPr>
          <w:ilvl w:val="0"/>
          <w:numId w:val="21"/>
        </w:numPr>
        <w:spacing w:before="49" w:after="49"/>
        <w:rPr>
          <w:rFonts w:ascii="Calibri Light" w:hAnsi="Calibri Light" w:asciiTheme="majorHAnsi" w:hAnsiTheme="majorHAnsi"/>
        </w:rPr>
      </w:pPr>
      <w:r>
        <w:rPr>
          <w:rFonts w:ascii="Calibri Light" w:hAnsi="Calibri Light" w:asciiTheme="majorHAnsi" w:hAnsiTheme="majorHAnsi"/>
        </w:rPr>
        <w:t xml:space="preserve">být citlivé ve vztahu k živým bytostem, k přírodě i k věcem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ten druhý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navazovat kontakty s dospělým, kterému je svěřeno do péče, překonat stud, komunikovat s ním vhodným způsobem, respektovat ho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projevům vyjádření emocí a nálad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přirozeně a bez zábran komunikovat s druhým dítětem, navazovat a udržovat dětská přátelství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odmítnout komunikaci, která je mu nepříjemná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svá práva ve vztahu k druhému, přiznávat stejná práva druhým a respektovat je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chápat, že všichni lidé (děti) mají stejnou hodnotu, přestože je každý jiný (jinak vypadá, jinak se chová, něco jiného umí či neumí apod.), že osobní, resp. osobnostní odlišnosti jsou přirozené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uplatňovat své individuální potřeby, přání a práva s ohledem na druhého (obhajovat svůj postoj nebo názor, respektovat jiný postoj či názor), přijímat a uzavírat kompromisy, řešit konflikt dohodou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spolupracovat s ostatními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dodržovat dohodnutá a pochopená pravidla vzájemného soužití a chování doma, v mateřské škole, na veřejnosti, dodržovat herní pravidla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respektovat potřeby jiného dítěte, dělit se s ním o hračky, pomůcky, pamlsky, rozdělit si úkol s jiným dítětem apod.  </w:t>
      </w:r>
    </w:p>
    <w:p>
      <w:pPr>
        <w:pStyle w:val="NormalWeb"/>
        <w:numPr>
          <w:ilvl w:val="0"/>
          <w:numId w:val="22"/>
        </w:numPr>
        <w:spacing w:before="49" w:after="0"/>
        <w:rPr>
          <w:rFonts w:ascii="Calibri Light" w:hAnsi="Calibri Light" w:asciiTheme="majorHAnsi" w:hAnsiTheme="majorHAnsi"/>
        </w:rPr>
      </w:pPr>
      <w:r>
        <w:rPr>
          <w:rFonts w:ascii="Calibri Light" w:hAnsi="Calibri Light" w:asciiTheme="majorHAnsi" w:hAnsiTheme="majorHAnsi"/>
        </w:rPr>
        <w:t xml:space="preserve">vnímat, co si druhý přeje či potřebuje, vycházet mu vstříc (chovat se citlivě a ohleduplně k slabšímu či postiženému dítěti, mít ohled na druhého a soucítit s ním, nabídnout mu pomoc apod.)  </w:t>
      </w:r>
    </w:p>
    <w:p>
      <w:pPr>
        <w:pStyle w:val="NormalWeb"/>
        <w:numPr>
          <w:ilvl w:val="0"/>
          <w:numId w:val="22"/>
        </w:numPr>
        <w:spacing w:before="49" w:after="49"/>
        <w:rPr>
          <w:rFonts w:ascii="Calibri Light" w:hAnsi="Calibri Light" w:asciiTheme="majorHAnsi" w:hAnsiTheme="majorHAnsi"/>
        </w:rPr>
      </w:pPr>
      <w:r>
        <w:rPr>
          <w:rFonts w:ascii="Calibri Light" w:hAnsi="Calibri Light" w:asciiTheme="majorHAnsi" w:hAnsiTheme="majorHAnsi"/>
        </w:rPr>
        <w:t xml:space="preserve">bránit se projevům násilí jiného dítěte, ubližování, ponižování apod.  </w:t>
      </w:r>
    </w:p>
    <w:p>
      <w:pPr>
        <w:pStyle w:val="NormalWeb"/>
        <w:numPr>
          <w:ilvl w:val="0"/>
          <w:numId w:val="23"/>
        </w:numPr>
        <w:spacing w:before="49" w:after="49"/>
        <w:rPr>
          <w:rFonts w:ascii="Calibri Light" w:hAnsi="Calibri Light" w:asciiTheme="majorHAnsi" w:hAnsiTheme="majorHAnsi"/>
        </w:rPr>
      </w:pPr>
      <w:r>
        <w:rPr>
          <w:rFonts w:ascii="Calibri Light" w:hAnsi="Calibri Light" w:asciiTheme="majorHAnsi" w:hAnsiTheme="majorHAnsi"/>
        </w:rPr>
        <w:t xml:space="preserve">chovat se obezřetně při setkání s neznámými dětmi, staršími i dospělými jedinci, v případě potřeby požádat druhého o pomoc (pro sebe i pro jiné dítě)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společnost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pochopit, že každý má ve společenství (v rodině, ve třídě, v herní skupině) svou roli, podle které je třeba se chovat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chovat se a jednat na základě vlastních pohnutek a zároveň s ohledem na druhé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začlenit se do třídy a zařadit se mezi své vrstevníky, respektovat jejich rozdílné vlastnosti, schopnosti a dovednosti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neverbálním projevům citových prožitků a nálad druhých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pPr>
        <w:pStyle w:val="NormalWeb"/>
        <w:numPr>
          <w:ilvl w:val="0"/>
          <w:numId w:val="24"/>
        </w:numPr>
        <w:spacing w:before="49" w:after="0"/>
        <w:rPr>
          <w:rFonts w:ascii="Calibri Light" w:hAnsi="Calibri Light" w:asciiTheme="majorHAnsi" w:hAnsiTheme="majorHAnsi"/>
        </w:rPr>
      </w:pPr>
      <w:r>
        <w:rPr>
          <w:rFonts w:ascii="Calibri Light" w:hAnsi="Calibri Light" w:asciiTheme="majorHAnsi" w:hAnsiTheme="majorHAnsi"/>
        </w:rPr>
        <w:t xml:space="preserve">vyjednávat s dětmi i dospělými ve svém okolí, domluvit se na společném řešení (v jednoduchých situacích samostatně, jinak s pomocí)  </w:t>
      </w:r>
    </w:p>
    <w:p>
      <w:pPr>
        <w:pStyle w:val="NormalWeb"/>
        <w:numPr>
          <w:ilvl w:val="0"/>
          <w:numId w:val="24"/>
        </w:numPr>
        <w:spacing w:before="49" w:after="49"/>
        <w:rPr>
          <w:rFonts w:ascii="Calibri Light" w:hAnsi="Calibri Light" w:asciiTheme="majorHAnsi" w:hAnsiTheme="majorHAnsi"/>
        </w:rPr>
      </w:pPr>
      <w:r>
        <w:rPr>
          <w:rFonts w:ascii="Calibri Light" w:hAnsi="Calibri Light" w:asciiTheme="majorHAnsi" w:hAnsiTheme="majorHAnsi"/>
        </w:rP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pPr>
        <w:pStyle w:val="NormalWeb"/>
        <w:numPr>
          <w:ilvl w:val="0"/>
          <w:numId w:val="25"/>
        </w:numPr>
        <w:spacing w:before="49" w:after="49"/>
        <w:rPr>
          <w:rFonts w:ascii="Calibri Light" w:hAnsi="Calibri Light" w:asciiTheme="majorHAnsi" w:hAnsiTheme="majorHAnsi"/>
        </w:rPr>
      </w:pPr>
      <w:r>
        <w:rPr>
          <w:rFonts w:ascii="Calibri Light" w:hAnsi="Calibri Light" w:asciiTheme="majorHAnsi" w:hAnsiTheme="majorHAnsi"/>
        </w:rPr>
        <w:t xml:space="preserve">zacházet šetrně s vlastními i cizími pomůckami, hračkami, věcmi denní potřeby, s knížkami, s penězi apod.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svět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orientovat se bezpečně ve známém prostředí i v životě tohoto prostředí (doma, v budově mateřské školy, v blízkém okolí)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nebezpečí, se kterým se může ve svém okolí setkat, a mít povědomí o tom, jak se prakticky chránit (vědět, jak se nebezpečí vyhnout, kam se v případě potřeby obrátit o pomoc)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osvojovat si elementární poznatky o okolním prostředí, které jsou dítěti blízké, pro ně smysluplné a přínosné, zajímavé a jemu pochopitelné a využitelné pro další učení a životní praxi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širším společenském, věcném, přírodním, kulturním i technickém prostředí i jeho dění v rozsahu praktických zkušeností a dostupných praktických ukázek v okolí dítěte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významu životního prostředí (přírody i společnosti) pro člověka, uvědomovat si, že způsobem, jakým se dítě i ostatní v jeho okolí chovají, ovlivňují vlastní zdraví i životní prostředí  </w:t>
      </w:r>
    </w:p>
    <w:p>
      <w:pPr>
        <w:pStyle w:val="NormalWeb"/>
        <w:numPr>
          <w:ilvl w:val="0"/>
          <w:numId w:val="26"/>
        </w:numPr>
        <w:spacing w:before="49" w:after="0"/>
        <w:rPr>
          <w:rFonts w:ascii="Calibri Light" w:hAnsi="Calibri Light" w:asciiTheme="majorHAnsi" w:hAnsiTheme="majorHAnsi"/>
        </w:rPr>
      </w:pPr>
      <w:r>
        <w:rPr>
          <w:rFonts w:ascii="Calibri Light" w:hAnsi="Calibri Light" w:asciiTheme="majorHAnsi" w:hAnsiTheme="majorHAnsi"/>
        </w:rPr>
        <w:t xml:space="preserve">rozlišovat aktivity, které mohou zdraví okolního prostředí podporovat a které je mohou poškozovat, všímat si nepořádků a škod, upozornit na ně  </w:t>
      </w:r>
    </w:p>
    <w:p>
      <w:pPr>
        <w:pStyle w:val="NormalWeb"/>
        <w:numPr>
          <w:ilvl w:val="0"/>
          <w:numId w:val="26"/>
        </w:numPr>
        <w:spacing w:before="49" w:after="49"/>
        <w:rPr>
          <w:rFonts w:ascii="Calibri Light" w:hAnsi="Calibri Light" w:asciiTheme="majorHAnsi" w:hAnsiTheme="majorHAnsi"/>
        </w:rPr>
      </w:pPr>
      <w:r>
        <w:rPr>
          <w:rFonts w:ascii="Calibri Light" w:hAnsi="Calibri Light" w:asciiTheme="majorHAnsi" w:hAnsiTheme="majorHAnsi"/>
        </w:rPr>
        <w:t>pomáhat pečovat o okolní životní prostředí (dbát o pořádek a čistotu, nakládat vhodným způsobem s odpady, starat se o rostliny, spoluvytvářet pohodu prostředí, chránit přírodu v okolí, živé tvory apod.) </w:t>
      </w:r>
    </w:p>
    <w:p>
      <w:pPr>
        <w:pStyle w:val="Normal"/>
        <w:rPr>
          <w:rFonts w:ascii="Calibri Light" w:hAnsi="Calibri Light" w:asciiTheme="majorHAnsi" w:hAnsiTheme="majorHAnsi"/>
          <w:color w:val="000000" w:themeColor="text1"/>
        </w:rPr>
      </w:pPr>
      <w:r>
        <w:rPr>
          <w:rFonts w:ascii="Calibri Light" w:hAnsi="Calibri Light" w:asciiTheme="majorHAnsi" w:hAnsiTheme="majorHAnsi"/>
          <w:color w:val="000000" w:themeColor="text1"/>
        </w:rPr>
        <w:t xml:space="preserve">     </w:t>
      </w:r>
    </w:p>
    <w:p>
      <w:pPr>
        <w:pStyle w:val="Normal"/>
        <w:rPr>
          <w:rFonts w:ascii="Calibri Light" w:hAnsi="Calibri Light" w:cs="Times New Roman" w:asciiTheme="majorHAnsi" w:hAnsiTheme="majorHAnsi"/>
          <w:color w:val="000000" w:themeColor="text1"/>
          <w:u w:val="single"/>
        </w:rPr>
      </w:pPr>
      <w:r>
        <w:rPr>
          <w:rFonts w:cs="Times New Roman" w:ascii="Calibri Light" w:hAnsi="Calibri Light" w:asciiTheme="majorHAnsi" w:hAnsiTheme="majorHAnsi"/>
          <w:color w:val="000000" w:themeColor="text1"/>
          <w:u w:val="single"/>
        </w:rPr>
        <w:t>Navrhované činnosti:</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Četba, příběhů s poučením</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Spontánní hra, experimenty a modelové situace</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Námětové hry: „Na doktora a Na nemocné“</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Smyslové a psychomotorické hry</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 xml:space="preserve">Koláže </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Hudební a pohybové hry a činnosti</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Zdravotně zaměřené činnosti</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Dramatické pokusy se sněhem, rampouchem a ledem</w:t>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Encyklopedie, knihy</w:t>
        <w:tab/>
        <w:tab/>
      </w:r>
    </w:p>
    <w:p>
      <w:pPr>
        <w:pStyle w:val="ListParagraph"/>
        <w:numPr>
          <w:ilvl w:val="0"/>
          <w:numId w:val="4"/>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Pokusy</w:t>
      </w:r>
    </w:p>
    <w:p>
      <w:pPr>
        <w:pStyle w:val="Normal"/>
        <w:jc w:val="both"/>
        <w:rPr>
          <w:rFonts w:cs="Calibri" w:cstheme="minorHAnsi"/>
          <w:u w:val="single"/>
        </w:rPr>
      </w:pPr>
      <w:r>
        <w:rPr>
          <w:rFonts w:cs="Calibri" w:cstheme="minorHAnsi"/>
          <w:u w:val="single"/>
        </w:rPr>
      </w:r>
    </w:p>
    <w:p>
      <w:pPr>
        <w:pStyle w:val="Normal"/>
        <w:jc w:val="both"/>
        <w:rPr>
          <w:rFonts w:cs="Calibri" w:cstheme="minorHAnsi"/>
          <w:color w:val="833C0B" w:themeColor="accent2" w:themeShade="80"/>
          <w:sz w:val="28"/>
          <w:szCs w:val="28"/>
          <w:u w:val="single"/>
        </w:rPr>
      </w:pPr>
      <w:r>
        <w:rPr>
          <w:rFonts w:cs="Calibri" w:cstheme="minorHAnsi"/>
          <w:color w:val="833C0B" w:themeColor="accent2" w:themeShade="80"/>
          <w:sz w:val="28"/>
          <w:szCs w:val="28"/>
          <w:u w:val="single"/>
        </w:rPr>
        <w:t>Vzdělávací obsah:</w:t>
      </w:r>
    </w:p>
    <w:p>
      <w:pPr>
        <w:pStyle w:val="Normal"/>
        <w:jc w:val="both"/>
        <w:rPr>
          <w:rFonts w:cs="Calibri" w:cstheme="minorHAnsi"/>
        </w:rPr>
      </w:pPr>
      <w:r>
        <w:rPr>
          <w:rFonts w:cs="Calibri" w:cstheme="minorHAnsi"/>
          <w:u w:val="single"/>
        </w:rPr>
        <w:t>Zdraví, které chutná</w:t>
      </w:r>
      <w:r>
        <w:rPr>
          <w:rFonts w:cs="Calibri" w:cstheme="minorHAnsi"/>
        </w:rPr>
        <w:t xml:space="preserve"> – zdravý jídelníček, jednoduché společné vaření, ochutnávka s rodiči, kultura stolování apod.</w:t>
      </w:r>
    </w:p>
    <w:p>
      <w:pPr>
        <w:pStyle w:val="Normal"/>
        <w:jc w:val="both"/>
        <w:rPr>
          <w:rFonts w:cs="Calibri" w:cstheme="minorHAnsi"/>
        </w:rPr>
      </w:pPr>
      <w:r>
        <w:rPr>
          <w:rFonts w:cs="Calibri" w:cstheme="minorHAnsi"/>
          <w:u w:val="single"/>
        </w:rPr>
        <w:t>Já a moje tělo</w:t>
      </w:r>
      <w:r>
        <w:rPr>
          <w:rFonts w:cs="Calibri" w:cstheme="minorHAnsi"/>
        </w:rPr>
        <w:t xml:space="preserve"> – využití encyklopedií, pojmenovávání částí těla, smyslové orgány, různé druhy oblečení a vhodnost dle počasí a prostředí, hygiena.</w:t>
      </w:r>
    </w:p>
    <w:p>
      <w:pPr>
        <w:pStyle w:val="Normal"/>
        <w:jc w:val="both"/>
        <w:rPr>
          <w:rFonts w:cs="Calibri" w:cstheme="minorHAnsi"/>
        </w:rPr>
      </w:pPr>
      <w:r>
        <w:rPr>
          <w:rFonts w:cs="Calibri" w:cstheme="minorHAnsi"/>
          <w:u w:val="single"/>
        </w:rPr>
        <w:t>Zuby</w:t>
      </w:r>
      <w:r>
        <w:rPr>
          <w:rFonts w:cs="Calibri" w:cstheme="minorHAnsi"/>
        </w:rPr>
        <w:t>-využití encyklopedie, pojmenování zubů, dětský chrup-počet zubů, čistění zubů, zubní lékař-prevence.</w:t>
      </w:r>
    </w:p>
    <w:p>
      <w:pPr>
        <w:pStyle w:val="Normal"/>
        <w:jc w:val="both"/>
        <w:rPr>
          <w:rFonts w:cs="Calibri" w:cstheme="minorHAnsi"/>
          <w:u w:val="single"/>
        </w:rPr>
      </w:pPr>
      <w:r>
        <w:rPr>
          <w:rFonts w:cs="Calibri" w:cstheme="minorHAnsi"/>
          <w:u w:val="single"/>
        </w:rPr>
        <w:t>Smysly-</w:t>
      </w:r>
      <w:r>
        <w:rPr>
          <w:rFonts w:cs="Calibri" w:cstheme="minorHAnsi"/>
        </w:rPr>
        <w:t xml:space="preserve">pojmenování smyslů člověka, prevence, </w:t>
      </w:r>
    </w:p>
    <w:p>
      <w:pPr>
        <w:pStyle w:val="Normal"/>
        <w:jc w:val="both"/>
        <w:rPr>
          <w:rFonts w:cs="Calibri" w:cstheme="minorHAnsi"/>
        </w:rPr>
      </w:pPr>
      <w:r>
        <w:rPr>
          <w:rFonts w:cs="Calibri" w:cstheme="minorHAnsi"/>
          <w:u w:val="single"/>
        </w:rPr>
        <w:t>Doktora se nebojíme</w:t>
      </w:r>
      <w:r>
        <w:rPr>
          <w:rFonts w:cs="Calibri" w:cstheme="minorHAnsi"/>
        </w:rPr>
        <w:t xml:space="preserve"> – nám. hry na lékaře, rozhovory o nemocech, úrazech, předcházení úrazům apod.</w:t>
      </w:r>
    </w:p>
    <w:p>
      <w:pPr>
        <w:pStyle w:val="Normal"/>
        <w:jc w:val="both"/>
        <w:rPr>
          <w:rFonts w:cs="Calibri" w:cstheme="minorHAnsi"/>
        </w:rPr>
      </w:pPr>
      <w:r>
        <w:rPr>
          <w:rFonts w:cs="Calibri" w:cstheme="minorHAnsi"/>
          <w:u w:val="single"/>
        </w:rPr>
        <w:t xml:space="preserve">Hrajeme si bezpečně </w:t>
      </w:r>
      <w:r>
        <w:rPr>
          <w:rFonts w:cs="Calibri" w:cstheme="minorHAnsi"/>
        </w:rPr>
        <w:t>– využití výletů, jízdy na kolech, dopravní výchova, spolupráce s městskou policií, hasiči, preventivní program Policie ČR apod.</w:t>
      </w:r>
    </w:p>
    <w:p>
      <w:pPr>
        <w:pStyle w:val="Normal"/>
        <w:rPr>
          <w:b/>
          <w:b/>
          <w:bCs/>
          <w:color w:val="833C0B" w:themeColor="accent2" w:themeShade="80"/>
          <w:sz w:val="24"/>
          <w:szCs w:val="24"/>
          <w:u w:val="single"/>
        </w:rPr>
      </w:pPr>
      <w:r>
        <w:rPr>
          <w:b/>
          <w:bCs/>
          <w:color w:val="833C0B" w:themeColor="accent2" w:themeShade="80"/>
          <w:sz w:val="24"/>
          <w:szCs w:val="24"/>
          <w:u w:val="single"/>
        </w:rPr>
        <w:t>A další nápady:</w:t>
      </w:r>
    </w:p>
    <w:p>
      <w:pPr>
        <w:pStyle w:val="Normal"/>
        <w:rPr/>
      </w:pPr>
      <w:r>
        <w:rPr/>
      </w:r>
    </w:p>
    <w:p>
      <w:pPr>
        <w:pStyle w:val="ListParagraph"/>
        <w:numPr>
          <w:ilvl w:val="0"/>
          <w:numId w:val="0"/>
        </w:numPr>
        <w:ind w:left="720" w:hanging="0"/>
        <w:rPr/>
      </w:pPr>
      <w:r>
        <w:rPr>
          <w:color w:val="00B050"/>
          <w:sz w:val="40"/>
          <w:szCs w:val="40"/>
        </w:rPr>
        <w:t>Kamínek k přírodě</w:t>
      </w:r>
    </w:p>
    <w:p>
      <w:pPr>
        <w:pStyle w:val="Normal"/>
        <w:ind w:left="360" w:hanging="0"/>
        <w:rPr/>
      </w:pPr>
      <w:r>
        <w:rPr/>
        <w:drawing>
          <wp:inline distT="0" distB="0" distL="0" distR="0">
            <wp:extent cx="2425700" cy="2540000"/>
            <wp:effectExtent l="0" t="0" r="0" b="0"/>
            <wp:docPr id="6" name="Obrázek 4" descr="Zvědavá sova Royalty Free Stock V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4" descr="Zvědavá sova Royalty Free Stock Vektory"/>
                    <pic:cNvPicPr>
                      <a:picLocks noChangeAspect="1" noChangeArrowheads="1"/>
                    </pic:cNvPicPr>
                  </pic:nvPicPr>
                  <pic:blipFill>
                    <a:blip r:embed="rId8"/>
                    <a:stretch>
                      <a:fillRect/>
                    </a:stretch>
                  </pic:blipFill>
                  <pic:spPr bwMode="auto">
                    <a:xfrm>
                      <a:off x="0" y="0"/>
                      <a:ext cx="2425700" cy="2540000"/>
                    </a:xfrm>
                    <a:prstGeom prst="rect">
                      <a:avLst/>
                    </a:prstGeom>
                  </pic:spPr>
                </pic:pic>
              </a:graphicData>
            </a:graphic>
          </wp:inline>
        </w:drawing>
      </w:r>
    </w:p>
    <w:p>
      <w:pPr>
        <w:pStyle w:val="Normal"/>
        <w:ind w:left="360" w:hanging="0"/>
        <w:rPr>
          <w:b/>
          <w:b/>
          <w:bCs/>
        </w:rPr>
      </w:pPr>
      <w:r>
        <w:rPr>
          <w:b/>
          <w:bCs/>
        </w:rPr>
        <w:t>Charakteristika bloku:</w:t>
      </w:r>
    </w:p>
    <w:p>
      <w:pPr>
        <w:pStyle w:val="Normal"/>
        <w:ind w:left="360" w:hanging="0"/>
        <w:rPr/>
      </w:pPr>
      <w:r>
        <w:rPr/>
        <w:t>Cílem je rozvoj základních poznatků o přírodě živé i nežívé, o planetě zemi. Vedení dětí k pochopení, že svět kolem nich má svůj řád a že se vněm vše vyvíjí a proměňuje, že příroda může existovat bez člověka, člověk bez přírody nikdy. Budeme využívat pobytů venku k přímému pozorování přírody, ptáků a živočichů. Cílem je pravidelně a průběžně sledovat změny související se střídáním čtyř ročních dob a počasí a jejich význam pro přirozený cyklus střídání dob a jejich souvislost se životem člověka. PODZIM – období hojnosti, jaké plody sklízíme na zahradách polích, sadech, období, kdy se zvířata a celá příroda chystá na zimu.  ZIMA-ponoříme se do klidu a sněhových vloček, nachystáme dobroty pro zvířátka v lese. JARO-budeme se radovat nad zázraky a proměnou jarní přírody. Vysejeme si svoje semínka, zažijeme cestu semínka ke světlu a růstu. Vyzkoušíme si nejrůznější hry v přírodě.</w:t>
      </w:r>
    </w:p>
    <w:p>
      <w:pPr>
        <w:pStyle w:val="Normal"/>
        <w:rPr/>
      </w:pPr>
      <w:r>
        <w:rPr>
          <w:rFonts w:cs="Times New Roman" w:ascii="Calibri Light" w:hAnsi="Calibri Light" w:asciiTheme="majorHAnsi" w:hAnsiTheme="majorHAnsi"/>
          <w:b/>
        </w:rPr>
        <w:t>Cíle: Dítě a jeho tělo</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užívání všech smyslů</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Osvojení si poznatků a dovedností důležitých k podpoře zdraví, bezpečí, osobní pohody, rozvoj pohybových schopností</w:t>
      </w:r>
    </w:p>
    <w:p>
      <w:pPr>
        <w:pStyle w:val="Normal"/>
        <w:rPr>
          <w:rFonts w:ascii="Calibri Light" w:hAnsi="Calibri Light" w:cs="Times New Roman" w:asciiTheme="majorHAnsi" w:hAnsiTheme="majorHAnsi"/>
        </w:rPr>
      </w:pPr>
      <w:r>
        <w:rPr>
          <w:rFonts w:cs="Times New Roman" w:ascii="Calibri Light" w:hAnsi="Calibri Light"/>
        </w:rPr>
      </w:r>
    </w:p>
    <w:p>
      <w:pPr>
        <w:pStyle w:val="Normal"/>
        <w:rPr/>
      </w:pPr>
      <w:r>
        <w:rPr>
          <w:rFonts w:cs="Times New Roman" w:ascii="Calibri Light" w:hAnsi="Calibri Light" w:asciiTheme="majorHAnsi" w:hAnsiTheme="majorHAnsi"/>
          <w:b/>
        </w:rPr>
        <w:t>Dítě a jeho psychika</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řečových schopností a jazykových dovedností</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zpřesňování a kultivace smyslového vnímání, přechod od konkrétně názorného myšlení k myšlení slovně logickému</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paměti a pozornosti, představivosti a fantazie</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tvořivosti</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Posilování přirozených poznávacích citů / zvídavost, objevování /</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pozitivního vztahu k intelekt. činnostem a k učení</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Osvojení si elementárních poznatků o znakových systémech a jejich funkci</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základů pro práci s informacemi</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a kultivace mravního i estetického vnímání, cítění a prožívání</w:t>
      </w:r>
    </w:p>
    <w:p>
      <w:pPr>
        <w:pStyle w:val="ListParagraph"/>
        <w:numPr>
          <w:ilvl w:val="0"/>
          <w:numId w:val="10"/>
        </w:numPr>
        <w:spacing w:before="0" w:after="0"/>
        <w:contextualSpacing/>
        <w:rPr/>
      </w:pPr>
      <w:r>
        <w:rPr>
          <w:rFonts w:ascii="Calibri Light" w:hAnsi="Calibri Light" w:asciiTheme="majorHAnsi" w:hAnsiTheme="majorHAnsi"/>
          <w:sz w:val="24"/>
          <w:szCs w:val="24"/>
        </w:rPr>
        <w:t>Získání schopností záměrně řídit svoje chování a ovlivňování vlastní situace</w:t>
      </w:r>
    </w:p>
    <w:p>
      <w:pPr>
        <w:pStyle w:val="Normal"/>
        <w:rPr/>
      </w:pPr>
      <w:r>
        <w:rPr>
          <w:rFonts w:cs="Times New Roman" w:ascii="Calibri Light" w:hAnsi="Calibri Light" w:asciiTheme="majorHAnsi" w:hAnsiTheme="majorHAnsi"/>
          <w:b/>
        </w:rPr>
        <w:t>Dítě a jeho tělo</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kooperativních dovedností</w:t>
      </w:r>
    </w:p>
    <w:p>
      <w:pPr>
        <w:pStyle w:val="ListParagraph"/>
        <w:numPr>
          <w:ilvl w:val="0"/>
          <w:numId w:val="10"/>
        </w:numPr>
        <w:spacing w:before="0" w:after="0"/>
        <w:contextualSpacing/>
        <w:rPr/>
      </w:pPr>
      <w:r>
        <w:rPr>
          <w:rFonts w:ascii="Calibri Light" w:hAnsi="Calibri Light" w:asciiTheme="majorHAnsi" w:hAnsiTheme="majorHAnsi"/>
          <w:sz w:val="24"/>
          <w:szCs w:val="24"/>
        </w:rPr>
        <w:t>Rozvoj interaktivních a komunikativních dovedností</w:t>
      </w:r>
    </w:p>
    <w:p>
      <w:pPr>
        <w:pStyle w:val="Normal"/>
        <w:rPr/>
      </w:pPr>
      <w:r>
        <w:rPr>
          <w:rFonts w:cs="Times New Roman" w:ascii="Calibri Light" w:hAnsi="Calibri Light" w:asciiTheme="majorHAnsi" w:hAnsiTheme="majorHAnsi"/>
          <w:b/>
        </w:rPr>
        <w:t>Dítě a společnost</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povědomí o mezilidských a morálních hodnotách</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základů aktivních postojů ke světu, k životu</w:t>
      </w:r>
    </w:p>
    <w:p>
      <w:pPr>
        <w:pStyle w:val="ListParagraph"/>
        <w:numPr>
          <w:ilvl w:val="0"/>
          <w:numId w:val="10"/>
        </w:numPr>
        <w:spacing w:before="0" w:after="0"/>
        <w:contextualSpacing/>
        <w:rPr/>
      </w:pPr>
      <w:r>
        <w:rPr>
          <w:rFonts w:ascii="Calibri Light" w:hAnsi="Calibri Light" w:asciiTheme="majorHAnsi" w:hAnsiTheme="majorHAnsi"/>
          <w:sz w:val="24"/>
          <w:szCs w:val="24"/>
        </w:rPr>
        <w:t>Rozvoj společenského i estetického vkusu</w:t>
      </w:r>
    </w:p>
    <w:p>
      <w:pPr>
        <w:pStyle w:val="Normal"/>
        <w:rPr/>
      </w:pPr>
      <w:r>
        <w:rPr>
          <w:rFonts w:cs="Times New Roman" w:ascii="Calibri Light" w:hAnsi="Calibri Light" w:asciiTheme="majorHAnsi" w:hAnsiTheme="majorHAnsi"/>
          <w:b/>
        </w:rPr>
        <w:t>Dítě a svět</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povědomí o širším přírodním, kulturním i technickém prostředí o jejich rozmanitosti a neustálých proměnách</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povědomí o vlastní sounáležitosti se světem, s živou a neživou přírodou, lidmi a planetou</w:t>
      </w:r>
    </w:p>
    <w:p>
      <w:pPr>
        <w:pStyle w:val="ListParagraph"/>
        <w:rPr/>
      </w:pPr>
      <w:r>
        <w:rPr>
          <w:rFonts w:ascii="Calibri Light" w:hAnsi="Calibri Light" w:asciiTheme="majorHAnsi" w:hAnsiTheme="majorHAnsi"/>
          <w:sz w:val="24"/>
          <w:szCs w:val="24"/>
        </w:rPr>
        <w:t>Zemi</w:t>
      </w:r>
    </w:p>
    <w:p>
      <w:pPr>
        <w:pStyle w:val="NormalWeb"/>
        <w:spacing w:before="49" w:after="49"/>
        <w:rPr>
          <w:rFonts w:ascii="Calibri Light" w:hAnsi="Calibri Light" w:asciiTheme="majorHAnsi" w:hAnsiTheme="majorHAnsi"/>
          <w:b/>
          <w:b/>
          <w:u w:val="single"/>
        </w:rPr>
      </w:pPr>
      <w:r>
        <w:rPr>
          <w:b/>
        </w:rPr>
        <w:t> </w:t>
      </w:r>
      <w:r>
        <w:rPr>
          <w:rFonts w:ascii="Calibri Light" w:hAnsi="Calibri Light" w:asciiTheme="majorHAnsi" w:hAnsiTheme="majorHAnsi"/>
          <w:b/>
          <w:u w:val="single"/>
        </w:rPr>
        <w:t xml:space="preserve">Dítě a jeho tělo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 </w:t>
      </w:r>
      <w:r>
        <w:rPr>
          <w:rFonts w:ascii="Calibri Light" w:hAnsi="Calibri Light" w:asciiTheme="majorHAnsi" w:hAnsiTheme="majorHAnsi"/>
          <w:b/>
        </w:rPr>
        <w:t xml:space="preserve">Očekávané výstupy: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vnímat a rozlišovat pomocí všech smyslů (sluchově rozlišovat zvuky a tóny, zrakově rozlišovat tvary předmětů a jiné specifické znaky, rozlišovat vůně, chutě, vnímat hmatem apod.)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sebeobsluhu, uplatňovat základní kulturně hygienické a zdravotně preventivní návyky (starat se o osobní hygienu, přijímat stravu a tekutinu, umět stolovat, postarat se o sebe a své osobní věci, oblékat se, svlékat, obouvat apod.)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zvládat jednoduchou obsluhu a pracovní úkony (postarat se o hračky, pomůcky, uklidit po sobě, udržovat pořádek, zvládat jednoduché úklidové práce, práce na zahradě apod.)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rozlišovat, co prospívá zdraví a co mu škodí; chovat se tak, aby v situacích pro dítě běžných a jemu známých neohrožovalo zdraví, bezpečí a pohodu svou ani druhých  </w:t>
      </w:r>
    </w:p>
    <w:p>
      <w:pPr>
        <w:pStyle w:val="NormalWeb"/>
        <w:numPr>
          <w:ilvl w:val="0"/>
          <w:numId w:val="11"/>
        </w:numPr>
        <w:spacing w:before="49" w:after="49"/>
        <w:rPr>
          <w:rFonts w:ascii="Calibri Light" w:hAnsi="Calibri Light" w:asciiTheme="majorHAnsi" w:hAnsiTheme="majorHAnsi"/>
        </w:rPr>
      </w:pPr>
      <w:r>
        <w:rPr>
          <w:rFonts w:ascii="Calibri Light" w:hAnsi="Calibri Light" w:asciiTheme="majorHAnsi" w:hAnsiTheme="majorHAnsi"/>
        </w:rPr>
        <w:t xml:space="preserve">mít povědomí o významu péče o čistotu a zdraví, o významu aktivního pohybu a zdravé výživy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  </w:t>
      </w:r>
      <w:r>
        <w:rPr>
          <w:rFonts w:ascii="Calibri Light" w:hAnsi="Calibri Light" w:asciiTheme="majorHAnsi" w:hAnsiTheme="majorHAnsi"/>
          <w:b/>
          <w:u w:val="single"/>
        </w:rPr>
        <w:t xml:space="preserve">Dítě a jeho psychika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  </w:t>
      </w:r>
      <w:r>
        <w:rPr>
          <w:rFonts w:ascii="Calibri Light" w:hAnsi="Calibri Light" w:asciiTheme="majorHAnsi" w:hAnsiTheme="majorHAnsi"/>
          <w:b/>
        </w:rPr>
        <w:t xml:space="preserve">Očekávané výstupy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správně vyslovovat, ovládat dech, tempo i intonaci řeči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pojmenovat většinu toho, čím je obklopeno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vyjadřovat samostatně a smysluplně myšlenky, nápady, pocity, mínění a úsudky ve vhodně zformulovaných větách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vést rozhovor (naslouchat druhým, vyčkat, až druhý dokončí myšlenku, sledovat řečníka i obsah, ptát se)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domluvit se slovy i gesty, improvizovat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porozumět slyšenému (zachytit hlavní myšlenku příběhu, sledovat děj a zopakovat jej ve správných větách)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formulovat otázky, odpovídat, hodnotit slovní výkony, slovně reagovat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učit se nová slova a aktivně je používat (ptát se na slova, kterým nerozumí)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učit se zpaměti krátké texty (reprodukovat říkanky, písničky, pohádky, zvládnout jednoduchou dramatickou úlohu apod.)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sledovat a vyprávět příběh, pohádku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popsat situaci (skutečnou, podle obrázku)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rozlišovat některé obrazné symboly (piktogramy, orientační a dopravní značky, označení nebezpečí apod.) a porozumět jejich významu i jejich komunikativní funkci  </w:t>
      </w:r>
    </w:p>
    <w:p>
      <w:pPr>
        <w:pStyle w:val="NormalWeb"/>
        <w:numPr>
          <w:ilvl w:val="0"/>
          <w:numId w:val="11"/>
        </w:numPr>
        <w:spacing w:before="49" w:after="0"/>
        <w:rPr>
          <w:rFonts w:ascii="Calibri Light" w:hAnsi="Calibri Light" w:asciiTheme="majorHAnsi" w:hAnsiTheme="majorHAnsi"/>
        </w:rPr>
      </w:pPr>
      <w:r>
        <w:rPr>
          <w:rFonts w:ascii="Calibri Light" w:hAnsi="Calibri Light" w:asciiTheme="majorHAnsi" w:hAnsiTheme="majorHAnsi"/>
        </w:rPr>
        <w:t xml:space="preserve">sledovat očima zleva doprava  </w:t>
      </w:r>
    </w:p>
    <w:p>
      <w:pPr>
        <w:pStyle w:val="NormalWeb"/>
        <w:numPr>
          <w:ilvl w:val="0"/>
          <w:numId w:val="11"/>
        </w:numPr>
        <w:spacing w:before="49" w:after="49"/>
        <w:rPr>
          <w:rFonts w:ascii="Calibri Light" w:hAnsi="Calibri Light" w:asciiTheme="majorHAnsi" w:hAnsiTheme="majorHAnsi"/>
        </w:rPr>
      </w:pPr>
      <w:r>
        <w:rPr>
          <w:rFonts w:ascii="Calibri Light" w:hAnsi="Calibri Light" w:asciiTheme="majorHAnsi" w:hAnsiTheme="majorHAnsi"/>
        </w:rPr>
        <w:t xml:space="preserve">projevovat zájem o knížky, soustředěně poslouchat četbu, hudbu, sledovat divadlo, film, užívat telefon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Poznávací schopnosti a funkce, představivost a fantazie, myšlenkové operace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vědomě využívat všechny smysly, záměrně pozorovat, postřehovat, všímat si (nového, změněného, chybějícího)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záměrně se soustředit na činnost a udržet pozornost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poznat a pojmenovat většinu toho, čím je obklopeno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přemýšlet, vést jednoduché úvahy a také vyjádřit to, o čem přemýšlí a uvažuje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zaměřovat se na to, co je z poznávacího hlediska důležité (odhalovat podstatné znaky, vlastnosti předmětů, nacházet společné znaky, podobu a rozdíl, charakteristické rysy předmětů či jevů a vzájemné souvislosti mezi nimi)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vnímat, že je zajímavé dozvídat se nové věci, využívat zkušenosti k učení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postupovat a učit se podle pokynů a instrukcí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řešit problémy, úkoly a situace, myslet kreativně, předkládat „nápady“  </w:t>
      </w:r>
    </w:p>
    <w:p>
      <w:pPr>
        <w:pStyle w:val="NormalWeb"/>
        <w:numPr>
          <w:ilvl w:val="0"/>
          <w:numId w:val="12"/>
        </w:numPr>
        <w:spacing w:before="49" w:after="0"/>
        <w:rPr>
          <w:rFonts w:ascii="Calibri Light" w:hAnsi="Calibri Light" w:asciiTheme="majorHAnsi" w:hAnsiTheme="majorHAnsi"/>
        </w:rPr>
      </w:pPr>
      <w:r>
        <w:rPr>
          <w:rFonts w:ascii="Calibri Light" w:hAnsi="Calibri Light" w:asciiTheme="majorHAnsi" w:hAnsiTheme="majorHAnsi"/>
        </w:rPr>
        <w:t xml:space="preserve">nalézat nová řešení nebo alternativní k běžným  </w:t>
      </w:r>
    </w:p>
    <w:p>
      <w:pPr>
        <w:pStyle w:val="NormalWeb"/>
        <w:numPr>
          <w:ilvl w:val="0"/>
          <w:numId w:val="12"/>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svou představivost a fantazii v tvořivých činnostech (konstruktivních, výtvarných, hudebních, pohybových či dramatických) i ve slovních výpovědích k nim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Sebepojetí, city a vůle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svou samostatnost, zaujímat vlastní názory a postoje a vyjadřovat je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rozhodovat o svých činnostech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vyjadřovat souhlas i nesouhlas, říci „ne“ v situacích, které to vyžadují (v ohrožujících, nebezpečných či neznámých situacích), odmítnout se podílet na nedovolených či zakázaných činnostech apod.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přijímat pozitivní ocenění i svůj případný neúspěch a vyrovnat se s ním, učit se hodnotit svoje osobní pokroky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prožívat radost ze zvládnutého a poznaného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vyvíjet volní úsilí, soustředit se na činnost a její dokončení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respektovat předem vyjasněná a pochopená pravidla, přijímat vyjasněné a zdůvodněné povinnosti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zorganizovat hru  </w:t>
      </w:r>
    </w:p>
    <w:p>
      <w:pPr>
        <w:pStyle w:val="NormalWeb"/>
        <w:numPr>
          <w:ilvl w:val="0"/>
          <w:numId w:val="13"/>
        </w:numPr>
        <w:spacing w:before="49" w:after="0"/>
        <w:rPr>
          <w:rFonts w:ascii="Calibri Light" w:hAnsi="Calibri Light" w:asciiTheme="majorHAnsi" w:hAnsiTheme="majorHAnsi"/>
        </w:rPr>
      </w:pPr>
      <w:r>
        <w:rPr>
          <w:rFonts w:ascii="Calibri Light" w:hAnsi="Calibri Light" w:asciiTheme="majorHAnsi" w:hAnsiTheme="majorHAnsi"/>
        </w:rPr>
        <w:t xml:space="preserve">být citlivé ve vztahu k živým bytostem, k přírodě i k věcem  </w:t>
      </w:r>
    </w:p>
    <w:p>
      <w:pPr>
        <w:pStyle w:val="NormalWeb"/>
        <w:numPr>
          <w:ilvl w:val="0"/>
          <w:numId w:val="13"/>
        </w:numPr>
        <w:spacing w:before="49" w:after="49"/>
        <w:rPr>
          <w:rFonts w:ascii="Calibri Light" w:hAnsi="Calibri Light" w:asciiTheme="majorHAnsi" w:hAnsiTheme="majorHAnsi"/>
        </w:rPr>
      </w:pPr>
      <w:r>
        <w:rPr>
          <w:rFonts w:ascii="Calibri Light" w:hAnsi="Calibri Light" w:asciiTheme="majorHAnsi" w:hAnsiTheme="majorHAnsi"/>
        </w:rPr>
        <w:t xml:space="preserve">těšit se z hezkých a příjemných zážitků, z přírodních i kulturních krás i setkávání se s uměním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ten druhý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14"/>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svá práva ve vztahu k druhému, přiznávat stejná práva druhým a respektovat je  </w:t>
      </w:r>
    </w:p>
    <w:p>
      <w:pPr>
        <w:pStyle w:val="NormalWeb"/>
        <w:numPr>
          <w:ilvl w:val="0"/>
          <w:numId w:val="14"/>
        </w:numPr>
        <w:spacing w:before="49" w:after="0"/>
        <w:rPr>
          <w:rFonts w:ascii="Calibri Light" w:hAnsi="Calibri Light" w:asciiTheme="majorHAnsi" w:hAnsiTheme="majorHAnsi"/>
        </w:rPr>
      </w:pPr>
      <w:r>
        <w:rPr>
          <w:rFonts w:ascii="Calibri Light" w:hAnsi="Calibri Light" w:asciiTheme="majorHAnsi" w:hAnsiTheme="majorHAnsi"/>
        </w:rPr>
        <w:t xml:space="preserve">uplatňovat své individuální potřeby, přání a práva s ohledem na druhého (obhajovat svůj postoj nebo názor, respektovat jiný postoj či názor), přijímat a uzavírat kompromisy, řešit konflikt dohodou  </w:t>
      </w:r>
    </w:p>
    <w:p>
      <w:pPr>
        <w:pStyle w:val="NormalWeb"/>
        <w:numPr>
          <w:ilvl w:val="0"/>
          <w:numId w:val="14"/>
        </w:numPr>
        <w:spacing w:before="49" w:after="0"/>
        <w:rPr>
          <w:rFonts w:ascii="Calibri Light" w:hAnsi="Calibri Light" w:asciiTheme="majorHAnsi" w:hAnsiTheme="majorHAnsi"/>
        </w:rPr>
      </w:pPr>
      <w:r>
        <w:rPr>
          <w:rFonts w:ascii="Calibri Light" w:hAnsi="Calibri Light" w:asciiTheme="majorHAnsi" w:hAnsiTheme="majorHAnsi"/>
        </w:rPr>
        <w:t xml:space="preserve">spolupracovat s ostatními  </w:t>
      </w:r>
    </w:p>
    <w:p>
      <w:pPr>
        <w:pStyle w:val="NormalWeb"/>
        <w:numPr>
          <w:ilvl w:val="0"/>
          <w:numId w:val="14"/>
        </w:numPr>
        <w:spacing w:before="49" w:after="0"/>
        <w:rPr>
          <w:rFonts w:ascii="Calibri Light" w:hAnsi="Calibri Light" w:asciiTheme="majorHAnsi" w:hAnsiTheme="majorHAnsi"/>
        </w:rPr>
      </w:pPr>
      <w:r>
        <w:rPr>
          <w:rFonts w:ascii="Calibri Light" w:hAnsi="Calibri Light" w:asciiTheme="majorHAnsi" w:hAnsiTheme="majorHAnsi"/>
        </w:rPr>
        <w:t xml:space="preserve">dodržovat dohodnutá a pochopená pravidla vzájemného soužití a chování doma, v mateřské škole, na veřejnosti, dodržovat herní pravidla  </w:t>
      </w:r>
    </w:p>
    <w:p>
      <w:pPr>
        <w:pStyle w:val="NormalWeb"/>
        <w:numPr>
          <w:ilvl w:val="0"/>
          <w:numId w:val="14"/>
        </w:numPr>
        <w:spacing w:before="49" w:after="0"/>
        <w:rPr>
          <w:rFonts w:ascii="Calibri Light" w:hAnsi="Calibri Light" w:asciiTheme="majorHAnsi" w:hAnsiTheme="majorHAnsi"/>
        </w:rPr>
      </w:pPr>
      <w:r>
        <w:rPr>
          <w:rFonts w:ascii="Calibri Light" w:hAnsi="Calibri Light" w:asciiTheme="majorHAnsi" w:hAnsiTheme="majorHAnsi"/>
        </w:rPr>
        <w:t xml:space="preserve">respektovat potřeby jiného dítěte, dělit se s ním o hračky, pomůcky, pamlsky, rozdělit si úkol s jiným dítětem apod.  </w:t>
      </w:r>
    </w:p>
    <w:p>
      <w:pPr>
        <w:pStyle w:val="NormalWeb"/>
        <w:numPr>
          <w:ilvl w:val="0"/>
          <w:numId w:val="14"/>
        </w:numPr>
        <w:spacing w:before="49" w:after="49"/>
        <w:rPr>
          <w:rFonts w:ascii="Calibri Light" w:hAnsi="Calibri Light" w:asciiTheme="majorHAnsi" w:hAnsiTheme="majorHAnsi"/>
        </w:rPr>
      </w:pPr>
      <w:r>
        <w:rPr>
          <w:rFonts w:ascii="Calibri Light" w:hAnsi="Calibri Light" w:asciiTheme="majorHAnsi" w:hAnsiTheme="majorHAnsi"/>
        </w:rPr>
        <w:t xml:space="preserve">vnímat, co si druhý přeje či potřebuje, vycházet mu vstříc (chovat se citlivě a ohleduplně k slabšímu či postiženému dítěti, mít ohled na druhého a soucítit s ním, nabídnout mu pomoc apod.)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u w:val="single"/>
        </w:rPr>
        <w:t> </w:t>
      </w:r>
      <w:r>
        <w:rPr>
          <w:rFonts w:ascii="Calibri Light" w:hAnsi="Calibri Light" w:asciiTheme="majorHAnsi" w:hAnsiTheme="majorHAnsi"/>
          <w:b/>
          <w:u w:val="single"/>
        </w:rPr>
        <w:t xml:space="preserve">Dítě a společnost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w:t>
      </w:r>
      <w:r>
        <w:rPr>
          <w:rFonts w:ascii="Calibri Light" w:hAnsi="Calibri Light" w:asciiTheme="majorHAnsi" w:hAnsiTheme="majorHAnsi"/>
          <w:b/>
        </w:rPr>
        <w:t>Očekávané výstupy:</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chovat se a jednat na základě vlastních pohnutek a zároveň s ohledem na druhé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začlenit se do třídy a zařadit se mezi své vrstevníky, respektovat jejich rozdílné vlastnosti, schopnosti a dovednosti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vyjednávat s dětmi i dospělými ve svém okolí, domluvit se na společném řešení (v jednoduchých situacích samostatně, jinak s pomocí)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dodržovat pravidla her a jiných činností, jednat spravedlivě, hrát férově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zacházet šetrně s vlastními i cizími pomůckami, hračkami, věcmi denní potřeby, s knížkami, s penězi apod.   </w:t>
      </w:r>
    </w:p>
    <w:p>
      <w:pPr>
        <w:pStyle w:val="NormalWeb"/>
        <w:numPr>
          <w:ilvl w:val="0"/>
          <w:numId w:val="15"/>
        </w:numPr>
        <w:spacing w:before="49" w:after="0"/>
        <w:rPr>
          <w:rFonts w:ascii="Calibri Light" w:hAnsi="Calibri Light" w:asciiTheme="majorHAnsi" w:hAnsiTheme="majorHAnsi"/>
        </w:rPr>
      </w:pPr>
      <w:r>
        <w:rPr>
          <w:rFonts w:ascii="Calibri Light" w:hAnsi="Calibri Light" w:asciiTheme="majorHAnsi" w:hAnsiTheme="majorHAnsi"/>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pPr>
        <w:pStyle w:val="NormalWeb"/>
        <w:numPr>
          <w:ilvl w:val="0"/>
          <w:numId w:val="15"/>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svět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orientovat se bezpečně ve známém prostředí i v životě tohoto prostředí (doma, v budově mateřské školy, v blízkém okolí)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nebezpečí, se kterým se může ve svém okolí setkat, a mít povědomí o tom, jak se prakticky chránit (vědět, jak se nebezpečí vyhnout, kam se v případě potřeby obrátit o pomoc)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osvojovat si elementární poznatky o okolním prostředí, které jsou dítěti blízké, pro ně smysluplné a přínosné, zajímavé a jemu pochopitelné a využitelné pro další učení a životní praxi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širším společenském, věcném, přírodním, kulturním i technickém prostředí i jeho dění v rozsahu praktických zkušeností a dostupných praktických ukázek v okolí dítěte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všímat si změn a dění v nejbližším okolí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významu životního prostředí (přírody i společnosti) pro člověka, uvědomovat si, že způsobem, jakým se dítě i ostatní v jeho okolí chovají, ovlivňují vlastní zdraví i životní prostředí  </w:t>
      </w:r>
    </w:p>
    <w:p>
      <w:pPr>
        <w:pStyle w:val="NormalWeb"/>
        <w:numPr>
          <w:ilvl w:val="0"/>
          <w:numId w:val="16"/>
        </w:numPr>
        <w:spacing w:before="49" w:after="0"/>
        <w:rPr>
          <w:rFonts w:ascii="Calibri Light" w:hAnsi="Calibri Light" w:asciiTheme="majorHAnsi" w:hAnsiTheme="majorHAnsi"/>
        </w:rPr>
      </w:pPr>
      <w:r>
        <w:rPr>
          <w:rFonts w:ascii="Calibri Light" w:hAnsi="Calibri Light" w:asciiTheme="majorHAnsi" w:hAnsiTheme="majorHAnsi"/>
        </w:rPr>
        <w:t xml:space="preserve">rozlišovat aktivity, které mohou zdraví okolního prostředí podporovat a které je mohou poškozovat, všímat si nepořádků a škod, upozornit na ně  </w:t>
      </w:r>
    </w:p>
    <w:p>
      <w:pPr>
        <w:pStyle w:val="NormalWeb"/>
        <w:numPr>
          <w:ilvl w:val="0"/>
          <w:numId w:val="16"/>
        </w:numPr>
        <w:spacing w:before="49" w:after="49"/>
        <w:rPr>
          <w:rFonts w:ascii="Calibri Light" w:hAnsi="Calibri Light" w:asciiTheme="majorHAnsi" w:hAnsiTheme="majorHAnsi"/>
        </w:rPr>
      </w:pPr>
      <w:r>
        <w:rPr>
          <w:rFonts w:ascii="Calibri Light" w:hAnsi="Calibri Light" w:asciiTheme="majorHAnsi" w:hAnsiTheme="majorHAnsi"/>
        </w:rPr>
        <w:t>pomáhat pečovat o okolní životní prostředí (dbát o pořádek a čistotu, nakládat vhodným způsobem s odpady, starat se o rostliny, spoluvytvářet pohodu prostředí, chránit přírodu v okolí, živé tvory apod.) </w:t>
        <w:tab/>
      </w:r>
    </w:p>
    <w:p>
      <w:pPr>
        <w:pStyle w:val="ListParagraph"/>
        <w:ind w:left="720" w:hanging="0"/>
        <w:rPr>
          <w:rFonts w:ascii="Calibri Light" w:hAnsi="Calibri Light" w:cs="Times New Roman" w:asciiTheme="majorHAnsi" w:hAnsiTheme="majorHAnsi"/>
        </w:rPr>
      </w:pPr>
      <w:r>
        <w:rPr>
          <w:rFonts w:cs="Times New Roman" w:ascii="Calibri Light" w:hAnsi="Calibri Light"/>
        </w:rPr>
      </w:r>
    </w:p>
    <w:p>
      <w:pPr>
        <w:pStyle w:val="Normal"/>
        <w:rPr>
          <w:rFonts w:ascii="Calibri Light" w:hAnsi="Calibri Light" w:cs="Times New Roman" w:asciiTheme="majorHAnsi" w:hAnsiTheme="majorHAnsi"/>
          <w:u w:val="single"/>
        </w:rPr>
      </w:pPr>
      <w:r>
        <w:rPr>
          <w:rFonts w:cs="Times New Roman" w:ascii="Calibri Light" w:hAnsi="Calibri Light" w:asciiTheme="majorHAnsi" w:hAnsiTheme="majorHAnsi"/>
          <w:b/>
          <w:bCs/>
          <w:u w:val="single"/>
        </w:rPr>
        <w:t>Navrhované činnosti:</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Přirozené poznávání přírody živé i neživé v našem okolí</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Výlet do ZOO</w:t>
        <w:tab/>
        <w:tab/>
        <w:tab/>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Prohlížení knížek, Časopisů, encyklopedií, filmy, pohádky</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Prohlídka krmelce v různých období</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Vycházka k řece v různých ročních období</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Činnosti přispívající k péči o živou a neživou přírodu</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 xml:space="preserve"> </w:t>
      </w:r>
      <w:r>
        <w:rPr>
          <w:rFonts w:ascii="Calibri Light" w:hAnsi="Calibri Light" w:asciiTheme="majorHAnsi" w:hAnsiTheme="majorHAnsi"/>
          <w:sz w:val="24"/>
          <w:szCs w:val="24"/>
        </w:rPr>
        <w:t>Chovatelské činnosti – staráme se o Želvíska ve třídě</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Spontánní hra, hra se zvířátky</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Grafomotorika</w:t>
      </w:r>
    </w:p>
    <w:p>
      <w:pPr>
        <w:pStyle w:val="ListParagraph"/>
        <w:numPr>
          <w:ilvl w:val="0"/>
          <w:numId w:val="4"/>
        </w:numPr>
        <w:spacing w:before="0" w:after="0"/>
        <w:contextualSpacing/>
        <w:rPr>
          <w:rFonts w:ascii="Calibri Light" w:hAnsi="Calibri Light" w:asciiTheme="majorHAnsi" w:hAnsiTheme="majorHAnsi"/>
          <w:sz w:val="24"/>
          <w:szCs w:val="24"/>
          <w:u w:val="single"/>
        </w:rPr>
      </w:pPr>
      <w:r>
        <w:rPr>
          <w:rFonts w:ascii="Calibri Light" w:hAnsi="Calibri Light" w:asciiTheme="majorHAnsi" w:hAnsiTheme="majorHAnsi"/>
          <w:sz w:val="24"/>
          <w:szCs w:val="24"/>
        </w:rPr>
        <w:t>Námětové a pohybové hry</w:t>
      </w:r>
    </w:p>
    <w:p>
      <w:pPr>
        <w:pStyle w:val="Normal"/>
        <w:spacing w:before="0" w:after="200"/>
        <w:contextualSpacing/>
        <w:rPr>
          <w:rFonts w:ascii="Calibri Light" w:hAnsi="Calibri Light" w:asciiTheme="majorHAnsi" w:hAnsiTheme="majorHAnsi"/>
          <w:u w:val="single"/>
        </w:rPr>
      </w:pPr>
      <w:r>
        <w:rPr>
          <w:rFonts w:asciiTheme="majorHAnsi" w:hAnsiTheme="majorHAnsi" w:ascii="Calibri Light" w:hAnsi="Calibri Light"/>
          <w:u w:val="single"/>
        </w:rPr>
      </w:r>
    </w:p>
    <w:p>
      <w:pPr>
        <w:pStyle w:val="Normal"/>
        <w:jc w:val="both"/>
        <w:rPr>
          <w:rFonts w:cs="Calibri" w:cstheme="minorHAnsi"/>
          <w:color w:val="00B050"/>
          <w:sz w:val="28"/>
          <w:szCs w:val="28"/>
          <w:u w:val="single"/>
        </w:rPr>
      </w:pPr>
      <w:r>
        <w:rPr>
          <w:rFonts w:cs="Calibri" w:cstheme="minorHAnsi"/>
          <w:color w:val="00B050"/>
          <w:sz w:val="28"/>
          <w:szCs w:val="28"/>
          <w:u w:val="single"/>
        </w:rPr>
        <w:t>Vzdělávací obsah:</w:t>
      </w:r>
    </w:p>
    <w:p>
      <w:pPr>
        <w:pStyle w:val="NormalWeb"/>
        <w:spacing w:before="49" w:after="49"/>
        <w:rPr>
          <w:rFonts w:ascii="Calibri" w:hAnsi="Calibri" w:cs="Calibri" w:asciiTheme="minorHAnsi" w:cstheme="minorHAnsi" w:hAnsiTheme="minorHAnsi"/>
        </w:rPr>
      </w:pPr>
      <w:r>
        <w:rPr>
          <w:rFonts w:cs="Calibri" w:ascii="Calibri" w:hAnsi="Calibri" w:asciiTheme="minorHAnsi" w:cstheme="minorHAnsi" w:hAnsiTheme="minorHAnsi"/>
          <w:u w:val="single"/>
        </w:rPr>
        <w:t>Les, louka, rybník, pole, zahrada, farma</w:t>
      </w:r>
      <w:r>
        <w:rPr>
          <w:rFonts w:cs="Calibri" w:ascii="Calibri" w:hAnsi="Calibri" w:asciiTheme="minorHAnsi" w:cstheme="minorHAnsi" w:hAnsiTheme="minorHAnsi"/>
        </w:rPr>
        <w:t>-společenství živočichů, rostlin, lidí.</w:t>
      </w:r>
    </w:p>
    <w:p>
      <w:pPr>
        <w:pStyle w:val="NormalWeb"/>
        <w:spacing w:before="49" w:after="49"/>
        <w:rPr>
          <w:rFonts w:ascii="Calibri" w:hAnsi="Calibri" w:cs="Calibri" w:asciiTheme="minorHAnsi" w:cstheme="minorHAnsi" w:hAnsiTheme="minorHAnsi"/>
        </w:rPr>
      </w:pPr>
      <w:r>
        <w:rPr>
          <w:rFonts w:cs="Calibri" w:ascii="Calibri" w:hAnsi="Calibri" w:asciiTheme="minorHAnsi" w:cstheme="minorHAnsi" w:hAnsiTheme="minorHAnsi"/>
          <w:u w:val="single"/>
        </w:rPr>
        <w:t>Živočichové-</w:t>
      </w:r>
      <w:r>
        <w:rPr>
          <w:rFonts w:cs="Calibri" w:ascii="Calibri" w:hAnsi="Calibri" w:asciiTheme="minorHAnsi" w:cstheme="minorHAnsi" w:hAnsiTheme="minorHAnsi"/>
        </w:rPr>
        <w:t>zvířata domácí, volně žijící, ptáci, obojživelníci, plazi, ryby.</w:t>
      </w:r>
    </w:p>
    <w:p>
      <w:pPr>
        <w:pStyle w:val="NormalWeb"/>
        <w:spacing w:before="49" w:after="49"/>
        <w:rPr>
          <w:rFonts w:ascii="Calibri" w:hAnsi="Calibri" w:cs="Calibri" w:asciiTheme="minorHAnsi" w:cstheme="minorHAnsi" w:hAnsiTheme="minorHAnsi"/>
          <w:u w:val="single"/>
        </w:rPr>
      </w:pPr>
      <w:r>
        <w:rPr>
          <w:rFonts w:cs="Calibri" w:ascii="Calibri" w:hAnsi="Calibri" w:asciiTheme="minorHAnsi" w:cstheme="minorHAnsi" w:hAnsiTheme="minorHAnsi"/>
          <w:u w:val="single"/>
        </w:rPr>
        <w:t>Bylinky</w:t>
      </w:r>
    </w:p>
    <w:p>
      <w:pPr>
        <w:pStyle w:val="Normal"/>
        <w:rPr>
          <w:rFonts w:cs="Calibri" w:cstheme="minorHAnsi"/>
        </w:rPr>
      </w:pPr>
      <w:r>
        <w:rPr>
          <w:rFonts w:cs="Calibri" w:cstheme="minorHAnsi"/>
          <w:u w:val="single"/>
        </w:rPr>
        <w:t>Třídění odpadu</w:t>
      </w:r>
      <w:r>
        <w:rPr>
          <w:rFonts w:cs="Calibri" w:cstheme="minorHAnsi"/>
        </w:rPr>
        <w:t>-využití návštěv EKO centra, využití odpadového materiálu, návštěva sběrného dvora.</w:t>
      </w:r>
    </w:p>
    <w:p>
      <w:pPr>
        <w:pStyle w:val="NormalWeb"/>
        <w:spacing w:before="49" w:after="49"/>
        <w:rPr>
          <w:rFonts w:ascii="Calibri" w:hAnsi="Calibri" w:cs="Calibri" w:asciiTheme="minorHAnsi" w:cstheme="minorHAnsi" w:hAnsiTheme="minorHAnsi"/>
        </w:rPr>
      </w:pPr>
      <w:r>
        <w:rPr>
          <w:rFonts w:cs="Calibri" w:ascii="Calibri" w:hAnsi="Calibri" w:asciiTheme="minorHAnsi" w:cstheme="minorHAnsi" w:hAnsiTheme="minorHAnsi"/>
          <w:u w:val="single"/>
        </w:rPr>
        <w:t>Péče o přírodu v jednotlivých obdobích</w:t>
      </w:r>
      <w:r>
        <w:rPr>
          <w:rFonts w:cs="Calibri" w:ascii="Calibri" w:hAnsi="Calibri" w:asciiTheme="minorHAnsi" w:cstheme="minorHAnsi" w:hAnsiTheme="minorHAnsi"/>
        </w:rPr>
        <w:t>-v návaznosti na roční období, živá a neživá příroda, koloběh vody, základní podmínky života, péče o naši školní zahradu</w:t>
      </w:r>
    </w:p>
    <w:p>
      <w:pPr>
        <w:pStyle w:val="Normal"/>
        <w:jc w:val="both"/>
        <w:rPr>
          <w:rFonts w:cs="Calibri" w:cstheme="minorHAnsi"/>
        </w:rPr>
      </w:pPr>
      <w:r>
        <w:rPr>
          <w:rFonts w:cs="Calibri" w:cstheme="minorHAnsi"/>
          <w:u w:val="single"/>
        </w:rPr>
        <w:t>Péče o Želvíska-</w:t>
      </w:r>
      <w:r>
        <w:rPr>
          <w:rFonts w:cs="Calibri" w:cstheme="minorHAnsi"/>
        </w:rPr>
        <w:t>péče o želvu a její krmení v naší MŠ</w:t>
      </w:r>
    </w:p>
    <w:p>
      <w:pPr>
        <w:pStyle w:val="NormalWeb"/>
        <w:spacing w:before="49" w:after="49"/>
        <w:rPr/>
      </w:pPr>
      <w:r>
        <w:rPr>
          <w:rFonts w:cs="Calibri" w:ascii="Calibri" w:hAnsi="Calibri" w:asciiTheme="minorHAnsi" w:cstheme="minorHAnsi" w:hAnsiTheme="minorHAnsi"/>
          <w:u w:val="single"/>
        </w:rPr>
        <w:t>Vesmír</w:t>
      </w:r>
    </w:p>
    <w:p>
      <w:pPr>
        <w:pStyle w:val="NormalWeb"/>
        <w:spacing w:before="49" w:after="49"/>
        <w:rPr>
          <w:rFonts w:ascii="Calibri" w:hAnsi="Calibri" w:cs="Calibri" w:asciiTheme="minorHAnsi" w:cstheme="minorHAnsi" w:hAnsiTheme="minorHAnsi"/>
          <w:u w:val="single"/>
        </w:rPr>
      </w:pPr>
      <w:r>
        <w:rPr>
          <w:rFonts w:cs="Calibri" w:cstheme="minorHAnsi" w:ascii="Calibri" w:hAnsi="Calibri"/>
          <w:u w:val="single"/>
        </w:rPr>
      </w:r>
    </w:p>
    <w:p>
      <w:pPr>
        <w:pStyle w:val="Normal"/>
        <w:rPr>
          <w:b/>
          <w:b/>
          <w:bCs/>
          <w:color w:val="00B050"/>
          <w:sz w:val="24"/>
          <w:szCs w:val="24"/>
          <w:u w:val="single"/>
        </w:rPr>
      </w:pPr>
      <w:r>
        <w:rPr>
          <w:b/>
          <w:bCs/>
          <w:color w:val="00B050"/>
          <w:sz w:val="24"/>
          <w:szCs w:val="24"/>
          <w:u w:val="single"/>
        </w:rPr>
        <w:t>A další nápady:</w:t>
      </w:r>
    </w:p>
    <w:p>
      <w:pPr>
        <w:pStyle w:val="Normal"/>
        <w:ind w:left="360" w:hanging="0"/>
        <w:rPr/>
      </w:pPr>
      <w:r>
        <w:rPr/>
      </w:r>
    </w:p>
    <w:p>
      <w:pPr>
        <w:pStyle w:val="Normal"/>
        <w:ind w:left="360" w:hanging="0"/>
        <w:rPr/>
      </w:pPr>
      <w:r>
        <w:rPr/>
      </w:r>
    </w:p>
    <w:p>
      <w:pPr>
        <w:pStyle w:val="ListParagraph"/>
        <w:numPr>
          <w:ilvl w:val="0"/>
          <w:numId w:val="0"/>
        </w:numPr>
        <w:ind w:left="720" w:hanging="0"/>
        <w:rPr/>
      </w:pPr>
      <w:r>
        <w:rPr>
          <w:color w:val="FF0000"/>
          <w:sz w:val="40"/>
          <w:szCs w:val="40"/>
        </w:rPr>
        <w:t>Kamínek k srdíčku</w:t>
      </w:r>
    </w:p>
    <w:p>
      <w:pPr>
        <w:pStyle w:val="Normal"/>
        <w:ind w:left="360" w:hanging="0"/>
        <w:rPr/>
      </w:pPr>
      <w:r>
        <w:rPr/>
        <w:drawing>
          <wp:inline distT="0" distB="0" distL="0" distR="0">
            <wp:extent cx="2540000" cy="2540000"/>
            <wp:effectExtent l="0" t="0" r="0" b="0"/>
            <wp:docPr id="7" name="Obrázek 7" descr="Valentýna karty s sovy na lavičce Royalty Free Stock Ilu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Valentýna karty s sovy na lavičce Royalty Free Stock Ilustrace"/>
                    <pic:cNvPicPr>
                      <a:picLocks noChangeAspect="1" noChangeArrowheads="1"/>
                    </pic:cNvPicPr>
                  </pic:nvPicPr>
                  <pic:blipFill>
                    <a:blip r:embed="rId9"/>
                    <a:stretch>
                      <a:fillRect/>
                    </a:stretch>
                  </pic:blipFill>
                  <pic:spPr bwMode="auto">
                    <a:xfrm>
                      <a:off x="0" y="0"/>
                      <a:ext cx="2540000" cy="2540000"/>
                    </a:xfrm>
                    <a:prstGeom prst="rect">
                      <a:avLst/>
                    </a:prstGeom>
                  </pic:spPr>
                </pic:pic>
              </a:graphicData>
            </a:graphic>
          </wp:inline>
        </w:drawing>
      </w:r>
    </w:p>
    <w:p>
      <w:pPr>
        <w:pStyle w:val="Normal"/>
        <w:ind w:left="360" w:hanging="0"/>
        <w:rPr>
          <w:b/>
          <w:b/>
          <w:bCs/>
        </w:rPr>
      </w:pPr>
      <w:r>
        <w:rPr>
          <w:b/>
          <w:bCs/>
        </w:rPr>
        <w:t>Charakteristika bloku:</w:t>
      </w:r>
    </w:p>
    <w:p>
      <w:pPr>
        <w:pStyle w:val="Normal"/>
        <w:ind w:left="360" w:hanging="0"/>
        <w:rPr/>
      </w:pPr>
      <w:r>
        <w:rPr/>
        <w:t>Cílem je v dětech probudit zájem o poznání sebe sama, své identity a rodinných vztahů. Vědět jaké je jeho jméno, příjmení, jména rodičů, sourozenců. Zaměření se na city a emoce, sociální role v rodině i ve společnosti. Dalším cílem je úspěšná komunikace navazování vztahů s druhým. Zaměřuje se také na vztahy ve skupině, jak spolupracovat, řešit problémy. Vést děti k různorodosti lidské populace, má antirasistický podtext. Děti poznávají, jak rozlišit a tolerovat odlišné lidi / postižení, zdravotně znevýhodnění, ale i sociálně a fyzicky slabší děti, odmítaní skupinou, k národnostním menšinám a cizincům/. Tento kamínek je zaměřený na podporu přátelské atmosféry a vzájemné spolupráce mezi dětmi. Prostřednictvím aktivit chceme, aby si děti uvědomily význam přátelství a učily se vytvářet otevřené a laskavé vztahy mezi sebou.</w:t>
      </w:r>
    </w:p>
    <w:p>
      <w:pPr>
        <w:pStyle w:val="Normal"/>
        <w:rPr/>
      </w:pPr>
      <w:r>
        <w:rPr>
          <w:rFonts w:cs="Times New Roman" w:ascii="Calibri Light" w:hAnsi="Calibri Light" w:asciiTheme="majorHAnsi" w:hAnsiTheme="majorHAnsi"/>
          <w:b/>
          <w:color w:val="000000" w:themeColor="text1"/>
        </w:rPr>
        <w:t xml:space="preserve">Cíle: </w:t>
        <w:tab/>
        <w:t xml:space="preserve"> Dítě a jeho tělo</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o těle a jeho zdraví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poznatků a dovedností důležitých k podpoře zdraví, bezpečí, osobní pohody</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řečových schopností a jazykových dovedností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Osvojení si některých poznatků a dovedností, které předcházejí čtení a psaní, rozvoj zájmu o psanou podobu jazyka i další formy sdělení verbální i neverbální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tvořivosti /tvořivé myšlení, řešení problémů/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Posilování přirozených poznávacích citů</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Vytváření základů pro práci s informacemi</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citové vztahy vytvářet, rozvíjet je a city plně prožívat</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rFonts w:ascii="Calibri Light" w:hAnsi="Calibri Light" w:asciiTheme="majorHAnsi" w:hAnsiTheme="majorHAnsi"/>
          <w:b/>
          <w:b/>
          <w:color w:val="000000" w:themeColor="text1"/>
          <w:sz w:val="24"/>
          <w:szCs w:val="24"/>
        </w:rPr>
      </w:pPr>
      <w:r>
        <w:rPr>
          <w:rFonts w:ascii="Calibri Light" w:hAnsi="Calibri Light" w:asciiTheme="majorHAnsi" w:hAnsiTheme="majorHAnsi"/>
          <w:b/>
          <w:bCs/>
          <w:color w:val="000000" w:themeColor="text1"/>
          <w:sz w:val="24"/>
          <w:szCs w:val="24"/>
        </w:rPr>
        <w:t>Dítě a jeho psychika</w:t>
      </w:r>
    </w:p>
    <w:p>
      <w:pPr>
        <w:pStyle w:val="ListParagraph"/>
        <w:rPr>
          <w:rFonts w:ascii="Calibri Light" w:hAnsi="Calibri Light" w:asciiTheme="majorHAnsi" w:hAnsiTheme="majorHAnsi"/>
          <w:b/>
          <w:b/>
          <w:color w:val="000000" w:themeColor="text1"/>
          <w:sz w:val="24"/>
          <w:szCs w:val="24"/>
        </w:rPr>
      </w:pPr>
      <w:r>
        <w:rPr>
          <w:rFonts w:asciiTheme="majorHAnsi" w:hAnsiTheme="majorHAnsi" w:ascii="Calibri Light" w:hAnsi="Calibri Light"/>
          <w:b/>
          <w:color w:val="000000" w:themeColor="text1"/>
          <w:sz w:val="24"/>
          <w:szCs w:val="24"/>
        </w:rPr>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komunikativních dovedností</w:t>
      </w:r>
    </w:p>
    <w:p>
      <w:pPr>
        <w:pStyle w:val="ListParagraph"/>
        <w:numPr>
          <w:ilvl w:val="0"/>
          <w:numId w:val="17"/>
        </w:numPr>
        <w:spacing w:before="0" w:after="0"/>
        <w:contextualSpacing/>
        <w:rPr/>
      </w:pPr>
      <w:r>
        <w:rPr>
          <w:rFonts w:ascii="Calibri Light" w:hAnsi="Calibri Light" w:asciiTheme="majorHAnsi" w:hAnsiTheme="majorHAnsi"/>
          <w:color w:val="000000" w:themeColor="text1"/>
          <w:sz w:val="24"/>
          <w:szCs w:val="24"/>
        </w:rPr>
        <w:t>Rozvoj řečových schopností a jazykových dovedností</w:t>
      </w:r>
    </w:p>
    <w:p>
      <w:pPr>
        <w:pStyle w:val="Normal"/>
        <w:rPr>
          <w:rFonts w:ascii="Calibri Light" w:hAnsi="Calibri Light" w:cs="Times New Roman" w:asciiTheme="majorHAnsi" w:hAnsiTheme="majorHAnsi"/>
          <w:color w:val="000000" w:themeColor="text1"/>
        </w:rPr>
      </w:pPr>
      <w:r>
        <w:rPr>
          <w:rFonts w:cs="Times New Roman" w:ascii="Calibri Light" w:hAnsi="Calibri Light"/>
          <w:color w:val="000000" w:themeColor="text1"/>
        </w:rPr>
      </w:r>
    </w:p>
    <w:p>
      <w:pPr>
        <w:pStyle w:val="Normal"/>
        <w:ind w:left="708" w:hanging="0"/>
        <w:rPr/>
      </w:pPr>
      <w:r>
        <w:rPr>
          <w:rFonts w:cs="Times New Roman" w:ascii="Calibri Light" w:hAnsi="Calibri Light" w:asciiTheme="majorHAnsi" w:hAnsiTheme="majorHAnsi"/>
          <w:b/>
          <w:color w:val="000000" w:themeColor="text1"/>
        </w:rPr>
        <w:t>Dítě a ten druhý</w:t>
      </w:r>
    </w:p>
    <w:p>
      <w:pPr>
        <w:pStyle w:val="ListParagraph"/>
        <w:numPr>
          <w:ilvl w:val="0"/>
          <w:numId w:val="0"/>
        </w:numPr>
        <w:spacing w:before="0" w:after="0"/>
        <w:ind w:left="1440" w:hanging="0"/>
        <w:contextualSpacing/>
        <w:rPr/>
      </w:pPr>
      <w:r>
        <w:rPr>
          <w:rFonts w:ascii="Calibri Light" w:hAnsi="Calibri Light" w:asciiTheme="majorHAnsi" w:hAnsiTheme="majorHAnsi"/>
          <w:color w:val="000000" w:themeColor="text1"/>
          <w:sz w:val="24"/>
          <w:szCs w:val="24"/>
        </w:rPr>
        <w:t>Seznámení s pravidly chování ve vztahu k druhému</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kooperativních dovedností</w:t>
      </w:r>
    </w:p>
    <w:p>
      <w:pPr>
        <w:pStyle w:val="ListParagraph"/>
        <w:rPr>
          <w:rFonts w:ascii="Calibri Light" w:hAnsi="Calibri Light" w:asciiTheme="majorHAnsi" w:hAnsiTheme="majorHAnsi"/>
          <w:color w:val="000000" w:themeColor="text1"/>
          <w:sz w:val="24"/>
          <w:szCs w:val="24"/>
        </w:rPr>
      </w:pPr>
      <w:r>
        <w:rPr>
          <w:rFonts w:asciiTheme="majorHAnsi" w:hAnsiTheme="majorHAnsi" w:ascii="Calibri Light" w:hAnsi="Calibri Light"/>
          <w:color w:val="000000" w:themeColor="text1"/>
          <w:sz w:val="24"/>
          <w:szCs w:val="24"/>
        </w:rPr>
      </w:r>
    </w:p>
    <w:p>
      <w:pPr>
        <w:pStyle w:val="ListParagraph"/>
        <w:rPr/>
      </w:pPr>
      <w:r>
        <w:rPr>
          <w:rFonts w:ascii="Calibri Light" w:hAnsi="Calibri Light" w:asciiTheme="majorHAnsi" w:hAnsiTheme="majorHAnsi"/>
          <w:b/>
          <w:bCs/>
          <w:color w:val="000000" w:themeColor="text1"/>
          <w:sz w:val="24"/>
          <w:szCs w:val="24"/>
        </w:rPr>
        <w:t>Dítě a společnost</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Rozvoj schopností žít ve společnosti ostatních lidí / spolupracovat, spolupodílet se/ přináležet k tomuto společenství, vnímat a přijímat základní hodnoty v tomto společenství</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Vytvářet povědomí o mezilidských morálních hodnotách</w:t>
      </w:r>
    </w:p>
    <w:p>
      <w:pPr>
        <w:pStyle w:val="ListParagraph"/>
        <w:numPr>
          <w:ilvl w:val="0"/>
          <w:numId w:val="17"/>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Seznamovat se světem lidí, kultury a umění, osvojení si základních poznatků o prostředí, v němž dítě žije</w:t>
      </w:r>
    </w:p>
    <w:p>
      <w:pPr>
        <w:pStyle w:val="Normal"/>
        <w:rPr>
          <w:rFonts w:ascii="Calibri Light" w:hAnsi="Calibri Light" w:cs="Times New Roman" w:asciiTheme="majorHAnsi" w:hAnsiTheme="majorHAnsi"/>
          <w:color w:val="000000" w:themeColor="text1"/>
        </w:rPr>
      </w:pPr>
      <w:r>
        <w:rPr>
          <w:rFonts w:cs="Times New Roman" w:ascii="Calibri Light" w:hAnsi="Calibri Light"/>
          <w:color w:val="000000" w:themeColor="text1"/>
        </w:rPr>
      </w:r>
    </w:p>
    <w:p>
      <w:pPr>
        <w:pStyle w:val="Normal"/>
        <w:ind w:left="708" w:hanging="0"/>
        <w:rPr/>
      </w:pPr>
      <w:r>
        <w:rPr>
          <w:rFonts w:cs="Times New Roman" w:ascii="Calibri Light" w:hAnsi="Calibri Light" w:asciiTheme="majorHAnsi" w:hAnsiTheme="majorHAnsi"/>
          <w:b/>
          <w:color w:val="000000" w:themeColor="text1"/>
        </w:rPr>
        <w:t>Dítě a svět</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Seznamovat s místem a prostředím kde dítě žije</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Vytvářet elementární povědomí o širším přírodním a kulturním, technickém prostředí, o jejich rozmanitosti, vývoji a neustálých proměnách</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Osvojení si poznatků a dovedností potřebných k vykonávání jednoduchých činností</w:t>
      </w:r>
    </w:p>
    <w:p>
      <w:pPr>
        <w:pStyle w:val="ListParagraph"/>
        <w:numPr>
          <w:ilvl w:val="0"/>
          <w:numId w:val="17"/>
        </w:numPr>
        <w:spacing w:before="0" w:after="0"/>
        <w:contextualSpacing/>
        <w:rPr>
          <w:rFonts w:ascii="Calibri Light" w:hAnsi="Calibri Light" w:asciiTheme="majorHAnsi" w:hAnsiTheme="majorHAnsi"/>
          <w:b/>
          <w:b/>
          <w:color w:val="000000" w:themeColor="text1"/>
          <w:sz w:val="24"/>
          <w:szCs w:val="24"/>
        </w:rPr>
      </w:pPr>
      <w:r>
        <w:rPr>
          <w:rFonts w:ascii="Calibri Light" w:hAnsi="Calibri Light" w:asciiTheme="majorHAnsi" w:hAnsiTheme="majorHAnsi"/>
          <w:color w:val="000000" w:themeColor="text1"/>
          <w:sz w:val="24"/>
          <w:szCs w:val="24"/>
        </w:rPr>
        <w:t>Vytváření povědomí o vlastní sounáležitosti se světem, s živou a neživou přírodou, lidmi, společností, planetou Zemi</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tělo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zachovávat správné držení těla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zvládat základní pohybové dovednosti a prostorovou orientaci, běžné způsoby pohybu v různém prostředí (zvládat překážky, házet a chytat míč, užívat různé náčiní, pohybovat se ve skupině dětí, pohybovat se na sněhu, ledu, ve vodě, v písku)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koordinovat lokomoci a další polohy a pohyby těla, sladit pohyb s rytmem a hudbou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vědomě napodobovat jednoduchý pohyb podle vzoru a přizpůsobit jej podle pokynu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ovládat dechové svalstvo, sladit pohyb se zpěvem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vnímat a rozlišovat pomocí všech smyslů (sluchově rozlišovat zvuky a tóny, zrakově rozlišovat tvary předmětů a jiné specifické znaky, rozlišovat vůně, chutě, vnímat hmatem apod.)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zvládat jednoduchou obsluhu a pracovní úkony (postarat se o hračky, pomůcky, uklidit po sobě, udržovat pořádek, zvládat jednoduché úklidové práce, práce na zahradě apod.)  </w:t>
      </w:r>
    </w:p>
    <w:p>
      <w:pPr>
        <w:pStyle w:val="NormalWeb"/>
        <w:numPr>
          <w:ilvl w:val="0"/>
          <w:numId w:val="35"/>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významu péče o čistotu a zdraví, o významu aktivního pohybu a zdravé výživy  </w:t>
      </w:r>
    </w:p>
    <w:p>
      <w:pPr>
        <w:pStyle w:val="NormalWeb"/>
        <w:numPr>
          <w:ilvl w:val="0"/>
          <w:numId w:val="35"/>
        </w:numPr>
        <w:spacing w:before="49" w:after="49"/>
        <w:rPr>
          <w:rFonts w:ascii="Calibri Light" w:hAnsi="Calibri Light" w:asciiTheme="majorHAnsi" w:hAnsiTheme="majorHAnsi"/>
        </w:rPr>
      </w:pPr>
      <w:r>
        <w:rPr>
          <w:rFonts w:ascii="Calibri Light" w:hAnsi="Calibri Light" w:asciiTheme="majorHAnsi" w:hAnsiTheme="majorHAnsi"/>
        </w:rPr>
        <w:t xml:space="preserve">zacházet s běžnými předměty denní potřeby, hračkami, pomůckami, drobnými nástroji, sportovním náčiním a nářadím, výtvarnými pomůckami a materiály, jednoduchými hudebními nástroji, běžnými pracovními pomůckami  </w:t>
      </w:r>
    </w:p>
    <w:p>
      <w:pPr>
        <w:pStyle w:val="NormalWeb"/>
        <w:spacing w:before="49" w:after="49"/>
        <w:ind w:left="720" w:hanging="0"/>
        <w:rPr>
          <w:rFonts w:ascii="Calibri Light" w:hAnsi="Calibri Light" w:asciiTheme="majorHAnsi" w:hAnsiTheme="majorHAnsi"/>
        </w:rPr>
      </w:pPr>
      <w:r>
        <w:rPr>
          <w:rFonts w:asciiTheme="majorHAnsi" w:hAnsiTheme="majorHAnsi" w:ascii="Calibri Light" w:hAnsi="Calibri Light"/>
        </w:rPr>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psychika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správně vyslovovat, ovládat dech, tempo i intonaci řeči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pojmenovat většinu toho, čím je obklopeno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vyjadřovat samostatně a smysluplně myšlenky, nápady, pocity, mínění a úsudky ve vhodně zformulovaných větách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vést rozhovor (naslouchat druhým, vyčkat, až druhý dokončí myšlenku, sledovat řečníka i obsah, ptát se)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domluvit se slovy i gesty, improvizovat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porozumět slyšenému (zachytit hlavní myšlenku příběhu, sledovat děj a zopakovat jej ve správných větách)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formulovat otázky, odpovídat, hodnotit slovní výkony, slovně reagovat  </w:t>
      </w:r>
    </w:p>
    <w:p>
      <w:pPr>
        <w:pStyle w:val="NormalWeb"/>
        <w:numPr>
          <w:ilvl w:val="0"/>
          <w:numId w:val="36"/>
        </w:numPr>
        <w:spacing w:before="49" w:after="0"/>
        <w:rPr>
          <w:rFonts w:ascii="Calibri Light" w:hAnsi="Calibri Light" w:asciiTheme="majorHAnsi" w:hAnsiTheme="majorHAnsi"/>
        </w:rPr>
      </w:pPr>
      <w:r>
        <w:rPr>
          <w:rFonts w:ascii="Calibri Light" w:hAnsi="Calibri Light" w:asciiTheme="majorHAnsi" w:hAnsiTheme="majorHAnsi"/>
        </w:rPr>
        <w:t xml:space="preserve">učit se zpaměti krátké texty (reprodukovat říkanky, písničky, pohádky, zvládnout jednoduchou dramatickou úlohu apod.)  </w:t>
      </w:r>
    </w:p>
    <w:p>
      <w:pPr>
        <w:pStyle w:val="NormalWeb"/>
        <w:numPr>
          <w:ilvl w:val="0"/>
          <w:numId w:val="36"/>
        </w:numPr>
        <w:spacing w:before="49" w:after="49"/>
        <w:rPr>
          <w:rFonts w:ascii="Calibri Light" w:hAnsi="Calibri Light" w:asciiTheme="majorHAnsi" w:hAnsiTheme="majorHAnsi"/>
        </w:rPr>
      </w:pPr>
      <w:r>
        <w:rPr>
          <w:rFonts w:ascii="Calibri Light" w:hAnsi="Calibri Light" w:asciiTheme="majorHAnsi" w:hAnsiTheme="majorHAnsi"/>
        </w:rPr>
        <w:t xml:space="preserve">poznat napsané své jméno  </w:t>
      </w:r>
    </w:p>
    <w:p>
      <w:pPr>
        <w:pStyle w:val="NormalWeb"/>
        <w:spacing w:before="49" w:after="49"/>
        <w:ind w:left="720" w:hanging="0"/>
        <w:rPr>
          <w:rFonts w:ascii="Calibri Light" w:hAnsi="Calibri Light" w:asciiTheme="majorHAnsi" w:hAnsiTheme="majorHAnsi"/>
          <w:b/>
          <w:b/>
          <w:u w:val="single"/>
        </w:rPr>
      </w:pPr>
      <w:r>
        <w:rPr>
          <w:rFonts w:asciiTheme="majorHAnsi" w:hAnsiTheme="majorHAnsi" w:ascii="Calibri Light" w:hAnsi="Calibri Light"/>
          <w:b/>
          <w:u w:val="single"/>
        </w:rPr>
      </w:r>
    </w:p>
    <w:p>
      <w:pPr>
        <w:pStyle w:val="NormalWeb"/>
        <w:spacing w:before="49" w:after="49"/>
        <w:ind w:left="720" w:hanging="0"/>
        <w:rPr/>
      </w:pPr>
      <w:r>
        <w:rPr>
          <w:rFonts w:ascii="Calibri Light" w:hAnsi="Calibri Light" w:asciiTheme="majorHAnsi" w:hAnsiTheme="majorHAnsi"/>
          <w:b/>
          <w:u w:val="single"/>
        </w:rPr>
        <w:t xml:space="preserve">Poznávací schopnosti a funkce, představivost a fantazie, myšlenkové operace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7"/>
        </w:numPr>
        <w:spacing w:before="49" w:after="0"/>
        <w:rPr/>
      </w:pPr>
      <w:r>
        <w:rPr>
          <w:rFonts w:ascii="Calibri Light" w:hAnsi="Calibri Light" w:asciiTheme="majorHAnsi" w:hAnsiTheme="majorHAnsi"/>
        </w:rPr>
        <w:t xml:space="preserve">vědomě využívat všechny smysly, záměrně pozorovat, postřeh, všímat si (nového, změněného, chybějícího)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záměrně se soustředit na činnost a udržet pozornost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poznat a pojmenovat většinu toho, čím je obklopeno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přemýšlet, vést jednoduché úvahy a také vyjádřit to, o čem přemýšlí a uvažuje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zaměřovat se na to, co je z poznávacího hlediska důležité (odhalovat podstatné znaky, vlastnosti předmětů, nacházet společné znaky, podobu a rozdíl, charakteristické rysy předmětů či jevů a vzájemné souvislosti mezi nimi)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vnímat, že je zajímavé dozvídat se nové věci, využívat zkušenosti k učení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postupovat a učit se podle pokynů a instrukcí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řešit problémy, úkoly a situace, myslet kreativně, předkládat „nápady“  </w:t>
      </w:r>
    </w:p>
    <w:p>
      <w:pPr>
        <w:pStyle w:val="NormalWeb"/>
        <w:numPr>
          <w:ilvl w:val="0"/>
          <w:numId w:val="37"/>
        </w:numPr>
        <w:spacing w:before="49" w:after="0"/>
        <w:rPr>
          <w:rFonts w:ascii="Calibri Light" w:hAnsi="Calibri Light" w:asciiTheme="majorHAnsi" w:hAnsiTheme="majorHAnsi"/>
        </w:rPr>
      </w:pPr>
      <w:r>
        <w:rPr>
          <w:rFonts w:ascii="Calibri Light" w:hAnsi="Calibri Light" w:asciiTheme="majorHAnsi" w:hAnsiTheme="majorHAnsi"/>
        </w:rPr>
        <w:t xml:space="preserve">nalézat nová řešení nebo alternativní k běžným  </w:t>
      </w:r>
    </w:p>
    <w:p>
      <w:pPr>
        <w:pStyle w:val="NormalWeb"/>
        <w:numPr>
          <w:ilvl w:val="0"/>
          <w:numId w:val="37"/>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svou představivost a fantazii v tvořivých činnostech (konstruktivních, výtvarných, hudebních, pohybových či dramatických) i ve slovních výpovědích k nim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Sebepojetí, city, vůle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odloučit se na určitou dobu od rodičů a blízkých, být aktivní i bez jejich opory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svou samostatnost, zaujímat vlastní názory a postoje a vyjadřovat je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rozhodovat o svých činnostech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ve známých a opakujících se situacích a v situacích, kterým rozumí, ovládat svoje city a přizpůsobovat jim své chování-vyjadřovat souhlas i nesouhlas, říci „ne“ v situacích, které to vyžadují (v ohrožujících, nebezpečných či neznámých situacích), odmítnout se podílet na nedovolených či zakázaných činnostech apod.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své možnosti i limity (své silné i slabé stránky)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přijímat pozitivní ocenění i svůj případný neúspěch a vyrovnat se s ním, učit se hodnotit svoje osobní pokroky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prožívat radost ze zvládnutého a poznaného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vyvíjet volní úsilí, soustředit se na činnost a její dokončení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respektovat předem vyjasněná a pochopená pravidla, přijímat vyjasněné a zdůvodněné povinnosti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příjemné a nepříjemné citové prožitky (lásku, soucítění, radost, spokojenost i strach, smutek, odmítání), rozlišovat citové projevy v důvěrném (rodinném) a cizím prostředí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prožívat a dětským způsobem projevovat, co cítí (soucit, radost, náklonnost), snažit se ovládat své afektivní chování (odložit splnění svých osobních přání, zklidnit se, tlumit vztek, zlost, agresivitu apod.)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být citlivé ve vztahu k živým bytostem, k přírodě i k věcem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těšit se z hezkých a příjemných zážitků, z přírodních i kulturních krás i setkávání se s uměním  </w:t>
      </w:r>
    </w:p>
    <w:p>
      <w:pPr>
        <w:pStyle w:val="NormalWeb"/>
        <w:numPr>
          <w:ilvl w:val="0"/>
          <w:numId w:val="38"/>
        </w:numPr>
        <w:spacing w:before="49" w:after="0"/>
        <w:rPr>
          <w:rFonts w:ascii="Calibri Light" w:hAnsi="Calibri Light" w:asciiTheme="majorHAnsi" w:hAnsiTheme="majorHAnsi"/>
        </w:rPr>
      </w:pPr>
      <w:r>
        <w:rPr>
          <w:rFonts w:ascii="Calibri Light" w:hAnsi="Calibri Light" w:asciiTheme="majorHAnsi" w:hAnsiTheme="majorHAnsi"/>
        </w:rPr>
        <w:t xml:space="preserve">zachycovat a vyjadřovat své prožitky (slovně, výtvarně, pomocí hudby, hudebně pohybovou či dramatickou improvizací apod.)  </w:t>
      </w:r>
    </w:p>
    <w:p>
      <w:pPr>
        <w:pStyle w:val="Default"/>
        <w:numPr>
          <w:ilvl w:val="0"/>
          <w:numId w:val="38"/>
        </w:numPr>
        <w:spacing w:before="0" w:after="136"/>
        <w:rPr>
          <w:rFonts w:ascii="Calibri" w:hAnsi="Calibri" w:cs="Calibri" w:asciiTheme="minorHAnsi" w:cstheme="minorHAnsi" w:hAnsiTheme="minorHAnsi"/>
        </w:rPr>
      </w:pPr>
      <w:r>
        <w:rPr>
          <w:rFonts w:cs="Calibri" w:ascii="Calibri" w:hAnsi="Calibri" w:asciiTheme="minorHAnsi" w:cstheme="minorHAnsi" w:hAnsiTheme="minorHAnsi"/>
        </w:rPr>
        <w:t xml:space="preserve">zvládat sebeobsluhu, uplatňovat základní kulturně hygienické a zdravotně preventivní návyky (starat se o osobní hygienu, přijímat stravu a tekutinu, umět stolovat, postarat se o sebe a své osobní věci, oblékat se, svlékat, obouvat apod.) </w:t>
      </w:r>
    </w:p>
    <w:p>
      <w:pPr>
        <w:pStyle w:val="NormalWeb"/>
        <w:spacing w:before="49" w:after="49"/>
        <w:ind w:left="720" w:hanging="0"/>
        <w:rPr>
          <w:rFonts w:ascii="Calibri Light" w:hAnsi="Calibri Light" w:asciiTheme="majorHAnsi" w:hAnsiTheme="majorHAnsi"/>
        </w:rPr>
      </w:pPr>
      <w:r>
        <w:rPr>
          <w:rFonts w:asciiTheme="majorHAnsi" w:hAnsiTheme="majorHAnsi" w:ascii="Calibri Light" w:hAnsi="Calibri Light"/>
        </w:rPr>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rPr>
        <w:t xml:space="preserve">            </w:t>
      </w:r>
      <w:r>
        <w:rPr>
          <w:rFonts w:ascii="Calibri Light" w:hAnsi="Calibri Light" w:asciiTheme="majorHAnsi" w:hAnsiTheme="majorHAnsi"/>
          <w:b/>
          <w:u w:val="single"/>
        </w:rPr>
        <w:t xml:space="preserve">Dítě a ten druhý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navazovat kontakty s dospělým, kterému je svěřeno do péče, překonat stud, komunikovat s ním vhodným způsobem, respektovat ho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projevům vyjádření emocí a nálad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přirozeně a bez zábran komunikovat s druhým dítětem, navazovat a udržovat dětská přátelství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odmítnout komunikaci, která je mu nepříjemná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svá práva ve vztahu k druhému, přiznávat stejná práva druhým a respektovat je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chápat, že všichni lidé (děti) mají stejnou hodnotu, přestože je každý jiný (jinak vypadá, jinak se chová, něco jiného umí či neumí apod.), že osobní, resp. osobnostní odlišnosti jsou přirozené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uplatňovat své individuální potřeby, přání a práva s ohledem na druhého (obhajovat svůj postoj nebo názor, respektovat jiný postoj či názor), přijímat a uzavírat kompromisy, řešit konflikt dohodou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spolupracovat s ostatními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dodržovat dohodnutá a pochopená pravidla vzájemného soužití a chování doma, v mateřské škole, na veřejnosti, dodržovat herní pravidla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respektovat potřeby jiného dítěte, dělit se s ním o hračky, pomůcky, pamlsky, rozdělit si úkol s jiným dítětem apod.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vnímat, co si druhý přeje či potřebuje, vycházet mu vstříc (chovat se citlivě a ohleduplně k slabšímu či postiženému dítěti, mít ohled na druhého a soucítit s ním, nabídnout mu pomoc apod.)  </w:t>
      </w:r>
    </w:p>
    <w:p>
      <w:pPr>
        <w:pStyle w:val="NormalWeb"/>
        <w:numPr>
          <w:ilvl w:val="0"/>
          <w:numId w:val="39"/>
        </w:numPr>
        <w:spacing w:before="49" w:after="0"/>
        <w:rPr>
          <w:rFonts w:ascii="Calibri Light" w:hAnsi="Calibri Light" w:asciiTheme="majorHAnsi" w:hAnsiTheme="majorHAnsi"/>
        </w:rPr>
      </w:pPr>
      <w:r>
        <w:rPr>
          <w:rFonts w:ascii="Calibri Light" w:hAnsi="Calibri Light" w:asciiTheme="majorHAnsi" w:hAnsiTheme="majorHAnsi"/>
        </w:rPr>
        <w:t xml:space="preserve">bránit se projevům násilí jiného dítěte, ubližování, ponižování apod.  </w:t>
      </w:r>
    </w:p>
    <w:p>
      <w:pPr>
        <w:pStyle w:val="NormalWeb"/>
        <w:numPr>
          <w:ilvl w:val="0"/>
          <w:numId w:val="39"/>
        </w:numPr>
        <w:spacing w:before="49" w:after="49"/>
        <w:rPr>
          <w:rFonts w:ascii="Calibri Light" w:hAnsi="Calibri Light" w:asciiTheme="majorHAnsi" w:hAnsiTheme="majorHAnsi"/>
        </w:rPr>
      </w:pPr>
      <w:r>
        <w:rPr>
          <w:rFonts w:ascii="Calibri Light" w:hAnsi="Calibri Light" w:asciiTheme="majorHAnsi" w:hAnsiTheme="majorHAnsi"/>
        </w:rPr>
        <w:t xml:space="preserve">chovat se obezřetně při setkání s neznámými dětmi, staršími i dospělými jedinci, v případě potřeby požádat druhého o pomoc (pro sebe i pro jiné dítě)  </w:t>
      </w:r>
    </w:p>
    <w:p>
      <w:pPr>
        <w:pStyle w:val="NormalWeb"/>
        <w:spacing w:before="49" w:after="49"/>
        <w:ind w:left="720" w:hanging="0"/>
        <w:rPr>
          <w:rFonts w:ascii="Calibri Light" w:hAnsi="Calibri Light" w:asciiTheme="majorHAnsi" w:hAnsiTheme="majorHAnsi"/>
          <w:b/>
          <w:b/>
          <w:u w:val="single"/>
        </w:rPr>
      </w:pPr>
      <w:r>
        <w:rPr>
          <w:rFonts w:asciiTheme="majorHAnsi" w:hAnsiTheme="majorHAnsi" w:ascii="Calibri Light" w:hAnsi="Calibri Light"/>
          <w:b/>
          <w:u w:val="single"/>
        </w:rPr>
      </w:r>
    </w:p>
    <w:p>
      <w:pPr>
        <w:pStyle w:val="NormalWeb"/>
        <w:spacing w:before="49" w:after="49"/>
        <w:ind w:left="720" w:hanging="0"/>
        <w:rPr>
          <w:rFonts w:ascii="Calibri Light" w:hAnsi="Calibri Light" w:asciiTheme="majorHAnsi" w:hAnsiTheme="majorHAnsi"/>
          <w:b/>
          <w:b/>
          <w:u w:val="single"/>
        </w:rPr>
      </w:pPr>
      <w:r>
        <w:rPr>
          <w:rFonts w:asciiTheme="majorHAnsi" w:hAnsiTheme="majorHAnsi" w:ascii="Calibri Light" w:hAnsi="Calibri Light"/>
          <w:b/>
          <w:u w:val="single"/>
        </w:rPr>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společnost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pochopit, že každý má ve společenství (v rodině, ve třídě, v herní skupině) svou roli, podle které je třeba se chovat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chovat se a jednat na základě vlastních pohnutek a zároveň s ohledem na druhé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začlenit se do třídy a zařadit se mezi své vrstevníky, respektovat jejich rozdílné vlastnosti, schopnosti a dovednosti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neverbálním projevům citových prožitků a nálad druhých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vyjednávat s dětmi i dospělými ve svém okolí, domluvit se na společném řešení (v jednoduchých situacích samostatně, jinak s pomocí)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chovat se zdvořile, přistupovat k druhým lidem, k dospělým i k dětem, bez předsudků, s úctou k jejich osobě, vážit si jejich práce a úsilí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dodržovat pravidla her a jiných činností, jednat spravedlivě, hrát férově  </w:t>
      </w:r>
    </w:p>
    <w:p>
      <w:pPr>
        <w:pStyle w:val="NormalWeb"/>
        <w:numPr>
          <w:ilvl w:val="0"/>
          <w:numId w:val="40"/>
        </w:numPr>
        <w:spacing w:before="49" w:after="0"/>
        <w:rPr>
          <w:rFonts w:ascii="Calibri Light" w:hAnsi="Calibri Light" w:asciiTheme="majorHAnsi" w:hAnsiTheme="majorHAnsi"/>
        </w:rPr>
      </w:pPr>
      <w:r>
        <w:rPr>
          <w:rFonts w:ascii="Calibri Light" w:hAnsi="Calibri Light" w:asciiTheme="majorHAnsi" w:hAnsiTheme="majorHAnsi"/>
        </w:rPr>
        <w:t xml:space="preserve">zacházet šetrně s vlastními i cizími pomůckami, hračkami, věcmi denní potřeby, s knížkami, s penězi apod.  </w:t>
      </w:r>
    </w:p>
    <w:p>
      <w:pPr>
        <w:pStyle w:val="NormalWeb"/>
        <w:numPr>
          <w:ilvl w:val="0"/>
          <w:numId w:val="40"/>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pPr>
        <w:pStyle w:val="NormalWeb"/>
        <w:spacing w:before="49" w:after="49"/>
        <w:ind w:left="720" w:hanging="0"/>
        <w:rPr>
          <w:rFonts w:ascii="Calibri Light" w:hAnsi="Calibri Light" w:asciiTheme="majorHAnsi" w:hAnsiTheme="majorHAnsi"/>
          <w:b/>
          <w:b/>
          <w:u w:val="single"/>
        </w:rPr>
      </w:pPr>
      <w:r>
        <w:rPr>
          <w:rFonts w:ascii="Calibri Light" w:hAnsi="Calibri Light" w:asciiTheme="majorHAnsi" w:hAnsiTheme="majorHAnsi"/>
          <w:b/>
          <w:u w:val="single"/>
        </w:rPr>
        <w:t xml:space="preserve">Dítě a svět </w:t>
      </w:r>
    </w:p>
    <w:p>
      <w:pPr>
        <w:pStyle w:val="NormalWeb"/>
        <w:spacing w:before="49" w:after="49"/>
        <w:ind w:left="720" w:hanging="0"/>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orientovat se bezpečně ve známém prostředí i v životě tohoto prostředí (doma, v budově mateřské školy, v blízkém okolí)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zvládat běžné činnosti a požadavky kladené na dítě i jednoduché praktické situace, které se doma a v mateřské škole opakují, chovat se přiměřeně a bezpečně doma i na veřejnosti (na ulici, na hřišti, v obchodě, u lékaře apod.)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nebezpečí, se kterým se může ve svém okolí setkat, a mít povědomí o tom, jak se prakticky chránit (vědět, jak se nebezpečí vyhnout, kam se v případě potřeby obrátit o pomoc)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osvojovat si elementární poznatky o okolním prostředí, které jsou dítěti blízké, pro ně smysluplné a přínosné, zajímavé a jemu pochopitelné a využitelné pro další učení a životní praxi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širším společenském, věcném, přírodním, kulturním i technickém prostředí i jeho dění v rozsahu praktických zkušeností a dostupných praktických ukázek v okolí dítěte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pPr>
        <w:pStyle w:val="NormalWeb"/>
        <w:numPr>
          <w:ilvl w:val="0"/>
          <w:numId w:val="41"/>
        </w:numPr>
        <w:spacing w:before="49" w:after="0"/>
        <w:rPr>
          <w:rFonts w:ascii="Calibri Light" w:hAnsi="Calibri Light" w:asciiTheme="majorHAnsi" w:hAnsiTheme="majorHAnsi"/>
        </w:rPr>
      </w:pPr>
      <w:r>
        <w:rPr>
          <w:rFonts w:ascii="Calibri Light" w:hAnsi="Calibri Light" w:asciiTheme="majorHAnsi" w:hAnsiTheme="majorHAnsi"/>
        </w:rPr>
        <w:t xml:space="preserve">všímat si změn a dění v nejbližším okolí, porozumět, že změny jsou přirozené a samozřejmé (všechno kolem se mění, vyvíjí, pohybuje a proměňuje) a že s těmito změnami je třeba v životě počítat, přizpůsobovat se běžně proměnlivým okolnostem doma i v mateřské škole  </w:t>
      </w:r>
    </w:p>
    <w:p>
      <w:pPr>
        <w:pStyle w:val="NormalWeb"/>
        <w:numPr>
          <w:ilvl w:val="0"/>
          <w:numId w:val="41"/>
        </w:numPr>
        <w:spacing w:before="49" w:after="49"/>
        <w:rPr>
          <w:rFonts w:ascii="Calibri Light" w:hAnsi="Calibri Light" w:asciiTheme="majorHAnsi" w:hAnsiTheme="majorHAnsi"/>
        </w:rPr>
      </w:pPr>
      <w:r>
        <w:rPr>
          <w:rFonts w:ascii="Calibri Light" w:hAnsi="Calibri Light" w:asciiTheme="majorHAnsi" w:hAnsiTheme="majorHAnsi"/>
        </w:rPr>
        <w:t xml:space="preserve">rozlišovat aktivity, které mohou zdraví okolního prostředí podporovat a které je mohou poškozovat, všímat si nepořádků a škod, upozornit na ně  </w:t>
      </w:r>
    </w:p>
    <w:p>
      <w:pPr>
        <w:pStyle w:val="NormalWeb"/>
        <w:numPr>
          <w:ilvl w:val="0"/>
          <w:numId w:val="42"/>
        </w:numPr>
        <w:spacing w:before="49" w:after="49"/>
        <w:rPr>
          <w:rFonts w:ascii="Calibri Light" w:hAnsi="Calibri Light" w:asciiTheme="majorHAnsi" w:hAnsiTheme="majorHAnsi"/>
        </w:rPr>
      </w:pPr>
      <w:r>
        <w:rPr>
          <w:rFonts w:ascii="Calibri Light" w:hAnsi="Calibri Light" w:asciiTheme="majorHAnsi" w:hAnsiTheme="majorHAnsi"/>
        </w:rPr>
        <w:t xml:space="preserve">pomáhat pečovat o okolní životní prostředí (dbát o pořádek a čistotu, nakládat vhodným způsobem s odpady, starat se o rostliny, spoluvytvářet pohodu prostředí, chránit přírodu v okolí, živé tvory apod.)  </w:t>
      </w:r>
    </w:p>
    <w:p>
      <w:pPr>
        <w:pStyle w:val="Normal"/>
        <w:rPr>
          <w:u w:val="single"/>
        </w:rPr>
      </w:pPr>
      <w:r>
        <w:rPr>
          <w:u w:val="single"/>
        </w:rPr>
        <w:t>Navrhované činnosti</w:t>
      </w:r>
    </w:p>
    <w:p>
      <w:pPr>
        <w:pStyle w:val="ListParagraph"/>
        <w:numPr>
          <w:ilvl w:val="0"/>
          <w:numId w:val="4"/>
        </w:numPr>
        <w:spacing w:before="0" w:after="0"/>
        <w:contextualSpacing/>
        <w:rPr>
          <w:sz w:val="24"/>
          <w:szCs w:val="24"/>
        </w:rPr>
      </w:pPr>
      <w:r>
        <w:rPr>
          <w:sz w:val="24"/>
          <w:szCs w:val="24"/>
        </w:rPr>
        <w:t>Hudebně pohybové hry</w:t>
      </w:r>
    </w:p>
    <w:p>
      <w:pPr>
        <w:pStyle w:val="ListParagraph"/>
        <w:numPr>
          <w:ilvl w:val="0"/>
          <w:numId w:val="4"/>
        </w:numPr>
        <w:spacing w:before="0" w:after="0"/>
        <w:contextualSpacing/>
        <w:rPr>
          <w:sz w:val="24"/>
          <w:szCs w:val="24"/>
        </w:rPr>
      </w:pPr>
      <w:r>
        <w:rPr>
          <w:sz w:val="24"/>
          <w:szCs w:val="24"/>
        </w:rPr>
        <w:t>Rozhovory, diskuze, vyprávění</w:t>
      </w:r>
    </w:p>
    <w:p>
      <w:pPr>
        <w:pStyle w:val="ListParagraph"/>
        <w:numPr>
          <w:ilvl w:val="0"/>
          <w:numId w:val="4"/>
        </w:numPr>
        <w:spacing w:before="0" w:after="0"/>
        <w:contextualSpacing/>
        <w:rPr>
          <w:sz w:val="24"/>
          <w:szCs w:val="24"/>
        </w:rPr>
      </w:pPr>
      <w:r>
        <w:rPr>
          <w:sz w:val="24"/>
          <w:szCs w:val="24"/>
        </w:rPr>
        <w:t>Zpěv a recitace</w:t>
      </w:r>
    </w:p>
    <w:p>
      <w:pPr>
        <w:pStyle w:val="ListParagraph"/>
        <w:numPr>
          <w:ilvl w:val="0"/>
          <w:numId w:val="4"/>
        </w:numPr>
        <w:spacing w:before="0" w:after="0"/>
        <w:contextualSpacing/>
        <w:rPr>
          <w:sz w:val="24"/>
          <w:szCs w:val="24"/>
        </w:rPr>
      </w:pPr>
      <w:r>
        <w:rPr>
          <w:sz w:val="24"/>
          <w:szCs w:val="24"/>
        </w:rPr>
        <w:t>Grafomotorická cvičení</w:t>
      </w:r>
    </w:p>
    <w:p>
      <w:pPr>
        <w:pStyle w:val="ListParagraph"/>
        <w:numPr>
          <w:ilvl w:val="0"/>
          <w:numId w:val="4"/>
        </w:numPr>
        <w:spacing w:before="0" w:after="0"/>
        <w:contextualSpacing/>
        <w:rPr>
          <w:sz w:val="24"/>
          <w:szCs w:val="24"/>
        </w:rPr>
      </w:pPr>
      <w:r>
        <w:rPr>
          <w:sz w:val="24"/>
          <w:szCs w:val="24"/>
        </w:rPr>
        <w:t>Třídění, porovnávání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Prohlížení knih k tématu</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Vyjádřit hudbu pohybem – improvizace</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Vycházky do lesa, na louky, k řece</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Koláže, práce s barvou, lepení, vystřihování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Zdolávání překážek v terénu i ve třídě</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Nácvik básní i písní</w:t>
      </w:r>
    </w:p>
    <w:p>
      <w:pPr>
        <w:pStyle w:val="ListParagraph"/>
        <w:numPr>
          <w:ilvl w:val="0"/>
          <w:numId w:val="4"/>
        </w:numPr>
        <w:spacing w:before="0" w:after="0"/>
        <w:contextualSpacing/>
        <w:rPr>
          <w:rFonts w:ascii="Calibri Light" w:hAnsi="Calibri Light" w:asciiTheme="majorHAnsi" w:hAnsiTheme="majorHAnsi"/>
          <w:color w:val="000000" w:themeColor="text1"/>
          <w:sz w:val="24"/>
          <w:szCs w:val="24"/>
        </w:rPr>
      </w:pPr>
      <w:r>
        <w:rPr>
          <w:rFonts w:ascii="Calibri Light" w:hAnsi="Calibri Light" w:asciiTheme="majorHAnsi" w:hAnsiTheme="majorHAnsi"/>
          <w:color w:val="000000" w:themeColor="text1"/>
          <w:sz w:val="24"/>
          <w:szCs w:val="24"/>
        </w:rPr>
        <w:t>Poslech čtených i vyprávěných pohádek a příběhů</w:t>
        <w:tab/>
      </w:r>
    </w:p>
    <w:p>
      <w:pPr>
        <w:pStyle w:val="Normal"/>
        <w:jc w:val="both"/>
        <w:rPr>
          <w:rFonts w:cs="Calibri" w:cstheme="minorHAnsi"/>
          <w:u w:val="single"/>
        </w:rPr>
      </w:pPr>
      <w:r>
        <w:rPr>
          <w:rFonts w:cs="Calibri" w:cstheme="minorHAnsi"/>
          <w:u w:val="single"/>
        </w:rPr>
      </w:r>
    </w:p>
    <w:p>
      <w:pPr>
        <w:pStyle w:val="Normal"/>
        <w:jc w:val="both"/>
        <w:rPr>
          <w:rFonts w:cs="Calibri" w:cstheme="minorHAnsi"/>
          <w:color w:val="FF0000"/>
          <w:sz w:val="28"/>
          <w:szCs w:val="28"/>
          <w:u w:val="single"/>
        </w:rPr>
      </w:pPr>
      <w:r>
        <w:rPr>
          <w:rFonts w:cs="Calibri" w:cstheme="minorHAnsi"/>
          <w:color w:val="FF0000"/>
          <w:sz w:val="28"/>
          <w:szCs w:val="28"/>
          <w:u w:val="single"/>
        </w:rPr>
        <w:t>Vzdělávací obsah:</w:t>
      </w:r>
    </w:p>
    <w:p>
      <w:pPr>
        <w:pStyle w:val="Normal"/>
        <w:jc w:val="both"/>
        <w:rPr>
          <w:rFonts w:cs="Calibri" w:cstheme="minorHAnsi"/>
        </w:rPr>
      </w:pPr>
      <w:r>
        <w:rPr>
          <w:rFonts w:cs="Calibri" w:cstheme="minorHAnsi"/>
          <w:u w:val="single"/>
        </w:rPr>
        <w:t>Já a moje rodina</w:t>
      </w:r>
      <w:r>
        <w:rPr>
          <w:rFonts w:cs="Calibri" w:cstheme="minorHAnsi"/>
        </w:rPr>
        <w:t xml:space="preserve"> – povídání o sobě a rodinných příslušnících, bydlení, rodinných zvycích, povolání rodičů, využití fotografií, kresby dětí sebe sama, rodiny, znát své jméno, adresu, věk apod.</w:t>
      </w:r>
    </w:p>
    <w:p>
      <w:pPr>
        <w:pStyle w:val="Normal"/>
        <w:jc w:val="both"/>
        <w:rPr>
          <w:rFonts w:cs="Calibri" w:cstheme="minorHAnsi"/>
        </w:rPr>
      </w:pPr>
      <w:r>
        <w:rPr>
          <w:rFonts w:cs="Calibri" w:cstheme="minorHAnsi"/>
          <w:u w:val="single"/>
        </w:rPr>
        <w:t>Kamarádství, přátelství</w:t>
      </w:r>
      <w:r>
        <w:rPr>
          <w:rFonts w:cs="Calibri" w:cstheme="minorHAnsi"/>
        </w:rPr>
        <w:t xml:space="preserve"> – hry na posilování vztahů ve třídě, řešení konfliktních situací, povídání o tom, co se nám na kamarádovi líbí, domlouvání společných pravidel, pociťovat radost z pomoci druhému, neposmívat se apod.</w:t>
      </w:r>
    </w:p>
    <w:p>
      <w:pPr>
        <w:pStyle w:val="Normal"/>
        <w:jc w:val="both"/>
        <w:rPr>
          <w:rFonts w:cs="Calibri" w:cstheme="minorHAnsi"/>
        </w:rPr>
      </w:pPr>
      <w:r>
        <w:rPr>
          <w:rFonts w:cs="Calibri" w:cstheme="minorHAnsi"/>
          <w:u w:val="single"/>
        </w:rPr>
        <w:t>Péče o Želvíska-</w:t>
      </w:r>
      <w:r>
        <w:rPr>
          <w:rFonts w:cs="Calibri" w:cstheme="minorHAnsi"/>
        </w:rPr>
        <w:t>péče, krmení o želvu v naší MŠ</w:t>
      </w:r>
    </w:p>
    <w:p>
      <w:pPr>
        <w:pStyle w:val="Normal"/>
        <w:jc w:val="both"/>
        <w:rPr>
          <w:rFonts w:cs="Calibri" w:cstheme="minorHAnsi"/>
        </w:rPr>
      </w:pPr>
      <w:r>
        <w:rPr>
          <w:rFonts w:cs="Calibri" w:cstheme="minorHAnsi"/>
          <w:u w:val="single"/>
        </w:rPr>
        <w:t>Těšíme se na Vánoce</w:t>
      </w:r>
      <w:r>
        <w:rPr>
          <w:rFonts w:cs="Calibri" w:cstheme="minorHAnsi"/>
        </w:rPr>
        <w:t xml:space="preserve"> – radost z obdarovávání druhých, myslet na druhého, pocit sounáležitosti s rodinou</w:t>
      </w:r>
    </w:p>
    <w:p>
      <w:pPr>
        <w:pStyle w:val="Normal"/>
        <w:jc w:val="both"/>
        <w:rPr>
          <w:rFonts w:cs="Calibri" w:cstheme="minorHAnsi"/>
          <w:u w:val="single"/>
        </w:rPr>
      </w:pPr>
      <w:r>
        <w:rPr>
          <w:rFonts w:cs="Calibri" w:cstheme="minorHAnsi"/>
          <w:u w:val="single"/>
        </w:rPr>
        <w:t>Těším se do školy</w:t>
      </w:r>
      <w:r>
        <w:rPr>
          <w:rFonts w:cs="Calibri" w:cstheme="minorHAnsi"/>
        </w:rPr>
        <w:t xml:space="preserve"> – příprava k zápisu do první třídy, příprava na změnu, zjišťování dosažení kompetencí</w:t>
      </w:r>
    </w:p>
    <w:p>
      <w:pPr>
        <w:pStyle w:val="Normal"/>
        <w:jc w:val="both"/>
        <w:rPr>
          <w:rFonts w:cs="Calibri" w:cstheme="minorHAnsi"/>
          <w:u w:val="single"/>
        </w:rPr>
      </w:pPr>
      <w:r>
        <w:rPr>
          <w:rFonts w:cs="Calibri" w:cstheme="minorHAnsi"/>
          <w:u w:val="single"/>
        </w:rPr>
        <w:t>Loučení se se školáky</w:t>
      </w:r>
    </w:p>
    <w:p>
      <w:pPr>
        <w:pStyle w:val="Normal"/>
        <w:rPr>
          <w:b/>
          <w:b/>
          <w:bCs/>
          <w:color w:val="FF0000"/>
          <w:sz w:val="24"/>
          <w:szCs w:val="24"/>
          <w:u w:val="single"/>
        </w:rPr>
      </w:pPr>
      <w:r>
        <w:rPr>
          <w:b/>
          <w:bCs/>
          <w:color w:val="FF0000"/>
          <w:sz w:val="24"/>
          <w:szCs w:val="24"/>
          <w:u w:val="single"/>
        </w:rPr>
        <w:t>A další nápady:</w:t>
      </w:r>
    </w:p>
    <w:p>
      <w:pPr>
        <w:pStyle w:val="Normal"/>
        <w:rPr/>
      </w:pPr>
      <w:r>
        <w:rPr/>
      </w:r>
    </w:p>
    <w:p>
      <w:pPr>
        <w:pStyle w:val="ListParagraph"/>
        <w:numPr>
          <w:ilvl w:val="0"/>
          <w:numId w:val="0"/>
        </w:numPr>
        <w:ind w:left="720" w:hanging="0"/>
        <w:rPr/>
      </w:pPr>
      <w:r>
        <w:rPr>
          <w:color w:val="FFC000"/>
          <w:sz w:val="40"/>
          <w:szCs w:val="40"/>
        </w:rPr>
        <w:t>Kamínek ke svátečním dnům</w:t>
      </w:r>
    </w:p>
    <w:p>
      <w:pPr>
        <w:pStyle w:val="Normal"/>
        <w:ind w:left="360" w:hanging="0"/>
        <w:rPr/>
      </w:pPr>
      <w:r>
        <w:rPr/>
        <w:drawing>
          <wp:inline distT="0" distB="0" distL="0" distR="0">
            <wp:extent cx="2540000" cy="2540000"/>
            <wp:effectExtent l="0" t="0" r="0" b="0"/>
            <wp:docPr id="8" name="Obrázek 6" descr="Roztomilý Karikatura Sova Květinami Bílém Pozadí Stock Vek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6" descr="Roztomilý Karikatura Sova Květinami Bílém Pozadí Stock Vektory"/>
                    <pic:cNvPicPr>
                      <a:picLocks noChangeAspect="1" noChangeArrowheads="1"/>
                    </pic:cNvPicPr>
                  </pic:nvPicPr>
                  <pic:blipFill>
                    <a:blip r:embed="rId10"/>
                    <a:stretch>
                      <a:fillRect/>
                    </a:stretch>
                  </pic:blipFill>
                  <pic:spPr bwMode="auto">
                    <a:xfrm>
                      <a:off x="0" y="0"/>
                      <a:ext cx="2540000" cy="2540000"/>
                    </a:xfrm>
                    <a:prstGeom prst="rect">
                      <a:avLst/>
                    </a:prstGeom>
                  </pic:spPr>
                </pic:pic>
              </a:graphicData>
            </a:graphic>
          </wp:inline>
        </w:drawing>
      </w:r>
    </w:p>
    <w:p>
      <w:pPr>
        <w:pStyle w:val="Normal"/>
        <w:ind w:left="360" w:hanging="0"/>
        <w:rPr>
          <w:b/>
          <w:b/>
          <w:bCs/>
        </w:rPr>
      </w:pPr>
      <w:r>
        <w:rPr>
          <w:b/>
          <w:bCs/>
        </w:rPr>
        <w:t>Charakteristika bloku:</w:t>
      </w:r>
    </w:p>
    <w:p>
      <w:pPr>
        <w:pStyle w:val="Normal"/>
        <w:ind w:left="360" w:hanging="0"/>
        <w:rPr/>
      </w:pPr>
      <w:r>
        <w:rPr/>
        <w:t>Cílem je kulturní a sociální rozvoj dítěte. Celek se zaměřuje na kulturní a vzdělávací akce v místě školy a ve škole. Děti se učí, jak udělat radost druhým svou vlastní aktivitou, jak vést aktivní společenský život a jeho přínos pro ně i druhé / besídky, sváteční dny, akce v místě školy apod./. Dalším cílem je předávání a rozvoj základního povědomí o nejznámějších českých zvycích, tradicích a svátcích naší země. Děti se aktivně podílí na přípravě oslav, seznamují se s historií tradic, které jsou plné zkušeností, moudrosti i a radosti života.</w:t>
      </w:r>
    </w:p>
    <w:p>
      <w:pPr>
        <w:pStyle w:val="Normal"/>
        <w:rPr>
          <w:rFonts w:ascii="Calibri Light" w:hAnsi="Calibri Light" w:cs="Times New Roman" w:asciiTheme="majorHAnsi" w:hAnsiTheme="majorHAnsi"/>
          <w:b/>
          <w:b/>
        </w:rPr>
      </w:pPr>
      <w:r>
        <w:rPr>
          <w:rFonts w:cs="Times New Roman" w:ascii="Calibri Light" w:hAnsi="Calibri Light" w:asciiTheme="majorHAnsi" w:hAnsiTheme="majorHAnsi"/>
          <w:b/>
        </w:rPr>
        <w:t>Cíle:</w:t>
      </w:r>
    </w:p>
    <w:p>
      <w:pPr>
        <w:pStyle w:val="Normal"/>
        <w:rPr/>
      </w:pPr>
      <w:r>
        <w:rPr>
          <w:rFonts w:cs="Times New Roman" w:ascii="Calibri Light" w:hAnsi="Calibri Light" w:asciiTheme="majorHAnsi" w:hAnsiTheme="majorHAnsi"/>
          <w:b/>
        </w:rPr>
        <w:t xml:space="preserve"> </w:t>
      </w:r>
      <w:r>
        <w:rPr>
          <w:rFonts w:cs="Times New Roman" w:ascii="Calibri Light" w:hAnsi="Calibri Light" w:asciiTheme="majorHAnsi" w:hAnsiTheme="majorHAnsi"/>
          <w:b/>
        </w:rPr>
        <w:t>Dítě a jeho tělo</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pohybových schopností a zdokonalování dovedností v oblasti hrubé i jemné motoriky, ovládání pohybového aparátu a tělesných funkcí</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fyzické psychické zdatnosti</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Osvojení si věku přiměřených schopností</w:t>
      </w:r>
    </w:p>
    <w:p>
      <w:pPr>
        <w:pStyle w:val="Normal"/>
        <w:rPr>
          <w:rFonts w:ascii="Calibri Light" w:hAnsi="Calibri Light" w:cs="Times New Roman" w:asciiTheme="majorHAnsi" w:hAnsiTheme="majorHAnsi"/>
        </w:rPr>
      </w:pPr>
      <w:r>
        <w:rPr>
          <w:rFonts w:cs="Times New Roman" w:ascii="Calibri Light" w:hAnsi="Calibri Light"/>
        </w:rPr>
      </w:r>
    </w:p>
    <w:p>
      <w:pPr>
        <w:pStyle w:val="Normal"/>
        <w:rPr>
          <w:rFonts w:ascii="Calibri Light" w:hAnsi="Calibri Light" w:cs="Times New Roman" w:asciiTheme="majorHAnsi" w:hAnsiTheme="majorHAnsi"/>
          <w:b/>
          <w:b/>
        </w:rPr>
      </w:pPr>
      <w:r>
        <w:rPr>
          <w:rFonts w:cs="Times New Roman" w:ascii="Calibri Light" w:hAnsi="Calibri Light"/>
          <w:b/>
        </w:rPr>
      </w:r>
    </w:p>
    <w:p>
      <w:pPr>
        <w:pStyle w:val="Normal"/>
        <w:rPr/>
      </w:pPr>
      <w:r>
        <w:rPr>
          <w:rFonts w:cs="Times New Roman" w:ascii="Calibri Light" w:hAnsi="Calibri Light" w:asciiTheme="majorHAnsi" w:hAnsiTheme="majorHAnsi"/>
          <w:b/>
        </w:rPr>
        <w:t>Dítě a jeho psychika</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řečových schopností a jazykových dovedností i produktivních / výslovnost, mluvní projev, vyjadřování /</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komunikativních dovedností / verbálních i neverbálních/ kultivovaného projevu</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zájmu o psanou podobu jazyka a další formy sdělení / výtvarné, hudební, pohybové, dramatické /</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tvořivosti</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Posilování přirozených poznávacích citů / zvídavost, zájem, radost /</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poznatků, schopností a dovedností umožňujících pocity získané dojmy a prožitky vyjádřit</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a kultivace mravního i estetického vnímání, cítění a prožívání</w:t>
      </w:r>
    </w:p>
    <w:p>
      <w:pPr>
        <w:pStyle w:val="ListParagraph"/>
        <w:numPr>
          <w:ilvl w:val="0"/>
          <w:numId w:val="10"/>
        </w:numPr>
        <w:spacing w:before="0" w:after="0"/>
        <w:contextualSpacing/>
        <w:rPr/>
      </w:pPr>
      <w:r>
        <w:rPr>
          <w:rFonts w:ascii="Calibri Light" w:hAnsi="Calibri Light" w:asciiTheme="majorHAnsi" w:hAnsiTheme="majorHAnsi"/>
          <w:sz w:val="24"/>
          <w:szCs w:val="24"/>
        </w:rPr>
        <w:t>Získání schopností záměrně řídit svoje chování a ovlivňovat vlastní situaci</w:t>
      </w:r>
    </w:p>
    <w:p>
      <w:pPr>
        <w:pStyle w:val="ListParagraph"/>
        <w:numPr>
          <w:ilvl w:val="0"/>
          <w:numId w:val="0"/>
        </w:numPr>
        <w:spacing w:before="0" w:after="0"/>
        <w:ind w:left="1440" w:hanging="0"/>
        <w:contextualSpacing/>
        <w:rPr>
          <w:rFonts w:ascii="Calibri Light" w:hAnsi="Calibri Light" w:asciiTheme="majorHAnsi" w:hAnsiTheme="majorHAnsi"/>
          <w:sz w:val="24"/>
          <w:szCs w:val="24"/>
        </w:rPr>
      </w:pPr>
      <w:r>
        <w:rPr>
          <w:rFonts w:asciiTheme="majorHAnsi" w:hAnsiTheme="majorHAnsi" w:ascii="Calibri Light" w:hAnsi="Calibri Light"/>
          <w:sz w:val="24"/>
          <w:szCs w:val="24"/>
        </w:rPr>
      </w:r>
    </w:p>
    <w:p>
      <w:pPr>
        <w:pStyle w:val="Normal"/>
        <w:rPr/>
      </w:pPr>
      <w:r>
        <w:rPr>
          <w:rFonts w:cs="Times New Roman" w:ascii="Calibri Light" w:hAnsi="Calibri Light" w:asciiTheme="majorHAnsi" w:hAnsiTheme="majorHAnsi"/>
          <w:b/>
        </w:rPr>
        <w:t>Dítě a ten druhý</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Osvojení si elementárních poznatků schopností a dovedností důležitých pro uvažování a rozvíjení vztahů dítěte k druhým lidem, rodině a dětské skupině</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prosociálních postojů / rozvoj soc. citlivosti, tolerance, respektu, přizpůsobivosti /</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kooperativních schopností</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Ochrana osobního soukromí a bezpečí ve vztazích k druhým dětem i dospělým</w:t>
      </w:r>
    </w:p>
    <w:p>
      <w:pPr>
        <w:pStyle w:val="Normal"/>
        <w:rPr>
          <w:rFonts w:ascii="Calibri Light" w:hAnsi="Calibri Light" w:cs="Times New Roman" w:asciiTheme="majorHAnsi" w:hAnsiTheme="majorHAnsi"/>
        </w:rPr>
      </w:pPr>
      <w:r>
        <w:rPr>
          <w:rFonts w:cs="Times New Roman" w:ascii="Calibri Light" w:hAnsi="Calibri Light"/>
        </w:rPr>
      </w:r>
    </w:p>
    <w:p>
      <w:pPr>
        <w:pStyle w:val="Normal"/>
        <w:rPr/>
      </w:pPr>
      <w:r>
        <w:rPr>
          <w:rFonts w:cs="Times New Roman" w:ascii="Calibri Light" w:hAnsi="Calibri Light" w:asciiTheme="majorHAnsi" w:hAnsiTheme="majorHAnsi"/>
          <w:b/>
        </w:rPr>
        <w:t>Dítě a společnost</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schopnosti žít ve společenství ostatních lidí / spolupracovat, podílet se / přináležet k tomuto společenství</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povědomí mezilidských morálních hodnotách</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Seznamovat se světem lidí, kultury a umění, osvojení si základních poznatků o prostředí, v němž dítě žije</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Vytváření základů aktivních ke světu, k životu, pozitivních vztahů ke kultuře a umění, rozvoj dovedností umožňujících tyto vztahy a postoje vyjadřovat a projevovat</w:t>
      </w:r>
    </w:p>
    <w:p>
      <w:pPr>
        <w:pStyle w:val="ListParagraph"/>
        <w:numPr>
          <w:ilvl w:val="0"/>
          <w:numId w:val="10"/>
        </w:numPr>
        <w:spacing w:before="0" w:after="0"/>
        <w:contextualSpacing/>
        <w:rPr/>
      </w:pPr>
      <w:r>
        <w:rPr>
          <w:rFonts w:ascii="Calibri Light" w:hAnsi="Calibri Light" w:asciiTheme="majorHAnsi" w:hAnsiTheme="majorHAnsi"/>
          <w:sz w:val="24"/>
          <w:szCs w:val="24"/>
        </w:rPr>
        <w:t>Rozvoj společenského i estetického vkusu</w:t>
      </w:r>
    </w:p>
    <w:p>
      <w:pPr>
        <w:pStyle w:val="ListParagraph"/>
        <w:numPr>
          <w:ilvl w:val="0"/>
          <w:numId w:val="0"/>
        </w:numPr>
        <w:spacing w:before="0" w:after="0"/>
        <w:ind w:left="720" w:hanging="0"/>
        <w:contextualSpacing/>
        <w:rPr>
          <w:rFonts w:ascii="Calibri Light" w:hAnsi="Calibri Light" w:asciiTheme="majorHAnsi" w:hAnsiTheme="majorHAnsi"/>
          <w:sz w:val="24"/>
          <w:szCs w:val="24"/>
        </w:rPr>
      </w:pPr>
      <w:r>
        <w:rPr>
          <w:rFonts w:asciiTheme="majorHAnsi" w:hAnsiTheme="majorHAnsi" w:ascii="Calibri Light" w:hAnsi="Calibri Light"/>
          <w:sz w:val="24"/>
          <w:szCs w:val="24"/>
        </w:rPr>
      </w:r>
    </w:p>
    <w:p>
      <w:pPr>
        <w:pStyle w:val="Normal"/>
        <w:rPr/>
      </w:pPr>
      <w:r>
        <w:rPr>
          <w:rFonts w:cs="Times New Roman" w:ascii="Calibri Light" w:hAnsi="Calibri Light" w:asciiTheme="majorHAnsi" w:hAnsiTheme="majorHAnsi"/>
          <w:b/>
        </w:rPr>
        <w:t>Dítě a svět</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Seznamovat s místem a prostředím vytváření pozitivního vztahu k němu</w:t>
      </w:r>
    </w:p>
    <w:p>
      <w:pPr>
        <w:pStyle w:val="ListParagraph"/>
        <w:numPr>
          <w:ilvl w:val="0"/>
          <w:numId w:val="10"/>
        </w:numPr>
        <w:spacing w:before="0" w:after="0"/>
        <w:contextualSpacing/>
        <w:rPr>
          <w:rFonts w:ascii="Calibri Light" w:hAnsi="Calibri Light" w:asciiTheme="majorHAnsi" w:hAnsiTheme="majorHAnsi"/>
          <w:sz w:val="24"/>
          <w:szCs w:val="24"/>
        </w:rPr>
      </w:pPr>
      <w:r>
        <w:rPr>
          <w:rFonts w:ascii="Calibri Light" w:hAnsi="Calibri Light" w:asciiTheme="majorHAnsi" w:hAnsiTheme="majorHAnsi"/>
          <w:sz w:val="24"/>
          <w:szCs w:val="24"/>
        </w:rPr>
        <w:t>Rozvoj úcty k životu ve všech jeho formách</w:t>
      </w:r>
    </w:p>
    <w:p>
      <w:pPr>
        <w:pStyle w:val="ListParagraph"/>
        <w:rPr>
          <w:rFonts w:ascii="Calibri Light" w:hAnsi="Calibri Light" w:asciiTheme="majorHAnsi" w:hAnsiTheme="majorHAnsi"/>
          <w:sz w:val="24"/>
          <w:szCs w:val="24"/>
        </w:rPr>
      </w:pPr>
      <w:r>
        <w:rPr>
          <w:rFonts w:asciiTheme="majorHAnsi" w:hAnsiTheme="majorHAnsi" w:ascii="Calibri Light" w:hAnsi="Calibri Light"/>
          <w:sz w:val="24"/>
          <w:szCs w:val="24"/>
        </w:rPr>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tělo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koordinovat lokomoci a další polohy a pohyby těla, sladit pohyb s rytmem a hudbou  </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vědomě napodobovat jednoduchý pohyb podle vzoru a přizpůsobit jej podle pokynu  </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ovládat dechové svalstvo, sladit pohyb se zpěvem  </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vnímat a rozlišovat pomocí všech smyslů (sluchově rozlišovat zvuky a tóny, zrakově rozlišovat tvary předmětů a jiné specifické znaky, rozlišovat vůně, chutě, vnímat hmatem apod.)  </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pPr>
        <w:pStyle w:val="NormalWeb"/>
        <w:numPr>
          <w:ilvl w:val="0"/>
          <w:numId w:val="27"/>
        </w:numPr>
        <w:spacing w:before="49" w:after="0"/>
        <w:rPr>
          <w:rFonts w:ascii="Calibri Light" w:hAnsi="Calibri Light" w:asciiTheme="majorHAnsi" w:hAnsiTheme="majorHAnsi"/>
        </w:rPr>
      </w:pPr>
      <w:r>
        <w:rPr>
          <w:rFonts w:ascii="Calibri Light" w:hAnsi="Calibri Light" w:asciiTheme="majorHAnsi" w:hAnsiTheme="majorHAnsi"/>
        </w:rPr>
        <w:t xml:space="preserve">zvládat jednoduchou obsluhu a pracovní úkony (postarat se o hračky, pomůcky, uklidit po sobě, udržovat pořádek, zvládat jednoduché úklidové práce, práce na zahradě apod.)  </w:t>
      </w:r>
    </w:p>
    <w:p>
      <w:pPr>
        <w:pStyle w:val="NormalWeb"/>
        <w:numPr>
          <w:ilvl w:val="0"/>
          <w:numId w:val="27"/>
        </w:numPr>
        <w:spacing w:before="49" w:after="49"/>
        <w:rPr>
          <w:rFonts w:ascii="Calibri Light" w:hAnsi="Calibri Light" w:asciiTheme="majorHAnsi" w:hAnsiTheme="majorHAnsi"/>
        </w:rPr>
      </w:pPr>
      <w:r>
        <w:rPr>
          <w:rFonts w:ascii="Calibri Light" w:hAnsi="Calibri Light" w:asciiTheme="majorHAnsi" w:hAnsiTheme="majorHAnsi"/>
        </w:rPr>
        <w:t xml:space="preserve">zacházet s běžnými předměty denní potřeby, hračkami, pomůckami, drobnými nástroji, sportovním náčiním a nářadím, výtvarnými pomůckami a materiály, jednoduchými hudebními nástroji, běžnými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jeho psychika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správně vyslovovat, ovládat dech, tempo i intonaci řeči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pojmenovat většinu toho, čím je obklopeno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vyjadřovat samostatně a smysluplně myšlenky, nápady, pocity, mínění a úsudky ve vhodně zformulovaných větách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vést rozhovor (naslouchat druhým, vyčkat, až druhý dokončí myšlenku, sledovat řečníka i obsah, ptát se)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domluvit se slovy i gesty, improvizovat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porozumět slyšenému (zachytit hlavní myšlenku příběhu, sledovat děj a zopakovat jej ve správných větách)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formulovat otázky, odpovídat, hodnotit slovní výkony, slovně reagovat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učit se nová slova a aktivně je používat (ptát se na slova, kterým nerozumí)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učit se zpaměti krátké texty (reprodukovat říkanky, písničky, pohádky, zvládnout jednoduchou dramatickou úlohu apod.)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sledovat a vyprávět příběh, pohádku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popsat situaci (skutečnou, podle obrázku)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utvořit jednoduchý rým  </w:t>
      </w:r>
    </w:p>
    <w:p>
      <w:pPr>
        <w:pStyle w:val="NormalWeb"/>
        <w:numPr>
          <w:ilvl w:val="0"/>
          <w:numId w:val="28"/>
        </w:numPr>
        <w:spacing w:before="49" w:after="0"/>
        <w:rPr>
          <w:rFonts w:ascii="Calibri Light" w:hAnsi="Calibri Light" w:asciiTheme="majorHAnsi" w:hAnsiTheme="majorHAnsi"/>
        </w:rPr>
      </w:pPr>
      <w:r>
        <w:rPr>
          <w:rFonts w:ascii="Calibri Light" w:hAnsi="Calibri Light" w:asciiTheme="majorHAnsi" w:hAnsiTheme="majorHAnsi"/>
        </w:rPr>
        <w:t xml:space="preserve">sledovat očima zleva doprava  </w:t>
      </w:r>
    </w:p>
    <w:p>
      <w:pPr>
        <w:pStyle w:val="NormalWeb"/>
        <w:numPr>
          <w:ilvl w:val="0"/>
          <w:numId w:val="28"/>
        </w:numPr>
        <w:spacing w:before="49" w:after="49"/>
        <w:rPr>
          <w:rFonts w:ascii="Calibri Light" w:hAnsi="Calibri Light" w:asciiTheme="majorHAnsi" w:hAnsiTheme="majorHAnsi"/>
        </w:rPr>
      </w:pPr>
      <w:r>
        <w:rPr>
          <w:rFonts w:ascii="Calibri Light" w:hAnsi="Calibri Light" w:asciiTheme="majorHAnsi" w:hAnsiTheme="majorHAnsi"/>
        </w:rPr>
        <w:t xml:space="preserve">projevovat zájem o knížky, soustředěně poslouchat četbu, hudbu, sledovat divadlo, film, užívat telefon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Poznávací schopnosti a funkce, představivost a fantazie, myšlenkové operace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vědomě využívat všechny smysly, záměrně pozorovat, postřehovat, všímat si (nového, změněného, chybějícího)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záměrně se soustředit na činnost a udržet pozornost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poznat a pojmenovat většinu toho, čím je obklopeno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přemýšlet, vést jednoduché úvahy a také vyjádřit to, o čem přemýšlí a uvažuje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zaměřovat se na to, co je z poznávacího hlediska důležité (odhalovat podstatné znaky, vlastnosti předmětů, nacházet společné znaky, podobu a rozdíl, charakteristické rysy předmětů či jevů a vzájemné souvislosti mezi nimi)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vnímat, že je zajímavé dozvídat se nové věci, využívat zkušenosti k učení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učit se nazpaměť krátké texty, vědomě si je zapamatovat a vybavit  </w:t>
      </w:r>
    </w:p>
    <w:p>
      <w:pPr>
        <w:pStyle w:val="NormalWeb"/>
        <w:numPr>
          <w:ilvl w:val="0"/>
          <w:numId w:val="29"/>
        </w:numPr>
        <w:spacing w:before="49" w:after="0"/>
        <w:rPr>
          <w:rFonts w:ascii="Calibri Light" w:hAnsi="Calibri Light" w:asciiTheme="majorHAnsi" w:hAnsiTheme="majorHAnsi"/>
        </w:rPr>
      </w:pPr>
      <w:r>
        <w:rPr>
          <w:rFonts w:ascii="Calibri Light" w:hAnsi="Calibri Light" w:asciiTheme="majorHAnsi" w:hAnsiTheme="majorHAnsi"/>
        </w:rPr>
        <w:t xml:space="preserve">řešit problémy, úkoly a situace, myslet kreativně, předkládat „nápady“  </w:t>
      </w:r>
    </w:p>
    <w:p>
      <w:pPr>
        <w:pStyle w:val="NormalWeb"/>
        <w:numPr>
          <w:ilvl w:val="0"/>
          <w:numId w:val="29"/>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svou představivost a fantazii v tvořivých činnostech (konstruktivních, výtvarných, hudebních, pohybových či dramatických) i ve slovních výpovědích k nim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Sebepojetí, city, vůle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svou samostatnost, zaujímat vlastní názory a postoje a vyjadřovat je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ve známých a opakujících se situacích a v situacích, kterým rozumí, ovládat svoje city a přizpůsobovat jim své chování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vyvíjet volní úsilí, soustředit se na činnost a její dokončení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respektovat předem vyjasněná a pochopená pravidla, přijímat vyjasněné a zdůvodněné povinnosti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uvědomovat si příjemné a nepříjemné citové prožitky (lásku, soucítění, radost, spokojenost i strach, smutek, odmítání), rozlišovat citové projevy v důvěrném (rodinném) a cizím prostředí  </w:t>
      </w:r>
    </w:p>
    <w:p>
      <w:pPr>
        <w:pStyle w:val="NormalWeb"/>
        <w:numPr>
          <w:ilvl w:val="0"/>
          <w:numId w:val="30"/>
        </w:numPr>
        <w:spacing w:before="49" w:after="0"/>
        <w:rPr>
          <w:rFonts w:ascii="Calibri Light" w:hAnsi="Calibri Light" w:asciiTheme="majorHAnsi" w:hAnsiTheme="majorHAnsi"/>
        </w:rPr>
      </w:pPr>
      <w:r>
        <w:rPr>
          <w:rFonts w:ascii="Calibri Light" w:hAnsi="Calibri Light" w:asciiTheme="majorHAnsi" w:hAnsiTheme="majorHAnsi"/>
        </w:rPr>
        <w:t xml:space="preserve">prožívat a dětským způsobem projevovat, co cítí (soucit, radost, náklonnost), snažit se ovládat své afektivní chování (odložit splnění svých osobních přání, zklidnit se, tlumit vztek, zlost, agresivitu apod.)  </w:t>
      </w:r>
    </w:p>
    <w:p>
      <w:pPr>
        <w:pStyle w:val="NormalWeb"/>
        <w:numPr>
          <w:ilvl w:val="0"/>
          <w:numId w:val="30"/>
        </w:numPr>
        <w:spacing w:before="49" w:after="49"/>
        <w:rPr>
          <w:rFonts w:ascii="Calibri Light" w:hAnsi="Calibri Light" w:asciiTheme="majorHAnsi" w:hAnsiTheme="majorHAnsi"/>
        </w:rPr>
      </w:pPr>
      <w:r>
        <w:rPr>
          <w:rFonts w:ascii="Calibri Light" w:hAnsi="Calibri Light" w:asciiTheme="majorHAnsi" w:hAnsiTheme="majorHAnsi"/>
        </w:rPr>
        <w:t xml:space="preserve">těšit se z hezkých a příjemných zážitků, z přírodních i kulturních krás i setkávání se s uměním  </w:t>
      </w:r>
    </w:p>
    <w:p>
      <w:pPr>
        <w:pStyle w:val="NormalWeb"/>
        <w:numPr>
          <w:ilvl w:val="0"/>
          <w:numId w:val="31"/>
        </w:numPr>
        <w:spacing w:before="49" w:after="49"/>
        <w:rPr>
          <w:rFonts w:ascii="Calibri Light" w:hAnsi="Calibri Light" w:asciiTheme="majorHAnsi" w:hAnsiTheme="majorHAnsi"/>
        </w:rPr>
      </w:pPr>
      <w:r>
        <w:rPr>
          <w:rFonts w:ascii="Calibri Light" w:hAnsi="Calibri Light" w:asciiTheme="majorHAnsi" w:hAnsiTheme="majorHAnsi"/>
        </w:rPr>
        <w:t xml:space="preserve">zachycovat a vyjadřovat své prožitky (slovně, výtvarně, pomocí hudby, hudebně pohybovou či dramatickou improvizací apod.)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ten druhý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 xml:space="preserve">Očekávané výstupy: </w:t>
      </w:r>
    </w:p>
    <w:p>
      <w:pPr>
        <w:pStyle w:val="NormalWeb"/>
        <w:numPr>
          <w:ilvl w:val="0"/>
          <w:numId w:val="32"/>
        </w:numPr>
        <w:spacing w:before="49" w:after="0"/>
        <w:rPr>
          <w:rFonts w:ascii="Calibri Light" w:hAnsi="Calibri Light" w:asciiTheme="majorHAnsi" w:hAnsiTheme="majorHAnsi"/>
        </w:rPr>
      </w:pPr>
      <w:r>
        <w:rPr>
          <w:rFonts w:ascii="Calibri Light" w:hAnsi="Calibri Light" w:asciiTheme="majorHAnsi" w:hAnsiTheme="majorHAnsi"/>
        </w:rPr>
        <w:t xml:space="preserve">porozumět běžným projevům vyjádření emocí a nálad  </w:t>
      </w:r>
    </w:p>
    <w:p>
      <w:pPr>
        <w:pStyle w:val="NormalWeb"/>
        <w:numPr>
          <w:ilvl w:val="0"/>
          <w:numId w:val="32"/>
        </w:numPr>
        <w:spacing w:before="49" w:after="0"/>
        <w:rPr>
          <w:rFonts w:ascii="Calibri Light" w:hAnsi="Calibri Light" w:asciiTheme="majorHAnsi" w:hAnsiTheme="majorHAnsi"/>
        </w:rPr>
      </w:pPr>
      <w:r>
        <w:rPr>
          <w:rFonts w:ascii="Calibri Light" w:hAnsi="Calibri Light" w:asciiTheme="majorHAnsi" w:hAnsiTheme="majorHAnsi"/>
        </w:rPr>
        <w:t xml:space="preserve">přirozeně a bez zábran komunikovat s druhým dítětem, navazovat a udržovat dětská přátelství  </w:t>
      </w:r>
    </w:p>
    <w:p>
      <w:pPr>
        <w:pStyle w:val="NormalWeb"/>
        <w:numPr>
          <w:ilvl w:val="0"/>
          <w:numId w:val="32"/>
        </w:numPr>
        <w:spacing w:before="49" w:after="0"/>
        <w:rPr>
          <w:rFonts w:ascii="Calibri Light" w:hAnsi="Calibri Light" w:asciiTheme="majorHAnsi" w:hAnsiTheme="majorHAnsi"/>
        </w:rPr>
      </w:pPr>
      <w:r>
        <w:rPr>
          <w:rFonts w:ascii="Calibri Light" w:hAnsi="Calibri Light" w:asciiTheme="majorHAnsi" w:hAnsiTheme="majorHAnsi"/>
        </w:rPr>
        <w:t xml:space="preserve">uplatňovat své individuální potřeby, přání a práva s ohledem na druhého (obhajovat svůj postoj nebo názor, respektovat jiný postoj či názor), přijímat a uzavírat kompromisy, řešit konflikt dohodou  </w:t>
      </w:r>
    </w:p>
    <w:p>
      <w:pPr>
        <w:pStyle w:val="NormalWeb"/>
        <w:numPr>
          <w:ilvl w:val="0"/>
          <w:numId w:val="32"/>
        </w:numPr>
        <w:spacing w:before="49" w:after="0"/>
        <w:rPr>
          <w:rFonts w:ascii="Calibri Light" w:hAnsi="Calibri Light" w:asciiTheme="majorHAnsi" w:hAnsiTheme="majorHAnsi"/>
        </w:rPr>
      </w:pPr>
      <w:r>
        <w:rPr>
          <w:rFonts w:ascii="Calibri Light" w:hAnsi="Calibri Light" w:asciiTheme="majorHAnsi" w:hAnsiTheme="majorHAnsi"/>
        </w:rPr>
        <w:t xml:space="preserve">spolupracovat s ostatními  </w:t>
      </w:r>
    </w:p>
    <w:p>
      <w:pPr>
        <w:pStyle w:val="NormalWeb"/>
        <w:numPr>
          <w:ilvl w:val="0"/>
          <w:numId w:val="32"/>
        </w:numPr>
        <w:spacing w:before="49" w:after="0"/>
        <w:rPr>
          <w:rFonts w:ascii="Calibri Light" w:hAnsi="Calibri Light" w:asciiTheme="majorHAnsi" w:hAnsiTheme="majorHAnsi"/>
        </w:rPr>
      </w:pPr>
      <w:r>
        <w:rPr>
          <w:rFonts w:ascii="Calibri Light" w:hAnsi="Calibri Light" w:asciiTheme="majorHAnsi" w:hAnsiTheme="majorHAnsi"/>
        </w:rPr>
        <w:t xml:space="preserve">dodržovat dohodnutá a pochopená pravidla vzájemného soužití a chování doma, v mateřské škole, na veřejnosti, dodržovat herní pravidla  </w:t>
      </w:r>
    </w:p>
    <w:p>
      <w:pPr>
        <w:pStyle w:val="NormalWeb"/>
        <w:numPr>
          <w:ilvl w:val="0"/>
          <w:numId w:val="32"/>
        </w:numPr>
        <w:spacing w:before="49" w:after="49"/>
        <w:rPr>
          <w:rFonts w:ascii="Calibri Light" w:hAnsi="Calibri Light" w:asciiTheme="majorHAnsi" w:hAnsiTheme="majorHAnsi"/>
        </w:rPr>
      </w:pPr>
      <w:r>
        <w:rPr>
          <w:rFonts w:ascii="Calibri Light" w:hAnsi="Calibri Light" w:asciiTheme="majorHAnsi" w:hAnsiTheme="majorHAnsi"/>
        </w:rPr>
        <w:t xml:space="preserve">respektovat potřeby jiného dítěte, dělit se s ním o hračky, pomůcky, pamlsky, rozdělit si úkol s jiným dítětem apod.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společnost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uplatňovat návyky v základních formách společenského chování ve styku s dospělými i s dětmi (zdravit známé děti i dospělé, rozloučit se, poprosit, poděkovat, vzít si slovo, až když druhý domluví, požádat o pomoc, vyslechnout sdělení, uposlechnout pokyn apod.)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pochopit, že každý má ve společenství (v rodině, ve třídě, v herní skupině) svou roli, podle které je třeba se chovat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vyjednávat s dětmi i dospělými ve svém okolí, domluvit se na společném řešení (v jednoduchých situacích samostatně, jinak s pomocí)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chovat se zdvořile, přistupovat k druhým lidem, k dospělým i k dětem, bez předsudků, s úctou k jejich osobě, vážit si jejich práce a úsilí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zacházet šetrně s vlastními i cizími pomůckami, hračkami, věcmi denní potřeby, s knížkami, s penězi apod.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vnímat umělecké a kulturní podněty, pozorně poslouchat, sledovat se zájmem literární, dramatické či hudební představení a hodnotit svoje zážitky (říci, co bylo zajímavé, co je zaujalo)  </w:t>
      </w:r>
    </w:p>
    <w:p>
      <w:pPr>
        <w:pStyle w:val="NormalWeb"/>
        <w:numPr>
          <w:ilvl w:val="0"/>
          <w:numId w:val="33"/>
        </w:numPr>
        <w:spacing w:before="49" w:after="0"/>
        <w:rPr>
          <w:rFonts w:ascii="Calibri Light" w:hAnsi="Calibri Light" w:asciiTheme="majorHAnsi" w:hAnsiTheme="majorHAnsi"/>
        </w:rPr>
      </w:pPr>
      <w:r>
        <w:rPr>
          <w:rFonts w:ascii="Calibri Light" w:hAnsi="Calibri Light" w:asciiTheme="majorHAnsi" w:hAnsiTheme="majorHAnsi"/>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pPr>
        <w:pStyle w:val="NormalWeb"/>
        <w:numPr>
          <w:ilvl w:val="0"/>
          <w:numId w:val="33"/>
        </w:numPr>
        <w:spacing w:before="49" w:after="49"/>
        <w:rPr>
          <w:rFonts w:ascii="Calibri Light" w:hAnsi="Calibri Light" w:asciiTheme="majorHAnsi" w:hAnsiTheme="majorHAnsi"/>
        </w:rPr>
      </w:pPr>
      <w:r>
        <w:rPr>
          <w:rFonts w:ascii="Calibri Light" w:hAnsi="Calibri Light" w:asciiTheme="majorHAnsi" w:hAnsiTheme="majorHAnsi"/>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pPr>
        <w:pStyle w:val="NormalWeb"/>
        <w:spacing w:before="49" w:after="49"/>
        <w:rPr>
          <w:rFonts w:ascii="Calibri Light" w:hAnsi="Calibri Light" w:asciiTheme="majorHAnsi" w:hAnsiTheme="majorHAnsi"/>
          <w:b/>
          <w:b/>
          <w:u w:val="single"/>
        </w:rPr>
      </w:pPr>
      <w:r>
        <w:rPr>
          <w:rFonts w:ascii="Calibri Light" w:hAnsi="Calibri Light" w:asciiTheme="majorHAnsi" w:hAnsiTheme="majorHAnsi"/>
          <w:b/>
          <w:u w:val="single"/>
        </w:rPr>
        <w:t xml:space="preserve">Dítě a svět </w:t>
      </w:r>
    </w:p>
    <w:p>
      <w:pPr>
        <w:pStyle w:val="NormalWeb"/>
        <w:spacing w:before="49" w:after="49"/>
        <w:rPr>
          <w:rFonts w:ascii="Calibri Light" w:hAnsi="Calibri Light" w:asciiTheme="majorHAnsi" w:hAnsiTheme="majorHAnsi"/>
          <w:b/>
          <w:b/>
        </w:rPr>
      </w:pPr>
      <w:r>
        <w:rPr>
          <w:rFonts w:ascii="Calibri Light" w:hAnsi="Calibri Light" w:asciiTheme="majorHAnsi" w:hAnsiTheme="majorHAnsi"/>
          <w:b/>
        </w:rPr>
        <w:t>Očekávané výstupy:</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orientovat se bezpečně ve známém prostředí i v životě tohoto prostředí (doma, v budově mateřské školy, v blízkém okolí)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osvojovat si elementární poznatky o okolním prostředí, které jsou dítěti blízké, pro ně smysluplné a přínosné, zajímavé a jemu pochopitelné a využitelné pro další učení a životní praxi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mít povědomí o širším společenském, věcném, přírodním, kulturním i technickém prostředí i jeho dění v rozsahu praktických zkušeností a dostupných praktických ukázek v okolí dítěte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všímat si změn a dění v nejbližším okolí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pPr>
        <w:pStyle w:val="NormalWeb"/>
        <w:numPr>
          <w:ilvl w:val="0"/>
          <w:numId w:val="34"/>
        </w:numPr>
        <w:spacing w:before="49" w:after="0"/>
        <w:rPr>
          <w:rFonts w:ascii="Calibri Light" w:hAnsi="Calibri Light" w:asciiTheme="majorHAnsi" w:hAnsiTheme="majorHAnsi"/>
        </w:rPr>
      </w:pPr>
      <w:r>
        <w:rPr>
          <w:rFonts w:ascii="Calibri Light" w:hAnsi="Calibri Light" w:asciiTheme="majorHAnsi" w:hAnsiTheme="majorHAnsi"/>
        </w:rPr>
        <w:t xml:space="preserve">rozlišovat aktivity, které mohou zdraví okolního prostředí podporovat a které je mohou poškozovat, všímat si nepořádků a škod, upozornit na ně  </w:t>
      </w:r>
    </w:p>
    <w:p>
      <w:pPr>
        <w:pStyle w:val="NormalWeb"/>
        <w:numPr>
          <w:ilvl w:val="0"/>
          <w:numId w:val="34"/>
        </w:numPr>
        <w:spacing w:before="49" w:after="49"/>
        <w:rPr>
          <w:rFonts w:ascii="Calibri Light" w:hAnsi="Calibri Light" w:asciiTheme="majorHAnsi" w:hAnsiTheme="majorHAnsi"/>
        </w:rPr>
      </w:pPr>
      <w:r>
        <w:rPr>
          <w:rFonts w:ascii="Calibri Light" w:hAnsi="Calibri Light" w:asciiTheme="majorHAnsi" w:hAnsiTheme="majorHAnsi"/>
        </w:rPr>
        <w:t xml:space="preserve">pomáhat pečovat o okolní životní prostředí (dbát o pořádek a čistotu, nakládat vhodným způsobem s odpady, starat se o rostliny, spoluvytvářet pohodu prostředí, chránit přírodu v okolí, živé tvory apod.)  </w:t>
      </w:r>
    </w:p>
    <w:p>
      <w:pPr>
        <w:pStyle w:val="ListParagraph"/>
        <w:rPr>
          <w:rFonts w:ascii="Calibri Light" w:hAnsi="Calibri Light" w:asciiTheme="majorHAnsi" w:hAnsiTheme="majorHAnsi"/>
          <w:sz w:val="32"/>
          <w:szCs w:val="32"/>
        </w:rPr>
      </w:pPr>
      <w:r>
        <w:rPr>
          <w:rFonts w:asciiTheme="majorHAnsi" w:hAnsiTheme="majorHAnsi" w:ascii="Calibri Light" w:hAnsi="Calibri Light"/>
          <w:sz w:val="32"/>
          <w:szCs w:val="32"/>
        </w:rPr>
      </w:r>
    </w:p>
    <w:p>
      <w:pPr>
        <w:pStyle w:val="Normal"/>
        <w:rPr>
          <w:rFonts w:ascii="Calibri Light" w:hAnsi="Calibri Light" w:cs="Times New Roman" w:asciiTheme="majorHAnsi" w:hAnsiTheme="majorHAnsi"/>
          <w:u w:val="single"/>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u w:val="single"/>
        </w:rPr>
        <w:t>Navrhované činnosti:</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Oslavy svátků, tradic</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Hry a modelové situace</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Četba, vyprávění, poslech</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Dramatické činnosti, hudební a hudebně pohybové hry, výtvarné hry</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Přípravy a realizace zábav a slavností</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Výlety po okolí</w:t>
      </w:r>
    </w:p>
    <w:p>
      <w:pPr>
        <w:pStyle w:val="Normal"/>
        <w:rPr>
          <w:rFonts w:ascii="Calibri Light" w:hAnsi="Calibri Light" w:cs="Times New Roman" w:asciiTheme="majorHAnsi" w:hAnsiTheme="majorHAnsi"/>
        </w:rPr>
      </w:pPr>
      <w:r>
        <w:rPr>
          <w:rFonts w:cs="Times New Roman" w:ascii="Calibri Light" w:hAnsi="Calibri Light" w:asciiTheme="majorHAnsi" w:hAnsiTheme="majorHAnsi"/>
        </w:rPr>
        <w:t xml:space="preserve">  </w:t>
      </w:r>
      <w:r>
        <w:rPr>
          <w:rFonts w:cs="Times New Roman" w:ascii="Calibri Light" w:hAnsi="Calibri Light" w:asciiTheme="majorHAnsi" w:hAnsiTheme="majorHAnsi"/>
        </w:rPr>
        <w:t>Společná odpoledne s rodiči v MŠ – výtvarné dílny</w:t>
      </w:r>
    </w:p>
    <w:p>
      <w:pPr>
        <w:pStyle w:val="Normal"/>
        <w:jc w:val="both"/>
        <w:rPr>
          <w:rFonts w:cs="Calibri" w:cstheme="minorHAnsi"/>
          <w:color w:val="FFC000"/>
          <w:sz w:val="28"/>
          <w:szCs w:val="28"/>
          <w:u w:val="single"/>
        </w:rPr>
      </w:pPr>
      <w:r>
        <w:rPr>
          <w:rFonts w:cs="Calibri" w:cstheme="minorHAnsi"/>
          <w:color w:val="FFC000"/>
          <w:sz w:val="28"/>
          <w:szCs w:val="28"/>
          <w:u w:val="single"/>
        </w:rPr>
        <w:t>Vzdělávací obsah:</w:t>
      </w:r>
    </w:p>
    <w:p>
      <w:pPr>
        <w:pStyle w:val="Normal"/>
        <w:jc w:val="both"/>
        <w:rPr>
          <w:rFonts w:cs="Calibri" w:cstheme="minorHAnsi"/>
        </w:rPr>
      </w:pPr>
      <w:r>
        <w:rPr>
          <w:rFonts w:cs="Calibri" w:cstheme="minorHAnsi"/>
          <w:u w:val="single"/>
        </w:rPr>
        <w:t xml:space="preserve">Mezinárodní den dětí </w:t>
      </w:r>
      <w:r>
        <w:rPr>
          <w:rFonts w:cs="Calibri" w:cstheme="minorHAnsi"/>
        </w:rPr>
        <w:t>– oslavy, hry, radost z pocitu sounáležitosti s vrstevníky.</w:t>
      </w:r>
    </w:p>
    <w:p>
      <w:pPr>
        <w:pStyle w:val="Normal"/>
        <w:jc w:val="both"/>
        <w:rPr>
          <w:rFonts w:cs="Calibri" w:cstheme="minorHAnsi"/>
          <w:u w:val="single"/>
        </w:rPr>
      </w:pPr>
      <w:r>
        <w:rPr>
          <w:rFonts w:cs="Calibri" w:cstheme="minorHAnsi"/>
          <w:u w:val="single"/>
        </w:rPr>
        <w:t>Využití oslav narozenin dětí</w:t>
      </w:r>
      <w:r>
        <w:rPr>
          <w:rFonts w:cs="Calibri" w:cstheme="minorHAnsi"/>
        </w:rPr>
        <w:t xml:space="preserve"> </w:t>
      </w:r>
    </w:p>
    <w:p>
      <w:pPr>
        <w:pStyle w:val="Normal"/>
        <w:jc w:val="both"/>
        <w:rPr>
          <w:rFonts w:cs="Calibri" w:cstheme="minorHAnsi"/>
          <w:u w:val="single"/>
        </w:rPr>
      </w:pPr>
      <w:r>
        <w:rPr>
          <w:rFonts w:cs="Calibri" w:cstheme="minorHAnsi"/>
          <w:u w:val="single"/>
        </w:rPr>
        <w:t>Vánoce, Karneval,</w:t>
      </w:r>
    </w:p>
    <w:p>
      <w:pPr>
        <w:pStyle w:val="Normal"/>
        <w:rPr>
          <w:rFonts w:cs="Calibri" w:cstheme="minorHAnsi"/>
        </w:rPr>
      </w:pPr>
      <w:r>
        <w:rPr>
          <w:rFonts w:cs="Calibri" w:cstheme="minorHAnsi"/>
          <w:u w:val="single"/>
        </w:rPr>
        <w:t>Společné slavnosti v mateřské škole</w:t>
      </w:r>
    </w:p>
    <w:p>
      <w:pPr>
        <w:pStyle w:val="Normal"/>
        <w:rPr>
          <w:rFonts w:cs="Calibri" w:cstheme="minorHAnsi"/>
          <w:u w:val="single"/>
        </w:rPr>
      </w:pPr>
      <w:r>
        <w:rPr>
          <w:rFonts w:cs="Calibri" w:cstheme="minorHAnsi"/>
          <w:u w:val="single"/>
        </w:rPr>
        <w:t xml:space="preserve">Čert a Mikuláš </w:t>
      </w:r>
    </w:p>
    <w:p>
      <w:pPr>
        <w:pStyle w:val="Normal"/>
        <w:rPr>
          <w:rFonts w:cs="Calibri" w:cstheme="minorHAnsi"/>
          <w:u w:val="single"/>
        </w:rPr>
      </w:pPr>
      <w:r>
        <w:rPr>
          <w:rFonts w:cs="Calibri" w:cstheme="minorHAnsi"/>
          <w:u w:val="single"/>
        </w:rPr>
        <w:t>Masopustní veselí</w:t>
      </w:r>
    </w:p>
    <w:p>
      <w:pPr>
        <w:pStyle w:val="Normal"/>
        <w:rPr>
          <w:rFonts w:cs="Calibri" w:cstheme="minorHAnsi"/>
          <w:u w:val="single"/>
        </w:rPr>
      </w:pPr>
      <w:r>
        <w:rPr>
          <w:rFonts w:cs="Calibri" w:cstheme="minorHAnsi"/>
          <w:u w:val="single"/>
        </w:rPr>
        <w:t>Karneval</w:t>
      </w:r>
    </w:p>
    <w:p>
      <w:pPr>
        <w:pStyle w:val="Normal"/>
        <w:rPr>
          <w:rFonts w:cs="Calibri" w:cstheme="minorHAnsi"/>
          <w:u w:val="single"/>
        </w:rPr>
      </w:pPr>
      <w:r>
        <w:rPr>
          <w:rFonts w:cs="Calibri" w:cstheme="minorHAnsi"/>
          <w:u w:val="single"/>
        </w:rPr>
        <w:t>Velikonoce</w:t>
      </w:r>
    </w:p>
    <w:p>
      <w:pPr>
        <w:pStyle w:val="Normal"/>
        <w:rPr>
          <w:rFonts w:cs="Calibri" w:cstheme="minorHAnsi"/>
          <w:u w:val="single"/>
        </w:rPr>
      </w:pPr>
      <w:r>
        <w:rPr>
          <w:rFonts w:cs="Calibri" w:cstheme="minorHAnsi"/>
          <w:u w:val="single"/>
        </w:rPr>
        <w:t>Rej čarodějnic</w:t>
      </w:r>
    </w:p>
    <w:p>
      <w:pPr>
        <w:pStyle w:val="Normal"/>
        <w:jc w:val="both"/>
        <w:rPr>
          <w:rFonts w:cs="Calibri" w:cstheme="minorHAnsi"/>
        </w:rPr>
      </w:pPr>
      <w:r>
        <w:rPr>
          <w:rFonts w:cs="Calibri" w:cstheme="minorHAnsi"/>
          <w:u w:val="single"/>
        </w:rPr>
        <w:t>Den matek-</w:t>
      </w:r>
      <w:r>
        <w:rPr>
          <w:rFonts w:cs="Calibri" w:cstheme="minorHAnsi"/>
        </w:rPr>
        <w:t>příprava besídky, dárků pro členy rodiny.</w:t>
      </w:r>
    </w:p>
    <w:p>
      <w:pPr>
        <w:pStyle w:val="Normal"/>
        <w:jc w:val="both"/>
        <w:rPr>
          <w:rFonts w:cs="Calibri" w:cstheme="minorHAnsi"/>
          <w:u w:val="single"/>
        </w:rPr>
      </w:pPr>
      <w:r>
        <w:rPr>
          <w:rFonts w:cs="Calibri" w:cstheme="minorHAnsi"/>
          <w:u w:val="single"/>
        </w:rPr>
        <w:t>Zvyky a tradice u nás v ČR a ve světě</w:t>
      </w:r>
    </w:p>
    <w:p>
      <w:pPr>
        <w:pStyle w:val="Normal"/>
        <w:rPr>
          <w:b/>
          <w:b/>
          <w:bCs/>
          <w:color w:val="FFC000"/>
          <w:sz w:val="24"/>
          <w:szCs w:val="24"/>
          <w:u w:val="single"/>
        </w:rPr>
      </w:pPr>
      <w:r>
        <w:rPr>
          <w:b/>
          <w:bCs/>
          <w:color w:val="FFC000"/>
          <w:sz w:val="24"/>
          <w:szCs w:val="24"/>
          <w:u w:val="single"/>
        </w:rPr>
        <w:t>A další nápady:</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360" w:hanging="360"/>
      </w:pPr>
      <w:rPr>
        <w:rFonts w:ascii="Symbol" w:hAnsi="Symbol" w:cs="Symbol" w:hint="default"/>
        <w:sz w:val="24"/>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lowerLetter"/>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1080" w:hanging="360"/>
      </w:pPr>
      <w:rPr>
        <w:rFonts w:ascii="Symbol" w:hAnsi="Symbol" w:cs="Symbol" w:hint="default"/>
        <w:sz w:val="24"/>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080" w:hanging="360"/>
      </w:pPr>
      <w:rPr>
        <w:rFonts w:ascii="Calibri" w:hAnsi="Calibri" w:cs="Calibri" w:hint="default"/>
        <w:sz w:val="24"/>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5"/>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5"/>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2"/>
      <w:numFmt w:val="bullet"/>
      <w:lvlText w:val="-"/>
      <w:lvlJc w:val="left"/>
      <w:pPr>
        <w:ind w:left="720" w:hanging="360"/>
      </w:pPr>
      <w:rPr>
        <w:rFonts w:ascii="Calibri" w:hAnsi="Calibri" w:cs="Calibri" w:hint="default"/>
        <w:sz w:val="24"/>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2"/>
      <w:numFmt w:val="bullet"/>
      <w:lvlText w:val="-"/>
      <w:lvlJc w:val="left"/>
      <w:pPr>
        <w:ind w:left="720" w:hanging="360"/>
      </w:pPr>
      <w:rPr>
        <w:rFonts w:ascii="Calibri" w:hAnsi="Calibri" w:cs="Calibri" w:hint="default"/>
        <w:sz w:val="24"/>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2"/>
      <w:numFmt w:val="bullet"/>
      <w:lvlText w:val="-"/>
      <w:lvlJc w:val="left"/>
      <w:pPr>
        <w:ind w:left="720" w:hanging="360"/>
      </w:pPr>
      <w:rPr>
        <w:rFonts w:ascii="Calibri" w:hAnsi="Calibri" w:cs="Calibri" w:hint="default"/>
        <w:sz w:val="24"/>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5">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6">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7">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38">
    <w:lvl w:ilvl="0">
      <w:start w:val="2"/>
      <w:numFmt w:val="bullet"/>
      <w:lvlText w:val="-"/>
      <w:lvlJc w:val="left"/>
      <w:pPr>
        <w:ind w:left="720" w:hanging="360"/>
      </w:pPr>
      <w:rPr>
        <w:rFonts w:ascii="Calibri" w:hAnsi="Calibri" w:cs="Calibri" w:hint="default"/>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9">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0">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1">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2">
    <w:lvl w:ilvl="0">
      <w:start w:val="2"/>
      <w:numFmt w:val="bullet"/>
      <w:lvlText w:val="-"/>
      <w:lvlJc w:val="left"/>
      <w:pPr>
        <w:ind w:left="1440" w:hanging="360"/>
      </w:pPr>
      <w:rPr>
        <w:rFonts w:ascii="Calibri" w:hAnsi="Calibri" w:cs="Calibri" w:hint="default"/>
        <w:rFonts w:c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14d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3014d6"/>
    <w:rPr>
      <w:color w:val="0563C1" w:themeColor="hyperlink"/>
      <w:u w:val="single"/>
    </w:rPr>
  </w:style>
  <w:style w:type="character" w:styleId="Zkladntext2Char" w:customStyle="1">
    <w:name w:val="Základní text 2 Char"/>
    <w:basedOn w:val="DefaultParagraphFont"/>
    <w:link w:val="Zkladntext2"/>
    <w:uiPriority w:val="99"/>
    <w:qFormat/>
    <w:rsid w:val="00a9716a"/>
    <w:rPr/>
  </w:style>
  <w:style w:type="character" w:styleId="OdstavecseseznamemChar" w:customStyle="1">
    <w:name w:val="Odstavec se seznamem Char"/>
    <w:link w:val="Odstavecseseznamem"/>
    <w:uiPriority w:val="34"/>
    <w:qFormat/>
    <w:locked/>
    <w:rsid w:val="00121262"/>
    <w:rPr>
      <w:sz w:val="22"/>
      <w:szCs w:val="22"/>
    </w:rPr>
  </w:style>
  <w:style w:type="character" w:styleId="ListLabel1">
    <w:name w:val="ListLabel 1"/>
    <w:qFormat/>
    <w:rPr>
      <w:rFonts w:eastAsia="Calibri" w:cs=""/>
      <w:b/>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8"/>
    </w:rPr>
  </w:style>
  <w:style w:type="character" w:styleId="ListLabel6">
    <w:name w:val="ListLabel 6"/>
    <w:qFormat/>
    <w:rPr>
      <w:rFonts w:eastAsia="Calibri" w:cs=""/>
      <w:sz w:val="24"/>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Symbol"/>
      <w:sz w:val="30"/>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Calibri" w:cs="Times New Roman"/>
      <w:sz w:val="24"/>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Calibri"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Calibri" w:cs="Times New Roman"/>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eastAsia="Calibri" w:cs="Times New Roman"/>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Calibri"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eastAsia="Calibri" w:cs="Times New Roman"/>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eastAsia="Calibri" w:cs="Times New Roman"/>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Calibri" w:cs=""/>
      <w:b/>
      <w:sz w:val="24"/>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eastAsia="Calibri" w:cs=""/>
      <w:b/>
      <w:sz w:val="24"/>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eastAsia="Calibri" w:cs=""/>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eastAsia="Calibri" w:cs=""/>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eastAsia="Calibri" w:cs=""/>
      <w:b/>
      <w:sz w:val="24"/>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eastAsia="Calibri" w:cs=""/>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eastAsia="Calibri" w:cs=""/>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eastAsia="Calibri" w:cs=""/>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eastAsia="Calibri" w:cs=""/>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eastAsia="Calibri" w:cs=""/>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eastAsia="Calibri" w:cs=""/>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eastAsia="Calibri" w:cs=""/>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eastAsia="Calibri" w:cs=""/>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eastAsia="Calibri" w:cs=""/>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eastAsia="Calibri" w:cs=""/>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eastAsia="Calibri" w:cs=""/>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eastAsia="Calibri" w:cs=""/>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eastAsia="Calibri" w:cs=""/>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eastAsia="Calibri" w:cs=""/>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eastAsia="Calibri" w:cs=""/>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eastAsia="Calibri" w:cs=""/>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eastAsia="Calibri" w:cs=""/>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eastAsia="Calibri" w:cs=""/>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eastAsia="Calibri" w:cs=""/>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eastAsia="Calibri" w:cs=""/>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eastAsia="Calibri" w:cs=""/>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eastAsia="Calibri" w:cs="Times New Roman"/>
    </w:rPr>
  </w:style>
  <w:style w:type="character" w:styleId="ListLabel159">
    <w:name w:val="ListLabel 159"/>
    <w:qFormat/>
    <w:rPr/>
  </w:style>
  <w:style w:type="character" w:styleId="ListLabel160">
    <w:name w:val="ListLabel 160"/>
    <w:qFormat/>
    <w:rPr>
      <w:rFonts w:ascii="Calibri Light" w:hAnsi="Calibri Light" w:cs=""/>
      <w:b/>
      <w:sz w:val="24"/>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sz w:val="28"/>
    </w:rPr>
  </w:style>
  <w:style w:type="character" w:styleId="ListLabel170">
    <w:name w:val="ListLabel 170"/>
    <w:qFormat/>
    <w:rPr>
      <w:rFonts w:cs=""/>
      <w:sz w:val="24"/>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
      <w:sz w:val="24"/>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cs="Symbol"/>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ascii="Calibri Light" w:hAnsi="Calibri Light" w:cs="Times New Roman"/>
      <w:sz w:val="24"/>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ascii="Calibri Light" w:hAnsi="Calibri Light" w:cs="Times New Roman"/>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ascii="Calibri Light" w:hAnsi="Calibri Light" w:cs="Times New Roman"/>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ascii="Calibri Light" w:hAnsi="Calibri Light" w:cs="Times New Roman"/>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ascii="Calibri Light" w:hAnsi="Calibri Light" w:cs="Times New Roman"/>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cs="Symbol"/>
    </w:rPr>
  </w:style>
  <w:style w:type="character" w:styleId="ListLabel228">
    <w:name w:val="ListLabel 228"/>
    <w:qFormat/>
    <w:rPr>
      <w:rFonts w:cs="Courier New"/>
    </w:rPr>
  </w:style>
  <w:style w:type="character" w:styleId="ListLabel229">
    <w:name w:val="ListLabel 229"/>
    <w:qFormat/>
    <w:rPr>
      <w:rFonts w:cs="Wingdings"/>
    </w:rPr>
  </w:style>
  <w:style w:type="character" w:styleId="ListLabel230">
    <w:name w:val="ListLabel 230"/>
    <w:qFormat/>
    <w:rPr>
      <w:rFonts w:cs="Symbol"/>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ascii="Calibri Light" w:hAnsi="Calibri Light" w:cs="Times New Roman"/>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ascii="Calibri Light" w:hAnsi="Calibri Light" w:cs="Times New Roman"/>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ascii="Calibri Light" w:hAnsi="Calibri Light" w:cs=""/>
      <w:b/>
      <w:sz w:val="24"/>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
      <w:b/>
      <w:sz w:val="24"/>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ascii="Calibri" w:hAnsi="Calibri" w:cs=""/>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ascii="Calibri" w:hAnsi="Calibri" w:cs=""/>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ascii="Calibri Light" w:hAnsi="Calibri Light" w:cs=""/>
      <w:b/>
      <w:sz w:val="24"/>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ascii="Calibri Light" w:hAnsi="Calibri Light" w:cs=""/>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ascii="Calibri Light" w:hAnsi="Calibri Light" w:cs=""/>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ascii="Calibri Light" w:hAnsi="Calibri Light" w:cs=""/>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ascii="Calibri Light" w:hAnsi="Calibri Light" w:cs=""/>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ascii="Calibri Light" w:hAnsi="Calibri Light" w:cs=""/>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ascii="Calibri Light" w:hAnsi="Calibri Light" w:cs=""/>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Calibri Light" w:hAnsi="Calibri Light" w:cs=""/>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ascii="Calibri Light" w:hAnsi="Calibri Light" w:cs=""/>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ascii="Calibri Light" w:hAnsi="Calibri Light" w:cs=""/>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ascii="Calibri Light" w:hAnsi="Calibri Light" w:cs=""/>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ascii="Calibri Light" w:hAnsi="Calibri Light" w:cs=""/>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ascii="Calibri Light" w:hAnsi="Calibri Light" w:cs=""/>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ascii="Calibri Light" w:hAnsi="Calibri Light" w:cs=""/>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ascii="Calibri Light" w:hAnsi="Calibri Light" w:cs=""/>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ascii="Calibri Light" w:hAnsi="Calibri Light" w:cs=""/>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ascii="Calibri Light" w:hAnsi="Calibri Light" w:cs=""/>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ascii="Calibri" w:hAnsi="Calibri" w:cs=""/>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ascii="Calibri Light" w:hAnsi="Calibri Light" w:cs=""/>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ascii="Calibri Light" w:hAnsi="Calibri Light" w:cs=""/>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cs="Symbol"/>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ascii="Calibri Light" w:hAnsi="Calibri Light" w:cs=""/>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ascii="Calibri Light" w:hAnsi="Calibri Light" w:cs=""/>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style>
  <w:style w:type="character" w:styleId="ListLabel486">
    <w:name w:val="ListLabel 486"/>
    <w:qFormat/>
    <w:rPr>
      <w:rFonts w:ascii="Calibri Light" w:hAnsi="Calibri Light" w:cs=""/>
      <w:b/>
      <w:sz w:val="24"/>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cs="Symbol"/>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sz w:val="28"/>
    </w:rPr>
  </w:style>
  <w:style w:type="character" w:styleId="ListLabel496">
    <w:name w:val="ListLabel 496"/>
    <w:qFormat/>
    <w:rPr>
      <w:rFonts w:cs=""/>
      <w:sz w:val="24"/>
    </w:rPr>
  </w:style>
  <w:style w:type="character" w:styleId="ListLabel497">
    <w:name w:val="ListLabel 497"/>
    <w:qFormat/>
    <w:rPr>
      <w:rFonts w:cs="Courier New"/>
    </w:rPr>
  </w:style>
  <w:style w:type="character" w:styleId="ListLabel498">
    <w:name w:val="ListLabel 498"/>
    <w:qFormat/>
    <w:rPr>
      <w:rFonts w:cs="Wingdings"/>
    </w:rPr>
  </w:style>
  <w:style w:type="character" w:styleId="ListLabel499">
    <w:name w:val="ListLabel 499"/>
    <w:qFormat/>
    <w:rPr>
      <w:rFonts w:cs="Symbol"/>
    </w:rPr>
  </w:style>
  <w:style w:type="character" w:styleId="ListLabel500">
    <w:name w:val="ListLabel 500"/>
    <w:qFormat/>
    <w:rPr>
      <w:rFonts w:cs="Courier New"/>
    </w:rPr>
  </w:style>
  <w:style w:type="character" w:styleId="ListLabel501">
    <w:name w:val="ListLabel 501"/>
    <w:qFormat/>
    <w:rPr>
      <w:rFonts w:cs="Wingdings"/>
    </w:rPr>
  </w:style>
  <w:style w:type="character" w:styleId="ListLabel502">
    <w:name w:val="ListLabel 502"/>
    <w:qFormat/>
    <w:rPr>
      <w:rFonts w:cs="Symbol"/>
    </w:rPr>
  </w:style>
  <w:style w:type="character" w:styleId="ListLabel503">
    <w:name w:val="ListLabel 503"/>
    <w:qFormat/>
    <w:rPr>
      <w:rFonts w:cs="Courier New"/>
    </w:rPr>
  </w:style>
  <w:style w:type="character" w:styleId="ListLabel504">
    <w:name w:val="ListLabel 504"/>
    <w:qFormat/>
    <w:rPr>
      <w:rFonts w:cs="Wingdings"/>
    </w:rPr>
  </w:style>
  <w:style w:type="character" w:styleId="ListLabel505">
    <w:name w:val="ListLabel 505"/>
    <w:qFormat/>
    <w:rPr>
      <w:rFonts w:cs=""/>
      <w:sz w:val="24"/>
    </w:rPr>
  </w:style>
  <w:style w:type="character" w:styleId="ListLabel506">
    <w:name w:val="ListLabel 506"/>
    <w:qFormat/>
    <w:rPr>
      <w:rFonts w:cs="Courier New"/>
    </w:rPr>
  </w:style>
  <w:style w:type="character" w:styleId="ListLabel507">
    <w:name w:val="ListLabel 507"/>
    <w:qFormat/>
    <w:rPr>
      <w:rFonts w:cs="Wingdings"/>
    </w:rPr>
  </w:style>
  <w:style w:type="character" w:styleId="ListLabel508">
    <w:name w:val="ListLabel 508"/>
    <w:qFormat/>
    <w:rPr>
      <w:rFonts w:cs="Symbol"/>
    </w:rPr>
  </w:style>
  <w:style w:type="character" w:styleId="ListLabel509">
    <w:name w:val="ListLabel 509"/>
    <w:qFormat/>
    <w:rPr>
      <w:rFonts w:cs="Courier New"/>
    </w:rPr>
  </w:style>
  <w:style w:type="character" w:styleId="ListLabel510">
    <w:name w:val="ListLabel 510"/>
    <w:qFormat/>
    <w:rPr>
      <w:rFonts w:cs="Wingdings"/>
    </w:rPr>
  </w:style>
  <w:style w:type="character" w:styleId="ListLabel511">
    <w:name w:val="ListLabel 511"/>
    <w:qFormat/>
    <w:rPr>
      <w:rFonts w:cs="Symbol"/>
    </w:rPr>
  </w:style>
  <w:style w:type="character" w:styleId="ListLabel512">
    <w:name w:val="ListLabel 512"/>
    <w:qFormat/>
    <w:rPr>
      <w:rFonts w:cs="Courier New"/>
    </w:rPr>
  </w:style>
  <w:style w:type="character" w:styleId="ListLabel513">
    <w:name w:val="ListLabel 513"/>
    <w:qFormat/>
    <w:rPr>
      <w:rFonts w:cs="Wingdings"/>
    </w:rPr>
  </w:style>
  <w:style w:type="character" w:styleId="ListLabel514">
    <w:name w:val="ListLabel 514"/>
    <w:qFormat/>
    <w:rPr>
      <w:rFonts w:ascii="Calibri Light" w:hAnsi="Calibri Light" w:cs="Times New Roman"/>
      <w:sz w:val="24"/>
    </w:rPr>
  </w:style>
  <w:style w:type="character" w:styleId="ListLabel515">
    <w:name w:val="ListLabel 515"/>
    <w:qFormat/>
    <w:rPr>
      <w:rFonts w:cs="Courier New"/>
    </w:rPr>
  </w:style>
  <w:style w:type="character" w:styleId="ListLabel516">
    <w:name w:val="ListLabel 516"/>
    <w:qFormat/>
    <w:rPr>
      <w:rFonts w:cs="Wingdings"/>
    </w:rPr>
  </w:style>
  <w:style w:type="character" w:styleId="ListLabel517">
    <w:name w:val="ListLabel 517"/>
    <w:qFormat/>
    <w:rPr>
      <w:rFonts w:cs="Symbol"/>
    </w:rPr>
  </w:style>
  <w:style w:type="character" w:styleId="ListLabel518">
    <w:name w:val="ListLabel 518"/>
    <w:qFormat/>
    <w:rPr>
      <w:rFonts w:cs="Courier New"/>
    </w:rPr>
  </w:style>
  <w:style w:type="character" w:styleId="ListLabel519">
    <w:name w:val="ListLabel 519"/>
    <w:qFormat/>
    <w:rPr>
      <w:rFonts w:cs="Wingdings"/>
    </w:rPr>
  </w:style>
  <w:style w:type="character" w:styleId="ListLabel520">
    <w:name w:val="ListLabel 520"/>
    <w:qFormat/>
    <w:rPr>
      <w:rFonts w:cs="Symbol"/>
    </w:rPr>
  </w:style>
  <w:style w:type="character" w:styleId="ListLabel521">
    <w:name w:val="ListLabel 521"/>
    <w:qFormat/>
    <w:rPr>
      <w:rFonts w:cs="Courier New"/>
    </w:rPr>
  </w:style>
  <w:style w:type="character" w:styleId="ListLabel522">
    <w:name w:val="ListLabel 522"/>
    <w:qFormat/>
    <w:rPr>
      <w:rFonts w:cs="Wingdings"/>
    </w:rPr>
  </w:style>
  <w:style w:type="character" w:styleId="ListLabel523">
    <w:name w:val="ListLabel 523"/>
    <w:qFormat/>
    <w:rPr>
      <w:rFonts w:ascii="Calibri Light" w:hAnsi="Calibri Light" w:cs="Times New Roman"/>
    </w:rPr>
  </w:style>
  <w:style w:type="character" w:styleId="ListLabel524">
    <w:name w:val="ListLabel 524"/>
    <w:qFormat/>
    <w:rPr>
      <w:rFonts w:cs="Courier New"/>
    </w:rPr>
  </w:style>
  <w:style w:type="character" w:styleId="ListLabel525">
    <w:name w:val="ListLabel 525"/>
    <w:qFormat/>
    <w:rPr>
      <w:rFonts w:cs="Wingdings"/>
    </w:rPr>
  </w:style>
  <w:style w:type="character" w:styleId="ListLabel526">
    <w:name w:val="ListLabel 526"/>
    <w:qFormat/>
    <w:rPr>
      <w:rFonts w:cs="Symbol"/>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ascii="Calibri Light" w:hAnsi="Calibri Light" w:cs="Times New Roman"/>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cs="Symbol"/>
    </w:rPr>
  </w:style>
  <w:style w:type="character" w:styleId="ListLabel536">
    <w:name w:val="ListLabel 536"/>
    <w:qFormat/>
    <w:rPr>
      <w:rFonts w:cs="Courier New"/>
    </w:rPr>
  </w:style>
  <w:style w:type="character" w:styleId="ListLabel537">
    <w:name w:val="ListLabel 537"/>
    <w:qFormat/>
    <w:rPr>
      <w:rFonts w:cs="Wingdings"/>
    </w:rPr>
  </w:style>
  <w:style w:type="character" w:styleId="ListLabel538">
    <w:name w:val="ListLabel 538"/>
    <w:qFormat/>
    <w:rPr>
      <w:rFonts w:cs="Symbol"/>
    </w:rPr>
  </w:style>
  <w:style w:type="character" w:styleId="ListLabel539">
    <w:name w:val="ListLabel 539"/>
    <w:qFormat/>
    <w:rPr>
      <w:rFonts w:cs="Courier New"/>
    </w:rPr>
  </w:style>
  <w:style w:type="character" w:styleId="ListLabel540">
    <w:name w:val="ListLabel 540"/>
    <w:qFormat/>
    <w:rPr>
      <w:rFonts w:cs="Wingdings"/>
    </w:rPr>
  </w:style>
  <w:style w:type="character" w:styleId="ListLabel541">
    <w:name w:val="ListLabel 541"/>
    <w:qFormat/>
    <w:rPr>
      <w:rFonts w:ascii="Calibri Light" w:hAnsi="Calibri Light" w:cs="Times New Roman"/>
    </w:rPr>
  </w:style>
  <w:style w:type="character" w:styleId="ListLabel542">
    <w:name w:val="ListLabel 542"/>
    <w:qFormat/>
    <w:rPr>
      <w:rFonts w:cs="Courier New"/>
    </w:rPr>
  </w:style>
  <w:style w:type="character" w:styleId="ListLabel543">
    <w:name w:val="ListLabel 543"/>
    <w:qFormat/>
    <w:rPr>
      <w:rFonts w:cs="Wingdings"/>
    </w:rPr>
  </w:style>
  <w:style w:type="character" w:styleId="ListLabel544">
    <w:name w:val="ListLabel 544"/>
    <w:qFormat/>
    <w:rPr>
      <w:rFonts w:cs="Symbol"/>
    </w:rPr>
  </w:style>
  <w:style w:type="character" w:styleId="ListLabel545">
    <w:name w:val="ListLabel 545"/>
    <w:qFormat/>
    <w:rPr>
      <w:rFonts w:cs="Courier New"/>
    </w:rPr>
  </w:style>
  <w:style w:type="character" w:styleId="ListLabel546">
    <w:name w:val="ListLabel 546"/>
    <w:qFormat/>
    <w:rPr>
      <w:rFonts w:cs="Wingdings"/>
    </w:rPr>
  </w:style>
  <w:style w:type="character" w:styleId="ListLabel547">
    <w:name w:val="ListLabel 547"/>
    <w:qFormat/>
    <w:rPr>
      <w:rFonts w:cs="Symbol"/>
    </w:rPr>
  </w:style>
  <w:style w:type="character" w:styleId="ListLabel548">
    <w:name w:val="ListLabel 548"/>
    <w:qFormat/>
    <w:rPr>
      <w:rFonts w:cs="Courier New"/>
    </w:rPr>
  </w:style>
  <w:style w:type="character" w:styleId="ListLabel549">
    <w:name w:val="ListLabel 549"/>
    <w:qFormat/>
    <w:rPr>
      <w:rFonts w:cs="Wingdings"/>
    </w:rPr>
  </w:style>
  <w:style w:type="character" w:styleId="ListLabel550">
    <w:name w:val="ListLabel 550"/>
    <w:qFormat/>
    <w:rPr>
      <w:rFonts w:ascii="Calibri Light" w:hAnsi="Calibri Light" w:cs="Times New Roman"/>
    </w:rPr>
  </w:style>
  <w:style w:type="character" w:styleId="ListLabel551">
    <w:name w:val="ListLabel 551"/>
    <w:qFormat/>
    <w:rPr>
      <w:rFonts w:cs="Courier New"/>
    </w:rPr>
  </w:style>
  <w:style w:type="character" w:styleId="ListLabel552">
    <w:name w:val="ListLabel 552"/>
    <w:qFormat/>
    <w:rPr>
      <w:rFonts w:cs="Wingdings"/>
    </w:rPr>
  </w:style>
  <w:style w:type="character" w:styleId="ListLabel553">
    <w:name w:val="ListLabel 553"/>
    <w:qFormat/>
    <w:rPr>
      <w:rFonts w:cs="Symbol"/>
    </w:rPr>
  </w:style>
  <w:style w:type="character" w:styleId="ListLabel554">
    <w:name w:val="ListLabel 554"/>
    <w:qFormat/>
    <w:rPr>
      <w:rFonts w:cs="Courier New"/>
    </w:rPr>
  </w:style>
  <w:style w:type="character" w:styleId="ListLabel555">
    <w:name w:val="ListLabel 555"/>
    <w:qFormat/>
    <w:rPr>
      <w:rFonts w:cs="Wingdings"/>
    </w:rPr>
  </w:style>
  <w:style w:type="character" w:styleId="ListLabel556">
    <w:name w:val="ListLabel 556"/>
    <w:qFormat/>
    <w:rPr>
      <w:rFonts w:cs="Symbol"/>
    </w:rPr>
  </w:style>
  <w:style w:type="character" w:styleId="ListLabel557">
    <w:name w:val="ListLabel 557"/>
    <w:qFormat/>
    <w:rPr>
      <w:rFonts w:cs="Courier New"/>
    </w:rPr>
  </w:style>
  <w:style w:type="character" w:styleId="ListLabel558">
    <w:name w:val="ListLabel 558"/>
    <w:qFormat/>
    <w:rPr>
      <w:rFonts w:cs="Wingdings"/>
    </w:rPr>
  </w:style>
  <w:style w:type="character" w:styleId="ListLabel559">
    <w:name w:val="ListLabel 559"/>
    <w:qFormat/>
    <w:rPr>
      <w:rFonts w:ascii="Calibri Light" w:hAnsi="Calibri Light" w:cs="Times New Roman"/>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Calibri Light" w:hAnsi="Calibri Light" w:cs="Times New Roman"/>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ascii="Calibri Light" w:hAnsi="Calibri Light" w:cs=""/>
      <w:b/>
      <w:sz w:val="24"/>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
      <w:b/>
      <w:sz w:val="24"/>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ascii="Calibri" w:hAnsi="Calibri" w:cs=""/>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ascii="Calibri" w:hAnsi="Calibri" w:cs=""/>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ascii="Calibri Light" w:hAnsi="Calibri Light" w:cs=""/>
      <w:b/>
      <w:sz w:val="24"/>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ascii="Calibri Light" w:hAnsi="Calibri Light" w:cs=""/>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ascii="Calibri Light" w:hAnsi="Calibri Light" w:cs=""/>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ascii="Calibri Light" w:hAnsi="Calibri Light" w:cs=""/>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Symbol"/>
    </w:rPr>
  </w:style>
  <w:style w:type="character" w:styleId="ListLabel647">
    <w:name w:val="ListLabel 647"/>
    <w:qFormat/>
    <w:rPr>
      <w:rFonts w:cs="Courier New"/>
    </w:rPr>
  </w:style>
  <w:style w:type="character" w:styleId="ListLabel648">
    <w:name w:val="ListLabel 648"/>
    <w:qFormat/>
    <w:rPr>
      <w:rFonts w:cs="Wingdings"/>
    </w:rPr>
  </w:style>
  <w:style w:type="character" w:styleId="ListLabel649">
    <w:name w:val="ListLabel 649"/>
    <w:qFormat/>
    <w:rPr>
      <w:rFonts w:ascii="Calibri Light" w:hAnsi="Calibri Light" w:cs=""/>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cs="Symbol"/>
    </w:rPr>
  </w:style>
  <w:style w:type="character" w:styleId="ListLabel656">
    <w:name w:val="ListLabel 656"/>
    <w:qFormat/>
    <w:rPr>
      <w:rFonts w:cs="Courier New"/>
    </w:rPr>
  </w:style>
  <w:style w:type="character" w:styleId="ListLabel657">
    <w:name w:val="ListLabel 657"/>
    <w:qFormat/>
    <w:rPr>
      <w:rFonts w:cs="Wingdings"/>
    </w:rPr>
  </w:style>
  <w:style w:type="character" w:styleId="ListLabel658">
    <w:name w:val="ListLabel 658"/>
    <w:qFormat/>
    <w:rPr>
      <w:rFonts w:ascii="Calibri Light" w:hAnsi="Calibri Light" w:cs=""/>
    </w:rPr>
  </w:style>
  <w:style w:type="character" w:styleId="ListLabel659">
    <w:name w:val="ListLabel 659"/>
    <w:qFormat/>
    <w:rPr>
      <w:rFonts w:cs="Courier New"/>
    </w:rPr>
  </w:style>
  <w:style w:type="character" w:styleId="ListLabel660">
    <w:name w:val="ListLabel 660"/>
    <w:qFormat/>
    <w:rPr>
      <w:rFonts w:cs="Wingdings"/>
    </w:rPr>
  </w:style>
  <w:style w:type="character" w:styleId="ListLabel661">
    <w:name w:val="ListLabel 661"/>
    <w:qFormat/>
    <w:rPr>
      <w:rFonts w:cs="Symbol"/>
    </w:rPr>
  </w:style>
  <w:style w:type="character" w:styleId="ListLabel662">
    <w:name w:val="ListLabel 662"/>
    <w:qFormat/>
    <w:rPr>
      <w:rFonts w:cs="Courier New"/>
    </w:rPr>
  </w:style>
  <w:style w:type="character" w:styleId="ListLabel663">
    <w:name w:val="ListLabel 663"/>
    <w:qFormat/>
    <w:rPr>
      <w:rFonts w:cs="Wingdings"/>
    </w:rPr>
  </w:style>
  <w:style w:type="character" w:styleId="ListLabel664">
    <w:name w:val="ListLabel 664"/>
    <w:qFormat/>
    <w:rPr>
      <w:rFonts w:cs="Symbol"/>
    </w:rPr>
  </w:style>
  <w:style w:type="character" w:styleId="ListLabel665">
    <w:name w:val="ListLabel 665"/>
    <w:qFormat/>
    <w:rPr>
      <w:rFonts w:cs="Courier New"/>
    </w:rPr>
  </w:style>
  <w:style w:type="character" w:styleId="ListLabel666">
    <w:name w:val="ListLabel 666"/>
    <w:qFormat/>
    <w:rPr>
      <w:rFonts w:cs="Wingdings"/>
    </w:rPr>
  </w:style>
  <w:style w:type="character" w:styleId="ListLabel667">
    <w:name w:val="ListLabel 667"/>
    <w:qFormat/>
    <w:rPr>
      <w:rFonts w:ascii="Calibri Light" w:hAnsi="Calibri Light" w:cs=""/>
    </w:rPr>
  </w:style>
  <w:style w:type="character" w:styleId="ListLabel668">
    <w:name w:val="ListLabel 668"/>
    <w:qFormat/>
    <w:rPr>
      <w:rFonts w:cs="Courier New"/>
    </w:rPr>
  </w:style>
  <w:style w:type="character" w:styleId="ListLabel669">
    <w:name w:val="ListLabel 669"/>
    <w:qFormat/>
    <w:rPr>
      <w:rFonts w:cs="Wingdings"/>
    </w:rPr>
  </w:style>
  <w:style w:type="character" w:styleId="ListLabel670">
    <w:name w:val="ListLabel 670"/>
    <w:qFormat/>
    <w:rPr>
      <w:rFonts w:cs="Symbol"/>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ascii="Calibri Light" w:hAnsi="Calibri Light" w:cs=""/>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ascii="Calibri Light" w:hAnsi="Calibri Light" w:cs=""/>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ascii="Calibri Light" w:hAnsi="Calibri Light" w:cs=""/>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ascii="Calibri Light" w:hAnsi="Calibri Light" w:cs=""/>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Symbol"/>
    </w:rPr>
  </w:style>
  <w:style w:type="character" w:styleId="ListLabel707">
    <w:name w:val="ListLabel 707"/>
    <w:qFormat/>
    <w:rPr>
      <w:rFonts w:cs="Courier New"/>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ascii="Calibri Light" w:hAnsi="Calibri Light" w:cs=""/>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ascii="Calibri Light" w:hAnsi="Calibri Light" w:cs=""/>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ascii="Calibri Light" w:hAnsi="Calibri Light" w:cs=""/>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ascii="Calibri Light" w:hAnsi="Calibri Light" w:cs=""/>
    </w:rPr>
  </w:style>
  <w:style w:type="character" w:styleId="ListLabel740">
    <w:name w:val="ListLabel 740"/>
    <w:qFormat/>
    <w:rPr>
      <w:rFonts w:cs="Courier New"/>
    </w:rPr>
  </w:style>
  <w:style w:type="character" w:styleId="ListLabel741">
    <w:name w:val="ListLabel 741"/>
    <w:qFormat/>
    <w:rPr>
      <w:rFonts w:cs="Wingdings"/>
    </w:rPr>
  </w:style>
  <w:style w:type="character" w:styleId="ListLabel742">
    <w:name w:val="ListLabel 742"/>
    <w:qFormat/>
    <w:rPr>
      <w:rFonts w:cs="Symbol"/>
    </w:rPr>
  </w:style>
  <w:style w:type="character" w:styleId="ListLabel743">
    <w:name w:val="ListLabel 743"/>
    <w:qFormat/>
    <w:rPr>
      <w:rFonts w:cs="Courier New"/>
    </w:rPr>
  </w:style>
  <w:style w:type="character" w:styleId="ListLabel744">
    <w:name w:val="ListLabel 744"/>
    <w:qFormat/>
    <w:rPr>
      <w:rFonts w:cs="Wingdings"/>
    </w:rPr>
  </w:style>
  <w:style w:type="character" w:styleId="ListLabel745">
    <w:name w:val="ListLabel 745"/>
    <w:qFormat/>
    <w:rPr>
      <w:rFonts w:cs="Symbol"/>
    </w:rPr>
  </w:style>
  <w:style w:type="character" w:styleId="ListLabel746">
    <w:name w:val="ListLabel 746"/>
    <w:qFormat/>
    <w:rPr>
      <w:rFonts w:cs="Courier New"/>
    </w:rPr>
  </w:style>
  <w:style w:type="character" w:styleId="ListLabel747">
    <w:name w:val="ListLabel 747"/>
    <w:qFormat/>
    <w:rPr>
      <w:rFonts w:cs="Wingdings"/>
    </w:rPr>
  </w:style>
  <w:style w:type="character" w:styleId="ListLabel748">
    <w:name w:val="ListLabel 748"/>
    <w:qFormat/>
    <w:rPr>
      <w:rFonts w:ascii="Calibri Light" w:hAnsi="Calibri Light" w:cs=""/>
    </w:rPr>
  </w:style>
  <w:style w:type="character" w:styleId="ListLabel749">
    <w:name w:val="ListLabel 749"/>
    <w:qFormat/>
    <w:rPr>
      <w:rFonts w:cs="Courier New"/>
    </w:rPr>
  </w:style>
  <w:style w:type="character" w:styleId="ListLabel750">
    <w:name w:val="ListLabel 750"/>
    <w:qFormat/>
    <w:rPr>
      <w:rFonts w:cs="Wingdings"/>
    </w:rPr>
  </w:style>
  <w:style w:type="character" w:styleId="ListLabel751">
    <w:name w:val="ListLabel 751"/>
    <w:qFormat/>
    <w:rPr>
      <w:rFonts w:cs="Symbol"/>
    </w:rPr>
  </w:style>
  <w:style w:type="character" w:styleId="ListLabel752">
    <w:name w:val="ListLabel 752"/>
    <w:qFormat/>
    <w:rPr>
      <w:rFonts w:cs="Courier New"/>
    </w:rPr>
  </w:style>
  <w:style w:type="character" w:styleId="ListLabel753">
    <w:name w:val="ListLabel 753"/>
    <w:qFormat/>
    <w:rPr>
      <w:rFonts w:cs="Wingdings"/>
    </w:rPr>
  </w:style>
  <w:style w:type="character" w:styleId="ListLabel754">
    <w:name w:val="ListLabel 754"/>
    <w:qFormat/>
    <w:rPr>
      <w:rFonts w:cs="Symbol"/>
    </w:rPr>
  </w:style>
  <w:style w:type="character" w:styleId="ListLabel755">
    <w:name w:val="ListLabel 755"/>
    <w:qFormat/>
    <w:rPr>
      <w:rFonts w:cs="Courier New"/>
    </w:rPr>
  </w:style>
  <w:style w:type="character" w:styleId="ListLabel756">
    <w:name w:val="ListLabel 756"/>
    <w:qFormat/>
    <w:rPr>
      <w:rFonts w:cs="Wingdings"/>
    </w:rPr>
  </w:style>
  <w:style w:type="character" w:styleId="ListLabel757">
    <w:name w:val="ListLabel 757"/>
    <w:qFormat/>
    <w:rPr>
      <w:rFonts w:ascii="Calibri Light" w:hAnsi="Calibri Light" w:cs=""/>
    </w:rPr>
  </w:style>
  <w:style w:type="character" w:styleId="ListLabel758">
    <w:name w:val="ListLabel 758"/>
    <w:qFormat/>
    <w:rPr>
      <w:rFonts w:cs="Courier New"/>
    </w:rPr>
  </w:style>
  <w:style w:type="character" w:styleId="ListLabel759">
    <w:name w:val="ListLabel 759"/>
    <w:qFormat/>
    <w:rPr>
      <w:rFonts w:cs="Wingdings"/>
    </w:rPr>
  </w:style>
  <w:style w:type="character" w:styleId="ListLabel760">
    <w:name w:val="ListLabel 760"/>
    <w:qFormat/>
    <w:rPr>
      <w:rFonts w:cs="Symbol"/>
    </w:rPr>
  </w:style>
  <w:style w:type="character" w:styleId="ListLabel761">
    <w:name w:val="ListLabel 761"/>
    <w:qFormat/>
    <w:rPr>
      <w:rFonts w:cs="Courier New"/>
    </w:rPr>
  </w:style>
  <w:style w:type="character" w:styleId="ListLabel762">
    <w:name w:val="ListLabel 762"/>
    <w:qFormat/>
    <w:rPr>
      <w:rFonts w:cs="Wingdings"/>
    </w:rPr>
  </w:style>
  <w:style w:type="character" w:styleId="ListLabel763">
    <w:name w:val="ListLabel 763"/>
    <w:qFormat/>
    <w:rPr>
      <w:rFonts w:cs="Symbol"/>
    </w:rPr>
  </w:style>
  <w:style w:type="character" w:styleId="ListLabel764">
    <w:name w:val="ListLabel 764"/>
    <w:qFormat/>
    <w:rPr>
      <w:rFonts w:cs="Courier New"/>
    </w:rPr>
  </w:style>
  <w:style w:type="character" w:styleId="ListLabel765">
    <w:name w:val="ListLabel 765"/>
    <w:qFormat/>
    <w:rPr>
      <w:rFonts w:cs="Wingdings"/>
    </w:rPr>
  </w:style>
  <w:style w:type="character" w:styleId="ListLabel766">
    <w:name w:val="ListLabel 766"/>
    <w:qFormat/>
    <w:rPr>
      <w:rFonts w:ascii="Calibri" w:hAnsi="Calibri" w:cs=""/>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ascii="Calibri Light" w:hAnsi="Calibri Light" w:cs=""/>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Light" w:hAnsi="Calibri Light" w:cs=""/>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Light" w:hAnsi="Calibri Light" w:cs=""/>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ascii="Calibri Light" w:hAnsi="Calibri Light" w:cs=""/>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style>
  <w:style w:type="character" w:styleId="ListLabel812">
    <w:name w:val="ListLabel 812"/>
    <w:qFormat/>
    <w:rPr>
      <w:rFonts w:ascii="Calibri Light" w:hAnsi="Calibri Light" w:cs=""/>
      <w:b/>
      <w:sz w:val="24"/>
    </w:rPr>
  </w:style>
  <w:style w:type="character" w:styleId="ListLabel813">
    <w:name w:val="ListLabel 813"/>
    <w:qFormat/>
    <w:rPr>
      <w:rFonts w:cs="Courier New"/>
    </w:rPr>
  </w:style>
  <w:style w:type="character" w:styleId="ListLabel814">
    <w:name w:val="ListLabel 814"/>
    <w:qFormat/>
    <w:rPr>
      <w:rFonts w:cs="Wingdings"/>
    </w:rPr>
  </w:style>
  <w:style w:type="character" w:styleId="ListLabel815">
    <w:name w:val="ListLabel 815"/>
    <w:qFormat/>
    <w:rPr>
      <w:rFonts w:cs="Symbol"/>
    </w:rPr>
  </w:style>
  <w:style w:type="character" w:styleId="ListLabel816">
    <w:name w:val="ListLabel 816"/>
    <w:qFormat/>
    <w:rPr>
      <w:rFonts w:cs="Courier New"/>
    </w:rPr>
  </w:style>
  <w:style w:type="character" w:styleId="ListLabel817">
    <w:name w:val="ListLabel 817"/>
    <w:qFormat/>
    <w:rPr>
      <w:rFonts w:cs="Wingdings"/>
    </w:rPr>
  </w:style>
  <w:style w:type="character" w:styleId="ListLabel818">
    <w:name w:val="ListLabel 818"/>
    <w:qFormat/>
    <w:rPr>
      <w:rFonts w:cs="Symbol"/>
    </w:rPr>
  </w:style>
  <w:style w:type="character" w:styleId="ListLabel819">
    <w:name w:val="ListLabel 819"/>
    <w:qFormat/>
    <w:rPr>
      <w:rFonts w:cs="Courier New"/>
    </w:rPr>
  </w:style>
  <w:style w:type="character" w:styleId="ListLabel820">
    <w:name w:val="ListLabel 820"/>
    <w:qFormat/>
    <w:rPr>
      <w:rFonts w:cs="Wingdings"/>
    </w:rPr>
  </w:style>
  <w:style w:type="character" w:styleId="ListLabel821">
    <w:name w:val="ListLabel 821"/>
    <w:qFormat/>
    <w:rPr>
      <w:sz w:val="28"/>
    </w:rPr>
  </w:style>
  <w:style w:type="character" w:styleId="ListLabel822">
    <w:name w:val="ListLabel 822"/>
    <w:qFormat/>
    <w:rPr>
      <w:rFonts w:cs=""/>
      <w:sz w:val="24"/>
    </w:rPr>
  </w:style>
  <w:style w:type="character" w:styleId="ListLabel823">
    <w:name w:val="ListLabel 823"/>
    <w:qFormat/>
    <w:rPr>
      <w:rFonts w:cs="Courier New"/>
    </w:rPr>
  </w:style>
  <w:style w:type="character" w:styleId="ListLabel824">
    <w:name w:val="ListLabel 824"/>
    <w:qFormat/>
    <w:rPr>
      <w:rFonts w:cs="Wingdings"/>
    </w:rPr>
  </w:style>
  <w:style w:type="character" w:styleId="ListLabel825">
    <w:name w:val="ListLabel 825"/>
    <w:qFormat/>
    <w:rPr>
      <w:rFonts w:cs="Symbol"/>
    </w:rPr>
  </w:style>
  <w:style w:type="character" w:styleId="ListLabel826">
    <w:name w:val="ListLabel 826"/>
    <w:qFormat/>
    <w:rPr>
      <w:rFonts w:cs="Courier New"/>
    </w:rPr>
  </w:style>
  <w:style w:type="character" w:styleId="ListLabel827">
    <w:name w:val="ListLabel 827"/>
    <w:qFormat/>
    <w:rPr>
      <w:rFonts w:cs="Wingdings"/>
    </w:rPr>
  </w:style>
  <w:style w:type="character" w:styleId="ListLabel828">
    <w:name w:val="ListLabel 828"/>
    <w:qFormat/>
    <w:rPr>
      <w:rFonts w:cs="Symbol"/>
    </w:rPr>
  </w:style>
  <w:style w:type="character" w:styleId="ListLabel829">
    <w:name w:val="ListLabel 829"/>
    <w:qFormat/>
    <w:rPr>
      <w:rFonts w:cs="Courier New"/>
    </w:rPr>
  </w:style>
  <w:style w:type="character" w:styleId="ListLabel830">
    <w:name w:val="ListLabel 830"/>
    <w:qFormat/>
    <w:rPr>
      <w:rFonts w:cs="Wingdings"/>
    </w:rPr>
  </w:style>
  <w:style w:type="character" w:styleId="ListLabel831">
    <w:name w:val="ListLabel 831"/>
    <w:qFormat/>
    <w:rPr>
      <w:rFonts w:cs=""/>
      <w:sz w:val="24"/>
    </w:rPr>
  </w:style>
  <w:style w:type="character" w:styleId="ListLabel832">
    <w:name w:val="ListLabel 832"/>
    <w:qFormat/>
    <w:rPr>
      <w:rFonts w:cs="Courier New"/>
    </w:rPr>
  </w:style>
  <w:style w:type="character" w:styleId="ListLabel833">
    <w:name w:val="ListLabel 833"/>
    <w:qFormat/>
    <w:rPr>
      <w:rFonts w:cs="Wingdings"/>
    </w:rPr>
  </w:style>
  <w:style w:type="character" w:styleId="ListLabel834">
    <w:name w:val="ListLabel 834"/>
    <w:qFormat/>
    <w:rPr>
      <w:rFonts w:cs="Symbol"/>
    </w:rPr>
  </w:style>
  <w:style w:type="character" w:styleId="ListLabel835">
    <w:name w:val="ListLabel 835"/>
    <w:qFormat/>
    <w:rPr>
      <w:rFonts w:cs="Courier New"/>
    </w:rPr>
  </w:style>
  <w:style w:type="character" w:styleId="ListLabel836">
    <w:name w:val="ListLabel 836"/>
    <w:qFormat/>
    <w:rPr>
      <w:rFonts w:cs="Wingdings"/>
    </w:rPr>
  </w:style>
  <w:style w:type="character" w:styleId="ListLabel837">
    <w:name w:val="ListLabel 837"/>
    <w:qFormat/>
    <w:rPr>
      <w:rFonts w:cs="Symbol"/>
    </w:rPr>
  </w:style>
  <w:style w:type="character" w:styleId="ListLabel838">
    <w:name w:val="ListLabel 838"/>
    <w:qFormat/>
    <w:rPr>
      <w:rFonts w:cs="Courier New"/>
    </w:rPr>
  </w:style>
  <w:style w:type="character" w:styleId="ListLabel839">
    <w:name w:val="ListLabel 839"/>
    <w:qFormat/>
    <w:rPr>
      <w:rFonts w:cs="Wingdings"/>
    </w:rPr>
  </w:style>
  <w:style w:type="character" w:styleId="ListLabel840">
    <w:name w:val="ListLabel 840"/>
    <w:qFormat/>
    <w:rPr>
      <w:rFonts w:ascii="Calibri Light" w:hAnsi="Calibri Light" w:cs="Times New Roman"/>
      <w:sz w:val="24"/>
    </w:rPr>
  </w:style>
  <w:style w:type="character" w:styleId="ListLabel841">
    <w:name w:val="ListLabel 841"/>
    <w:qFormat/>
    <w:rPr>
      <w:rFonts w:cs="Courier New"/>
    </w:rPr>
  </w:style>
  <w:style w:type="character" w:styleId="ListLabel842">
    <w:name w:val="ListLabel 842"/>
    <w:qFormat/>
    <w:rPr>
      <w:rFonts w:cs="Wingdings"/>
    </w:rPr>
  </w:style>
  <w:style w:type="character" w:styleId="ListLabel843">
    <w:name w:val="ListLabel 843"/>
    <w:qFormat/>
    <w:rPr>
      <w:rFonts w:cs="Symbol"/>
    </w:rPr>
  </w:style>
  <w:style w:type="character" w:styleId="ListLabel844">
    <w:name w:val="ListLabel 844"/>
    <w:qFormat/>
    <w:rPr>
      <w:rFonts w:cs="Courier New"/>
    </w:rPr>
  </w:style>
  <w:style w:type="character" w:styleId="ListLabel845">
    <w:name w:val="ListLabel 845"/>
    <w:qFormat/>
    <w:rPr>
      <w:rFonts w:cs="Wingdings"/>
    </w:rPr>
  </w:style>
  <w:style w:type="character" w:styleId="ListLabel846">
    <w:name w:val="ListLabel 846"/>
    <w:qFormat/>
    <w:rPr>
      <w:rFonts w:cs="Symbol"/>
    </w:rPr>
  </w:style>
  <w:style w:type="character" w:styleId="ListLabel847">
    <w:name w:val="ListLabel 847"/>
    <w:qFormat/>
    <w:rPr>
      <w:rFonts w:cs="Courier New"/>
    </w:rPr>
  </w:style>
  <w:style w:type="character" w:styleId="ListLabel848">
    <w:name w:val="ListLabel 848"/>
    <w:qFormat/>
    <w:rPr>
      <w:rFonts w:cs="Wingdings"/>
    </w:rPr>
  </w:style>
  <w:style w:type="character" w:styleId="ListLabel849">
    <w:name w:val="ListLabel 849"/>
    <w:qFormat/>
    <w:rPr>
      <w:rFonts w:ascii="Calibri Light" w:hAnsi="Calibri Light" w:cs="Times New Roman"/>
    </w:rPr>
  </w:style>
  <w:style w:type="character" w:styleId="ListLabel850">
    <w:name w:val="ListLabel 850"/>
    <w:qFormat/>
    <w:rPr>
      <w:rFonts w:cs="Courier New"/>
    </w:rPr>
  </w:style>
  <w:style w:type="character" w:styleId="ListLabel851">
    <w:name w:val="ListLabel 851"/>
    <w:qFormat/>
    <w:rPr>
      <w:rFonts w:cs="Wingdings"/>
    </w:rPr>
  </w:style>
  <w:style w:type="character" w:styleId="ListLabel852">
    <w:name w:val="ListLabel 852"/>
    <w:qFormat/>
    <w:rPr>
      <w:rFonts w:cs="Symbol"/>
    </w:rPr>
  </w:style>
  <w:style w:type="character" w:styleId="ListLabel853">
    <w:name w:val="ListLabel 853"/>
    <w:qFormat/>
    <w:rPr>
      <w:rFonts w:cs="Courier New"/>
    </w:rPr>
  </w:style>
  <w:style w:type="character" w:styleId="ListLabel854">
    <w:name w:val="ListLabel 854"/>
    <w:qFormat/>
    <w:rPr>
      <w:rFonts w:cs="Wingdings"/>
    </w:rPr>
  </w:style>
  <w:style w:type="character" w:styleId="ListLabel855">
    <w:name w:val="ListLabel 855"/>
    <w:qFormat/>
    <w:rPr>
      <w:rFonts w:cs="Symbol"/>
    </w:rPr>
  </w:style>
  <w:style w:type="character" w:styleId="ListLabel856">
    <w:name w:val="ListLabel 856"/>
    <w:qFormat/>
    <w:rPr>
      <w:rFonts w:cs="Courier New"/>
    </w:rPr>
  </w:style>
  <w:style w:type="character" w:styleId="ListLabel857">
    <w:name w:val="ListLabel 857"/>
    <w:qFormat/>
    <w:rPr>
      <w:rFonts w:cs="Wingdings"/>
    </w:rPr>
  </w:style>
  <w:style w:type="character" w:styleId="ListLabel858">
    <w:name w:val="ListLabel 858"/>
    <w:qFormat/>
    <w:rPr>
      <w:rFonts w:ascii="Calibri Light" w:hAnsi="Calibri Light" w:cs="Times New Roman"/>
    </w:rPr>
  </w:style>
  <w:style w:type="character" w:styleId="ListLabel859">
    <w:name w:val="ListLabel 859"/>
    <w:qFormat/>
    <w:rPr>
      <w:rFonts w:cs="Courier New"/>
    </w:rPr>
  </w:style>
  <w:style w:type="character" w:styleId="ListLabel860">
    <w:name w:val="ListLabel 860"/>
    <w:qFormat/>
    <w:rPr>
      <w:rFonts w:cs="Wingdings"/>
    </w:rPr>
  </w:style>
  <w:style w:type="character" w:styleId="ListLabel861">
    <w:name w:val="ListLabel 861"/>
    <w:qFormat/>
    <w:rPr>
      <w:rFonts w:cs="Symbol"/>
    </w:rPr>
  </w:style>
  <w:style w:type="character" w:styleId="ListLabel862">
    <w:name w:val="ListLabel 862"/>
    <w:qFormat/>
    <w:rPr>
      <w:rFonts w:cs="Courier New"/>
    </w:rPr>
  </w:style>
  <w:style w:type="character" w:styleId="ListLabel863">
    <w:name w:val="ListLabel 863"/>
    <w:qFormat/>
    <w:rPr>
      <w:rFonts w:cs="Wingdings"/>
    </w:rPr>
  </w:style>
  <w:style w:type="character" w:styleId="ListLabel864">
    <w:name w:val="ListLabel 864"/>
    <w:qFormat/>
    <w:rPr>
      <w:rFonts w:cs="Symbol"/>
    </w:rPr>
  </w:style>
  <w:style w:type="character" w:styleId="ListLabel865">
    <w:name w:val="ListLabel 865"/>
    <w:qFormat/>
    <w:rPr>
      <w:rFonts w:cs="Courier New"/>
    </w:rPr>
  </w:style>
  <w:style w:type="character" w:styleId="ListLabel866">
    <w:name w:val="ListLabel 866"/>
    <w:qFormat/>
    <w:rPr>
      <w:rFonts w:cs="Wingdings"/>
    </w:rPr>
  </w:style>
  <w:style w:type="character" w:styleId="ListLabel867">
    <w:name w:val="ListLabel 867"/>
    <w:qFormat/>
    <w:rPr>
      <w:rFonts w:ascii="Calibri Light" w:hAnsi="Calibri Light" w:cs="Times New Roman"/>
    </w:rPr>
  </w:style>
  <w:style w:type="character" w:styleId="ListLabel868">
    <w:name w:val="ListLabel 868"/>
    <w:qFormat/>
    <w:rPr>
      <w:rFonts w:cs="Courier New"/>
    </w:rPr>
  </w:style>
  <w:style w:type="character" w:styleId="ListLabel869">
    <w:name w:val="ListLabel 869"/>
    <w:qFormat/>
    <w:rPr>
      <w:rFonts w:cs="Wingdings"/>
    </w:rPr>
  </w:style>
  <w:style w:type="character" w:styleId="ListLabel870">
    <w:name w:val="ListLabel 870"/>
    <w:qFormat/>
    <w:rPr>
      <w:rFonts w:cs="Symbol"/>
    </w:rPr>
  </w:style>
  <w:style w:type="character" w:styleId="ListLabel871">
    <w:name w:val="ListLabel 871"/>
    <w:qFormat/>
    <w:rPr>
      <w:rFonts w:cs="Courier New"/>
    </w:rPr>
  </w:style>
  <w:style w:type="character" w:styleId="ListLabel872">
    <w:name w:val="ListLabel 872"/>
    <w:qFormat/>
    <w:rPr>
      <w:rFonts w:cs="Wingdings"/>
    </w:rPr>
  </w:style>
  <w:style w:type="character" w:styleId="ListLabel873">
    <w:name w:val="ListLabel 873"/>
    <w:qFormat/>
    <w:rPr>
      <w:rFonts w:cs="Symbol"/>
    </w:rPr>
  </w:style>
  <w:style w:type="character" w:styleId="ListLabel874">
    <w:name w:val="ListLabel 874"/>
    <w:qFormat/>
    <w:rPr>
      <w:rFonts w:cs="Courier New"/>
    </w:rPr>
  </w:style>
  <w:style w:type="character" w:styleId="ListLabel875">
    <w:name w:val="ListLabel 875"/>
    <w:qFormat/>
    <w:rPr>
      <w:rFonts w:cs="Wingdings"/>
    </w:rPr>
  </w:style>
  <w:style w:type="character" w:styleId="ListLabel876">
    <w:name w:val="ListLabel 876"/>
    <w:qFormat/>
    <w:rPr>
      <w:rFonts w:ascii="Calibri Light" w:hAnsi="Calibri Light" w:cs="Times New Roman"/>
    </w:rPr>
  </w:style>
  <w:style w:type="character" w:styleId="ListLabel877">
    <w:name w:val="ListLabel 877"/>
    <w:qFormat/>
    <w:rPr>
      <w:rFonts w:cs="Courier New"/>
    </w:rPr>
  </w:style>
  <w:style w:type="character" w:styleId="ListLabel878">
    <w:name w:val="ListLabel 878"/>
    <w:qFormat/>
    <w:rPr>
      <w:rFonts w:cs="Wingdings"/>
    </w:rPr>
  </w:style>
  <w:style w:type="character" w:styleId="ListLabel879">
    <w:name w:val="ListLabel 879"/>
    <w:qFormat/>
    <w:rPr>
      <w:rFonts w:cs="Symbol"/>
    </w:rPr>
  </w:style>
  <w:style w:type="character" w:styleId="ListLabel880">
    <w:name w:val="ListLabel 880"/>
    <w:qFormat/>
    <w:rPr>
      <w:rFonts w:cs="Courier New"/>
    </w:rPr>
  </w:style>
  <w:style w:type="character" w:styleId="ListLabel881">
    <w:name w:val="ListLabel 881"/>
    <w:qFormat/>
    <w:rPr>
      <w:rFonts w:cs="Wingdings"/>
    </w:rPr>
  </w:style>
  <w:style w:type="character" w:styleId="ListLabel882">
    <w:name w:val="ListLabel 882"/>
    <w:qFormat/>
    <w:rPr>
      <w:rFonts w:cs="Symbol"/>
    </w:rPr>
  </w:style>
  <w:style w:type="character" w:styleId="ListLabel883">
    <w:name w:val="ListLabel 883"/>
    <w:qFormat/>
    <w:rPr>
      <w:rFonts w:cs="Courier New"/>
    </w:rPr>
  </w:style>
  <w:style w:type="character" w:styleId="ListLabel884">
    <w:name w:val="ListLabel 884"/>
    <w:qFormat/>
    <w:rPr>
      <w:rFonts w:cs="Wingdings"/>
    </w:rPr>
  </w:style>
  <w:style w:type="character" w:styleId="ListLabel885">
    <w:name w:val="ListLabel 885"/>
    <w:qFormat/>
    <w:rPr>
      <w:rFonts w:ascii="Calibri Light" w:hAnsi="Calibri Light" w:cs="Times New Roman"/>
    </w:rPr>
  </w:style>
  <w:style w:type="character" w:styleId="ListLabel886">
    <w:name w:val="ListLabel 886"/>
    <w:qFormat/>
    <w:rPr>
      <w:rFonts w:cs="Courier New"/>
    </w:rPr>
  </w:style>
  <w:style w:type="character" w:styleId="ListLabel887">
    <w:name w:val="ListLabel 887"/>
    <w:qFormat/>
    <w:rPr>
      <w:rFonts w:cs="Wingdings"/>
    </w:rPr>
  </w:style>
  <w:style w:type="character" w:styleId="ListLabel888">
    <w:name w:val="ListLabel 888"/>
    <w:qFormat/>
    <w:rPr>
      <w:rFonts w:cs="Symbol"/>
    </w:rPr>
  </w:style>
  <w:style w:type="character" w:styleId="ListLabel889">
    <w:name w:val="ListLabel 889"/>
    <w:qFormat/>
    <w:rPr>
      <w:rFonts w:cs="Courier New"/>
    </w:rPr>
  </w:style>
  <w:style w:type="character" w:styleId="ListLabel890">
    <w:name w:val="ListLabel 890"/>
    <w:qFormat/>
    <w:rPr>
      <w:rFonts w:cs="Wingdings"/>
    </w:rPr>
  </w:style>
  <w:style w:type="character" w:styleId="ListLabel891">
    <w:name w:val="ListLabel 891"/>
    <w:qFormat/>
    <w:rPr>
      <w:rFonts w:cs="Symbol"/>
    </w:rPr>
  </w:style>
  <w:style w:type="character" w:styleId="ListLabel892">
    <w:name w:val="ListLabel 892"/>
    <w:qFormat/>
    <w:rPr>
      <w:rFonts w:cs="Courier New"/>
    </w:rPr>
  </w:style>
  <w:style w:type="character" w:styleId="ListLabel893">
    <w:name w:val="ListLabel 893"/>
    <w:qFormat/>
    <w:rPr>
      <w:rFonts w:cs="Wingdings"/>
    </w:rPr>
  </w:style>
  <w:style w:type="character" w:styleId="ListLabel894">
    <w:name w:val="ListLabel 894"/>
    <w:qFormat/>
    <w:rPr>
      <w:rFonts w:ascii="Calibri Light" w:hAnsi="Calibri Light" w:cs="Times New Roman"/>
    </w:rPr>
  </w:style>
  <w:style w:type="character" w:styleId="ListLabel895">
    <w:name w:val="ListLabel 895"/>
    <w:qFormat/>
    <w:rPr>
      <w:rFonts w:cs="Courier New"/>
    </w:rPr>
  </w:style>
  <w:style w:type="character" w:styleId="ListLabel896">
    <w:name w:val="ListLabel 896"/>
    <w:qFormat/>
    <w:rPr>
      <w:rFonts w:cs="Wingdings"/>
    </w:rPr>
  </w:style>
  <w:style w:type="character" w:styleId="ListLabel897">
    <w:name w:val="ListLabel 897"/>
    <w:qFormat/>
    <w:rPr>
      <w:rFonts w:cs="Symbol"/>
    </w:rPr>
  </w:style>
  <w:style w:type="character" w:styleId="ListLabel898">
    <w:name w:val="ListLabel 898"/>
    <w:qFormat/>
    <w:rPr>
      <w:rFonts w:cs="Courier New"/>
    </w:rPr>
  </w:style>
  <w:style w:type="character" w:styleId="ListLabel899">
    <w:name w:val="ListLabel 899"/>
    <w:qFormat/>
    <w:rPr>
      <w:rFonts w:cs="Wingdings"/>
    </w:rPr>
  </w:style>
  <w:style w:type="character" w:styleId="ListLabel900">
    <w:name w:val="ListLabel 900"/>
    <w:qFormat/>
    <w:rPr>
      <w:rFonts w:cs="Symbol"/>
    </w:rPr>
  </w:style>
  <w:style w:type="character" w:styleId="ListLabel901">
    <w:name w:val="ListLabel 901"/>
    <w:qFormat/>
    <w:rPr>
      <w:rFonts w:cs="Courier New"/>
    </w:rPr>
  </w:style>
  <w:style w:type="character" w:styleId="ListLabel902">
    <w:name w:val="ListLabel 902"/>
    <w:qFormat/>
    <w:rPr>
      <w:rFonts w:cs="Wingdings"/>
    </w:rPr>
  </w:style>
  <w:style w:type="character" w:styleId="ListLabel903">
    <w:name w:val="ListLabel 903"/>
    <w:qFormat/>
    <w:rPr>
      <w:rFonts w:ascii="Calibri Light" w:hAnsi="Calibri Light" w:cs=""/>
      <w:b/>
      <w:sz w:val="24"/>
    </w:rPr>
  </w:style>
  <w:style w:type="character" w:styleId="ListLabel904">
    <w:name w:val="ListLabel 904"/>
    <w:qFormat/>
    <w:rPr>
      <w:rFonts w:cs="Courier New"/>
    </w:rPr>
  </w:style>
  <w:style w:type="character" w:styleId="ListLabel905">
    <w:name w:val="ListLabel 905"/>
    <w:qFormat/>
    <w:rPr>
      <w:rFonts w:cs="Wingdings"/>
    </w:rPr>
  </w:style>
  <w:style w:type="character" w:styleId="ListLabel906">
    <w:name w:val="ListLabel 906"/>
    <w:qFormat/>
    <w:rPr>
      <w:rFonts w:cs="Symbol"/>
    </w:rPr>
  </w:style>
  <w:style w:type="character" w:styleId="ListLabel907">
    <w:name w:val="ListLabel 907"/>
    <w:qFormat/>
    <w:rPr>
      <w:rFonts w:cs="Courier New"/>
    </w:rPr>
  </w:style>
  <w:style w:type="character" w:styleId="ListLabel908">
    <w:name w:val="ListLabel 908"/>
    <w:qFormat/>
    <w:rPr>
      <w:rFonts w:cs="Wingdings"/>
    </w:rPr>
  </w:style>
  <w:style w:type="character" w:styleId="ListLabel909">
    <w:name w:val="ListLabel 909"/>
    <w:qFormat/>
    <w:rPr>
      <w:rFonts w:cs="Symbol"/>
    </w:rPr>
  </w:style>
  <w:style w:type="character" w:styleId="ListLabel910">
    <w:name w:val="ListLabel 910"/>
    <w:qFormat/>
    <w:rPr>
      <w:rFonts w:cs="Courier New"/>
    </w:rPr>
  </w:style>
  <w:style w:type="character" w:styleId="ListLabel911">
    <w:name w:val="ListLabel 911"/>
    <w:qFormat/>
    <w:rPr>
      <w:rFonts w:cs="Wingdings"/>
    </w:rPr>
  </w:style>
  <w:style w:type="character" w:styleId="ListLabel912">
    <w:name w:val="ListLabel 912"/>
    <w:qFormat/>
    <w:rPr>
      <w:rFonts w:cs=""/>
      <w:b/>
      <w:sz w:val="24"/>
    </w:rPr>
  </w:style>
  <w:style w:type="character" w:styleId="ListLabel913">
    <w:name w:val="ListLabel 913"/>
    <w:qFormat/>
    <w:rPr>
      <w:rFonts w:cs="Courier New"/>
    </w:rPr>
  </w:style>
  <w:style w:type="character" w:styleId="ListLabel914">
    <w:name w:val="ListLabel 914"/>
    <w:qFormat/>
    <w:rPr>
      <w:rFonts w:cs="Wingdings"/>
    </w:rPr>
  </w:style>
  <w:style w:type="character" w:styleId="ListLabel915">
    <w:name w:val="ListLabel 915"/>
    <w:qFormat/>
    <w:rPr>
      <w:rFonts w:cs="Symbol"/>
    </w:rPr>
  </w:style>
  <w:style w:type="character" w:styleId="ListLabel916">
    <w:name w:val="ListLabel 916"/>
    <w:qFormat/>
    <w:rPr>
      <w:rFonts w:cs="Courier New"/>
    </w:rPr>
  </w:style>
  <w:style w:type="character" w:styleId="ListLabel917">
    <w:name w:val="ListLabel 917"/>
    <w:qFormat/>
    <w:rPr>
      <w:rFonts w:cs="Wingdings"/>
    </w:rPr>
  </w:style>
  <w:style w:type="character" w:styleId="ListLabel918">
    <w:name w:val="ListLabel 918"/>
    <w:qFormat/>
    <w:rPr>
      <w:rFonts w:cs="Symbol"/>
    </w:rPr>
  </w:style>
  <w:style w:type="character" w:styleId="ListLabel919">
    <w:name w:val="ListLabel 919"/>
    <w:qFormat/>
    <w:rPr>
      <w:rFonts w:cs="Courier New"/>
    </w:rPr>
  </w:style>
  <w:style w:type="character" w:styleId="ListLabel920">
    <w:name w:val="ListLabel 920"/>
    <w:qFormat/>
    <w:rPr>
      <w:rFonts w:cs="Wingdings"/>
    </w:rPr>
  </w:style>
  <w:style w:type="character" w:styleId="ListLabel921">
    <w:name w:val="ListLabel 921"/>
    <w:qFormat/>
    <w:rPr>
      <w:rFonts w:ascii="Calibri" w:hAnsi="Calibri" w:cs=""/>
    </w:rPr>
  </w:style>
  <w:style w:type="character" w:styleId="ListLabel922">
    <w:name w:val="ListLabel 922"/>
    <w:qFormat/>
    <w:rPr>
      <w:rFonts w:cs="Courier New"/>
    </w:rPr>
  </w:style>
  <w:style w:type="character" w:styleId="ListLabel923">
    <w:name w:val="ListLabel 923"/>
    <w:qFormat/>
    <w:rPr>
      <w:rFonts w:cs="Wingdings"/>
    </w:rPr>
  </w:style>
  <w:style w:type="character" w:styleId="ListLabel924">
    <w:name w:val="ListLabel 924"/>
    <w:qFormat/>
    <w:rPr>
      <w:rFonts w:cs="Symbol"/>
    </w:rPr>
  </w:style>
  <w:style w:type="character" w:styleId="ListLabel925">
    <w:name w:val="ListLabel 925"/>
    <w:qFormat/>
    <w:rPr>
      <w:rFonts w:cs="Courier New"/>
    </w:rPr>
  </w:style>
  <w:style w:type="character" w:styleId="ListLabel926">
    <w:name w:val="ListLabel 926"/>
    <w:qFormat/>
    <w:rPr>
      <w:rFonts w:cs="Wingdings"/>
    </w:rPr>
  </w:style>
  <w:style w:type="character" w:styleId="ListLabel927">
    <w:name w:val="ListLabel 927"/>
    <w:qFormat/>
    <w:rPr>
      <w:rFonts w:cs="Symbol"/>
    </w:rPr>
  </w:style>
  <w:style w:type="character" w:styleId="ListLabel928">
    <w:name w:val="ListLabel 928"/>
    <w:qFormat/>
    <w:rPr>
      <w:rFonts w:cs="Courier New"/>
    </w:rPr>
  </w:style>
  <w:style w:type="character" w:styleId="ListLabel929">
    <w:name w:val="ListLabel 929"/>
    <w:qFormat/>
    <w:rPr>
      <w:rFonts w:cs="Wingdings"/>
    </w:rPr>
  </w:style>
  <w:style w:type="character" w:styleId="ListLabel930">
    <w:name w:val="ListLabel 930"/>
    <w:qFormat/>
    <w:rPr>
      <w:rFonts w:ascii="Calibri" w:hAnsi="Calibri" w:cs=""/>
    </w:rPr>
  </w:style>
  <w:style w:type="character" w:styleId="ListLabel931">
    <w:name w:val="ListLabel 931"/>
    <w:qFormat/>
    <w:rPr>
      <w:rFonts w:cs="Courier New"/>
    </w:rPr>
  </w:style>
  <w:style w:type="character" w:styleId="ListLabel932">
    <w:name w:val="ListLabel 932"/>
    <w:qFormat/>
    <w:rPr>
      <w:rFonts w:cs="Wingdings"/>
    </w:rPr>
  </w:style>
  <w:style w:type="character" w:styleId="ListLabel933">
    <w:name w:val="ListLabel 933"/>
    <w:qFormat/>
    <w:rPr>
      <w:rFonts w:cs="Symbol"/>
    </w:rPr>
  </w:style>
  <w:style w:type="character" w:styleId="ListLabel934">
    <w:name w:val="ListLabel 934"/>
    <w:qFormat/>
    <w:rPr>
      <w:rFonts w:cs="Courier New"/>
    </w:rPr>
  </w:style>
  <w:style w:type="character" w:styleId="ListLabel935">
    <w:name w:val="ListLabel 935"/>
    <w:qFormat/>
    <w:rPr>
      <w:rFonts w:cs="Wingdings"/>
    </w:rPr>
  </w:style>
  <w:style w:type="character" w:styleId="ListLabel936">
    <w:name w:val="ListLabel 936"/>
    <w:qFormat/>
    <w:rPr>
      <w:rFonts w:cs="Symbol"/>
    </w:rPr>
  </w:style>
  <w:style w:type="character" w:styleId="ListLabel937">
    <w:name w:val="ListLabel 937"/>
    <w:qFormat/>
    <w:rPr>
      <w:rFonts w:cs="Courier New"/>
    </w:rPr>
  </w:style>
  <w:style w:type="character" w:styleId="ListLabel938">
    <w:name w:val="ListLabel 938"/>
    <w:qFormat/>
    <w:rPr>
      <w:rFonts w:cs="Wingdings"/>
    </w:rPr>
  </w:style>
  <w:style w:type="character" w:styleId="ListLabel939">
    <w:name w:val="ListLabel 939"/>
    <w:qFormat/>
    <w:rPr>
      <w:rFonts w:ascii="Calibri Light" w:hAnsi="Calibri Light" w:cs=""/>
      <w:b/>
      <w:sz w:val="24"/>
    </w:rPr>
  </w:style>
  <w:style w:type="character" w:styleId="ListLabel940">
    <w:name w:val="ListLabel 940"/>
    <w:qFormat/>
    <w:rPr>
      <w:rFonts w:cs="Courier New"/>
    </w:rPr>
  </w:style>
  <w:style w:type="character" w:styleId="ListLabel941">
    <w:name w:val="ListLabel 941"/>
    <w:qFormat/>
    <w:rPr>
      <w:rFonts w:cs="Wingdings"/>
    </w:rPr>
  </w:style>
  <w:style w:type="character" w:styleId="ListLabel942">
    <w:name w:val="ListLabel 942"/>
    <w:qFormat/>
    <w:rPr>
      <w:rFonts w:cs="Symbol"/>
    </w:rPr>
  </w:style>
  <w:style w:type="character" w:styleId="ListLabel943">
    <w:name w:val="ListLabel 943"/>
    <w:qFormat/>
    <w:rPr>
      <w:rFonts w:cs="Courier New"/>
    </w:rPr>
  </w:style>
  <w:style w:type="character" w:styleId="ListLabel944">
    <w:name w:val="ListLabel 944"/>
    <w:qFormat/>
    <w:rPr>
      <w:rFonts w:cs="Wingdings"/>
    </w:rPr>
  </w:style>
  <w:style w:type="character" w:styleId="ListLabel945">
    <w:name w:val="ListLabel 945"/>
    <w:qFormat/>
    <w:rPr>
      <w:rFonts w:cs="Symbol"/>
    </w:rPr>
  </w:style>
  <w:style w:type="character" w:styleId="ListLabel946">
    <w:name w:val="ListLabel 946"/>
    <w:qFormat/>
    <w:rPr>
      <w:rFonts w:cs="Courier New"/>
    </w:rPr>
  </w:style>
  <w:style w:type="character" w:styleId="ListLabel947">
    <w:name w:val="ListLabel 947"/>
    <w:qFormat/>
    <w:rPr>
      <w:rFonts w:cs="Wingdings"/>
    </w:rPr>
  </w:style>
  <w:style w:type="character" w:styleId="ListLabel948">
    <w:name w:val="ListLabel 948"/>
    <w:qFormat/>
    <w:rPr>
      <w:rFonts w:ascii="Calibri Light" w:hAnsi="Calibri Light" w:cs=""/>
    </w:rPr>
  </w:style>
  <w:style w:type="character" w:styleId="ListLabel949">
    <w:name w:val="ListLabel 949"/>
    <w:qFormat/>
    <w:rPr>
      <w:rFonts w:cs="Courier New"/>
    </w:rPr>
  </w:style>
  <w:style w:type="character" w:styleId="ListLabel950">
    <w:name w:val="ListLabel 950"/>
    <w:qFormat/>
    <w:rPr>
      <w:rFonts w:cs="Wingdings"/>
    </w:rPr>
  </w:style>
  <w:style w:type="character" w:styleId="ListLabel951">
    <w:name w:val="ListLabel 951"/>
    <w:qFormat/>
    <w:rPr>
      <w:rFonts w:cs="Symbol"/>
    </w:rPr>
  </w:style>
  <w:style w:type="character" w:styleId="ListLabel952">
    <w:name w:val="ListLabel 952"/>
    <w:qFormat/>
    <w:rPr>
      <w:rFonts w:cs="Courier New"/>
    </w:rPr>
  </w:style>
  <w:style w:type="character" w:styleId="ListLabel953">
    <w:name w:val="ListLabel 953"/>
    <w:qFormat/>
    <w:rPr>
      <w:rFonts w:cs="Wingdings"/>
    </w:rPr>
  </w:style>
  <w:style w:type="character" w:styleId="ListLabel954">
    <w:name w:val="ListLabel 954"/>
    <w:qFormat/>
    <w:rPr>
      <w:rFonts w:cs="Symbol"/>
    </w:rPr>
  </w:style>
  <w:style w:type="character" w:styleId="ListLabel955">
    <w:name w:val="ListLabel 955"/>
    <w:qFormat/>
    <w:rPr>
      <w:rFonts w:cs="Courier New"/>
    </w:rPr>
  </w:style>
  <w:style w:type="character" w:styleId="ListLabel956">
    <w:name w:val="ListLabel 956"/>
    <w:qFormat/>
    <w:rPr>
      <w:rFonts w:cs="Wingdings"/>
    </w:rPr>
  </w:style>
  <w:style w:type="character" w:styleId="ListLabel957">
    <w:name w:val="ListLabel 957"/>
    <w:qFormat/>
    <w:rPr>
      <w:rFonts w:ascii="Calibri Light" w:hAnsi="Calibri Light" w:cs=""/>
    </w:rPr>
  </w:style>
  <w:style w:type="character" w:styleId="ListLabel958">
    <w:name w:val="ListLabel 958"/>
    <w:qFormat/>
    <w:rPr>
      <w:rFonts w:cs="Courier New"/>
    </w:rPr>
  </w:style>
  <w:style w:type="character" w:styleId="ListLabel959">
    <w:name w:val="ListLabel 959"/>
    <w:qFormat/>
    <w:rPr>
      <w:rFonts w:cs="Wingdings"/>
    </w:rPr>
  </w:style>
  <w:style w:type="character" w:styleId="ListLabel960">
    <w:name w:val="ListLabel 960"/>
    <w:qFormat/>
    <w:rPr>
      <w:rFonts w:cs="Symbol"/>
    </w:rPr>
  </w:style>
  <w:style w:type="character" w:styleId="ListLabel961">
    <w:name w:val="ListLabel 961"/>
    <w:qFormat/>
    <w:rPr>
      <w:rFonts w:cs="Courier New"/>
    </w:rPr>
  </w:style>
  <w:style w:type="character" w:styleId="ListLabel962">
    <w:name w:val="ListLabel 962"/>
    <w:qFormat/>
    <w:rPr>
      <w:rFonts w:cs="Wingdings"/>
    </w:rPr>
  </w:style>
  <w:style w:type="character" w:styleId="ListLabel963">
    <w:name w:val="ListLabel 963"/>
    <w:qFormat/>
    <w:rPr>
      <w:rFonts w:cs="Symbol"/>
    </w:rPr>
  </w:style>
  <w:style w:type="character" w:styleId="ListLabel964">
    <w:name w:val="ListLabel 964"/>
    <w:qFormat/>
    <w:rPr>
      <w:rFonts w:cs="Courier New"/>
    </w:rPr>
  </w:style>
  <w:style w:type="character" w:styleId="ListLabel965">
    <w:name w:val="ListLabel 965"/>
    <w:qFormat/>
    <w:rPr>
      <w:rFonts w:cs="Wingdings"/>
    </w:rPr>
  </w:style>
  <w:style w:type="character" w:styleId="ListLabel966">
    <w:name w:val="ListLabel 966"/>
    <w:qFormat/>
    <w:rPr>
      <w:rFonts w:ascii="Calibri Light" w:hAnsi="Calibri Light" w:cs=""/>
    </w:rPr>
  </w:style>
  <w:style w:type="character" w:styleId="ListLabel967">
    <w:name w:val="ListLabel 967"/>
    <w:qFormat/>
    <w:rPr>
      <w:rFonts w:cs="Courier New"/>
    </w:rPr>
  </w:style>
  <w:style w:type="character" w:styleId="ListLabel968">
    <w:name w:val="ListLabel 968"/>
    <w:qFormat/>
    <w:rPr>
      <w:rFonts w:cs="Wingdings"/>
    </w:rPr>
  </w:style>
  <w:style w:type="character" w:styleId="ListLabel969">
    <w:name w:val="ListLabel 969"/>
    <w:qFormat/>
    <w:rPr>
      <w:rFonts w:cs="Symbol"/>
    </w:rPr>
  </w:style>
  <w:style w:type="character" w:styleId="ListLabel970">
    <w:name w:val="ListLabel 970"/>
    <w:qFormat/>
    <w:rPr>
      <w:rFonts w:cs="Courier New"/>
    </w:rPr>
  </w:style>
  <w:style w:type="character" w:styleId="ListLabel971">
    <w:name w:val="ListLabel 971"/>
    <w:qFormat/>
    <w:rPr>
      <w:rFonts w:cs="Wingdings"/>
    </w:rPr>
  </w:style>
  <w:style w:type="character" w:styleId="ListLabel972">
    <w:name w:val="ListLabel 972"/>
    <w:qFormat/>
    <w:rPr>
      <w:rFonts w:cs="Symbol"/>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ascii="Calibri Light" w:hAnsi="Calibri Light" w:cs=""/>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rFonts w:cs="Symbol"/>
    </w:rPr>
  </w:style>
  <w:style w:type="character" w:styleId="ListLabel979">
    <w:name w:val="ListLabel 979"/>
    <w:qFormat/>
    <w:rPr>
      <w:rFonts w:cs="Courier New"/>
    </w:rPr>
  </w:style>
  <w:style w:type="character" w:styleId="ListLabel980">
    <w:name w:val="ListLabel 980"/>
    <w:qFormat/>
    <w:rPr>
      <w:rFonts w:cs="Wingdings"/>
    </w:rPr>
  </w:style>
  <w:style w:type="character" w:styleId="ListLabel981">
    <w:name w:val="ListLabel 981"/>
    <w:qFormat/>
    <w:rPr>
      <w:rFonts w:cs="Symbol"/>
    </w:rPr>
  </w:style>
  <w:style w:type="character" w:styleId="ListLabel982">
    <w:name w:val="ListLabel 982"/>
    <w:qFormat/>
    <w:rPr>
      <w:rFonts w:cs="Courier New"/>
    </w:rPr>
  </w:style>
  <w:style w:type="character" w:styleId="ListLabel983">
    <w:name w:val="ListLabel 983"/>
    <w:qFormat/>
    <w:rPr>
      <w:rFonts w:cs="Wingdings"/>
    </w:rPr>
  </w:style>
  <w:style w:type="character" w:styleId="ListLabel984">
    <w:name w:val="ListLabel 984"/>
    <w:qFormat/>
    <w:rPr>
      <w:rFonts w:ascii="Calibri Light" w:hAnsi="Calibri Light" w:cs=""/>
    </w:rPr>
  </w:style>
  <w:style w:type="character" w:styleId="ListLabel985">
    <w:name w:val="ListLabel 985"/>
    <w:qFormat/>
    <w:rPr>
      <w:rFonts w:cs="Courier New"/>
    </w:rPr>
  </w:style>
  <w:style w:type="character" w:styleId="ListLabel986">
    <w:name w:val="ListLabel 986"/>
    <w:qFormat/>
    <w:rPr>
      <w:rFonts w:cs="Wingdings"/>
    </w:rPr>
  </w:style>
  <w:style w:type="character" w:styleId="ListLabel987">
    <w:name w:val="ListLabel 987"/>
    <w:qFormat/>
    <w:rPr>
      <w:rFonts w:cs="Symbol"/>
    </w:rPr>
  </w:style>
  <w:style w:type="character" w:styleId="ListLabel988">
    <w:name w:val="ListLabel 988"/>
    <w:qFormat/>
    <w:rPr>
      <w:rFonts w:cs="Courier New"/>
    </w:rPr>
  </w:style>
  <w:style w:type="character" w:styleId="ListLabel989">
    <w:name w:val="ListLabel 989"/>
    <w:qFormat/>
    <w:rPr>
      <w:rFonts w:cs="Wingdings"/>
    </w:rPr>
  </w:style>
  <w:style w:type="character" w:styleId="ListLabel990">
    <w:name w:val="ListLabel 990"/>
    <w:qFormat/>
    <w:rPr>
      <w:rFonts w:cs="Symbol"/>
    </w:rPr>
  </w:style>
  <w:style w:type="character" w:styleId="ListLabel991">
    <w:name w:val="ListLabel 991"/>
    <w:qFormat/>
    <w:rPr>
      <w:rFonts w:cs="Courier New"/>
    </w:rPr>
  </w:style>
  <w:style w:type="character" w:styleId="ListLabel992">
    <w:name w:val="ListLabel 992"/>
    <w:qFormat/>
    <w:rPr>
      <w:rFonts w:cs="Wingdings"/>
    </w:rPr>
  </w:style>
  <w:style w:type="character" w:styleId="ListLabel993">
    <w:name w:val="ListLabel 993"/>
    <w:qFormat/>
    <w:rPr>
      <w:rFonts w:ascii="Calibri Light" w:hAnsi="Calibri Light" w:cs=""/>
    </w:rPr>
  </w:style>
  <w:style w:type="character" w:styleId="ListLabel994">
    <w:name w:val="ListLabel 994"/>
    <w:qFormat/>
    <w:rPr>
      <w:rFonts w:cs="Courier New"/>
    </w:rPr>
  </w:style>
  <w:style w:type="character" w:styleId="ListLabel995">
    <w:name w:val="ListLabel 995"/>
    <w:qFormat/>
    <w:rPr>
      <w:rFonts w:cs="Wingdings"/>
    </w:rPr>
  </w:style>
  <w:style w:type="character" w:styleId="ListLabel996">
    <w:name w:val="ListLabel 996"/>
    <w:qFormat/>
    <w:rPr>
      <w:rFonts w:cs="Symbol"/>
    </w:rPr>
  </w:style>
  <w:style w:type="character" w:styleId="ListLabel997">
    <w:name w:val="ListLabel 997"/>
    <w:qFormat/>
    <w:rPr>
      <w:rFonts w:cs="Courier New"/>
    </w:rPr>
  </w:style>
  <w:style w:type="character" w:styleId="ListLabel998">
    <w:name w:val="ListLabel 998"/>
    <w:qFormat/>
    <w:rPr>
      <w:rFonts w:cs="Wingdings"/>
    </w:rPr>
  </w:style>
  <w:style w:type="character" w:styleId="ListLabel999">
    <w:name w:val="ListLabel 999"/>
    <w:qFormat/>
    <w:rPr>
      <w:rFonts w:cs="Symbol"/>
    </w:rPr>
  </w:style>
  <w:style w:type="character" w:styleId="ListLabel1000">
    <w:name w:val="ListLabel 1000"/>
    <w:qFormat/>
    <w:rPr>
      <w:rFonts w:cs="Courier New"/>
    </w:rPr>
  </w:style>
  <w:style w:type="character" w:styleId="ListLabel1001">
    <w:name w:val="ListLabel 1001"/>
    <w:qFormat/>
    <w:rPr>
      <w:rFonts w:cs="Wingdings"/>
    </w:rPr>
  </w:style>
  <w:style w:type="character" w:styleId="ListLabel1002">
    <w:name w:val="ListLabel 1002"/>
    <w:qFormat/>
    <w:rPr>
      <w:rFonts w:ascii="Calibri Light" w:hAnsi="Calibri Light" w:cs=""/>
    </w:rPr>
  </w:style>
  <w:style w:type="character" w:styleId="ListLabel1003">
    <w:name w:val="ListLabel 1003"/>
    <w:qFormat/>
    <w:rPr>
      <w:rFonts w:cs="Courier New"/>
    </w:rPr>
  </w:style>
  <w:style w:type="character" w:styleId="ListLabel1004">
    <w:name w:val="ListLabel 1004"/>
    <w:qFormat/>
    <w:rPr>
      <w:rFonts w:cs="Wingdings"/>
    </w:rPr>
  </w:style>
  <w:style w:type="character" w:styleId="ListLabel1005">
    <w:name w:val="ListLabel 1005"/>
    <w:qFormat/>
    <w:rPr>
      <w:rFonts w:cs="Symbol"/>
    </w:rPr>
  </w:style>
  <w:style w:type="character" w:styleId="ListLabel1006">
    <w:name w:val="ListLabel 1006"/>
    <w:qFormat/>
    <w:rPr>
      <w:rFonts w:cs="Courier New"/>
    </w:rPr>
  </w:style>
  <w:style w:type="character" w:styleId="ListLabel1007">
    <w:name w:val="ListLabel 1007"/>
    <w:qFormat/>
    <w:rPr>
      <w:rFonts w:cs="Wingdings"/>
    </w:rPr>
  </w:style>
  <w:style w:type="character" w:styleId="ListLabel1008">
    <w:name w:val="ListLabel 1008"/>
    <w:qFormat/>
    <w:rPr>
      <w:rFonts w:cs="Symbol"/>
    </w:rPr>
  </w:style>
  <w:style w:type="character" w:styleId="ListLabel1009">
    <w:name w:val="ListLabel 1009"/>
    <w:qFormat/>
    <w:rPr>
      <w:rFonts w:cs="Courier New"/>
    </w:rPr>
  </w:style>
  <w:style w:type="character" w:styleId="ListLabel1010">
    <w:name w:val="ListLabel 1010"/>
    <w:qFormat/>
    <w:rPr>
      <w:rFonts w:cs="Wingdings"/>
    </w:rPr>
  </w:style>
  <w:style w:type="character" w:styleId="ListLabel1011">
    <w:name w:val="ListLabel 1011"/>
    <w:qFormat/>
    <w:rPr>
      <w:rFonts w:ascii="Calibri Light" w:hAnsi="Calibri Light" w:cs=""/>
    </w:rPr>
  </w:style>
  <w:style w:type="character" w:styleId="ListLabel1012">
    <w:name w:val="ListLabel 1012"/>
    <w:qFormat/>
    <w:rPr>
      <w:rFonts w:cs="Courier New"/>
    </w:rPr>
  </w:style>
  <w:style w:type="character" w:styleId="ListLabel1013">
    <w:name w:val="ListLabel 1013"/>
    <w:qFormat/>
    <w:rPr>
      <w:rFonts w:cs="Wingdings"/>
    </w:rPr>
  </w:style>
  <w:style w:type="character" w:styleId="ListLabel1014">
    <w:name w:val="ListLabel 1014"/>
    <w:qFormat/>
    <w:rPr>
      <w:rFonts w:cs="Symbol"/>
    </w:rPr>
  </w:style>
  <w:style w:type="character" w:styleId="ListLabel1015">
    <w:name w:val="ListLabel 1015"/>
    <w:qFormat/>
    <w:rPr>
      <w:rFonts w:cs="Courier New"/>
    </w:rPr>
  </w:style>
  <w:style w:type="character" w:styleId="ListLabel1016">
    <w:name w:val="ListLabel 1016"/>
    <w:qFormat/>
    <w:rPr>
      <w:rFonts w:cs="Wingdings"/>
    </w:rPr>
  </w:style>
  <w:style w:type="character" w:styleId="ListLabel1017">
    <w:name w:val="ListLabel 1017"/>
    <w:qFormat/>
    <w:rPr>
      <w:rFonts w:cs="Symbol"/>
    </w:rPr>
  </w:style>
  <w:style w:type="character" w:styleId="ListLabel1018">
    <w:name w:val="ListLabel 1018"/>
    <w:qFormat/>
    <w:rPr>
      <w:rFonts w:cs="Courier New"/>
    </w:rPr>
  </w:style>
  <w:style w:type="character" w:styleId="ListLabel1019">
    <w:name w:val="ListLabel 1019"/>
    <w:qFormat/>
    <w:rPr>
      <w:rFonts w:cs="Wingdings"/>
    </w:rPr>
  </w:style>
  <w:style w:type="character" w:styleId="ListLabel1020">
    <w:name w:val="ListLabel 1020"/>
    <w:qFormat/>
    <w:rPr>
      <w:rFonts w:ascii="Calibri Light" w:hAnsi="Calibri Light" w:cs=""/>
    </w:rPr>
  </w:style>
  <w:style w:type="character" w:styleId="ListLabel1021">
    <w:name w:val="ListLabel 1021"/>
    <w:qFormat/>
    <w:rPr>
      <w:rFonts w:cs="Courier New"/>
    </w:rPr>
  </w:style>
  <w:style w:type="character" w:styleId="ListLabel1022">
    <w:name w:val="ListLabel 1022"/>
    <w:qFormat/>
    <w:rPr>
      <w:rFonts w:cs="Wingdings"/>
    </w:rPr>
  </w:style>
  <w:style w:type="character" w:styleId="ListLabel1023">
    <w:name w:val="ListLabel 1023"/>
    <w:qFormat/>
    <w:rPr>
      <w:rFonts w:cs="Symbol"/>
    </w:rPr>
  </w:style>
  <w:style w:type="character" w:styleId="ListLabel1024">
    <w:name w:val="ListLabel 1024"/>
    <w:qFormat/>
    <w:rPr>
      <w:rFonts w:cs="Courier New"/>
    </w:rPr>
  </w:style>
  <w:style w:type="character" w:styleId="ListLabel1025">
    <w:name w:val="ListLabel 1025"/>
    <w:qFormat/>
    <w:rPr>
      <w:rFonts w:cs="Wingdings"/>
    </w:rPr>
  </w:style>
  <w:style w:type="character" w:styleId="ListLabel1026">
    <w:name w:val="ListLabel 1026"/>
    <w:qFormat/>
    <w:rPr>
      <w:rFonts w:cs="Symbol"/>
    </w:rPr>
  </w:style>
  <w:style w:type="character" w:styleId="ListLabel1027">
    <w:name w:val="ListLabel 1027"/>
    <w:qFormat/>
    <w:rPr>
      <w:rFonts w:cs="Courier New"/>
    </w:rPr>
  </w:style>
  <w:style w:type="character" w:styleId="ListLabel1028">
    <w:name w:val="ListLabel 1028"/>
    <w:qFormat/>
    <w:rPr>
      <w:rFonts w:cs="Wingdings"/>
    </w:rPr>
  </w:style>
  <w:style w:type="character" w:styleId="ListLabel1029">
    <w:name w:val="ListLabel 1029"/>
    <w:qFormat/>
    <w:rPr>
      <w:rFonts w:ascii="Calibri Light" w:hAnsi="Calibri Light" w:cs=""/>
    </w:rPr>
  </w:style>
  <w:style w:type="character" w:styleId="ListLabel1030">
    <w:name w:val="ListLabel 1030"/>
    <w:qFormat/>
    <w:rPr>
      <w:rFonts w:cs="Courier New"/>
    </w:rPr>
  </w:style>
  <w:style w:type="character" w:styleId="ListLabel1031">
    <w:name w:val="ListLabel 1031"/>
    <w:qFormat/>
    <w:rPr>
      <w:rFonts w:cs="Wingdings"/>
    </w:rPr>
  </w:style>
  <w:style w:type="character" w:styleId="ListLabel1032">
    <w:name w:val="ListLabel 1032"/>
    <w:qFormat/>
    <w:rPr>
      <w:rFonts w:cs="Symbol"/>
    </w:rPr>
  </w:style>
  <w:style w:type="character" w:styleId="ListLabel1033">
    <w:name w:val="ListLabel 1033"/>
    <w:qFormat/>
    <w:rPr>
      <w:rFonts w:cs="Courier New"/>
    </w:rPr>
  </w:style>
  <w:style w:type="character" w:styleId="ListLabel1034">
    <w:name w:val="ListLabel 1034"/>
    <w:qFormat/>
    <w:rPr>
      <w:rFonts w:cs="Wingdings"/>
    </w:rPr>
  </w:style>
  <w:style w:type="character" w:styleId="ListLabel1035">
    <w:name w:val="ListLabel 1035"/>
    <w:qFormat/>
    <w:rPr>
      <w:rFonts w:cs="Symbol"/>
    </w:rPr>
  </w:style>
  <w:style w:type="character" w:styleId="ListLabel1036">
    <w:name w:val="ListLabel 1036"/>
    <w:qFormat/>
    <w:rPr>
      <w:rFonts w:cs="Courier New"/>
    </w:rPr>
  </w:style>
  <w:style w:type="character" w:styleId="ListLabel1037">
    <w:name w:val="ListLabel 1037"/>
    <w:qFormat/>
    <w:rPr>
      <w:rFonts w:cs="Wingdings"/>
    </w:rPr>
  </w:style>
  <w:style w:type="character" w:styleId="ListLabel1038">
    <w:name w:val="ListLabel 1038"/>
    <w:qFormat/>
    <w:rPr>
      <w:rFonts w:ascii="Calibri Light" w:hAnsi="Calibri Light" w:cs=""/>
    </w:rPr>
  </w:style>
  <w:style w:type="character" w:styleId="ListLabel1039">
    <w:name w:val="ListLabel 1039"/>
    <w:qFormat/>
    <w:rPr>
      <w:rFonts w:cs="Courier New"/>
    </w:rPr>
  </w:style>
  <w:style w:type="character" w:styleId="ListLabel1040">
    <w:name w:val="ListLabel 1040"/>
    <w:qFormat/>
    <w:rPr>
      <w:rFonts w:cs="Wingdings"/>
    </w:rPr>
  </w:style>
  <w:style w:type="character" w:styleId="ListLabel1041">
    <w:name w:val="ListLabel 1041"/>
    <w:qFormat/>
    <w:rPr>
      <w:rFonts w:cs="Symbol"/>
    </w:rPr>
  </w:style>
  <w:style w:type="character" w:styleId="ListLabel1042">
    <w:name w:val="ListLabel 1042"/>
    <w:qFormat/>
    <w:rPr>
      <w:rFonts w:cs="Courier New"/>
    </w:rPr>
  </w:style>
  <w:style w:type="character" w:styleId="ListLabel1043">
    <w:name w:val="ListLabel 1043"/>
    <w:qFormat/>
    <w:rPr>
      <w:rFonts w:cs="Wingdings"/>
    </w:rPr>
  </w:style>
  <w:style w:type="character" w:styleId="ListLabel1044">
    <w:name w:val="ListLabel 1044"/>
    <w:qFormat/>
    <w:rPr>
      <w:rFonts w:cs="Symbol"/>
    </w:rPr>
  </w:style>
  <w:style w:type="character" w:styleId="ListLabel1045">
    <w:name w:val="ListLabel 1045"/>
    <w:qFormat/>
    <w:rPr>
      <w:rFonts w:cs="Courier New"/>
    </w:rPr>
  </w:style>
  <w:style w:type="character" w:styleId="ListLabel1046">
    <w:name w:val="ListLabel 1046"/>
    <w:qFormat/>
    <w:rPr>
      <w:rFonts w:cs="Wingdings"/>
    </w:rPr>
  </w:style>
  <w:style w:type="character" w:styleId="ListLabel1047">
    <w:name w:val="ListLabel 1047"/>
    <w:qFormat/>
    <w:rPr>
      <w:rFonts w:ascii="Calibri Light" w:hAnsi="Calibri Light" w:cs=""/>
    </w:rPr>
  </w:style>
  <w:style w:type="character" w:styleId="ListLabel1048">
    <w:name w:val="ListLabel 1048"/>
    <w:qFormat/>
    <w:rPr>
      <w:rFonts w:cs="Courier New"/>
    </w:rPr>
  </w:style>
  <w:style w:type="character" w:styleId="ListLabel1049">
    <w:name w:val="ListLabel 1049"/>
    <w:qFormat/>
    <w:rPr>
      <w:rFonts w:cs="Wingdings"/>
    </w:rPr>
  </w:style>
  <w:style w:type="character" w:styleId="ListLabel1050">
    <w:name w:val="ListLabel 1050"/>
    <w:qFormat/>
    <w:rPr>
      <w:rFonts w:cs="Symbol"/>
    </w:rPr>
  </w:style>
  <w:style w:type="character" w:styleId="ListLabel1051">
    <w:name w:val="ListLabel 1051"/>
    <w:qFormat/>
    <w:rPr>
      <w:rFonts w:cs="Courier New"/>
    </w:rPr>
  </w:style>
  <w:style w:type="character" w:styleId="ListLabel1052">
    <w:name w:val="ListLabel 1052"/>
    <w:qFormat/>
    <w:rPr>
      <w:rFonts w:cs="Wingdings"/>
    </w:rPr>
  </w:style>
  <w:style w:type="character" w:styleId="ListLabel1053">
    <w:name w:val="ListLabel 1053"/>
    <w:qFormat/>
    <w:rPr>
      <w:rFonts w:cs="Symbol"/>
    </w:rPr>
  </w:style>
  <w:style w:type="character" w:styleId="ListLabel1054">
    <w:name w:val="ListLabel 1054"/>
    <w:qFormat/>
    <w:rPr>
      <w:rFonts w:cs="Courier New"/>
    </w:rPr>
  </w:style>
  <w:style w:type="character" w:styleId="ListLabel1055">
    <w:name w:val="ListLabel 1055"/>
    <w:qFormat/>
    <w:rPr>
      <w:rFonts w:cs="Wingdings"/>
    </w:rPr>
  </w:style>
  <w:style w:type="character" w:styleId="ListLabel1056">
    <w:name w:val="ListLabel 1056"/>
    <w:qFormat/>
    <w:rPr>
      <w:rFonts w:ascii="Calibri Light" w:hAnsi="Calibri Light" w:cs=""/>
    </w:rPr>
  </w:style>
  <w:style w:type="character" w:styleId="ListLabel1057">
    <w:name w:val="ListLabel 1057"/>
    <w:qFormat/>
    <w:rPr>
      <w:rFonts w:cs="Courier New"/>
    </w:rPr>
  </w:style>
  <w:style w:type="character" w:styleId="ListLabel1058">
    <w:name w:val="ListLabel 1058"/>
    <w:qFormat/>
    <w:rPr>
      <w:rFonts w:cs="Wingdings"/>
    </w:rPr>
  </w:style>
  <w:style w:type="character" w:styleId="ListLabel1059">
    <w:name w:val="ListLabel 1059"/>
    <w:qFormat/>
    <w:rPr>
      <w:rFonts w:cs="Symbol"/>
    </w:rPr>
  </w:style>
  <w:style w:type="character" w:styleId="ListLabel1060">
    <w:name w:val="ListLabel 1060"/>
    <w:qFormat/>
    <w:rPr>
      <w:rFonts w:cs="Courier New"/>
    </w:rPr>
  </w:style>
  <w:style w:type="character" w:styleId="ListLabel1061">
    <w:name w:val="ListLabel 1061"/>
    <w:qFormat/>
    <w:rPr>
      <w:rFonts w:cs="Wingdings"/>
    </w:rPr>
  </w:style>
  <w:style w:type="character" w:styleId="ListLabel1062">
    <w:name w:val="ListLabel 1062"/>
    <w:qFormat/>
    <w:rPr>
      <w:rFonts w:cs="Symbol"/>
    </w:rPr>
  </w:style>
  <w:style w:type="character" w:styleId="ListLabel1063">
    <w:name w:val="ListLabel 1063"/>
    <w:qFormat/>
    <w:rPr>
      <w:rFonts w:cs="Courier New"/>
    </w:rPr>
  </w:style>
  <w:style w:type="character" w:styleId="ListLabel1064">
    <w:name w:val="ListLabel 1064"/>
    <w:qFormat/>
    <w:rPr>
      <w:rFonts w:cs="Wingdings"/>
    </w:rPr>
  </w:style>
  <w:style w:type="character" w:styleId="ListLabel1065">
    <w:name w:val="ListLabel 1065"/>
    <w:qFormat/>
    <w:rPr>
      <w:rFonts w:ascii="Calibri Light" w:hAnsi="Calibri Light" w:cs=""/>
    </w:rPr>
  </w:style>
  <w:style w:type="character" w:styleId="ListLabel1066">
    <w:name w:val="ListLabel 1066"/>
    <w:qFormat/>
    <w:rPr>
      <w:rFonts w:cs="Courier New"/>
    </w:rPr>
  </w:style>
  <w:style w:type="character" w:styleId="ListLabel1067">
    <w:name w:val="ListLabel 1067"/>
    <w:qFormat/>
    <w:rPr>
      <w:rFonts w:cs="Wingdings"/>
    </w:rPr>
  </w:style>
  <w:style w:type="character" w:styleId="ListLabel1068">
    <w:name w:val="ListLabel 1068"/>
    <w:qFormat/>
    <w:rPr>
      <w:rFonts w:cs="Symbol"/>
    </w:rPr>
  </w:style>
  <w:style w:type="character" w:styleId="ListLabel1069">
    <w:name w:val="ListLabel 1069"/>
    <w:qFormat/>
    <w:rPr>
      <w:rFonts w:cs="Courier New"/>
    </w:rPr>
  </w:style>
  <w:style w:type="character" w:styleId="ListLabel1070">
    <w:name w:val="ListLabel 1070"/>
    <w:qFormat/>
    <w:rPr>
      <w:rFonts w:cs="Wingdings"/>
    </w:rPr>
  </w:style>
  <w:style w:type="character" w:styleId="ListLabel1071">
    <w:name w:val="ListLabel 1071"/>
    <w:qFormat/>
    <w:rPr>
      <w:rFonts w:cs="Symbol"/>
    </w:rPr>
  </w:style>
  <w:style w:type="character" w:styleId="ListLabel1072">
    <w:name w:val="ListLabel 1072"/>
    <w:qFormat/>
    <w:rPr>
      <w:rFonts w:cs="Courier New"/>
    </w:rPr>
  </w:style>
  <w:style w:type="character" w:styleId="ListLabel1073">
    <w:name w:val="ListLabel 1073"/>
    <w:qFormat/>
    <w:rPr>
      <w:rFonts w:cs="Wingdings"/>
    </w:rPr>
  </w:style>
  <w:style w:type="character" w:styleId="ListLabel1074">
    <w:name w:val="ListLabel 1074"/>
    <w:qFormat/>
    <w:rPr>
      <w:rFonts w:ascii="Calibri Light" w:hAnsi="Calibri Light" w:cs=""/>
    </w:rPr>
  </w:style>
  <w:style w:type="character" w:styleId="ListLabel1075">
    <w:name w:val="ListLabel 1075"/>
    <w:qFormat/>
    <w:rPr>
      <w:rFonts w:cs="Courier New"/>
    </w:rPr>
  </w:style>
  <w:style w:type="character" w:styleId="ListLabel1076">
    <w:name w:val="ListLabel 1076"/>
    <w:qFormat/>
    <w:rPr>
      <w:rFonts w:cs="Wingdings"/>
    </w:rPr>
  </w:style>
  <w:style w:type="character" w:styleId="ListLabel1077">
    <w:name w:val="ListLabel 1077"/>
    <w:qFormat/>
    <w:rPr>
      <w:rFonts w:cs="Symbol"/>
    </w:rPr>
  </w:style>
  <w:style w:type="character" w:styleId="ListLabel1078">
    <w:name w:val="ListLabel 1078"/>
    <w:qFormat/>
    <w:rPr>
      <w:rFonts w:cs="Courier New"/>
    </w:rPr>
  </w:style>
  <w:style w:type="character" w:styleId="ListLabel1079">
    <w:name w:val="ListLabel 1079"/>
    <w:qFormat/>
    <w:rPr>
      <w:rFonts w:cs="Wingdings"/>
    </w:rPr>
  </w:style>
  <w:style w:type="character" w:styleId="ListLabel1080">
    <w:name w:val="ListLabel 1080"/>
    <w:qFormat/>
    <w:rPr>
      <w:rFonts w:cs="Symbol"/>
    </w:rPr>
  </w:style>
  <w:style w:type="character" w:styleId="ListLabel1081">
    <w:name w:val="ListLabel 1081"/>
    <w:qFormat/>
    <w:rPr>
      <w:rFonts w:cs="Courier New"/>
    </w:rPr>
  </w:style>
  <w:style w:type="character" w:styleId="ListLabel1082">
    <w:name w:val="ListLabel 1082"/>
    <w:qFormat/>
    <w:rPr>
      <w:rFonts w:cs="Wingdings"/>
    </w:rPr>
  </w:style>
  <w:style w:type="character" w:styleId="ListLabel1083">
    <w:name w:val="ListLabel 1083"/>
    <w:qFormat/>
    <w:rPr>
      <w:rFonts w:ascii="Calibri Light" w:hAnsi="Calibri Light" w:cs=""/>
    </w:rPr>
  </w:style>
  <w:style w:type="character" w:styleId="ListLabel1084">
    <w:name w:val="ListLabel 1084"/>
    <w:qFormat/>
    <w:rPr>
      <w:rFonts w:cs="Courier New"/>
    </w:rPr>
  </w:style>
  <w:style w:type="character" w:styleId="ListLabel1085">
    <w:name w:val="ListLabel 1085"/>
    <w:qFormat/>
    <w:rPr>
      <w:rFonts w:cs="Wingdings"/>
    </w:rPr>
  </w:style>
  <w:style w:type="character" w:styleId="ListLabel1086">
    <w:name w:val="ListLabel 1086"/>
    <w:qFormat/>
    <w:rPr>
      <w:rFonts w:cs="Symbol"/>
    </w:rPr>
  </w:style>
  <w:style w:type="character" w:styleId="ListLabel1087">
    <w:name w:val="ListLabel 1087"/>
    <w:qFormat/>
    <w:rPr>
      <w:rFonts w:cs="Courier New"/>
    </w:rPr>
  </w:style>
  <w:style w:type="character" w:styleId="ListLabel1088">
    <w:name w:val="ListLabel 1088"/>
    <w:qFormat/>
    <w:rPr>
      <w:rFonts w:cs="Wingdings"/>
    </w:rPr>
  </w:style>
  <w:style w:type="character" w:styleId="ListLabel1089">
    <w:name w:val="ListLabel 1089"/>
    <w:qFormat/>
    <w:rPr>
      <w:rFonts w:cs="Symbol"/>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ascii="Calibri" w:hAnsi="Calibri" w:cs=""/>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cs="Symbol"/>
    </w:rPr>
  </w:style>
  <w:style w:type="character" w:styleId="ListLabel1099">
    <w:name w:val="ListLabel 1099"/>
    <w:qFormat/>
    <w:rPr>
      <w:rFonts w:cs="Courier New"/>
    </w:rPr>
  </w:style>
  <w:style w:type="character" w:styleId="ListLabel1100">
    <w:name w:val="ListLabel 1100"/>
    <w:qFormat/>
    <w:rPr>
      <w:rFonts w:cs="Wingdings"/>
    </w:rPr>
  </w:style>
  <w:style w:type="character" w:styleId="ListLabel1101">
    <w:name w:val="ListLabel 1101"/>
    <w:qFormat/>
    <w:rPr>
      <w:rFonts w:ascii="Calibri Light" w:hAnsi="Calibri Light" w:cs=""/>
    </w:rPr>
  </w:style>
  <w:style w:type="character" w:styleId="ListLabel1102">
    <w:name w:val="ListLabel 1102"/>
    <w:qFormat/>
    <w:rPr>
      <w:rFonts w:cs="Courier New"/>
    </w:rPr>
  </w:style>
  <w:style w:type="character" w:styleId="ListLabel1103">
    <w:name w:val="ListLabel 1103"/>
    <w:qFormat/>
    <w:rPr>
      <w:rFonts w:cs="Wingdings"/>
    </w:rPr>
  </w:style>
  <w:style w:type="character" w:styleId="ListLabel1104">
    <w:name w:val="ListLabel 1104"/>
    <w:qFormat/>
    <w:rPr>
      <w:rFonts w:cs="Symbol"/>
    </w:rPr>
  </w:style>
  <w:style w:type="character" w:styleId="ListLabel1105">
    <w:name w:val="ListLabel 1105"/>
    <w:qFormat/>
    <w:rPr>
      <w:rFonts w:cs="Courier New"/>
    </w:rPr>
  </w:style>
  <w:style w:type="character" w:styleId="ListLabel1106">
    <w:name w:val="ListLabel 1106"/>
    <w:qFormat/>
    <w:rPr>
      <w:rFonts w:cs="Wingdings"/>
    </w:rPr>
  </w:style>
  <w:style w:type="character" w:styleId="ListLabel1107">
    <w:name w:val="ListLabel 1107"/>
    <w:qFormat/>
    <w:rPr>
      <w:rFonts w:cs="Symbol"/>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rFonts w:ascii="Calibri Light" w:hAnsi="Calibri Light" w:cs=""/>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cs="Symbol"/>
    </w:rPr>
  </w:style>
  <w:style w:type="character" w:styleId="ListLabel1117">
    <w:name w:val="ListLabel 1117"/>
    <w:qFormat/>
    <w:rPr>
      <w:rFonts w:cs="Courier New"/>
    </w:rPr>
  </w:style>
  <w:style w:type="character" w:styleId="ListLabel1118">
    <w:name w:val="ListLabel 1118"/>
    <w:qFormat/>
    <w:rPr>
      <w:rFonts w:cs="Wingdings"/>
    </w:rPr>
  </w:style>
  <w:style w:type="character" w:styleId="ListLabel1119">
    <w:name w:val="ListLabel 1119"/>
    <w:qFormat/>
    <w:rPr>
      <w:rFonts w:ascii="Calibri Light" w:hAnsi="Calibri Light" w:cs=""/>
    </w:rPr>
  </w:style>
  <w:style w:type="character" w:styleId="ListLabel1120">
    <w:name w:val="ListLabel 1120"/>
    <w:qFormat/>
    <w:rPr>
      <w:rFonts w:cs="Courier New"/>
    </w:rPr>
  </w:style>
  <w:style w:type="character" w:styleId="ListLabel1121">
    <w:name w:val="ListLabel 1121"/>
    <w:qFormat/>
    <w:rPr>
      <w:rFonts w:cs="Wingdings"/>
    </w:rPr>
  </w:style>
  <w:style w:type="character" w:styleId="ListLabel1122">
    <w:name w:val="ListLabel 1122"/>
    <w:qFormat/>
    <w:rPr>
      <w:rFonts w:cs="Symbol"/>
    </w:rPr>
  </w:style>
  <w:style w:type="character" w:styleId="ListLabel1123">
    <w:name w:val="ListLabel 1123"/>
    <w:qFormat/>
    <w:rPr>
      <w:rFonts w:cs="Courier New"/>
    </w:rPr>
  </w:style>
  <w:style w:type="character" w:styleId="ListLabel1124">
    <w:name w:val="ListLabel 1124"/>
    <w:qFormat/>
    <w:rPr>
      <w:rFonts w:cs="Wingdings"/>
    </w:rPr>
  </w:style>
  <w:style w:type="character" w:styleId="ListLabel1125">
    <w:name w:val="ListLabel 1125"/>
    <w:qFormat/>
    <w:rPr>
      <w:rFonts w:cs="Symbol"/>
    </w:rPr>
  </w:style>
  <w:style w:type="character" w:styleId="ListLabel1126">
    <w:name w:val="ListLabel 1126"/>
    <w:qFormat/>
    <w:rPr>
      <w:rFonts w:cs="Courier New"/>
    </w:rPr>
  </w:style>
  <w:style w:type="character" w:styleId="ListLabel1127">
    <w:name w:val="ListLabel 1127"/>
    <w:qFormat/>
    <w:rPr>
      <w:rFonts w:cs="Wingdings"/>
    </w:rPr>
  </w:style>
  <w:style w:type="character" w:styleId="ListLabel1128">
    <w:name w:val="ListLabel 1128"/>
    <w:qFormat/>
    <w:rPr>
      <w:rFonts w:ascii="Calibri Light" w:hAnsi="Calibri Light" w:cs=""/>
    </w:rPr>
  </w:style>
  <w:style w:type="character" w:styleId="ListLabel1129">
    <w:name w:val="ListLabel 1129"/>
    <w:qFormat/>
    <w:rPr>
      <w:rFonts w:cs="Courier New"/>
    </w:rPr>
  </w:style>
  <w:style w:type="character" w:styleId="ListLabel1130">
    <w:name w:val="ListLabel 1130"/>
    <w:qFormat/>
    <w:rPr>
      <w:rFonts w:cs="Wingdings"/>
    </w:rPr>
  </w:style>
  <w:style w:type="character" w:styleId="ListLabel1131">
    <w:name w:val="ListLabel 1131"/>
    <w:qFormat/>
    <w:rPr>
      <w:rFonts w:cs="Symbol"/>
    </w:rPr>
  </w:style>
  <w:style w:type="character" w:styleId="ListLabel1132">
    <w:name w:val="ListLabel 1132"/>
    <w:qFormat/>
    <w:rPr>
      <w:rFonts w:cs="Courier New"/>
    </w:rPr>
  </w:style>
  <w:style w:type="character" w:styleId="ListLabel1133">
    <w:name w:val="ListLabel 1133"/>
    <w:qFormat/>
    <w:rPr>
      <w:rFonts w:cs="Wingdings"/>
    </w:rPr>
  </w:style>
  <w:style w:type="character" w:styleId="ListLabel1134">
    <w:name w:val="ListLabel 1134"/>
    <w:qFormat/>
    <w:rPr>
      <w:rFonts w:cs="Symbol"/>
    </w:rPr>
  </w:style>
  <w:style w:type="character" w:styleId="ListLabel1135">
    <w:name w:val="ListLabel 1135"/>
    <w:qFormat/>
    <w:rPr>
      <w:rFonts w:cs="Courier New"/>
    </w:rPr>
  </w:style>
  <w:style w:type="character" w:styleId="ListLabel1136">
    <w:name w:val="ListLabel 1136"/>
    <w:qFormat/>
    <w:rPr>
      <w:rFonts w:cs="Wingdings"/>
    </w:rPr>
  </w:style>
  <w:style w:type="character" w:styleId="ListLabel1137">
    <w:name w:val="ListLabel 1137"/>
    <w:qFormat/>
    <w:rPr/>
  </w:style>
  <w:style w:type="character" w:styleId="ListLabel1138">
    <w:name w:val="ListLabel 1138"/>
    <w:qFormat/>
    <w:rPr>
      <w:rFonts w:ascii="Calibri Light" w:hAnsi="Calibri Light" w:cs=""/>
      <w:b/>
      <w:sz w:val="24"/>
    </w:rPr>
  </w:style>
  <w:style w:type="character" w:styleId="ListLabel1139">
    <w:name w:val="ListLabel 1139"/>
    <w:qFormat/>
    <w:rPr>
      <w:rFonts w:cs="Courier New"/>
    </w:rPr>
  </w:style>
  <w:style w:type="character" w:styleId="ListLabel1140">
    <w:name w:val="ListLabel 1140"/>
    <w:qFormat/>
    <w:rPr>
      <w:rFonts w:cs="Wingdings"/>
    </w:rPr>
  </w:style>
  <w:style w:type="character" w:styleId="ListLabel1141">
    <w:name w:val="ListLabel 1141"/>
    <w:qFormat/>
    <w:rPr>
      <w:rFonts w:cs="Symbol"/>
    </w:rPr>
  </w:style>
  <w:style w:type="character" w:styleId="ListLabel1142">
    <w:name w:val="ListLabel 1142"/>
    <w:qFormat/>
    <w:rPr>
      <w:rFonts w:cs="Courier New"/>
    </w:rPr>
  </w:style>
  <w:style w:type="character" w:styleId="ListLabel1143">
    <w:name w:val="ListLabel 1143"/>
    <w:qFormat/>
    <w:rPr>
      <w:rFonts w:cs="Wingdings"/>
    </w:rPr>
  </w:style>
  <w:style w:type="character" w:styleId="ListLabel1144">
    <w:name w:val="ListLabel 1144"/>
    <w:qFormat/>
    <w:rPr>
      <w:rFonts w:cs="Symbol"/>
    </w:rPr>
  </w:style>
  <w:style w:type="character" w:styleId="ListLabel1145">
    <w:name w:val="ListLabel 1145"/>
    <w:qFormat/>
    <w:rPr>
      <w:rFonts w:cs="Courier New"/>
    </w:rPr>
  </w:style>
  <w:style w:type="character" w:styleId="ListLabel1146">
    <w:name w:val="ListLabel 1146"/>
    <w:qFormat/>
    <w:rPr>
      <w:rFonts w:cs="Wingdings"/>
    </w:rPr>
  </w:style>
  <w:style w:type="character" w:styleId="ListLabel1147">
    <w:name w:val="ListLabel 1147"/>
    <w:qFormat/>
    <w:rPr>
      <w:sz w:val="28"/>
    </w:rPr>
  </w:style>
  <w:style w:type="character" w:styleId="ListLabel1148">
    <w:name w:val="ListLabel 1148"/>
    <w:qFormat/>
    <w:rPr>
      <w:rFonts w:cs=""/>
      <w:sz w:val="24"/>
    </w:rPr>
  </w:style>
  <w:style w:type="character" w:styleId="ListLabel1149">
    <w:name w:val="ListLabel 1149"/>
    <w:qFormat/>
    <w:rPr>
      <w:rFonts w:cs="Courier New"/>
    </w:rPr>
  </w:style>
  <w:style w:type="character" w:styleId="ListLabel1150">
    <w:name w:val="ListLabel 1150"/>
    <w:qFormat/>
    <w:rPr>
      <w:rFonts w:cs="Wingdings"/>
    </w:rPr>
  </w:style>
  <w:style w:type="character" w:styleId="ListLabel1151">
    <w:name w:val="ListLabel 1151"/>
    <w:qFormat/>
    <w:rPr>
      <w:rFonts w:cs="Symbol"/>
    </w:rPr>
  </w:style>
  <w:style w:type="character" w:styleId="ListLabel1152">
    <w:name w:val="ListLabel 1152"/>
    <w:qFormat/>
    <w:rPr>
      <w:rFonts w:cs="Courier New"/>
    </w:rPr>
  </w:style>
  <w:style w:type="character" w:styleId="ListLabel1153">
    <w:name w:val="ListLabel 1153"/>
    <w:qFormat/>
    <w:rPr>
      <w:rFonts w:cs="Wingdings"/>
    </w:rPr>
  </w:style>
  <w:style w:type="character" w:styleId="ListLabel1154">
    <w:name w:val="ListLabel 1154"/>
    <w:qFormat/>
    <w:rPr>
      <w:rFonts w:cs="Symbol"/>
    </w:rPr>
  </w:style>
  <w:style w:type="character" w:styleId="ListLabel1155">
    <w:name w:val="ListLabel 1155"/>
    <w:qFormat/>
    <w:rPr>
      <w:rFonts w:cs="Courier New"/>
    </w:rPr>
  </w:style>
  <w:style w:type="character" w:styleId="ListLabel1156">
    <w:name w:val="ListLabel 1156"/>
    <w:qFormat/>
    <w:rPr>
      <w:rFonts w:cs="Wingdings"/>
    </w:rPr>
  </w:style>
  <w:style w:type="character" w:styleId="ListLabel1157">
    <w:name w:val="ListLabel 1157"/>
    <w:qFormat/>
    <w:rPr>
      <w:rFonts w:cs=""/>
      <w:sz w:val="24"/>
    </w:rPr>
  </w:style>
  <w:style w:type="character" w:styleId="ListLabel1158">
    <w:name w:val="ListLabel 1158"/>
    <w:qFormat/>
    <w:rPr>
      <w:rFonts w:cs="Courier New"/>
    </w:rPr>
  </w:style>
  <w:style w:type="character" w:styleId="ListLabel1159">
    <w:name w:val="ListLabel 1159"/>
    <w:qFormat/>
    <w:rPr>
      <w:rFonts w:cs="Wingdings"/>
    </w:rPr>
  </w:style>
  <w:style w:type="character" w:styleId="ListLabel1160">
    <w:name w:val="ListLabel 1160"/>
    <w:qFormat/>
    <w:rPr>
      <w:rFonts w:cs="Symbol"/>
    </w:rPr>
  </w:style>
  <w:style w:type="character" w:styleId="ListLabel1161">
    <w:name w:val="ListLabel 1161"/>
    <w:qFormat/>
    <w:rPr>
      <w:rFonts w:cs="Courier New"/>
    </w:rPr>
  </w:style>
  <w:style w:type="character" w:styleId="ListLabel1162">
    <w:name w:val="ListLabel 1162"/>
    <w:qFormat/>
    <w:rPr>
      <w:rFonts w:cs="Wingdings"/>
    </w:rPr>
  </w:style>
  <w:style w:type="character" w:styleId="ListLabel1163">
    <w:name w:val="ListLabel 1163"/>
    <w:qFormat/>
    <w:rPr>
      <w:rFonts w:cs="Symbol"/>
    </w:rPr>
  </w:style>
  <w:style w:type="character" w:styleId="ListLabel1164">
    <w:name w:val="ListLabel 1164"/>
    <w:qFormat/>
    <w:rPr>
      <w:rFonts w:cs="Courier New"/>
    </w:rPr>
  </w:style>
  <w:style w:type="character" w:styleId="ListLabel1165">
    <w:name w:val="ListLabel 1165"/>
    <w:qFormat/>
    <w:rPr>
      <w:rFonts w:cs="Wingdings"/>
    </w:rPr>
  </w:style>
  <w:style w:type="character" w:styleId="ListLabel1166">
    <w:name w:val="ListLabel 1166"/>
    <w:qFormat/>
    <w:rPr>
      <w:rFonts w:ascii="Calibri Light" w:hAnsi="Calibri Light" w:cs="Times New Roman"/>
      <w:sz w:val="24"/>
    </w:rPr>
  </w:style>
  <w:style w:type="character" w:styleId="ListLabel1167">
    <w:name w:val="ListLabel 1167"/>
    <w:qFormat/>
    <w:rPr>
      <w:rFonts w:cs="Courier New"/>
    </w:rPr>
  </w:style>
  <w:style w:type="character" w:styleId="ListLabel1168">
    <w:name w:val="ListLabel 1168"/>
    <w:qFormat/>
    <w:rPr>
      <w:rFonts w:cs="Wingdings"/>
    </w:rPr>
  </w:style>
  <w:style w:type="character" w:styleId="ListLabel1169">
    <w:name w:val="ListLabel 1169"/>
    <w:qFormat/>
    <w:rPr>
      <w:rFonts w:cs="Symbol"/>
    </w:rPr>
  </w:style>
  <w:style w:type="character" w:styleId="ListLabel1170">
    <w:name w:val="ListLabel 1170"/>
    <w:qFormat/>
    <w:rPr>
      <w:rFonts w:cs="Courier New"/>
    </w:rPr>
  </w:style>
  <w:style w:type="character" w:styleId="ListLabel1171">
    <w:name w:val="ListLabel 1171"/>
    <w:qFormat/>
    <w:rPr>
      <w:rFonts w:cs="Wingdings"/>
    </w:rPr>
  </w:style>
  <w:style w:type="character" w:styleId="ListLabel1172">
    <w:name w:val="ListLabel 1172"/>
    <w:qFormat/>
    <w:rPr>
      <w:rFonts w:cs="Symbol"/>
    </w:rPr>
  </w:style>
  <w:style w:type="character" w:styleId="ListLabel1173">
    <w:name w:val="ListLabel 1173"/>
    <w:qFormat/>
    <w:rPr>
      <w:rFonts w:cs="Courier New"/>
    </w:rPr>
  </w:style>
  <w:style w:type="character" w:styleId="ListLabel1174">
    <w:name w:val="ListLabel 1174"/>
    <w:qFormat/>
    <w:rPr>
      <w:rFonts w:cs="Wingdings"/>
    </w:rPr>
  </w:style>
  <w:style w:type="character" w:styleId="ListLabel1175">
    <w:name w:val="ListLabel 1175"/>
    <w:qFormat/>
    <w:rPr>
      <w:rFonts w:ascii="Calibri Light" w:hAnsi="Calibri Light" w:cs="Times New Roman"/>
    </w:rPr>
  </w:style>
  <w:style w:type="character" w:styleId="ListLabel1176">
    <w:name w:val="ListLabel 1176"/>
    <w:qFormat/>
    <w:rPr>
      <w:rFonts w:cs="Courier New"/>
    </w:rPr>
  </w:style>
  <w:style w:type="character" w:styleId="ListLabel1177">
    <w:name w:val="ListLabel 1177"/>
    <w:qFormat/>
    <w:rPr>
      <w:rFonts w:cs="Wingdings"/>
    </w:rPr>
  </w:style>
  <w:style w:type="character" w:styleId="ListLabel1178">
    <w:name w:val="ListLabel 1178"/>
    <w:qFormat/>
    <w:rPr>
      <w:rFonts w:cs="Symbol"/>
    </w:rPr>
  </w:style>
  <w:style w:type="character" w:styleId="ListLabel1179">
    <w:name w:val="ListLabel 1179"/>
    <w:qFormat/>
    <w:rPr>
      <w:rFonts w:cs="Courier New"/>
    </w:rPr>
  </w:style>
  <w:style w:type="character" w:styleId="ListLabel1180">
    <w:name w:val="ListLabel 1180"/>
    <w:qFormat/>
    <w:rPr>
      <w:rFonts w:cs="Wingdings"/>
    </w:rPr>
  </w:style>
  <w:style w:type="character" w:styleId="ListLabel1181">
    <w:name w:val="ListLabel 1181"/>
    <w:qFormat/>
    <w:rPr>
      <w:rFonts w:cs="Symbol"/>
    </w:rPr>
  </w:style>
  <w:style w:type="character" w:styleId="ListLabel1182">
    <w:name w:val="ListLabel 1182"/>
    <w:qFormat/>
    <w:rPr>
      <w:rFonts w:cs="Courier New"/>
    </w:rPr>
  </w:style>
  <w:style w:type="character" w:styleId="ListLabel1183">
    <w:name w:val="ListLabel 1183"/>
    <w:qFormat/>
    <w:rPr>
      <w:rFonts w:cs="Wingdings"/>
    </w:rPr>
  </w:style>
  <w:style w:type="character" w:styleId="ListLabel1184">
    <w:name w:val="ListLabel 1184"/>
    <w:qFormat/>
    <w:rPr>
      <w:rFonts w:ascii="Calibri Light" w:hAnsi="Calibri Light" w:cs="Times New Roman"/>
    </w:rPr>
  </w:style>
  <w:style w:type="character" w:styleId="ListLabel1185">
    <w:name w:val="ListLabel 1185"/>
    <w:qFormat/>
    <w:rPr>
      <w:rFonts w:cs="Courier New"/>
    </w:rPr>
  </w:style>
  <w:style w:type="character" w:styleId="ListLabel1186">
    <w:name w:val="ListLabel 1186"/>
    <w:qFormat/>
    <w:rPr>
      <w:rFonts w:cs="Wingdings"/>
    </w:rPr>
  </w:style>
  <w:style w:type="character" w:styleId="ListLabel1187">
    <w:name w:val="ListLabel 1187"/>
    <w:qFormat/>
    <w:rPr>
      <w:rFonts w:cs="Symbol"/>
    </w:rPr>
  </w:style>
  <w:style w:type="character" w:styleId="ListLabel1188">
    <w:name w:val="ListLabel 1188"/>
    <w:qFormat/>
    <w:rPr>
      <w:rFonts w:cs="Courier New"/>
    </w:rPr>
  </w:style>
  <w:style w:type="character" w:styleId="ListLabel1189">
    <w:name w:val="ListLabel 1189"/>
    <w:qFormat/>
    <w:rPr>
      <w:rFonts w:cs="Wingdings"/>
    </w:rPr>
  </w:style>
  <w:style w:type="character" w:styleId="ListLabel1190">
    <w:name w:val="ListLabel 1190"/>
    <w:qFormat/>
    <w:rPr>
      <w:rFonts w:cs="Symbol"/>
    </w:rPr>
  </w:style>
  <w:style w:type="character" w:styleId="ListLabel1191">
    <w:name w:val="ListLabel 1191"/>
    <w:qFormat/>
    <w:rPr>
      <w:rFonts w:cs="Courier New"/>
    </w:rPr>
  </w:style>
  <w:style w:type="character" w:styleId="ListLabel1192">
    <w:name w:val="ListLabel 1192"/>
    <w:qFormat/>
    <w:rPr>
      <w:rFonts w:cs="Wingdings"/>
    </w:rPr>
  </w:style>
  <w:style w:type="character" w:styleId="ListLabel1193">
    <w:name w:val="ListLabel 1193"/>
    <w:qFormat/>
    <w:rPr>
      <w:rFonts w:ascii="Calibri Light" w:hAnsi="Calibri Light" w:cs="Times New Roman"/>
    </w:rPr>
  </w:style>
  <w:style w:type="character" w:styleId="ListLabel1194">
    <w:name w:val="ListLabel 1194"/>
    <w:qFormat/>
    <w:rPr>
      <w:rFonts w:cs="Courier New"/>
    </w:rPr>
  </w:style>
  <w:style w:type="character" w:styleId="ListLabel1195">
    <w:name w:val="ListLabel 1195"/>
    <w:qFormat/>
    <w:rPr>
      <w:rFonts w:cs="Wingdings"/>
    </w:rPr>
  </w:style>
  <w:style w:type="character" w:styleId="ListLabel1196">
    <w:name w:val="ListLabel 1196"/>
    <w:qFormat/>
    <w:rPr>
      <w:rFonts w:cs="Symbol"/>
    </w:rPr>
  </w:style>
  <w:style w:type="character" w:styleId="ListLabel1197">
    <w:name w:val="ListLabel 1197"/>
    <w:qFormat/>
    <w:rPr>
      <w:rFonts w:cs="Courier New"/>
    </w:rPr>
  </w:style>
  <w:style w:type="character" w:styleId="ListLabel1198">
    <w:name w:val="ListLabel 1198"/>
    <w:qFormat/>
    <w:rPr>
      <w:rFonts w:cs="Wingdings"/>
    </w:rPr>
  </w:style>
  <w:style w:type="character" w:styleId="ListLabel1199">
    <w:name w:val="ListLabel 1199"/>
    <w:qFormat/>
    <w:rPr>
      <w:rFonts w:cs="Symbol"/>
    </w:rPr>
  </w:style>
  <w:style w:type="character" w:styleId="ListLabel1200">
    <w:name w:val="ListLabel 1200"/>
    <w:qFormat/>
    <w:rPr>
      <w:rFonts w:cs="Courier New"/>
    </w:rPr>
  </w:style>
  <w:style w:type="character" w:styleId="ListLabel1201">
    <w:name w:val="ListLabel 1201"/>
    <w:qFormat/>
    <w:rPr>
      <w:rFonts w:cs="Wingdings"/>
    </w:rPr>
  </w:style>
  <w:style w:type="character" w:styleId="ListLabel1202">
    <w:name w:val="ListLabel 1202"/>
    <w:qFormat/>
    <w:rPr>
      <w:rFonts w:ascii="Calibri Light" w:hAnsi="Calibri Light" w:cs="Times New Roman"/>
    </w:rPr>
  </w:style>
  <w:style w:type="character" w:styleId="ListLabel1203">
    <w:name w:val="ListLabel 1203"/>
    <w:qFormat/>
    <w:rPr>
      <w:rFonts w:cs="Courier New"/>
    </w:rPr>
  </w:style>
  <w:style w:type="character" w:styleId="ListLabel1204">
    <w:name w:val="ListLabel 1204"/>
    <w:qFormat/>
    <w:rPr>
      <w:rFonts w:cs="Wingdings"/>
    </w:rPr>
  </w:style>
  <w:style w:type="character" w:styleId="ListLabel1205">
    <w:name w:val="ListLabel 1205"/>
    <w:qFormat/>
    <w:rPr>
      <w:rFonts w:cs="Symbol"/>
    </w:rPr>
  </w:style>
  <w:style w:type="character" w:styleId="ListLabel1206">
    <w:name w:val="ListLabel 1206"/>
    <w:qFormat/>
    <w:rPr>
      <w:rFonts w:cs="Courier New"/>
    </w:rPr>
  </w:style>
  <w:style w:type="character" w:styleId="ListLabel1207">
    <w:name w:val="ListLabel 1207"/>
    <w:qFormat/>
    <w:rPr>
      <w:rFonts w:cs="Wingdings"/>
    </w:rPr>
  </w:style>
  <w:style w:type="character" w:styleId="ListLabel1208">
    <w:name w:val="ListLabel 1208"/>
    <w:qFormat/>
    <w:rPr>
      <w:rFonts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ascii="Calibri Light" w:hAnsi="Calibri Light" w:cs="Times New Roman"/>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cs="Symbol"/>
    </w:rPr>
  </w:style>
  <w:style w:type="character" w:styleId="ListLabel1218">
    <w:name w:val="ListLabel 1218"/>
    <w:qFormat/>
    <w:rPr>
      <w:rFonts w:cs="Courier New"/>
    </w:rPr>
  </w:style>
  <w:style w:type="character" w:styleId="ListLabel1219">
    <w:name w:val="ListLabel 1219"/>
    <w:qFormat/>
    <w:rPr>
      <w:rFonts w:cs="Wingdings"/>
    </w:rPr>
  </w:style>
  <w:style w:type="character" w:styleId="ListLabel1220">
    <w:name w:val="ListLabel 1220"/>
    <w:qFormat/>
    <w:rPr>
      <w:rFonts w:ascii="Calibri Light" w:hAnsi="Calibri Light" w:cs="Times New Roman"/>
    </w:rPr>
  </w:style>
  <w:style w:type="character" w:styleId="ListLabel1221">
    <w:name w:val="ListLabel 1221"/>
    <w:qFormat/>
    <w:rPr>
      <w:rFonts w:cs="Courier New"/>
    </w:rPr>
  </w:style>
  <w:style w:type="character" w:styleId="ListLabel1222">
    <w:name w:val="ListLabel 1222"/>
    <w:qFormat/>
    <w:rPr>
      <w:rFonts w:cs="Wingdings"/>
    </w:rPr>
  </w:style>
  <w:style w:type="character" w:styleId="ListLabel1223">
    <w:name w:val="ListLabel 1223"/>
    <w:qFormat/>
    <w:rPr>
      <w:rFonts w:cs="Symbol"/>
    </w:rPr>
  </w:style>
  <w:style w:type="character" w:styleId="ListLabel1224">
    <w:name w:val="ListLabel 1224"/>
    <w:qFormat/>
    <w:rPr>
      <w:rFonts w:cs="Courier New"/>
    </w:rPr>
  </w:style>
  <w:style w:type="character" w:styleId="ListLabel1225">
    <w:name w:val="ListLabel 1225"/>
    <w:qFormat/>
    <w:rPr>
      <w:rFonts w:cs="Wingdings"/>
    </w:rPr>
  </w:style>
  <w:style w:type="character" w:styleId="ListLabel1226">
    <w:name w:val="ListLabel 1226"/>
    <w:qFormat/>
    <w:rPr>
      <w:rFonts w:cs="Symbol"/>
    </w:rPr>
  </w:style>
  <w:style w:type="character" w:styleId="ListLabel1227">
    <w:name w:val="ListLabel 1227"/>
    <w:qFormat/>
    <w:rPr>
      <w:rFonts w:cs="Courier New"/>
    </w:rPr>
  </w:style>
  <w:style w:type="character" w:styleId="ListLabel1228">
    <w:name w:val="ListLabel 1228"/>
    <w:qFormat/>
    <w:rPr>
      <w:rFonts w:cs="Wingdings"/>
    </w:rPr>
  </w:style>
  <w:style w:type="character" w:styleId="ListLabel1229">
    <w:name w:val="ListLabel 1229"/>
    <w:qFormat/>
    <w:rPr>
      <w:rFonts w:ascii="Calibri Light" w:hAnsi="Calibri Light" w:cs=""/>
      <w:b/>
      <w:sz w:val="24"/>
    </w:rPr>
  </w:style>
  <w:style w:type="character" w:styleId="ListLabel1230">
    <w:name w:val="ListLabel 1230"/>
    <w:qFormat/>
    <w:rPr>
      <w:rFonts w:cs="Courier New"/>
    </w:rPr>
  </w:style>
  <w:style w:type="character" w:styleId="ListLabel1231">
    <w:name w:val="ListLabel 1231"/>
    <w:qFormat/>
    <w:rPr>
      <w:rFonts w:cs="Wingdings"/>
    </w:rPr>
  </w:style>
  <w:style w:type="character" w:styleId="ListLabel1232">
    <w:name w:val="ListLabel 1232"/>
    <w:qFormat/>
    <w:rPr>
      <w:rFonts w:cs="Symbol"/>
    </w:rPr>
  </w:style>
  <w:style w:type="character" w:styleId="ListLabel1233">
    <w:name w:val="ListLabel 1233"/>
    <w:qFormat/>
    <w:rPr>
      <w:rFonts w:cs="Courier New"/>
    </w:rPr>
  </w:style>
  <w:style w:type="character" w:styleId="ListLabel1234">
    <w:name w:val="ListLabel 1234"/>
    <w:qFormat/>
    <w:rPr>
      <w:rFonts w:cs="Wingdings"/>
    </w:rPr>
  </w:style>
  <w:style w:type="character" w:styleId="ListLabel1235">
    <w:name w:val="ListLabel 1235"/>
    <w:qFormat/>
    <w:rPr>
      <w:rFonts w:cs="Symbol"/>
    </w:rPr>
  </w:style>
  <w:style w:type="character" w:styleId="ListLabel1236">
    <w:name w:val="ListLabel 1236"/>
    <w:qFormat/>
    <w:rPr>
      <w:rFonts w:cs="Courier New"/>
    </w:rPr>
  </w:style>
  <w:style w:type="character" w:styleId="ListLabel1237">
    <w:name w:val="ListLabel 1237"/>
    <w:qFormat/>
    <w:rPr>
      <w:rFonts w:cs="Wingdings"/>
    </w:rPr>
  </w:style>
  <w:style w:type="character" w:styleId="ListLabel1238">
    <w:name w:val="ListLabel 1238"/>
    <w:qFormat/>
    <w:rPr>
      <w:rFonts w:cs=""/>
      <w:b/>
      <w:sz w:val="24"/>
    </w:rPr>
  </w:style>
  <w:style w:type="character" w:styleId="ListLabel1239">
    <w:name w:val="ListLabel 1239"/>
    <w:qFormat/>
    <w:rPr>
      <w:rFonts w:cs="Courier New"/>
    </w:rPr>
  </w:style>
  <w:style w:type="character" w:styleId="ListLabel1240">
    <w:name w:val="ListLabel 1240"/>
    <w:qFormat/>
    <w:rPr>
      <w:rFonts w:cs="Wingdings"/>
    </w:rPr>
  </w:style>
  <w:style w:type="character" w:styleId="ListLabel1241">
    <w:name w:val="ListLabel 1241"/>
    <w:qFormat/>
    <w:rPr>
      <w:rFonts w:cs="Symbol"/>
    </w:rPr>
  </w:style>
  <w:style w:type="character" w:styleId="ListLabel1242">
    <w:name w:val="ListLabel 1242"/>
    <w:qFormat/>
    <w:rPr>
      <w:rFonts w:cs="Courier New"/>
    </w:rPr>
  </w:style>
  <w:style w:type="character" w:styleId="ListLabel1243">
    <w:name w:val="ListLabel 1243"/>
    <w:qFormat/>
    <w:rPr>
      <w:rFonts w:cs="Wingdings"/>
    </w:rPr>
  </w:style>
  <w:style w:type="character" w:styleId="ListLabel1244">
    <w:name w:val="ListLabel 1244"/>
    <w:qFormat/>
    <w:rPr>
      <w:rFonts w:cs="Symbol"/>
    </w:rPr>
  </w:style>
  <w:style w:type="character" w:styleId="ListLabel1245">
    <w:name w:val="ListLabel 1245"/>
    <w:qFormat/>
    <w:rPr>
      <w:rFonts w:cs="Courier New"/>
    </w:rPr>
  </w:style>
  <w:style w:type="character" w:styleId="ListLabel1246">
    <w:name w:val="ListLabel 1246"/>
    <w:qFormat/>
    <w:rPr>
      <w:rFonts w:cs="Wingdings"/>
    </w:rPr>
  </w:style>
  <w:style w:type="character" w:styleId="ListLabel1247">
    <w:name w:val="ListLabel 1247"/>
    <w:qFormat/>
    <w:rPr>
      <w:rFonts w:ascii="Calibri" w:hAnsi="Calibri" w:cs=""/>
    </w:rPr>
  </w:style>
  <w:style w:type="character" w:styleId="ListLabel1248">
    <w:name w:val="ListLabel 1248"/>
    <w:qFormat/>
    <w:rPr>
      <w:rFonts w:cs="Courier New"/>
    </w:rPr>
  </w:style>
  <w:style w:type="character" w:styleId="ListLabel1249">
    <w:name w:val="ListLabel 1249"/>
    <w:qFormat/>
    <w:rPr>
      <w:rFonts w:cs="Wingdings"/>
    </w:rPr>
  </w:style>
  <w:style w:type="character" w:styleId="ListLabel1250">
    <w:name w:val="ListLabel 1250"/>
    <w:qFormat/>
    <w:rPr>
      <w:rFonts w:cs="Symbol"/>
    </w:rPr>
  </w:style>
  <w:style w:type="character" w:styleId="ListLabel1251">
    <w:name w:val="ListLabel 1251"/>
    <w:qFormat/>
    <w:rPr>
      <w:rFonts w:cs="Courier New"/>
    </w:rPr>
  </w:style>
  <w:style w:type="character" w:styleId="ListLabel1252">
    <w:name w:val="ListLabel 1252"/>
    <w:qFormat/>
    <w:rPr>
      <w:rFonts w:cs="Wingdings"/>
    </w:rPr>
  </w:style>
  <w:style w:type="character" w:styleId="ListLabel1253">
    <w:name w:val="ListLabel 1253"/>
    <w:qFormat/>
    <w:rPr>
      <w:rFonts w:cs="Symbol"/>
    </w:rPr>
  </w:style>
  <w:style w:type="character" w:styleId="ListLabel1254">
    <w:name w:val="ListLabel 1254"/>
    <w:qFormat/>
    <w:rPr>
      <w:rFonts w:cs="Courier New"/>
    </w:rPr>
  </w:style>
  <w:style w:type="character" w:styleId="ListLabel1255">
    <w:name w:val="ListLabel 1255"/>
    <w:qFormat/>
    <w:rPr>
      <w:rFonts w:cs="Wingdings"/>
    </w:rPr>
  </w:style>
  <w:style w:type="character" w:styleId="ListLabel1256">
    <w:name w:val="ListLabel 1256"/>
    <w:qFormat/>
    <w:rPr>
      <w:rFonts w:ascii="Calibri" w:hAnsi="Calibri" w:cs=""/>
    </w:rPr>
  </w:style>
  <w:style w:type="character" w:styleId="ListLabel1257">
    <w:name w:val="ListLabel 1257"/>
    <w:qFormat/>
    <w:rPr>
      <w:rFonts w:cs="Courier New"/>
    </w:rPr>
  </w:style>
  <w:style w:type="character" w:styleId="ListLabel1258">
    <w:name w:val="ListLabel 1258"/>
    <w:qFormat/>
    <w:rPr>
      <w:rFonts w:cs="Wingdings"/>
    </w:rPr>
  </w:style>
  <w:style w:type="character" w:styleId="ListLabel1259">
    <w:name w:val="ListLabel 1259"/>
    <w:qFormat/>
    <w:rPr>
      <w:rFonts w:cs="Symbol"/>
    </w:rPr>
  </w:style>
  <w:style w:type="character" w:styleId="ListLabel1260">
    <w:name w:val="ListLabel 1260"/>
    <w:qFormat/>
    <w:rPr>
      <w:rFonts w:cs="Courier New"/>
    </w:rPr>
  </w:style>
  <w:style w:type="character" w:styleId="ListLabel1261">
    <w:name w:val="ListLabel 1261"/>
    <w:qFormat/>
    <w:rPr>
      <w:rFonts w:cs="Wingdings"/>
    </w:rPr>
  </w:style>
  <w:style w:type="character" w:styleId="ListLabel1262">
    <w:name w:val="ListLabel 1262"/>
    <w:qFormat/>
    <w:rPr>
      <w:rFonts w:cs="Symbol"/>
    </w:rPr>
  </w:style>
  <w:style w:type="character" w:styleId="ListLabel1263">
    <w:name w:val="ListLabel 1263"/>
    <w:qFormat/>
    <w:rPr>
      <w:rFonts w:cs="Courier New"/>
    </w:rPr>
  </w:style>
  <w:style w:type="character" w:styleId="ListLabel1264">
    <w:name w:val="ListLabel 1264"/>
    <w:qFormat/>
    <w:rPr>
      <w:rFonts w:cs="Wingdings"/>
    </w:rPr>
  </w:style>
  <w:style w:type="character" w:styleId="ListLabel1265">
    <w:name w:val="ListLabel 1265"/>
    <w:qFormat/>
    <w:rPr>
      <w:rFonts w:ascii="Calibri Light" w:hAnsi="Calibri Light" w:cs=""/>
      <w:b/>
      <w:sz w:val="24"/>
    </w:rPr>
  </w:style>
  <w:style w:type="character" w:styleId="ListLabel1266">
    <w:name w:val="ListLabel 1266"/>
    <w:qFormat/>
    <w:rPr>
      <w:rFonts w:cs="Courier New"/>
    </w:rPr>
  </w:style>
  <w:style w:type="character" w:styleId="ListLabel1267">
    <w:name w:val="ListLabel 1267"/>
    <w:qFormat/>
    <w:rPr>
      <w:rFonts w:cs="Wingdings"/>
    </w:rPr>
  </w:style>
  <w:style w:type="character" w:styleId="ListLabel1268">
    <w:name w:val="ListLabel 1268"/>
    <w:qFormat/>
    <w:rPr>
      <w:rFonts w:cs="Symbol"/>
    </w:rPr>
  </w:style>
  <w:style w:type="character" w:styleId="ListLabel1269">
    <w:name w:val="ListLabel 1269"/>
    <w:qFormat/>
    <w:rPr>
      <w:rFonts w:cs="Courier New"/>
    </w:rPr>
  </w:style>
  <w:style w:type="character" w:styleId="ListLabel1270">
    <w:name w:val="ListLabel 1270"/>
    <w:qFormat/>
    <w:rPr>
      <w:rFonts w:cs="Wingdings"/>
    </w:rPr>
  </w:style>
  <w:style w:type="character" w:styleId="ListLabel1271">
    <w:name w:val="ListLabel 1271"/>
    <w:qFormat/>
    <w:rPr>
      <w:rFonts w:cs="Symbol"/>
    </w:rPr>
  </w:style>
  <w:style w:type="character" w:styleId="ListLabel1272">
    <w:name w:val="ListLabel 1272"/>
    <w:qFormat/>
    <w:rPr>
      <w:rFonts w:cs="Courier New"/>
    </w:rPr>
  </w:style>
  <w:style w:type="character" w:styleId="ListLabel1273">
    <w:name w:val="ListLabel 1273"/>
    <w:qFormat/>
    <w:rPr>
      <w:rFonts w:cs="Wingdings"/>
    </w:rPr>
  </w:style>
  <w:style w:type="character" w:styleId="ListLabel1274">
    <w:name w:val="ListLabel 1274"/>
    <w:qFormat/>
    <w:rPr>
      <w:rFonts w:ascii="Calibri Light" w:hAnsi="Calibri Light" w:cs=""/>
    </w:rPr>
  </w:style>
  <w:style w:type="character" w:styleId="ListLabel1275">
    <w:name w:val="ListLabel 1275"/>
    <w:qFormat/>
    <w:rPr>
      <w:rFonts w:cs="Courier New"/>
    </w:rPr>
  </w:style>
  <w:style w:type="character" w:styleId="ListLabel1276">
    <w:name w:val="ListLabel 1276"/>
    <w:qFormat/>
    <w:rPr>
      <w:rFonts w:cs="Wingdings"/>
    </w:rPr>
  </w:style>
  <w:style w:type="character" w:styleId="ListLabel1277">
    <w:name w:val="ListLabel 1277"/>
    <w:qFormat/>
    <w:rPr>
      <w:rFonts w:cs="Symbol"/>
    </w:rPr>
  </w:style>
  <w:style w:type="character" w:styleId="ListLabel1278">
    <w:name w:val="ListLabel 1278"/>
    <w:qFormat/>
    <w:rPr>
      <w:rFonts w:cs="Courier New"/>
    </w:rPr>
  </w:style>
  <w:style w:type="character" w:styleId="ListLabel1279">
    <w:name w:val="ListLabel 1279"/>
    <w:qFormat/>
    <w:rPr>
      <w:rFonts w:cs="Wingdings"/>
    </w:rPr>
  </w:style>
  <w:style w:type="character" w:styleId="ListLabel1280">
    <w:name w:val="ListLabel 1280"/>
    <w:qFormat/>
    <w:rPr>
      <w:rFonts w:cs="Symbol"/>
    </w:rPr>
  </w:style>
  <w:style w:type="character" w:styleId="ListLabel1281">
    <w:name w:val="ListLabel 1281"/>
    <w:qFormat/>
    <w:rPr>
      <w:rFonts w:cs="Courier New"/>
    </w:rPr>
  </w:style>
  <w:style w:type="character" w:styleId="ListLabel1282">
    <w:name w:val="ListLabel 1282"/>
    <w:qFormat/>
    <w:rPr>
      <w:rFonts w:cs="Wingdings"/>
    </w:rPr>
  </w:style>
  <w:style w:type="character" w:styleId="ListLabel1283">
    <w:name w:val="ListLabel 1283"/>
    <w:qFormat/>
    <w:rPr>
      <w:rFonts w:ascii="Calibri Light" w:hAnsi="Calibri Light" w:cs=""/>
    </w:rPr>
  </w:style>
  <w:style w:type="character" w:styleId="ListLabel1284">
    <w:name w:val="ListLabel 1284"/>
    <w:qFormat/>
    <w:rPr>
      <w:rFonts w:cs="Courier New"/>
    </w:rPr>
  </w:style>
  <w:style w:type="character" w:styleId="ListLabel1285">
    <w:name w:val="ListLabel 1285"/>
    <w:qFormat/>
    <w:rPr>
      <w:rFonts w:cs="Wingdings"/>
    </w:rPr>
  </w:style>
  <w:style w:type="character" w:styleId="ListLabel1286">
    <w:name w:val="ListLabel 1286"/>
    <w:qFormat/>
    <w:rPr>
      <w:rFonts w:cs="Symbol"/>
    </w:rPr>
  </w:style>
  <w:style w:type="character" w:styleId="ListLabel1287">
    <w:name w:val="ListLabel 1287"/>
    <w:qFormat/>
    <w:rPr>
      <w:rFonts w:cs="Courier New"/>
    </w:rPr>
  </w:style>
  <w:style w:type="character" w:styleId="ListLabel1288">
    <w:name w:val="ListLabel 1288"/>
    <w:qFormat/>
    <w:rPr>
      <w:rFonts w:cs="Wingdings"/>
    </w:rPr>
  </w:style>
  <w:style w:type="character" w:styleId="ListLabel1289">
    <w:name w:val="ListLabel 1289"/>
    <w:qFormat/>
    <w:rPr>
      <w:rFonts w:cs="Symbol"/>
    </w:rPr>
  </w:style>
  <w:style w:type="character" w:styleId="ListLabel1290">
    <w:name w:val="ListLabel 1290"/>
    <w:qFormat/>
    <w:rPr>
      <w:rFonts w:cs="Courier New"/>
    </w:rPr>
  </w:style>
  <w:style w:type="character" w:styleId="ListLabel1291">
    <w:name w:val="ListLabel 1291"/>
    <w:qFormat/>
    <w:rPr>
      <w:rFonts w:cs="Wingdings"/>
    </w:rPr>
  </w:style>
  <w:style w:type="character" w:styleId="ListLabel1292">
    <w:name w:val="ListLabel 1292"/>
    <w:qFormat/>
    <w:rPr>
      <w:rFonts w:ascii="Calibri Light" w:hAnsi="Calibri Light" w:cs=""/>
    </w:rPr>
  </w:style>
  <w:style w:type="character" w:styleId="ListLabel1293">
    <w:name w:val="ListLabel 1293"/>
    <w:qFormat/>
    <w:rPr>
      <w:rFonts w:cs="Courier New"/>
    </w:rPr>
  </w:style>
  <w:style w:type="character" w:styleId="ListLabel1294">
    <w:name w:val="ListLabel 1294"/>
    <w:qFormat/>
    <w:rPr>
      <w:rFonts w:cs="Wingdings"/>
    </w:rPr>
  </w:style>
  <w:style w:type="character" w:styleId="ListLabel1295">
    <w:name w:val="ListLabel 1295"/>
    <w:qFormat/>
    <w:rPr>
      <w:rFonts w:cs="Symbol"/>
    </w:rPr>
  </w:style>
  <w:style w:type="character" w:styleId="ListLabel1296">
    <w:name w:val="ListLabel 1296"/>
    <w:qFormat/>
    <w:rPr>
      <w:rFonts w:cs="Courier New"/>
    </w:rPr>
  </w:style>
  <w:style w:type="character" w:styleId="ListLabel1297">
    <w:name w:val="ListLabel 1297"/>
    <w:qFormat/>
    <w:rPr>
      <w:rFonts w:cs="Wingdings"/>
    </w:rPr>
  </w:style>
  <w:style w:type="character" w:styleId="ListLabel1298">
    <w:name w:val="ListLabel 1298"/>
    <w:qFormat/>
    <w:rPr>
      <w:rFonts w:cs="Symbol"/>
    </w:rPr>
  </w:style>
  <w:style w:type="character" w:styleId="ListLabel1299">
    <w:name w:val="ListLabel 1299"/>
    <w:qFormat/>
    <w:rPr>
      <w:rFonts w:cs="Courier New"/>
    </w:rPr>
  </w:style>
  <w:style w:type="character" w:styleId="ListLabel1300">
    <w:name w:val="ListLabel 1300"/>
    <w:qFormat/>
    <w:rPr>
      <w:rFonts w:cs="Wingdings"/>
    </w:rPr>
  </w:style>
  <w:style w:type="character" w:styleId="ListLabel1301">
    <w:name w:val="ListLabel 1301"/>
    <w:qFormat/>
    <w:rPr>
      <w:rFonts w:ascii="Calibri Light" w:hAnsi="Calibri Light" w:cs=""/>
    </w:rPr>
  </w:style>
  <w:style w:type="character" w:styleId="ListLabel1302">
    <w:name w:val="ListLabel 1302"/>
    <w:qFormat/>
    <w:rPr>
      <w:rFonts w:cs="Courier New"/>
    </w:rPr>
  </w:style>
  <w:style w:type="character" w:styleId="ListLabel1303">
    <w:name w:val="ListLabel 1303"/>
    <w:qFormat/>
    <w:rPr>
      <w:rFonts w:cs="Wingdings"/>
    </w:rPr>
  </w:style>
  <w:style w:type="character" w:styleId="ListLabel1304">
    <w:name w:val="ListLabel 1304"/>
    <w:qFormat/>
    <w:rPr>
      <w:rFonts w:cs="Symbol"/>
    </w:rPr>
  </w:style>
  <w:style w:type="character" w:styleId="ListLabel1305">
    <w:name w:val="ListLabel 1305"/>
    <w:qFormat/>
    <w:rPr>
      <w:rFonts w:cs="Courier New"/>
    </w:rPr>
  </w:style>
  <w:style w:type="character" w:styleId="ListLabel1306">
    <w:name w:val="ListLabel 1306"/>
    <w:qFormat/>
    <w:rPr>
      <w:rFonts w:cs="Wingdings"/>
    </w:rPr>
  </w:style>
  <w:style w:type="character" w:styleId="ListLabel1307">
    <w:name w:val="ListLabel 1307"/>
    <w:qFormat/>
    <w:rPr>
      <w:rFonts w:cs="Symbol"/>
    </w:rPr>
  </w:style>
  <w:style w:type="character" w:styleId="ListLabel1308">
    <w:name w:val="ListLabel 1308"/>
    <w:qFormat/>
    <w:rPr>
      <w:rFonts w:cs="Courier New"/>
    </w:rPr>
  </w:style>
  <w:style w:type="character" w:styleId="ListLabel1309">
    <w:name w:val="ListLabel 1309"/>
    <w:qFormat/>
    <w:rPr>
      <w:rFonts w:cs="Wingdings"/>
    </w:rPr>
  </w:style>
  <w:style w:type="character" w:styleId="ListLabel1310">
    <w:name w:val="ListLabel 1310"/>
    <w:qFormat/>
    <w:rPr>
      <w:rFonts w:ascii="Calibri Light" w:hAnsi="Calibri Light" w:cs=""/>
    </w:rPr>
  </w:style>
  <w:style w:type="character" w:styleId="ListLabel1311">
    <w:name w:val="ListLabel 1311"/>
    <w:qFormat/>
    <w:rPr>
      <w:rFonts w:cs="Courier New"/>
    </w:rPr>
  </w:style>
  <w:style w:type="character" w:styleId="ListLabel1312">
    <w:name w:val="ListLabel 1312"/>
    <w:qFormat/>
    <w:rPr>
      <w:rFonts w:cs="Wingdings"/>
    </w:rPr>
  </w:style>
  <w:style w:type="character" w:styleId="ListLabel1313">
    <w:name w:val="ListLabel 1313"/>
    <w:qFormat/>
    <w:rPr>
      <w:rFonts w:cs="Symbol"/>
    </w:rPr>
  </w:style>
  <w:style w:type="character" w:styleId="ListLabel1314">
    <w:name w:val="ListLabel 1314"/>
    <w:qFormat/>
    <w:rPr>
      <w:rFonts w:cs="Courier New"/>
    </w:rPr>
  </w:style>
  <w:style w:type="character" w:styleId="ListLabel1315">
    <w:name w:val="ListLabel 1315"/>
    <w:qFormat/>
    <w:rPr>
      <w:rFonts w:cs="Wingdings"/>
    </w:rPr>
  </w:style>
  <w:style w:type="character" w:styleId="ListLabel1316">
    <w:name w:val="ListLabel 1316"/>
    <w:qFormat/>
    <w:rPr>
      <w:rFonts w:cs="Symbol"/>
    </w:rPr>
  </w:style>
  <w:style w:type="character" w:styleId="ListLabel1317">
    <w:name w:val="ListLabel 1317"/>
    <w:qFormat/>
    <w:rPr>
      <w:rFonts w:cs="Courier New"/>
    </w:rPr>
  </w:style>
  <w:style w:type="character" w:styleId="ListLabel1318">
    <w:name w:val="ListLabel 1318"/>
    <w:qFormat/>
    <w:rPr>
      <w:rFonts w:cs="Wingdings"/>
    </w:rPr>
  </w:style>
  <w:style w:type="character" w:styleId="ListLabel1319">
    <w:name w:val="ListLabel 1319"/>
    <w:qFormat/>
    <w:rPr>
      <w:rFonts w:ascii="Calibri Light" w:hAnsi="Calibri Light" w:cs=""/>
    </w:rPr>
  </w:style>
  <w:style w:type="character" w:styleId="ListLabel1320">
    <w:name w:val="ListLabel 1320"/>
    <w:qFormat/>
    <w:rPr>
      <w:rFonts w:cs="Courier New"/>
    </w:rPr>
  </w:style>
  <w:style w:type="character" w:styleId="ListLabel1321">
    <w:name w:val="ListLabel 1321"/>
    <w:qFormat/>
    <w:rPr>
      <w:rFonts w:cs="Wingdings"/>
    </w:rPr>
  </w:style>
  <w:style w:type="character" w:styleId="ListLabel1322">
    <w:name w:val="ListLabel 1322"/>
    <w:qFormat/>
    <w:rPr>
      <w:rFonts w:cs="Symbol"/>
    </w:rPr>
  </w:style>
  <w:style w:type="character" w:styleId="ListLabel1323">
    <w:name w:val="ListLabel 1323"/>
    <w:qFormat/>
    <w:rPr>
      <w:rFonts w:cs="Courier New"/>
    </w:rPr>
  </w:style>
  <w:style w:type="character" w:styleId="ListLabel1324">
    <w:name w:val="ListLabel 1324"/>
    <w:qFormat/>
    <w:rPr>
      <w:rFonts w:cs="Wingdings"/>
    </w:rPr>
  </w:style>
  <w:style w:type="character" w:styleId="ListLabel1325">
    <w:name w:val="ListLabel 1325"/>
    <w:qFormat/>
    <w:rPr>
      <w:rFonts w:cs="Symbol"/>
    </w:rPr>
  </w:style>
  <w:style w:type="character" w:styleId="ListLabel1326">
    <w:name w:val="ListLabel 1326"/>
    <w:qFormat/>
    <w:rPr>
      <w:rFonts w:cs="Courier New"/>
    </w:rPr>
  </w:style>
  <w:style w:type="character" w:styleId="ListLabel1327">
    <w:name w:val="ListLabel 1327"/>
    <w:qFormat/>
    <w:rPr>
      <w:rFonts w:cs="Wingdings"/>
    </w:rPr>
  </w:style>
  <w:style w:type="character" w:styleId="ListLabel1328">
    <w:name w:val="ListLabel 1328"/>
    <w:qFormat/>
    <w:rPr>
      <w:rFonts w:ascii="Calibri Light" w:hAnsi="Calibri Light" w:cs=""/>
    </w:rPr>
  </w:style>
  <w:style w:type="character" w:styleId="ListLabel1329">
    <w:name w:val="ListLabel 1329"/>
    <w:qFormat/>
    <w:rPr>
      <w:rFonts w:cs="Courier New"/>
    </w:rPr>
  </w:style>
  <w:style w:type="character" w:styleId="ListLabel1330">
    <w:name w:val="ListLabel 1330"/>
    <w:qFormat/>
    <w:rPr>
      <w:rFonts w:cs="Wingdings"/>
    </w:rPr>
  </w:style>
  <w:style w:type="character" w:styleId="ListLabel1331">
    <w:name w:val="ListLabel 1331"/>
    <w:qFormat/>
    <w:rPr>
      <w:rFonts w:cs="Symbol"/>
    </w:rPr>
  </w:style>
  <w:style w:type="character" w:styleId="ListLabel1332">
    <w:name w:val="ListLabel 1332"/>
    <w:qFormat/>
    <w:rPr>
      <w:rFonts w:cs="Courier New"/>
    </w:rPr>
  </w:style>
  <w:style w:type="character" w:styleId="ListLabel1333">
    <w:name w:val="ListLabel 1333"/>
    <w:qFormat/>
    <w:rPr>
      <w:rFonts w:cs="Wingdings"/>
    </w:rPr>
  </w:style>
  <w:style w:type="character" w:styleId="ListLabel1334">
    <w:name w:val="ListLabel 1334"/>
    <w:qFormat/>
    <w:rPr>
      <w:rFonts w:cs="Symbol"/>
    </w:rPr>
  </w:style>
  <w:style w:type="character" w:styleId="ListLabel1335">
    <w:name w:val="ListLabel 1335"/>
    <w:qFormat/>
    <w:rPr>
      <w:rFonts w:cs="Courier New"/>
    </w:rPr>
  </w:style>
  <w:style w:type="character" w:styleId="ListLabel1336">
    <w:name w:val="ListLabel 1336"/>
    <w:qFormat/>
    <w:rPr>
      <w:rFonts w:cs="Wingdings"/>
    </w:rPr>
  </w:style>
  <w:style w:type="character" w:styleId="ListLabel1337">
    <w:name w:val="ListLabel 1337"/>
    <w:qFormat/>
    <w:rPr>
      <w:rFonts w:ascii="Calibri Light" w:hAnsi="Calibri Light" w:cs=""/>
    </w:rPr>
  </w:style>
  <w:style w:type="character" w:styleId="ListLabel1338">
    <w:name w:val="ListLabel 1338"/>
    <w:qFormat/>
    <w:rPr>
      <w:rFonts w:cs="Courier New"/>
    </w:rPr>
  </w:style>
  <w:style w:type="character" w:styleId="ListLabel1339">
    <w:name w:val="ListLabel 1339"/>
    <w:qFormat/>
    <w:rPr>
      <w:rFonts w:cs="Wingdings"/>
    </w:rPr>
  </w:style>
  <w:style w:type="character" w:styleId="ListLabel1340">
    <w:name w:val="ListLabel 1340"/>
    <w:qFormat/>
    <w:rPr>
      <w:rFonts w:cs="Symbol"/>
    </w:rPr>
  </w:style>
  <w:style w:type="character" w:styleId="ListLabel1341">
    <w:name w:val="ListLabel 1341"/>
    <w:qFormat/>
    <w:rPr>
      <w:rFonts w:cs="Courier New"/>
    </w:rPr>
  </w:style>
  <w:style w:type="character" w:styleId="ListLabel1342">
    <w:name w:val="ListLabel 1342"/>
    <w:qFormat/>
    <w:rPr>
      <w:rFonts w:cs="Wingdings"/>
    </w:rPr>
  </w:style>
  <w:style w:type="character" w:styleId="ListLabel1343">
    <w:name w:val="ListLabel 1343"/>
    <w:qFormat/>
    <w:rPr>
      <w:rFonts w:cs="Symbol"/>
    </w:rPr>
  </w:style>
  <w:style w:type="character" w:styleId="ListLabel1344">
    <w:name w:val="ListLabel 1344"/>
    <w:qFormat/>
    <w:rPr>
      <w:rFonts w:cs="Courier New"/>
    </w:rPr>
  </w:style>
  <w:style w:type="character" w:styleId="ListLabel1345">
    <w:name w:val="ListLabel 1345"/>
    <w:qFormat/>
    <w:rPr>
      <w:rFonts w:cs="Wingdings"/>
    </w:rPr>
  </w:style>
  <w:style w:type="character" w:styleId="ListLabel1346">
    <w:name w:val="ListLabel 1346"/>
    <w:qFormat/>
    <w:rPr>
      <w:rFonts w:ascii="Calibri Light" w:hAnsi="Calibri Light" w:cs=""/>
    </w:rPr>
  </w:style>
  <w:style w:type="character" w:styleId="ListLabel1347">
    <w:name w:val="ListLabel 1347"/>
    <w:qFormat/>
    <w:rPr>
      <w:rFonts w:cs="Courier New"/>
    </w:rPr>
  </w:style>
  <w:style w:type="character" w:styleId="ListLabel1348">
    <w:name w:val="ListLabel 1348"/>
    <w:qFormat/>
    <w:rPr>
      <w:rFonts w:cs="Wingdings"/>
    </w:rPr>
  </w:style>
  <w:style w:type="character" w:styleId="ListLabel1349">
    <w:name w:val="ListLabel 1349"/>
    <w:qFormat/>
    <w:rPr>
      <w:rFonts w:cs="Symbol"/>
    </w:rPr>
  </w:style>
  <w:style w:type="character" w:styleId="ListLabel1350">
    <w:name w:val="ListLabel 1350"/>
    <w:qFormat/>
    <w:rPr>
      <w:rFonts w:cs="Courier New"/>
    </w:rPr>
  </w:style>
  <w:style w:type="character" w:styleId="ListLabel1351">
    <w:name w:val="ListLabel 1351"/>
    <w:qFormat/>
    <w:rPr>
      <w:rFonts w:cs="Wingdings"/>
    </w:rPr>
  </w:style>
  <w:style w:type="character" w:styleId="ListLabel1352">
    <w:name w:val="ListLabel 1352"/>
    <w:qFormat/>
    <w:rPr>
      <w:rFonts w:cs="Symbol"/>
    </w:rPr>
  </w:style>
  <w:style w:type="character" w:styleId="ListLabel1353">
    <w:name w:val="ListLabel 1353"/>
    <w:qFormat/>
    <w:rPr>
      <w:rFonts w:cs="Courier New"/>
    </w:rPr>
  </w:style>
  <w:style w:type="character" w:styleId="ListLabel1354">
    <w:name w:val="ListLabel 1354"/>
    <w:qFormat/>
    <w:rPr>
      <w:rFonts w:cs="Wingdings"/>
    </w:rPr>
  </w:style>
  <w:style w:type="character" w:styleId="ListLabel1355">
    <w:name w:val="ListLabel 1355"/>
    <w:qFormat/>
    <w:rPr>
      <w:rFonts w:ascii="Calibri Light" w:hAnsi="Calibri Light" w:cs=""/>
    </w:rPr>
  </w:style>
  <w:style w:type="character" w:styleId="ListLabel1356">
    <w:name w:val="ListLabel 1356"/>
    <w:qFormat/>
    <w:rPr>
      <w:rFonts w:cs="Courier New"/>
    </w:rPr>
  </w:style>
  <w:style w:type="character" w:styleId="ListLabel1357">
    <w:name w:val="ListLabel 1357"/>
    <w:qFormat/>
    <w:rPr>
      <w:rFonts w:cs="Wingdings"/>
    </w:rPr>
  </w:style>
  <w:style w:type="character" w:styleId="ListLabel1358">
    <w:name w:val="ListLabel 1358"/>
    <w:qFormat/>
    <w:rPr>
      <w:rFonts w:cs="Symbol"/>
    </w:rPr>
  </w:style>
  <w:style w:type="character" w:styleId="ListLabel1359">
    <w:name w:val="ListLabel 1359"/>
    <w:qFormat/>
    <w:rPr>
      <w:rFonts w:cs="Courier New"/>
    </w:rPr>
  </w:style>
  <w:style w:type="character" w:styleId="ListLabel1360">
    <w:name w:val="ListLabel 1360"/>
    <w:qFormat/>
    <w:rPr>
      <w:rFonts w:cs="Wingdings"/>
    </w:rPr>
  </w:style>
  <w:style w:type="character" w:styleId="ListLabel1361">
    <w:name w:val="ListLabel 1361"/>
    <w:qFormat/>
    <w:rPr>
      <w:rFonts w:cs="Symbol"/>
    </w:rPr>
  </w:style>
  <w:style w:type="character" w:styleId="ListLabel1362">
    <w:name w:val="ListLabel 1362"/>
    <w:qFormat/>
    <w:rPr>
      <w:rFonts w:cs="Courier New"/>
    </w:rPr>
  </w:style>
  <w:style w:type="character" w:styleId="ListLabel1363">
    <w:name w:val="ListLabel 1363"/>
    <w:qFormat/>
    <w:rPr>
      <w:rFonts w:cs="Wingdings"/>
    </w:rPr>
  </w:style>
  <w:style w:type="character" w:styleId="ListLabel1364">
    <w:name w:val="ListLabel 1364"/>
    <w:qFormat/>
    <w:rPr>
      <w:rFonts w:ascii="Calibri Light" w:hAnsi="Calibri Light" w:cs=""/>
    </w:rPr>
  </w:style>
  <w:style w:type="character" w:styleId="ListLabel1365">
    <w:name w:val="ListLabel 1365"/>
    <w:qFormat/>
    <w:rPr>
      <w:rFonts w:cs="Courier New"/>
    </w:rPr>
  </w:style>
  <w:style w:type="character" w:styleId="ListLabel1366">
    <w:name w:val="ListLabel 1366"/>
    <w:qFormat/>
    <w:rPr>
      <w:rFonts w:cs="Wingdings"/>
    </w:rPr>
  </w:style>
  <w:style w:type="character" w:styleId="ListLabel1367">
    <w:name w:val="ListLabel 1367"/>
    <w:qFormat/>
    <w:rPr>
      <w:rFonts w:cs="Symbol"/>
    </w:rPr>
  </w:style>
  <w:style w:type="character" w:styleId="ListLabel1368">
    <w:name w:val="ListLabel 1368"/>
    <w:qFormat/>
    <w:rPr>
      <w:rFonts w:cs="Courier New"/>
    </w:rPr>
  </w:style>
  <w:style w:type="character" w:styleId="ListLabel1369">
    <w:name w:val="ListLabel 1369"/>
    <w:qFormat/>
    <w:rPr>
      <w:rFonts w:cs="Wingdings"/>
    </w:rPr>
  </w:style>
  <w:style w:type="character" w:styleId="ListLabel1370">
    <w:name w:val="ListLabel 1370"/>
    <w:qFormat/>
    <w:rPr>
      <w:rFonts w:cs="Symbol"/>
    </w:rPr>
  </w:style>
  <w:style w:type="character" w:styleId="ListLabel1371">
    <w:name w:val="ListLabel 1371"/>
    <w:qFormat/>
    <w:rPr>
      <w:rFonts w:cs="Courier New"/>
    </w:rPr>
  </w:style>
  <w:style w:type="character" w:styleId="ListLabel1372">
    <w:name w:val="ListLabel 1372"/>
    <w:qFormat/>
    <w:rPr>
      <w:rFonts w:cs="Wingdings"/>
    </w:rPr>
  </w:style>
  <w:style w:type="character" w:styleId="ListLabel1373">
    <w:name w:val="ListLabel 1373"/>
    <w:qFormat/>
    <w:rPr>
      <w:rFonts w:ascii="Calibri Light" w:hAnsi="Calibri Light" w:cs=""/>
    </w:rPr>
  </w:style>
  <w:style w:type="character" w:styleId="ListLabel1374">
    <w:name w:val="ListLabel 1374"/>
    <w:qFormat/>
    <w:rPr>
      <w:rFonts w:cs="Courier New"/>
    </w:rPr>
  </w:style>
  <w:style w:type="character" w:styleId="ListLabel1375">
    <w:name w:val="ListLabel 1375"/>
    <w:qFormat/>
    <w:rPr>
      <w:rFonts w:cs="Wingdings"/>
    </w:rPr>
  </w:style>
  <w:style w:type="character" w:styleId="ListLabel1376">
    <w:name w:val="ListLabel 1376"/>
    <w:qFormat/>
    <w:rPr>
      <w:rFonts w:cs="Symbol"/>
    </w:rPr>
  </w:style>
  <w:style w:type="character" w:styleId="ListLabel1377">
    <w:name w:val="ListLabel 1377"/>
    <w:qFormat/>
    <w:rPr>
      <w:rFonts w:cs="Courier New"/>
    </w:rPr>
  </w:style>
  <w:style w:type="character" w:styleId="ListLabel1378">
    <w:name w:val="ListLabel 1378"/>
    <w:qFormat/>
    <w:rPr>
      <w:rFonts w:cs="Wingdings"/>
    </w:rPr>
  </w:style>
  <w:style w:type="character" w:styleId="ListLabel1379">
    <w:name w:val="ListLabel 1379"/>
    <w:qFormat/>
    <w:rPr>
      <w:rFonts w:cs="Symbol"/>
    </w:rPr>
  </w:style>
  <w:style w:type="character" w:styleId="ListLabel1380">
    <w:name w:val="ListLabel 1380"/>
    <w:qFormat/>
    <w:rPr>
      <w:rFonts w:cs="Courier New"/>
    </w:rPr>
  </w:style>
  <w:style w:type="character" w:styleId="ListLabel1381">
    <w:name w:val="ListLabel 1381"/>
    <w:qFormat/>
    <w:rPr>
      <w:rFonts w:cs="Wingdings"/>
    </w:rPr>
  </w:style>
  <w:style w:type="character" w:styleId="ListLabel1382">
    <w:name w:val="ListLabel 1382"/>
    <w:qFormat/>
    <w:rPr>
      <w:rFonts w:ascii="Calibri Light" w:hAnsi="Calibri Light" w:cs=""/>
    </w:rPr>
  </w:style>
  <w:style w:type="character" w:styleId="ListLabel1383">
    <w:name w:val="ListLabel 1383"/>
    <w:qFormat/>
    <w:rPr>
      <w:rFonts w:cs="Courier New"/>
    </w:rPr>
  </w:style>
  <w:style w:type="character" w:styleId="ListLabel1384">
    <w:name w:val="ListLabel 1384"/>
    <w:qFormat/>
    <w:rPr>
      <w:rFonts w:cs="Wingdings"/>
    </w:rPr>
  </w:style>
  <w:style w:type="character" w:styleId="ListLabel1385">
    <w:name w:val="ListLabel 1385"/>
    <w:qFormat/>
    <w:rPr>
      <w:rFonts w:cs="Symbol"/>
    </w:rPr>
  </w:style>
  <w:style w:type="character" w:styleId="ListLabel1386">
    <w:name w:val="ListLabel 1386"/>
    <w:qFormat/>
    <w:rPr>
      <w:rFonts w:cs="Courier New"/>
    </w:rPr>
  </w:style>
  <w:style w:type="character" w:styleId="ListLabel1387">
    <w:name w:val="ListLabel 1387"/>
    <w:qFormat/>
    <w:rPr>
      <w:rFonts w:cs="Wingdings"/>
    </w:rPr>
  </w:style>
  <w:style w:type="character" w:styleId="ListLabel1388">
    <w:name w:val="ListLabel 1388"/>
    <w:qFormat/>
    <w:rPr>
      <w:rFonts w:cs="Symbol"/>
    </w:rPr>
  </w:style>
  <w:style w:type="character" w:styleId="ListLabel1389">
    <w:name w:val="ListLabel 1389"/>
    <w:qFormat/>
    <w:rPr>
      <w:rFonts w:cs="Courier New"/>
    </w:rPr>
  </w:style>
  <w:style w:type="character" w:styleId="ListLabel1390">
    <w:name w:val="ListLabel 1390"/>
    <w:qFormat/>
    <w:rPr>
      <w:rFonts w:cs="Wingdings"/>
    </w:rPr>
  </w:style>
  <w:style w:type="character" w:styleId="ListLabel1391">
    <w:name w:val="ListLabel 1391"/>
    <w:qFormat/>
    <w:rPr>
      <w:rFonts w:ascii="Calibri Light" w:hAnsi="Calibri Light" w:cs=""/>
    </w:rPr>
  </w:style>
  <w:style w:type="character" w:styleId="ListLabel1392">
    <w:name w:val="ListLabel 1392"/>
    <w:qFormat/>
    <w:rPr>
      <w:rFonts w:cs="Courier New"/>
    </w:rPr>
  </w:style>
  <w:style w:type="character" w:styleId="ListLabel1393">
    <w:name w:val="ListLabel 1393"/>
    <w:qFormat/>
    <w:rPr>
      <w:rFonts w:cs="Wingdings"/>
    </w:rPr>
  </w:style>
  <w:style w:type="character" w:styleId="ListLabel1394">
    <w:name w:val="ListLabel 1394"/>
    <w:qFormat/>
    <w:rPr>
      <w:rFonts w:cs="Symbol"/>
    </w:rPr>
  </w:style>
  <w:style w:type="character" w:styleId="ListLabel1395">
    <w:name w:val="ListLabel 1395"/>
    <w:qFormat/>
    <w:rPr>
      <w:rFonts w:cs="Courier New"/>
    </w:rPr>
  </w:style>
  <w:style w:type="character" w:styleId="ListLabel1396">
    <w:name w:val="ListLabel 1396"/>
    <w:qFormat/>
    <w:rPr>
      <w:rFonts w:cs="Wingdings"/>
    </w:rPr>
  </w:style>
  <w:style w:type="character" w:styleId="ListLabel1397">
    <w:name w:val="ListLabel 1397"/>
    <w:qFormat/>
    <w:rPr>
      <w:rFonts w:cs="Symbol"/>
    </w:rPr>
  </w:style>
  <w:style w:type="character" w:styleId="ListLabel1398">
    <w:name w:val="ListLabel 1398"/>
    <w:qFormat/>
    <w:rPr>
      <w:rFonts w:cs="Courier New"/>
    </w:rPr>
  </w:style>
  <w:style w:type="character" w:styleId="ListLabel1399">
    <w:name w:val="ListLabel 1399"/>
    <w:qFormat/>
    <w:rPr>
      <w:rFonts w:cs="Wingdings"/>
    </w:rPr>
  </w:style>
  <w:style w:type="character" w:styleId="ListLabel1400">
    <w:name w:val="ListLabel 1400"/>
    <w:qFormat/>
    <w:rPr>
      <w:rFonts w:ascii="Calibri Light" w:hAnsi="Calibri Light" w:cs=""/>
    </w:rPr>
  </w:style>
  <w:style w:type="character" w:styleId="ListLabel1401">
    <w:name w:val="ListLabel 1401"/>
    <w:qFormat/>
    <w:rPr>
      <w:rFonts w:cs="Courier New"/>
    </w:rPr>
  </w:style>
  <w:style w:type="character" w:styleId="ListLabel1402">
    <w:name w:val="ListLabel 1402"/>
    <w:qFormat/>
    <w:rPr>
      <w:rFonts w:cs="Wingdings"/>
    </w:rPr>
  </w:style>
  <w:style w:type="character" w:styleId="ListLabel1403">
    <w:name w:val="ListLabel 1403"/>
    <w:qFormat/>
    <w:rPr>
      <w:rFonts w:cs="Symbol"/>
    </w:rPr>
  </w:style>
  <w:style w:type="character" w:styleId="ListLabel1404">
    <w:name w:val="ListLabel 1404"/>
    <w:qFormat/>
    <w:rPr>
      <w:rFonts w:cs="Courier New"/>
    </w:rPr>
  </w:style>
  <w:style w:type="character" w:styleId="ListLabel1405">
    <w:name w:val="ListLabel 1405"/>
    <w:qFormat/>
    <w:rPr>
      <w:rFonts w:cs="Wingdings"/>
    </w:rPr>
  </w:style>
  <w:style w:type="character" w:styleId="ListLabel1406">
    <w:name w:val="ListLabel 1406"/>
    <w:qFormat/>
    <w:rPr>
      <w:rFonts w:cs="Symbol"/>
    </w:rPr>
  </w:style>
  <w:style w:type="character" w:styleId="ListLabel1407">
    <w:name w:val="ListLabel 1407"/>
    <w:qFormat/>
    <w:rPr>
      <w:rFonts w:cs="Courier New"/>
    </w:rPr>
  </w:style>
  <w:style w:type="character" w:styleId="ListLabel1408">
    <w:name w:val="ListLabel 1408"/>
    <w:qFormat/>
    <w:rPr>
      <w:rFonts w:cs="Wingdings"/>
    </w:rPr>
  </w:style>
  <w:style w:type="character" w:styleId="ListLabel1409">
    <w:name w:val="ListLabel 1409"/>
    <w:qFormat/>
    <w:rPr>
      <w:rFonts w:ascii="Calibri Light" w:hAnsi="Calibri Light" w:cs=""/>
    </w:rPr>
  </w:style>
  <w:style w:type="character" w:styleId="ListLabel1410">
    <w:name w:val="ListLabel 1410"/>
    <w:qFormat/>
    <w:rPr>
      <w:rFonts w:cs="Courier New"/>
    </w:rPr>
  </w:style>
  <w:style w:type="character" w:styleId="ListLabel1411">
    <w:name w:val="ListLabel 1411"/>
    <w:qFormat/>
    <w:rPr>
      <w:rFonts w:cs="Wingdings"/>
    </w:rPr>
  </w:style>
  <w:style w:type="character" w:styleId="ListLabel1412">
    <w:name w:val="ListLabel 1412"/>
    <w:qFormat/>
    <w:rPr>
      <w:rFonts w:cs="Symbol"/>
    </w:rPr>
  </w:style>
  <w:style w:type="character" w:styleId="ListLabel1413">
    <w:name w:val="ListLabel 1413"/>
    <w:qFormat/>
    <w:rPr>
      <w:rFonts w:cs="Courier New"/>
    </w:rPr>
  </w:style>
  <w:style w:type="character" w:styleId="ListLabel1414">
    <w:name w:val="ListLabel 1414"/>
    <w:qFormat/>
    <w:rPr>
      <w:rFonts w:cs="Wingdings"/>
    </w:rPr>
  </w:style>
  <w:style w:type="character" w:styleId="ListLabel1415">
    <w:name w:val="ListLabel 1415"/>
    <w:qFormat/>
    <w:rPr>
      <w:rFonts w:cs="Symbol"/>
    </w:rPr>
  </w:style>
  <w:style w:type="character" w:styleId="ListLabel1416">
    <w:name w:val="ListLabel 1416"/>
    <w:qFormat/>
    <w:rPr>
      <w:rFonts w:cs="Courier New"/>
    </w:rPr>
  </w:style>
  <w:style w:type="character" w:styleId="ListLabel1417">
    <w:name w:val="ListLabel 1417"/>
    <w:qFormat/>
    <w:rPr>
      <w:rFonts w:cs="Wingdings"/>
    </w:rPr>
  </w:style>
  <w:style w:type="character" w:styleId="ListLabel1418">
    <w:name w:val="ListLabel 1418"/>
    <w:qFormat/>
    <w:rPr>
      <w:rFonts w:ascii="Calibri" w:hAnsi="Calibri" w:cs=""/>
    </w:rPr>
  </w:style>
  <w:style w:type="character" w:styleId="ListLabel1419">
    <w:name w:val="ListLabel 1419"/>
    <w:qFormat/>
    <w:rPr>
      <w:rFonts w:cs="Courier New"/>
    </w:rPr>
  </w:style>
  <w:style w:type="character" w:styleId="ListLabel1420">
    <w:name w:val="ListLabel 1420"/>
    <w:qFormat/>
    <w:rPr>
      <w:rFonts w:cs="Wingdings"/>
    </w:rPr>
  </w:style>
  <w:style w:type="character" w:styleId="ListLabel1421">
    <w:name w:val="ListLabel 1421"/>
    <w:qFormat/>
    <w:rPr>
      <w:rFonts w:cs="Symbol"/>
    </w:rPr>
  </w:style>
  <w:style w:type="character" w:styleId="ListLabel1422">
    <w:name w:val="ListLabel 1422"/>
    <w:qFormat/>
    <w:rPr>
      <w:rFonts w:cs="Courier New"/>
    </w:rPr>
  </w:style>
  <w:style w:type="character" w:styleId="ListLabel1423">
    <w:name w:val="ListLabel 1423"/>
    <w:qFormat/>
    <w:rPr>
      <w:rFonts w:cs="Wingdings"/>
    </w:rPr>
  </w:style>
  <w:style w:type="character" w:styleId="ListLabel1424">
    <w:name w:val="ListLabel 1424"/>
    <w:qFormat/>
    <w:rPr>
      <w:rFonts w:cs="Symbol"/>
    </w:rPr>
  </w:style>
  <w:style w:type="character" w:styleId="ListLabel1425">
    <w:name w:val="ListLabel 1425"/>
    <w:qFormat/>
    <w:rPr>
      <w:rFonts w:cs="Courier New"/>
    </w:rPr>
  </w:style>
  <w:style w:type="character" w:styleId="ListLabel1426">
    <w:name w:val="ListLabel 1426"/>
    <w:qFormat/>
    <w:rPr>
      <w:rFonts w:cs="Wingdings"/>
    </w:rPr>
  </w:style>
  <w:style w:type="character" w:styleId="ListLabel1427">
    <w:name w:val="ListLabel 1427"/>
    <w:qFormat/>
    <w:rPr>
      <w:rFonts w:ascii="Calibri Light" w:hAnsi="Calibri Light" w:cs=""/>
    </w:rPr>
  </w:style>
  <w:style w:type="character" w:styleId="ListLabel1428">
    <w:name w:val="ListLabel 1428"/>
    <w:qFormat/>
    <w:rPr>
      <w:rFonts w:cs="Courier New"/>
    </w:rPr>
  </w:style>
  <w:style w:type="character" w:styleId="ListLabel1429">
    <w:name w:val="ListLabel 1429"/>
    <w:qFormat/>
    <w:rPr>
      <w:rFonts w:cs="Wingdings"/>
    </w:rPr>
  </w:style>
  <w:style w:type="character" w:styleId="ListLabel1430">
    <w:name w:val="ListLabel 1430"/>
    <w:qFormat/>
    <w:rPr>
      <w:rFonts w:cs="Symbol"/>
    </w:rPr>
  </w:style>
  <w:style w:type="character" w:styleId="ListLabel1431">
    <w:name w:val="ListLabel 1431"/>
    <w:qFormat/>
    <w:rPr>
      <w:rFonts w:cs="Courier New"/>
    </w:rPr>
  </w:style>
  <w:style w:type="character" w:styleId="ListLabel1432">
    <w:name w:val="ListLabel 1432"/>
    <w:qFormat/>
    <w:rPr>
      <w:rFonts w:cs="Wingdings"/>
    </w:rPr>
  </w:style>
  <w:style w:type="character" w:styleId="ListLabel1433">
    <w:name w:val="ListLabel 1433"/>
    <w:qFormat/>
    <w:rPr>
      <w:rFonts w:cs="Symbol"/>
    </w:rPr>
  </w:style>
  <w:style w:type="character" w:styleId="ListLabel1434">
    <w:name w:val="ListLabel 1434"/>
    <w:qFormat/>
    <w:rPr>
      <w:rFonts w:cs="Courier New"/>
    </w:rPr>
  </w:style>
  <w:style w:type="character" w:styleId="ListLabel1435">
    <w:name w:val="ListLabel 1435"/>
    <w:qFormat/>
    <w:rPr>
      <w:rFonts w:cs="Wingdings"/>
    </w:rPr>
  </w:style>
  <w:style w:type="character" w:styleId="ListLabel1436">
    <w:name w:val="ListLabel 1436"/>
    <w:qFormat/>
    <w:rPr>
      <w:rFonts w:ascii="Calibri Light" w:hAnsi="Calibri Light" w:cs=""/>
    </w:rPr>
  </w:style>
  <w:style w:type="character" w:styleId="ListLabel1437">
    <w:name w:val="ListLabel 1437"/>
    <w:qFormat/>
    <w:rPr>
      <w:rFonts w:cs="Courier New"/>
    </w:rPr>
  </w:style>
  <w:style w:type="character" w:styleId="ListLabel1438">
    <w:name w:val="ListLabel 1438"/>
    <w:qFormat/>
    <w:rPr>
      <w:rFonts w:cs="Wingdings"/>
    </w:rPr>
  </w:style>
  <w:style w:type="character" w:styleId="ListLabel1439">
    <w:name w:val="ListLabel 1439"/>
    <w:qFormat/>
    <w:rPr>
      <w:rFonts w:cs="Symbol"/>
    </w:rPr>
  </w:style>
  <w:style w:type="character" w:styleId="ListLabel1440">
    <w:name w:val="ListLabel 1440"/>
    <w:qFormat/>
    <w:rPr>
      <w:rFonts w:cs="Courier New"/>
    </w:rPr>
  </w:style>
  <w:style w:type="character" w:styleId="ListLabel1441">
    <w:name w:val="ListLabel 1441"/>
    <w:qFormat/>
    <w:rPr>
      <w:rFonts w:cs="Wingdings"/>
    </w:rPr>
  </w:style>
  <w:style w:type="character" w:styleId="ListLabel1442">
    <w:name w:val="ListLabel 1442"/>
    <w:qFormat/>
    <w:rPr>
      <w:rFonts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ascii="Calibri Light" w:hAnsi="Calibri Light" w:cs=""/>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cs="Symbol"/>
    </w:rPr>
  </w:style>
  <w:style w:type="character" w:styleId="ListLabel1452">
    <w:name w:val="ListLabel 1452"/>
    <w:qFormat/>
    <w:rPr>
      <w:rFonts w:cs="Courier New"/>
    </w:rPr>
  </w:style>
  <w:style w:type="character" w:styleId="ListLabel1453">
    <w:name w:val="ListLabel 1453"/>
    <w:qFormat/>
    <w:rPr>
      <w:rFonts w:cs="Wingdings"/>
    </w:rPr>
  </w:style>
  <w:style w:type="character" w:styleId="ListLabel1454">
    <w:name w:val="ListLabel 1454"/>
    <w:qFormat/>
    <w:rPr>
      <w:rFonts w:ascii="Calibri Light" w:hAnsi="Calibri Light" w:cs=""/>
    </w:rPr>
  </w:style>
  <w:style w:type="character" w:styleId="ListLabel1455">
    <w:name w:val="ListLabel 1455"/>
    <w:qFormat/>
    <w:rPr>
      <w:rFonts w:cs="Courier New"/>
    </w:rPr>
  </w:style>
  <w:style w:type="character" w:styleId="ListLabel1456">
    <w:name w:val="ListLabel 1456"/>
    <w:qFormat/>
    <w:rPr>
      <w:rFonts w:cs="Wingdings"/>
    </w:rPr>
  </w:style>
  <w:style w:type="character" w:styleId="ListLabel1457">
    <w:name w:val="ListLabel 1457"/>
    <w:qFormat/>
    <w:rPr>
      <w:rFonts w:cs="Symbol"/>
    </w:rPr>
  </w:style>
  <w:style w:type="character" w:styleId="ListLabel1458">
    <w:name w:val="ListLabel 1458"/>
    <w:qFormat/>
    <w:rPr>
      <w:rFonts w:cs="Courier New"/>
    </w:rPr>
  </w:style>
  <w:style w:type="character" w:styleId="ListLabel1459">
    <w:name w:val="ListLabel 1459"/>
    <w:qFormat/>
    <w:rPr>
      <w:rFonts w:cs="Wingdings"/>
    </w:rPr>
  </w:style>
  <w:style w:type="character" w:styleId="ListLabel1460">
    <w:name w:val="ListLabel 1460"/>
    <w:qFormat/>
    <w:rPr>
      <w:rFonts w:cs="Symbol"/>
    </w:rPr>
  </w:style>
  <w:style w:type="character" w:styleId="ListLabel1461">
    <w:name w:val="ListLabel 1461"/>
    <w:qFormat/>
    <w:rPr>
      <w:rFonts w:cs="Courier New"/>
    </w:rPr>
  </w:style>
  <w:style w:type="character" w:styleId="ListLabel1462">
    <w:name w:val="ListLabel 1462"/>
    <w:qFormat/>
    <w:rPr>
      <w:rFonts w:cs="Wingdings"/>
    </w:rPr>
  </w:style>
  <w:style w:type="character" w:styleId="ListLabel1463">
    <w:name w:val="ListLabel 1463"/>
    <w:qFormat/>
    <w:rPr/>
  </w:style>
  <w:style w:type="character" w:styleId="ListLabel1464">
    <w:name w:val="ListLabel 1464"/>
    <w:qFormat/>
    <w:rPr>
      <w:rFonts w:ascii="Calibri Light" w:hAnsi="Calibri Light" w:cs=""/>
      <w:b/>
      <w:sz w:val="24"/>
    </w:rPr>
  </w:style>
  <w:style w:type="character" w:styleId="ListLabel1465">
    <w:name w:val="ListLabel 1465"/>
    <w:qFormat/>
    <w:rPr>
      <w:rFonts w:cs="Courier New"/>
    </w:rPr>
  </w:style>
  <w:style w:type="character" w:styleId="ListLabel1466">
    <w:name w:val="ListLabel 1466"/>
    <w:qFormat/>
    <w:rPr>
      <w:rFonts w:cs="Wingdings"/>
    </w:rPr>
  </w:style>
  <w:style w:type="character" w:styleId="ListLabel1467">
    <w:name w:val="ListLabel 1467"/>
    <w:qFormat/>
    <w:rPr>
      <w:rFonts w:cs="Symbol"/>
    </w:rPr>
  </w:style>
  <w:style w:type="character" w:styleId="ListLabel1468">
    <w:name w:val="ListLabel 1468"/>
    <w:qFormat/>
    <w:rPr>
      <w:rFonts w:cs="Courier New"/>
    </w:rPr>
  </w:style>
  <w:style w:type="character" w:styleId="ListLabel1469">
    <w:name w:val="ListLabel 1469"/>
    <w:qFormat/>
    <w:rPr>
      <w:rFonts w:cs="Wingdings"/>
    </w:rPr>
  </w:style>
  <w:style w:type="character" w:styleId="ListLabel1470">
    <w:name w:val="ListLabel 1470"/>
    <w:qFormat/>
    <w:rPr>
      <w:rFonts w:cs="Symbol"/>
    </w:rPr>
  </w:style>
  <w:style w:type="character" w:styleId="ListLabel1471">
    <w:name w:val="ListLabel 1471"/>
    <w:qFormat/>
    <w:rPr>
      <w:rFonts w:cs="Courier New"/>
    </w:rPr>
  </w:style>
  <w:style w:type="character" w:styleId="ListLabel1472">
    <w:name w:val="ListLabel 1472"/>
    <w:qFormat/>
    <w:rPr>
      <w:rFonts w:cs="Wingdings"/>
    </w:rPr>
  </w:style>
  <w:style w:type="character" w:styleId="ListLabel1473">
    <w:name w:val="ListLabel 1473"/>
    <w:qFormat/>
    <w:rPr>
      <w:sz w:val="28"/>
    </w:rPr>
  </w:style>
  <w:style w:type="character" w:styleId="ListLabel1474">
    <w:name w:val="ListLabel 1474"/>
    <w:qFormat/>
    <w:rPr>
      <w:rFonts w:cs=""/>
      <w:sz w:val="24"/>
    </w:rPr>
  </w:style>
  <w:style w:type="character" w:styleId="ListLabel1475">
    <w:name w:val="ListLabel 1475"/>
    <w:qFormat/>
    <w:rPr>
      <w:rFonts w:cs="Courier New"/>
    </w:rPr>
  </w:style>
  <w:style w:type="character" w:styleId="ListLabel1476">
    <w:name w:val="ListLabel 1476"/>
    <w:qFormat/>
    <w:rPr>
      <w:rFonts w:cs="Wingdings"/>
    </w:rPr>
  </w:style>
  <w:style w:type="character" w:styleId="ListLabel1477">
    <w:name w:val="ListLabel 1477"/>
    <w:qFormat/>
    <w:rPr>
      <w:rFonts w:cs="Symbol"/>
    </w:rPr>
  </w:style>
  <w:style w:type="character" w:styleId="ListLabel1478">
    <w:name w:val="ListLabel 1478"/>
    <w:qFormat/>
    <w:rPr>
      <w:rFonts w:cs="Courier New"/>
    </w:rPr>
  </w:style>
  <w:style w:type="character" w:styleId="ListLabel1479">
    <w:name w:val="ListLabel 1479"/>
    <w:qFormat/>
    <w:rPr>
      <w:rFonts w:cs="Wingdings"/>
    </w:rPr>
  </w:style>
  <w:style w:type="character" w:styleId="ListLabel1480">
    <w:name w:val="ListLabel 1480"/>
    <w:qFormat/>
    <w:rPr>
      <w:rFonts w:cs="Symbol"/>
    </w:rPr>
  </w:style>
  <w:style w:type="character" w:styleId="ListLabel1481">
    <w:name w:val="ListLabel 1481"/>
    <w:qFormat/>
    <w:rPr>
      <w:rFonts w:cs="Courier New"/>
    </w:rPr>
  </w:style>
  <w:style w:type="character" w:styleId="ListLabel1482">
    <w:name w:val="ListLabel 1482"/>
    <w:qFormat/>
    <w:rPr>
      <w:rFonts w:cs="Wingdings"/>
    </w:rPr>
  </w:style>
  <w:style w:type="character" w:styleId="ListLabel1483">
    <w:name w:val="ListLabel 1483"/>
    <w:qFormat/>
    <w:rPr>
      <w:rFonts w:cs=""/>
      <w:sz w:val="24"/>
    </w:rPr>
  </w:style>
  <w:style w:type="character" w:styleId="ListLabel1484">
    <w:name w:val="ListLabel 1484"/>
    <w:qFormat/>
    <w:rPr>
      <w:rFonts w:cs="Courier New"/>
    </w:rPr>
  </w:style>
  <w:style w:type="character" w:styleId="ListLabel1485">
    <w:name w:val="ListLabel 1485"/>
    <w:qFormat/>
    <w:rPr>
      <w:rFonts w:cs="Wingdings"/>
    </w:rPr>
  </w:style>
  <w:style w:type="character" w:styleId="ListLabel1486">
    <w:name w:val="ListLabel 1486"/>
    <w:qFormat/>
    <w:rPr>
      <w:rFonts w:cs="Symbol"/>
    </w:rPr>
  </w:style>
  <w:style w:type="character" w:styleId="ListLabel1487">
    <w:name w:val="ListLabel 1487"/>
    <w:qFormat/>
    <w:rPr>
      <w:rFonts w:cs="Courier New"/>
    </w:rPr>
  </w:style>
  <w:style w:type="character" w:styleId="ListLabel1488">
    <w:name w:val="ListLabel 1488"/>
    <w:qFormat/>
    <w:rPr>
      <w:rFonts w:cs="Wingdings"/>
    </w:rPr>
  </w:style>
  <w:style w:type="character" w:styleId="ListLabel1489">
    <w:name w:val="ListLabel 1489"/>
    <w:qFormat/>
    <w:rPr>
      <w:rFonts w:cs="Symbol"/>
    </w:rPr>
  </w:style>
  <w:style w:type="character" w:styleId="ListLabel1490">
    <w:name w:val="ListLabel 1490"/>
    <w:qFormat/>
    <w:rPr>
      <w:rFonts w:cs="Courier New"/>
    </w:rPr>
  </w:style>
  <w:style w:type="character" w:styleId="ListLabel1491">
    <w:name w:val="ListLabel 1491"/>
    <w:qFormat/>
    <w:rPr>
      <w:rFonts w:cs="Wingdings"/>
    </w:rPr>
  </w:style>
  <w:style w:type="character" w:styleId="ListLabel1492">
    <w:name w:val="ListLabel 1492"/>
    <w:qFormat/>
    <w:rPr>
      <w:rFonts w:ascii="Calibri Light" w:hAnsi="Calibri Light" w:cs="Times New Roman"/>
      <w:sz w:val="24"/>
    </w:rPr>
  </w:style>
  <w:style w:type="character" w:styleId="ListLabel1493">
    <w:name w:val="ListLabel 1493"/>
    <w:qFormat/>
    <w:rPr>
      <w:rFonts w:cs="Courier New"/>
    </w:rPr>
  </w:style>
  <w:style w:type="character" w:styleId="ListLabel1494">
    <w:name w:val="ListLabel 1494"/>
    <w:qFormat/>
    <w:rPr>
      <w:rFonts w:cs="Wingdings"/>
    </w:rPr>
  </w:style>
  <w:style w:type="character" w:styleId="ListLabel1495">
    <w:name w:val="ListLabel 1495"/>
    <w:qFormat/>
    <w:rPr>
      <w:rFonts w:cs="Symbol"/>
    </w:rPr>
  </w:style>
  <w:style w:type="character" w:styleId="ListLabel1496">
    <w:name w:val="ListLabel 1496"/>
    <w:qFormat/>
    <w:rPr>
      <w:rFonts w:cs="Courier New"/>
    </w:rPr>
  </w:style>
  <w:style w:type="character" w:styleId="ListLabel1497">
    <w:name w:val="ListLabel 1497"/>
    <w:qFormat/>
    <w:rPr>
      <w:rFonts w:cs="Wingdings"/>
    </w:rPr>
  </w:style>
  <w:style w:type="character" w:styleId="ListLabel1498">
    <w:name w:val="ListLabel 1498"/>
    <w:qFormat/>
    <w:rPr>
      <w:rFonts w:cs="Symbol"/>
    </w:rPr>
  </w:style>
  <w:style w:type="character" w:styleId="ListLabel1499">
    <w:name w:val="ListLabel 1499"/>
    <w:qFormat/>
    <w:rPr>
      <w:rFonts w:cs="Courier New"/>
    </w:rPr>
  </w:style>
  <w:style w:type="character" w:styleId="ListLabel1500">
    <w:name w:val="ListLabel 1500"/>
    <w:qFormat/>
    <w:rPr>
      <w:rFonts w:cs="Wingdings"/>
    </w:rPr>
  </w:style>
  <w:style w:type="character" w:styleId="ListLabel1501">
    <w:name w:val="ListLabel 1501"/>
    <w:qFormat/>
    <w:rPr>
      <w:rFonts w:ascii="Calibri Light" w:hAnsi="Calibri Light" w:cs="Times New Roman"/>
    </w:rPr>
  </w:style>
  <w:style w:type="character" w:styleId="ListLabel1502">
    <w:name w:val="ListLabel 1502"/>
    <w:qFormat/>
    <w:rPr>
      <w:rFonts w:cs="Courier New"/>
    </w:rPr>
  </w:style>
  <w:style w:type="character" w:styleId="ListLabel1503">
    <w:name w:val="ListLabel 1503"/>
    <w:qFormat/>
    <w:rPr>
      <w:rFonts w:cs="Wingdings"/>
    </w:rPr>
  </w:style>
  <w:style w:type="character" w:styleId="ListLabel1504">
    <w:name w:val="ListLabel 1504"/>
    <w:qFormat/>
    <w:rPr>
      <w:rFonts w:cs="Symbol"/>
    </w:rPr>
  </w:style>
  <w:style w:type="character" w:styleId="ListLabel1505">
    <w:name w:val="ListLabel 1505"/>
    <w:qFormat/>
    <w:rPr>
      <w:rFonts w:cs="Courier New"/>
    </w:rPr>
  </w:style>
  <w:style w:type="character" w:styleId="ListLabel1506">
    <w:name w:val="ListLabel 1506"/>
    <w:qFormat/>
    <w:rPr>
      <w:rFonts w:cs="Wingdings"/>
    </w:rPr>
  </w:style>
  <w:style w:type="character" w:styleId="ListLabel1507">
    <w:name w:val="ListLabel 1507"/>
    <w:qFormat/>
    <w:rPr>
      <w:rFonts w:cs="Symbol"/>
    </w:rPr>
  </w:style>
  <w:style w:type="character" w:styleId="ListLabel1508">
    <w:name w:val="ListLabel 1508"/>
    <w:qFormat/>
    <w:rPr>
      <w:rFonts w:cs="Courier New"/>
    </w:rPr>
  </w:style>
  <w:style w:type="character" w:styleId="ListLabel1509">
    <w:name w:val="ListLabel 1509"/>
    <w:qFormat/>
    <w:rPr>
      <w:rFonts w:cs="Wingdings"/>
    </w:rPr>
  </w:style>
  <w:style w:type="character" w:styleId="ListLabel1510">
    <w:name w:val="ListLabel 1510"/>
    <w:qFormat/>
    <w:rPr>
      <w:rFonts w:ascii="Calibri Light" w:hAnsi="Calibri Light" w:cs="Times New Roman"/>
    </w:rPr>
  </w:style>
  <w:style w:type="character" w:styleId="ListLabel1511">
    <w:name w:val="ListLabel 1511"/>
    <w:qFormat/>
    <w:rPr>
      <w:rFonts w:cs="Courier New"/>
    </w:rPr>
  </w:style>
  <w:style w:type="character" w:styleId="ListLabel1512">
    <w:name w:val="ListLabel 1512"/>
    <w:qFormat/>
    <w:rPr>
      <w:rFonts w:cs="Wingdings"/>
    </w:rPr>
  </w:style>
  <w:style w:type="character" w:styleId="ListLabel1513">
    <w:name w:val="ListLabel 1513"/>
    <w:qFormat/>
    <w:rPr>
      <w:rFonts w:cs="Symbol"/>
    </w:rPr>
  </w:style>
  <w:style w:type="character" w:styleId="ListLabel1514">
    <w:name w:val="ListLabel 1514"/>
    <w:qFormat/>
    <w:rPr>
      <w:rFonts w:cs="Courier New"/>
    </w:rPr>
  </w:style>
  <w:style w:type="character" w:styleId="ListLabel1515">
    <w:name w:val="ListLabel 1515"/>
    <w:qFormat/>
    <w:rPr>
      <w:rFonts w:cs="Wingdings"/>
    </w:rPr>
  </w:style>
  <w:style w:type="character" w:styleId="ListLabel1516">
    <w:name w:val="ListLabel 1516"/>
    <w:qFormat/>
    <w:rPr>
      <w:rFonts w:cs="Symbol"/>
    </w:rPr>
  </w:style>
  <w:style w:type="character" w:styleId="ListLabel1517">
    <w:name w:val="ListLabel 1517"/>
    <w:qFormat/>
    <w:rPr>
      <w:rFonts w:cs="Courier New"/>
    </w:rPr>
  </w:style>
  <w:style w:type="character" w:styleId="ListLabel1518">
    <w:name w:val="ListLabel 1518"/>
    <w:qFormat/>
    <w:rPr>
      <w:rFonts w:cs="Wingdings"/>
    </w:rPr>
  </w:style>
  <w:style w:type="character" w:styleId="ListLabel1519">
    <w:name w:val="ListLabel 1519"/>
    <w:qFormat/>
    <w:rPr>
      <w:rFonts w:ascii="Calibri Light" w:hAnsi="Calibri Light" w:cs="Times New Roman"/>
    </w:rPr>
  </w:style>
  <w:style w:type="character" w:styleId="ListLabel1520">
    <w:name w:val="ListLabel 1520"/>
    <w:qFormat/>
    <w:rPr>
      <w:rFonts w:cs="Courier New"/>
    </w:rPr>
  </w:style>
  <w:style w:type="character" w:styleId="ListLabel1521">
    <w:name w:val="ListLabel 1521"/>
    <w:qFormat/>
    <w:rPr>
      <w:rFonts w:cs="Wingdings"/>
    </w:rPr>
  </w:style>
  <w:style w:type="character" w:styleId="ListLabel1522">
    <w:name w:val="ListLabel 1522"/>
    <w:qFormat/>
    <w:rPr>
      <w:rFonts w:cs="Symbol"/>
    </w:rPr>
  </w:style>
  <w:style w:type="character" w:styleId="ListLabel1523">
    <w:name w:val="ListLabel 1523"/>
    <w:qFormat/>
    <w:rPr>
      <w:rFonts w:cs="Courier New"/>
    </w:rPr>
  </w:style>
  <w:style w:type="character" w:styleId="ListLabel1524">
    <w:name w:val="ListLabel 1524"/>
    <w:qFormat/>
    <w:rPr>
      <w:rFonts w:cs="Wingdings"/>
    </w:rPr>
  </w:style>
  <w:style w:type="character" w:styleId="ListLabel1525">
    <w:name w:val="ListLabel 1525"/>
    <w:qFormat/>
    <w:rPr>
      <w:rFonts w:cs="Symbol"/>
    </w:rPr>
  </w:style>
  <w:style w:type="character" w:styleId="ListLabel1526">
    <w:name w:val="ListLabel 1526"/>
    <w:qFormat/>
    <w:rPr>
      <w:rFonts w:cs="Courier New"/>
    </w:rPr>
  </w:style>
  <w:style w:type="character" w:styleId="ListLabel1527">
    <w:name w:val="ListLabel 1527"/>
    <w:qFormat/>
    <w:rPr>
      <w:rFonts w:cs="Wingdings"/>
    </w:rPr>
  </w:style>
  <w:style w:type="character" w:styleId="ListLabel1528">
    <w:name w:val="ListLabel 1528"/>
    <w:qFormat/>
    <w:rPr>
      <w:rFonts w:ascii="Calibri Light" w:hAnsi="Calibri Light" w:cs="Times New Roman"/>
    </w:rPr>
  </w:style>
  <w:style w:type="character" w:styleId="ListLabel1529">
    <w:name w:val="ListLabel 1529"/>
    <w:qFormat/>
    <w:rPr>
      <w:rFonts w:cs="Courier New"/>
    </w:rPr>
  </w:style>
  <w:style w:type="character" w:styleId="ListLabel1530">
    <w:name w:val="ListLabel 1530"/>
    <w:qFormat/>
    <w:rPr>
      <w:rFonts w:cs="Wingdings"/>
    </w:rPr>
  </w:style>
  <w:style w:type="character" w:styleId="ListLabel1531">
    <w:name w:val="ListLabel 1531"/>
    <w:qFormat/>
    <w:rPr>
      <w:rFonts w:cs="Symbol"/>
    </w:rPr>
  </w:style>
  <w:style w:type="character" w:styleId="ListLabel1532">
    <w:name w:val="ListLabel 1532"/>
    <w:qFormat/>
    <w:rPr>
      <w:rFonts w:cs="Courier New"/>
    </w:rPr>
  </w:style>
  <w:style w:type="character" w:styleId="ListLabel1533">
    <w:name w:val="ListLabel 1533"/>
    <w:qFormat/>
    <w:rPr>
      <w:rFonts w:cs="Wingdings"/>
    </w:rPr>
  </w:style>
  <w:style w:type="character" w:styleId="ListLabel1534">
    <w:name w:val="ListLabel 1534"/>
    <w:qFormat/>
    <w:rPr>
      <w:rFonts w:cs="Symbol"/>
    </w:rPr>
  </w:style>
  <w:style w:type="character" w:styleId="ListLabel1535">
    <w:name w:val="ListLabel 1535"/>
    <w:qFormat/>
    <w:rPr>
      <w:rFonts w:cs="Courier New"/>
    </w:rPr>
  </w:style>
  <w:style w:type="character" w:styleId="ListLabel1536">
    <w:name w:val="ListLabel 1536"/>
    <w:qFormat/>
    <w:rPr>
      <w:rFonts w:cs="Wingdings"/>
    </w:rPr>
  </w:style>
  <w:style w:type="character" w:styleId="ListLabel1537">
    <w:name w:val="ListLabel 1537"/>
    <w:qFormat/>
    <w:rPr>
      <w:rFonts w:ascii="Calibri Light" w:hAnsi="Calibri Light" w:cs="Times New Roman"/>
    </w:rPr>
  </w:style>
  <w:style w:type="character" w:styleId="ListLabel1538">
    <w:name w:val="ListLabel 1538"/>
    <w:qFormat/>
    <w:rPr>
      <w:rFonts w:cs="Courier New"/>
    </w:rPr>
  </w:style>
  <w:style w:type="character" w:styleId="ListLabel1539">
    <w:name w:val="ListLabel 1539"/>
    <w:qFormat/>
    <w:rPr>
      <w:rFonts w:cs="Wingdings"/>
    </w:rPr>
  </w:style>
  <w:style w:type="character" w:styleId="ListLabel1540">
    <w:name w:val="ListLabel 1540"/>
    <w:qFormat/>
    <w:rPr>
      <w:rFonts w:cs="Symbol"/>
    </w:rPr>
  </w:style>
  <w:style w:type="character" w:styleId="ListLabel1541">
    <w:name w:val="ListLabel 1541"/>
    <w:qFormat/>
    <w:rPr>
      <w:rFonts w:cs="Courier New"/>
    </w:rPr>
  </w:style>
  <w:style w:type="character" w:styleId="ListLabel1542">
    <w:name w:val="ListLabel 1542"/>
    <w:qFormat/>
    <w:rPr>
      <w:rFonts w:cs="Wingdings"/>
    </w:rPr>
  </w:style>
  <w:style w:type="character" w:styleId="ListLabel1543">
    <w:name w:val="ListLabel 1543"/>
    <w:qFormat/>
    <w:rPr>
      <w:rFonts w:cs="Symbol"/>
    </w:rPr>
  </w:style>
  <w:style w:type="character" w:styleId="ListLabel1544">
    <w:name w:val="ListLabel 1544"/>
    <w:qFormat/>
    <w:rPr>
      <w:rFonts w:cs="Courier New"/>
    </w:rPr>
  </w:style>
  <w:style w:type="character" w:styleId="ListLabel1545">
    <w:name w:val="ListLabel 1545"/>
    <w:qFormat/>
    <w:rPr>
      <w:rFonts w:cs="Wingdings"/>
    </w:rPr>
  </w:style>
  <w:style w:type="character" w:styleId="ListLabel1546">
    <w:name w:val="ListLabel 1546"/>
    <w:qFormat/>
    <w:rPr>
      <w:rFonts w:ascii="Calibri Light" w:hAnsi="Calibri Light" w:cs="Times New Roman"/>
    </w:rPr>
  </w:style>
  <w:style w:type="character" w:styleId="ListLabel1547">
    <w:name w:val="ListLabel 1547"/>
    <w:qFormat/>
    <w:rPr>
      <w:rFonts w:cs="Courier New"/>
    </w:rPr>
  </w:style>
  <w:style w:type="character" w:styleId="ListLabel1548">
    <w:name w:val="ListLabel 1548"/>
    <w:qFormat/>
    <w:rPr>
      <w:rFonts w:cs="Wingdings"/>
    </w:rPr>
  </w:style>
  <w:style w:type="character" w:styleId="ListLabel1549">
    <w:name w:val="ListLabel 1549"/>
    <w:qFormat/>
    <w:rPr>
      <w:rFonts w:cs="Symbol"/>
    </w:rPr>
  </w:style>
  <w:style w:type="character" w:styleId="ListLabel1550">
    <w:name w:val="ListLabel 1550"/>
    <w:qFormat/>
    <w:rPr>
      <w:rFonts w:cs="Courier New"/>
    </w:rPr>
  </w:style>
  <w:style w:type="character" w:styleId="ListLabel1551">
    <w:name w:val="ListLabel 1551"/>
    <w:qFormat/>
    <w:rPr>
      <w:rFonts w:cs="Wingdings"/>
    </w:rPr>
  </w:style>
  <w:style w:type="character" w:styleId="ListLabel1552">
    <w:name w:val="ListLabel 1552"/>
    <w:qFormat/>
    <w:rPr>
      <w:rFonts w:cs="Symbol"/>
    </w:rPr>
  </w:style>
  <w:style w:type="character" w:styleId="ListLabel1553">
    <w:name w:val="ListLabel 1553"/>
    <w:qFormat/>
    <w:rPr>
      <w:rFonts w:cs="Courier New"/>
    </w:rPr>
  </w:style>
  <w:style w:type="character" w:styleId="ListLabel1554">
    <w:name w:val="ListLabel 1554"/>
    <w:qFormat/>
    <w:rPr>
      <w:rFonts w:cs="Wingdings"/>
    </w:rPr>
  </w:style>
  <w:style w:type="character" w:styleId="ListLabel1555">
    <w:name w:val="ListLabel 1555"/>
    <w:qFormat/>
    <w:rPr>
      <w:rFonts w:ascii="Calibri Light" w:hAnsi="Calibri Light" w:cs=""/>
      <w:b/>
      <w:sz w:val="24"/>
    </w:rPr>
  </w:style>
  <w:style w:type="character" w:styleId="ListLabel1556">
    <w:name w:val="ListLabel 1556"/>
    <w:qFormat/>
    <w:rPr>
      <w:rFonts w:cs="Courier New"/>
    </w:rPr>
  </w:style>
  <w:style w:type="character" w:styleId="ListLabel1557">
    <w:name w:val="ListLabel 1557"/>
    <w:qFormat/>
    <w:rPr>
      <w:rFonts w:cs="Wingdings"/>
    </w:rPr>
  </w:style>
  <w:style w:type="character" w:styleId="ListLabel1558">
    <w:name w:val="ListLabel 1558"/>
    <w:qFormat/>
    <w:rPr>
      <w:rFonts w:cs="Symbol"/>
    </w:rPr>
  </w:style>
  <w:style w:type="character" w:styleId="ListLabel1559">
    <w:name w:val="ListLabel 1559"/>
    <w:qFormat/>
    <w:rPr>
      <w:rFonts w:cs="Courier New"/>
    </w:rPr>
  </w:style>
  <w:style w:type="character" w:styleId="ListLabel1560">
    <w:name w:val="ListLabel 1560"/>
    <w:qFormat/>
    <w:rPr>
      <w:rFonts w:cs="Wingdings"/>
    </w:rPr>
  </w:style>
  <w:style w:type="character" w:styleId="ListLabel1561">
    <w:name w:val="ListLabel 1561"/>
    <w:qFormat/>
    <w:rPr>
      <w:rFonts w:cs="Symbol"/>
    </w:rPr>
  </w:style>
  <w:style w:type="character" w:styleId="ListLabel1562">
    <w:name w:val="ListLabel 1562"/>
    <w:qFormat/>
    <w:rPr>
      <w:rFonts w:cs="Courier New"/>
    </w:rPr>
  </w:style>
  <w:style w:type="character" w:styleId="ListLabel1563">
    <w:name w:val="ListLabel 1563"/>
    <w:qFormat/>
    <w:rPr>
      <w:rFonts w:cs="Wingdings"/>
    </w:rPr>
  </w:style>
  <w:style w:type="character" w:styleId="ListLabel1564">
    <w:name w:val="ListLabel 1564"/>
    <w:qFormat/>
    <w:rPr>
      <w:rFonts w:cs=""/>
      <w:b/>
      <w:sz w:val="24"/>
    </w:rPr>
  </w:style>
  <w:style w:type="character" w:styleId="ListLabel1565">
    <w:name w:val="ListLabel 1565"/>
    <w:qFormat/>
    <w:rPr>
      <w:rFonts w:cs="Courier New"/>
    </w:rPr>
  </w:style>
  <w:style w:type="character" w:styleId="ListLabel1566">
    <w:name w:val="ListLabel 1566"/>
    <w:qFormat/>
    <w:rPr>
      <w:rFonts w:cs="Wingdings"/>
    </w:rPr>
  </w:style>
  <w:style w:type="character" w:styleId="ListLabel1567">
    <w:name w:val="ListLabel 1567"/>
    <w:qFormat/>
    <w:rPr>
      <w:rFonts w:cs="Symbol"/>
    </w:rPr>
  </w:style>
  <w:style w:type="character" w:styleId="ListLabel1568">
    <w:name w:val="ListLabel 1568"/>
    <w:qFormat/>
    <w:rPr>
      <w:rFonts w:cs="Courier New"/>
    </w:rPr>
  </w:style>
  <w:style w:type="character" w:styleId="ListLabel1569">
    <w:name w:val="ListLabel 1569"/>
    <w:qFormat/>
    <w:rPr>
      <w:rFonts w:cs="Wingdings"/>
    </w:rPr>
  </w:style>
  <w:style w:type="character" w:styleId="ListLabel1570">
    <w:name w:val="ListLabel 1570"/>
    <w:qFormat/>
    <w:rPr>
      <w:rFonts w:cs="Symbol"/>
    </w:rPr>
  </w:style>
  <w:style w:type="character" w:styleId="ListLabel1571">
    <w:name w:val="ListLabel 1571"/>
    <w:qFormat/>
    <w:rPr>
      <w:rFonts w:cs="Courier New"/>
    </w:rPr>
  </w:style>
  <w:style w:type="character" w:styleId="ListLabel1572">
    <w:name w:val="ListLabel 1572"/>
    <w:qFormat/>
    <w:rPr>
      <w:rFonts w:cs="Wingdings"/>
    </w:rPr>
  </w:style>
  <w:style w:type="character" w:styleId="ListLabel1573">
    <w:name w:val="ListLabel 1573"/>
    <w:qFormat/>
    <w:rPr>
      <w:rFonts w:ascii="Calibri" w:hAnsi="Calibri" w:cs=""/>
    </w:rPr>
  </w:style>
  <w:style w:type="character" w:styleId="ListLabel1574">
    <w:name w:val="ListLabel 1574"/>
    <w:qFormat/>
    <w:rPr>
      <w:rFonts w:cs="Courier New"/>
    </w:rPr>
  </w:style>
  <w:style w:type="character" w:styleId="ListLabel1575">
    <w:name w:val="ListLabel 1575"/>
    <w:qFormat/>
    <w:rPr>
      <w:rFonts w:cs="Wingdings"/>
    </w:rPr>
  </w:style>
  <w:style w:type="character" w:styleId="ListLabel1576">
    <w:name w:val="ListLabel 1576"/>
    <w:qFormat/>
    <w:rPr>
      <w:rFonts w:cs="Symbol"/>
    </w:rPr>
  </w:style>
  <w:style w:type="character" w:styleId="ListLabel1577">
    <w:name w:val="ListLabel 1577"/>
    <w:qFormat/>
    <w:rPr>
      <w:rFonts w:cs="Courier New"/>
    </w:rPr>
  </w:style>
  <w:style w:type="character" w:styleId="ListLabel1578">
    <w:name w:val="ListLabel 1578"/>
    <w:qFormat/>
    <w:rPr>
      <w:rFonts w:cs="Wingdings"/>
    </w:rPr>
  </w:style>
  <w:style w:type="character" w:styleId="ListLabel1579">
    <w:name w:val="ListLabel 1579"/>
    <w:qFormat/>
    <w:rPr>
      <w:rFonts w:cs="Symbol"/>
    </w:rPr>
  </w:style>
  <w:style w:type="character" w:styleId="ListLabel1580">
    <w:name w:val="ListLabel 1580"/>
    <w:qFormat/>
    <w:rPr>
      <w:rFonts w:cs="Courier New"/>
    </w:rPr>
  </w:style>
  <w:style w:type="character" w:styleId="ListLabel1581">
    <w:name w:val="ListLabel 1581"/>
    <w:qFormat/>
    <w:rPr>
      <w:rFonts w:cs="Wingdings"/>
    </w:rPr>
  </w:style>
  <w:style w:type="character" w:styleId="ListLabel1582">
    <w:name w:val="ListLabel 1582"/>
    <w:qFormat/>
    <w:rPr>
      <w:rFonts w:ascii="Calibri" w:hAnsi="Calibri" w:cs=""/>
    </w:rPr>
  </w:style>
  <w:style w:type="character" w:styleId="ListLabel1583">
    <w:name w:val="ListLabel 1583"/>
    <w:qFormat/>
    <w:rPr>
      <w:rFonts w:cs="Courier New"/>
    </w:rPr>
  </w:style>
  <w:style w:type="character" w:styleId="ListLabel1584">
    <w:name w:val="ListLabel 1584"/>
    <w:qFormat/>
    <w:rPr>
      <w:rFonts w:cs="Wingdings"/>
    </w:rPr>
  </w:style>
  <w:style w:type="character" w:styleId="ListLabel1585">
    <w:name w:val="ListLabel 1585"/>
    <w:qFormat/>
    <w:rPr>
      <w:rFonts w:cs="Symbol"/>
    </w:rPr>
  </w:style>
  <w:style w:type="character" w:styleId="ListLabel1586">
    <w:name w:val="ListLabel 1586"/>
    <w:qFormat/>
    <w:rPr>
      <w:rFonts w:cs="Courier New"/>
    </w:rPr>
  </w:style>
  <w:style w:type="character" w:styleId="ListLabel1587">
    <w:name w:val="ListLabel 1587"/>
    <w:qFormat/>
    <w:rPr>
      <w:rFonts w:cs="Wingdings"/>
    </w:rPr>
  </w:style>
  <w:style w:type="character" w:styleId="ListLabel1588">
    <w:name w:val="ListLabel 1588"/>
    <w:qFormat/>
    <w:rPr>
      <w:rFonts w:cs="Symbol"/>
    </w:rPr>
  </w:style>
  <w:style w:type="character" w:styleId="ListLabel1589">
    <w:name w:val="ListLabel 1589"/>
    <w:qFormat/>
    <w:rPr>
      <w:rFonts w:cs="Courier New"/>
    </w:rPr>
  </w:style>
  <w:style w:type="character" w:styleId="ListLabel1590">
    <w:name w:val="ListLabel 1590"/>
    <w:qFormat/>
    <w:rPr>
      <w:rFonts w:cs="Wingdings"/>
    </w:rPr>
  </w:style>
  <w:style w:type="character" w:styleId="ListLabel1591">
    <w:name w:val="ListLabel 1591"/>
    <w:qFormat/>
    <w:rPr>
      <w:rFonts w:ascii="Calibri Light" w:hAnsi="Calibri Light" w:cs=""/>
      <w:b/>
      <w:sz w:val="24"/>
    </w:rPr>
  </w:style>
  <w:style w:type="character" w:styleId="ListLabel1592">
    <w:name w:val="ListLabel 1592"/>
    <w:qFormat/>
    <w:rPr>
      <w:rFonts w:cs="Courier New"/>
    </w:rPr>
  </w:style>
  <w:style w:type="character" w:styleId="ListLabel1593">
    <w:name w:val="ListLabel 1593"/>
    <w:qFormat/>
    <w:rPr>
      <w:rFonts w:cs="Wingdings"/>
    </w:rPr>
  </w:style>
  <w:style w:type="character" w:styleId="ListLabel1594">
    <w:name w:val="ListLabel 1594"/>
    <w:qFormat/>
    <w:rPr>
      <w:rFonts w:cs="Symbol"/>
    </w:rPr>
  </w:style>
  <w:style w:type="character" w:styleId="ListLabel1595">
    <w:name w:val="ListLabel 1595"/>
    <w:qFormat/>
    <w:rPr>
      <w:rFonts w:cs="Courier New"/>
    </w:rPr>
  </w:style>
  <w:style w:type="character" w:styleId="ListLabel1596">
    <w:name w:val="ListLabel 1596"/>
    <w:qFormat/>
    <w:rPr>
      <w:rFonts w:cs="Wingdings"/>
    </w:rPr>
  </w:style>
  <w:style w:type="character" w:styleId="ListLabel1597">
    <w:name w:val="ListLabel 1597"/>
    <w:qFormat/>
    <w:rPr>
      <w:rFonts w:cs="Symbol"/>
    </w:rPr>
  </w:style>
  <w:style w:type="character" w:styleId="ListLabel1598">
    <w:name w:val="ListLabel 1598"/>
    <w:qFormat/>
    <w:rPr>
      <w:rFonts w:cs="Courier New"/>
    </w:rPr>
  </w:style>
  <w:style w:type="character" w:styleId="ListLabel1599">
    <w:name w:val="ListLabel 1599"/>
    <w:qFormat/>
    <w:rPr>
      <w:rFonts w:cs="Wingdings"/>
    </w:rPr>
  </w:style>
  <w:style w:type="character" w:styleId="ListLabel1600">
    <w:name w:val="ListLabel 1600"/>
    <w:qFormat/>
    <w:rPr>
      <w:rFonts w:ascii="Calibri Light" w:hAnsi="Calibri Light" w:cs=""/>
    </w:rPr>
  </w:style>
  <w:style w:type="character" w:styleId="ListLabel1601">
    <w:name w:val="ListLabel 1601"/>
    <w:qFormat/>
    <w:rPr>
      <w:rFonts w:cs="Courier New"/>
    </w:rPr>
  </w:style>
  <w:style w:type="character" w:styleId="ListLabel1602">
    <w:name w:val="ListLabel 1602"/>
    <w:qFormat/>
    <w:rPr>
      <w:rFonts w:cs="Wingdings"/>
    </w:rPr>
  </w:style>
  <w:style w:type="character" w:styleId="ListLabel1603">
    <w:name w:val="ListLabel 1603"/>
    <w:qFormat/>
    <w:rPr>
      <w:rFonts w:cs="Symbol"/>
    </w:rPr>
  </w:style>
  <w:style w:type="character" w:styleId="ListLabel1604">
    <w:name w:val="ListLabel 1604"/>
    <w:qFormat/>
    <w:rPr>
      <w:rFonts w:cs="Courier New"/>
    </w:rPr>
  </w:style>
  <w:style w:type="character" w:styleId="ListLabel1605">
    <w:name w:val="ListLabel 1605"/>
    <w:qFormat/>
    <w:rPr>
      <w:rFonts w:cs="Wingdings"/>
    </w:rPr>
  </w:style>
  <w:style w:type="character" w:styleId="ListLabel1606">
    <w:name w:val="ListLabel 1606"/>
    <w:qFormat/>
    <w:rPr>
      <w:rFonts w:cs="Symbol"/>
    </w:rPr>
  </w:style>
  <w:style w:type="character" w:styleId="ListLabel1607">
    <w:name w:val="ListLabel 1607"/>
    <w:qFormat/>
    <w:rPr>
      <w:rFonts w:cs="Courier New"/>
    </w:rPr>
  </w:style>
  <w:style w:type="character" w:styleId="ListLabel1608">
    <w:name w:val="ListLabel 1608"/>
    <w:qFormat/>
    <w:rPr>
      <w:rFonts w:cs="Wingdings"/>
    </w:rPr>
  </w:style>
  <w:style w:type="character" w:styleId="ListLabel1609">
    <w:name w:val="ListLabel 1609"/>
    <w:qFormat/>
    <w:rPr>
      <w:rFonts w:ascii="Calibri Light" w:hAnsi="Calibri Light" w:cs=""/>
    </w:rPr>
  </w:style>
  <w:style w:type="character" w:styleId="ListLabel1610">
    <w:name w:val="ListLabel 1610"/>
    <w:qFormat/>
    <w:rPr>
      <w:rFonts w:cs="Courier New"/>
    </w:rPr>
  </w:style>
  <w:style w:type="character" w:styleId="ListLabel1611">
    <w:name w:val="ListLabel 1611"/>
    <w:qFormat/>
    <w:rPr>
      <w:rFonts w:cs="Wingdings"/>
    </w:rPr>
  </w:style>
  <w:style w:type="character" w:styleId="ListLabel1612">
    <w:name w:val="ListLabel 1612"/>
    <w:qFormat/>
    <w:rPr>
      <w:rFonts w:cs="Symbol"/>
    </w:rPr>
  </w:style>
  <w:style w:type="character" w:styleId="ListLabel1613">
    <w:name w:val="ListLabel 1613"/>
    <w:qFormat/>
    <w:rPr>
      <w:rFonts w:cs="Courier New"/>
    </w:rPr>
  </w:style>
  <w:style w:type="character" w:styleId="ListLabel1614">
    <w:name w:val="ListLabel 1614"/>
    <w:qFormat/>
    <w:rPr>
      <w:rFonts w:cs="Wingdings"/>
    </w:rPr>
  </w:style>
  <w:style w:type="character" w:styleId="ListLabel1615">
    <w:name w:val="ListLabel 1615"/>
    <w:qFormat/>
    <w:rPr>
      <w:rFonts w:cs="Symbol"/>
    </w:rPr>
  </w:style>
  <w:style w:type="character" w:styleId="ListLabel1616">
    <w:name w:val="ListLabel 1616"/>
    <w:qFormat/>
    <w:rPr>
      <w:rFonts w:cs="Courier New"/>
    </w:rPr>
  </w:style>
  <w:style w:type="character" w:styleId="ListLabel1617">
    <w:name w:val="ListLabel 1617"/>
    <w:qFormat/>
    <w:rPr>
      <w:rFonts w:cs="Wingdings"/>
    </w:rPr>
  </w:style>
  <w:style w:type="character" w:styleId="ListLabel1618">
    <w:name w:val="ListLabel 1618"/>
    <w:qFormat/>
    <w:rPr>
      <w:rFonts w:ascii="Calibri Light" w:hAnsi="Calibri Light" w:cs=""/>
    </w:rPr>
  </w:style>
  <w:style w:type="character" w:styleId="ListLabel1619">
    <w:name w:val="ListLabel 1619"/>
    <w:qFormat/>
    <w:rPr>
      <w:rFonts w:cs="Courier New"/>
    </w:rPr>
  </w:style>
  <w:style w:type="character" w:styleId="ListLabel1620">
    <w:name w:val="ListLabel 1620"/>
    <w:qFormat/>
    <w:rPr>
      <w:rFonts w:cs="Wingdings"/>
    </w:rPr>
  </w:style>
  <w:style w:type="character" w:styleId="ListLabel1621">
    <w:name w:val="ListLabel 1621"/>
    <w:qFormat/>
    <w:rPr>
      <w:rFonts w:cs="Symbol"/>
    </w:rPr>
  </w:style>
  <w:style w:type="character" w:styleId="ListLabel1622">
    <w:name w:val="ListLabel 1622"/>
    <w:qFormat/>
    <w:rPr>
      <w:rFonts w:cs="Courier New"/>
    </w:rPr>
  </w:style>
  <w:style w:type="character" w:styleId="ListLabel1623">
    <w:name w:val="ListLabel 1623"/>
    <w:qFormat/>
    <w:rPr>
      <w:rFonts w:cs="Wingdings"/>
    </w:rPr>
  </w:style>
  <w:style w:type="character" w:styleId="ListLabel1624">
    <w:name w:val="ListLabel 1624"/>
    <w:qFormat/>
    <w:rPr>
      <w:rFonts w:cs="Symbol"/>
    </w:rPr>
  </w:style>
  <w:style w:type="character" w:styleId="ListLabel1625">
    <w:name w:val="ListLabel 1625"/>
    <w:qFormat/>
    <w:rPr>
      <w:rFonts w:cs="Courier New"/>
    </w:rPr>
  </w:style>
  <w:style w:type="character" w:styleId="ListLabel1626">
    <w:name w:val="ListLabel 1626"/>
    <w:qFormat/>
    <w:rPr>
      <w:rFonts w:cs="Wingdings"/>
    </w:rPr>
  </w:style>
  <w:style w:type="character" w:styleId="ListLabel1627">
    <w:name w:val="ListLabel 1627"/>
    <w:qFormat/>
    <w:rPr>
      <w:rFonts w:ascii="Calibri Light" w:hAnsi="Calibri Light" w:cs=""/>
    </w:rPr>
  </w:style>
  <w:style w:type="character" w:styleId="ListLabel1628">
    <w:name w:val="ListLabel 1628"/>
    <w:qFormat/>
    <w:rPr>
      <w:rFonts w:cs="Courier New"/>
    </w:rPr>
  </w:style>
  <w:style w:type="character" w:styleId="ListLabel1629">
    <w:name w:val="ListLabel 1629"/>
    <w:qFormat/>
    <w:rPr>
      <w:rFonts w:cs="Wingdings"/>
    </w:rPr>
  </w:style>
  <w:style w:type="character" w:styleId="ListLabel1630">
    <w:name w:val="ListLabel 1630"/>
    <w:qFormat/>
    <w:rPr>
      <w:rFonts w:cs="Symbol"/>
    </w:rPr>
  </w:style>
  <w:style w:type="character" w:styleId="ListLabel1631">
    <w:name w:val="ListLabel 1631"/>
    <w:qFormat/>
    <w:rPr>
      <w:rFonts w:cs="Courier New"/>
    </w:rPr>
  </w:style>
  <w:style w:type="character" w:styleId="ListLabel1632">
    <w:name w:val="ListLabel 1632"/>
    <w:qFormat/>
    <w:rPr>
      <w:rFonts w:cs="Wingdings"/>
    </w:rPr>
  </w:style>
  <w:style w:type="character" w:styleId="ListLabel1633">
    <w:name w:val="ListLabel 1633"/>
    <w:qFormat/>
    <w:rPr>
      <w:rFonts w:cs="Symbol"/>
    </w:rPr>
  </w:style>
  <w:style w:type="character" w:styleId="ListLabel1634">
    <w:name w:val="ListLabel 1634"/>
    <w:qFormat/>
    <w:rPr>
      <w:rFonts w:cs="Courier New"/>
    </w:rPr>
  </w:style>
  <w:style w:type="character" w:styleId="ListLabel1635">
    <w:name w:val="ListLabel 1635"/>
    <w:qFormat/>
    <w:rPr>
      <w:rFonts w:cs="Wingdings"/>
    </w:rPr>
  </w:style>
  <w:style w:type="character" w:styleId="ListLabel1636">
    <w:name w:val="ListLabel 1636"/>
    <w:qFormat/>
    <w:rPr>
      <w:rFonts w:ascii="Calibri Light" w:hAnsi="Calibri Light" w:cs=""/>
    </w:rPr>
  </w:style>
  <w:style w:type="character" w:styleId="ListLabel1637">
    <w:name w:val="ListLabel 1637"/>
    <w:qFormat/>
    <w:rPr>
      <w:rFonts w:cs="Courier New"/>
    </w:rPr>
  </w:style>
  <w:style w:type="character" w:styleId="ListLabel1638">
    <w:name w:val="ListLabel 1638"/>
    <w:qFormat/>
    <w:rPr>
      <w:rFonts w:cs="Wingdings"/>
    </w:rPr>
  </w:style>
  <w:style w:type="character" w:styleId="ListLabel1639">
    <w:name w:val="ListLabel 1639"/>
    <w:qFormat/>
    <w:rPr>
      <w:rFonts w:cs="Symbol"/>
    </w:rPr>
  </w:style>
  <w:style w:type="character" w:styleId="ListLabel1640">
    <w:name w:val="ListLabel 1640"/>
    <w:qFormat/>
    <w:rPr>
      <w:rFonts w:cs="Courier New"/>
    </w:rPr>
  </w:style>
  <w:style w:type="character" w:styleId="ListLabel1641">
    <w:name w:val="ListLabel 1641"/>
    <w:qFormat/>
    <w:rPr>
      <w:rFonts w:cs="Wingdings"/>
    </w:rPr>
  </w:style>
  <w:style w:type="character" w:styleId="ListLabel1642">
    <w:name w:val="ListLabel 1642"/>
    <w:qFormat/>
    <w:rPr>
      <w:rFonts w:cs="Symbol"/>
    </w:rPr>
  </w:style>
  <w:style w:type="character" w:styleId="ListLabel1643">
    <w:name w:val="ListLabel 1643"/>
    <w:qFormat/>
    <w:rPr>
      <w:rFonts w:cs="Courier New"/>
    </w:rPr>
  </w:style>
  <w:style w:type="character" w:styleId="ListLabel1644">
    <w:name w:val="ListLabel 1644"/>
    <w:qFormat/>
    <w:rPr>
      <w:rFonts w:cs="Wingdings"/>
    </w:rPr>
  </w:style>
  <w:style w:type="character" w:styleId="ListLabel1645">
    <w:name w:val="ListLabel 1645"/>
    <w:qFormat/>
    <w:rPr>
      <w:rFonts w:ascii="Calibri Light" w:hAnsi="Calibri Light" w:cs=""/>
    </w:rPr>
  </w:style>
  <w:style w:type="character" w:styleId="ListLabel1646">
    <w:name w:val="ListLabel 1646"/>
    <w:qFormat/>
    <w:rPr>
      <w:rFonts w:cs="Courier New"/>
    </w:rPr>
  </w:style>
  <w:style w:type="character" w:styleId="ListLabel1647">
    <w:name w:val="ListLabel 1647"/>
    <w:qFormat/>
    <w:rPr>
      <w:rFonts w:cs="Wingdings"/>
    </w:rPr>
  </w:style>
  <w:style w:type="character" w:styleId="ListLabel1648">
    <w:name w:val="ListLabel 1648"/>
    <w:qFormat/>
    <w:rPr>
      <w:rFonts w:cs="Symbol"/>
    </w:rPr>
  </w:style>
  <w:style w:type="character" w:styleId="ListLabel1649">
    <w:name w:val="ListLabel 1649"/>
    <w:qFormat/>
    <w:rPr>
      <w:rFonts w:cs="Courier New"/>
    </w:rPr>
  </w:style>
  <w:style w:type="character" w:styleId="ListLabel1650">
    <w:name w:val="ListLabel 1650"/>
    <w:qFormat/>
    <w:rPr>
      <w:rFonts w:cs="Wingdings"/>
    </w:rPr>
  </w:style>
  <w:style w:type="character" w:styleId="ListLabel1651">
    <w:name w:val="ListLabel 1651"/>
    <w:qFormat/>
    <w:rPr>
      <w:rFonts w:cs="Symbol"/>
    </w:rPr>
  </w:style>
  <w:style w:type="character" w:styleId="ListLabel1652">
    <w:name w:val="ListLabel 1652"/>
    <w:qFormat/>
    <w:rPr>
      <w:rFonts w:cs="Courier New"/>
    </w:rPr>
  </w:style>
  <w:style w:type="character" w:styleId="ListLabel1653">
    <w:name w:val="ListLabel 1653"/>
    <w:qFormat/>
    <w:rPr>
      <w:rFonts w:cs="Wingdings"/>
    </w:rPr>
  </w:style>
  <w:style w:type="character" w:styleId="ListLabel1654">
    <w:name w:val="ListLabel 1654"/>
    <w:qFormat/>
    <w:rPr>
      <w:rFonts w:ascii="Calibri Light" w:hAnsi="Calibri Light" w:cs=""/>
    </w:rPr>
  </w:style>
  <w:style w:type="character" w:styleId="ListLabel1655">
    <w:name w:val="ListLabel 1655"/>
    <w:qFormat/>
    <w:rPr>
      <w:rFonts w:cs="Courier New"/>
    </w:rPr>
  </w:style>
  <w:style w:type="character" w:styleId="ListLabel1656">
    <w:name w:val="ListLabel 1656"/>
    <w:qFormat/>
    <w:rPr>
      <w:rFonts w:cs="Wingdings"/>
    </w:rPr>
  </w:style>
  <w:style w:type="character" w:styleId="ListLabel1657">
    <w:name w:val="ListLabel 1657"/>
    <w:qFormat/>
    <w:rPr>
      <w:rFonts w:cs="Symbol"/>
    </w:rPr>
  </w:style>
  <w:style w:type="character" w:styleId="ListLabel1658">
    <w:name w:val="ListLabel 1658"/>
    <w:qFormat/>
    <w:rPr>
      <w:rFonts w:cs="Courier New"/>
    </w:rPr>
  </w:style>
  <w:style w:type="character" w:styleId="ListLabel1659">
    <w:name w:val="ListLabel 1659"/>
    <w:qFormat/>
    <w:rPr>
      <w:rFonts w:cs="Wingdings"/>
    </w:rPr>
  </w:style>
  <w:style w:type="character" w:styleId="ListLabel1660">
    <w:name w:val="ListLabel 1660"/>
    <w:qFormat/>
    <w:rPr>
      <w:rFonts w:cs="Symbol"/>
    </w:rPr>
  </w:style>
  <w:style w:type="character" w:styleId="ListLabel1661">
    <w:name w:val="ListLabel 1661"/>
    <w:qFormat/>
    <w:rPr>
      <w:rFonts w:cs="Courier New"/>
    </w:rPr>
  </w:style>
  <w:style w:type="character" w:styleId="ListLabel1662">
    <w:name w:val="ListLabel 1662"/>
    <w:qFormat/>
    <w:rPr>
      <w:rFonts w:cs="Wingdings"/>
    </w:rPr>
  </w:style>
  <w:style w:type="character" w:styleId="ListLabel1663">
    <w:name w:val="ListLabel 1663"/>
    <w:qFormat/>
    <w:rPr>
      <w:rFonts w:ascii="Calibri Light" w:hAnsi="Calibri Light" w:cs=""/>
    </w:rPr>
  </w:style>
  <w:style w:type="character" w:styleId="ListLabel1664">
    <w:name w:val="ListLabel 1664"/>
    <w:qFormat/>
    <w:rPr>
      <w:rFonts w:cs="Courier New"/>
    </w:rPr>
  </w:style>
  <w:style w:type="character" w:styleId="ListLabel1665">
    <w:name w:val="ListLabel 1665"/>
    <w:qFormat/>
    <w:rPr>
      <w:rFonts w:cs="Wingdings"/>
    </w:rPr>
  </w:style>
  <w:style w:type="character" w:styleId="ListLabel1666">
    <w:name w:val="ListLabel 1666"/>
    <w:qFormat/>
    <w:rPr>
      <w:rFonts w:cs="Symbol"/>
    </w:rPr>
  </w:style>
  <w:style w:type="character" w:styleId="ListLabel1667">
    <w:name w:val="ListLabel 1667"/>
    <w:qFormat/>
    <w:rPr>
      <w:rFonts w:cs="Courier New"/>
    </w:rPr>
  </w:style>
  <w:style w:type="character" w:styleId="ListLabel1668">
    <w:name w:val="ListLabel 1668"/>
    <w:qFormat/>
    <w:rPr>
      <w:rFonts w:cs="Wingdings"/>
    </w:rPr>
  </w:style>
  <w:style w:type="character" w:styleId="ListLabel1669">
    <w:name w:val="ListLabel 1669"/>
    <w:qFormat/>
    <w:rPr>
      <w:rFonts w:cs="Symbol"/>
    </w:rPr>
  </w:style>
  <w:style w:type="character" w:styleId="ListLabel1670">
    <w:name w:val="ListLabel 1670"/>
    <w:qFormat/>
    <w:rPr>
      <w:rFonts w:cs="Courier New"/>
    </w:rPr>
  </w:style>
  <w:style w:type="character" w:styleId="ListLabel1671">
    <w:name w:val="ListLabel 1671"/>
    <w:qFormat/>
    <w:rPr>
      <w:rFonts w:cs="Wingdings"/>
    </w:rPr>
  </w:style>
  <w:style w:type="character" w:styleId="ListLabel1672">
    <w:name w:val="ListLabel 1672"/>
    <w:qFormat/>
    <w:rPr>
      <w:rFonts w:ascii="Calibri Light" w:hAnsi="Calibri Light" w:cs=""/>
    </w:rPr>
  </w:style>
  <w:style w:type="character" w:styleId="ListLabel1673">
    <w:name w:val="ListLabel 1673"/>
    <w:qFormat/>
    <w:rPr>
      <w:rFonts w:cs="Courier New"/>
    </w:rPr>
  </w:style>
  <w:style w:type="character" w:styleId="ListLabel1674">
    <w:name w:val="ListLabel 1674"/>
    <w:qFormat/>
    <w:rPr>
      <w:rFonts w:cs="Wingdings"/>
    </w:rPr>
  </w:style>
  <w:style w:type="character" w:styleId="ListLabel1675">
    <w:name w:val="ListLabel 1675"/>
    <w:qFormat/>
    <w:rPr>
      <w:rFonts w:cs="Symbol"/>
    </w:rPr>
  </w:style>
  <w:style w:type="character" w:styleId="ListLabel1676">
    <w:name w:val="ListLabel 1676"/>
    <w:qFormat/>
    <w:rPr>
      <w:rFonts w:cs="Courier New"/>
    </w:rPr>
  </w:style>
  <w:style w:type="character" w:styleId="ListLabel1677">
    <w:name w:val="ListLabel 1677"/>
    <w:qFormat/>
    <w:rPr>
      <w:rFonts w:cs="Wingdings"/>
    </w:rPr>
  </w:style>
  <w:style w:type="character" w:styleId="ListLabel1678">
    <w:name w:val="ListLabel 1678"/>
    <w:qFormat/>
    <w:rPr>
      <w:rFonts w:cs="Symbol"/>
    </w:rPr>
  </w:style>
  <w:style w:type="character" w:styleId="ListLabel1679">
    <w:name w:val="ListLabel 1679"/>
    <w:qFormat/>
    <w:rPr>
      <w:rFonts w:cs="Courier New"/>
    </w:rPr>
  </w:style>
  <w:style w:type="character" w:styleId="ListLabel1680">
    <w:name w:val="ListLabel 1680"/>
    <w:qFormat/>
    <w:rPr>
      <w:rFonts w:cs="Wingdings"/>
    </w:rPr>
  </w:style>
  <w:style w:type="character" w:styleId="ListLabel1681">
    <w:name w:val="ListLabel 1681"/>
    <w:qFormat/>
    <w:rPr>
      <w:rFonts w:ascii="Calibri Light" w:hAnsi="Calibri Light" w:cs=""/>
    </w:rPr>
  </w:style>
  <w:style w:type="character" w:styleId="ListLabel1682">
    <w:name w:val="ListLabel 1682"/>
    <w:qFormat/>
    <w:rPr>
      <w:rFonts w:cs="Courier New"/>
    </w:rPr>
  </w:style>
  <w:style w:type="character" w:styleId="ListLabel1683">
    <w:name w:val="ListLabel 1683"/>
    <w:qFormat/>
    <w:rPr>
      <w:rFonts w:cs="Wingdings"/>
    </w:rPr>
  </w:style>
  <w:style w:type="character" w:styleId="ListLabel1684">
    <w:name w:val="ListLabel 1684"/>
    <w:qFormat/>
    <w:rPr>
      <w:rFonts w:cs="Symbol"/>
    </w:rPr>
  </w:style>
  <w:style w:type="character" w:styleId="ListLabel1685">
    <w:name w:val="ListLabel 1685"/>
    <w:qFormat/>
    <w:rPr>
      <w:rFonts w:cs="Courier New"/>
    </w:rPr>
  </w:style>
  <w:style w:type="character" w:styleId="ListLabel1686">
    <w:name w:val="ListLabel 1686"/>
    <w:qFormat/>
    <w:rPr>
      <w:rFonts w:cs="Wingdings"/>
    </w:rPr>
  </w:style>
  <w:style w:type="character" w:styleId="ListLabel1687">
    <w:name w:val="ListLabel 1687"/>
    <w:qFormat/>
    <w:rPr>
      <w:rFonts w:cs="Symbol"/>
    </w:rPr>
  </w:style>
  <w:style w:type="character" w:styleId="ListLabel1688">
    <w:name w:val="ListLabel 1688"/>
    <w:qFormat/>
    <w:rPr>
      <w:rFonts w:cs="Courier New"/>
    </w:rPr>
  </w:style>
  <w:style w:type="character" w:styleId="ListLabel1689">
    <w:name w:val="ListLabel 1689"/>
    <w:qFormat/>
    <w:rPr>
      <w:rFonts w:cs="Wingdings"/>
    </w:rPr>
  </w:style>
  <w:style w:type="character" w:styleId="ListLabel1690">
    <w:name w:val="ListLabel 1690"/>
    <w:qFormat/>
    <w:rPr>
      <w:rFonts w:ascii="Calibri Light" w:hAnsi="Calibri Light" w:cs=""/>
    </w:rPr>
  </w:style>
  <w:style w:type="character" w:styleId="ListLabel1691">
    <w:name w:val="ListLabel 1691"/>
    <w:qFormat/>
    <w:rPr>
      <w:rFonts w:cs="Courier New"/>
    </w:rPr>
  </w:style>
  <w:style w:type="character" w:styleId="ListLabel1692">
    <w:name w:val="ListLabel 1692"/>
    <w:qFormat/>
    <w:rPr>
      <w:rFonts w:cs="Wingdings"/>
    </w:rPr>
  </w:style>
  <w:style w:type="character" w:styleId="ListLabel1693">
    <w:name w:val="ListLabel 1693"/>
    <w:qFormat/>
    <w:rPr>
      <w:rFonts w:cs="Symbol"/>
    </w:rPr>
  </w:style>
  <w:style w:type="character" w:styleId="ListLabel1694">
    <w:name w:val="ListLabel 1694"/>
    <w:qFormat/>
    <w:rPr>
      <w:rFonts w:cs="Courier New"/>
    </w:rPr>
  </w:style>
  <w:style w:type="character" w:styleId="ListLabel1695">
    <w:name w:val="ListLabel 1695"/>
    <w:qFormat/>
    <w:rPr>
      <w:rFonts w:cs="Wingdings"/>
    </w:rPr>
  </w:style>
  <w:style w:type="character" w:styleId="ListLabel1696">
    <w:name w:val="ListLabel 1696"/>
    <w:qFormat/>
    <w:rPr>
      <w:rFonts w:cs="Symbol"/>
    </w:rPr>
  </w:style>
  <w:style w:type="character" w:styleId="ListLabel1697">
    <w:name w:val="ListLabel 1697"/>
    <w:qFormat/>
    <w:rPr>
      <w:rFonts w:cs="Courier New"/>
    </w:rPr>
  </w:style>
  <w:style w:type="character" w:styleId="ListLabel1698">
    <w:name w:val="ListLabel 1698"/>
    <w:qFormat/>
    <w:rPr>
      <w:rFonts w:cs="Wingdings"/>
    </w:rPr>
  </w:style>
  <w:style w:type="character" w:styleId="ListLabel1699">
    <w:name w:val="ListLabel 1699"/>
    <w:qFormat/>
    <w:rPr>
      <w:rFonts w:ascii="Calibri Light" w:hAnsi="Calibri Light" w:cs=""/>
    </w:rPr>
  </w:style>
  <w:style w:type="character" w:styleId="ListLabel1700">
    <w:name w:val="ListLabel 1700"/>
    <w:qFormat/>
    <w:rPr>
      <w:rFonts w:cs="Courier New"/>
    </w:rPr>
  </w:style>
  <w:style w:type="character" w:styleId="ListLabel1701">
    <w:name w:val="ListLabel 1701"/>
    <w:qFormat/>
    <w:rPr>
      <w:rFonts w:cs="Wingdings"/>
    </w:rPr>
  </w:style>
  <w:style w:type="character" w:styleId="ListLabel1702">
    <w:name w:val="ListLabel 1702"/>
    <w:qFormat/>
    <w:rPr>
      <w:rFonts w:cs="Symbol"/>
    </w:rPr>
  </w:style>
  <w:style w:type="character" w:styleId="ListLabel1703">
    <w:name w:val="ListLabel 1703"/>
    <w:qFormat/>
    <w:rPr>
      <w:rFonts w:cs="Courier New"/>
    </w:rPr>
  </w:style>
  <w:style w:type="character" w:styleId="ListLabel1704">
    <w:name w:val="ListLabel 1704"/>
    <w:qFormat/>
    <w:rPr>
      <w:rFonts w:cs="Wingdings"/>
    </w:rPr>
  </w:style>
  <w:style w:type="character" w:styleId="ListLabel1705">
    <w:name w:val="ListLabel 1705"/>
    <w:qFormat/>
    <w:rPr>
      <w:rFonts w:cs="Symbol"/>
    </w:rPr>
  </w:style>
  <w:style w:type="character" w:styleId="ListLabel1706">
    <w:name w:val="ListLabel 1706"/>
    <w:qFormat/>
    <w:rPr>
      <w:rFonts w:cs="Courier New"/>
    </w:rPr>
  </w:style>
  <w:style w:type="character" w:styleId="ListLabel1707">
    <w:name w:val="ListLabel 1707"/>
    <w:qFormat/>
    <w:rPr>
      <w:rFonts w:cs="Wingdings"/>
    </w:rPr>
  </w:style>
  <w:style w:type="character" w:styleId="ListLabel1708">
    <w:name w:val="ListLabel 1708"/>
    <w:qFormat/>
    <w:rPr>
      <w:rFonts w:ascii="Calibri Light" w:hAnsi="Calibri Light" w:cs=""/>
    </w:rPr>
  </w:style>
  <w:style w:type="character" w:styleId="ListLabel1709">
    <w:name w:val="ListLabel 1709"/>
    <w:qFormat/>
    <w:rPr>
      <w:rFonts w:cs="Courier New"/>
    </w:rPr>
  </w:style>
  <w:style w:type="character" w:styleId="ListLabel1710">
    <w:name w:val="ListLabel 1710"/>
    <w:qFormat/>
    <w:rPr>
      <w:rFonts w:cs="Wingdings"/>
    </w:rPr>
  </w:style>
  <w:style w:type="character" w:styleId="ListLabel1711">
    <w:name w:val="ListLabel 1711"/>
    <w:qFormat/>
    <w:rPr>
      <w:rFonts w:cs="Symbol"/>
    </w:rPr>
  </w:style>
  <w:style w:type="character" w:styleId="ListLabel1712">
    <w:name w:val="ListLabel 1712"/>
    <w:qFormat/>
    <w:rPr>
      <w:rFonts w:cs="Courier New"/>
    </w:rPr>
  </w:style>
  <w:style w:type="character" w:styleId="ListLabel1713">
    <w:name w:val="ListLabel 1713"/>
    <w:qFormat/>
    <w:rPr>
      <w:rFonts w:cs="Wingdings"/>
    </w:rPr>
  </w:style>
  <w:style w:type="character" w:styleId="ListLabel1714">
    <w:name w:val="ListLabel 1714"/>
    <w:qFormat/>
    <w:rPr>
      <w:rFonts w:cs="Symbol"/>
    </w:rPr>
  </w:style>
  <w:style w:type="character" w:styleId="ListLabel1715">
    <w:name w:val="ListLabel 1715"/>
    <w:qFormat/>
    <w:rPr>
      <w:rFonts w:cs="Courier New"/>
    </w:rPr>
  </w:style>
  <w:style w:type="character" w:styleId="ListLabel1716">
    <w:name w:val="ListLabel 1716"/>
    <w:qFormat/>
    <w:rPr>
      <w:rFonts w:cs="Wingdings"/>
    </w:rPr>
  </w:style>
  <w:style w:type="character" w:styleId="ListLabel1717">
    <w:name w:val="ListLabel 1717"/>
    <w:qFormat/>
    <w:rPr>
      <w:rFonts w:ascii="Calibri Light" w:hAnsi="Calibri Light" w:cs=""/>
    </w:rPr>
  </w:style>
  <w:style w:type="character" w:styleId="ListLabel1718">
    <w:name w:val="ListLabel 1718"/>
    <w:qFormat/>
    <w:rPr>
      <w:rFonts w:cs="Courier New"/>
    </w:rPr>
  </w:style>
  <w:style w:type="character" w:styleId="ListLabel1719">
    <w:name w:val="ListLabel 1719"/>
    <w:qFormat/>
    <w:rPr>
      <w:rFonts w:cs="Wingdings"/>
    </w:rPr>
  </w:style>
  <w:style w:type="character" w:styleId="ListLabel1720">
    <w:name w:val="ListLabel 1720"/>
    <w:qFormat/>
    <w:rPr>
      <w:rFonts w:cs="Symbol"/>
    </w:rPr>
  </w:style>
  <w:style w:type="character" w:styleId="ListLabel1721">
    <w:name w:val="ListLabel 1721"/>
    <w:qFormat/>
    <w:rPr>
      <w:rFonts w:cs="Courier New"/>
    </w:rPr>
  </w:style>
  <w:style w:type="character" w:styleId="ListLabel1722">
    <w:name w:val="ListLabel 1722"/>
    <w:qFormat/>
    <w:rPr>
      <w:rFonts w:cs="Wingdings"/>
    </w:rPr>
  </w:style>
  <w:style w:type="character" w:styleId="ListLabel1723">
    <w:name w:val="ListLabel 1723"/>
    <w:qFormat/>
    <w:rPr>
      <w:rFonts w:cs="Symbol"/>
    </w:rPr>
  </w:style>
  <w:style w:type="character" w:styleId="ListLabel1724">
    <w:name w:val="ListLabel 1724"/>
    <w:qFormat/>
    <w:rPr>
      <w:rFonts w:cs="Courier New"/>
    </w:rPr>
  </w:style>
  <w:style w:type="character" w:styleId="ListLabel1725">
    <w:name w:val="ListLabel 1725"/>
    <w:qFormat/>
    <w:rPr>
      <w:rFonts w:cs="Wingdings"/>
    </w:rPr>
  </w:style>
  <w:style w:type="character" w:styleId="ListLabel1726">
    <w:name w:val="ListLabel 1726"/>
    <w:qFormat/>
    <w:rPr>
      <w:rFonts w:ascii="Calibri Light" w:hAnsi="Calibri Light" w:cs=""/>
    </w:rPr>
  </w:style>
  <w:style w:type="character" w:styleId="ListLabel1727">
    <w:name w:val="ListLabel 1727"/>
    <w:qFormat/>
    <w:rPr>
      <w:rFonts w:cs="Courier New"/>
    </w:rPr>
  </w:style>
  <w:style w:type="character" w:styleId="ListLabel1728">
    <w:name w:val="ListLabel 1728"/>
    <w:qFormat/>
    <w:rPr>
      <w:rFonts w:cs="Wingdings"/>
    </w:rPr>
  </w:style>
  <w:style w:type="character" w:styleId="ListLabel1729">
    <w:name w:val="ListLabel 1729"/>
    <w:qFormat/>
    <w:rPr>
      <w:rFonts w:cs="Symbol"/>
    </w:rPr>
  </w:style>
  <w:style w:type="character" w:styleId="ListLabel1730">
    <w:name w:val="ListLabel 1730"/>
    <w:qFormat/>
    <w:rPr>
      <w:rFonts w:cs="Courier New"/>
    </w:rPr>
  </w:style>
  <w:style w:type="character" w:styleId="ListLabel1731">
    <w:name w:val="ListLabel 1731"/>
    <w:qFormat/>
    <w:rPr>
      <w:rFonts w:cs="Wingdings"/>
    </w:rPr>
  </w:style>
  <w:style w:type="character" w:styleId="ListLabel1732">
    <w:name w:val="ListLabel 1732"/>
    <w:qFormat/>
    <w:rPr>
      <w:rFonts w:cs="Symbol"/>
    </w:rPr>
  </w:style>
  <w:style w:type="character" w:styleId="ListLabel1733">
    <w:name w:val="ListLabel 1733"/>
    <w:qFormat/>
    <w:rPr>
      <w:rFonts w:cs="Courier New"/>
    </w:rPr>
  </w:style>
  <w:style w:type="character" w:styleId="ListLabel1734">
    <w:name w:val="ListLabel 1734"/>
    <w:qFormat/>
    <w:rPr>
      <w:rFonts w:cs="Wingdings"/>
    </w:rPr>
  </w:style>
  <w:style w:type="character" w:styleId="ListLabel1735">
    <w:name w:val="ListLabel 1735"/>
    <w:qFormat/>
    <w:rPr>
      <w:rFonts w:ascii="Calibri Light" w:hAnsi="Calibri Light" w:cs=""/>
    </w:rPr>
  </w:style>
  <w:style w:type="character" w:styleId="ListLabel1736">
    <w:name w:val="ListLabel 1736"/>
    <w:qFormat/>
    <w:rPr>
      <w:rFonts w:cs="Courier New"/>
    </w:rPr>
  </w:style>
  <w:style w:type="character" w:styleId="ListLabel1737">
    <w:name w:val="ListLabel 1737"/>
    <w:qFormat/>
    <w:rPr>
      <w:rFonts w:cs="Wingdings"/>
    </w:rPr>
  </w:style>
  <w:style w:type="character" w:styleId="ListLabel1738">
    <w:name w:val="ListLabel 1738"/>
    <w:qFormat/>
    <w:rPr>
      <w:rFonts w:cs="Symbol"/>
    </w:rPr>
  </w:style>
  <w:style w:type="character" w:styleId="ListLabel1739">
    <w:name w:val="ListLabel 1739"/>
    <w:qFormat/>
    <w:rPr>
      <w:rFonts w:cs="Courier New"/>
    </w:rPr>
  </w:style>
  <w:style w:type="character" w:styleId="ListLabel1740">
    <w:name w:val="ListLabel 1740"/>
    <w:qFormat/>
    <w:rPr>
      <w:rFonts w:cs="Wingdings"/>
    </w:rPr>
  </w:style>
  <w:style w:type="character" w:styleId="ListLabel1741">
    <w:name w:val="ListLabel 1741"/>
    <w:qFormat/>
    <w:rPr>
      <w:rFonts w:cs="Symbol"/>
    </w:rPr>
  </w:style>
  <w:style w:type="character" w:styleId="ListLabel1742">
    <w:name w:val="ListLabel 1742"/>
    <w:qFormat/>
    <w:rPr>
      <w:rFonts w:cs="Courier New"/>
    </w:rPr>
  </w:style>
  <w:style w:type="character" w:styleId="ListLabel1743">
    <w:name w:val="ListLabel 1743"/>
    <w:qFormat/>
    <w:rPr>
      <w:rFonts w:cs="Wingdings"/>
    </w:rPr>
  </w:style>
  <w:style w:type="character" w:styleId="ListLabel1744">
    <w:name w:val="ListLabel 1744"/>
    <w:qFormat/>
    <w:rPr>
      <w:rFonts w:ascii="Calibri" w:hAnsi="Calibri" w:cs=""/>
    </w:rPr>
  </w:style>
  <w:style w:type="character" w:styleId="ListLabel1745">
    <w:name w:val="ListLabel 1745"/>
    <w:qFormat/>
    <w:rPr>
      <w:rFonts w:cs="Courier New"/>
    </w:rPr>
  </w:style>
  <w:style w:type="character" w:styleId="ListLabel1746">
    <w:name w:val="ListLabel 1746"/>
    <w:qFormat/>
    <w:rPr>
      <w:rFonts w:cs="Wingdings"/>
    </w:rPr>
  </w:style>
  <w:style w:type="character" w:styleId="ListLabel1747">
    <w:name w:val="ListLabel 1747"/>
    <w:qFormat/>
    <w:rPr>
      <w:rFonts w:cs="Symbol"/>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ascii="Calibri Light" w:hAnsi="Calibri Light" w:cs=""/>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rFonts w:cs="Symbol"/>
    </w:rPr>
  </w:style>
  <w:style w:type="character" w:styleId="ListLabel1757">
    <w:name w:val="ListLabel 1757"/>
    <w:qFormat/>
    <w:rPr>
      <w:rFonts w:cs="Courier New"/>
    </w:rPr>
  </w:style>
  <w:style w:type="character" w:styleId="ListLabel1758">
    <w:name w:val="ListLabel 1758"/>
    <w:qFormat/>
    <w:rPr>
      <w:rFonts w:cs="Wingdings"/>
    </w:rPr>
  </w:style>
  <w:style w:type="character" w:styleId="ListLabel1759">
    <w:name w:val="ListLabel 1759"/>
    <w:qFormat/>
    <w:rPr>
      <w:rFonts w:cs="Symbol"/>
    </w:rPr>
  </w:style>
  <w:style w:type="character" w:styleId="ListLabel1760">
    <w:name w:val="ListLabel 1760"/>
    <w:qFormat/>
    <w:rPr>
      <w:rFonts w:cs="Courier New"/>
    </w:rPr>
  </w:style>
  <w:style w:type="character" w:styleId="ListLabel1761">
    <w:name w:val="ListLabel 1761"/>
    <w:qFormat/>
    <w:rPr>
      <w:rFonts w:cs="Wingdings"/>
    </w:rPr>
  </w:style>
  <w:style w:type="character" w:styleId="ListLabel1762">
    <w:name w:val="ListLabel 1762"/>
    <w:qFormat/>
    <w:rPr>
      <w:rFonts w:ascii="Calibri Light" w:hAnsi="Calibri Light" w:cs=""/>
    </w:rPr>
  </w:style>
  <w:style w:type="character" w:styleId="ListLabel1763">
    <w:name w:val="ListLabel 1763"/>
    <w:qFormat/>
    <w:rPr>
      <w:rFonts w:cs="Courier New"/>
    </w:rPr>
  </w:style>
  <w:style w:type="character" w:styleId="ListLabel1764">
    <w:name w:val="ListLabel 1764"/>
    <w:qFormat/>
    <w:rPr>
      <w:rFonts w:cs="Wingdings"/>
    </w:rPr>
  </w:style>
  <w:style w:type="character" w:styleId="ListLabel1765">
    <w:name w:val="ListLabel 1765"/>
    <w:qFormat/>
    <w:rPr>
      <w:rFonts w:cs="Symbol"/>
    </w:rPr>
  </w:style>
  <w:style w:type="character" w:styleId="ListLabel1766">
    <w:name w:val="ListLabel 1766"/>
    <w:qFormat/>
    <w:rPr>
      <w:rFonts w:cs="Courier New"/>
    </w:rPr>
  </w:style>
  <w:style w:type="character" w:styleId="ListLabel1767">
    <w:name w:val="ListLabel 1767"/>
    <w:qFormat/>
    <w:rPr>
      <w:rFonts w:cs="Wingdings"/>
    </w:rPr>
  </w:style>
  <w:style w:type="character" w:styleId="ListLabel1768">
    <w:name w:val="ListLabel 1768"/>
    <w:qFormat/>
    <w:rPr>
      <w:rFonts w:cs="Symbol"/>
    </w:rPr>
  </w:style>
  <w:style w:type="character" w:styleId="ListLabel1769">
    <w:name w:val="ListLabel 1769"/>
    <w:qFormat/>
    <w:rPr>
      <w:rFonts w:cs="Courier New"/>
    </w:rPr>
  </w:style>
  <w:style w:type="character" w:styleId="ListLabel1770">
    <w:name w:val="ListLabel 1770"/>
    <w:qFormat/>
    <w:rPr>
      <w:rFonts w:cs="Wingdings"/>
    </w:rPr>
  </w:style>
  <w:style w:type="character" w:styleId="ListLabel1771">
    <w:name w:val="ListLabel 1771"/>
    <w:qFormat/>
    <w:rPr>
      <w:rFonts w:ascii="Calibri Light" w:hAnsi="Calibri Light" w:cs=""/>
    </w:rPr>
  </w:style>
  <w:style w:type="character" w:styleId="ListLabel1772">
    <w:name w:val="ListLabel 1772"/>
    <w:qFormat/>
    <w:rPr>
      <w:rFonts w:cs="Courier New"/>
    </w:rPr>
  </w:style>
  <w:style w:type="character" w:styleId="ListLabel1773">
    <w:name w:val="ListLabel 1773"/>
    <w:qFormat/>
    <w:rPr>
      <w:rFonts w:cs="Wingdings"/>
    </w:rPr>
  </w:style>
  <w:style w:type="character" w:styleId="ListLabel1774">
    <w:name w:val="ListLabel 1774"/>
    <w:qFormat/>
    <w:rPr>
      <w:rFonts w:cs="Symbol"/>
    </w:rPr>
  </w:style>
  <w:style w:type="character" w:styleId="ListLabel1775">
    <w:name w:val="ListLabel 1775"/>
    <w:qFormat/>
    <w:rPr>
      <w:rFonts w:cs="Courier New"/>
    </w:rPr>
  </w:style>
  <w:style w:type="character" w:styleId="ListLabel1776">
    <w:name w:val="ListLabel 1776"/>
    <w:qFormat/>
    <w:rPr>
      <w:rFonts w:cs="Wingdings"/>
    </w:rPr>
  </w:style>
  <w:style w:type="character" w:styleId="ListLabel1777">
    <w:name w:val="ListLabel 1777"/>
    <w:qFormat/>
    <w:rPr>
      <w:rFonts w:cs="Symbol"/>
    </w:rPr>
  </w:style>
  <w:style w:type="character" w:styleId="ListLabel1778">
    <w:name w:val="ListLabel 1778"/>
    <w:qFormat/>
    <w:rPr>
      <w:rFonts w:cs="Courier New"/>
    </w:rPr>
  </w:style>
  <w:style w:type="character" w:styleId="ListLabel1779">
    <w:name w:val="ListLabel 1779"/>
    <w:qFormat/>
    <w:rPr>
      <w:rFonts w:cs="Wingdings"/>
    </w:rPr>
  </w:style>
  <w:style w:type="character" w:styleId="ListLabel1780">
    <w:name w:val="ListLabel 1780"/>
    <w:qFormat/>
    <w:rPr>
      <w:rFonts w:ascii="Calibri Light" w:hAnsi="Calibri Light" w:cs=""/>
    </w:rPr>
  </w:style>
  <w:style w:type="character" w:styleId="ListLabel1781">
    <w:name w:val="ListLabel 1781"/>
    <w:qFormat/>
    <w:rPr>
      <w:rFonts w:cs="Courier New"/>
    </w:rPr>
  </w:style>
  <w:style w:type="character" w:styleId="ListLabel1782">
    <w:name w:val="ListLabel 1782"/>
    <w:qFormat/>
    <w:rPr>
      <w:rFonts w:cs="Wingdings"/>
    </w:rPr>
  </w:style>
  <w:style w:type="character" w:styleId="ListLabel1783">
    <w:name w:val="ListLabel 1783"/>
    <w:qFormat/>
    <w:rPr>
      <w:rFonts w:cs="Symbol"/>
    </w:rPr>
  </w:style>
  <w:style w:type="character" w:styleId="ListLabel1784">
    <w:name w:val="ListLabel 1784"/>
    <w:qFormat/>
    <w:rPr>
      <w:rFonts w:cs="Courier New"/>
    </w:rPr>
  </w:style>
  <w:style w:type="character" w:styleId="ListLabel1785">
    <w:name w:val="ListLabel 1785"/>
    <w:qFormat/>
    <w:rPr>
      <w:rFonts w:cs="Wingdings"/>
    </w:rPr>
  </w:style>
  <w:style w:type="character" w:styleId="ListLabel1786">
    <w:name w:val="ListLabel 1786"/>
    <w:qFormat/>
    <w:rPr>
      <w:rFonts w:cs="Symbol"/>
    </w:rPr>
  </w:style>
  <w:style w:type="character" w:styleId="ListLabel1787">
    <w:name w:val="ListLabel 1787"/>
    <w:qFormat/>
    <w:rPr>
      <w:rFonts w:cs="Courier New"/>
    </w:rPr>
  </w:style>
  <w:style w:type="character" w:styleId="ListLabel1788">
    <w:name w:val="ListLabel 1788"/>
    <w:qFormat/>
    <w:rPr>
      <w:rFonts w:cs="Wingdings"/>
    </w:rPr>
  </w:style>
  <w:style w:type="character" w:styleId="ListLabel1789">
    <w:name w:val="ListLabel 1789"/>
    <w:qFormat/>
    <w:rPr/>
  </w:style>
  <w:style w:type="character" w:styleId="ListLabel1790">
    <w:name w:val="ListLabel 1790"/>
    <w:qFormat/>
    <w:rPr>
      <w:rFonts w:ascii="Calibri Light" w:hAnsi="Calibri Light" w:cs=""/>
      <w:b/>
      <w:sz w:val="24"/>
    </w:rPr>
  </w:style>
  <w:style w:type="character" w:styleId="ListLabel1791">
    <w:name w:val="ListLabel 1791"/>
    <w:qFormat/>
    <w:rPr>
      <w:rFonts w:cs="Courier New"/>
    </w:rPr>
  </w:style>
  <w:style w:type="character" w:styleId="ListLabel1792">
    <w:name w:val="ListLabel 1792"/>
    <w:qFormat/>
    <w:rPr>
      <w:rFonts w:cs="Wingdings"/>
    </w:rPr>
  </w:style>
  <w:style w:type="character" w:styleId="ListLabel1793">
    <w:name w:val="ListLabel 1793"/>
    <w:qFormat/>
    <w:rPr>
      <w:rFonts w:cs="Symbol"/>
    </w:rPr>
  </w:style>
  <w:style w:type="character" w:styleId="ListLabel1794">
    <w:name w:val="ListLabel 1794"/>
    <w:qFormat/>
    <w:rPr>
      <w:rFonts w:cs="Courier New"/>
    </w:rPr>
  </w:style>
  <w:style w:type="character" w:styleId="ListLabel1795">
    <w:name w:val="ListLabel 1795"/>
    <w:qFormat/>
    <w:rPr>
      <w:rFonts w:cs="Wingdings"/>
    </w:rPr>
  </w:style>
  <w:style w:type="character" w:styleId="ListLabel1796">
    <w:name w:val="ListLabel 1796"/>
    <w:qFormat/>
    <w:rPr>
      <w:rFonts w:cs="Symbol"/>
    </w:rPr>
  </w:style>
  <w:style w:type="character" w:styleId="ListLabel1797">
    <w:name w:val="ListLabel 1797"/>
    <w:qFormat/>
    <w:rPr>
      <w:rFonts w:cs="Courier New"/>
    </w:rPr>
  </w:style>
  <w:style w:type="character" w:styleId="ListLabel1798">
    <w:name w:val="ListLabel 1798"/>
    <w:qFormat/>
    <w:rPr>
      <w:rFonts w:cs="Wingdings"/>
    </w:rPr>
  </w:style>
  <w:style w:type="character" w:styleId="ListLabel1799">
    <w:name w:val="ListLabel 1799"/>
    <w:qFormat/>
    <w:rPr>
      <w:sz w:val="28"/>
    </w:rPr>
  </w:style>
  <w:style w:type="character" w:styleId="ListLabel1800">
    <w:name w:val="ListLabel 1800"/>
    <w:qFormat/>
    <w:rPr>
      <w:rFonts w:cs=""/>
      <w:sz w:val="24"/>
    </w:rPr>
  </w:style>
  <w:style w:type="character" w:styleId="ListLabel1801">
    <w:name w:val="ListLabel 1801"/>
    <w:qFormat/>
    <w:rPr>
      <w:rFonts w:cs="Courier New"/>
    </w:rPr>
  </w:style>
  <w:style w:type="character" w:styleId="ListLabel1802">
    <w:name w:val="ListLabel 1802"/>
    <w:qFormat/>
    <w:rPr>
      <w:rFonts w:cs="Wingdings"/>
    </w:rPr>
  </w:style>
  <w:style w:type="character" w:styleId="ListLabel1803">
    <w:name w:val="ListLabel 1803"/>
    <w:qFormat/>
    <w:rPr>
      <w:rFonts w:cs="Symbol"/>
    </w:rPr>
  </w:style>
  <w:style w:type="character" w:styleId="ListLabel1804">
    <w:name w:val="ListLabel 1804"/>
    <w:qFormat/>
    <w:rPr>
      <w:rFonts w:cs="Courier New"/>
    </w:rPr>
  </w:style>
  <w:style w:type="character" w:styleId="ListLabel1805">
    <w:name w:val="ListLabel 1805"/>
    <w:qFormat/>
    <w:rPr>
      <w:rFonts w:cs="Wingdings"/>
    </w:rPr>
  </w:style>
  <w:style w:type="character" w:styleId="ListLabel1806">
    <w:name w:val="ListLabel 1806"/>
    <w:qFormat/>
    <w:rPr>
      <w:rFonts w:cs="Symbol"/>
    </w:rPr>
  </w:style>
  <w:style w:type="character" w:styleId="ListLabel1807">
    <w:name w:val="ListLabel 1807"/>
    <w:qFormat/>
    <w:rPr>
      <w:rFonts w:cs="Courier New"/>
    </w:rPr>
  </w:style>
  <w:style w:type="character" w:styleId="ListLabel1808">
    <w:name w:val="ListLabel 1808"/>
    <w:qFormat/>
    <w:rPr>
      <w:rFonts w:cs="Wingdings"/>
    </w:rPr>
  </w:style>
  <w:style w:type="character" w:styleId="ListLabel1809">
    <w:name w:val="ListLabel 1809"/>
    <w:qFormat/>
    <w:rPr>
      <w:rFonts w:cs=""/>
      <w:sz w:val="24"/>
    </w:rPr>
  </w:style>
  <w:style w:type="character" w:styleId="ListLabel1810">
    <w:name w:val="ListLabel 1810"/>
    <w:qFormat/>
    <w:rPr>
      <w:rFonts w:cs="Courier New"/>
    </w:rPr>
  </w:style>
  <w:style w:type="character" w:styleId="ListLabel1811">
    <w:name w:val="ListLabel 1811"/>
    <w:qFormat/>
    <w:rPr>
      <w:rFonts w:cs="Wingdings"/>
    </w:rPr>
  </w:style>
  <w:style w:type="character" w:styleId="ListLabel1812">
    <w:name w:val="ListLabel 1812"/>
    <w:qFormat/>
    <w:rPr>
      <w:rFonts w:cs="Symbol"/>
    </w:rPr>
  </w:style>
  <w:style w:type="character" w:styleId="ListLabel1813">
    <w:name w:val="ListLabel 1813"/>
    <w:qFormat/>
    <w:rPr>
      <w:rFonts w:cs="Courier New"/>
    </w:rPr>
  </w:style>
  <w:style w:type="character" w:styleId="ListLabel1814">
    <w:name w:val="ListLabel 1814"/>
    <w:qFormat/>
    <w:rPr>
      <w:rFonts w:cs="Wingdings"/>
    </w:rPr>
  </w:style>
  <w:style w:type="character" w:styleId="ListLabel1815">
    <w:name w:val="ListLabel 1815"/>
    <w:qFormat/>
    <w:rPr>
      <w:rFonts w:cs="Symbol"/>
    </w:rPr>
  </w:style>
  <w:style w:type="character" w:styleId="ListLabel1816">
    <w:name w:val="ListLabel 1816"/>
    <w:qFormat/>
    <w:rPr>
      <w:rFonts w:cs="Courier New"/>
    </w:rPr>
  </w:style>
  <w:style w:type="character" w:styleId="ListLabel1817">
    <w:name w:val="ListLabel 1817"/>
    <w:qFormat/>
    <w:rPr>
      <w:rFonts w:cs="Wingdings"/>
    </w:rPr>
  </w:style>
  <w:style w:type="character" w:styleId="ListLabel1818">
    <w:name w:val="ListLabel 1818"/>
    <w:qFormat/>
    <w:rPr>
      <w:rFonts w:ascii="Calibri Light" w:hAnsi="Calibri Light" w:cs="Times New Roman"/>
      <w:sz w:val="24"/>
    </w:rPr>
  </w:style>
  <w:style w:type="character" w:styleId="ListLabel1819">
    <w:name w:val="ListLabel 1819"/>
    <w:qFormat/>
    <w:rPr>
      <w:rFonts w:cs="Courier New"/>
    </w:rPr>
  </w:style>
  <w:style w:type="character" w:styleId="ListLabel1820">
    <w:name w:val="ListLabel 1820"/>
    <w:qFormat/>
    <w:rPr>
      <w:rFonts w:cs="Wingdings"/>
    </w:rPr>
  </w:style>
  <w:style w:type="character" w:styleId="ListLabel1821">
    <w:name w:val="ListLabel 1821"/>
    <w:qFormat/>
    <w:rPr>
      <w:rFonts w:cs="Symbol"/>
    </w:rPr>
  </w:style>
  <w:style w:type="character" w:styleId="ListLabel1822">
    <w:name w:val="ListLabel 1822"/>
    <w:qFormat/>
    <w:rPr>
      <w:rFonts w:cs="Courier New"/>
    </w:rPr>
  </w:style>
  <w:style w:type="character" w:styleId="ListLabel1823">
    <w:name w:val="ListLabel 1823"/>
    <w:qFormat/>
    <w:rPr>
      <w:rFonts w:cs="Wingdings"/>
    </w:rPr>
  </w:style>
  <w:style w:type="character" w:styleId="ListLabel1824">
    <w:name w:val="ListLabel 1824"/>
    <w:qFormat/>
    <w:rPr>
      <w:rFonts w:cs="Symbol"/>
    </w:rPr>
  </w:style>
  <w:style w:type="character" w:styleId="ListLabel1825">
    <w:name w:val="ListLabel 1825"/>
    <w:qFormat/>
    <w:rPr>
      <w:rFonts w:cs="Courier New"/>
    </w:rPr>
  </w:style>
  <w:style w:type="character" w:styleId="ListLabel1826">
    <w:name w:val="ListLabel 1826"/>
    <w:qFormat/>
    <w:rPr>
      <w:rFonts w:cs="Wingdings"/>
    </w:rPr>
  </w:style>
  <w:style w:type="character" w:styleId="ListLabel1827">
    <w:name w:val="ListLabel 1827"/>
    <w:qFormat/>
    <w:rPr>
      <w:rFonts w:ascii="Calibri Light" w:hAnsi="Calibri Light" w:cs="Times New Roman"/>
    </w:rPr>
  </w:style>
  <w:style w:type="character" w:styleId="ListLabel1828">
    <w:name w:val="ListLabel 1828"/>
    <w:qFormat/>
    <w:rPr>
      <w:rFonts w:cs="Courier New"/>
    </w:rPr>
  </w:style>
  <w:style w:type="character" w:styleId="ListLabel1829">
    <w:name w:val="ListLabel 1829"/>
    <w:qFormat/>
    <w:rPr>
      <w:rFonts w:cs="Wingdings"/>
    </w:rPr>
  </w:style>
  <w:style w:type="character" w:styleId="ListLabel1830">
    <w:name w:val="ListLabel 1830"/>
    <w:qFormat/>
    <w:rPr>
      <w:rFonts w:cs="Symbol"/>
    </w:rPr>
  </w:style>
  <w:style w:type="character" w:styleId="ListLabel1831">
    <w:name w:val="ListLabel 1831"/>
    <w:qFormat/>
    <w:rPr>
      <w:rFonts w:cs="Courier New"/>
    </w:rPr>
  </w:style>
  <w:style w:type="character" w:styleId="ListLabel1832">
    <w:name w:val="ListLabel 1832"/>
    <w:qFormat/>
    <w:rPr>
      <w:rFonts w:cs="Wingdings"/>
    </w:rPr>
  </w:style>
  <w:style w:type="character" w:styleId="ListLabel1833">
    <w:name w:val="ListLabel 1833"/>
    <w:qFormat/>
    <w:rPr>
      <w:rFonts w:cs="Symbol"/>
    </w:rPr>
  </w:style>
  <w:style w:type="character" w:styleId="ListLabel1834">
    <w:name w:val="ListLabel 1834"/>
    <w:qFormat/>
    <w:rPr>
      <w:rFonts w:cs="Courier New"/>
    </w:rPr>
  </w:style>
  <w:style w:type="character" w:styleId="ListLabel1835">
    <w:name w:val="ListLabel 1835"/>
    <w:qFormat/>
    <w:rPr>
      <w:rFonts w:cs="Wingdings"/>
    </w:rPr>
  </w:style>
  <w:style w:type="character" w:styleId="ListLabel1836">
    <w:name w:val="ListLabel 1836"/>
    <w:qFormat/>
    <w:rPr>
      <w:rFonts w:ascii="Calibri Light" w:hAnsi="Calibri Light" w:cs="Times New Roman"/>
    </w:rPr>
  </w:style>
  <w:style w:type="character" w:styleId="ListLabel1837">
    <w:name w:val="ListLabel 1837"/>
    <w:qFormat/>
    <w:rPr>
      <w:rFonts w:cs="Courier New"/>
    </w:rPr>
  </w:style>
  <w:style w:type="character" w:styleId="ListLabel1838">
    <w:name w:val="ListLabel 1838"/>
    <w:qFormat/>
    <w:rPr>
      <w:rFonts w:cs="Wingdings"/>
    </w:rPr>
  </w:style>
  <w:style w:type="character" w:styleId="ListLabel1839">
    <w:name w:val="ListLabel 1839"/>
    <w:qFormat/>
    <w:rPr>
      <w:rFonts w:cs="Symbol"/>
    </w:rPr>
  </w:style>
  <w:style w:type="character" w:styleId="ListLabel1840">
    <w:name w:val="ListLabel 1840"/>
    <w:qFormat/>
    <w:rPr>
      <w:rFonts w:cs="Courier New"/>
    </w:rPr>
  </w:style>
  <w:style w:type="character" w:styleId="ListLabel1841">
    <w:name w:val="ListLabel 1841"/>
    <w:qFormat/>
    <w:rPr>
      <w:rFonts w:cs="Wingdings"/>
    </w:rPr>
  </w:style>
  <w:style w:type="character" w:styleId="ListLabel1842">
    <w:name w:val="ListLabel 1842"/>
    <w:qFormat/>
    <w:rPr>
      <w:rFonts w:cs="Symbol"/>
    </w:rPr>
  </w:style>
  <w:style w:type="character" w:styleId="ListLabel1843">
    <w:name w:val="ListLabel 1843"/>
    <w:qFormat/>
    <w:rPr>
      <w:rFonts w:cs="Courier New"/>
    </w:rPr>
  </w:style>
  <w:style w:type="character" w:styleId="ListLabel1844">
    <w:name w:val="ListLabel 1844"/>
    <w:qFormat/>
    <w:rPr>
      <w:rFonts w:cs="Wingdings"/>
    </w:rPr>
  </w:style>
  <w:style w:type="character" w:styleId="ListLabel1845">
    <w:name w:val="ListLabel 1845"/>
    <w:qFormat/>
    <w:rPr>
      <w:rFonts w:ascii="Calibri Light" w:hAnsi="Calibri Light" w:cs="Times New Roman"/>
    </w:rPr>
  </w:style>
  <w:style w:type="character" w:styleId="ListLabel1846">
    <w:name w:val="ListLabel 1846"/>
    <w:qFormat/>
    <w:rPr>
      <w:rFonts w:cs="Courier New"/>
    </w:rPr>
  </w:style>
  <w:style w:type="character" w:styleId="ListLabel1847">
    <w:name w:val="ListLabel 1847"/>
    <w:qFormat/>
    <w:rPr>
      <w:rFonts w:cs="Wingdings"/>
    </w:rPr>
  </w:style>
  <w:style w:type="character" w:styleId="ListLabel1848">
    <w:name w:val="ListLabel 1848"/>
    <w:qFormat/>
    <w:rPr>
      <w:rFonts w:cs="Symbol"/>
    </w:rPr>
  </w:style>
  <w:style w:type="character" w:styleId="ListLabel1849">
    <w:name w:val="ListLabel 1849"/>
    <w:qFormat/>
    <w:rPr>
      <w:rFonts w:cs="Courier New"/>
    </w:rPr>
  </w:style>
  <w:style w:type="character" w:styleId="ListLabel1850">
    <w:name w:val="ListLabel 1850"/>
    <w:qFormat/>
    <w:rPr>
      <w:rFonts w:cs="Wingdings"/>
    </w:rPr>
  </w:style>
  <w:style w:type="character" w:styleId="ListLabel1851">
    <w:name w:val="ListLabel 1851"/>
    <w:qFormat/>
    <w:rPr>
      <w:rFonts w:cs="Symbol"/>
    </w:rPr>
  </w:style>
  <w:style w:type="character" w:styleId="ListLabel1852">
    <w:name w:val="ListLabel 1852"/>
    <w:qFormat/>
    <w:rPr>
      <w:rFonts w:cs="Courier New"/>
    </w:rPr>
  </w:style>
  <w:style w:type="character" w:styleId="ListLabel1853">
    <w:name w:val="ListLabel 1853"/>
    <w:qFormat/>
    <w:rPr>
      <w:rFonts w:cs="Wingdings"/>
    </w:rPr>
  </w:style>
  <w:style w:type="character" w:styleId="ListLabel1854">
    <w:name w:val="ListLabel 1854"/>
    <w:qFormat/>
    <w:rPr>
      <w:rFonts w:ascii="Calibri Light" w:hAnsi="Calibri Light" w:cs="Times New Roman"/>
    </w:rPr>
  </w:style>
  <w:style w:type="character" w:styleId="ListLabel1855">
    <w:name w:val="ListLabel 1855"/>
    <w:qFormat/>
    <w:rPr>
      <w:rFonts w:cs="Courier New"/>
    </w:rPr>
  </w:style>
  <w:style w:type="character" w:styleId="ListLabel1856">
    <w:name w:val="ListLabel 1856"/>
    <w:qFormat/>
    <w:rPr>
      <w:rFonts w:cs="Wingdings"/>
    </w:rPr>
  </w:style>
  <w:style w:type="character" w:styleId="ListLabel1857">
    <w:name w:val="ListLabel 1857"/>
    <w:qFormat/>
    <w:rPr>
      <w:rFonts w:cs="Symbol"/>
    </w:rPr>
  </w:style>
  <w:style w:type="character" w:styleId="ListLabel1858">
    <w:name w:val="ListLabel 1858"/>
    <w:qFormat/>
    <w:rPr>
      <w:rFonts w:cs="Courier New"/>
    </w:rPr>
  </w:style>
  <w:style w:type="character" w:styleId="ListLabel1859">
    <w:name w:val="ListLabel 1859"/>
    <w:qFormat/>
    <w:rPr>
      <w:rFonts w:cs="Wingdings"/>
    </w:rPr>
  </w:style>
  <w:style w:type="character" w:styleId="ListLabel1860">
    <w:name w:val="ListLabel 1860"/>
    <w:qFormat/>
    <w:rPr>
      <w:rFonts w:cs="Symbol"/>
    </w:rPr>
  </w:style>
  <w:style w:type="character" w:styleId="ListLabel1861">
    <w:name w:val="ListLabel 1861"/>
    <w:qFormat/>
    <w:rPr>
      <w:rFonts w:cs="Courier New"/>
    </w:rPr>
  </w:style>
  <w:style w:type="character" w:styleId="ListLabel1862">
    <w:name w:val="ListLabel 1862"/>
    <w:qFormat/>
    <w:rPr>
      <w:rFonts w:cs="Wingdings"/>
    </w:rPr>
  </w:style>
  <w:style w:type="character" w:styleId="ListLabel1863">
    <w:name w:val="ListLabel 1863"/>
    <w:qFormat/>
    <w:rPr>
      <w:rFonts w:ascii="Calibri Light" w:hAnsi="Calibri Light" w:cs="Times New Roman"/>
    </w:rPr>
  </w:style>
  <w:style w:type="character" w:styleId="ListLabel1864">
    <w:name w:val="ListLabel 1864"/>
    <w:qFormat/>
    <w:rPr>
      <w:rFonts w:cs="Courier New"/>
    </w:rPr>
  </w:style>
  <w:style w:type="character" w:styleId="ListLabel1865">
    <w:name w:val="ListLabel 1865"/>
    <w:qFormat/>
    <w:rPr>
      <w:rFonts w:cs="Wingdings"/>
    </w:rPr>
  </w:style>
  <w:style w:type="character" w:styleId="ListLabel1866">
    <w:name w:val="ListLabel 1866"/>
    <w:qFormat/>
    <w:rPr>
      <w:rFonts w:cs="Symbol"/>
    </w:rPr>
  </w:style>
  <w:style w:type="character" w:styleId="ListLabel1867">
    <w:name w:val="ListLabel 1867"/>
    <w:qFormat/>
    <w:rPr>
      <w:rFonts w:cs="Courier New"/>
    </w:rPr>
  </w:style>
  <w:style w:type="character" w:styleId="ListLabel1868">
    <w:name w:val="ListLabel 1868"/>
    <w:qFormat/>
    <w:rPr>
      <w:rFonts w:cs="Wingdings"/>
    </w:rPr>
  </w:style>
  <w:style w:type="character" w:styleId="ListLabel1869">
    <w:name w:val="ListLabel 1869"/>
    <w:qFormat/>
    <w:rPr>
      <w:rFonts w:cs="Symbol"/>
    </w:rPr>
  </w:style>
  <w:style w:type="character" w:styleId="ListLabel1870">
    <w:name w:val="ListLabel 1870"/>
    <w:qFormat/>
    <w:rPr>
      <w:rFonts w:cs="Courier New"/>
    </w:rPr>
  </w:style>
  <w:style w:type="character" w:styleId="ListLabel1871">
    <w:name w:val="ListLabel 1871"/>
    <w:qFormat/>
    <w:rPr>
      <w:rFonts w:cs="Wingdings"/>
    </w:rPr>
  </w:style>
  <w:style w:type="character" w:styleId="ListLabel1872">
    <w:name w:val="ListLabel 1872"/>
    <w:qFormat/>
    <w:rPr>
      <w:rFonts w:ascii="Calibri Light" w:hAnsi="Calibri Light" w:cs="Times New Roman"/>
    </w:rPr>
  </w:style>
  <w:style w:type="character" w:styleId="ListLabel1873">
    <w:name w:val="ListLabel 1873"/>
    <w:qFormat/>
    <w:rPr>
      <w:rFonts w:cs="Courier New"/>
    </w:rPr>
  </w:style>
  <w:style w:type="character" w:styleId="ListLabel1874">
    <w:name w:val="ListLabel 1874"/>
    <w:qFormat/>
    <w:rPr>
      <w:rFonts w:cs="Wingdings"/>
    </w:rPr>
  </w:style>
  <w:style w:type="character" w:styleId="ListLabel1875">
    <w:name w:val="ListLabel 1875"/>
    <w:qFormat/>
    <w:rPr>
      <w:rFonts w:cs="Symbol"/>
    </w:rPr>
  </w:style>
  <w:style w:type="character" w:styleId="ListLabel1876">
    <w:name w:val="ListLabel 1876"/>
    <w:qFormat/>
    <w:rPr>
      <w:rFonts w:cs="Courier New"/>
    </w:rPr>
  </w:style>
  <w:style w:type="character" w:styleId="ListLabel1877">
    <w:name w:val="ListLabel 1877"/>
    <w:qFormat/>
    <w:rPr>
      <w:rFonts w:cs="Wingdings"/>
    </w:rPr>
  </w:style>
  <w:style w:type="character" w:styleId="ListLabel1878">
    <w:name w:val="ListLabel 1878"/>
    <w:qFormat/>
    <w:rPr>
      <w:rFonts w:cs="Symbol"/>
    </w:rPr>
  </w:style>
  <w:style w:type="character" w:styleId="ListLabel1879">
    <w:name w:val="ListLabel 1879"/>
    <w:qFormat/>
    <w:rPr>
      <w:rFonts w:cs="Courier New"/>
    </w:rPr>
  </w:style>
  <w:style w:type="character" w:styleId="ListLabel1880">
    <w:name w:val="ListLabel 1880"/>
    <w:qFormat/>
    <w:rPr>
      <w:rFonts w:cs="Wingdings"/>
    </w:rPr>
  </w:style>
  <w:style w:type="character" w:styleId="ListLabel1881">
    <w:name w:val="ListLabel 1881"/>
    <w:qFormat/>
    <w:rPr>
      <w:rFonts w:ascii="Calibri Light" w:hAnsi="Calibri Light" w:cs=""/>
      <w:b/>
      <w:sz w:val="24"/>
    </w:rPr>
  </w:style>
  <w:style w:type="character" w:styleId="ListLabel1882">
    <w:name w:val="ListLabel 1882"/>
    <w:qFormat/>
    <w:rPr>
      <w:rFonts w:cs="Courier New"/>
    </w:rPr>
  </w:style>
  <w:style w:type="character" w:styleId="ListLabel1883">
    <w:name w:val="ListLabel 1883"/>
    <w:qFormat/>
    <w:rPr>
      <w:rFonts w:cs="Wingdings"/>
    </w:rPr>
  </w:style>
  <w:style w:type="character" w:styleId="ListLabel1884">
    <w:name w:val="ListLabel 1884"/>
    <w:qFormat/>
    <w:rPr>
      <w:rFonts w:cs="Symbol"/>
    </w:rPr>
  </w:style>
  <w:style w:type="character" w:styleId="ListLabel1885">
    <w:name w:val="ListLabel 1885"/>
    <w:qFormat/>
    <w:rPr>
      <w:rFonts w:cs="Courier New"/>
    </w:rPr>
  </w:style>
  <w:style w:type="character" w:styleId="ListLabel1886">
    <w:name w:val="ListLabel 1886"/>
    <w:qFormat/>
    <w:rPr>
      <w:rFonts w:cs="Wingdings"/>
    </w:rPr>
  </w:style>
  <w:style w:type="character" w:styleId="ListLabel1887">
    <w:name w:val="ListLabel 1887"/>
    <w:qFormat/>
    <w:rPr>
      <w:rFonts w:cs="Symbol"/>
    </w:rPr>
  </w:style>
  <w:style w:type="character" w:styleId="ListLabel1888">
    <w:name w:val="ListLabel 1888"/>
    <w:qFormat/>
    <w:rPr>
      <w:rFonts w:cs="Courier New"/>
    </w:rPr>
  </w:style>
  <w:style w:type="character" w:styleId="ListLabel1889">
    <w:name w:val="ListLabel 1889"/>
    <w:qFormat/>
    <w:rPr>
      <w:rFonts w:cs="Wingdings"/>
    </w:rPr>
  </w:style>
  <w:style w:type="character" w:styleId="ListLabel1890">
    <w:name w:val="ListLabel 1890"/>
    <w:qFormat/>
    <w:rPr>
      <w:rFonts w:cs=""/>
      <w:b/>
      <w:sz w:val="24"/>
    </w:rPr>
  </w:style>
  <w:style w:type="character" w:styleId="ListLabel1891">
    <w:name w:val="ListLabel 1891"/>
    <w:qFormat/>
    <w:rPr>
      <w:rFonts w:cs="Courier New"/>
    </w:rPr>
  </w:style>
  <w:style w:type="character" w:styleId="ListLabel1892">
    <w:name w:val="ListLabel 1892"/>
    <w:qFormat/>
    <w:rPr>
      <w:rFonts w:cs="Wingdings"/>
    </w:rPr>
  </w:style>
  <w:style w:type="character" w:styleId="ListLabel1893">
    <w:name w:val="ListLabel 1893"/>
    <w:qFormat/>
    <w:rPr>
      <w:rFonts w:cs="Symbol"/>
    </w:rPr>
  </w:style>
  <w:style w:type="character" w:styleId="ListLabel1894">
    <w:name w:val="ListLabel 1894"/>
    <w:qFormat/>
    <w:rPr>
      <w:rFonts w:cs="Courier New"/>
    </w:rPr>
  </w:style>
  <w:style w:type="character" w:styleId="ListLabel1895">
    <w:name w:val="ListLabel 1895"/>
    <w:qFormat/>
    <w:rPr>
      <w:rFonts w:cs="Wingdings"/>
    </w:rPr>
  </w:style>
  <w:style w:type="character" w:styleId="ListLabel1896">
    <w:name w:val="ListLabel 1896"/>
    <w:qFormat/>
    <w:rPr>
      <w:rFonts w:cs="Symbol"/>
    </w:rPr>
  </w:style>
  <w:style w:type="character" w:styleId="ListLabel1897">
    <w:name w:val="ListLabel 1897"/>
    <w:qFormat/>
    <w:rPr>
      <w:rFonts w:cs="Courier New"/>
    </w:rPr>
  </w:style>
  <w:style w:type="character" w:styleId="ListLabel1898">
    <w:name w:val="ListLabel 1898"/>
    <w:qFormat/>
    <w:rPr>
      <w:rFonts w:cs="Wingdings"/>
    </w:rPr>
  </w:style>
  <w:style w:type="character" w:styleId="ListLabel1899">
    <w:name w:val="ListLabel 1899"/>
    <w:qFormat/>
    <w:rPr>
      <w:rFonts w:ascii="Calibri" w:hAnsi="Calibri" w:cs=""/>
    </w:rPr>
  </w:style>
  <w:style w:type="character" w:styleId="ListLabel1900">
    <w:name w:val="ListLabel 1900"/>
    <w:qFormat/>
    <w:rPr>
      <w:rFonts w:cs="Courier New"/>
    </w:rPr>
  </w:style>
  <w:style w:type="character" w:styleId="ListLabel1901">
    <w:name w:val="ListLabel 1901"/>
    <w:qFormat/>
    <w:rPr>
      <w:rFonts w:cs="Wingdings"/>
    </w:rPr>
  </w:style>
  <w:style w:type="character" w:styleId="ListLabel1902">
    <w:name w:val="ListLabel 1902"/>
    <w:qFormat/>
    <w:rPr>
      <w:rFonts w:cs="Symbol"/>
    </w:rPr>
  </w:style>
  <w:style w:type="character" w:styleId="ListLabel1903">
    <w:name w:val="ListLabel 1903"/>
    <w:qFormat/>
    <w:rPr>
      <w:rFonts w:cs="Courier New"/>
    </w:rPr>
  </w:style>
  <w:style w:type="character" w:styleId="ListLabel1904">
    <w:name w:val="ListLabel 1904"/>
    <w:qFormat/>
    <w:rPr>
      <w:rFonts w:cs="Wingdings"/>
    </w:rPr>
  </w:style>
  <w:style w:type="character" w:styleId="ListLabel1905">
    <w:name w:val="ListLabel 1905"/>
    <w:qFormat/>
    <w:rPr>
      <w:rFonts w:cs="Symbol"/>
    </w:rPr>
  </w:style>
  <w:style w:type="character" w:styleId="ListLabel1906">
    <w:name w:val="ListLabel 1906"/>
    <w:qFormat/>
    <w:rPr>
      <w:rFonts w:cs="Courier New"/>
    </w:rPr>
  </w:style>
  <w:style w:type="character" w:styleId="ListLabel1907">
    <w:name w:val="ListLabel 1907"/>
    <w:qFormat/>
    <w:rPr>
      <w:rFonts w:cs="Wingdings"/>
    </w:rPr>
  </w:style>
  <w:style w:type="character" w:styleId="ListLabel1908">
    <w:name w:val="ListLabel 1908"/>
    <w:qFormat/>
    <w:rPr>
      <w:rFonts w:ascii="Calibri" w:hAnsi="Calibri" w:cs=""/>
    </w:rPr>
  </w:style>
  <w:style w:type="character" w:styleId="ListLabel1909">
    <w:name w:val="ListLabel 1909"/>
    <w:qFormat/>
    <w:rPr>
      <w:rFonts w:cs="Courier New"/>
    </w:rPr>
  </w:style>
  <w:style w:type="character" w:styleId="ListLabel1910">
    <w:name w:val="ListLabel 1910"/>
    <w:qFormat/>
    <w:rPr>
      <w:rFonts w:cs="Wingdings"/>
    </w:rPr>
  </w:style>
  <w:style w:type="character" w:styleId="ListLabel1911">
    <w:name w:val="ListLabel 1911"/>
    <w:qFormat/>
    <w:rPr>
      <w:rFonts w:cs="Symbol"/>
    </w:rPr>
  </w:style>
  <w:style w:type="character" w:styleId="ListLabel1912">
    <w:name w:val="ListLabel 1912"/>
    <w:qFormat/>
    <w:rPr>
      <w:rFonts w:cs="Courier New"/>
    </w:rPr>
  </w:style>
  <w:style w:type="character" w:styleId="ListLabel1913">
    <w:name w:val="ListLabel 1913"/>
    <w:qFormat/>
    <w:rPr>
      <w:rFonts w:cs="Wingdings"/>
    </w:rPr>
  </w:style>
  <w:style w:type="character" w:styleId="ListLabel1914">
    <w:name w:val="ListLabel 1914"/>
    <w:qFormat/>
    <w:rPr>
      <w:rFonts w:cs="Symbol"/>
    </w:rPr>
  </w:style>
  <w:style w:type="character" w:styleId="ListLabel1915">
    <w:name w:val="ListLabel 1915"/>
    <w:qFormat/>
    <w:rPr>
      <w:rFonts w:cs="Courier New"/>
    </w:rPr>
  </w:style>
  <w:style w:type="character" w:styleId="ListLabel1916">
    <w:name w:val="ListLabel 1916"/>
    <w:qFormat/>
    <w:rPr>
      <w:rFonts w:cs="Wingdings"/>
    </w:rPr>
  </w:style>
  <w:style w:type="character" w:styleId="ListLabel1917">
    <w:name w:val="ListLabel 1917"/>
    <w:qFormat/>
    <w:rPr>
      <w:rFonts w:ascii="Calibri Light" w:hAnsi="Calibri Light" w:cs=""/>
      <w:b/>
      <w:sz w:val="24"/>
    </w:rPr>
  </w:style>
  <w:style w:type="character" w:styleId="ListLabel1918">
    <w:name w:val="ListLabel 1918"/>
    <w:qFormat/>
    <w:rPr>
      <w:rFonts w:cs="Courier New"/>
    </w:rPr>
  </w:style>
  <w:style w:type="character" w:styleId="ListLabel1919">
    <w:name w:val="ListLabel 1919"/>
    <w:qFormat/>
    <w:rPr>
      <w:rFonts w:cs="Wingdings"/>
    </w:rPr>
  </w:style>
  <w:style w:type="character" w:styleId="ListLabel1920">
    <w:name w:val="ListLabel 1920"/>
    <w:qFormat/>
    <w:rPr>
      <w:rFonts w:cs="Symbol"/>
    </w:rPr>
  </w:style>
  <w:style w:type="character" w:styleId="ListLabel1921">
    <w:name w:val="ListLabel 1921"/>
    <w:qFormat/>
    <w:rPr>
      <w:rFonts w:cs="Courier New"/>
    </w:rPr>
  </w:style>
  <w:style w:type="character" w:styleId="ListLabel1922">
    <w:name w:val="ListLabel 1922"/>
    <w:qFormat/>
    <w:rPr>
      <w:rFonts w:cs="Wingdings"/>
    </w:rPr>
  </w:style>
  <w:style w:type="character" w:styleId="ListLabel1923">
    <w:name w:val="ListLabel 1923"/>
    <w:qFormat/>
    <w:rPr>
      <w:rFonts w:cs="Symbol"/>
    </w:rPr>
  </w:style>
  <w:style w:type="character" w:styleId="ListLabel1924">
    <w:name w:val="ListLabel 1924"/>
    <w:qFormat/>
    <w:rPr>
      <w:rFonts w:cs="Courier New"/>
    </w:rPr>
  </w:style>
  <w:style w:type="character" w:styleId="ListLabel1925">
    <w:name w:val="ListLabel 1925"/>
    <w:qFormat/>
    <w:rPr>
      <w:rFonts w:cs="Wingdings"/>
    </w:rPr>
  </w:style>
  <w:style w:type="character" w:styleId="ListLabel1926">
    <w:name w:val="ListLabel 1926"/>
    <w:qFormat/>
    <w:rPr>
      <w:rFonts w:ascii="Calibri Light" w:hAnsi="Calibri Light" w:cs=""/>
    </w:rPr>
  </w:style>
  <w:style w:type="character" w:styleId="ListLabel1927">
    <w:name w:val="ListLabel 1927"/>
    <w:qFormat/>
    <w:rPr>
      <w:rFonts w:cs="Courier New"/>
    </w:rPr>
  </w:style>
  <w:style w:type="character" w:styleId="ListLabel1928">
    <w:name w:val="ListLabel 1928"/>
    <w:qFormat/>
    <w:rPr>
      <w:rFonts w:cs="Wingdings"/>
    </w:rPr>
  </w:style>
  <w:style w:type="character" w:styleId="ListLabel1929">
    <w:name w:val="ListLabel 1929"/>
    <w:qFormat/>
    <w:rPr>
      <w:rFonts w:cs="Symbo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rFonts w:cs="Symbol"/>
    </w:rPr>
  </w:style>
  <w:style w:type="character" w:styleId="ListLabel1933">
    <w:name w:val="ListLabel 1933"/>
    <w:qFormat/>
    <w:rPr>
      <w:rFonts w:cs="Courier New"/>
    </w:rPr>
  </w:style>
  <w:style w:type="character" w:styleId="ListLabel1934">
    <w:name w:val="ListLabel 1934"/>
    <w:qFormat/>
    <w:rPr>
      <w:rFonts w:cs="Wingdings"/>
    </w:rPr>
  </w:style>
  <w:style w:type="character" w:styleId="ListLabel1935">
    <w:name w:val="ListLabel 1935"/>
    <w:qFormat/>
    <w:rPr>
      <w:rFonts w:ascii="Calibri Light" w:hAnsi="Calibri Light" w:cs=""/>
    </w:rPr>
  </w:style>
  <w:style w:type="character" w:styleId="ListLabel1936">
    <w:name w:val="ListLabel 1936"/>
    <w:qFormat/>
    <w:rPr>
      <w:rFonts w:cs="Courier New"/>
    </w:rPr>
  </w:style>
  <w:style w:type="character" w:styleId="ListLabel1937">
    <w:name w:val="ListLabel 1937"/>
    <w:qFormat/>
    <w:rPr>
      <w:rFonts w:cs="Wingdings"/>
    </w:rPr>
  </w:style>
  <w:style w:type="character" w:styleId="ListLabel1938">
    <w:name w:val="ListLabel 1938"/>
    <w:qFormat/>
    <w:rPr>
      <w:rFonts w:cs="Symbol"/>
    </w:rPr>
  </w:style>
  <w:style w:type="character" w:styleId="ListLabel1939">
    <w:name w:val="ListLabel 1939"/>
    <w:qFormat/>
    <w:rPr>
      <w:rFonts w:cs="Courier New"/>
    </w:rPr>
  </w:style>
  <w:style w:type="character" w:styleId="ListLabel1940">
    <w:name w:val="ListLabel 1940"/>
    <w:qFormat/>
    <w:rPr>
      <w:rFonts w:cs="Wingdings"/>
    </w:rPr>
  </w:style>
  <w:style w:type="character" w:styleId="ListLabel1941">
    <w:name w:val="ListLabel 1941"/>
    <w:qFormat/>
    <w:rPr>
      <w:rFonts w:cs="Symbol"/>
    </w:rPr>
  </w:style>
  <w:style w:type="character" w:styleId="ListLabel1942">
    <w:name w:val="ListLabel 1942"/>
    <w:qFormat/>
    <w:rPr>
      <w:rFonts w:cs="Courier New"/>
    </w:rPr>
  </w:style>
  <w:style w:type="character" w:styleId="ListLabel1943">
    <w:name w:val="ListLabel 1943"/>
    <w:qFormat/>
    <w:rPr>
      <w:rFonts w:cs="Wingdings"/>
    </w:rPr>
  </w:style>
  <w:style w:type="character" w:styleId="ListLabel1944">
    <w:name w:val="ListLabel 1944"/>
    <w:qFormat/>
    <w:rPr>
      <w:rFonts w:ascii="Calibri Light" w:hAnsi="Calibri Light" w:cs=""/>
    </w:rPr>
  </w:style>
  <w:style w:type="character" w:styleId="ListLabel1945">
    <w:name w:val="ListLabel 1945"/>
    <w:qFormat/>
    <w:rPr>
      <w:rFonts w:cs="Courier New"/>
    </w:rPr>
  </w:style>
  <w:style w:type="character" w:styleId="ListLabel1946">
    <w:name w:val="ListLabel 1946"/>
    <w:qFormat/>
    <w:rPr>
      <w:rFonts w:cs="Wingdings"/>
    </w:rPr>
  </w:style>
  <w:style w:type="character" w:styleId="ListLabel1947">
    <w:name w:val="ListLabel 1947"/>
    <w:qFormat/>
    <w:rPr>
      <w:rFonts w:cs="Symbol"/>
    </w:rPr>
  </w:style>
  <w:style w:type="character" w:styleId="ListLabel1948">
    <w:name w:val="ListLabel 1948"/>
    <w:qFormat/>
    <w:rPr>
      <w:rFonts w:cs="Courier New"/>
    </w:rPr>
  </w:style>
  <w:style w:type="character" w:styleId="ListLabel1949">
    <w:name w:val="ListLabel 1949"/>
    <w:qFormat/>
    <w:rPr>
      <w:rFonts w:cs="Wingdings"/>
    </w:rPr>
  </w:style>
  <w:style w:type="character" w:styleId="ListLabel1950">
    <w:name w:val="ListLabel 1950"/>
    <w:qFormat/>
    <w:rPr>
      <w:rFonts w:cs="Symbol"/>
    </w:rPr>
  </w:style>
  <w:style w:type="character" w:styleId="ListLabel1951">
    <w:name w:val="ListLabel 1951"/>
    <w:qFormat/>
    <w:rPr>
      <w:rFonts w:cs="Courier New"/>
    </w:rPr>
  </w:style>
  <w:style w:type="character" w:styleId="ListLabel1952">
    <w:name w:val="ListLabel 1952"/>
    <w:qFormat/>
    <w:rPr>
      <w:rFonts w:cs="Wingdings"/>
    </w:rPr>
  </w:style>
  <w:style w:type="character" w:styleId="ListLabel1953">
    <w:name w:val="ListLabel 1953"/>
    <w:qFormat/>
    <w:rPr>
      <w:rFonts w:ascii="Calibri Light" w:hAnsi="Calibri Light" w:cs=""/>
    </w:rPr>
  </w:style>
  <w:style w:type="character" w:styleId="ListLabel1954">
    <w:name w:val="ListLabel 1954"/>
    <w:qFormat/>
    <w:rPr>
      <w:rFonts w:cs="Courier New"/>
    </w:rPr>
  </w:style>
  <w:style w:type="character" w:styleId="ListLabel1955">
    <w:name w:val="ListLabel 1955"/>
    <w:qFormat/>
    <w:rPr>
      <w:rFonts w:cs="Wingdings"/>
    </w:rPr>
  </w:style>
  <w:style w:type="character" w:styleId="ListLabel1956">
    <w:name w:val="ListLabel 1956"/>
    <w:qFormat/>
    <w:rPr>
      <w:rFonts w:cs="Symbol"/>
    </w:rPr>
  </w:style>
  <w:style w:type="character" w:styleId="ListLabel1957">
    <w:name w:val="ListLabel 1957"/>
    <w:qFormat/>
    <w:rPr>
      <w:rFonts w:cs="Courier New"/>
    </w:rPr>
  </w:style>
  <w:style w:type="character" w:styleId="ListLabel1958">
    <w:name w:val="ListLabel 1958"/>
    <w:qFormat/>
    <w:rPr>
      <w:rFonts w:cs="Wingdings"/>
    </w:rPr>
  </w:style>
  <w:style w:type="character" w:styleId="ListLabel1959">
    <w:name w:val="ListLabel 1959"/>
    <w:qFormat/>
    <w:rPr>
      <w:rFonts w:cs="Symbol"/>
    </w:rPr>
  </w:style>
  <w:style w:type="character" w:styleId="ListLabel1960">
    <w:name w:val="ListLabel 1960"/>
    <w:qFormat/>
    <w:rPr>
      <w:rFonts w:cs="Courier New"/>
    </w:rPr>
  </w:style>
  <w:style w:type="character" w:styleId="ListLabel1961">
    <w:name w:val="ListLabel 1961"/>
    <w:qFormat/>
    <w:rPr>
      <w:rFonts w:cs="Wingdings"/>
    </w:rPr>
  </w:style>
  <w:style w:type="character" w:styleId="ListLabel1962">
    <w:name w:val="ListLabel 1962"/>
    <w:qFormat/>
    <w:rPr>
      <w:rFonts w:ascii="Calibri Light" w:hAnsi="Calibri Light" w:cs=""/>
    </w:rPr>
  </w:style>
  <w:style w:type="character" w:styleId="ListLabel1963">
    <w:name w:val="ListLabel 1963"/>
    <w:qFormat/>
    <w:rPr>
      <w:rFonts w:cs="Courier New"/>
    </w:rPr>
  </w:style>
  <w:style w:type="character" w:styleId="ListLabel1964">
    <w:name w:val="ListLabel 1964"/>
    <w:qFormat/>
    <w:rPr>
      <w:rFonts w:cs="Wingdings"/>
    </w:rPr>
  </w:style>
  <w:style w:type="character" w:styleId="ListLabel1965">
    <w:name w:val="ListLabel 1965"/>
    <w:qFormat/>
    <w:rPr>
      <w:rFonts w:cs="Symbol"/>
    </w:rPr>
  </w:style>
  <w:style w:type="character" w:styleId="ListLabel1966">
    <w:name w:val="ListLabel 1966"/>
    <w:qFormat/>
    <w:rPr>
      <w:rFonts w:cs="Courier New"/>
    </w:rPr>
  </w:style>
  <w:style w:type="character" w:styleId="ListLabel1967">
    <w:name w:val="ListLabel 1967"/>
    <w:qFormat/>
    <w:rPr>
      <w:rFonts w:cs="Wingdings"/>
    </w:rPr>
  </w:style>
  <w:style w:type="character" w:styleId="ListLabel1968">
    <w:name w:val="ListLabel 1968"/>
    <w:qFormat/>
    <w:rPr>
      <w:rFonts w:cs="Symbol"/>
    </w:rPr>
  </w:style>
  <w:style w:type="character" w:styleId="ListLabel1969">
    <w:name w:val="ListLabel 1969"/>
    <w:qFormat/>
    <w:rPr>
      <w:rFonts w:cs="Courier New"/>
    </w:rPr>
  </w:style>
  <w:style w:type="character" w:styleId="ListLabel1970">
    <w:name w:val="ListLabel 1970"/>
    <w:qFormat/>
    <w:rPr>
      <w:rFonts w:cs="Wingdings"/>
    </w:rPr>
  </w:style>
  <w:style w:type="character" w:styleId="ListLabel1971">
    <w:name w:val="ListLabel 1971"/>
    <w:qFormat/>
    <w:rPr>
      <w:rFonts w:ascii="Calibri Light" w:hAnsi="Calibri Light" w:cs=""/>
    </w:rPr>
  </w:style>
  <w:style w:type="character" w:styleId="ListLabel1972">
    <w:name w:val="ListLabel 1972"/>
    <w:qFormat/>
    <w:rPr>
      <w:rFonts w:cs="Courier New"/>
    </w:rPr>
  </w:style>
  <w:style w:type="character" w:styleId="ListLabel1973">
    <w:name w:val="ListLabel 1973"/>
    <w:qFormat/>
    <w:rPr>
      <w:rFonts w:cs="Wingdings"/>
    </w:rPr>
  </w:style>
  <w:style w:type="character" w:styleId="ListLabel1974">
    <w:name w:val="ListLabel 1974"/>
    <w:qFormat/>
    <w:rPr>
      <w:rFonts w:cs="Symbol"/>
    </w:rPr>
  </w:style>
  <w:style w:type="character" w:styleId="ListLabel1975">
    <w:name w:val="ListLabel 1975"/>
    <w:qFormat/>
    <w:rPr>
      <w:rFonts w:cs="Courier New"/>
    </w:rPr>
  </w:style>
  <w:style w:type="character" w:styleId="ListLabel1976">
    <w:name w:val="ListLabel 1976"/>
    <w:qFormat/>
    <w:rPr>
      <w:rFonts w:cs="Wingdings"/>
    </w:rPr>
  </w:style>
  <w:style w:type="character" w:styleId="ListLabel1977">
    <w:name w:val="ListLabel 1977"/>
    <w:qFormat/>
    <w:rPr>
      <w:rFonts w:cs="Symbol"/>
    </w:rPr>
  </w:style>
  <w:style w:type="character" w:styleId="ListLabel1978">
    <w:name w:val="ListLabel 1978"/>
    <w:qFormat/>
    <w:rPr>
      <w:rFonts w:cs="Courier New"/>
    </w:rPr>
  </w:style>
  <w:style w:type="character" w:styleId="ListLabel1979">
    <w:name w:val="ListLabel 1979"/>
    <w:qFormat/>
    <w:rPr>
      <w:rFonts w:cs="Wingdings"/>
    </w:rPr>
  </w:style>
  <w:style w:type="character" w:styleId="ListLabel1980">
    <w:name w:val="ListLabel 1980"/>
    <w:qFormat/>
    <w:rPr>
      <w:rFonts w:ascii="Calibri Light" w:hAnsi="Calibri Light" w:cs=""/>
    </w:rPr>
  </w:style>
  <w:style w:type="character" w:styleId="ListLabel1981">
    <w:name w:val="ListLabel 1981"/>
    <w:qFormat/>
    <w:rPr>
      <w:rFonts w:cs="Courier New"/>
    </w:rPr>
  </w:style>
  <w:style w:type="character" w:styleId="ListLabel1982">
    <w:name w:val="ListLabel 1982"/>
    <w:qFormat/>
    <w:rPr>
      <w:rFonts w:cs="Wingdings"/>
    </w:rPr>
  </w:style>
  <w:style w:type="character" w:styleId="ListLabel1983">
    <w:name w:val="ListLabel 1983"/>
    <w:qFormat/>
    <w:rPr>
      <w:rFonts w:cs="Symbol"/>
    </w:rPr>
  </w:style>
  <w:style w:type="character" w:styleId="ListLabel1984">
    <w:name w:val="ListLabel 1984"/>
    <w:qFormat/>
    <w:rPr>
      <w:rFonts w:cs="Courier New"/>
    </w:rPr>
  </w:style>
  <w:style w:type="character" w:styleId="ListLabel1985">
    <w:name w:val="ListLabel 1985"/>
    <w:qFormat/>
    <w:rPr>
      <w:rFonts w:cs="Wingdings"/>
    </w:rPr>
  </w:style>
  <w:style w:type="character" w:styleId="ListLabel1986">
    <w:name w:val="ListLabel 1986"/>
    <w:qFormat/>
    <w:rPr>
      <w:rFonts w:cs="Symbol"/>
    </w:rPr>
  </w:style>
  <w:style w:type="character" w:styleId="ListLabel1987">
    <w:name w:val="ListLabel 1987"/>
    <w:qFormat/>
    <w:rPr>
      <w:rFonts w:cs="Courier New"/>
    </w:rPr>
  </w:style>
  <w:style w:type="character" w:styleId="ListLabel1988">
    <w:name w:val="ListLabel 1988"/>
    <w:qFormat/>
    <w:rPr>
      <w:rFonts w:cs="Wingdings"/>
    </w:rPr>
  </w:style>
  <w:style w:type="character" w:styleId="ListLabel1989">
    <w:name w:val="ListLabel 1989"/>
    <w:qFormat/>
    <w:rPr>
      <w:rFonts w:ascii="Calibri Light" w:hAnsi="Calibri Light" w:cs=""/>
    </w:rPr>
  </w:style>
  <w:style w:type="character" w:styleId="ListLabel1990">
    <w:name w:val="ListLabel 1990"/>
    <w:qFormat/>
    <w:rPr>
      <w:rFonts w:cs="Courier New"/>
    </w:rPr>
  </w:style>
  <w:style w:type="character" w:styleId="ListLabel1991">
    <w:name w:val="ListLabel 1991"/>
    <w:qFormat/>
    <w:rPr>
      <w:rFonts w:cs="Wingdings"/>
    </w:rPr>
  </w:style>
  <w:style w:type="character" w:styleId="ListLabel1992">
    <w:name w:val="ListLabel 1992"/>
    <w:qFormat/>
    <w:rPr>
      <w:rFonts w:cs="Symbol"/>
    </w:rPr>
  </w:style>
  <w:style w:type="character" w:styleId="ListLabel1993">
    <w:name w:val="ListLabel 1993"/>
    <w:qFormat/>
    <w:rPr>
      <w:rFonts w:cs="Courier New"/>
    </w:rPr>
  </w:style>
  <w:style w:type="character" w:styleId="ListLabel1994">
    <w:name w:val="ListLabel 1994"/>
    <w:qFormat/>
    <w:rPr>
      <w:rFonts w:cs="Wingdings"/>
    </w:rPr>
  </w:style>
  <w:style w:type="character" w:styleId="ListLabel1995">
    <w:name w:val="ListLabel 1995"/>
    <w:qFormat/>
    <w:rPr>
      <w:rFonts w:cs="Symbol"/>
    </w:rPr>
  </w:style>
  <w:style w:type="character" w:styleId="ListLabel1996">
    <w:name w:val="ListLabel 1996"/>
    <w:qFormat/>
    <w:rPr>
      <w:rFonts w:cs="Courier New"/>
    </w:rPr>
  </w:style>
  <w:style w:type="character" w:styleId="ListLabel1997">
    <w:name w:val="ListLabel 1997"/>
    <w:qFormat/>
    <w:rPr>
      <w:rFonts w:cs="Wingdings"/>
    </w:rPr>
  </w:style>
  <w:style w:type="character" w:styleId="ListLabel1998">
    <w:name w:val="ListLabel 1998"/>
    <w:qFormat/>
    <w:rPr>
      <w:rFonts w:ascii="Calibri Light" w:hAnsi="Calibri Light" w:cs=""/>
    </w:rPr>
  </w:style>
  <w:style w:type="character" w:styleId="ListLabel1999">
    <w:name w:val="ListLabel 1999"/>
    <w:qFormat/>
    <w:rPr>
      <w:rFonts w:cs="Courier New"/>
    </w:rPr>
  </w:style>
  <w:style w:type="character" w:styleId="ListLabel2000">
    <w:name w:val="ListLabel 2000"/>
    <w:qFormat/>
    <w:rPr>
      <w:rFonts w:cs="Wingdings"/>
    </w:rPr>
  </w:style>
  <w:style w:type="character" w:styleId="ListLabel2001">
    <w:name w:val="ListLabel 2001"/>
    <w:qFormat/>
    <w:rPr>
      <w:rFonts w:cs="Symbol"/>
    </w:rPr>
  </w:style>
  <w:style w:type="character" w:styleId="ListLabel2002">
    <w:name w:val="ListLabel 2002"/>
    <w:qFormat/>
    <w:rPr>
      <w:rFonts w:cs="Courier New"/>
    </w:rPr>
  </w:style>
  <w:style w:type="character" w:styleId="ListLabel2003">
    <w:name w:val="ListLabel 2003"/>
    <w:qFormat/>
    <w:rPr>
      <w:rFonts w:cs="Wingdings"/>
    </w:rPr>
  </w:style>
  <w:style w:type="character" w:styleId="ListLabel2004">
    <w:name w:val="ListLabel 2004"/>
    <w:qFormat/>
    <w:rPr>
      <w:rFonts w:cs="Symbol"/>
    </w:rPr>
  </w:style>
  <w:style w:type="character" w:styleId="ListLabel2005">
    <w:name w:val="ListLabel 2005"/>
    <w:qFormat/>
    <w:rPr>
      <w:rFonts w:cs="Courier New"/>
    </w:rPr>
  </w:style>
  <w:style w:type="character" w:styleId="ListLabel2006">
    <w:name w:val="ListLabel 2006"/>
    <w:qFormat/>
    <w:rPr>
      <w:rFonts w:cs="Wingdings"/>
    </w:rPr>
  </w:style>
  <w:style w:type="character" w:styleId="ListLabel2007">
    <w:name w:val="ListLabel 2007"/>
    <w:qFormat/>
    <w:rPr>
      <w:rFonts w:ascii="Calibri Light" w:hAnsi="Calibri Light" w:cs=""/>
    </w:rPr>
  </w:style>
  <w:style w:type="character" w:styleId="ListLabel2008">
    <w:name w:val="ListLabel 2008"/>
    <w:qFormat/>
    <w:rPr>
      <w:rFonts w:cs="Courier New"/>
    </w:rPr>
  </w:style>
  <w:style w:type="character" w:styleId="ListLabel2009">
    <w:name w:val="ListLabel 2009"/>
    <w:qFormat/>
    <w:rPr>
      <w:rFonts w:cs="Wingdings"/>
    </w:rPr>
  </w:style>
  <w:style w:type="character" w:styleId="ListLabel2010">
    <w:name w:val="ListLabel 2010"/>
    <w:qFormat/>
    <w:rPr>
      <w:rFonts w:cs="Symbol"/>
    </w:rPr>
  </w:style>
  <w:style w:type="character" w:styleId="ListLabel2011">
    <w:name w:val="ListLabel 2011"/>
    <w:qFormat/>
    <w:rPr>
      <w:rFonts w:cs="Courier New"/>
    </w:rPr>
  </w:style>
  <w:style w:type="character" w:styleId="ListLabel2012">
    <w:name w:val="ListLabel 2012"/>
    <w:qFormat/>
    <w:rPr>
      <w:rFonts w:cs="Wingdings"/>
    </w:rPr>
  </w:style>
  <w:style w:type="character" w:styleId="ListLabel2013">
    <w:name w:val="ListLabel 2013"/>
    <w:qFormat/>
    <w:rPr>
      <w:rFonts w:cs="Symbol"/>
    </w:rPr>
  </w:style>
  <w:style w:type="character" w:styleId="ListLabel2014">
    <w:name w:val="ListLabel 2014"/>
    <w:qFormat/>
    <w:rPr>
      <w:rFonts w:cs="Courier New"/>
    </w:rPr>
  </w:style>
  <w:style w:type="character" w:styleId="ListLabel2015">
    <w:name w:val="ListLabel 2015"/>
    <w:qFormat/>
    <w:rPr>
      <w:rFonts w:cs="Wingdings"/>
    </w:rPr>
  </w:style>
  <w:style w:type="character" w:styleId="ListLabel2016">
    <w:name w:val="ListLabel 2016"/>
    <w:qFormat/>
    <w:rPr>
      <w:rFonts w:ascii="Calibri Light" w:hAnsi="Calibri Light" w:cs=""/>
    </w:rPr>
  </w:style>
  <w:style w:type="character" w:styleId="ListLabel2017">
    <w:name w:val="ListLabel 2017"/>
    <w:qFormat/>
    <w:rPr>
      <w:rFonts w:cs="Courier New"/>
    </w:rPr>
  </w:style>
  <w:style w:type="character" w:styleId="ListLabel2018">
    <w:name w:val="ListLabel 2018"/>
    <w:qFormat/>
    <w:rPr>
      <w:rFonts w:cs="Wingdings"/>
    </w:rPr>
  </w:style>
  <w:style w:type="character" w:styleId="ListLabel2019">
    <w:name w:val="ListLabel 2019"/>
    <w:qFormat/>
    <w:rPr>
      <w:rFonts w:cs="Symbol"/>
    </w:rPr>
  </w:style>
  <w:style w:type="character" w:styleId="ListLabel2020">
    <w:name w:val="ListLabel 2020"/>
    <w:qFormat/>
    <w:rPr>
      <w:rFonts w:cs="Courier New"/>
    </w:rPr>
  </w:style>
  <w:style w:type="character" w:styleId="ListLabel2021">
    <w:name w:val="ListLabel 2021"/>
    <w:qFormat/>
    <w:rPr>
      <w:rFonts w:cs="Wingdings"/>
    </w:rPr>
  </w:style>
  <w:style w:type="character" w:styleId="ListLabel2022">
    <w:name w:val="ListLabel 2022"/>
    <w:qFormat/>
    <w:rPr>
      <w:rFonts w:cs="Symbol"/>
    </w:rPr>
  </w:style>
  <w:style w:type="character" w:styleId="ListLabel2023">
    <w:name w:val="ListLabel 2023"/>
    <w:qFormat/>
    <w:rPr>
      <w:rFonts w:cs="Courier New"/>
    </w:rPr>
  </w:style>
  <w:style w:type="character" w:styleId="ListLabel2024">
    <w:name w:val="ListLabel 2024"/>
    <w:qFormat/>
    <w:rPr>
      <w:rFonts w:cs="Wingdings"/>
    </w:rPr>
  </w:style>
  <w:style w:type="character" w:styleId="ListLabel2025">
    <w:name w:val="ListLabel 2025"/>
    <w:qFormat/>
    <w:rPr>
      <w:rFonts w:ascii="Calibri Light" w:hAnsi="Calibri Light" w:cs=""/>
    </w:rPr>
  </w:style>
  <w:style w:type="character" w:styleId="ListLabel2026">
    <w:name w:val="ListLabel 2026"/>
    <w:qFormat/>
    <w:rPr>
      <w:rFonts w:cs="Courier New"/>
    </w:rPr>
  </w:style>
  <w:style w:type="character" w:styleId="ListLabel2027">
    <w:name w:val="ListLabel 2027"/>
    <w:qFormat/>
    <w:rPr>
      <w:rFonts w:cs="Wingdings"/>
    </w:rPr>
  </w:style>
  <w:style w:type="character" w:styleId="ListLabel2028">
    <w:name w:val="ListLabel 2028"/>
    <w:qFormat/>
    <w:rPr>
      <w:rFonts w:cs="Symbol"/>
    </w:rPr>
  </w:style>
  <w:style w:type="character" w:styleId="ListLabel2029">
    <w:name w:val="ListLabel 2029"/>
    <w:qFormat/>
    <w:rPr>
      <w:rFonts w:cs="Courier New"/>
    </w:rPr>
  </w:style>
  <w:style w:type="character" w:styleId="ListLabel2030">
    <w:name w:val="ListLabel 2030"/>
    <w:qFormat/>
    <w:rPr>
      <w:rFonts w:cs="Wingdings"/>
    </w:rPr>
  </w:style>
  <w:style w:type="character" w:styleId="ListLabel2031">
    <w:name w:val="ListLabel 2031"/>
    <w:qFormat/>
    <w:rPr>
      <w:rFonts w:cs="Symbol"/>
    </w:rPr>
  </w:style>
  <w:style w:type="character" w:styleId="ListLabel2032">
    <w:name w:val="ListLabel 2032"/>
    <w:qFormat/>
    <w:rPr>
      <w:rFonts w:cs="Courier New"/>
    </w:rPr>
  </w:style>
  <w:style w:type="character" w:styleId="ListLabel2033">
    <w:name w:val="ListLabel 2033"/>
    <w:qFormat/>
    <w:rPr>
      <w:rFonts w:cs="Wingdings"/>
    </w:rPr>
  </w:style>
  <w:style w:type="character" w:styleId="ListLabel2034">
    <w:name w:val="ListLabel 2034"/>
    <w:qFormat/>
    <w:rPr>
      <w:rFonts w:ascii="Calibri Light" w:hAnsi="Calibri Light" w:cs=""/>
    </w:rPr>
  </w:style>
  <w:style w:type="character" w:styleId="ListLabel2035">
    <w:name w:val="ListLabel 2035"/>
    <w:qFormat/>
    <w:rPr>
      <w:rFonts w:cs="Courier New"/>
    </w:rPr>
  </w:style>
  <w:style w:type="character" w:styleId="ListLabel2036">
    <w:name w:val="ListLabel 2036"/>
    <w:qFormat/>
    <w:rPr>
      <w:rFonts w:cs="Wingdings"/>
    </w:rPr>
  </w:style>
  <w:style w:type="character" w:styleId="ListLabel2037">
    <w:name w:val="ListLabel 2037"/>
    <w:qFormat/>
    <w:rPr>
      <w:rFonts w:cs="Symbol"/>
    </w:rPr>
  </w:style>
  <w:style w:type="character" w:styleId="ListLabel2038">
    <w:name w:val="ListLabel 2038"/>
    <w:qFormat/>
    <w:rPr>
      <w:rFonts w:cs="Courier New"/>
    </w:rPr>
  </w:style>
  <w:style w:type="character" w:styleId="ListLabel2039">
    <w:name w:val="ListLabel 2039"/>
    <w:qFormat/>
    <w:rPr>
      <w:rFonts w:cs="Wingdings"/>
    </w:rPr>
  </w:style>
  <w:style w:type="character" w:styleId="ListLabel2040">
    <w:name w:val="ListLabel 2040"/>
    <w:qFormat/>
    <w:rPr>
      <w:rFonts w:cs="Symbol"/>
    </w:rPr>
  </w:style>
  <w:style w:type="character" w:styleId="ListLabel2041">
    <w:name w:val="ListLabel 2041"/>
    <w:qFormat/>
    <w:rPr>
      <w:rFonts w:cs="Courier New"/>
    </w:rPr>
  </w:style>
  <w:style w:type="character" w:styleId="ListLabel2042">
    <w:name w:val="ListLabel 2042"/>
    <w:qFormat/>
    <w:rPr>
      <w:rFonts w:cs="Wingdings"/>
    </w:rPr>
  </w:style>
  <w:style w:type="character" w:styleId="ListLabel2043">
    <w:name w:val="ListLabel 2043"/>
    <w:qFormat/>
    <w:rPr>
      <w:rFonts w:ascii="Calibri Light" w:hAnsi="Calibri Light" w:cs=""/>
    </w:rPr>
  </w:style>
  <w:style w:type="character" w:styleId="ListLabel2044">
    <w:name w:val="ListLabel 2044"/>
    <w:qFormat/>
    <w:rPr>
      <w:rFonts w:cs="Courier New"/>
    </w:rPr>
  </w:style>
  <w:style w:type="character" w:styleId="ListLabel2045">
    <w:name w:val="ListLabel 2045"/>
    <w:qFormat/>
    <w:rPr>
      <w:rFonts w:cs="Wingdings"/>
    </w:rPr>
  </w:style>
  <w:style w:type="character" w:styleId="ListLabel2046">
    <w:name w:val="ListLabel 2046"/>
    <w:qFormat/>
    <w:rPr>
      <w:rFonts w:cs="Symbol"/>
    </w:rPr>
  </w:style>
  <w:style w:type="character" w:styleId="ListLabel2047">
    <w:name w:val="ListLabel 2047"/>
    <w:qFormat/>
    <w:rPr>
      <w:rFonts w:cs="Courier New"/>
    </w:rPr>
  </w:style>
  <w:style w:type="character" w:styleId="ListLabel2048">
    <w:name w:val="ListLabel 2048"/>
    <w:qFormat/>
    <w:rPr>
      <w:rFonts w:cs="Wingdings"/>
    </w:rPr>
  </w:style>
  <w:style w:type="character" w:styleId="ListLabel2049">
    <w:name w:val="ListLabel 2049"/>
    <w:qFormat/>
    <w:rPr>
      <w:rFonts w:cs="Symbol"/>
    </w:rPr>
  </w:style>
  <w:style w:type="character" w:styleId="ListLabel2050">
    <w:name w:val="ListLabel 2050"/>
    <w:qFormat/>
    <w:rPr>
      <w:rFonts w:cs="Courier New"/>
    </w:rPr>
  </w:style>
  <w:style w:type="character" w:styleId="ListLabel2051">
    <w:name w:val="ListLabel 2051"/>
    <w:qFormat/>
    <w:rPr>
      <w:rFonts w:cs="Wingdings"/>
    </w:rPr>
  </w:style>
  <w:style w:type="character" w:styleId="ListLabel2052">
    <w:name w:val="ListLabel 2052"/>
    <w:qFormat/>
    <w:rPr>
      <w:rFonts w:ascii="Calibri Light" w:hAnsi="Calibri Light" w:cs=""/>
    </w:rPr>
  </w:style>
  <w:style w:type="character" w:styleId="ListLabel2053">
    <w:name w:val="ListLabel 2053"/>
    <w:qFormat/>
    <w:rPr>
      <w:rFonts w:cs="Courier New"/>
    </w:rPr>
  </w:style>
  <w:style w:type="character" w:styleId="ListLabel2054">
    <w:name w:val="ListLabel 2054"/>
    <w:qFormat/>
    <w:rPr>
      <w:rFonts w:cs="Wingdings"/>
    </w:rPr>
  </w:style>
  <w:style w:type="character" w:styleId="ListLabel2055">
    <w:name w:val="ListLabel 2055"/>
    <w:qFormat/>
    <w:rPr>
      <w:rFonts w:cs="Symbol"/>
    </w:rPr>
  </w:style>
  <w:style w:type="character" w:styleId="ListLabel2056">
    <w:name w:val="ListLabel 2056"/>
    <w:qFormat/>
    <w:rPr>
      <w:rFonts w:cs="Courier New"/>
    </w:rPr>
  </w:style>
  <w:style w:type="character" w:styleId="ListLabel2057">
    <w:name w:val="ListLabel 2057"/>
    <w:qFormat/>
    <w:rPr>
      <w:rFonts w:cs="Wingdings"/>
    </w:rPr>
  </w:style>
  <w:style w:type="character" w:styleId="ListLabel2058">
    <w:name w:val="ListLabel 2058"/>
    <w:qFormat/>
    <w:rPr>
      <w:rFonts w:cs="Symbol"/>
    </w:rPr>
  </w:style>
  <w:style w:type="character" w:styleId="ListLabel2059">
    <w:name w:val="ListLabel 2059"/>
    <w:qFormat/>
    <w:rPr>
      <w:rFonts w:cs="Courier New"/>
    </w:rPr>
  </w:style>
  <w:style w:type="character" w:styleId="ListLabel2060">
    <w:name w:val="ListLabel 2060"/>
    <w:qFormat/>
    <w:rPr>
      <w:rFonts w:cs="Wingdings"/>
    </w:rPr>
  </w:style>
  <w:style w:type="character" w:styleId="ListLabel2061">
    <w:name w:val="ListLabel 2061"/>
    <w:qFormat/>
    <w:rPr>
      <w:rFonts w:ascii="Calibri Light" w:hAnsi="Calibri Light" w:cs=""/>
    </w:rPr>
  </w:style>
  <w:style w:type="character" w:styleId="ListLabel2062">
    <w:name w:val="ListLabel 2062"/>
    <w:qFormat/>
    <w:rPr>
      <w:rFonts w:cs="Courier New"/>
    </w:rPr>
  </w:style>
  <w:style w:type="character" w:styleId="ListLabel2063">
    <w:name w:val="ListLabel 2063"/>
    <w:qFormat/>
    <w:rPr>
      <w:rFonts w:cs="Wingdings"/>
    </w:rPr>
  </w:style>
  <w:style w:type="character" w:styleId="ListLabel2064">
    <w:name w:val="ListLabel 2064"/>
    <w:qFormat/>
    <w:rPr>
      <w:rFonts w:cs="Symbol"/>
    </w:rPr>
  </w:style>
  <w:style w:type="character" w:styleId="ListLabel2065">
    <w:name w:val="ListLabel 2065"/>
    <w:qFormat/>
    <w:rPr>
      <w:rFonts w:cs="Courier New"/>
    </w:rPr>
  </w:style>
  <w:style w:type="character" w:styleId="ListLabel2066">
    <w:name w:val="ListLabel 2066"/>
    <w:qFormat/>
    <w:rPr>
      <w:rFonts w:cs="Wingdings"/>
    </w:rPr>
  </w:style>
  <w:style w:type="character" w:styleId="ListLabel2067">
    <w:name w:val="ListLabel 2067"/>
    <w:qFormat/>
    <w:rPr>
      <w:rFonts w:cs="Symbol"/>
    </w:rPr>
  </w:style>
  <w:style w:type="character" w:styleId="ListLabel2068">
    <w:name w:val="ListLabel 2068"/>
    <w:qFormat/>
    <w:rPr>
      <w:rFonts w:cs="Courier New"/>
    </w:rPr>
  </w:style>
  <w:style w:type="character" w:styleId="ListLabel2069">
    <w:name w:val="ListLabel 2069"/>
    <w:qFormat/>
    <w:rPr>
      <w:rFonts w:cs="Wingdings"/>
    </w:rPr>
  </w:style>
  <w:style w:type="character" w:styleId="ListLabel2070">
    <w:name w:val="ListLabel 2070"/>
    <w:qFormat/>
    <w:rPr>
      <w:rFonts w:ascii="Calibri" w:hAnsi="Calibri" w:cs=""/>
    </w:rPr>
  </w:style>
  <w:style w:type="character" w:styleId="ListLabel2071">
    <w:name w:val="ListLabel 2071"/>
    <w:qFormat/>
    <w:rPr>
      <w:rFonts w:cs="Courier New"/>
    </w:rPr>
  </w:style>
  <w:style w:type="character" w:styleId="ListLabel2072">
    <w:name w:val="ListLabel 2072"/>
    <w:qFormat/>
    <w:rPr>
      <w:rFonts w:cs="Wingdings"/>
    </w:rPr>
  </w:style>
  <w:style w:type="character" w:styleId="ListLabel2073">
    <w:name w:val="ListLabel 2073"/>
    <w:qFormat/>
    <w:rPr>
      <w:rFonts w:cs="Symbol"/>
    </w:rPr>
  </w:style>
  <w:style w:type="character" w:styleId="ListLabel2074">
    <w:name w:val="ListLabel 2074"/>
    <w:qFormat/>
    <w:rPr>
      <w:rFonts w:cs="Courier New"/>
    </w:rPr>
  </w:style>
  <w:style w:type="character" w:styleId="ListLabel2075">
    <w:name w:val="ListLabel 2075"/>
    <w:qFormat/>
    <w:rPr>
      <w:rFonts w:cs="Wingdings"/>
    </w:rPr>
  </w:style>
  <w:style w:type="character" w:styleId="ListLabel2076">
    <w:name w:val="ListLabel 2076"/>
    <w:qFormat/>
    <w:rPr>
      <w:rFonts w:cs="Symbol"/>
    </w:rPr>
  </w:style>
  <w:style w:type="character" w:styleId="ListLabel2077">
    <w:name w:val="ListLabel 2077"/>
    <w:qFormat/>
    <w:rPr>
      <w:rFonts w:cs="Courier New"/>
    </w:rPr>
  </w:style>
  <w:style w:type="character" w:styleId="ListLabel2078">
    <w:name w:val="ListLabel 2078"/>
    <w:qFormat/>
    <w:rPr>
      <w:rFonts w:cs="Wingdings"/>
    </w:rPr>
  </w:style>
  <w:style w:type="character" w:styleId="ListLabel2079">
    <w:name w:val="ListLabel 2079"/>
    <w:qFormat/>
    <w:rPr>
      <w:rFonts w:ascii="Calibri Light" w:hAnsi="Calibri Light" w:cs=""/>
    </w:rPr>
  </w:style>
  <w:style w:type="character" w:styleId="ListLabel2080">
    <w:name w:val="ListLabel 2080"/>
    <w:qFormat/>
    <w:rPr>
      <w:rFonts w:cs="Courier New"/>
    </w:rPr>
  </w:style>
  <w:style w:type="character" w:styleId="ListLabel2081">
    <w:name w:val="ListLabel 2081"/>
    <w:qFormat/>
    <w:rPr>
      <w:rFonts w:cs="Wingdings"/>
    </w:rPr>
  </w:style>
  <w:style w:type="character" w:styleId="ListLabel2082">
    <w:name w:val="ListLabel 2082"/>
    <w:qFormat/>
    <w:rPr>
      <w:rFonts w:cs="Symbol"/>
    </w:rPr>
  </w:style>
  <w:style w:type="character" w:styleId="ListLabel2083">
    <w:name w:val="ListLabel 2083"/>
    <w:qFormat/>
    <w:rPr>
      <w:rFonts w:cs="Courier New"/>
    </w:rPr>
  </w:style>
  <w:style w:type="character" w:styleId="ListLabel2084">
    <w:name w:val="ListLabel 2084"/>
    <w:qFormat/>
    <w:rPr>
      <w:rFonts w:cs="Wingdings"/>
    </w:rPr>
  </w:style>
  <w:style w:type="character" w:styleId="ListLabel2085">
    <w:name w:val="ListLabel 2085"/>
    <w:qFormat/>
    <w:rPr>
      <w:rFonts w:cs="Symbol"/>
    </w:rPr>
  </w:style>
  <w:style w:type="character" w:styleId="ListLabel2086">
    <w:name w:val="ListLabel 2086"/>
    <w:qFormat/>
    <w:rPr>
      <w:rFonts w:cs="Courier New"/>
    </w:rPr>
  </w:style>
  <w:style w:type="character" w:styleId="ListLabel2087">
    <w:name w:val="ListLabel 2087"/>
    <w:qFormat/>
    <w:rPr>
      <w:rFonts w:cs="Wingdings"/>
    </w:rPr>
  </w:style>
  <w:style w:type="character" w:styleId="ListLabel2088">
    <w:name w:val="ListLabel 2088"/>
    <w:qFormat/>
    <w:rPr>
      <w:rFonts w:ascii="Calibri Light" w:hAnsi="Calibri Light" w:cs=""/>
    </w:rPr>
  </w:style>
  <w:style w:type="character" w:styleId="ListLabel2089">
    <w:name w:val="ListLabel 2089"/>
    <w:qFormat/>
    <w:rPr>
      <w:rFonts w:cs="Courier New"/>
    </w:rPr>
  </w:style>
  <w:style w:type="character" w:styleId="ListLabel2090">
    <w:name w:val="ListLabel 2090"/>
    <w:qFormat/>
    <w:rPr>
      <w:rFonts w:cs="Wingdings"/>
    </w:rPr>
  </w:style>
  <w:style w:type="character" w:styleId="ListLabel2091">
    <w:name w:val="ListLabel 2091"/>
    <w:qFormat/>
    <w:rPr>
      <w:rFonts w:cs="Symbol"/>
    </w:rPr>
  </w:style>
  <w:style w:type="character" w:styleId="ListLabel2092">
    <w:name w:val="ListLabel 2092"/>
    <w:qFormat/>
    <w:rPr>
      <w:rFonts w:cs="Courier New"/>
    </w:rPr>
  </w:style>
  <w:style w:type="character" w:styleId="ListLabel2093">
    <w:name w:val="ListLabel 2093"/>
    <w:qFormat/>
    <w:rPr>
      <w:rFonts w:cs="Wingdings"/>
    </w:rPr>
  </w:style>
  <w:style w:type="character" w:styleId="ListLabel2094">
    <w:name w:val="ListLabel 2094"/>
    <w:qFormat/>
    <w:rPr>
      <w:rFonts w:cs="Symbol"/>
    </w:rPr>
  </w:style>
  <w:style w:type="character" w:styleId="ListLabel2095">
    <w:name w:val="ListLabel 2095"/>
    <w:qFormat/>
    <w:rPr>
      <w:rFonts w:cs="Courier New"/>
    </w:rPr>
  </w:style>
  <w:style w:type="character" w:styleId="ListLabel2096">
    <w:name w:val="ListLabel 2096"/>
    <w:qFormat/>
    <w:rPr>
      <w:rFonts w:cs="Wingdings"/>
    </w:rPr>
  </w:style>
  <w:style w:type="character" w:styleId="ListLabel2097">
    <w:name w:val="ListLabel 2097"/>
    <w:qFormat/>
    <w:rPr>
      <w:rFonts w:ascii="Calibri Light" w:hAnsi="Calibri Light" w:cs=""/>
    </w:rPr>
  </w:style>
  <w:style w:type="character" w:styleId="ListLabel2098">
    <w:name w:val="ListLabel 2098"/>
    <w:qFormat/>
    <w:rPr>
      <w:rFonts w:cs="Courier New"/>
    </w:rPr>
  </w:style>
  <w:style w:type="character" w:styleId="ListLabel2099">
    <w:name w:val="ListLabel 2099"/>
    <w:qFormat/>
    <w:rPr>
      <w:rFonts w:cs="Wingdings"/>
    </w:rPr>
  </w:style>
  <w:style w:type="character" w:styleId="ListLabel2100">
    <w:name w:val="ListLabel 2100"/>
    <w:qFormat/>
    <w:rPr>
      <w:rFonts w:cs="Symbol"/>
    </w:rPr>
  </w:style>
  <w:style w:type="character" w:styleId="ListLabel2101">
    <w:name w:val="ListLabel 2101"/>
    <w:qFormat/>
    <w:rPr>
      <w:rFonts w:cs="Courier New"/>
    </w:rPr>
  </w:style>
  <w:style w:type="character" w:styleId="ListLabel2102">
    <w:name w:val="ListLabel 2102"/>
    <w:qFormat/>
    <w:rPr>
      <w:rFonts w:cs="Wingdings"/>
    </w:rPr>
  </w:style>
  <w:style w:type="character" w:styleId="ListLabel2103">
    <w:name w:val="ListLabel 2103"/>
    <w:qFormat/>
    <w:rPr>
      <w:rFonts w:cs="Symbol"/>
    </w:rPr>
  </w:style>
  <w:style w:type="character" w:styleId="ListLabel2104">
    <w:name w:val="ListLabel 2104"/>
    <w:qFormat/>
    <w:rPr>
      <w:rFonts w:cs="Courier New"/>
    </w:rPr>
  </w:style>
  <w:style w:type="character" w:styleId="ListLabel2105">
    <w:name w:val="ListLabel 2105"/>
    <w:qFormat/>
    <w:rPr>
      <w:rFonts w:cs="Wingdings"/>
    </w:rPr>
  </w:style>
  <w:style w:type="character" w:styleId="ListLabel2106">
    <w:name w:val="ListLabel 2106"/>
    <w:qFormat/>
    <w:rPr>
      <w:rFonts w:ascii="Calibri Light" w:hAnsi="Calibri Light" w:cs=""/>
    </w:rPr>
  </w:style>
  <w:style w:type="character" w:styleId="ListLabel2107">
    <w:name w:val="ListLabel 2107"/>
    <w:qFormat/>
    <w:rPr>
      <w:rFonts w:cs="Courier New"/>
    </w:rPr>
  </w:style>
  <w:style w:type="character" w:styleId="ListLabel2108">
    <w:name w:val="ListLabel 2108"/>
    <w:qFormat/>
    <w:rPr>
      <w:rFonts w:cs="Wingdings"/>
    </w:rPr>
  </w:style>
  <w:style w:type="character" w:styleId="ListLabel2109">
    <w:name w:val="ListLabel 2109"/>
    <w:qFormat/>
    <w:rPr>
      <w:rFonts w:cs="Symbol"/>
    </w:rPr>
  </w:style>
  <w:style w:type="character" w:styleId="ListLabel2110">
    <w:name w:val="ListLabel 2110"/>
    <w:qFormat/>
    <w:rPr>
      <w:rFonts w:cs="Courier New"/>
    </w:rPr>
  </w:style>
  <w:style w:type="character" w:styleId="ListLabel2111">
    <w:name w:val="ListLabel 2111"/>
    <w:qFormat/>
    <w:rPr>
      <w:rFonts w:cs="Wingdings"/>
    </w:rPr>
  </w:style>
  <w:style w:type="character" w:styleId="ListLabel2112">
    <w:name w:val="ListLabel 2112"/>
    <w:qFormat/>
    <w:rPr>
      <w:rFonts w:cs="Symbol"/>
    </w:rPr>
  </w:style>
  <w:style w:type="character" w:styleId="ListLabel2113">
    <w:name w:val="ListLabel 2113"/>
    <w:qFormat/>
    <w:rPr>
      <w:rFonts w:cs="Courier New"/>
    </w:rPr>
  </w:style>
  <w:style w:type="character" w:styleId="ListLabel2114">
    <w:name w:val="ListLabel 2114"/>
    <w:qFormat/>
    <w:rPr>
      <w:rFonts w:cs="Wingdings"/>
    </w:rPr>
  </w:style>
  <w:style w:type="character" w:styleId="ListLabel2115">
    <w:name w:val="ListLabel 2115"/>
    <w:qFormat/>
    <w:rPr/>
  </w:style>
  <w:style w:type="character" w:styleId="ListLabel2116">
    <w:name w:val="ListLabel 2116"/>
    <w:qFormat/>
    <w:rPr>
      <w:rFonts w:ascii="Calibri Light" w:hAnsi="Calibri Light" w:cs=""/>
      <w:b/>
      <w:sz w:val="24"/>
    </w:rPr>
  </w:style>
  <w:style w:type="character" w:styleId="ListLabel2117">
    <w:name w:val="ListLabel 2117"/>
    <w:qFormat/>
    <w:rPr>
      <w:rFonts w:cs="Courier New"/>
    </w:rPr>
  </w:style>
  <w:style w:type="character" w:styleId="ListLabel2118">
    <w:name w:val="ListLabel 2118"/>
    <w:qFormat/>
    <w:rPr>
      <w:rFonts w:cs="Wingdings"/>
    </w:rPr>
  </w:style>
  <w:style w:type="character" w:styleId="ListLabel2119">
    <w:name w:val="ListLabel 2119"/>
    <w:qFormat/>
    <w:rPr>
      <w:rFonts w:cs="Symbol"/>
    </w:rPr>
  </w:style>
  <w:style w:type="character" w:styleId="ListLabel2120">
    <w:name w:val="ListLabel 2120"/>
    <w:qFormat/>
    <w:rPr>
      <w:rFonts w:cs="Courier New"/>
    </w:rPr>
  </w:style>
  <w:style w:type="character" w:styleId="ListLabel2121">
    <w:name w:val="ListLabel 2121"/>
    <w:qFormat/>
    <w:rPr>
      <w:rFonts w:cs="Wingdings"/>
    </w:rPr>
  </w:style>
  <w:style w:type="character" w:styleId="ListLabel2122">
    <w:name w:val="ListLabel 2122"/>
    <w:qFormat/>
    <w:rPr>
      <w:rFonts w:cs="Symbol"/>
    </w:rPr>
  </w:style>
  <w:style w:type="character" w:styleId="ListLabel2123">
    <w:name w:val="ListLabel 2123"/>
    <w:qFormat/>
    <w:rPr>
      <w:rFonts w:cs="Courier New"/>
    </w:rPr>
  </w:style>
  <w:style w:type="character" w:styleId="ListLabel2124">
    <w:name w:val="ListLabel 2124"/>
    <w:qFormat/>
    <w:rPr>
      <w:rFonts w:cs="Wingdings"/>
    </w:rPr>
  </w:style>
  <w:style w:type="character" w:styleId="ListLabel2125">
    <w:name w:val="ListLabel 2125"/>
    <w:qFormat/>
    <w:rPr>
      <w:sz w:val="28"/>
    </w:rPr>
  </w:style>
  <w:style w:type="character" w:styleId="ListLabel2126">
    <w:name w:val="ListLabel 2126"/>
    <w:qFormat/>
    <w:rPr>
      <w:rFonts w:cs=""/>
      <w:sz w:val="24"/>
    </w:rPr>
  </w:style>
  <w:style w:type="character" w:styleId="ListLabel2127">
    <w:name w:val="ListLabel 2127"/>
    <w:qFormat/>
    <w:rPr>
      <w:rFonts w:cs="Courier New"/>
    </w:rPr>
  </w:style>
  <w:style w:type="character" w:styleId="ListLabel2128">
    <w:name w:val="ListLabel 2128"/>
    <w:qFormat/>
    <w:rPr>
      <w:rFonts w:cs="Wingdings"/>
    </w:rPr>
  </w:style>
  <w:style w:type="character" w:styleId="ListLabel2129">
    <w:name w:val="ListLabel 2129"/>
    <w:qFormat/>
    <w:rPr>
      <w:rFonts w:cs="Symbol"/>
    </w:rPr>
  </w:style>
  <w:style w:type="character" w:styleId="ListLabel2130">
    <w:name w:val="ListLabel 2130"/>
    <w:qFormat/>
    <w:rPr>
      <w:rFonts w:cs="Courier New"/>
    </w:rPr>
  </w:style>
  <w:style w:type="character" w:styleId="ListLabel2131">
    <w:name w:val="ListLabel 2131"/>
    <w:qFormat/>
    <w:rPr>
      <w:rFonts w:cs="Wingdings"/>
    </w:rPr>
  </w:style>
  <w:style w:type="character" w:styleId="ListLabel2132">
    <w:name w:val="ListLabel 2132"/>
    <w:qFormat/>
    <w:rPr>
      <w:rFonts w:cs="Symbol"/>
    </w:rPr>
  </w:style>
  <w:style w:type="character" w:styleId="ListLabel2133">
    <w:name w:val="ListLabel 2133"/>
    <w:qFormat/>
    <w:rPr>
      <w:rFonts w:cs="Courier New"/>
    </w:rPr>
  </w:style>
  <w:style w:type="character" w:styleId="ListLabel2134">
    <w:name w:val="ListLabel 2134"/>
    <w:qFormat/>
    <w:rPr>
      <w:rFonts w:cs="Wingdings"/>
    </w:rPr>
  </w:style>
  <w:style w:type="character" w:styleId="ListLabel2135">
    <w:name w:val="ListLabel 2135"/>
    <w:qFormat/>
    <w:rPr>
      <w:rFonts w:cs=""/>
      <w:sz w:val="24"/>
    </w:rPr>
  </w:style>
  <w:style w:type="character" w:styleId="ListLabel2136">
    <w:name w:val="ListLabel 2136"/>
    <w:qFormat/>
    <w:rPr>
      <w:rFonts w:cs="Courier New"/>
    </w:rPr>
  </w:style>
  <w:style w:type="character" w:styleId="ListLabel2137">
    <w:name w:val="ListLabel 2137"/>
    <w:qFormat/>
    <w:rPr>
      <w:rFonts w:cs="Wingdings"/>
    </w:rPr>
  </w:style>
  <w:style w:type="character" w:styleId="ListLabel2138">
    <w:name w:val="ListLabel 2138"/>
    <w:qFormat/>
    <w:rPr>
      <w:rFonts w:cs="Symbol"/>
    </w:rPr>
  </w:style>
  <w:style w:type="character" w:styleId="ListLabel2139">
    <w:name w:val="ListLabel 2139"/>
    <w:qFormat/>
    <w:rPr>
      <w:rFonts w:cs="Courier New"/>
    </w:rPr>
  </w:style>
  <w:style w:type="character" w:styleId="ListLabel2140">
    <w:name w:val="ListLabel 2140"/>
    <w:qFormat/>
    <w:rPr>
      <w:rFonts w:cs="Wingdings"/>
    </w:rPr>
  </w:style>
  <w:style w:type="character" w:styleId="ListLabel2141">
    <w:name w:val="ListLabel 2141"/>
    <w:qFormat/>
    <w:rPr>
      <w:rFonts w:cs="Symbol"/>
    </w:rPr>
  </w:style>
  <w:style w:type="character" w:styleId="ListLabel2142">
    <w:name w:val="ListLabel 2142"/>
    <w:qFormat/>
    <w:rPr>
      <w:rFonts w:cs="Courier New"/>
    </w:rPr>
  </w:style>
  <w:style w:type="character" w:styleId="ListLabel2143">
    <w:name w:val="ListLabel 2143"/>
    <w:qFormat/>
    <w:rPr>
      <w:rFonts w:cs="Wingdings"/>
    </w:rPr>
  </w:style>
  <w:style w:type="character" w:styleId="ListLabel2144">
    <w:name w:val="ListLabel 2144"/>
    <w:qFormat/>
    <w:rPr>
      <w:rFonts w:ascii="Calibri Light" w:hAnsi="Calibri Light" w:cs="Times New Roman"/>
      <w:sz w:val="24"/>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ascii="Calibri Light" w:hAnsi="Calibri Light" w:cs="Times New Roman"/>
    </w:rPr>
  </w:style>
  <w:style w:type="character" w:styleId="ListLabel2154">
    <w:name w:val="ListLabel 2154"/>
    <w:qFormat/>
    <w:rPr>
      <w:rFonts w:cs="Courier New"/>
    </w:rPr>
  </w:style>
  <w:style w:type="character" w:styleId="ListLabel2155">
    <w:name w:val="ListLabel 2155"/>
    <w:qFormat/>
    <w:rPr>
      <w:rFonts w:cs="Wingdings"/>
    </w:rPr>
  </w:style>
  <w:style w:type="character" w:styleId="ListLabel2156">
    <w:name w:val="ListLabel 2156"/>
    <w:qFormat/>
    <w:rPr>
      <w:rFonts w:cs="Symbol"/>
    </w:rPr>
  </w:style>
  <w:style w:type="character" w:styleId="ListLabel2157">
    <w:name w:val="ListLabel 2157"/>
    <w:qFormat/>
    <w:rPr>
      <w:rFonts w:cs="Courier New"/>
    </w:rPr>
  </w:style>
  <w:style w:type="character" w:styleId="ListLabel2158">
    <w:name w:val="ListLabel 2158"/>
    <w:qFormat/>
    <w:rPr>
      <w:rFonts w:cs="Wingdings"/>
    </w:rPr>
  </w:style>
  <w:style w:type="character" w:styleId="ListLabel2159">
    <w:name w:val="ListLabel 2159"/>
    <w:qFormat/>
    <w:rPr>
      <w:rFonts w:cs="Symbol"/>
    </w:rPr>
  </w:style>
  <w:style w:type="character" w:styleId="ListLabel2160">
    <w:name w:val="ListLabel 2160"/>
    <w:qFormat/>
    <w:rPr>
      <w:rFonts w:cs="Courier New"/>
    </w:rPr>
  </w:style>
  <w:style w:type="character" w:styleId="ListLabel2161">
    <w:name w:val="ListLabel 2161"/>
    <w:qFormat/>
    <w:rPr>
      <w:rFonts w:cs="Wingdings"/>
    </w:rPr>
  </w:style>
  <w:style w:type="character" w:styleId="ListLabel2162">
    <w:name w:val="ListLabel 2162"/>
    <w:qFormat/>
    <w:rPr>
      <w:rFonts w:ascii="Calibri Light" w:hAnsi="Calibri Light" w:cs="Times New Roman"/>
    </w:rPr>
  </w:style>
  <w:style w:type="character" w:styleId="ListLabel2163">
    <w:name w:val="ListLabel 2163"/>
    <w:qFormat/>
    <w:rPr>
      <w:rFonts w:cs="Courier New"/>
    </w:rPr>
  </w:style>
  <w:style w:type="character" w:styleId="ListLabel2164">
    <w:name w:val="ListLabel 2164"/>
    <w:qFormat/>
    <w:rPr>
      <w:rFonts w:cs="Wingdings"/>
    </w:rPr>
  </w:style>
  <w:style w:type="character" w:styleId="ListLabel2165">
    <w:name w:val="ListLabel 2165"/>
    <w:qFormat/>
    <w:rPr>
      <w:rFonts w:cs="Symbol"/>
    </w:rPr>
  </w:style>
  <w:style w:type="character" w:styleId="ListLabel2166">
    <w:name w:val="ListLabel 2166"/>
    <w:qFormat/>
    <w:rPr>
      <w:rFonts w:cs="Courier New"/>
    </w:rPr>
  </w:style>
  <w:style w:type="character" w:styleId="ListLabel2167">
    <w:name w:val="ListLabel 2167"/>
    <w:qFormat/>
    <w:rPr>
      <w:rFonts w:cs="Wingdings"/>
    </w:rPr>
  </w:style>
  <w:style w:type="character" w:styleId="ListLabel2168">
    <w:name w:val="ListLabel 2168"/>
    <w:qFormat/>
    <w:rPr>
      <w:rFonts w:cs="Symbol"/>
    </w:rPr>
  </w:style>
  <w:style w:type="character" w:styleId="ListLabel2169">
    <w:name w:val="ListLabel 2169"/>
    <w:qFormat/>
    <w:rPr>
      <w:rFonts w:cs="Courier New"/>
    </w:rPr>
  </w:style>
  <w:style w:type="character" w:styleId="ListLabel2170">
    <w:name w:val="ListLabel 2170"/>
    <w:qFormat/>
    <w:rPr>
      <w:rFonts w:cs="Wingdings"/>
    </w:rPr>
  </w:style>
  <w:style w:type="character" w:styleId="ListLabel2171">
    <w:name w:val="ListLabel 2171"/>
    <w:qFormat/>
    <w:rPr>
      <w:rFonts w:ascii="Calibri Light" w:hAnsi="Calibri Light" w:cs="Times New Roman"/>
    </w:rPr>
  </w:style>
  <w:style w:type="character" w:styleId="ListLabel2172">
    <w:name w:val="ListLabel 2172"/>
    <w:qFormat/>
    <w:rPr>
      <w:rFonts w:cs="Courier New"/>
    </w:rPr>
  </w:style>
  <w:style w:type="character" w:styleId="ListLabel2173">
    <w:name w:val="ListLabel 2173"/>
    <w:qFormat/>
    <w:rPr>
      <w:rFonts w:cs="Wingdings"/>
    </w:rPr>
  </w:style>
  <w:style w:type="character" w:styleId="ListLabel2174">
    <w:name w:val="ListLabel 2174"/>
    <w:qFormat/>
    <w:rPr>
      <w:rFonts w:cs="Symbol"/>
    </w:rPr>
  </w:style>
  <w:style w:type="character" w:styleId="ListLabel2175">
    <w:name w:val="ListLabel 2175"/>
    <w:qFormat/>
    <w:rPr>
      <w:rFonts w:cs="Courier New"/>
    </w:rPr>
  </w:style>
  <w:style w:type="character" w:styleId="ListLabel2176">
    <w:name w:val="ListLabel 2176"/>
    <w:qFormat/>
    <w:rPr>
      <w:rFonts w:cs="Wingdings"/>
    </w:rPr>
  </w:style>
  <w:style w:type="character" w:styleId="ListLabel2177">
    <w:name w:val="ListLabel 2177"/>
    <w:qFormat/>
    <w:rPr>
      <w:rFonts w:cs="Symbol"/>
    </w:rPr>
  </w:style>
  <w:style w:type="character" w:styleId="ListLabel2178">
    <w:name w:val="ListLabel 2178"/>
    <w:qFormat/>
    <w:rPr>
      <w:rFonts w:cs="Courier New"/>
    </w:rPr>
  </w:style>
  <w:style w:type="character" w:styleId="ListLabel2179">
    <w:name w:val="ListLabel 2179"/>
    <w:qFormat/>
    <w:rPr>
      <w:rFonts w:cs="Wingdings"/>
    </w:rPr>
  </w:style>
  <w:style w:type="character" w:styleId="ListLabel2180">
    <w:name w:val="ListLabel 2180"/>
    <w:qFormat/>
    <w:rPr>
      <w:rFonts w:ascii="Calibri Light" w:hAnsi="Calibri Light" w:cs="Times New Roman"/>
    </w:rPr>
  </w:style>
  <w:style w:type="character" w:styleId="ListLabel2181">
    <w:name w:val="ListLabel 2181"/>
    <w:qFormat/>
    <w:rPr>
      <w:rFonts w:cs="Courier New"/>
    </w:rPr>
  </w:style>
  <w:style w:type="character" w:styleId="ListLabel2182">
    <w:name w:val="ListLabel 2182"/>
    <w:qFormat/>
    <w:rPr>
      <w:rFonts w:cs="Wingdings"/>
    </w:rPr>
  </w:style>
  <w:style w:type="character" w:styleId="ListLabel2183">
    <w:name w:val="ListLabel 2183"/>
    <w:qFormat/>
    <w:rPr>
      <w:rFonts w:cs="Symbol"/>
    </w:rPr>
  </w:style>
  <w:style w:type="character" w:styleId="ListLabel2184">
    <w:name w:val="ListLabel 2184"/>
    <w:qFormat/>
    <w:rPr>
      <w:rFonts w:cs="Courier New"/>
    </w:rPr>
  </w:style>
  <w:style w:type="character" w:styleId="ListLabel2185">
    <w:name w:val="ListLabel 2185"/>
    <w:qFormat/>
    <w:rPr>
      <w:rFonts w:cs="Wingdings"/>
    </w:rPr>
  </w:style>
  <w:style w:type="character" w:styleId="ListLabel2186">
    <w:name w:val="ListLabel 2186"/>
    <w:qFormat/>
    <w:rPr>
      <w:rFonts w:cs="Symbol"/>
    </w:rPr>
  </w:style>
  <w:style w:type="character" w:styleId="ListLabel2187">
    <w:name w:val="ListLabel 2187"/>
    <w:qFormat/>
    <w:rPr>
      <w:rFonts w:cs="Courier New"/>
    </w:rPr>
  </w:style>
  <w:style w:type="character" w:styleId="ListLabel2188">
    <w:name w:val="ListLabel 2188"/>
    <w:qFormat/>
    <w:rPr>
      <w:rFonts w:cs="Wingdings"/>
    </w:rPr>
  </w:style>
  <w:style w:type="character" w:styleId="ListLabel2189">
    <w:name w:val="ListLabel 2189"/>
    <w:qFormat/>
    <w:rPr>
      <w:rFonts w:ascii="Calibri Light" w:hAnsi="Calibri Light" w:cs="Times New Roman"/>
    </w:rPr>
  </w:style>
  <w:style w:type="character" w:styleId="ListLabel2190">
    <w:name w:val="ListLabel 2190"/>
    <w:qFormat/>
    <w:rPr>
      <w:rFonts w:cs="Courier New"/>
    </w:rPr>
  </w:style>
  <w:style w:type="character" w:styleId="ListLabel2191">
    <w:name w:val="ListLabel 2191"/>
    <w:qFormat/>
    <w:rPr>
      <w:rFonts w:cs="Wingdings"/>
    </w:rPr>
  </w:style>
  <w:style w:type="character" w:styleId="ListLabel2192">
    <w:name w:val="ListLabel 2192"/>
    <w:qFormat/>
    <w:rPr>
      <w:rFonts w:cs="Symbol"/>
    </w:rPr>
  </w:style>
  <w:style w:type="character" w:styleId="ListLabel2193">
    <w:name w:val="ListLabel 2193"/>
    <w:qFormat/>
    <w:rPr>
      <w:rFonts w:cs="Courier New"/>
    </w:rPr>
  </w:style>
  <w:style w:type="character" w:styleId="ListLabel2194">
    <w:name w:val="ListLabel 2194"/>
    <w:qFormat/>
    <w:rPr>
      <w:rFonts w:cs="Wingdings"/>
    </w:rPr>
  </w:style>
  <w:style w:type="character" w:styleId="ListLabel2195">
    <w:name w:val="ListLabel 2195"/>
    <w:qFormat/>
    <w:rPr>
      <w:rFonts w:cs="Symbol"/>
    </w:rPr>
  </w:style>
  <w:style w:type="character" w:styleId="ListLabel2196">
    <w:name w:val="ListLabel 2196"/>
    <w:qFormat/>
    <w:rPr>
      <w:rFonts w:cs="Courier New"/>
    </w:rPr>
  </w:style>
  <w:style w:type="character" w:styleId="ListLabel2197">
    <w:name w:val="ListLabel 2197"/>
    <w:qFormat/>
    <w:rPr>
      <w:rFonts w:cs="Wingdings"/>
    </w:rPr>
  </w:style>
  <w:style w:type="character" w:styleId="ListLabel2198">
    <w:name w:val="ListLabel 2198"/>
    <w:qFormat/>
    <w:rPr>
      <w:rFonts w:ascii="Calibri Light" w:hAnsi="Calibri Light" w:cs="Times New Roman"/>
    </w:rPr>
  </w:style>
  <w:style w:type="character" w:styleId="ListLabel2199">
    <w:name w:val="ListLabel 2199"/>
    <w:qFormat/>
    <w:rPr>
      <w:rFonts w:cs="Courier New"/>
    </w:rPr>
  </w:style>
  <w:style w:type="character" w:styleId="ListLabel2200">
    <w:name w:val="ListLabel 2200"/>
    <w:qFormat/>
    <w:rPr>
      <w:rFonts w:cs="Wingdings"/>
    </w:rPr>
  </w:style>
  <w:style w:type="character" w:styleId="ListLabel2201">
    <w:name w:val="ListLabel 2201"/>
    <w:qFormat/>
    <w:rPr>
      <w:rFonts w:cs="Symbol"/>
    </w:rPr>
  </w:style>
  <w:style w:type="character" w:styleId="ListLabel2202">
    <w:name w:val="ListLabel 2202"/>
    <w:qFormat/>
    <w:rPr>
      <w:rFonts w:cs="Courier New"/>
    </w:rPr>
  </w:style>
  <w:style w:type="character" w:styleId="ListLabel2203">
    <w:name w:val="ListLabel 2203"/>
    <w:qFormat/>
    <w:rPr>
      <w:rFonts w:cs="Wingdings"/>
    </w:rPr>
  </w:style>
  <w:style w:type="character" w:styleId="ListLabel2204">
    <w:name w:val="ListLabel 2204"/>
    <w:qFormat/>
    <w:rPr>
      <w:rFonts w:cs="Symbol"/>
    </w:rPr>
  </w:style>
  <w:style w:type="character" w:styleId="ListLabel2205">
    <w:name w:val="ListLabel 2205"/>
    <w:qFormat/>
    <w:rPr>
      <w:rFonts w:cs="Courier New"/>
    </w:rPr>
  </w:style>
  <w:style w:type="character" w:styleId="ListLabel2206">
    <w:name w:val="ListLabel 2206"/>
    <w:qFormat/>
    <w:rPr>
      <w:rFonts w:cs="Wingdings"/>
    </w:rPr>
  </w:style>
  <w:style w:type="character" w:styleId="ListLabel2207">
    <w:name w:val="ListLabel 2207"/>
    <w:qFormat/>
    <w:rPr>
      <w:rFonts w:ascii="Calibri Light" w:hAnsi="Calibri Light" w:cs=""/>
      <w:b/>
      <w:sz w:val="24"/>
    </w:rPr>
  </w:style>
  <w:style w:type="character" w:styleId="ListLabel2208">
    <w:name w:val="ListLabel 2208"/>
    <w:qFormat/>
    <w:rPr>
      <w:rFonts w:cs="Courier New"/>
    </w:rPr>
  </w:style>
  <w:style w:type="character" w:styleId="ListLabel2209">
    <w:name w:val="ListLabel 2209"/>
    <w:qFormat/>
    <w:rPr>
      <w:rFonts w:cs="Wingdings"/>
    </w:rPr>
  </w:style>
  <w:style w:type="character" w:styleId="ListLabel2210">
    <w:name w:val="ListLabel 2210"/>
    <w:qFormat/>
    <w:rPr>
      <w:rFonts w:cs="Symbol"/>
    </w:rPr>
  </w:style>
  <w:style w:type="character" w:styleId="ListLabel2211">
    <w:name w:val="ListLabel 2211"/>
    <w:qFormat/>
    <w:rPr>
      <w:rFonts w:cs="Courier New"/>
    </w:rPr>
  </w:style>
  <w:style w:type="character" w:styleId="ListLabel2212">
    <w:name w:val="ListLabel 2212"/>
    <w:qFormat/>
    <w:rPr>
      <w:rFonts w:cs="Wingdings"/>
    </w:rPr>
  </w:style>
  <w:style w:type="character" w:styleId="ListLabel2213">
    <w:name w:val="ListLabel 2213"/>
    <w:qFormat/>
    <w:rPr>
      <w:rFonts w:cs="Symbol"/>
    </w:rPr>
  </w:style>
  <w:style w:type="character" w:styleId="ListLabel2214">
    <w:name w:val="ListLabel 2214"/>
    <w:qFormat/>
    <w:rPr>
      <w:rFonts w:cs="Courier New"/>
    </w:rPr>
  </w:style>
  <w:style w:type="character" w:styleId="ListLabel2215">
    <w:name w:val="ListLabel 2215"/>
    <w:qFormat/>
    <w:rPr>
      <w:rFonts w:cs="Wingdings"/>
    </w:rPr>
  </w:style>
  <w:style w:type="character" w:styleId="ListLabel2216">
    <w:name w:val="ListLabel 2216"/>
    <w:qFormat/>
    <w:rPr>
      <w:rFonts w:cs=""/>
      <w:b/>
      <w:sz w:val="24"/>
    </w:rPr>
  </w:style>
  <w:style w:type="character" w:styleId="ListLabel2217">
    <w:name w:val="ListLabel 2217"/>
    <w:qFormat/>
    <w:rPr>
      <w:rFonts w:cs="Courier New"/>
    </w:rPr>
  </w:style>
  <w:style w:type="character" w:styleId="ListLabel2218">
    <w:name w:val="ListLabel 2218"/>
    <w:qFormat/>
    <w:rPr>
      <w:rFonts w:cs="Wingdings"/>
    </w:rPr>
  </w:style>
  <w:style w:type="character" w:styleId="ListLabel2219">
    <w:name w:val="ListLabel 2219"/>
    <w:qFormat/>
    <w:rPr>
      <w:rFonts w:cs="Symbol"/>
    </w:rPr>
  </w:style>
  <w:style w:type="character" w:styleId="ListLabel2220">
    <w:name w:val="ListLabel 2220"/>
    <w:qFormat/>
    <w:rPr>
      <w:rFonts w:cs="Courier New"/>
    </w:rPr>
  </w:style>
  <w:style w:type="character" w:styleId="ListLabel2221">
    <w:name w:val="ListLabel 2221"/>
    <w:qFormat/>
    <w:rPr>
      <w:rFonts w:cs="Wingdings"/>
    </w:rPr>
  </w:style>
  <w:style w:type="character" w:styleId="ListLabel2222">
    <w:name w:val="ListLabel 2222"/>
    <w:qFormat/>
    <w:rPr>
      <w:rFonts w:cs="Symbol"/>
    </w:rPr>
  </w:style>
  <w:style w:type="character" w:styleId="ListLabel2223">
    <w:name w:val="ListLabel 2223"/>
    <w:qFormat/>
    <w:rPr>
      <w:rFonts w:cs="Courier New"/>
    </w:rPr>
  </w:style>
  <w:style w:type="character" w:styleId="ListLabel2224">
    <w:name w:val="ListLabel 2224"/>
    <w:qFormat/>
    <w:rPr>
      <w:rFonts w:cs="Wingdings"/>
    </w:rPr>
  </w:style>
  <w:style w:type="character" w:styleId="ListLabel2225">
    <w:name w:val="ListLabel 2225"/>
    <w:qFormat/>
    <w:rPr>
      <w:rFonts w:ascii="Calibri" w:hAnsi="Calibri" w:cs=""/>
    </w:rPr>
  </w:style>
  <w:style w:type="character" w:styleId="ListLabel2226">
    <w:name w:val="ListLabel 2226"/>
    <w:qFormat/>
    <w:rPr>
      <w:rFonts w:cs="Courier New"/>
    </w:rPr>
  </w:style>
  <w:style w:type="character" w:styleId="ListLabel2227">
    <w:name w:val="ListLabel 2227"/>
    <w:qFormat/>
    <w:rPr>
      <w:rFonts w:cs="Wingdings"/>
    </w:rPr>
  </w:style>
  <w:style w:type="character" w:styleId="ListLabel2228">
    <w:name w:val="ListLabel 2228"/>
    <w:qFormat/>
    <w:rPr>
      <w:rFonts w:cs="Symbol"/>
    </w:rPr>
  </w:style>
  <w:style w:type="character" w:styleId="ListLabel2229">
    <w:name w:val="ListLabel 2229"/>
    <w:qFormat/>
    <w:rPr>
      <w:rFonts w:cs="Courier New"/>
    </w:rPr>
  </w:style>
  <w:style w:type="character" w:styleId="ListLabel2230">
    <w:name w:val="ListLabel 2230"/>
    <w:qFormat/>
    <w:rPr>
      <w:rFonts w:cs="Wingdings"/>
    </w:rPr>
  </w:style>
  <w:style w:type="character" w:styleId="ListLabel2231">
    <w:name w:val="ListLabel 2231"/>
    <w:qFormat/>
    <w:rPr>
      <w:rFonts w:cs="Symbol"/>
    </w:rPr>
  </w:style>
  <w:style w:type="character" w:styleId="ListLabel2232">
    <w:name w:val="ListLabel 2232"/>
    <w:qFormat/>
    <w:rPr>
      <w:rFonts w:cs="Courier New"/>
    </w:rPr>
  </w:style>
  <w:style w:type="character" w:styleId="ListLabel2233">
    <w:name w:val="ListLabel 2233"/>
    <w:qFormat/>
    <w:rPr>
      <w:rFonts w:cs="Wingdings"/>
    </w:rPr>
  </w:style>
  <w:style w:type="character" w:styleId="ListLabel2234">
    <w:name w:val="ListLabel 2234"/>
    <w:qFormat/>
    <w:rPr>
      <w:rFonts w:ascii="Calibri" w:hAnsi="Calibri" w:cs=""/>
    </w:rPr>
  </w:style>
  <w:style w:type="character" w:styleId="ListLabel2235">
    <w:name w:val="ListLabel 2235"/>
    <w:qFormat/>
    <w:rPr>
      <w:rFonts w:cs="Courier New"/>
    </w:rPr>
  </w:style>
  <w:style w:type="character" w:styleId="ListLabel2236">
    <w:name w:val="ListLabel 2236"/>
    <w:qFormat/>
    <w:rPr>
      <w:rFonts w:cs="Wingdings"/>
    </w:rPr>
  </w:style>
  <w:style w:type="character" w:styleId="ListLabel2237">
    <w:name w:val="ListLabel 2237"/>
    <w:qFormat/>
    <w:rPr>
      <w:rFonts w:cs="Symbol"/>
    </w:rPr>
  </w:style>
  <w:style w:type="character" w:styleId="ListLabel2238">
    <w:name w:val="ListLabel 2238"/>
    <w:qFormat/>
    <w:rPr>
      <w:rFonts w:cs="Courier New"/>
    </w:rPr>
  </w:style>
  <w:style w:type="character" w:styleId="ListLabel2239">
    <w:name w:val="ListLabel 2239"/>
    <w:qFormat/>
    <w:rPr>
      <w:rFonts w:cs="Wingdings"/>
    </w:rPr>
  </w:style>
  <w:style w:type="character" w:styleId="ListLabel2240">
    <w:name w:val="ListLabel 2240"/>
    <w:qFormat/>
    <w:rPr>
      <w:rFonts w:cs="Symbol"/>
    </w:rPr>
  </w:style>
  <w:style w:type="character" w:styleId="ListLabel2241">
    <w:name w:val="ListLabel 2241"/>
    <w:qFormat/>
    <w:rPr>
      <w:rFonts w:cs="Courier New"/>
    </w:rPr>
  </w:style>
  <w:style w:type="character" w:styleId="ListLabel2242">
    <w:name w:val="ListLabel 2242"/>
    <w:qFormat/>
    <w:rPr>
      <w:rFonts w:cs="Wingdings"/>
    </w:rPr>
  </w:style>
  <w:style w:type="character" w:styleId="ListLabel2243">
    <w:name w:val="ListLabel 2243"/>
    <w:qFormat/>
    <w:rPr>
      <w:rFonts w:ascii="Calibri Light" w:hAnsi="Calibri Light" w:cs=""/>
      <w:b/>
      <w:sz w:val="24"/>
    </w:rPr>
  </w:style>
  <w:style w:type="character" w:styleId="ListLabel2244">
    <w:name w:val="ListLabel 2244"/>
    <w:qFormat/>
    <w:rPr>
      <w:rFonts w:cs="Courier New"/>
    </w:rPr>
  </w:style>
  <w:style w:type="character" w:styleId="ListLabel2245">
    <w:name w:val="ListLabel 2245"/>
    <w:qFormat/>
    <w:rPr>
      <w:rFonts w:cs="Wingdings"/>
    </w:rPr>
  </w:style>
  <w:style w:type="character" w:styleId="ListLabel2246">
    <w:name w:val="ListLabel 2246"/>
    <w:qFormat/>
    <w:rPr>
      <w:rFonts w:cs="Symbol"/>
    </w:rPr>
  </w:style>
  <w:style w:type="character" w:styleId="ListLabel2247">
    <w:name w:val="ListLabel 2247"/>
    <w:qFormat/>
    <w:rPr>
      <w:rFonts w:cs="Courier New"/>
    </w:rPr>
  </w:style>
  <w:style w:type="character" w:styleId="ListLabel2248">
    <w:name w:val="ListLabel 2248"/>
    <w:qFormat/>
    <w:rPr>
      <w:rFonts w:cs="Wingdings"/>
    </w:rPr>
  </w:style>
  <w:style w:type="character" w:styleId="ListLabel2249">
    <w:name w:val="ListLabel 2249"/>
    <w:qFormat/>
    <w:rPr>
      <w:rFonts w:cs="Symbol"/>
    </w:rPr>
  </w:style>
  <w:style w:type="character" w:styleId="ListLabel2250">
    <w:name w:val="ListLabel 2250"/>
    <w:qFormat/>
    <w:rPr>
      <w:rFonts w:cs="Courier New"/>
    </w:rPr>
  </w:style>
  <w:style w:type="character" w:styleId="ListLabel2251">
    <w:name w:val="ListLabel 2251"/>
    <w:qFormat/>
    <w:rPr>
      <w:rFonts w:cs="Wingdings"/>
    </w:rPr>
  </w:style>
  <w:style w:type="character" w:styleId="ListLabel2252">
    <w:name w:val="ListLabel 2252"/>
    <w:qFormat/>
    <w:rPr>
      <w:rFonts w:ascii="Calibri Light" w:hAnsi="Calibri Light" w:cs=""/>
    </w:rPr>
  </w:style>
  <w:style w:type="character" w:styleId="ListLabel2253">
    <w:name w:val="ListLabel 2253"/>
    <w:qFormat/>
    <w:rPr>
      <w:rFonts w:cs="Courier New"/>
    </w:rPr>
  </w:style>
  <w:style w:type="character" w:styleId="ListLabel2254">
    <w:name w:val="ListLabel 2254"/>
    <w:qFormat/>
    <w:rPr>
      <w:rFonts w:cs="Wingdings"/>
    </w:rPr>
  </w:style>
  <w:style w:type="character" w:styleId="ListLabel2255">
    <w:name w:val="ListLabel 2255"/>
    <w:qFormat/>
    <w:rPr>
      <w:rFonts w:cs="Symbol"/>
    </w:rPr>
  </w:style>
  <w:style w:type="character" w:styleId="ListLabel2256">
    <w:name w:val="ListLabel 2256"/>
    <w:qFormat/>
    <w:rPr>
      <w:rFonts w:cs="Courier New"/>
    </w:rPr>
  </w:style>
  <w:style w:type="character" w:styleId="ListLabel2257">
    <w:name w:val="ListLabel 2257"/>
    <w:qFormat/>
    <w:rPr>
      <w:rFonts w:cs="Wingdings"/>
    </w:rPr>
  </w:style>
  <w:style w:type="character" w:styleId="ListLabel2258">
    <w:name w:val="ListLabel 2258"/>
    <w:qFormat/>
    <w:rPr>
      <w:rFonts w:cs="Symbol"/>
    </w:rPr>
  </w:style>
  <w:style w:type="character" w:styleId="ListLabel2259">
    <w:name w:val="ListLabel 2259"/>
    <w:qFormat/>
    <w:rPr>
      <w:rFonts w:cs="Courier New"/>
    </w:rPr>
  </w:style>
  <w:style w:type="character" w:styleId="ListLabel2260">
    <w:name w:val="ListLabel 2260"/>
    <w:qFormat/>
    <w:rPr>
      <w:rFonts w:cs="Wingdings"/>
    </w:rPr>
  </w:style>
  <w:style w:type="character" w:styleId="ListLabel2261">
    <w:name w:val="ListLabel 2261"/>
    <w:qFormat/>
    <w:rPr>
      <w:rFonts w:ascii="Calibri Light" w:hAnsi="Calibri Light" w:cs=""/>
    </w:rPr>
  </w:style>
  <w:style w:type="character" w:styleId="ListLabel2262">
    <w:name w:val="ListLabel 2262"/>
    <w:qFormat/>
    <w:rPr>
      <w:rFonts w:cs="Courier New"/>
    </w:rPr>
  </w:style>
  <w:style w:type="character" w:styleId="ListLabel2263">
    <w:name w:val="ListLabel 2263"/>
    <w:qFormat/>
    <w:rPr>
      <w:rFonts w:cs="Wingdings"/>
    </w:rPr>
  </w:style>
  <w:style w:type="character" w:styleId="ListLabel2264">
    <w:name w:val="ListLabel 2264"/>
    <w:qFormat/>
    <w:rPr>
      <w:rFonts w:cs="Symbol"/>
    </w:rPr>
  </w:style>
  <w:style w:type="character" w:styleId="ListLabel2265">
    <w:name w:val="ListLabel 2265"/>
    <w:qFormat/>
    <w:rPr>
      <w:rFonts w:cs="Courier New"/>
    </w:rPr>
  </w:style>
  <w:style w:type="character" w:styleId="ListLabel2266">
    <w:name w:val="ListLabel 2266"/>
    <w:qFormat/>
    <w:rPr>
      <w:rFonts w:cs="Wingdings"/>
    </w:rPr>
  </w:style>
  <w:style w:type="character" w:styleId="ListLabel2267">
    <w:name w:val="ListLabel 2267"/>
    <w:qFormat/>
    <w:rPr>
      <w:rFonts w:cs="Symbol"/>
    </w:rPr>
  </w:style>
  <w:style w:type="character" w:styleId="ListLabel2268">
    <w:name w:val="ListLabel 2268"/>
    <w:qFormat/>
    <w:rPr>
      <w:rFonts w:cs="Courier New"/>
    </w:rPr>
  </w:style>
  <w:style w:type="character" w:styleId="ListLabel2269">
    <w:name w:val="ListLabel 2269"/>
    <w:qFormat/>
    <w:rPr>
      <w:rFonts w:cs="Wingdings"/>
    </w:rPr>
  </w:style>
  <w:style w:type="character" w:styleId="ListLabel2270">
    <w:name w:val="ListLabel 2270"/>
    <w:qFormat/>
    <w:rPr>
      <w:rFonts w:ascii="Calibri Light" w:hAnsi="Calibri Light" w:cs=""/>
    </w:rPr>
  </w:style>
  <w:style w:type="character" w:styleId="ListLabel2271">
    <w:name w:val="ListLabel 2271"/>
    <w:qFormat/>
    <w:rPr>
      <w:rFonts w:cs="Courier New"/>
    </w:rPr>
  </w:style>
  <w:style w:type="character" w:styleId="ListLabel2272">
    <w:name w:val="ListLabel 2272"/>
    <w:qFormat/>
    <w:rPr>
      <w:rFonts w:cs="Wingdings"/>
    </w:rPr>
  </w:style>
  <w:style w:type="character" w:styleId="ListLabel2273">
    <w:name w:val="ListLabel 2273"/>
    <w:qFormat/>
    <w:rPr>
      <w:rFonts w:cs="Symbol"/>
    </w:rPr>
  </w:style>
  <w:style w:type="character" w:styleId="ListLabel2274">
    <w:name w:val="ListLabel 2274"/>
    <w:qFormat/>
    <w:rPr>
      <w:rFonts w:cs="Courier New"/>
    </w:rPr>
  </w:style>
  <w:style w:type="character" w:styleId="ListLabel2275">
    <w:name w:val="ListLabel 2275"/>
    <w:qFormat/>
    <w:rPr>
      <w:rFonts w:cs="Wingdings"/>
    </w:rPr>
  </w:style>
  <w:style w:type="character" w:styleId="ListLabel2276">
    <w:name w:val="ListLabel 2276"/>
    <w:qFormat/>
    <w:rPr>
      <w:rFonts w:cs="Symbol"/>
    </w:rPr>
  </w:style>
  <w:style w:type="character" w:styleId="ListLabel2277">
    <w:name w:val="ListLabel 2277"/>
    <w:qFormat/>
    <w:rPr>
      <w:rFonts w:cs="Courier New"/>
    </w:rPr>
  </w:style>
  <w:style w:type="character" w:styleId="ListLabel2278">
    <w:name w:val="ListLabel 2278"/>
    <w:qFormat/>
    <w:rPr>
      <w:rFonts w:cs="Wingdings"/>
    </w:rPr>
  </w:style>
  <w:style w:type="character" w:styleId="ListLabel2279">
    <w:name w:val="ListLabel 2279"/>
    <w:qFormat/>
    <w:rPr>
      <w:rFonts w:ascii="Calibri Light" w:hAnsi="Calibri Light" w:cs=""/>
    </w:rPr>
  </w:style>
  <w:style w:type="character" w:styleId="ListLabel2280">
    <w:name w:val="ListLabel 2280"/>
    <w:qFormat/>
    <w:rPr>
      <w:rFonts w:cs="Courier New"/>
    </w:rPr>
  </w:style>
  <w:style w:type="character" w:styleId="ListLabel2281">
    <w:name w:val="ListLabel 2281"/>
    <w:qFormat/>
    <w:rPr>
      <w:rFonts w:cs="Wingdings"/>
    </w:rPr>
  </w:style>
  <w:style w:type="character" w:styleId="ListLabel2282">
    <w:name w:val="ListLabel 2282"/>
    <w:qFormat/>
    <w:rPr>
      <w:rFonts w:cs="Symbol"/>
    </w:rPr>
  </w:style>
  <w:style w:type="character" w:styleId="ListLabel2283">
    <w:name w:val="ListLabel 2283"/>
    <w:qFormat/>
    <w:rPr>
      <w:rFonts w:cs="Courier New"/>
    </w:rPr>
  </w:style>
  <w:style w:type="character" w:styleId="ListLabel2284">
    <w:name w:val="ListLabel 2284"/>
    <w:qFormat/>
    <w:rPr>
      <w:rFonts w:cs="Wingdings"/>
    </w:rPr>
  </w:style>
  <w:style w:type="character" w:styleId="ListLabel2285">
    <w:name w:val="ListLabel 2285"/>
    <w:qFormat/>
    <w:rPr>
      <w:rFonts w:cs="Symbol"/>
    </w:rPr>
  </w:style>
  <w:style w:type="character" w:styleId="ListLabel2286">
    <w:name w:val="ListLabel 2286"/>
    <w:qFormat/>
    <w:rPr>
      <w:rFonts w:cs="Courier New"/>
    </w:rPr>
  </w:style>
  <w:style w:type="character" w:styleId="ListLabel2287">
    <w:name w:val="ListLabel 2287"/>
    <w:qFormat/>
    <w:rPr>
      <w:rFonts w:cs="Wingdings"/>
    </w:rPr>
  </w:style>
  <w:style w:type="character" w:styleId="ListLabel2288">
    <w:name w:val="ListLabel 2288"/>
    <w:qFormat/>
    <w:rPr>
      <w:rFonts w:ascii="Calibri Light" w:hAnsi="Calibri Light" w:cs=""/>
    </w:rPr>
  </w:style>
  <w:style w:type="character" w:styleId="ListLabel2289">
    <w:name w:val="ListLabel 2289"/>
    <w:qFormat/>
    <w:rPr>
      <w:rFonts w:cs="Courier New"/>
    </w:rPr>
  </w:style>
  <w:style w:type="character" w:styleId="ListLabel2290">
    <w:name w:val="ListLabel 2290"/>
    <w:qFormat/>
    <w:rPr>
      <w:rFonts w:cs="Wingdings"/>
    </w:rPr>
  </w:style>
  <w:style w:type="character" w:styleId="ListLabel2291">
    <w:name w:val="ListLabel 2291"/>
    <w:qFormat/>
    <w:rPr>
      <w:rFonts w:cs="Symbol"/>
    </w:rPr>
  </w:style>
  <w:style w:type="character" w:styleId="ListLabel2292">
    <w:name w:val="ListLabel 2292"/>
    <w:qFormat/>
    <w:rPr>
      <w:rFonts w:cs="Courier New"/>
    </w:rPr>
  </w:style>
  <w:style w:type="character" w:styleId="ListLabel2293">
    <w:name w:val="ListLabel 2293"/>
    <w:qFormat/>
    <w:rPr>
      <w:rFonts w:cs="Wingdings"/>
    </w:rPr>
  </w:style>
  <w:style w:type="character" w:styleId="ListLabel2294">
    <w:name w:val="ListLabel 2294"/>
    <w:qFormat/>
    <w:rPr>
      <w:rFonts w:cs="Symbol"/>
    </w:rPr>
  </w:style>
  <w:style w:type="character" w:styleId="ListLabel2295">
    <w:name w:val="ListLabel 2295"/>
    <w:qFormat/>
    <w:rPr>
      <w:rFonts w:cs="Courier New"/>
    </w:rPr>
  </w:style>
  <w:style w:type="character" w:styleId="ListLabel2296">
    <w:name w:val="ListLabel 2296"/>
    <w:qFormat/>
    <w:rPr>
      <w:rFonts w:cs="Wingdings"/>
    </w:rPr>
  </w:style>
  <w:style w:type="character" w:styleId="ListLabel2297">
    <w:name w:val="ListLabel 2297"/>
    <w:qFormat/>
    <w:rPr>
      <w:rFonts w:ascii="Calibri Light" w:hAnsi="Calibri Light" w:cs=""/>
    </w:rPr>
  </w:style>
  <w:style w:type="character" w:styleId="ListLabel2298">
    <w:name w:val="ListLabel 2298"/>
    <w:qFormat/>
    <w:rPr>
      <w:rFonts w:cs="Courier New"/>
    </w:rPr>
  </w:style>
  <w:style w:type="character" w:styleId="ListLabel2299">
    <w:name w:val="ListLabel 2299"/>
    <w:qFormat/>
    <w:rPr>
      <w:rFonts w:cs="Wingdings"/>
    </w:rPr>
  </w:style>
  <w:style w:type="character" w:styleId="ListLabel2300">
    <w:name w:val="ListLabel 2300"/>
    <w:qFormat/>
    <w:rPr>
      <w:rFonts w:cs="Symbol"/>
    </w:rPr>
  </w:style>
  <w:style w:type="character" w:styleId="ListLabel2301">
    <w:name w:val="ListLabel 2301"/>
    <w:qFormat/>
    <w:rPr>
      <w:rFonts w:cs="Courier New"/>
    </w:rPr>
  </w:style>
  <w:style w:type="character" w:styleId="ListLabel2302">
    <w:name w:val="ListLabel 2302"/>
    <w:qFormat/>
    <w:rPr>
      <w:rFonts w:cs="Wingdings"/>
    </w:rPr>
  </w:style>
  <w:style w:type="character" w:styleId="ListLabel2303">
    <w:name w:val="ListLabel 2303"/>
    <w:qFormat/>
    <w:rPr>
      <w:rFonts w:cs="Symbol"/>
    </w:rPr>
  </w:style>
  <w:style w:type="character" w:styleId="ListLabel2304">
    <w:name w:val="ListLabel 2304"/>
    <w:qFormat/>
    <w:rPr>
      <w:rFonts w:cs="Courier New"/>
    </w:rPr>
  </w:style>
  <w:style w:type="character" w:styleId="ListLabel2305">
    <w:name w:val="ListLabel 2305"/>
    <w:qFormat/>
    <w:rPr>
      <w:rFonts w:cs="Wingdings"/>
    </w:rPr>
  </w:style>
  <w:style w:type="character" w:styleId="ListLabel2306">
    <w:name w:val="ListLabel 2306"/>
    <w:qFormat/>
    <w:rPr>
      <w:rFonts w:ascii="Calibri Light" w:hAnsi="Calibri Light" w:cs=""/>
    </w:rPr>
  </w:style>
  <w:style w:type="character" w:styleId="ListLabel2307">
    <w:name w:val="ListLabel 2307"/>
    <w:qFormat/>
    <w:rPr>
      <w:rFonts w:cs="Courier New"/>
    </w:rPr>
  </w:style>
  <w:style w:type="character" w:styleId="ListLabel2308">
    <w:name w:val="ListLabel 2308"/>
    <w:qFormat/>
    <w:rPr>
      <w:rFonts w:cs="Wingdings"/>
    </w:rPr>
  </w:style>
  <w:style w:type="character" w:styleId="ListLabel2309">
    <w:name w:val="ListLabel 2309"/>
    <w:qFormat/>
    <w:rPr>
      <w:rFonts w:cs="Symbol"/>
    </w:rPr>
  </w:style>
  <w:style w:type="character" w:styleId="ListLabel2310">
    <w:name w:val="ListLabel 2310"/>
    <w:qFormat/>
    <w:rPr>
      <w:rFonts w:cs="Courier New"/>
    </w:rPr>
  </w:style>
  <w:style w:type="character" w:styleId="ListLabel2311">
    <w:name w:val="ListLabel 2311"/>
    <w:qFormat/>
    <w:rPr>
      <w:rFonts w:cs="Wingdings"/>
    </w:rPr>
  </w:style>
  <w:style w:type="character" w:styleId="ListLabel2312">
    <w:name w:val="ListLabel 2312"/>
    <w:qFormat/>
    <w:rPr>
      <w:rFonts w:cs="Symbol"/>
    </w:rPr>
  </w:style>
  <w:style w:type="character" w:styleId="ListLabel2313">
    <w:name w:val="ListLabel 2313"/>
    <w:qFormat/>
    <w:rPr>
      <w:rFonts w:cs="Courier New"/>
    </w:rPr>
  </w:style>
  <w:style w:type="character" w:styleId="ListLabel2314">
    <w:name w:val="ListLabel 2314"/>
    <w:qFormat/>
    <w:rPr>
      <w:rFonts w:cs="Wingdings"/>
    </w:rPr>
  </w:style>
  <w:style w:type="character" w:styleId="ListLabel2315">
    <w:name w:val="ListLabel 2315"/>
    <w:qFormat/>
    <w:rPr>
      <w:rFonts w:ascii="Calibri Light" w:hAnsi="Calibri Light" w:cs=""/>
    </w:rPr>
  </w:style>
  <w:style w:type="character" w:styleId="ListLabel2316">
    <w:name w:val="ListLabel 2316"/>
    <w:qFormat/>
    <w:rPr>
      <w:rFonts w:cs="Courier New"/>
    </w:rPr>
  </w:style>
  <w:style w:type="character" w:styleId="ListLabel2317">
    <w:name w:val="ListLabel 2317"/>
    <w:qFormat/>
    <w:rPr>
      <w:rFonts w:cs="Wingdings"/>
    </w:rPr>
  </w:style>
  <w:style w:type="character" w:styleId="ListLabel2318">
    <w:name w:val="ListLabel 2318"/>
    <w:qFormat/>
    <w:rPr>
      <w:rFonts w:cs="Symbol"/>
    </w:rPr>
  </w:style>
  <w:style w:type="character" w:styleId="ListLabel2319">
    <w:name w:val="ListLabel 2319"/>
    <w:qFormat/>
    <w:rPr>
      <w:rFonts w:cs="Courier New"/>
    </w:rPr>
  </w:style>
  <w:style w:type="character" w:styleId="ListLabel2320">
    <w:name w:val="ListLabel 2320"/>
    <w:qFormat/>
    <w:rPr>
      <w:rFonts w:cs="Wingdings"/>
    </w:rPr>
  </w:style>
  <w:style w:type="character" w:styleId="ListLabel2321">
    <w:name w:val="ListLabel 2321"/>
    <w:qFormat/>
    <w:rPr>
      <w:rFonts w:cs="Symbol"/>
    </w:rPr>
  </w:style>
  <w:style w:type="character" w:styleId="ListLabel2322">
    <w:name w:val="ListLabel 2322"/>
    <w:qFormat/>
    <w:rPr>
      <w:rFonts w:cs="Courier New"/>
    </w:rPr>
  </w:style>
  <w:style w:type="character" w:styleId="ListLabel2323">
    <w:name w:val="ListLabel 2323"/>
    <w:qFormat/>
    <w:rPr>
      <w:rFonts w:cs="Wingdings"/>
    </w:rPr>
  </w:style>
  <w:style w:type="character" w:styleId="ListLabel2324">
    <w:name w:val="ListLabel 2324"/>
    <w:qFormat/>
    <w:rPr>
      <w:rFonts w:ascii="Calibri Light" w:hAnsi="Calibri Light" w:cs=""/>
    </w:rPr>
  </w:style>
  <w:style w:type="character" w:styleId="ListLabel2325">
    <w:name w:val="ListLabel 2325"/>
    <w:qFormat/>
    <w:rPr>
      <w:rFonts w:cs="Courier New"/>
    </w:rPr>
  </w:style>
  <w:style w:type="character" w:styleId="ListLabel2326">
    <w:name w:val="ListLabel 2326"/>
    <w:qFormat/>
    <w:rPr>
      <w:rFonts w:cs="Wingdings"/>
    </w:rPr>
  </w:style>
  <w:style w:type="character" w:styleId="ListLabel2327">
    <w:name w:val="ListLabel 2327"/>
    <w:qFormat/>
    <w:rPr>
      <w:rFonts w:cs="Symbol"/>
    </w:rPr>
  </w:style>
  <w:style w:type="character" w:styleId="ListLabel2328">
    <w:name w:val="ListLabel 2328"/>
    <w:qFormat/>
    <w:rPr>
      <w:rFonts w:cs="Courier New"/>
    </w:rPr>
  </w:style>
  <w:style w:type="character" w:styleId="ListLabel2329">
    <w:name w:val="ListLabel 2329"/>
    <w:qFormat/>
    <w:rPr>
      <w:rFonts w:cs="Wingdings"/>
    </w:rPr>
  </w:style>
  <w:style w:type="character" w:styleId="ListLabel2330">
    <w:name w:val="ListLabel 2330"/>
    <w:qFormat/>
    <w:rPr>
      <w:rFonts w:cs="Symbol"/>
    </w:rPr>
  </w:style>
  <w:style w:type="character" w:styleId="ListLabel2331">
    <w:name w:val="ListLabel 2331"/>
    <w:qFormat/>
    <w:rPr>
      <w:rFonts w:cs="Courier New"/>
    </w:rPr>
  </w:style>
  <w:style w:type="character" w:styleId="ListLabel2332">
    <w:name w:val="ListLabel 2332"/>
    <w:qFormat/>
    <w:rPr>
      <w:rFonts w:cs="Wingdings"/>
    </w:rPr>
  </w:style>
  <w:style w:type="character" w:styleId="ListLabel2333">
    <w:name w:val="ListLabel 2333"/>
    <w:qFormat/>
    <w:rPr>
      <w:rFonts w:ascii="Calibri Light" w:hAnsi="Calibri Light" w:cs=""/>
    </w:rPr>
  </w:style>
  <w:style w:type="character" w:styleId="ListLabel2334">
    <w:name w:val="ListLabel 2334"/>
    <w:qFormat/>
    <w:rPr>
      <w:rFonts w:cs="Courier New"/>
    </w:rPr>
  </w:style>
  <w:style w:type="character" w:styleId="ListLabel2335">
    <w:name w:val="ListLabel 2335"/>
    <w:qFormat/>
    <w:rPr>
      <w:rFonts w:cs="Wingdings"/>
    </w:rPr>
  </w:style>
  <w:style w:type="character" w:styleId="ListLabel2336">
    <w:name w:val="ListLabel 2336"/>
    <w:qFormat/>
    <w:rPr>
      <w:rFonts w:cs="Symbol"/>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ascii="Calibri Light" w:hAnsi="Calibri Light" w:cs=""/>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cs="Symbol"/>
    </w:rPr>
  </w:style>
  <w:style w:type="character" w:styleId="ListLabel2346">
    <w:name w:val="ListLabel 2346"/>
    <w:qFormat/>
    <w:rPr>
      <w:rFonts w:cs="Courier New"/>
    </w:rPr>
  </w:style>
  <w:style w:type="character" w:styleId="ListLabel2347">
    <w:name w:val="ListLabel 2347"/>
    <w:qFormat/>
    <w:rPr>
      <w:rFonts w:cs="Wingdings"/>
    </w:rPr>
  </w:style>
  <w:style w:type="character" w:styleId="ListLabel2348">
    <w:name w:val="ListLabel 2348"/>
    <w:qFormat/>
    <w:rPr>
      <w:rFonts w:cs="Symbol"/>
    </w:rPr>
  </w:style>
  <w:style w:type="character" w:styleId="ListLabel2349">
    <w:name w:val="ListLabel 2349"/>
    <w:qFormat/>
    <w:rPr>
      <w:rFonts w:cs="Courier New"/>
    </w:rPr>
  </w:style>
  <w:style w:type="character" w:styleId="ListLabel2350">
    <w:name w:val="ListLabel 2350"/>
    <w:qFormat/>
    <w:rPr>
      <w:rFonts w:cs="Wingdings"/>
    </w:rPr>
  </w:style>
  <w:style w:type="character" w:styleId="ListLabel2351">
    <w:name w:val="ListLabel 2351"/>
    <w:qFormat/>
    <w:rPr>
      <w:rFonts w:ascii="Calibri Light" w:hAnsi="Calibri Light" w:cs=""/>
    </w:rPr>
  </w:style>
  <w:style w:type="character" w:styleId="ListLabel2352">
    <w:name w:val="ListLabel 2352"/>
    <w:qFormat/>
    <w:rPr>
      <w:rFonts w:cs="Courier New"/>
    </w:rPr>
  </w:style>
  <w:style w:type="character" w:styleId="ListLabel2353">
    <w:name w:val="ListLabel 2353"/>
    <w:qFormat/>
    <w:rPr>
      <w:rFonts w:cs="Wingdings"/>
    </w:rPr>
  </w:style>
  <w:style w:type="character" w:styleId="ListLabel2354">
    <w:name w:val="ListLabel 2354"/>
    <w:qFormat/>
    <w:rPr>
      <w:rFonts w:cs="Symbol"/>
    </w:rPr>
  </w:style>
  <w:style w:type="character" w:styleId="ListLabel2355">
    <w:name w:val="ListLabel 2355"/>
    <w:qFormat/>
    <w:rPr>
      <w:rFonts w:cs="Courier New"/>
    </w:rPr>
  </w:style>
  <w:style w:type="character" w:styleId="ListLabel2356">
    <w:name w:val="ListLabel 2356"/>
    <w:qFormat/>
    <w:rPr>
      <w:rFonts w:cs="Wingdings"/>
    </w:rPr>
  </w:style>
  <w:style w:type="character" w:styleId="ListLabel2357">
    <w:name w:val="ListLabel 2357"/>
    <w:qFormat/>
    <w:rPr>
      <w:rFonts w:cs="Symbol"/>
    </w:rPr>
  </w:style>
  <w:style w:type="character" w:styleId="ListLabel2358">
    <w:name w:val="ListLabel 2358"/>
    <w:qFormat/>
    <w:rPr>
      <w:rFonts w:cs="Courier New"/>
    </w:rPr>
  </w:style>
  <w:style w:type="character" w:styleId="ListLabel2359">
    <w:name w:val="ListLabel 2359"/>
    <w:qFormat/>
    <w:rPr>
      <w:rFonts w:cs="Wingdings"/>
    </w:rPr>
  </w:style>
  <w:style w:type="character" w:styleId="ListLabel2360">
    <w:name w:val="ListLabel 2360"/>
    <w:qFormat/>
    <w:rPr>
      <w:rFonts w:ascii="Calibri Light" w:hAnsi="Calibri Light" w:cs=""/>
    </w:rPr>
  </w:style>
  <w:style w:type="character" w:styleId="ListLabel2361">
    <w:name w:val="ListLabel 2361"/>
    <w:qFormat/>
    <w:rPr>
      <w:rFonts w:cs="Courier New"/>
    </w:rPr>
  </w:style>
  <w:style w:type="character" w:styleId="ListLabel2362">
    <w:name w:val="ListLabel 2362"/>
    <w:qFormat/>
    <w:rPr>
      <w:rFonts w:cs="Wingdings"/>
    </w:rPr>
  </w:style>
  <w:style w:type="character" w:styleId="ListLabel2363">
    <w:name w:val="ListLabel 2363"/>
    <w:qFormat/>
    <w:rPr>
      <w:rFonts w:cs="Symbol"/>
    </w:rPr>
  </w:style>
  <w:style w:type="character" w:styleId="ListLabel2364">
    <w:name w:val="ListLabel 2364"/>
    <w:qFormat/>
    <w:rPr>
      <w:rFonts w:cs="Courier New"/>
    </w:rPr>
  </w:style>
  <w:style w:type="character" w:styleId="ListLabel2365">
    <w:name w:val="ListLabel 2365"/>
    <w:qFormat/>
    <w:rPr>
      <w:rFonts w:cs="Wingdings"/>
    </w:rPr>
  </w:style>
  <w:style w:type="character" w:styleId="ListLabel2366">
    <w:name w:val="ListLabel 2366"/>
    <w:qFormat/>
    <w:rPr>
      <w:rFonts w:cs="Symbol"/>
    </w:rPr>
  </w:style>
  <w:style w:type="character" w:styleId="ListLabel2367">
    <w:name w:val="ListLabel 2367"/>
    <w:qFormat/>
    <w:rPr>
      <w:rFonts w:cs="Courier New"/>
    </w:rPr>
  </w:style>
  <w:style w:type="character" w:styleId="ListLabel2368">
    <w:name w:val="ListLabel 2368"/>
    <w:qFormat/>
    <w:rPr>
      <w:rFonts w:cs="Wingdings"/>
    </w:rPr>
  </w:style>
  <w:style w:type="character" w:styleId="ListLabel2369">
    <w:name w:val="ListLabel 2369"/>
    <w:qFormat/>
    <w:rPr>
      <w:rFonts w:ascii="Calibri Light" w:hAnsi="Calibri Light" w:cs=""/>
    </w:rPr>
  </w:style>
  <w:style w:type="character" w:styleId="ListLabel2370">
    <w:name w:val="ListLabel 2370"/>
    <w:qFormat/>
    <w:rPr>
      <w:rFonts w:cs="Courier New"/>
    </w:rPr>
  </w:style>
  <w:style w:type="character" w:styleId="ListLabel2371">
    <w:name w:val="ListLabel 2371"/>
    <w:qFormat/>
    <w:rPr>
      <w:rFonts w:cs="Wingdings"/>
    </w:rPr>
  </w:style>
  <w:style w:type="character" w:styleId="ListLabel2372">
    <w:name w:val="ListLabel 2372"/>
    <w:qFormat/>
    <w:rPr>
      <w:rFonts w:cs="Symbol"/>
    </w:rPr>
  </w:style>
  <w:style w:type="character" w:styleId="ListLabel2373">
    <w:name w:val="ListLabel 2373"/>
    <w:qFormat/>
    <w:rPr>
      <w:rFonts w:cs="Courier New"/>
    </w:rPr>
  </w:style>
  <w:style w:type="character" w:styleId="ListLabel2374">
    <w:name w:val="ListLabel 2374"/>
    <w:qFormat/>
    <w:rPr>
      <w:rFonts w:cs="Wingdings"/>
    </w:rPr>
  </w:style>
  <w:style w:type="character" w:styleId="ListLabel2375">
    <w:name w:val="ListLabel 2375"/>
    <w:qFormat/>
    <w:rPr>
      <w:rFonts w:cs="Symbol"/>
    </w:rPr>
  </w:style>
  <w:style w:type="character" w:styleId="ListLabel2376">
    <w:name w:val="ListLabel 2376"/>
    <w:qFormat/>
    <w:rPr>
      <w:rFonts w:cs="Courier New"/>
    </w:rPr>
  </w:style>
  <w:style w:type="character" w:styleId="ListLabel2377">
    <w:name w:val="ListLabel 2377"/>
    <w:qFormat/>
    <w:rPr>
      <w:rFonts w:cs="Wingdings"/>
    </w:rPr>
  </w:style>
  <w:style w:type="character" w:styleId="ListLabel2378">
    <w:name w:val="ListLabel 2378"/>
    <w:qFormat/>
    <w:rPr>
      <w:rFonts w:ascii="Calibri Light" w:hAnsi="Calibri Light" w:cs=""/>
    </w:rPr>
  </w:style>
  <w:style w:type="character" w:styleId="ListLabel2379">
    <w:name w:val="ListLabel 2379"/>
    <w:qFormat/>
    <w:rPr>
      <w:rFonts w:cs="Courier New"/>
    </w:rPr>
  </w:style>
  <w:style w:type="character" w:styleId="ListLabel2380">
    <w:name w:val="ListLabel 2380"/>
    <w:qFormat/>
    <w:rPr>
      <w:rFonts w:cs="Wingdings"/>
    </w:rPr>
  </w:style>
  <w:style w:type="character" w:styleId="ListLabel2381">
    <w:name w:val="ListLabel 2381"/>
    <w:qFormat/>
    <w:rPr>
      <w:rFonts w:cs="Symbol"/>
    </w:rPr>
  </w:style>
  <w:style w:type="character" w:styleId="ListLabel2382">
    <w:name w:val="ListLabel 2382"/>
    <w:qFormat/>
    <w:rPr>
      <w:rFonts w:cs="Courier New"/>
    </w:rPr>
  </w:style>
  <w:style w:type="character" w:styleId="ListLabel2383">
    <w:name w:val="ListLabel 2383"/>
    <w:qFormat/>
    <w:rPr>
      <w:rFonts w:cs="Wingdings"/>
    </w:rPr>
  </w:style>
  <w:style w:type="character" w:styleId="ListLabel2384">
    <w:name w:val="ListLabel 2384"/>
    <w:qFormat/>
    <w:rPr>
      <w:rFonts w:cs="Symbol"/>
    </w:rPr>
  </w:style>
  <w:style w:type="character" w:styleId="ListLabel2385">
    <w:name w:val="ListLabel 2385"/>
    <w:qFormat/>
    <w:rPr>
      <w:rFonts w:cs="Courier New"/>
    </w:rPr>
  </w:style>
  <w:style w:type="character" w:styleId="ListLabel2386">
    <w:name w:val="ListLabel 2386"/>
    <w:qFormat/>
    <w:rPr>
      <w:rFonts w:cs="Wingdings"/>
    </w:rPr>
  </w:style>
  <w:style w:type="character" w:styleId="ListLabel2387">
    <w:name w:val="ListLabel 2387"/>
    <w:qFormat/>
    <w:rPr>
      <w:rFonts w:ascii="Calibri Light" w:hAnsi="Calibri Light" w:cs=""/>
    </w:rPr>
  </w:style>
  <w:style w:type="character" w:styleId="ListLabel2388">
    <w:name w:val="ListLabel 2388"/>
    <w:qFormat/>
    <w:rPr>
      <w:rFonts w:cs="Courier New"/>
    </w:rPr>
  </w:style>
  <w:style w:type="character" w:styleId="ListLabel2389">
    <w:name w:val="ListLabel 2389"/>
    <w:qFormat/>
    <w:rPr>
      <w:rFonts w:cs="Wingdings"/>
    </w:rPr>
  </w:style>
  <w:style w:type="character" w:styleId="ListLabel2390">
    <w:name w:val="ListLabel 2390"/>
    <w:qFormat/>
    <w:rPr>
      <w:rFonts w:cs="Symbol"/>
    </w:rPr>
  </w:style>
  <w:style w:type="character" w:styleId="ListLabel2391">
    <w:name w:val="ListLabel 2391"/>
    <w:qFormat/>
    <w:rPr>
      <w:rFonts w:cs="Courier New"/>
    </w:rPr>
  </w:style>
  <w:style w:type="character" w:styleId="ListLabel2392">
    <w:name w:val="ListLabel 2392"/>
    <w:qFormat/>
    <w:rPr>
      <w:rFonts w:cs="Wingdings"/>
    </w:rPr>
  </w:style>
  <w:style w:type="character" w:styleId="ListLabel2393">
    <w:name w:val="ListLabel 2393"/>
    <w:qFormat/>
    <w:rPr>
      <w:rFonts w:cs="Symbol"/>
    </w:rPr>
  </w:style>
  <w:style w:type="character" w:styleId="ListLabel2394">
    <w:name w:val="ListLabel 2394"/>
    <w:qFormat/>
    <w:rPr>
      <w:rFonts w:cs="Courier New"/>
    </w:rPr>
  </w:style>
  <w:style w:type="character" w:styleId="ListLabel2395">
    <w:name w:val="ListLabel 2395"/>
    <w:qFormat/>
    <w:rPr>
      <w:rFonts w:cs="Wingdings"/>
    </w:rPr>
  </w:style>
  <w:style w:type="character" w:styleId="ListLabel2396">
    <w:name w:val="ListLabel 2396"/>
    <w:qFormat/>
    <w:rPr>
      <w:rFonts w:ascii="Calibri" w:hAnsi="Calibri" w:cs=""/>
    </w:rPr>
  </w:style>
  <w:style w:type="character" w:styleId="ListLabel2397">
    <w:name w:val="ListLabel 2397"/>
    <w:qFormat/>
    <w:rPr>
      <w:rFonts w:cs="Courier New"/>
    </w:rPr>
  </w:style>
  <w:style w:type="character" w:styleId="ListLabel2398">
    <w:name w:val="ListLabel 2398"/>
    <w:qFormat/>
    <w:rPr>
      <w:rFonts w:cs="Wingdings"/>
    </w:rPr>
  </w:style>
  <w:style w:type="character" w:styleId="ListLabel2399">
    <w:name w:val="ListLabel 2399"/>
    <w:qFormat/>
    <w:rPr>
      <w:rFonts w:cs="Symbol"/>
    </w:rPr>
  </w:style>
  <w:style w:type="character" w:styleId="ListLabel2400">
    <w:name w:val="ListLabel 2400"/>
    <w:qFormat/>
    <w:rPr>
      <w:rFonts w:cs="Courier New"/>
    </w:rPr>
  </w:style>
  <w:style w:type="character" w:styleId="ListLabel2401">
    <w:name w:val="ListLabel 2401"/>
    <w:qFormat/>
    <w:rPr>
      <w:rFonts w:cs="Wingdings"/>
    </w:rPr>
  </w:style>
  <w:style w:type="character" w:styleId="ListLabel2402">
    <w:name w:val="ListLabel 2402"/>
    <w:qFormat/>
    <w:rPr>
      <w:rFonts w:cs="Symbol"/>
    </w:rPr>
  </w:style>
  <w:style w:type="character" w:styleId="ListLabel2403">
    <w:name w:val="ListLabel 2403"/>
    <w:qFormat/>
    <w:rPr>
      <w:rFonts w:cs="Courier New"/>
    </w:rPr>
  </w:style>
  <w:style w:type="character" w:styleId="ListLabel2404">
    <w:name w:val="ListLabel 2404"/>
    <w:qFormat/>
    <w:rPr>
      <w:rFonts w:cs="Wingdings"/>
    </w:rPr>
  </w:style>
  <w:style w:type="character" w:styleId="ListLabel2405">
    <w:name w:val="ListLabel 2405"/>
    <w:qFormat/>
    <w:rPr>
      <w:rFonts w:ascii="Calibri Light" w:hAnsi="Calibri Light" w:cs=""/>
    </w:rPr>
  </w:style>
  <w:style w:type="character" w:styleId="ListLabel2406">
    <w:name w:val="ListLabel 2406"/>
    <w:qFormat/>
    <w:rPr>
      <w:rFonts w:cs="Courier New"/>
    </w:rPr>
  </w:style>
  <w:style w:type="character" w:styleId="ListLabel2407">
    <w:name w:val="ListLabel 2407"/>
    <w:qFormat/>
    <w:rPr>
      <w:rFonts w:cs="Wingdings"/>
    </w:rPr>
  </w:style>
  <w:style w:type="character" w:styleId="ListLabel2408">
    <w:name w:val="ListLabel 2408"/>
    <w:qFormat/>
    <w:rPr>
      <w:rFonts w:cs="Symbol"/>
    </w:rPr>
  </w:style>
  <w:style w:type="character" w:styleId="ListLabel2409">
    <w:name w:val="ListLabel 2409"/>
    <w:qFormat/>
    <w:rPr>
      <w:rFonts w:cs="Courier New"/>
    </w:rPr>
  </w:style>
  <w:style w:type="character" w:styleId="ListLabel2410">
    <w:name w:val="ListLabel 2410"/>
    <w:qFormat/>
    <w:rPr>
      <w:rFonts w:cs="Wingdings"/>
    </w:rPr>
  </w:style>
  <w:style w:type="character" w:styleId="ListLabel2411">
    <w:name w:val="ListLabel 2411"/>
    <w:qFormat/>
    <w:rPr>
      <w:rFonts w:cs="Symbol"/>
    </w:rPr>
  </w:style>
  <w:style w:type="character" w:styleId="ListLabel2412">
    <w:name w:val="ListLabel 2412"/>
    <w:qFormat/>
    <w:rPr>
      <w:rFonts w:cs="Courier New"/>
    </w:rPr>
  </w:style>
  <w:style w:type="character" w:styleId="ListLabel2413">
    <w:name w:val="ListLabel 2413"/>
    <w:qFormat/>
    <w:rPr>
      <w:rFonts w:cs="Wingdings"/>
    </w:rPr>
  </w:style>
  <w:style w:type="character" w:styleId="ListLabel2414">
    <w:name w:val="ListLabel 2414"/>
    <w:qFormat/>
    <w:rPr>
      <w:rFonts w:ascii="Calibri Light" w:hAnsi="Calibri Light" w:cs=""/>
    </w:rPr>
  </w:style>
  <w:style w:type="character" w:styleId="ListLabel2415">
    <w:name w:val="ListLabel 2415"/>
    <w:qFormat/>
    <w:rPr>
      <w:rFonts w:cs="Courier New"/>
    </w:rPr>
  </w:style>
  <w:style w:type="character" w:styleId="ListLabel2416">
    <w:name w:val="ListLabel 2416"/>
    <w:qFormat/>
    <w:rPr>
      <w:rFonts w:cs="Wingdings"/>
    </w:rPr>
  </w:style>
  <w:style w:type="character" w:styleId="ListLabel2417">
    <w:name w:val="ListLabel 2417"/>
    <w:qFormat/>
    <w:rPr>
      <w:rFonts w:cs="Symbol"/>
    </w:rPr>
  </w:style>
  <w:style w:type="character" w:styleId="ListLabel2418">
    <w:name w:val="ListLabel 2418"/>
    <w:qFormat/>
    <w:rPr>
      <w:rFonts w:cs="Courier New"/>
    </w:rPr>
  </w:style>
  <w:style w:type="character" w:styleId="ListLabel2419">
    <w:name w:val="ListLabel 2419"/>
    <w:qFormat/>
    <w:rPr>
      <w:rFonts w:cs="Wingdings"/>
    </w:rPr>
  </w:style>
  <w:style w:type="character" w:styleId="ListLabel2420">
    <w:name w:val="ListLabel 2420"/>
    <w:qFormat/>
    <w:rPr>
      <w:rFonts w:cs="Symbol"/>
    </w:rPr>
  </w:style>
  <w:style w:type="character" w:styleId="ListLabel2421">
    <w:name w:val="ListLabel 2421"/>
    <w:qFormat/>
    <w:rPr>
      <w:rFonts w:cs="Courier New"/>
    </w:rPr>
  </w:style>
  <w:style w:type="character" w:styleId="ListLabel2422">
    <w:name w:val="ListLabel 2422"/>
    <w:qFormat/>
    <w:rPr>
      <w:rFonts w:cs="Wingdings"/>
    </w:rPr>
  </w:style>
  <w:style w:type="character" w:styleId="ListLabel2423">
    <w:name w:val="ListLabel 2423"/>
    <w:qFormat/>
    <w:rPr>
      <w:rFonts w:ascii="Calibri Light" w:hAnsi="Calibri Light" w:cs=""/>
    </w:rPr>
  </w:style>
  <w:style w:type="character" w:styleId="ListLabel2424">
    <w:name w:val="ListLabel 2424"/>
    <w:qFormat/>
    <w:rPr>
      <w:rFonts w:cs="Courier New"/>
    </w:rPr>
  </w:style>
  <w:style w:type="character" w:styleId="ListLabel2425">
    <w:name w:val="ListLabel 2425"/>
    <w:qFormat/>
    <w:rPr>
      <w:rFonts w:cs="Wingdings"/>
    </w:rPr>
  </w:style>
  <w:style w:type="character" w:styleId="ListLabel2426">
    <w:name w:val="ListLabel 2426"/>
    <w:qFormat/>
    <w:rPr>
      <w:rFonts w:cs="Symbol"/>
    </w:rPr>
  </w:style>
  <w:style w:type="character" w:styleId="ListLabel2427">
    <w:name w:val="ListLabel 2427"/>
    <w:qFormat/>
    <w:rPr>
      <w:rFonts w:cs="Courier New"/>
    </w:rPr>
  </w:style>
  <w:style w:type="character" w:styleId="ListLabel2428">
    <w:name w:val="ListLabel 2428"/>
    <w:qFormat/>
    <w:rPr>
      <w:rFonts w:cs="Wingdings"/>
    </w:rPr>
  </w:style>
  <w:style w:type="character" w:styleId="ListLabel2429">
    <w:name w:val="ListLabel 2429"/>
    <w:qFormat/>
    <w:rPr>
      <w:rFonts w:cs="Symbol"/>
    </w:rPr>
  </w:style>
  <w:style w:type="character" w:styleId="ListLabel2430">
    <w:name w:val="ListLabel 2430"/>
    <w:qFormat/>
    <w:rPr>
      <w:rFonts w:cs="Courier New"/>
    </w:rPr>
  </w:style>
  <w:style w:type="character" w:styleId="ListLabel2431">
    <w:name w:val="ListLabel 2431"/>
    <w:qFormat/>
    <w:rPr>
      <w:rFonts w:cs="Wingdings"/>
    </w:rPr>
  </w:style>
  <w:style w:type="character" w:styleId="ListLabel2432">
    <w:name w:val="ListLabel 2432"/>
    <w:qFormat/>
    <w:rPr>
      <w:rFonts w:ascii="Calibri Light" w:hAnsi="Calibri Light" w:cs=""/>
    </w:rPr>
  </w:style>
  <w:style w:type="character" w:styleId="ListLabel2433">
    <w:name w:val="ListLabel 2433"/>
    <w:qFormat/>
    <w:rPr>
      <w:rFonts w:cs="Courier New"/>
    </w:rPr>
  </w:style>
  <w:style w:type="character" w:styleId="ListLabel2434">
    <w:name w:val="ListLabel 2434"/>
    <w:qFormat/>
    <w:rPr>
      <w:rFonts w:cs="Wingdings"/>
    </w:rPr>
  </w:style>
  <w:style w:type="character" w:styleId="ListLabel2435">
    <w:name w:val="ListLabel 2435"/>
    <w:qFormat/>
    <w:rPr>
      <w:rFonts w:cs="Symbol"/>
    </w:rPr>
  </w:style>
  <w:style w:type="character" w:styleId="ListLabel2436">
    <w:name w:val="ListLabel 2436"/>
    <w:qFormat/>
    <w:rPr>
      <w:rFonts w:cs="Courier New"/>
    </w:rPr>
  </w:style>
  <w:style w:type="character" w:styleId="ListLabel2437">
    <w:name w:val="ListLabel 2437"/>
    <w:qFormat/>
    <w:rPr>
      <w:rFonts w:cs="Wingdings"/>
    </w:rPr>
  </w:style>
  <w:style w:type="character" w:styleId="ListLabel2438">
    <w:name w:val="ListLabel 2438"/>
    <w:qFormat/>
    <w:rPr>
      <w:rFonts w:cs="Symbol"/>
    </w:rPr>
  </w:style>
  <w:style w:type="character" w:styleId="ListLabel2439">
    <w:name w:val="ListLabel 2439"/>
    <w:qFormat/>
    <w:rPr>
      <w:rFonts w:cs="Courier New"/>
    </w:rPr>
  </w:style>
  <w:style w:type="character" w:styleId="ListLabel2440">
    <w:name w:val="ListLabel 2440"/>
    <w:qFormat/>
    <w:rPr>
      <w:rFonts w:cs="Wingdings"/>
    </w:rPr>
  </w:style>
  <w:style w:type="character" w:styleId="ListLabel2441">
    <w:name w:val="ListLabel 2441"/>
    <w:qFormat/>
    <w:rPr/>
  </w:style>
  <w:style w:type="character" w:styleId="ListLabel2442">
    <w:name w:val="ListLabel 2442"/>
    <w:qFormat/>
    <w:rPr>
      <w:rFonts w:ascii="Calibri Light" w:hAnsi="Calibri Light" w:cs=""/>
      <w:b/>
      <w:sz w:val="24"/>
    </w:rPr>
  </w:style>
  <w:style w:type="character" w:styleId="ListLabel2443">
    <w:name w:val="ListLabel 2443"/>
    <w:qFormat/>
    <w:rPr>
      <w:rFonts w:cs="Courier New"/>
    </w:rPr>
  </w:style>
  <w:style w:type="character" w:styleId="ListLabel2444">
    <w:name w:val="ListLabel 2444"/>
    <w:qFormat/>
    <w:rPr>
      <w:rFonts w:cs="Wingdings"/>
    </w:rPr>
  </w:style>
  <w:style w:type="character" w:styleId="ListLabel2445">
    <w:name w:val="ListLabel 2445"/>
    <w:qFormat/>
    <w:rPr>
      <w:rFonts w:cs="Symbol"/>
    </w:rPr>
  </w:style>
  <w:style w:type="character" w:styleId="ListLabel2446">
    <w:name w:val="ListLabel 2446"/>
    <w:qFormat/>
    <w:rPr>
      <w:rFonts w:cs="Courier New"/>
    </w:rPr>
  </w:style>
  <w:style w:type="character" w:styleId="ListLabel2447">
    <w:name w:val="ListLabel 2447"/>
    <w:qFormat/>
    <w:rPr>
      <w:rFonts w:cs="Wingdings"/>
    </w:rPr>
  </w:style>
  <w:style w:type="character" w:styleId="ListLabel2448">
    <w:name w:val="ListLabel 2448"/>
    <w:qFormat/>
    <w:rPr>
      <w:rFonts w:cs="Symbol"/>
    </w:rPr>
  </w:style>
  <w:style w:type="character" w:styleId="ListLabel2449">
    <w:name w:val="ListLabel 2449"/>
    <w:qFormat/>
    <w:rPr>
      <w:rFonts w:cs="Courier New"/>
    </w:rPr>
  </w:style>
  <w:style w:type="character" w:styleId="ListLabel2450">
    <w:name w:val="ListLabel 2450"/>
    <w:qFormat/>
    <w:rPr>
      <w:rFonts w:cs="Wingdings"/>
    </w:rPr>
  </w:style>
  <w:style w:type="character" w:styleId="ListLabel2451">
    <w:name w:val="ListLabel 2451"/>
    <w:qFormat/>
    <w:rPr>
      <w:sz w:val="28"/>
    </w:rPr>
  </w:style>
  <w:style w:type="character" w:styleId="ListLabel2452">
    <w:name w:val="ListLabel 2452"/>
    <w:qFormat/>
    <w:rPr>
      <w:rFonts w:cs=""/>
      <w:sz w:val="24"/>
    </w:rPr>
  </w:style>
  <w:style w:type="character" w:styleId="ListLabel2453">
    <w:name w:val="ListLabel 2453"/>
    <w:qFormat/>
    <w:rPr>
      <w:rFonts w:cs="Courier New"/>
    </w:rPr>
  </w:style>
  <w:style w:type="character" w:styleId="ListLabel2454">
    <w:name w:val="ListLabel 2454"/>
    <w:qFormat/>
    <w:rPr>
      <w:rFonts w:cs="Wingdings"/>
    </w:rPr>
  </w:style>
  <w:style w:type="character" w:styleId="ListLabel2455">
    <w:name w:val="ListLabel 2455"/>
    <w:qFormat/>
    <w:rPr>
      <w:rFonts w:cs="Symbol"/>
    </w:rPr>
  </w:style>
  <w:style w:type="character" w:styleId="ListLabel2456">
    <w:name w:val="ListLabel 2456"/>
    <w:qFormat/>
    <w:rPr>
      <w:rFonts w:cs="Courier New"/>
    </w:rPr>
  </w:style>
  <w:style w:type="character" w:styleId="ListLabel2457">
    <w:name w:val="ListLabel 2457"/>
    <w:qFormat/>
    <w:rPr>
      <w:rFonts w:cs="Wingdings"/>
    </w:rPr>
  </w:style>
  <w:style w:type="character" w:styleId="ListLabel2458">
    <w:name w:val="ListLabel 2458"/>
    <w:qFormat/>
    <w:rPr>
      <w:rFonts w:cs="Symbol"/>
    </w:rPr>
  </w:style>
  <w:style w:type="character" w:styleId="ListLabel2459">
    <w:name w:val="ListLabel 2459"/>
    <w:qFormat/>
    <w:rPr>
      <w:rFonts w:cs="Courier New"/>
    </w:rPr>
  </w:style>
  <w:style w:type="character" w:styleId="ListLabel2460">
    <w:name w:val="ListLabel 2460"/>
    <w:qFormat/>
    <w:rPr>
      <w:rFonts w:cs="Wingdings"/>
    </w:rPr>
  </w:style>
  <w:style w:type="character" w:styleId="ListLabel2461">
    <w:name w:val="ListLabel 2461"/>
    <w:qFormat/>
    <w:rPr>
      <w:rFonts w:cs=""/>
      <w:sz w:val="24"/>
    </w:rPr>
  </w:style>
  <w:style w:type="character" w:styleId="ListLabel2462">
    <w:name w:val="ListLabel 2462"/>
    <w:qFormat/>
    <w:rPr>
      <w:rFonts w:cs="Courier New"/>
    </w:rPr>
  </w:style>
  <w:style w:type="character" w:styleId="ListLabel2463">
    <w:name w:val="ListLabel 2463"/>
    <w:qFormat/>
    <w:rPr>
      <w:rFonts w:cs="Wingdings"/>
    </w:rPr>
  </w:style>
  <w:style w:type="character" w:styleId="ListLabel2464">
    <w:name w:val="ListLabel 2464"/>
    <w:qFormat/>
    <w:rPr>
      <w:rFonts w:cs="Symbo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Symbol"/>
    </w:rPr>
  </w:style>
  <w:style w:type="character" w:styleId="ListLabel2468">
    <w:name w:val="ListLabel 2468"/>
    <w:qFormat/>
    <w:rPr>
      <w:rFonts w:cs="Courier New"/>
    </w:rPr>
  </w:style>
  <w:style w:type="character" w:styleId="ListLabel2469">
    <w:name w:val="ListLabel 2469"/>
    <w:qFormat/>
    <w:rPr>
      <w:rFonts w:cs="Wingdings"/>
    </w:rPr>
  </w:style>
  <w:style w:type="character" w:styleId="ListLabel2470">
    <w:name w:val="ListLabel 2470"/>
    <w:qFormat/>
    <w:rPr>
      <w:rFonts w:ascii="Calibri Light" w:hAnsi="Calibri Light" w:cs="Times New Roman"/>
      <w:sz w:val="24"/>
    </w:rPr>
  </w:style>
  <w:style w:type="character" w:styleId="ListLabel2471">
    <w:name w:val="ListLabel 2471"/>
    <w:qFormat/>
    <w:rPr>
      <w:rFonts w:cs="Courier New"/>
    </w:rPr>
  </w:style>
  <w:style w:type="character" w:styleId="ListLabel2472">
    <w:name w:val="ListLabel 2472"/>
    <w:qFormat/>
    <w:rPr>
      <w:rFonts w:cs="Wingdings"/>
    </w:rPr>
  </w:style>
  <w:style w:type="character" w:styleId="ListLabel2473">
    <w:name w:val="ListLabel 2473"/>
    <w:qFormat/>
    <w:rPr>
      <w:rFonts w:cs="Symbol"/>
    </w:rPr>
  </w:style>
  <w:style w:type="character" w:styleId="ListLabel2474">
    <w:name w:val="ListLabel 2474"/>
    <w:qFormat/>
    <w:rPr>
      <w:rFonts w:cs="Courier New"/>
    </w:rPr>
  </w:style>
  <w:style w:type="character" w:styleId="ListLabel2475">
    <w:name w:val="ListLabel 2475"/>
    <w:qFormat/>
    <w:rPr>
      <w:rFonts w:cs="Wingdings"/>
    </w:rPr>
  </w:style>
  <w:style w:type="character" w:styleId="ListLabel2476">
    <w:name w:val="ListLabel 2476"/>
    <w:qFormat/>
    <w:rPr>
      <w:rFonts w:cs="Symbol"/>
    </w:rPr>
  </w:style>
  <w:style w:type="character" w:styleId="ListLabel2477">
    <w:name w:val="ListLabel 2477"/>
    <w:qFormat/>
    <w:rPr>
      <w:rFonts w:cs="Courier New"/>
    </w:rPr>
  </w:style>
  <w:style w:type="character" w:styleId="ListLabel2478">
    <w:name w:val="ListLabel 2478"/>
    <w:qFormat/>
    <w:rPr>
      <w:rFonts w:cs="Wingdings"/>
    </w:rPr>
  </w:style>
  <w:style w:type="character" w:styleId="ListLabel2479">
    <w:name w:val="ListLabel 2479"/>
    <w:qFormat/>
    <w:rPr>
      <w:rFonts w:ascii="Calibri Light" w:hAnsi="Calibri Light" w:cs="Times New Roman"/>
    </w:rPr>
  </w:style>
  <w:style w:type="character" w:styleId="ListLabel2480">
    <w:name w:val="ListLabel 2480"/>
    <w:qFormat/>
    <w:rPr>
      <w:rFonts w:cs="Courier New"/>
    </w:rPr>
  </w:style>
  <w:style w:type="character" w:styleId="ListLabel2481">
    <w:name w:val="ListLabel 2481"/>
    <w:qFormat/>
    <w:rPr>
      <w:rFonts w:cs="Wingdings"/>
    </w:rPr>
  </w:style>
  <w:style w:type="character" w:styleId="ListLabel2482">
    <w:name w:val="ListLabel 2482"/>
    <w:qFormat/>
    <w:rPr>
      <w:rFonts w:cs="Symbol"/>
    </w:rPr>
  </w:style>
  <w:style w:type="character" w:styleId="ListLabel2483">
    <w:name w:val="ListLabel 2483"/>
    <w:qFormat/>
    <w:rPr>
      <w:rFonts w:cs="Courier New"/>
    </w:rPr>
  </w:style>
  <w:style w:type="character" w:styleId="ListLabel2484">
    <w:name w:val="ListLabel 2484"/>
    <w:qFormat/>
    <w:rPr>
      <w:rFonts w:cs="Wingdings"/>
    </w:rPr>
  </w:style>
  <w:style w:type="character" w:styleId="ListLabel2485">
    <w:name w:val="ListLabel 2485"/>
    <w:qFormat/>
    <w:rPr>
      <w:rFonts w:cs="Symbol"/>
    </w:rPr>
  </w:style>
  <w:style w:type="character" w:styleId="ListLabel2486">
    <w:name w:val="ListLabel 2486"/>
    <w:qFormat/>
    <w:rPr>
      <w:rFonts w:cs="Courier New"/>
    </w:rPr>
  </w:style>
  <w:style w:type="character" w:styleId="ListLabel2487">
    <w:name w:val="ListLabel 2487"/>
    <w:qFormat/>
    <w:rPr>
      <w:rFonts w:cs="Wingdings"/>
    </w:rPr>
  </w:style>
  <w:style w:type="character" w:styleId="ListLabel2488">
    <w:name w:val="ListLabel 2488"/>
    <w:qFormat/>
    <w:rPr>
      <w:rFonts w:ascii="Calibri Light" w:hAnsi="Calibri Light" w:cs="Times New Roman"/>
    </w:rPr>
  </w:style>
  <w:style w:type="character" w:styleId="ListLabel2489">
    <w:name w:val="ListLabel 2489"/>
    <w:qFormat/>
    <w:rPr>
      <w:rFonts w:cs="Courier New"/>
    </w:rPr>
  </w:style>
  <w:style w:type="character" w:styleId="ListLabel2490">
    <w:name w:val="ListLabel 2490"/>
    <w:qFormat/>
    <w:rPr>
      <w:rFonts w:cs="Wingdings"/>
    </w:rPr>
  </w:style>
  <w:style w:type="character" w:styleId="ListLabel2491">
    <w:name w:val="ListLabel 2491"/>
    <w:qFormat/>
    <w:rPr>
      <w:rFonts w:cs="Symbol"/>
    </w:rPr>
  </w:style>
  <w:style w:type="character" w:styleId="ListLabel2492">
    <w:name w:val="ListLabel 2492"/>
    <w:qFormat/>
    <w:rPr>
      <w:rFonts w:cs="Courier New"/>
    </w:rPr>
  </w:style>
  <w:style w:type="character" w:styleId="ListLabel2493">
    <w:name w:val="ListLabel 2493"/>
    <w:qFormat/>
    <w:rPr>
      <w:rFonts w:cs="Wingdings"/>
    </w:rPr>
  </w:style>
  <w:style w:type="character" w:styleId="ListLabel2494">
    <w:name w:val="ListLabel 2494"/>
    <w:qFormat/>
    <w:rPr>
      <w:rFonts w:cs="Symbol"/>
    </w:rPr>
  </w:style>
  <w:style w:type="character" w:styleId="ListLabel2495">
    <w:name w:val="ListLabel 2495"/>
    <w:qFormat/>
    <w:rPr>
      <w:rFonts w:cs="Courier New"/>
    </w:rPr>
  </w:style>
  <w:style w:type="character" w:styleId="ListLabel2496">
    <w:name w:val="ListLabel 2496"/>
    <w:qFormat/>
    <w:rPr>
      <w:rFonts w:cs="Wingdings"/>
    </w:rPr>
  </w:style>
  <w:style w:type="character" w:styleId="ListLabel2497">
    <w:name w:val="ListLabel 2497"/>
    <w:qFormat/>
    <w:rPr>
      <w:rFonts w:ascii="Calibri Light" w:hAnsi="Calibri Light" w:cs="Times New Roman"/>
    </w:rPr>
  </w:style>
  <w:style w:type="character" w:styleId="ListLabel2498">
    <w:name w:val="ListLabel 2498"/>
    <w:qFormat/>
    <w:rPr>
      <w:rFonts w:cs="Courier New"/>
    </w:rPr>
  </w:style>
  <w:style w:type="character" w:styleId="ListLabel2499">
    <w:name w:val="ListLabel 2499"/>
    <w:qFormat/>
    <w:rPr>
      <w:rFonts w:cs="Wingdings"/>
    </w:rPr>
  </w:style>
  <w:style w:type="character" w:styleId="ListLabel2500">
    <w:name w:val="ListLabel 2500"/>
    <w:qFormat/>
    <w:rPr>
      <w:rFonts w:cs="Symbol"/>
    </w:rPr>
  </w:style>
  <w:style w:type="character" w:styleId="ListLabel2501">
    <w:name w:val="ListLabel 2501"/>
    <w:qFormat/>
    <w:rPr>
      <w:rFonts w:cs="Courier New"/>
    </w:rPr>
  </w:style>
  <w:style w:type="character" w:styleId="ListLabel2502">
    <w:name w:val="ListLabel 2502"/>
    <w:qFormat/>
    <w:rPr>
      <w:rFonts w:cs="Wingdings"/>
    </w:rPr>
  </w:style>
  <w:style w:type="character" w:styleId="ListLabel2503">
    <w:name w:val="ListLabel 2503"/>
    <w:qFormat/>
    <w:rPr>
      <w:rFonts w:cs="Symbol"/>
    </w:rPr>
  </w:style>
  <w:style w:type="character" w:styleId="ListLabel2504">
    <w:name w:val="ListLabel 2504"/>
    <w:qFormat/>
    <w:rPr>
      <w:rFonts w:cs="Courier New"/>
    </w:rPr>
  </w:style>
  <w:style w:type="character" w:styleId="ListLabel2505">
    <w:name w:val="ListLabel 2505"/>
    <w:qFormat/>
    <w:rPr>
      <w:rFonts w:cs="Wingdings"/>
    </w:rPr>
  </w:style>
  <w:style w:type="character" w:styleId="ListLabel2506">
    <w:name w:val="ListLabel 2506"/>
    <w:qFormat/>
    <w:rPr>
      <w:rFonts w:ascii="Calibri Light" w:hAnsi="Calibri Light" w:cs="Times New Roman"/>
    </w:rPr>
  </w:style>
  <w:style w:type="character" w:styleId="ListLabel2507">
    <w:name w:val="ListLabel 2507"/>
    <w:qFormat/>
    <w:rPr>
      <w:rFonts w:cs="Courier New"/>
    </w:rPr>
  </w:style>
  <w:style w:type="character" w:styleId="ListLabel2508">
    <w:name w:val="ListLabel 2508"/>
    <w:qFormat/>
    <w:rPr>
      <w:rFonts w:cs="Wingdings"/>
    </w:rPr>
  </w:style>
  <w:style w:type="character" w:styleId="ListLabel2509">
    <w:name w:val="ListLabel 2509"/>
    <w:qFormat/>
    <w:rPr>
      <w:rFonts w:cs="Symbol"/>
    </w:rPr>
  </w:style>
  <w:style w:type="character" w:styleId="ListLabel2510">
    <w:name w:val="ListLabel 2510"/>
    <w:qFormat/>
    <w:rPr>
      <w:rFonts w:cs="Courier New"/>
    </w:rPr>
  </w:style>
  <w:style w:type="character" w:styleId="ListLabel2511">
    <w:name w:val="ListLabel 2511"/>
    <w:qFormat/>
    <w:rPr>
      <w:rFonts w:cs="Wingdings"/>
    </w:rPr>
  </w:style>
  <w:style w:type="character" w:styleId="ListLabel2512">
    <w:name w:val="ListLabel 2512"/>
    <w:qFormat/>
    <w:rPr>
      <w:rFonts w:cs="Symbol"/>
    </w:rPr>
  </w:style>
  <w:style w:type="character" w:styleId="ListLabel2513">
    <w:name w:val="ListLabel 2513"/>
    <w:qFormat/>
    <w:rPr>
      <w:rFonts w:cs="Courier New"/>
    </w:rPr>
  </w:style>
  <w:style w:type="character" w:styleId="ListLabel2514">
    <w:name w:val="ListLabel 2514"/>
    <w:qFormat/>
    <w:rPr>
      <w:rFonts w:cs="Wingdings"/>
    </w:rPr>
  </w:style>
  <w:style w:type="character" w:styleId="ListLabel2515">
    <w:name w:val="ListLabel 2515"/>
    <w:qFormat/>
    <w:rPr>
      <w:rFonts w:ascii="Calibri Light" w:hAnsi="Calibri Light" w:cs="Times New Roman"/>
    </w:rPr>
  </w:style>
  <w:style w:type="character" w:styleId="ListLabel2516">
    <w:name w:val="ListLabel 2516"/>
    <w:qFormat/>
    <w:rPr>
      <w:rFonts w:cs="Courier New"/>
    </w:rPr>
  </w:style>
  <w:style w:type="character" w:styleId="ListLabel2517">
    <w:name w:val="ListLabel 2517"/>
    <w:qFormat/>
    <w:rPr>
      <w:rFonts w:cs="Wingdings"/>
    </w:rPr>
  </w:style>
  <w:style w:type="character" w:styleId="ListLabel2518">
    <w:name w:val="ListLabel 2518"/>
    <w:qFormat/>
    <w:rPr>
      <w:rFonts w:cs="Symbol"/>
    </w:rPr>
  </w:style>
  <w:style w:type="character" w:styleId="ListLabel2519">
    <w:name w:val="ListLabel 2519"/>
    <w:qFormat/>
    <w:rPr>
      <w:rFonts w:cs="Courier New"/>
    </w:rPr>
  </w:style>
  <w:style w:type="character" w:styleId="ListLabel2520">
    <w:name w:val="ListLabel 2520"/>
    <w:qFormat/>
    <w:rPr>
      <w:rFonts w:cs="Wingdings"/>
    </w:rPr>
  </w:style>
  <w:style w:type="character" w:styleId="ListLabel2521">
    <w:name w:val="ListLabel 2521"/>
    <w:qFormat/>
    <w:rPr>
      <w:rFonts w:cs="Symbol"/>
    </w:rPr>
  </w:style>
  <w:style w:type="character" w:styleId="ListLabel2522">
    <w:name w:val="ListLabel 2522"/>
    <w:qFormat/>
    <w:rPr>
      <w:rFonts w:cs="Courier New"/>
    </w:rPr>
  </w:style>
  <w:style w:type="character" w:styleId="ListLabel2523">
    <w:name w:val="ListLabel 2523"/>
    <w:qFormat/>
    <w:rPr>
      <w:rFonts w:cs="Wingdings"/>
    </w:rPr>
  </w:style>
  <w:style w:type="character" w:styleId="ListLabel2524">
    <w:name w:val="ListLabel 2524"/>
    <w:qFormat/>
    <w:rPr>
      <w:rFonts w:ascii="Calibri Light" w:hAnsi="Calibri Light" w:cs="Times New Roman"/>
    </w:rPr>
  </w:style>
  <w:style w:type="character" w:styleId="ListLabel2525">
    <w:name w:val="ListLabel 2525"/>
    <w:qFormat/>
    <w:rPr>
      <w:rFonts w:cs="Courier New"/>
    </w:rPr>
  </w:style>
  <w:style w:type="character" w:styleId="ListLabel2526">
    <w:name w:val="ListLabel 2526"/>
    <w:qFormat/>
    <w:rPr>
      <w:rFonts w:cs="Wingdings"/>
    </w:rPr>
  </w:style>
  <w:style w:type="character" w:styleId="ListLabel2527">
    <w:name w:val="ListLabel 2527"/>
    <w:qFormat/>
    <w:rPr>
      <w:rFonts w:cs="Symbol"/>
    </w:rPr>
  </w:style>
  <w:style w:type="character" w:styleId="ListLabel2528">
    <w:name w:val="ListLabel 2528"/>
    <w:qFormat/>
    <w:rPr>
      <w:rFonts w:cs="Courier New"/>
    </w:rPr>
  </w:style>
  <w:style w:type="character" w:styleId="ListLabel2529">
    <w:name w:val="ListLabel 2529"/>
    <w:qFormat/>
    <w:rPr>
      <w:rFonts w:cs="Wingdings"/>
    </w:rPr>
  </w:style>
  <w:style w:type="character" w:styleId="ListLabel2530">
    <w:name w:val="ListLabel 2530"/>
    <w:qFormat/>
    <w:rPr>
      <w:rFonts w:cs="Symbol"/>
    </w:rPr>
  </w:style>
  <w:style w:type="character" w:styleId="ListLabel2531">
    <w:name w:val="ListLabel 2531"/>
    <w:qFormat/>
    <w:rPr>
      <w:rFonts w:cs="Courier New"/>
    </w:rPr>
  </w:style>
  <w:style w:type="character" w:styleId="ListLabel2532">
    <w:name w:val="ListLabel 2532"/>
    <w:qFormat/>
    <w:rPr>
      <w:rFonts w:cs="Wingdings"/>
    </w:rPr>
  </w:style>
  <w:style w:type="character" w:styleId="ListLabel2533">
    <w:name w:val="ListLabel 2533"/>
    <w:qFormat/>
    <w:rPr>
      <w:rFonts w:ascii="Calibri Light" w:hAnsi="Calibri Light" w:cs=""/>
      <w:b/>
      <w:sz w:val="24"/>
    </w:rPr>
  </w:style>
  <w:style w:type="character" w:styleId="ListLabel2534">
    <w:name w:val="ListLabel 2534"/>
    <w:qFormat/>
    <w:rPr>
      <w:rFonts w:cs="Courier New"/>
    </w:rPr>
  </w:style>
  <w:style w:type="character" w:styleId="ListLabel2535">
    <w:name w:val="ListLabel 2535"/>
    <w:qFormat/>
    <w:rPr>
      <w:rFonts w:cs="Wingdings"/>
    </w:rPr>
  </w:style>
  <w:style w:type="character" w:styleId="ListLabel2536">
    <w:name w:val="ListLabel 2536"/>
    <w:qFormat/>
    <w:rPr>
      <w:rFonts w:cs="Symbol"/>
    </w:rPr>
  </w:style>
  <w:style w:type="character" w:styleId="ListLabel2537">
    <w:name w:val="ListLabel 2537"/>
    <w:qFormat/>
    <w:rPr>
      <w:rFonts w:cs="Courier New"/>
    </w:rPr>
  </w:style>
  <w:style w:type="character" w:styleId="ListLabel2538">
    <w:name w:val="ListLabel 2538"/>
    <w:qFormat/>
    <w:rPr>
      <w:rFonts w:cs="Wingdings"/>
    </w:rPr>
  </w:style>
  <w:style w:type="character" w:styleId="ListLabel2539">
    <w:name w:val="ListLabel 2539"/>
    <w:qFormat/>
    <w:rPr>
      <w:rFonts w:cs="Symbol"/>
    </w:rPr>
  </w:style>
  <w:style w:type="character" w:styleId="ListLabel2540">
    <w:name w:val="ListLabel 2540"/>
    <w:qFormat/>
    <w:rPr>
      <w:rFonts w:cs="Courier New"/>
    </w:rPr>
  </w:style>
  <w:style w:type="character" w:styleId="ListLabel2541">
    <w:name w:val="ListLabel 2541"/>
    <w:qFormat/>
    <w:rPr>
      <w:rFonts w:cs="Wingdings"/>
    </w:rPr>
  </w:style>
  <w:style w:type="character" w:styleId="ListLabel2542">
    <w:name w:val="ListLabel 2542"/>
    <w:qFormat/>
    <w:rPr>
      <w:rFonts w:cs=""/>
      <w:b/>
      <w:sz w:val="24"/>
    </w:rPr>
  </w:style>
  <w:style w:type="character" w:styleId="ListLabel2543">
    <w:name w:val="ListLabel 2543"/>
    <w:qFormat/>
    <w:rPr>
      <w:rFonts w:cs="Courier New"/>
    </w:rPr>
  </w:style>
  <w:style w:type="character" w:styleId="ListLabel2544">
    <w:name w:val="ListLabel 2544"/>
    <w:qFormat/>
    <w:rPr>
      <w:rFonts w:cs="Wingdings"/>
    </w:rPr>
  </w:style>
  <w:style w:type="character" w:styleId="ListLabel2545">
    <w:name w:val="ListLabel 2545"/>
    <w:qFormat/>
    <w:rPr>
      <w:rFonts w:cs="Symbol"/>
    </w:rPr>
  </w:style>
  <w:style w:type="character" w:styleId="ListLabel2546">
    <w:name w:val="ListLabel 2546"/>
    <w:qFormat/>
    <w:rPr>
      <w:rFonts w:cs="Courier New"/>
    </w:rPr>
  </w:style>
  <w:style w:type="character" w:styleId="ListLabel2547">
    <w:name w:val="ListLabel 2547"/>
    <w:qFormat/>
    <w:rPr>
      <w:rFonts w:cs="Wingdings"/>
    </w:rPr>
  </w:style>
  <w:style w:type="character" w:styleId="ListLabel2548">
    <w:name w:val="ListLabel 2548"/>
    <w:qFormat/>
    <w:rPr>
      <w:rFonts w:cs="Symbol"/>
    </w:rPr>
  </w:style>
  <w:style w:type="character" w:styleId="ListLabel2549">
    <w:name w:val="ListLabel 2549"/>
    <w:qFormat/>
    <w:rPr>
      <w:rFonts w:cs="Courier New"/>
    </w:rPr>
  </w:style>
  <w:style w:type="character" w:styleId="ListLabel2550">
    <w:name w:val="ListLabel 2550"/>
    <w:qFormat/>
    <w:rPr>
      <w:rFonts w:cs="Wingdings"/>
    </w:rPr>
  </w:style>
  <w:style w:type="character" w:styleId="ListLabel2551">
    <w:name w:val="ListLabel 2551"/>
    <w:qFormat/>
    <w:rPr>
      <w:rFonts w:ascii="Calibri" w:hAnsi="Calibri" w:cs=""/>
    </w:rPr>
  </w:style>
  <w:style w:type="character" w:styleId="ListLabel2552">
    <w:name w:val="ListLabel 2552"/>
    <w:qFormat/>
    <w:rPr>
      <w:rFonts w:cs="Courier New"/>
    </w:rPr>
  </w:style>
  <w:style w:type="character" w:styleId="ListLabel2553">
    <w:name w:val="ListLabel 2553"/>
    <w:qFormat/>
    <w:rPr>
      <w:rFonts w:cs="Wingdings"/>
    </w:rPr>
  </w:style>
  <w:style w:type="character" w:styleId="ListLabel2554">
    <w:name w:val="ListLabel 2554"/>
    <w:qFormat/>
    <w:rPr>
      <w:rFonts w:cs="Symbol"/>
    </w:rPr>
  </w:style>
  <w:style w:type="character" w:styleId="ListLabel2555">
    <w:name w:val="ListLabel 2555"/>
    <w:qFormat/>
    <w:rPr>
      <w:rFonts w:cs="Courier New"/>
    </w:rPr>
  </w:style>
  <w:style w:type="character" w:styleId="ListLabel2556">
    <w:name w:val="ListLabel 2556"/>
    <w:qFormat/>
    <w:rPr>
      <w:rFonts w:cs="Wingdings"/>
    </w:rPr>
  </w:style>
  <w:style w:type="character" w:styleId="ListLabel2557">
    <w:name w:val="ListLabel 2557"/>
    <w:qFormat/>
    <w:rPr>
      <w:rFonts w:cs="Symbol"/>
    </w:rPr>
  </w:style>
  <w:style w:type="character" w:styleId="ListLabel2558">
    <w:name w:val="ListLabel 2558"/>
    <w:qFormat/>
    <w:rPr>
      <w:rFonts w:cs="Courier New"/>
    </w:rPr>
  </w:style>
  <w:style w:type="character" w:styleId="ListLabel2559">
    <w:name w:val="ListLabel 2559"/>
    <w:qFormat/>
    <w:rPr>
      <w:rFonts w:cs="Wingdings"/>
    </w:rPr>
  </w:style>
  <w:style w:type="character" w:styleId="ListLabel2560">
    <w:name w:val="ListLabel 2560"/>
    <w:qFormat/>
    <w:rPr>
      <w:rFonts w:ascii="Calibri" w:hAnsi="Calibri" w:cs=""/>
    </w:rPr>
  </w:style>
  <w:style w:type="character" w:styleId="ListLabel2561">
    <w:name w:val="ListLabel 2561"/>
    <w:qFormat/>
    <w:rPr>
      <w:rFonts w:cs="Courier New"/>
    </w:rPr>
  </w:style>
  <w:style w:type="character" w:styleId="ListLabel2562">
    <w:name w:val="ListLabel 2562"/>
    <w:qFormat/>
    <w:rPr>
      <w:rFonts w:cs="Wingdings"/>
    </w:rPr>
  </w:style>
  <w:style w:type="character" w:styleId="ListLabel2563">
    <w:name w:val="ListLabel 2563"/>
    <w:qFormat/>
    <w:rPr>
      <w:rFonts w:cs="Symbol"/>
    </w:rPr>
  </w:style>
  <w:style w:type="character" w:styleId="ListLabel2564">
    <w:name w:val="ListLabel 2564"/>
    <w:qFormat/>
    <w:rPr>
      <w:rFonts w:cs="Courier New"/>
    </w:rPr>
  </w:style>
  <w:style w:type="character" w:styleId="ListLabel2565">
    <w:name w:val="ListLabel 2565"/>
    <w:qFormat/>
    <w:rPr>
      <w:rFonts w:cs="Wingdings"/>
    </w:rPr>
  </w:style>
  <w:style w:type="character" w:styleId="ListLabel2566">
    <w:name w:val="ListLabel 2566"/>
    <w:qFormat/>
    <w:rPr>
      <w:rFonts w:cs="Symbol"/>
    </w:rPr>
  </w:style>
  <w:style w:type="character" w:styleId="ListLabel2567">
    <w:name w:val="ListLabel 2567"/>
    <w:qFormat/>
    <w:rPr>
      <w:rFonts w:cs="Courier New"/>
    </w:rPr>
  </w:style>
  <w:style w:type="character" w:styleId="ListLabel2568">
    <w:name w:val="ListLabel 2568"/>
    <w:qFormat/>
    <w:rPr>
      <w:rFonts w:cs="Wingdings"/>
    </w:rPr>
  </w:style>
  <w:style w:type="character" w:styleId="ListLabel2569">
    <w:name w:val="ListLabel 2569"/>
    <w:qFormat/>
    <w:rPr>
      <w:rFonts w:ascii="Calibri Light" w:hAnsi="Calibri Light" w:cs=""/>
      <w:b/>
      <w:sz w:val="24"/>
    </w:rPr>
  </w:style>
  <w:style w:type="character" w:styleId="ListLabel2570">
    <w:name w:val="ListLabel 2570"/>
    <w:qFormat/>
    <w:rPr>
      <w:rFonts w:cs="Courier New"/>
    </w:rPr>
  </w:style>
  <w:style w:type="character" w:styleId="ListLabel2571">
    <w:name w:val="ListLabel 2571"/>
    <w:qFormat/>
    <w:rPr>
      <w:rFonts w:cs="Wingdings"/>
    </w:rPr>
  </w:style>
  <w:style w:type="character" w:styleId="ListLabel2572">
    <w:name w:val="ListLabel 2572"/>
    <w:qFormat/>
    <w:rPr>
      <w:rFonts w:cs="Symbol"/>
    </w:rPr>
  </w:style>
  <w:style w:type="character" w:styleId="ListLabel2573">
    <w:name w:val="ListLabel 2573"/>
    <w:qFormat/>
    <w:rPr>
      <w:rFonts w:cs="Courier New"/>
    </w:rPr>
  </w:style>
  <w:style w:type="character" w:styleId="ListLabel2574">
    <w:name w:val="ListLabel 2574"/>
    <w:qFormat/>
    <w:rPr>
      <w:rFonts w:cs="Wingdings"/>
    </w:rPr>
  </w:style>
  <w:style w:type="character" w:styleId="ListLabel2575">
    <w:name w:val="ListLabel 2575"/>
    <w:qFormat/>
    <w:rPr>
      <w:rFonts w:cs="Symbol"/>
    </w:rPr>
  </w:style>
  <w:style w:type="character" w:styleId="ListLabel2576">
    <w:name w:val="ListLabel 2576"/>
    <w:qFormat/>
    <w:rPr>
      <w:rFonts w:cs="Courier New"/>
    </w:rPr>
  </w:style>
  <w:style w:type="character" w:styleId="ListLabel2577">
    <w:name w:val="ListLabel 2577"/>
    <w:qFormat/>
    <w:rPr>
      <w:rFonts w:cs="Wingdings"/>
    </w:rPr>
  </w:style>
  <w:style w:type="character" w:styleId="ListLabel2578">
    <w:name w:val="ListLabel 2578"/>
    <w:qFormat/>
    <w:rPr>
      <w:rFonts w:ascii="Calibri Light" w:hAnsi="Calibri Light" w:cs=""/>
    </w:rPr>
  </w:style>
  <w:style w:type="character" w:styleId="ListLabel2579">
    <w:name w:val="ListLabel 2579"/>
    <w:qFormat/>
    <w:rPr>
      <w:rFonts w:cs="Courier New"/>
    </w:rPr>
  </w:style>
  <w:style w:type="character" w:styleId="ListLabel2580">
    <w:name w:val="ListLabel 2580"/>
    <w:qFormat/>
    <w:rPr>
      <w:rFonts w:cs="Wingdings"/>
    </w:rPr>
  </w:style>
  <w:style w:type="character" w:styleId="ListLabel2581">
    <w:name w:val="ListLabel 2581"/>
    <w:qFormat/>
    <w:rPr>
      <w:rFonts w:cs="Symbol"/>
    </w:rPr>
  </w:style>
  <w:style w:type="character" w:styleId="ListLabel2582">
    <w:name w:val="ListLabel 2582"/>
    <w:qFormat/>
    <w:rPr>
      <w:rFonts w:cs="Courier New"/>
    </w:rPr>
  </w:style>
  <w:style w:type="character" w:styleId="ListLabel2583">
    <w:name w:val="ListLabel 2583"/>
    <w:qFormat/>
    <w:rPr>
      <w:rFonts w:cs="Wingdings"/>
    </w:rPr>
  </w:style>
  <w:style w:type="character" w:styleId="ListLabel2584">
    <w:name w:val="ListLabel 2584"/>
    <w:qFormat/>
    <w:rPr>
      <w:rFonts w:cs="Symbol"/>
    </w:rPr>
  </w:style>
  <w:style w:type="character" w:styleId="ListLabel2585">
    <w:name w:val="ListLabel 2585"/>
    <w:qFormat/>
    <w:rPr>
      <w:rFonts w:cs="Courier New"/>
    </w:rPr>
  </w:style>
  <w:style w:type="character" w:styleId="ListLabel2586">
    <w:name w:val="ListLabel 2586"/>
    <w:qFormat/>
    <w:rPr>
      <w:rFonts w:cs="Wingdings"/>
    </w:rPr>
  </w:style>
  <w:style w:type="character" w:styleId="ListLabel2587">
    <w:name w:val="ListLabel 2587"/>
    <w:qFormat/>
    <w:rPr>
      <w:rFonts w:ascii="Calibri Light" w:hAnsi="Calibri Light" w:cs=""/>
    </w:rPr>
  </w:style>
  <w:style w:type="character" w:styleId="ListLabel2588">
    <w:name w:val="ListLabel 2588"/>
    <w:qFormat/>
    <w:rPr>
      <w:rFonts w:cs="Courier New"/>
    </w:rPr>
  </w:style>
  <w:style w:type="character" w:styleId="ListLabel2589">
    <w:name w:val="ListLabel 2589"/>
    <w:qFormat/>
    <w:rPr>
      <w:rFonts w:cs="Wingdings"/>
    </w:rPr>
  </w:style>
  <w:style w:type="character" w:styleId="ListLabel2590">
    <w:name w:val="ListLabel 2590"/>
    <w:qFormat/>
    <w:rPr>
      <w:rFonts w:cs="Symbol"/>
    </w:rPr>
  </w:style>
  <w:style w:type="character" w:styleId="ListLabel2591">
    <w:name w:val="ListLabel 2591"/>
    <w:qFormat/>
    <w:rPr>
      <w:rFonts w:cs="Courier New"/>
    </w:rPr>
  </w:style>
  <w:style w:type="character" w:styleId="ListLabel2592">
    <w:name w:val="ListLabel 2592"/>
    <w:qFormat/>
    <w:rPr>
      <w:rFonts w:cs="Wingdings"/>
    </w:rPr>
  </w:style>
  <w:style w:type="character" w:styleId="ListLabel2593">
    <w:name w:val="ListLabel 2593"/>
    <w:qFormat/>
    <w:rPr>
      <w:rFonts w:cs="Symbol"/>
    </w:rPr>
  </w:style>
  <w:style w:type="character" w:styleId="ListLabel2594">
    <w:name w:val="ListLabel 2594"/>
    <w:qFormat/>
    <w:rPr>
      <w:rFonts w:cs="Courier New"/>
    </w:rPr>
  </w:style>
  <w:style w:type="character" w:styleId="ListLabel2595">
    <w:name w:val="ListLabel 2595"/>
    <w:qFormat/>
    <w:rPr>
      <w:rFonts w:cs="Wingdings"/>
    </w:rPr>
  </w:style>
  <w:style w:type="character" w:styleId="ListLabel2596">
    <w:name w:val="ListLabel 2596"/>
    <w:qFormat/>
    <w:rPr>
      <w:rFonts w:ascii="Calibri Light" w:hAnsi="Calibri Light" w:cs=""/>
    </w:rPr>
  </w:style>
  <w:style w:type="character" w:styleId="ListLabel2597">
    <w:name w:val="ListLabel 2597"/>
    <w:qFormat/>
    <w:rPr>
      <w:rFonts w:cs="Courier New"/>
    </w:rPr>
  </w:style>
  <w:style w:type="character" w:styleId="ListLabel2598">
    <w:name w:val="ListLabel 2598"/>
    <w:qFormat/>
    <w:rPr>
      <w:rFonts w:cs="Wingdings"/>
    </w:rPr>
  </w:style>
  <w:style w:type="character" w:styleId="ListLabel2599">
    <w:name w:val="ListLabel 2599"/>
    <w:qFormat/>
    <w:rPr>
      <w:rFonts w:cs="Symbol"/>
    </w:rPr>
  </w:style>
  <w:style w:type="character" w:styleId="ListLabel2600">
    <w:name w:val="ListLabel 2600"/>
    <w:qFormat/>
    <w:rPr>
      <w:rFonts w:cs="Courier New"/>
    </w:rPr>
  </w:style>
  <w:style w:type="character" w:styleId="ListLabel2601">
    <w:name w:val="ListLabel 2601"/>
    <w:qFormat/>
    <w:rPr>
      <w:rFonts w:cs="Wingdings"/>
    </w:rPr>
  </w:style>
  <w:style w:type="character" w:styleId="ListLabel2602">
    <w:name w:val="ListLabel 2602"/>
    <w:qFormat/>
    <w:rPr>
      <w:rFonts w:cs="Symbol"/>
    </w:rPr>
  </w:style>
  <w:style w:type="character" w:styleId="ListLabel2603">
    <w:name w:val="ListLabel 2603"/>
    <w:qFormat/>
    <w:rPr>
      <w:rFonts w:cs="Courier New"/>
    </w:rPr>
  </w:style>
  <w:style w:type="character" w:styleId="ListLabel2604">
    <w:name w:val="ListLabel 2604"/>
    <w:qFormat/>
    <w:rPr>
      <w:rFonts w:cs="Wingdings"/>
    </w:rPr>
  </w:style>
  <w:style w:type="character" w:styleId="ListLabel2605">
    <w:name w:val="ListLabel 2605"/>
    <w:qFormat/>
    <w:rPr>
      <w:rFonts w:ascii="Calibri Light" w:hAnsi="Calibri Light" w:cs=""/>
    </w:rPr>
  </w:style>
  <w:style w:type="character" w:styleId="ListLabel2606">
    <w:name w:val="ListLabel 2606"/>
    <w:qFormat/>
    <w:rPr>
      <w:rFonts w:cs="Courier New"/>
    </w:rPr>
  </w:style>
  <w:style w:type="character" w:styleId="ListLabel2607">
    <w:name w:val="ListLabel 2607"/>
    <w:qFormat/>
    <w:rPr>
      <w:rFonts w:cs="Wingdings"/>
    </w:rPr>
  </w:style>
  <w:style w:type="character" w:styleId="ListLabel2608">
    <w:name w:val="ListLabel 2608"/>
    <w:qFormat/>
    <w:rPr>
      <w:rFonts w:cs="Symbol"/>
    </w:rPr>
  </w:style>
  <w:style w:type="character" w:styleId="ListLabel2609">
    <w:name w:val="ListLabel 2609"/>
    <w:qFormat/>
    <w:rPr>
      <w:rFonts w:cs="Courier New"/>
    </w:rPr>
  </w:style>
  <w:style w:type="character" w:styleId="ListLabel2610">
    <w:name w:val="ListLabel 2610"/>
    <w:qFormat/>
    <w:rPr>
      <w:rFonts w:cs="Wingdings"/>
    </w:rPr>
  </w:style>
  <w:style w:type="character" w:styleId="ListLabel2611">
    <w:name w:val="ListLabel 2611"/>
    <w:qFormat/>
    <w:rPr>
      <w:rFonts w:cs="Symbol"/>
    </w:rPr>
  </w:style>
  <w:style w:type="character" w:styleId="ListLabel2612">
    <w:name w:val="ListLabel 2612"/>
    <w:qFormat/>
    <w:rPr>
      <w:rFonts w:cs="Courier New"/>
    </w:rPr>
  </w:style>
  <w:style w:type="character" w:styleId="ListLabel2613">
    <w:name w:val="ListLabel 2613"/>
    <w:qFormat/>
    <w:rPr>
      <w:rFonts w:cs="Wingdings"/>
    </w:rPr>
  </w:style>
  <w:style w:type="character" w:styleId="ListLabel2614">
    <w:name w:val="ListLabel 2614"/>
    <w:qFormat/>
    <w:rPr>
      <w:rFonts w:ascii="Calibri Light" w:hAnsi="Calibri Light" w:cs=""/>
    </w:rPr>
  </w:style>
  <w:style w:type="character" w:styleId="ListLabel2615">
    <w:name w:val="ListLabel 2615"/>
    <w:qFormat/>
    <w:rPr>
      <w:rFonts w:cs="Courier New"/>
    </w:rPr>
  </w:style>
  <w:style w:type="character" w:styleId="ListLabel2616">
    <w:name w:val="ListLabel 2616"/>
    <w:qFormat/>
    <w:rPr>
      <w:rFonts w:cs="Wingdings"/>
    </w:rPr>
  </w:style>
  <w:style w:type="character" w:styleId="ListLabel2617">
    <w:name w:val="ListLabel 2617"/>
    <w:qFormat/>
    <w:rPr>
      <w:rFonts w:cs="Symbol"/>
    </w:rPr>
  </w:style>
  <w:style w:type="character" w:styleId="ListLabel2618">
    <w:name w:val="ListLabel 2618"/>
    <w:qFormat/>
    <w:rPr>
      <w:rFonts w:cs="Courier New"/>
    </w:rPr>
  </w:style>
  <w:style w:type="character" w:styleId="ListLabel2619">
    <w:name w:val="ListLabel 2619"/>
    <w:qFormat/>
    <w:rPr>
      <w:rFonts w:cs="Wingdings"/>
    </w:rPr>
  </w:style>
  <w:style w:type="character" w:styleId="ListLabel2620">
    <w:name w:val="ListLabel 2620"/>
    <w:qFormat/>
    <w:rPr>
      <w:rFonts w:cs="Symbol"/>
    </w:rPr>
  </w:style>
  <w:style w:type="character" w:styleId="ListLabel2621">
    <w:name w:val="ListLabel 2621"/>
    <w:qFormat/>
    <w:rPr>
      <w:rFonts w:cs="Courier New"/>
    </w:rPr>
  </w:style>
  <w:style w:type="character" w:styleId="ListLabel2622">
    <w:name w:val="ListLabel 2622"/>
    <w:qFormat/>
    <w:rPr>
      <w:rFonts w:cs="Wingdings"/>
    </w:rPr>
  </w:style>
  <w:style w:type="character" w:styleId="ListLabel2623">
    <w:name w:val="ListLabel 2623"/>
    <w:qFormat/>
    <w:rPr>
      <w:rFonts w:ascii="Calibri Light" w:hAnsi="Calibri Light" w:cs=""/>
    </w:rPr>
  </w:style>
  <w:style w:type="character" w:styleId="ListLabel2624">
    <w:name w:val="ListLabel 2624"/>
    <w:qFormat/>
    <w:rPr>
      <w:rFonts w:cs="Courier New"/>
    </w:rPr>
  </w:style>
  <w:style w:type="character" w:styleId="ListLabel2625">
    <w:name w:val="ListLabel 2625"/>
    <w:qFormat/>
    <w:rPr>
      <w:rFonts w:cs="Wingdings"/>
    </w:rPr>
  </w:style>
  <w:style w:type="character" w:styleId="ListLabel2626">
    <w:name w:val="ListLabel 2626"/>
    <w:qFormat/>
    <w:rPr>
      <w:rFonts w:cs="Symbol"/>
    </w:rPr>
  </w:style>
  <w:style w:type="character" w:styleId="ListLabel2627">
    <w:name w:val="ListLabel 2627"/>
    <w:qFormat/>
    <w:rPr>
      <w:rFonts w:cs="Courier New"/>
    </w:rPr>
  </w:style>
  <w:style w:type="character" w:styleId="ListLabel2628">
    <w:name w:val="ListLabel 2628"/>
    <w:qFormat/>
    <w:rPr>
      <w:rFonts w:cs="Wingdings"/>
    </w:rPr>
  </w:style>
  <w:style w:type="character" w:styleId="ListLabel2629">
    <w:name w:val="ListLabel 2629"/>
    <w:qFormat/>
    <w:rPr>
      <w:rFonts w:cs="Symbol"/>
    </w:rPr>
  </w:style>
  <w:style w:type="character" w:styleId="ListLabel2630">
    <w:name w:val="ListLabel 2630"/>
    <w:qFormat/>
    <w:rPr>
      <w:rFonts w:cs="Courier New"/>
    </w:rPr>
  </w:style>
  <w:style w:type="character" w:styleId="ListLabel2631">
    <w:name w:val="ListLabel 2631"/>
    <w:qFormat/>
    <w:rPr>
      <w:rFonts w:cs="Wingdings"/>
    </w:rPr>
  </w:style>
  <w:style w:type="character" w:styleId="ListLabel2632">
    <w:name w:val="ListLabel 2632"/>
    <w:qFormat/>
    <w:rPr>
      <w:rFonts w:ascii="Calibri Light" w:hAnsi="Calibri Light" w:cs=""/>
    </w:rPr>
  </w:style>
  <w:style w:type="character" w:styleId="ListLabel2633">
    <w:name w:val="ListLabel 2633"/>
    <w:qFormat/>
    <w:rPr>
      <w:rFonts w:cs="Courier New"/>
    </w:rPr>
  </w:style>
  <w:style w:type="character" w:styleId="ListLabel2634">
    <w:name w:val="ListLabel 2634"/>
    <w:qFormat/>
    <w:rPr>
      <w:rFonts w:cs="Wingdings"/>
    </w:rPr>
  </w:style>
  <w:style w:type="character" w:styleId="ListLabel2635">
    <w:name w:val="ListLabel 2635"/>
    <w:qFormat/>
    <w:rPr>
      <w:rFonts w:cs="Symbol"/>
    </w:rPr>
  </w:style>
  <w:style w:type="character" w:styleId="ListLabel2636">
    <w:name w:val="ListLabel 2636"/>
    <w:qFormat/>
    <w:rPr>
      <w:rFonts w:cs="Courier New"/>
    </w:rPr>
  </w:style>
  <w:style w:type="character" w:styleId="ListLabel2637">
    <w:name w:val="ListLabel 2637"/>
    <w:qFormat/>
    <w:rPr>
      <w:rFonts w:cs="Wingdings"/>
    </w:rPr>
  </w:style>
  <w:style w:type="character" w:styleId="ListLabel2638">
    <w:name w:val="ListLabel 2638"/>
    <w:qFormat/>
    <w:rPr>
      <w:rFonts w:cs="Symbol"/>
    </w:rPr>
  </w:style>
  <w:style w:type="character" w:styleId="ListLabel2639">
    <w:name w:val="ListLabel 2639"/>
    <w:qFormat/>
    <w:rPr>
      <w:rFonts w:cs="Courier New"/>
    </w:rPr>
  </w:style>
  <w:style w:type="character" w:styleId="ListLabel2640">
    <w:name w:val="ListLabel 2640"/>
    <w:qFormat/>
    <w:rPr>
      <w:rFonts w:cs="Wingdings"/>
    </w:rPr>
  </w:style>
  <w:style w:type="character" w:styleId="ListLabel2641">
    <w:name w:val="ListLabel 2641"/>
    <w:qFormat/>
    <w:rPr>
      <w:rFonts w:ascii="Calibri Light" w:hAnsi="Calibri Light" w:cs=""/>
    </w:rPr>
  </w:style>
  <w:style w:type="character" w:styleId="ListLabel2642">
    <w:name w:val="ListLabel 2642"/>
    <w:qFormat/>
    <w:rPr>
      <w:rFonts w:cs="Courier New"/>
    </w:rPr>
  </w:style>
  <w:style w:type="character" w:styleId="ListLabel2643">
    <w:name w:val="ListLabel 2643"/>
    <w:qFormat/>
    <w:rPr>
      <w:rFonts w:cs="Wingdings"/>
    </w:rPr>
  </w:style>
  <w:style w:type="character" w:styleId="ListLabel2644">
    <w:name w:val="ListLabel 2644"/>
    <w:qFormat/>
    <w:rPr>
      <w:rFonts w:cs="Symbol"/>
    </w:rPr>
  </w:style>
  <w:style w:type="character" w:styleId="ListLabel2645">
    <w:name w:val="ListLabel 2645"/>
    <w:qFormat/>
    <w:rPr>
      <w:rFonts w:cs="Courier New"/>
    </w:rPr>
  </w:style>
  <w:style w:type="character" w:styleId="ListLabel2646">
    <w:name w:val="ListLabel 2646"/>
    <w:qFormat/>
    <w:rPr>
      <w:rFonts w:cs="Wingdings"/>
    </w:rPr>
  </w:style>
  <w:style w:type="character" w:styleId="ListLabel2647">
    <w:name w:val="ListLabel 2647"/>
    <w:qFormat/>
    <w:rPr>
      <w:rFonts w:cs="Symbol"/>
    </w:rPr>
  </w:style>
  <w:style w:type="character" w:styleId="ListLabel2648">
    <w:name w:val="ListLabel 2648"/>
    <w:qFormat/>
    <w:rPr>
      <w:rFonts w:cs="Courier New"/>
    </w:rPr>
  </w:style>
  <w:style w:type="character" w:styleId="ListLabel2649">
    <w:name w:val="ListLabel 2649"/>
    <w:qFormat/>
    <w:rPr>
      <w:rFonts w:cs="Wingdings"/>
    </w:rPr>
  </w:style>
  <w:style w:type="character" w:styleId="ListLabel2650">
    <w:name w:val="ListLabel 2650"/>
    <w:qFormat/>
    <w:rPr>
      <w:rFonts w:ascii="Calibri Light" w:hAnsi="Calibri Light" w:cs=""/>
    </w:rPr>
  </w:style>
  <w:style w:type="character" w:styleId="ListLabel2651">
    <w:name w:val="ListLabel 2651"/>
    <w:qFormat/>
    <w:rPr>
      <w:rFonts w:cs="Courier New"/>
    </w:rPr>
  </w:style>
  <w:style w:type="character" w:styleId="ListLabel2652">
    <w:name w:val="ListLabel 2652"/>
    <w:qFormat/>
    <w:rPr>
      <w:rFonts w:cs="Wingdings"/>
    </w:rPr>
  </w:style>
  <w:style w:type="character" w:styleId="ListLabel2653">
    <w:name w:val="ListLabel 2653"/>
    <w:qFormat/>
    <w:rPr>
      <w:rFonts w:cs="Symbol"/>
    </w:rPr>
  </w:style>
  <w:style w:type="character" w:styleId="ListLabel2654">
    <w:name w:val="ListLabel 2654"/>
    <w:qFormat/>
    <w:rPr>
      <w:rFonts w:cs="Courier New"/>
    </w:rPr>
  </w:style>
  <w:style w:type="character" w:styleId="ListLabel2655">
    <w:name w:val="ListLabel 2655"/>
    <w:qFormat/>
    <w:rPr>
      <w:rFonts w:cs="Wingdings"/>
    </w:rPr>
  </w:style>
  <w:style w:type="character" w:styleId="ListLabel2656">
    <w:name w:val="ListLabel 2656"/>
    <w:qFormat/>
    <w:rPr>
      <w:rFonts w:cs="Symbol"/>
    </w:rPr>
  </w:style>
  <w:style w:type="character" w:styleId="ListLabel2657">
    <w:name w:val="ListLabel 2657"/>
    <w:qFormat/>
    <w:rPr>
      <w:rFonts w:cs="Courier New"/>
    </w:rPr>
  </w:style>
  <w:style w:type="character" w:styleId="ListLabel2658">
    <w:name w:val="ListLabel 2658"/>
    <w:qFormat/>
    <w:rPr>
      <w:rFonts w:cs="Wingdings"/>
    </w:rPr>
  </w:style>
  <w:style w:type="character" w:styleId="ListLabel2659">
    <w:name w:val="ListLabel 2659"/>
    <w:qFormat/>
    <w:rPr>
      <w:rFonts w:ascii="Calibri Light" w:hAnsi="Calibri Light" w:cs=""/>
    </w:rPr>
  </w:style>
  <w:style w:type="character" w:styleId="ListLabel2660">
    <w:name w:val="ListLabel 2660"/>
    <w:qFormat/>
    <w:rPr>
      <w:rFonts w:cs="Courier New"/>
    </w:rPr>
  </w:style>
  <w:style w:type="character" w:styleId="ListLabel2661">
    <w:name w:val="ListLabel 2661"/>
    <w:qFormat/>
    <w:rPr>
      <w:rFonts w:cs="Wingdings"/>
    </w:rPr>
  </w:style>
  <w:style w:type="character" w:styleId="ListLabel2662">
    <w:name w:val="ListLabel 2662"/>
    <w:qFormat/>
    <w:rPr>
      <w:rFonts w:cs="Symbol"/>
    </w:rPr>
  </w:style>
  <w:style w:type="character" w:styleId="ListLabel2663">
    <w:name w:val="ListLabel 2663"/>
    <w:qFormat/>
    <w:rPr>
      <w:rFonts w:cs="Courier New"/>
    </w:rPr>
  </w:style>
  <w:style w:type="character" w:styleId="ListLabel2664">
    <w:name w:val="ListLabel 2664"/>
    <w:qFormat/>
    <w:rPr>
      <w:rFonts w:cs="Wingdings"/>
    </w:rPr>
  </w:style>
  <w:style w:type="character" w:styleId="ListLabel2665">
    <w:name w:val="ListLabel 2665"/>
    <w:qFormat/>
    <w:rPr>
      <w:rFonts w:cs="Symbol"/>
    </w:rPr>
  </w:style>
  <w:style w:type="character" w:styleId="ListLabel2666">
    <w:name w:val="ListLabel 2666"/>
    <w:qFormat/>
    <w:rPr>
      <w:rFonts w:cs="Courier New"/>
    </w:rPr>
  </w:style>
  <w:style w:type="character" w:styleId="ListLabel2667">
    <w:name w:val="ListLabel 2667"/>
    <w:qFormat/>
    <w:rPr>
      <w:rFonts w:cs="Wingdings"/>
    </w:rPr>
  </w:style>
  <w:style w:type="character" w:styleId="ListLabel2668">
    <w:name w:val="ListLabel 2668"/>
    <w:qFormat/>
    <w:rPr>
      <w:rFonts w:ascii="Calibri Light" w:hAnsi="Calibri Light" w:cs=""/>
    </w:rPr>
  </w:style>
  <w:style w:type="character" w:styleId="ListLabel2669">
    <w:name w:val="ListLabel 2669"/>
    <w:qFormat/>
    <w:rPr>
      <w:rFonts w:cs="Courier New"/>
    </w:rPr>
  </w:style>
  <w:style w:type="character" w:styleId="ListLabel2670">
    <w:name w:val="ListLabel 2670"/>
    <w:qFormat/>
    <w:rPr>
      <w:rFonts w:cs="Wingdings"/>
    </w:rPr>
  </w:style>
  <w:style w:type="character" w:styleId="ListLabel2671">
    <w:name w:val="ListLabel 2671"/>
    <w:qFormat/>
    <w:rPr>
      <w:rFonts w:cs="Symbol"/>
    </w:rPr>
  </w:style>
  <w:style w:type="character" w:styleId="ListLabel2672">
    <w:name w:val="ListLabel 2672"/>
    <w:qFormat/>
    <w:rPr>
      <w:rFonts w:cs="Courier New"/>
    </w:rPr>
  </w:style>
  <w:style w:type="character" w:styleId="ListLabel2673">
    <w:name w:val="ListLabel 2673"/>
    <w:qFormat/>
    <w:rPr>
      <w:rFonts w:cs="Wingdings"/>
    </w:rPr>
  </w:style>
  <w:style w:type="character" w:styleId="ListLabel2674">
    <w:name w:val="ListLabel 2674"/>
    <w:qFormat/>
    <w:rPr>
      <w:rFonts w:cs="Symbol"/>
    </w:rPr>
  </w:style>
  <w:style w:type="character" w:styleId="ListLabel2675">
    <w:name w:val="ListLabel 2675"/>
    <w:qFormat/>
    <w:rPr>
      <w:rFonts w:cs="Courier New"/>
    </w:rPr>
  </w:style>
  <w:style w:type="character" w:styleId="ListLabel2676">
    <w:name w:val="ListLabel 2676"/>
    <w:qFormat/>
    <w:rPr>
      <w:rFonts w:cs="Wingdings"/>
    </w:rPr>
  </w:style>
  <w:style w:type="character" w:styleId="ListLabel2677">
    <w:name w:val="ListLabel 2677"/>
    <w:qFormat/>
    <w:rPr>
      <w:rFonts w:ascii="Calibri Light" w:hAnsi="Calibri Light" w:cs=""/>
    </w:rPr>
  </w:style>
  <w:style w:type="character" w:styleId="ListLabel2678">
    <w:name w:val="ListLabel 2678"/>
    <w:qFormat/>
    <w:rPr>
      <w:rFonts w:cs="Courier New"/>
    </w:rPr>
  </w:style>
  <w:style w:type="character" w:styleId="ListLabel2679">
    <w:name w:val="ListLabel 2679"/>
    <w:qFormat/>
    <w:rPr>
      <w:rFonts w:cs="Wingdings"/>
    </w:rPr>
  </w:style>
  <w:style w:type="character" w:styleId="ListLabel2680">
    <w:name w:val="ListLabel 2680"/>
    <w:qFormat/>
    <w:rPr>
      <w:rFonts w:cs="Symbol"/>
    </w:rPr>
  </w:style>
  <w:style w:type="character" w:styleId="ListLabel2681">
    <w:name w:val="ListLabel 2681"/>
    <w:qFormat/>
    <w:rPr>
      <w:rFonts w:cs="Courier New"/>
    </w:rPr>
  </w:style>
  <w:style w:type="character" w:styleId="ListLabel2682">
    <w:name w:val="ListLabel 2682"/>
    <w:qFormat/>
    <w:rPr>
      <w:rFonts w:cs="Wingdings"/>
    </w:rPr>
  </w:style>
  <w:style w:type="character" w:styleId="ListLabel2683">
    <w:name w:val="ListLabel 2683"/>
    <w:qFormat/>
    <w:rPr>
      <w:rFonts w:cs="Symbol"/>
    </w:rPr>
  </w:style>
  <w:style w:type="character" w:styleId="ListLabel2684">
    <w:name w:val="ListLabel 2684"/>
    <w:qFormat/>
    <w:rPr>
      <w:rFonts w:cs="Courier New"/>
    </w:rPr>
  </w:style>
  <w:style w:type="character" w:styleId="ListLabel2685">
    <w:name w:val="ListLabel 2685"/>
    <w:qFormat/>
    <w:rPr>
      <w:rFonts w:cs="Wingdings"/>
    </w:rPr>
  </w:style>
  <w:style w:type="character" w:styleId="ListLabel2686">
    <w:name w:val="ListLabel 2686"/>
    <w:qFormat/>
    <w:rPr>
      <w:rFonts w:ascii="Calibri Light" w:hAnsi="Calibri Light" w:cs=""/>
    </w:rPr>
  </w:style>
  <w:style w:type="character" w:styleId="ListLabel2687">
    <w:name w:val="ListLabel 2687"/>
    <w:qFormat/>
    <w:rPr>
      <w:rFonts w:cs="Courier New"/>
    </w:rPr>
  </w:style>
  <w:style w:type="character" w:styleId="ListLabel2688">
    <w:name w:val="ListLabel 2688"/>
    <w:qFormat/>
    <w:rPr>
      <w:rFonts w:cs="Wingdings"/>
    </w:rPr>
  </w:style>
  <w:style w:type="character" w:styleId="ListLabel2689">
    <w:name w:val="ListLabel 2689"/>
    <w:qFormat/>
    <w:rPr>
      <w:rFonts w:cs="Symbol"/>
    </w:rPr>
  </w:style>
  <w:style w:type="character" w:styleId="ListLabel2690">
    <w:name w:val="ListLabel 2690"/>
    <w:qFormat/>
    <w:rPr>
      <w:rFonts w:cs="Courier New"/>
    </w:rPr>
  </w:style>
  <w:style w:type="character" w:styleId="ListLabel2691">
    <w:name w:val="ListLabel 2691"/>
    <w:qFormat/>
    <w:rPr>
      <w:rFonts w:cs="Wingdings"/>
    </w:rPr>
  </w:style>
  <w:style w:type="character" w:styleId="ListLabel2692">
    <w:name w:val="ListLabel 2692"/>
    <w:qFormat/>
    <w:rPr>
      <w:rFonts w:cs="Symbol"/>
    </w:rPr>
  </w:style>
  <w:style w:type="character" w:styleId="ListLabel2693">
    <w:name w:val="ListLabel 2693"/>
    <w:qFormat/>
    <w:rPr>
      <w:rFonts w:cs="Courier New"/>
    </w:rPr>
  </w:style>
  <w:style w:type="character" w:styleId="ListLabel2694">
    <w:name w:val="ListLabel 2694"/>
    <w:qFormat/>
    <w:rPr>
      <w:rFonts w:cs="Wingdings"/>
    </w:rPr>
  </w:style>
  <w:style w:type="character" w:styleId="ListLabel2695">
    <w:name w:val="ListLabel 2695"/>
    <w:qFormat/>
    <w:rPr>
      <w:rFonts w:ascii="Calibri Light" w:hAnsi="Calibri Light" w:cs=""/>
    </w:rPr>
  </w:style>
  <w:style w:type="character" w:styleId="ListLabel2696">
    <w:name w:val="ListLabel 2696"/>
    <w:qFormat/>
    <w:rPr>
      <w:rFonts w:cs="Courier New"/>
    </w:rPr>
  </w:style>
  <w:style w:type="character" w:styleId="ListLabel2697">
    <w:name w:val="ListLabel 2697"/>
    <w:qFormat/>
    <w:rPr>
      <w:rFonts w:cs="Wingdings"/>
    </w:rPr>
  </w:style>
  <w:style w:type="character" w:styleId="ListLabel2698">
    <w:name w:val="ListLabel 2698"/>
    <w:qFormat/>
    <w:rPr>
      <w:rFonts w:cs="Symbol"/>
    </w:rPr>
  </w:style>
  <w:style w:type="character" w:styleId="ListLabel2699">
    <w:name w:val="ListLabel 2699"/>
    <w:qFormat/>
    <w:rPr>
      <w:rFonts w:cs="Courier New"/>
    </w:rPr>
  </w:style>
  <w:style w:type="character" w:styleId="ListLabel2700">
    <w:name w:val="ListLabel 2700"/>
    <w:qFormat/>
    <w:rPr>
      <w:rFonts w:cs="Wingdings"/>
    </w:rPr>
  </w:style>
  <w:style w:type="character" w:styleId="ListLabel2701">
    <w:name w:val="ListLabel 2701"/>
    <w:qFormat/>
    <w:rPr>
      <w:rFonts w:cs="Symbol"/>
    </w:rPr>
  </w:style>
  <w:style w:type="character" w:styleId="ListLabel2702">
    <w:name w:val="ListLabel 2702"/>
    <w:qFormat/>
    <w:rPr>
      <w:rFonts w:cs="Courier New"/>
    </w:rPr>
  </w:style>
  <w:style w:type="character" w:styleId="ListLabel2703">
    <w:name w:val="ListLabel 2703"/>
    <w:qFormat/>
    <w:rPr>
      <w:rFonts w:cs="Wingdings"/>
    </w:rPr>
  </w:style>
  <w:style w:type="character" w:styleId="ListLabel2704">
    <w:name w:val="ListLabel 2704"/>
    <w:qFormat/>
    <w:rPr>
      <w:rFonts w:ascii="Calibri Light" w:hAnsi="Calibri Light" w:cs=""/>
    </w:rPr>
  </w:style>
  <w:style w:type="character" w:styleId="ListLabel2705">
    <w:name w:val="ListLabel 2705"/>
    <w:qFormat/>
    <w:rPr>
      <w:rFonts w:cs="Courier New"/>
    </w:rPr>
  </w:style>
  <w:style w:type="character" w:styleId="ListLabel2706">
    <w:name w:val="ListLabel 2706"/>
    <w:qFormat/>
    <w:rPr>
      <w:rFonts w:cs="Wingdings"/>
    </w:rPr>
  </w:style>
  <w:style w:type="character" w:styleId="ListLabel2707">
    <w:name w:val="ListLabel 2707"/>
    <w:qFormat/>
    <w:rPr>
      <w:rFonts w:cs="Symbol"/>
    </w:rPr>
  </w:style>
  <w:style w:type="character" w:styleId="ListLabel2708">
    <w:name w:val="ListLabel 2708"/>
    <w:qFormat/>
    <w:rPr>
      <w:rFonts w:cs="Courier New"/>
    </w:rPr>
  </w:style>
  <w:style w:type="character" w:styleId="ListLabel2709">
    <w:name w:val="ListLabel 2709"/>
    <w:qFormat/>
    <w:rPr>
      <w:rFonts w:cs="Wingdings"/>
    </w:rPr>
  </w:style>
  <w:style w:type="character" w:styleId="ListLabel2710">
    <w:name w:val="ListLabel 2710"/>
    <w:qFormat/>
    <w:rPr>
      <w:rFonts w:cs="Symbol"/>
    </w:rPr>
  </w:style>
  <w:style w:type="character" w:styleId="ListLabel2711">
    <w:name w:val="ListLabel 2711"/>
    <w:qFormat/>
    <w:rPr>
      <w:rFonts w:cs="Courier New"/>
    </w:rPr>
  </w:style>
  <w:style w:type="character" w:styleId="ListLabel2712">
    <w:name w:val="ListLabel 2712"/>
    <w:qFormat/>
    <w:rPr>
      <w:rFonts w:cs="Wingdings"/>
    </w:rPr>
  </w:style>
  <w:style w:type="character" w:styleId="ListLabel2713">
    <w:name w:val="ListLabel 2713"/>
    <w:qFormat/>
    <w:rPr>
      <w:rFonts w:ascii="Calibri Light" w:hAnsi="Calibri Light" w:cs=""/>
    </w:rPr>
  </w:style>
  <w:style w:type="character" w:styleId="ListLabel2714">
    <w:name w:val="ListLabel 2714"/>
    <w:qFormat/>
    <w:rPr>
      <w:rFonts w:cs="Courier New"/>
    </w:rPr>
  </w:style>
  <w:style w:type="character" w:styleId="ListLabel2715">
    <w:name w:val="ListLabel 2715"/>
    <w:qFormat/>
    <w:rPr>
      <w:rFonts w:cs="Wingdings"/>
    </w:rPr>
  </w:style>
  <w:style w:type="character" w:styleId="ListLabel2716">
    <w:name w:val="ListLabel 2716"/>
    <w:qFormat/>
    <w:rPr>
      <w:rFonts w:cs="Symbol"/>
    </w:rPr>
  </w:style>
  <w:style w:type="character" w:styleId="ListLabel2717">
    <w:name w:val="ListLabel 2717"/>
    <w:qFormat/>
    <w:rPr>
      <w:rFonts w:cs="Courier New"/>
    </w:rPr>
  </w:style>
  <w:style w:type="character" w:styleId="ListLabel2718">
    <w:name w:val="ListLabel 2718"/>
    <w:qFormat/>
    <w:rPr>
      <w:rFonts w:cs="Wingdings"/>
    </w:rPr>
  </w:style>
  <w:style w:type="character" w:styleId="ListLabel2719">
    <w:name w:val="ListLabel 2719"/>
    <w:qFormat/>
    <w:rPr>
      <w:rFonts w:cs="Symbol"/>
    </w:rPr>
  </w:style>
  <w:style w:type="character" w:styleId="ListLabel2720">
    <w:name w:val="ListLabel 2720"/>
    <w:qFormat/>
    <w:rPr>
      <w:rFonts w:cs="Courier New"/>
    </w:rPr>
  </w:style>
  <w:style w:type="character" w:styleId="ListLabel2721">
    <w:name w:val="ListLabel 2721"/>
    <w:qFormat/>
    <w:rPr>
      <w:rFonts w:cs="Wingdings"/>
    </w:rPr>
  </w:style>
  <w:style w:type="character" w:styleId="ListLabel2722">
    <w:name w:val="ListLabel 2722"/>
    <w:qFormat/>
    <w:rPr>
      <w:rFonts w:ascii="Calibri" w:hAnsi="Calibri" w:cs=""/>
    </w:rPr>
  </w:style>
  <w:style w:type="character" w:styleId="ListLabel2723">
    <w:name w:val="ListLabel 2723"/>
    <w:qFormat/>
    <w:rPr>
      <w:rFonts w:cs="Courier New"/>
    </w:rPr>
  </w:style>
  <w:style w:type="character" w:styleId="ListLabel2724">
    <w:name w:val="ListLabel 2724"/>
    <w:qFormat/>
    <w:rPr>
      <w:rFonts w:cs="Wingdings"/>
    </w:rPr>
  </w:style>
  <w:style w:type="character" w:styleId="ListLabel2725">
    <w:name w:val="ListLabel 2725"/>
    <w:qFormat/>
    <w:rPr>
      <w:rFonts w:cs="Symbol"/>
    </w:rPr>
  </w:style>
  <w:style w:type="character" w:styleId="ListLabel2726">
    <w:name w:val="ListLabel 2726"/>
    <w:qFormat/>
    <w:rPr>
      <w:rFonts w:cs="Courier New"/>
    </w:rPr>
  </w:style>
  <w:style w:type="character" w:styleId="ListLabel2727">
    <w:name w:val="ListLabel 2727"/>
    <w:qFormat/>
    <w:rPr>
      <w:rFonts w:cs="Wingdings"/>
    </w:rPr>
  </w:style>
  <w:style w:type="character" w:styleId="ListLabel2728">
    <w:name w:val="ListLabel 2728"/>
    <w:qFormat/>
    <w:rPr>
      <w:rFonts w:cs="Symbol"/>
    </w:rPr>
  </w:style>
  <w:style w:type="character" w:styleId="ListLabel2729">
    <w:name w:val="ListLabel 2729"/>
    <w:qFormat/>
    <w:rPr>
      <w:rFonts w:cs="Courier New"/>
    </w:rPr>
  </w:style>
  <w:style w:type="character" w:styleId="ListLabel2730">
    <w:name w:val="ListLabel 2730"/>
    <w:qFormat/>
    <w:rPr>
      <w:rFonts w:cs="Wingdings"/>
    </w:rPr>
  </w:style>
  <w:style w:type="character" w:styleId="ListLabel2731">
    <w:name w:val="ListLabel 2731"/>
    <w:qFormat/>
    <w:rPr>
      <w:rFonts w:ascii="Calibri Light" w:hAnsi="Calibri Light" w:cs=""/>
    </w:rPr>
  </w:style>
  <w:style w:type="character" w:styleId="ListLabel2732">
    <w:name w:val="ListLabel 2732"/>
    <w:qFormat/>
    <w:rPr>
      <w:rFonts w:cs="Courier New"/>
    </w:rPr>
  </w:style>
  <w:style w:type="character" w:styleId="ListLabel2733">
    <w:name w:val="ListLabel 2733"/>
    <w:qFormat/>
    <w:rPr>
      <w:rFonts w:cs="Wingdings"/>
    </w:rPr>
  </w:style>
  <w:style w:type="character" w:styleId="ListLabel2734">
    <w:name w:val="ListLabel 2734"/>
    <w:qFormat/>
    <w:rPr>
      <w:rFonts w:cs="Symbol"/>
    </w:rPr>
  </w:style>
  <w:style w:type="character" w:styleId="ListLabel2735">
    <w:name w:val="ListLabel 2735"/>
    <w:qFormat/>
    <w:rPr>
      <w:rFonts w:cs="Courier New"/>
    </w:rPr>
  </w:style>
  <w:style w:type="character" w:styleId="ListLabel2736">
    <w:name w:val="ListLabel 2736"/>
    <w:qFormat/>
    <w:rPr>
      <w:rFonts w:cs="Wingdings"/>
    </w:rPr>
  </w:style>
  <w:style w:type="character" w:styleId="ListLabel2737">
    <w:name w:val="ListLabel 2737"/>
    <w:qFormat/>
    <w:rPr>
      <w:rFonts w:cs="Symbol"/>
    </w:rPr>
  </w:style>
  <w:style w:type="character" w:styleId="ListLabel2738">
    <w:name w:val="ListLabel 2738"/>
    <w:qFormat/>
    <w:rPr>
      <w:rFonts w:cs="Courier New"/>
    </w:rPr>
  </w:style>
  <w:style w:type="character" w:styleId="ListLabel2739">
    <w:name w:val="ListLabel 2739"/>
    <w:qFormat/>
    <w:rPr>
      <w:rFonts w:cs="Wingdings"/>
    </w:rPr>
  </w:style>
  <w:style w:type="character" w:styleId="ListLabel2740">
    <w:name w:val="ListLabel 2740"/>
    <w:qFormat/>
    <w:rPr>
      <w:rFonts w:ascii="Calibri Light" w:hAnsi="Calibri Light" w:cs=""/>
    </w:rPr>
  </w:style>
  <w:style w:type="character" w:styleId="ListLabel2741">
    <w:name w:val="ListLabel 2741"/>
    <w:qFormat/>
    <w:rPr>
      <w:rFonts w:cs="Courier New"/>
    </w:rPr>
  </w:style>
  <w:style w:type="character" w:styleId="ListLabel2742">
    <w:name w:val="ListLabel 2742"/>
    <w:qFormat/>
    <w:rPr>
      <w:rFonts w:cs="Wingdings"/>
    </w:rPr>
  </w:style>
  <w:style w:type="character" w:styleId="ListLabel2743">
    <w:name w:val="ListLabel 2743"/>
    <w:qFormat/>
    <w:rPr>
      <w:rFonts w:cs="Symbol"/>
    </w:rPr>
  </w:style>
  <w:style w:type="character" w:styleId="ListLabel2744">
    <w:name w:val="ListLabel 2744"/>
    <w:qFormat/>
    <w:rPr>
      <w:rFonts w:cs="Courier New"/>
    </w:rPr>
  </w:style>
  <w:style w:type="character" w:styleId="ListLabel2745">
    <w:name w:val="ListLabel 2745"/>
    <w:qFormat/>
    <w:rPr>
      <w:rFonts w:cs="Wingdings"/>
    </w:rPr>
  </w:style>
  <w:style w:type="character" w:styleId="ListLabel2746">
    <w:name w:val="ListLabel 2746"/>
    <w:qFormat/>
    <w:rPr>
      <w:rFonts w:cs="Symbol"/>
    </w:rPr>
  </w:style>
  <w:style w:type="character" w:styleId="ListLabel2747">
    <w:name w:val="ListLabel 2747"/>
    <w:qFormat/>
    <w:rPr>
      <w:rFonts w:cs="Courier New"/>
    </w:rPr>
  </w:style>
  <w:style w:type="character" w:styleId="ListLabel2748">
    <w:name w:val="ListLabel 2748"/>
    <w:qFormat/>
    <w:rPr>
      <w:rFonts w:cs="Wingdings"/>
    </w:rPr>
  </w:style>
  <w:style w:type="character" w:styleId="ListLabel2749">
    <w:name w:val="ListLabel 2749"/>
    <w:qFormat/>
    <w:rPr>
      <w:rFonts w:ascii="Calibri Light" w:hAnsi="Calibri Light" w:cs=""/>
    </w:rPr>
  </w:style>
  <w:style w:type="character" w:styleId="ListLabel2750">
    <w:name w:val="ListLabel 2750"/>
    <w:qFormat/>
    <w:rPr>
      <w:rFonts w:cs="Courier New"/>
    </w:rPr>
  </w:style>
  <w:style w:type="character" w:styleId="ListLabel2751">
    <w:name w:val="ListLabel 2751"/>
    <w:qFormat/>
    <w:rPr>
      <w:rFonts w:cs="Wingdings"/>
    </w:rPr>
  </w:style>
  <w:style w:type="character" w:styleId="ListLabel2752">
    <w:name w:val="ListLabel 2752"/>
    <w:qFormat/>
    <w:rPr>
      <w:rFonts w:cs="Symbol"/>
    </w:rPr>
  </w:style>
  <w:style w:type="character" w:styleId="ListLabel2753">
    <w:name w:val="ListLabel 2753"/>
    <w:qFormat/>
    <w:rPr>
      <w:rFonts w:cs="Courier New"/>
    </w:rPr>
  </w:style>
  <w:style w:type="character" w:styleId="ListLabel2754">
    <w:name w:val="ListLabel 2754"/>
    <w:qFormat/>
    <w:rPr>
      <w:rFonts w:cs="Wingdings"/>
    </w:rPr>
  </w:style>
  <w:style w:type="character" w:styleId="ListLabel2755">
    <w:name w:val="ListLabel 2755"/>
    <w:qFormat/>
    <w:rPr>
      <w:rFonts w:cs="Symbol"/>
    </w:rPr>
  </w:style>
  <w:style w:type="character" w:styleId="ListLabel2756">
    <w:name w:val="ListLabel 2756"/>
    <w:qFormat/>
    <w:rPr>
      <w:rFonts w:cs="Courier New"/>
    </w:rPr>
  </w:style>
  <w:style w:type="character" w:styleId="ListLabel2757">
    <w:name w:val="ListLabel 2757"/>
    <w:qFormat/>
    <w:rPr>
      <w:rFonts w:cs="Wingdings"/>
    </w:rPr>
  </w:style>
  <w:style w:type="character" w:styleId="ListLabel2758">
    <w:name w:val="ListLabel 2758"/>
    <w:qFormat/>
    <w:rPr>
      <w:rFonts w:ascii="Calibri Light" w:hAnsi="Calibri Light" w:cs=""/>
    </w:rPr>
  </w:style>
  <w:style w:type="character" w:styleId="ListLabel2759">
    <w:name w:val="ListLabel 2759"/>
    <w:qFormat/>
    <w:rPr>
      <w:rFonts w:cs="Courier New"/>
    </w:rPr>
  </w:style>
  <w:style w:type="character" w:styleId="ListLabel2760">
    <w:name w:val="ListLabel 2760"/>
    <w:qFormat/>
    <w:rPr>
      <w:rFonts w:cs="Wingdings"/>
    </w:rPr>
  </w:style>
  <w:style w:type="character" w:styleId="ListLabel2761">
    <w:name w:val="ListLabel 2761"/>
    <w:qFormat/>
    <w:rPr>
      <w:rFonts w:cs="Symbol"/>
    </w:rPr>
  </w:style>
  <w:style w:type="character" w:styleId="ListLabel2762">
    <w:name w:val="ListLabel 2762"/>
    <w:qFormat/>
    <w:rPr>
      <w:rFonts w:cs="Courier New"/>
    </w:rPr>
  </w:style>
  <w:style w:type="character" w:styleId="ListLabel2763">
    <w:name w:val="ListLabel 2763"/>
    <w:qFormat/>
    <w:rPr>
      <w:rFonts w:cs="Wingdings"/>
    </w:rPr>
  </w:style>
  <w:style w:type="character" w:styleId="ListLabel2764">
    <w:name w:val="ListLabel 2764"/>
    <w:qFormat/>
    <w:rPr>
      <w:rFonts w:cs="Symbol"/>
    </w:rPr>
  </w:style>
  <w:style w:type="character" w:styleId="ListLabel2765">
    <w:name w:val="ListLabel 2765"/>
    <w:qFormat/>
    <w:rPr>
      <w:rFonts w:cs="Courier New"/>
    </w:rPr>
  </w:style>
  <w:style w:type="character" w:styleId="ListLabel2766">
    <w:name w:val="ListLabel 2766"/>
    <w:qFormat/>
    <w:rPr>
      <w:rFonts w:cs="Wingdings"/>
    </w:rPr>
  </w:style>
  <w:style w:type="character" w:styleId="ListLabel2767">
    <w:name w:val="ListLabel 2767"/>
    <w:qFormat/>
    <w:rPr/>
  </w:style>
  <w:style w:type="character" w:styleId="ListLabel2768">
    <w:name w:val="ListLabel 2768"/>
    <w:qFormat/>
    <w:rPr>
      <w:rFonts w:ascii="Calibri Light" w:hAnsi="Calibri Light" w:cs=""/>
      <w:b/>
      <w:sz w:val="24"/>
    </w:rPr>
  </w:style>
  <w:style w:type="character" w:styleId="ListLabel2769">
    <w:name w:val="ListLabel 2769"/>
    <w:qFormat/>
    <w:rPr>
      <w:rFonts w:cs="Courier New"/>
    </w:rPr>
  </w:style>
  <w:style w:type="character" w:styleId="ListLabel2770">
    <w:name w:val="ListLabel 2770"/>
    <w:qFormat/>
    <w:rPr>
      <w:rFonts w:cs="Wingdings"/>
    </w:rPr>
  </w:style>
  <w:style w:type="character" w:styleId="ListLabel2771">
    <w:name w:val="ListLabel 2771"/>
    <w:qFormat/>
    <w:rPr>
      <w:rFonts w:cs="Symbol"/>
    </w:rPr>
  </w:style>
  <w:style w:type="character" w:styleId="ListLabel2772">
    <w:name w:val="ListLabel 2772"/>
    <w:qFormat/>
    <w:rPr>
      <w:rFonts w:cs="Courier New"/>
    </w:rPr>
  </w:style>
  <w:style w:type="character" w:styleId="ListLabel2773">
    <w:name w:val="ListLabel 2773"/>
    <w:qFormat/>
    <w:rPr>
      <w:rFonts w:cs="Wingdings"/>
    </w:rPr>
  </w:style>
  <w:style w:type="character" w:styleId="ListLabel2774">
    <w:name w:val="ListLabel 2774"/>
    <w:qFormat/>
    <w:rPr>
      <w:rFonts w:cs="Symbol"/>
    </w:rPr>
  </w:style>
  <w:style w:type="character" w:styleId="ListLabel2775">
    <w:name w:val="ListLabel 2775"/>
    <w:qFormat/>
    <w:rPr>
      <w:rFonts w:cs="Courier New"/>
    </w:rPr>
  </w:style>
  <w:style w:type="character" w:styleId="ListLabel2776">
    <w:name w:val="ListLabel 2776"/>
    <w:qFormat/>
    <w:rPr>
      <w:rFonts w:cs="Wingdings"/>
    </w:rPr>
  </w:style>
  <w:style w:type="character" w:styleId="ListLabel2777">
    <w:name w:val="ListLabel 2777"/>
    <w:qFormat/>
    <w:rPr>
      <w:sz w:val="28"/>
    </w:rPr>
  </w:style>
  <w:style w:type="character" w:styleId="ListLabel2778">
    <w:name w:val="ListLabel 2778"/>
    <w:qFormat/>
    <w:rPr>
      <w:rFonts w:cs=""/>
      <w:sz w:val="24"/>
    </w:rPr>
  </w:style>
  <w:style w:type="character" w:styleId="ListLabel2779">
    <w:name w:val="ListLabel 2779"/>
    <w:qFormat/>
    <w:rPr>
      <w:rFonts w:cs="Courier New"/>
    </w:rPr>
  </w:style>
  <w:style w:type="character" w:styleId="ListLabel2780">
    <w:name w:val="ListLabel 2780"/>
    <w:qFormat/>
    <w:rPr>
      <w:rFonts w:cs="Wingdings"/>
    </w:rPr>
  </w:style>
  <w:style w:type="character" w:styleId="ListLabel2781">
    <w:name w:val="ListLabel 2781"/>
    <w:qFormat/>
    <w:rPr>
      <w:rFonts w:cs="Symbol"/>
    </w:rPr>
  </w:style>
  <w:style w:type="character" w:styleId="ListLabel2782">
    <w:name w:val="ListLabel 2782"/>
    <w:qFormat/>
    <w:rPr>
      <w:rFonts w:cs="Courier New"/>
    </w:rPr>
  </w:style>
  <w:style w:type="character" w:styleId="ListLabel2783">
    <w:name w:val="ListLabel 2783"/>
    <w:qFormat/>
    <w:rPr>
      <w:rFonts w:cs="Wingdings"/>
    </w:rPr>
  </w:style>
  <w:style w:type="character" w:styleId="ListLabel2784">
    <w:name w:val="ListLabel 2784"/>
    <w:qFormat/>
    <w:rPr>
      <w:rFonts w:cs="Symbol"/>
    </w:rPr>
  </w:style>
  <w:style w:type="character" w:styleId="ListLabel2785">
    <w:name w:val="ListLabel 2785"/>
    <w:qFormat/>
    <w:rPr>
      <w:rFonts w:cs="Courier New"/>
    </w:rPr>
  </w:style>
  <w:style w:type="character" w:styleId="ListLabel2786">
    <w:name w:val="ListLabel 2786"/>
    <w:qFormat/>
    <w:rPr>
      <w:rFonts w:cs="Wingdings"/>
    </w:rPr>
  </w:style>
  <w:style w:type="character" w:styleId="ListLabel2787">
    <w:name w:val="ListLabel 2787"/>
    <w:qFormat/>
    <w:rPr>
      <w:rFonts w:cs=""/>
      <w:sz w:val="24"/>
    </w:rPr>
  </w:style>
  <w:style w:type="character" w:styleId="ListLabel2788">
    <w:name w:val="ListLabel 2788"/>
    <w:qFormat/>
    <w:rPr>
      <w:rFonts w:cs="Courier New"/>
    </w:rPr>
  </w:style>
  <w:style w:type="character" w:styleId="ListLabel2789">
    <w:name w:val="ListLabel 2789"/>
    <w:qFormat/>
    <w:rPr>
      <w:rFonts w:cs="Wingdings"/>
    </w:rPr>
  </w:style>
  <w:style w:type="character" w:styleId="ListLabel2790">
    <w:name w:val="ListLabel 2790"/>
    <w:qFormat/>
    <w:rPr>
      <w:rFonts w:cs="Symbol"/>
    </w:rPr>
  </w:style>
  <w:style w:type="character" w:styleId="ListLabel2791">
    <w:name w:val="ListLabel 2791"/>
    <w:qFormat/>
    <w:rPr>
      <w:rFonts w:cs="Courier New"/>
    </w:rPr>
  </w:style>
  <w:style w:type="character" w:styleId="ListLabel2792">
    <w:name w:val="ListLabel 2792"/>
    <w:qFormat/>
    <w:rPr>
      <w:rFonts w:cs="Wingdings"/>
    </w:rPr>
  </w:style>
  <w:style w:type="character" w:styleId="ListLabel2793">
    <w:name w:val="ListLabel 2793"/>
    <w:qFormat/>
    <w:rPr>
      <w:rFonts w:cs="Symbol"/>
    </w:rPr>
  </w:style>
  <w:style w:type="character" w:styleId="ListLabel2794">
    <w:name w:val="ListLabel 2794"/>
    <w:qFormat/>
    <w:rPr>
      <w:rFonts w:cs="Courier New"/>
    </w:rPr>
  </w:style>
  <w:style w:type="character" w:styleId="ListLabel2795">
    <w:name w:val="ListLabel 2795"/>
    <w:qFormat/>
    <w:rPr>
      <w:rFonts w:cs="Wingdings"/>
    </w:rPr>
  </w:style>
  <w:style w:type="character" w:styleId="ListLabel2796">
    <w:name w:val="ListLabel 2796"/>
    <w:qFormat/>
    <w:rPr>
      <w:rFonts w:ascii="Calibri Light" w:hAnsi="Calibri Light" w:cs="Times New Roman"/>
      <w:sz w:val="24"/>
    </w:rPr>
  </w:style>
  <w:style w:type="character" w:styleId="ListLabel2797">
    <w:name w:val="ListLabel 2797"/>
    <w:qFormat/>
    <w:rPr>
      <w:rFonts w:cs="Courier New"/>
    </w:rPr>
  </w:style>
  <w:style w:type="character" w:styleId="ListLabel2798">
    <w:name w:val="ListLabel 2798"/>
    <w:qFormat/>
    <w:rPr>
      <w:rFonts w:cs="Wingdings"/>
    </w:rPr>
  </w:style>
  <w:style w:type="character" w:styleId="ListLabel2799">
    <w:name w:val="ListLabel 2799"/>
    <w:qFormat/>
    <w:rPr>
      <w:rFonts w:cs="Symbol"/>
    </w:rPr>
  </w:style>
  <w:style w:type="character" w:styleId="ListLabel2800">
    <w:name w:val="ListLabel 2800"/>
    <w:qFormat/>
    <w:rPr>
      <w:rFonts w:cs="Courier New"/>
    </w:rPr>
  </w:style>
  <w:style w:type="character" w:styleId="ListLabel2801">
    <w:name w:val="ListLabel 2801"/>
    <w:qFormat/>
    <w:rPr>
      <w:rFonts w:cs="Wingdings"/>
    </w:rPr>
  </w:style>
  <w:style w:type="character" w:styleId="ListLabel2802">
    <w:name w:val="ListLabel 2802"/>
    <w:qFormat/>
    <w:rPr>
      <w:rFonts w:cs="Symbol"/>
    </w:rPr>
  </w:style>
  <w:style w:type="character" w:styleId="ListLabel2803">
    <w:name w:val="ListLabel 2803"/>
    <w:qFormat/>
    <w:rPr>
      <w:rFonts w:cs="Courier New"/>
    </w:rPr>
  </w:style>
  <w:style w:type="character" w:styleId="ListLabel2804">
    <w:name w:val="ListLabel 2804"/>
    <w:qFormat/>
    <w:rPr>
      <w:rFonts w:cs="Wingdings"/>
    </w:rPr>
  </w:style>
  <w:style w:type="character" w:styleId="ListLabel2805">
    <w:name w:val="ListLabel 2805"/>
    <w:qFormat/>
    <w:rPr>
      <w:rFonts w:ascii="Calibri Light" w:hAnsi="Calibri Light" w:cs="Times New Roman"/>
    </w:rPr>
  </w:style>
  <w:style w:type="character" w:styleId="ListLabel2806">
    <w:name w:val="ListLabel 2806"/>
    <w:qFormat/>
    <w:rPr>
      <w:rFonts w:cs="Courier New"/>
    </w:rPr>
  </w:style>
  <w:style w:type="character" w:styleId="ListLabel2807">
    <w:name w:val="ListLabel 2807"/>
    <w:qFormat/>
    <w:rPr>
      <w:rFonts w:cs="Wingdings"/>
    </w:rPr>
  </w:style>
  <w:style w:type="character" w:styleId="ListLabel2808">
    <w:name w:val="ListLabel 2808"/>
    <w:qFormat/>
    <w:rPr>
      <w:rFonts w:cs="Symbol"/>
    </w:rPr>
  </w:style>
  <w:style w:type="character" w:styleId="ListLabel2809">
    <w:name w:val="ListLabel 2809"/>
    <w:qFormat/>
    <w:rPr>
      <w:rFonts w:cs="Courier New"/>
    </w:rPr>
  </w:style>
  <w:style w:type="character" w:styleId="ListLabel2810">
    <w:name w:val="ListLabel 2810"/>
    <w:qFormat/>
    <w:rPr>
      <w:rFonts w:cs="Wingdings"/>
    </w:rPr>
  </w:style>
  <w:style w:type="character" w:styleId="ListLabel2811">
    <w:name w:val="ListLabel 2811"/>
    <w:qFormat/>
    <w:rPr>
      <w:rFonts w:cs="Symbol"/>
    </w:rPr>
  </w:style>
  <w:style w:type="character" w:styleId="ListLabel2812">
    <w:name w:val="ListLabel 2812"/>
    <w:qFormat/>
    <w:rPr>
      <w:rFonts w:cs="Courier New"/>
    </w:rPr>
  </w:style>
  <w:style w:type="character" w:styleId="ListLabel2813">
    <w:name w:val="ListLabel 2813"/>
    <w:qFormat/>
    <w:rPr>
      <w:rFonts w:cs="Wingdings"/>
    </w:rPr>
  </w:style>
  <w:style w:type="character" w:styleId="ListLabel2814">
    <w:name w:val="ListLabel 2814"/>
    <w:qFormat/>
    <w:rPr>
      <w:rFonts w:ascii="Calibri Light" w:hAnsi="Calibri Light" w:cs="Times New Roman"/>
    </w:rPr>
  </w:style>
  <w:style w:type="character" w:styleId="ListLabel2815">
    <w:name w:val="ListLabel 2815"/>
    <w:qFormat/>
    <w:rPr>
      <w:rFonts w:cs="Courier New"/>
    </w:rPr>
  </w:style>
  <w:style w:type="character" w:styleId="ListLabel2816">
    <w:name w:val="ListLabel 2816"/>
    <w:qFormat/>
    <w:rPr>
      <w:rFonts w:cs="Wingdings"/>
    </w:rPr>
  </w:style>
  <w:style w:type="character" w:styleId="ListLabel2817">
    <w:name w:val="ListLabel 2817"/>
    <w:qFormat/>
    <w:rPr>
      <w:rFonts w:cs="Symbol"/>
    </w:rPr>
  </w:style>
  <w:style w:type="character" w:styleId="ListLabel2818">
    <w:name w:val="ListLabel 2818"/>
    <w:qFormat/>
    <w:rPr>
      <w:rFonts w:cs="Courier New"/>
    </w:rPr>
  </w:style>
  <w:style w:type="character" w:styleId="ListLabel2819">
    <w:name w:val="ListLabel 2819"/>
    <w:qFormat/>
    <w:rPr>
      <w:rFonts w:cs="Wingdings"/>
    </w:rPr>
  </w:style>
  <w:style w:type="character" w:styleId="ListLabel2820">
    <w:name w:val="ListLabel 2820"/>
    <w:qFormat/>
    <w:rPr>
      <w:rFonts w:cs="Symbol"/>
    </w:rPr>
  </w:style>
  <w:style w:type="character" w:styleId="ListLabel2821">
    <w:name w:val="ListLabel 2821"/>
    <w:qFormat/>
    <w:rPr>
      <w:rFonts w:cs="Courier New"/>
    </w:rPr>
  </w:style>
  <w:style w:type="character" w:styleId="ListLabel2822">
    <w:name w:val="ListLabel 2822"/>
    <w:qFormat/>
    <w:rPr>
      <w:rFonts w:cs="Wingdings"/>
    </w:rPr>
  </w:style>
  <w:style w:type="character" w:styleId="ListLabel2823">
    <w:name w:val="ListLabel 2823"/>
    <w:qFormat/>
    <w:rPr>
      <w:rFonts w:ascii="Calibri Light" w:hAnsi="Calibri Light" w:cs="Times New Roman"/>
    </w:rPr>
  </w:style>
  <w:style w:type="character" w:styleId="ListLabel2824">
    <w:name w:val="ListLabel 2824"/>
    <w:qFormat/>
    <w:rPr>
      <w:rFonts w:cs="Courier New"/>
    </w:rPr>
  </w:style>
  <w:style w:type="character" w:styleId="ListLabel2825">
    <w:name w:val="ListLabel 2825"/>
    <w:qFormat/>
    <w:rPr>
      <w:rFonts w:cs="Wingdings"/>
    </w:rPr>
  </w:style>
  <w:style w:type="character" w:styleId="ListLabel2826">
    <w:name w:val="ListLabel 2826"/>
    <w:qFormat/>
    <w:rPr>
      <w:rFonts w:cs="Symbol"/>
    </w:rPr>
  </w:style>
  <w:style w:type="character" w:styleId="ListLabel2827">
    <w:name w:val="ListLabel 2827"/>
    <w:qFormat/>
    <w:rPr>
      <w:rFonts w:cs="Courier New"/>
    </w:rPr>
  </w:style>
  <w:style w:type="character" w:styleId="ListLabel2828">
    <w:name w:val="ListLabel 2828"/>
    <w:qFormat/>
    <w:rPr>
      <w:rFonts w:cs="Wingdings"/>
    </w:rPr>
  </w:style>
  <w:style w:type="character" w:styleId="ListLabel2829">
    <w:name w:val="ListLabel 2829"/>
    <w:qFormat/>
    <w:rPr>
      <w:rFonts w:cs="Symbol"/>
    </w:rPr>
  </w:style>
  <w:style w:type="character" w:styleId="ListLabel2830">
    <w:name w:val="ListLabel 2830"/>
    <w:qFormat/>
    <w:rPr>
      <w:rFonts w:cs="Courier New"/>
    </w:rPr>
  </w:style>
  <w:style w:type="character" w:styleId="ListLabel2831">
    <w:name w:val="ListLabel 2831"/>
    <w:qFormat/>
    <w:rPr>
      <w:rFonts w:cs="Wingdings"/>
    </w:rPr>
  </w:style>
  <w:style w:type="character" w:styleId="ListLabel2832">
    <w:name w:val="ListLabel 2832"/>
    <w:qFormat/>
    <w:rPr>
      <w:rFonts w:ascii="Calibri Light" w:hAnsi="Calibri Light" w:cs="Times New Roman"/>
    </w:rPr>
  </w:style>
  <w:style w:type="character" w:styleId="ListLabel2833">
    <w:name w:val="ListLabel 2833"/>
    <w:qFormat/>
    <w:rPr>
      <w:rFonts w:cs="Courier New"/>
    </w:rPr>
  </w:style>
  <w:style w:type="character" w:styleId="ListLabel2834">
    <w:name w:val="ListLabel 2834"/>
    <w:qFormat/>
    <w:rPr>
      <w:rFonts w:cs="Wingdings"/>
    </w:rPr>
  </w:style>
  <w:style w:type="character" w:styleId="ListLabel2835">
    <w:name w:val="ListLabel 2835"/>
    <w:qFormat/>
    <w:rPr>
      <w:rFonts w:cs="Symbol"/>
    </w:rPr>
  </w:style>
  <w:style w:type="character" w:styleId="ListLabel2836">
    <w:name w:val="ListLabel 2836"/>
    <w:qFormat/>
    <w:rPr>
      <w:rFonts w:cs="Courier New"/>
    </w:rPr>
  </w:style>
  <w:style w:type="character" w:styleId="ListLabel2837">
    <w:name w:val="ListLabel 2837"/>
    <w:qFormat/>
    <w:rPr>
      <w:rFonts w:cs="Wingdings"/>
    </w:rPr>
  </w:style>
  <w:style w:type="character" w:styleId="ListLabel2838">
    <w:name w:val="ListLabel 2838"/>
    <w:qFormat/>
    <w:rPr>
      <w:rFonts w:cs="Symbol"/>
    </w:rPr>
  </w:style>
  <w:style w:type="character" w:styleId="ListLabel2839">
    <w:name w:val="ListLabel 2839"/>
    <w:qFormat/>
    <w:rPr>
      <w:rFonts w:cs="Courier New"/>
    </w:rPr>
  </w:style>
  <w:style w:type="character" w:styleId="ListLabel2840">
    <w:name w:val="ListLabel 2840"/>
    <w:qFormat/>
    <w:rPr>
      <w:rFonts w:cs="Wingdings"/>
    </w:rPr>
  </w:style>
  <w:style w:type="character" w:styleId="ListLabel2841">
    <w:name w:val="ListLabel 2841"/>
    <w:qFormat/>
    <w:rPr>
      <w:rFonts w:ascii="Calibri Light" w:hAnsi="Calibri Light" w:cs="Times New Roman"/>
    </w:rPr>
  </w:style>
  <w:style w:type="character" w:styleId="ListLabel2842">
    <w:name w:val="ListLabel 2842"/>
    <w:qFormat/>
    <w:rPr>
      <w:rFonts w:cs="Courier New"/>
    </w:rPr>
  </w:style>
  <w:style w:type="character" w:styleId="ListLabel2843">
    <w:name w:val="ListLabel 2843"/>
    <w:qFormat/>
    <w:rPr>
      <w:rFonts w:cs="Wingdings"/>
    </w:rPr>
  </w:style>
  <w:style w:type="character" w:styleId="ListLabel2844">
    <w:name w:val="ListLabel 2844"/>
    <w:qFormat/>
    <w:rPr>
      <w:rFonts w:cs="Symbol"/>
    </w:rPr>
  </w:style>
  <w:style w:type="character" w:styleId="ListLabel2845">
    <w:name w:val="ListLabel 2845"/>
    <w:qFormat/>
    <w:rPr>
      <w:rFonts w:cs="Courier New"/>
    </w:rPr>
  </w:style>
  <w:style w:type="character" w:styleId="ListLabel2846">
    <w:name w:val="ListLabel 2846"/>
    <w:qFormat/>
    <w:rPr>
      <w:rFonts w:cs="Wingdings"/>
    </w:rPr>
  </w:style>
  <w:style w:type="character" w:styleId="ListLabel2847">
    <w:name w:val="ListLabel 2847"/>
    <w:qFormat/>
    <w:rPr>
      <w:rFonts w:cs="Symbol"/>
    </w:rPr>
  </w:style>
  <w:style w:type="character" w:styleId="ListLabel2848">
    <w:name w:val="ListLabel 2848"/>
    <w:qFormat/>
    <w:rPr>
      <w:rFonts w:cs="Courier New"/>
    </w:rPr>
  </w:style>
  <w:style w:type="character" w:styleId="ListLabel2849">
    <w:name w:val="ListLabel 2849"/>
    <w:qFormat/>
    <w:rPr>
      <w:rFonts w:cs="Wingdings"/>
    </w:rPr>
  </w:style>
  <w:style w:type="character" w:styleId="ListLabel2850">
    <w:name w:val="ListLabel 2850"/>
    <w:qFormat/>
    <w:rPr>
      <w:rFonts w:ascii="Calibri Light" w:hAnsi="Calibri Light" w:cs="Times New Roman"/>
    </w:rPr>
  </w:style>
  <w:style w:type="character" w:styleId="ListLabel2851">
    <w:name w:val="ListLabel 2851"/>
    <w:qFormat/>
    <w:rPr>
      <w:rFonts w:cs="Courier New"/>
    </w:rPr>
  </w:style>
  <w:style w:type="character" w:styleId="ListLabel2852">
    <w:name w:val="ListLabel 2852"/>
    <w:qFormat/>
    <w:rPr>
      <w:rFonts w:cs="Wingdings"/>
    </w:rPr>
  </w:style>
  <w:style w:type="character" w:styleId="ListLabel2853">
    <w:name w:val="ListLabel 2853"/>
    <w:qFormat/>
    <w:rPr>
      <w:rFonts w:cs="Symbol"/>
    </w:rPr>
  </w:style>
  <w:style w:type="character" w:styleId="ListLabel2854">
    <w:name w:val="ListLabel 2854"/>
    <w:qFormat/>
    <w:rPr>
      <w:rFonts w:cs="Courier New"/>
    </w:rPr>
  </w:style>
  <w:style w:type="character" w:styleId="ListLabel2855">
    <w:name w:val="ListLabel 2855"/>
    <w:qFormat/>
    <w:rPr>
      <w:rFonts w:cs="Wingdings"/>
    </w:rPr>
  </w:style>
  <w:style w:type="character" w:styleId="ListLabel2856">
    <w:name w:val="ListLabel 2856"/>
    <w:qFormat/>
    <w:rPr>
      <w:rFonts w:cs="Symbol"/>
    </w:rPr>
  </w:style>
  <w:style w:type="character" w:styleId="ListLabel2857">
    <w:name w:val="ListLabel 2857"/>
    <w:qFormat/>
    <w:rPr>
      <w:rFonts w:cs="Courier New"/>
    </w:rPr>
  </w:style>
  <w:style w:type="character" w:styleId="ListLabel2858">
    <w:name w:val="ListLabel 2858"/>
    <w:qFormat/>
    <w:rPr>
      <w:rFonts w:cs="Wingdings"/>
    </w:rPr>
  </w:style>
  <w:style w:type="character" w:styleId="ListLabel2859">
    <w:name w:val="ListLabel 2859"/>
    <w:qFormat/>
    <w:rPr>
      <w:rFonts w:ascii="Calibri Light" w:hAnsi="Calibri Light" w:cs=""/>
      <w:b/>
      <w:sz w:val="24"/>
    </w:rPr>
  </w:style>
  <w:style w:type="character" w:styleId="ListLabel2860">
    <w:name w:val="ListLabel 2860"/>
    <w:qFormat/>
    <w:rPr>
      <w:rFonts w:cs="Courier New"/>
    </w:rPr>
  </w:style>
  <w:style w:type="character" w:styleId="ListLabel2861">
    <w:name w:val="ListLabel 2861"/>
    <w:qFormat/>
    <w:rPr>
      <w:rFonts w:cs="Wingdings"/>
    </w:rPr>
  </w:style>
  <w:style w:type="character" w:styleId="ListLabel2862">
    <w:name w:val="ListLabel 2862"/>
    <w:qFormat/>
    <w:rPr>
      <w:rFonts w:cs="Symbol"/>
    </w:rPr>
  </w:style>
  <w:style w:type="character" w:styleId="ListLabel2863">
    <w:name w:val="ListLabel 2863"/>
    <w:qFormat/>
    <w:rPr>
      <w:rFonts w:cs="Courier New"/>
    </w:rPr>
  </w:style>
  <w:style w:type="character" w:styleId="ListLabel2864">
    <w:name w:val="ListLabel 2864"/>
    <w:qFormat/>
    <w:rPr>
      <w:rFonts w:cs="Wingdings"/>
    </w:rPr>
  </w:style>
  <w:style w:type="character" w:styleId="ListLabel2865">
    <w:name w:val="ListLabel 2865"/>
    <w:qFormat/>
    <w:rPr>
      <w:rFonts w:cs="Symbol"/>
    </w:rPr>
  </w:style>
  <w:style w:type="character" w:styleId="ListLabel2866">
    <w:name w:val="ListLabel 2866"/>
    <w:qFormat/>
    <w:rPr>
      <w:rFonts w:cs="Courier New"/>
    </w:rPr>
  </w:style>
  <w:style w:type="character" w:styleId="ListLabel2867">
    <w:name w:val="ListLabel 2867"/>
    <w:qFormat/>
    <w:rPr>
      <w:rFonts w:cs="Wingdings"/>
    </w:rPr>
  </w:style>
  <w:style w:type="character" w:styleId="ListLabel2868">
    <w:name w:val="ListLabel 2868"/>
    <w:qFormat/>
    <w:rPr>
      <w:rFonts w:cs=""/>
      <w:b/>
      <w:sz w:val="24"/>
    </w:rPr>
  </w:style>
  <w:style w:type="character" w:styleId="ListLabel2869">
    <w:name w:val="ListLabel 2869"/>
    <w:qFormat/>
    <w:rPr>
      <w:rFonts w:cs="Courier New"/>
    </w:rPr>
  </w:style>
  <w:style w:type="character" w:styleId="ListLabel2870">
    <w:name w:val="ListLabel 2870"/>
    <w:qFormat/>
    <w:rPr>
      <w:rFonts w:cs="Wingdings"/>
    </w:rPr>
  </w:style>
  <w:style w:type="character" w:styleId="ListLabel2871">
    <w:name w:val="ListLabel 2871"/>
    <w:qFormat/>
    <w:rPr>
      <w:rFonts w:cs="Symbol"/>
    </w:rPr>
  </w:style>
  <w:style w:type="character" w:styleId="ListLabel2872">
    <w:name w:val="ListLabel 2872"/>
    <w:qFormat/>
    <w:rPr>
      <w:rFonts w:cs="Courier New"/>
    </w:rPr>
  </w:style>
  <w:style w:type="character" w:styleId="ListLabel2873">
    <w:name w:val="ListLabel 2873"/>
    <w:qFormat/>
    <w:rPr>
      <w:rFonts w:cs="Wingdings"/>
    </w:rPr>
  </w:style>
  <w:style w:type="character" w:styleId="ListLabel2874">
    <w:name w:val="ListLabel 2874"/>
    <w:qFormat/>
    <w:rPr>
      <w:rFonts w:cs="Symbol"/>
    </w:rPr>
  </w:style>
  <w:style w:type="character" w:styleId="ListLabel2875">
    <w:name w:val="ListLabel 2875"/>
    <w:qFormat/>
    <w:rPr>
      <w:rFonts w:cs="Courier New"/>
    </w:rPr>
  </w:style>
  <w:style w:type="character" w:styleId="ListLabel2876">
    <w:name w:val="ListLabel 2876"/>
    <w:qFormat/>
    <w:rPr>
      <w:rFonts w:cs="Wingdings"/>
    </w:rPr>
  </w:style>
  <w:style w:type="character" w:styleId="ListLabel2877">
    <w:name w:val="ListLabel 2877"/>
    <w:qFormat/>
    <w:rPr>
      <w:rFonts w:ascii="Calibri" w:hAnsi="Calibri" w:cs=""/>
    </w:rPr>
  </w:style>
  <w:style w:type="character" w:styleId="ListLabel2878">
    <w:name w:val="ListLabel 2878"/>
    <w:qFormat/>
    <w:rPr>
      <w:rFonts w:cs="Courier New"/>
    </w:rPr>
  </w:style>
  <w:style w:type="character" w:styleId="ListLabel2879">
    <w:name w:val="ListLabel 2879"/>
    <w:qFormat/>
    <w:rPr>
      <w:rFonts w:cs="Wingdings"/>
    </w:rPr>
  </w:style>
  <w:style w:type="character" w:styleId="ListLabel2880">
    <w:name w:val="ListLabel 2880"/>
    <w:qFormat/>
    <w:rPr>
      <w:rFonts w:cs="Symbol"/>
    </w:rPr>
  </w:style>
  <w:style w:type="character" w:styleId="ListLabel2881">
    <w:name w:val="ListLabel 2881"/>
    <w:qFormat/>
    <w:rPr>
      <w:rFonts w:cs="Courier New"/>
    </w:rPr>
  </w:style>
  <w:style w:type="character" w:styleId="ListLabel2882">
    <w:name w:val="ListLabel 2882"/>
    <w:qFormat/>
    <w:rPr>
      <w:rFonts w:cs="Wingdings"/>
    </w:rPr>
  </w:style>
  <w:style w:type="character" w:styleId="ListLabel2883">
    <w:name w:val="ListLabel 2883"/>
    <w:qFormat/>
    <w:rPr>
      <w:rFonts w:cs="Symbol"/>
    </w:rPr>
  </w:style>
  <w:style w:type="character" w:styleId="ListLabel2884">
    <w:name w:val="ListLabel 2884"/>
    <w:qFormat/>
    <w:rPr>
      <w:rFonts w:cs="Courier New"/>
    </w:rPr>
  </w:style>
  <w:style w:type="character" w:styleId="ListLabel2885">
    <w:name w:val="ListLabel 2885"/>
    <w:qFormat/>
    <w:rPr>
      <w:rFonts w:cs="Wingdings"/>
    </w:rPr>
  </w:style>
  <w:style w:type="character" w:styleId="ListLabel2886">
    <w:name w:val="ListLabel 2886"/>
    <w:qFormat/>
    <w:rPr>
      <w:rFonts w:ascii="Calibri" w:hAnsi="Calibri" w:cs=""/>
    </w:rPr>
  </w:style>
  <w:style w:type="character" w:styleId="ListLabel2887">
    <w:name w:val="ListLabel 2887"/>
    <w:qFormat/>
    <w:rPr>
      <w:rFonts w:cs="Courier New"/>
    </w:rPr>
  </w:style>
  <w:style w:type="character" w:styleId="ListLabel2888">
    <w:name w:val="ListLabel 2888"/>
    <w:qFormat/>
    <w:rPr>
      <w:rFonts w:cs="Wingdings"/>
    </w:rPr>
  </w:style>
  <w:style w:type="character" w:styleId="ListLabel2889">
    <w:name w:val="ListLabel 2889"/>
    <w:qFormat/>
    <w:rPr>
      <w:rFonts w:cs="Symbol"/>
    </w:rPr>
  </w:style>
  <w:style w:type="character" w:styleId="ListLabel2890">
    <w:name w:val="ListLabel 2890"/>
    <w:qFormat/>
    <w:rPr>
      <w:rFonts w:cs="Courier New"/>
    </w:rPr>
  </w:style>
  <w:style w:type="character" w:styleId="ListLabel2891">
    <w:name w:val="ListLabel 2891"/>
    <w:qFormat/>
    <w:rPr>
      <w:rFonts w:cs="Wingdings"/>
    </w:rPr>
  </w:style>
  <w:style w:type="character" w:styleId="ListLabel2892">
    <w:name w:val="ListLabel 2892"/>
    <w:qFormat/>
    <w:rPr>
      <w:rFonts w:cs="Symbol"/>
    </w:rPr>
  </w:style>
  <w:style w:type="character" w:styleId="ListLabel2893">
    <w:name w:val="ListLabel 2893"/>
    <w:qFormat/>
    <w:rPr>
      <w:rFonts w:cs="Courier New"/>
    </w:rPr>
  </w:style>
  <w:style w:type="character" w:styleId="ListLabel2894">
    <w:name w:val="ListLabel 2894"/>
    <w:qFormat/>
    <w:rPr>
      <w:rFonts w:cs="Wingdings"/>
    </w:rPr>
  </w:style>
  <w:style w:type="character" w:styleId="ListLabel2895">
    <w:name w:val="ListLabel 2895"/>
    <w:qFormat/>
    <w:rPr>
      <w:rFonts w:ascii="Calibri Light" w:hAnsi="Calibri Light" w:cs=""/>
      <w:b/>
      <w:sz w:val="24"/>
    </w:rPr>
  </w:style>
  <w:style w:type="character" w:styleId="ListLabel2896">
    <w:name w:val="ListLabel 2896"/>
    <w:qFormat/>
    <w:rPr>
      <w:rFonts w:cs="Courier New"/>
    </w:rPr>
  </w:style>
  <w:style w:type="character" w:styleId="ListLabel2897">
    <w:name w:val="ListLabel 2897"/>
    <w:qFormat/>
    <w:rPr>
      <w:rFonts w:cs="Wingdings"/>
    </w:rPr>
  </w:style>
  <w:style w:type="character" w:styleId="ListLabel2898">
    <w:name w:val="ListLabel 2898"/>
    <w:qFormat/>
    <w:rPr>
      <w:rFonts w:cs="Symbol"/>
    </w:rPr>
  </w:style>
  <w:style w:type="character" w:styleId="ListLabel2899">
    <w:name w:val="ListLabel 2899"/>
    <w:qFormat/>
    <w:rPr>
      <w:rFonts w:cs="Courier New"/>
    </w:rPr>
  </w:style>
  <w:style w:type="character" w:styleId="ListLabel2900">
    <w:name w:val="ListLabel 2900"/>
    <w:qFormat/>
    <w:rPr>
      <w:rFonts w:cs="Wingdings"/>
    </w:rPr>
  </w:style>
  <w:style w:type="character" w:styleId="ListLabel2901">
    <w:name w:val="ListLabel 2901"/>
    <w:qFormat/>
    <w:rPr>
      <w:rFonts w:cs="Symbol"/>
    </w:rPr>
  </w:style>
  <w:style w:type="character" w:styleId="ListLabel2902">
    <w:name w:val="ListLabel 2902"/>
    <w:qFormat/>
    <w:rPr>
      <w:rFonts w:cs="Courier New"/>
    </w:rPr>
  </w:style>
  <w:style w:type="character" w:styleId="ListLabel2903">
    <w:name w:val="ListLabel 2903"/>
    <w:qFormat/>
    <w:rPr>
      <w:rFonts w:cs="Wingdings"/>
    </w:rPr>
  </w:style>
  <w:style w:type="character" w:styleId="ListLabel2904">
    <w:name w:val="ListLabel 2904"/>
    <w:qFormat/>
    <w:rPr>
      <w:rFonts w:ascii="Calibri Light" w:hAnsi="Calibri Light" w:cs=""/>
    </w:rPr>
  </w:style>
  <w:style w:type="character" w:styleId="ListLabel2905">
    <w:name w:val="ListLabel 2905"/>
    <w:qFormat/>
    <w:rPr>
      <w:rFonts w:cs="Courier New"/>
    </w:rPr>
  </w:style>
  <w:style w:type="character" w:styleId="ListLabel2906">
    <w:name w:val="ListLabel 2906"/>
    <w:qFormat/>
    <w:rPr>
      <w:rFonts w:cs="Wingdings"/>
    </w:rPr>
  </w:style>
  <w:style w:type="character" w:styleId="ListLabel2907">
    <w:name w:val="ListLabel 2907"/>
    <w:qFormat/>
    <w:rPr>
      <w:rFonts w:cs="Symbol"/>
    </w:rPr>
  </w:style>
  <w:style w:type="character" w:styleId="ListLabel2908">
    <w:name w:val="ListLabel 2908"/>
    <w:qFormat/>
    <w:rPr>
      <w:rFonts w:cs="Courier New"/>
    </w:rPr>
  </w:style>
  <w:style w:type="character" w:styleId="ListLabel2909">
    <w:name w:val="ListLabel 2909"/>
    <w:qFormat/>
    <w:rPr>
      <w:rFonts w:cs="Wingdings"/>
    </w:rPr>
  </w:style>
  <w:style w:type="character" w:styleId="ListLabel2910">
    <w:name w:val="ListLabel 2910"/>
    <w:qFormat/>
    <w:rPr>
      <w:rFonts w:cs="Symbol"/>
    </w:rPr>
  </w:style>
  <w:style w:type="character" w:styleId="ListLabel2911">
    <w:name w:val="ListLabel 2911"/>
    <w:qFormat/>
    <w:rPr>
      <w:rFonts w:cs="Courier New"/>
    </w:rPr>
  </w:style>
  <w:style w:type="character" w:styleId="ListLabel2912">
    <w:name w:val="ListLabel 2912"/>
    <w:qFormat/>
    <w:rPr>
      <w:rFonts w:cs="Wingdings"/>
    </w:rPr>
  </w:style>
  <w:style w:type="character" w:styleId="ListLabel2913">
    <w:name w:val="ListLabel 2913"/>
    <w:qFormat/>
    <w:rPr>
      <w:rFonts w:ascii="Calibri Light" w:hAnsi="Calibri Light" w:cs=""/>
    </w:rPr>
  </w:style>
  <w:style w:type="character" w:styleId="ListLabel2914">
    <w:name w:val="ListLabel 2914"/>
    <w:qFormat/>
    <w:rPr>
      <w:rFonts w:cs="Courier New"/>
    </w:rPr>
  </w:style>
  <w:style w:type="character" w:styleId="ListLabel2915">
    <w:name w:val="ListLabel 2915"/>
    <w:qFormat/>
    <w:rPr>
      <w:rFonts w:cs="Wingdings"/>
    </w:rPr>
  </w:style>
  <w:style w:type="character" w:styleId="ListLabel2916">
    <w:name w:val="ListLabel 2916"/>
    <w:qFormat/>
    <w:rPr>
      <w:rFonts w:cs="Symbol"/>
    </w:rPr>
  </w:style>
  <w:style w:type="character" w:styleId="ListLabel2917">
    <w:name w:val="ListLabel 2917"/>
    <w:qFormat/>
    <w:rPr>
      <w:rFonts w:cs="Courier New"/>
    </w:rPr>
  </w:style>
  <w:style w:type="character" w:styleId="ListLabel2918">
    <w:name w:val="ListLabel 2918"/>
    <w:qFormat/>
    <w:rPr>
      <w:rFonts w:cs="Wingdings"/>
    </w:rPr>
  </w:style>
  <w:style w:type="character" w:styleId="ListLabel2919">
    <w:name w:val="ListLabel 2919"/>
    <w:qFormat/>
    <w:rPr>
      <w:rFonts w:cs="Symbol"/>
    </w:rPr>
  </w:style>
  <w:style w:type="character" w:styleId="ListLabel2920">
    <w:name w:val="ListLabel 2920"/>
    <w:qFormat/>
    <w:rPr>
      <w:rFonts w:cs="Courier New"/>
    </w:rPr>
  </w:style>
  <w:style w:type="character" w:styleId="ListLabel2921">
    <w:name w:val="ListLabel 2921"/>
    <w:qFormat/>
    <w:rPr>
      <w:rFonts w:cs="Wingdings"/>
    </w:rPr>
  </w:style>
  <w:style w:type="character" w:styleId="ListLabel2922">
    <w:name w:val="ListLabel 2922"/>
    <w:qFormat/>
    <w:rPr>
      <w:rFonts w:ascii="Calibri Light" w:hAnsi="Calibri Light" w:cs=""/>
    </w:rPr>
  </w:style>
  <w:style w:type="character" w:styleId="ListLabel2923">
    <w:name w:val="ListLabel 2923"/>
    <w:qFormat/>
    <w:rPr>
      <w:rFonts w:cs="Courier New"/>
    </w:rPr>
  </w:style>
  <w:style w:type="character" w:styleId="ListLabel2924">
    <w:name w:val="ListLabel 2924"/>
    <w:qFormat/>
    <w:rPr>
      <w:rFonts w:cs="Wingdings"/>
    </w:rPr>
  </w:style>
  <w:style w:type="character" w:styleId="ListLabel2925">
    <w:name w:val="ListLabel 2925"/>
    <w:qFormat/>
    <w:rPr>
      <w:rFonts w:cs="Symbol"/>
    </w:rPr>
  </w:style>
  <w:style w:type="character" w:styleId="ListLabel2926">
    <w:name w:val="ListLabel 2926"/>
    <w:qFormat/>
    <w:rPr>
      <w:rFonts w:cs="Courier New"/>
    </w:rPr>
  </w:style>
  <w:style w:type="character" w:styleId="ListLabel2927">
    <w:name w:val="ListLabel 2927"/>
    <w:qFormat/>
    <w:rPr>
      <w:rFonts w:cs="Wingdings"/>
    </w:rPr>
  </w:style>
  <w:style w:type="character" w:styleId="ListLabel2928">
    <w:name w:val="ListLabel 2928"/>
    <w:qFormat/>
    <w:rPr>
      <w:rFonts w:cs="Symbol"/>
    </w:rPr>
  </w:style>
  <w:style w:type="character" w:styleId="ListLabel2929">
    <w:name w:val="ListLabel 2929"/>
    <w:qFormat/>
    <w:rPr>
      <w:rFonts w:cs="Courier New"/>
    </w:rPr>
  </w:style>
  <w:style w:type="character" w:styleId="ListLabel2930">
    <w:name w:val="ListLabel 2930"/>
    <w:qFormat/>
    <w:rPr>
      <w:rFonts w:cs="Wingdings"/>
    </w:rPr>
  </w:style>
  <w:style w:type="character" w:styleId="ListLabel2931">
    <w:name w:val="ListLabel 2931"/>
    <w:qFormat/>
    <w:rPr>
      <w:rFonts w:ascii="Calibri Light" w:hAnsi="Calibri Light" w:cs=""/>
    </w:rPr>
  </w:style>
  <w:style w:type="character" w:styleId="ListLabel2932">
    <w:name w:val="ListLabel 2932"/>
    <w:qFormat/>
    <w:rPr>
      <w:rFonts w:cs="Courier New"/>
    </w:rPr>
  </w:style>
  <w:style w:type="character" w:styleId="ListLabel2933">
    <w:name w:val="ListLabel 2933"/>
    <w:qFormat/>
    <w:rPr>
      <w:rFonts w:cs="Wingdings"/>
    </w:rPr>
  </w:style>
  <w:style w:type="character" w:styleId="ListLabel2934">
    <w:name w:val="ListLabel 2934"/>
    <w:qFormat/>
    <w:rPr>
      <w:rFonts w:cs="Symbol"/>
    </w:rPr>
  </w:style>
  <w:style w:type="character" w:styleId="ListLabel2935">
    <w:name w:val="ListLabel 2935"/>
    <w:qFormat/>
    <w:rPr>
      <w:rFonts w:cs="Courier New"/>
    </w:rPr>
  </w:style>
  <w:style w:type="character" w:styleId="ListLabel2936">
    <w:name w:val="ListLabel 2936"/>
    <w:qFormat/>
    <w:rPr>
      <w:rFonts w:cs="Wingdings"/>
    </w:rPr>
  </w:style>
  <w:style w:type="character" w:styleId="ListLabel2937">
    <w:name w:val="ListLabel 2937"/>
    <w:qFormat/>
    <w:rPr>
      <w:rFonts w:cs="Symbol"/>
    </w:rPr>
  </w:style>
  <w:style w:type="character" w:styleId="ListLabel2938">
    <w:name w:val="ListLabel 2938"/>
    <w:qFormat/>
    <w:rPr>
      <w:rFonts w:cs="Courier New"/>
    </w:rPr>
  </w:style>
  <w:style w:type="character" w:styleId="ListLabel2939">
    <w:name w:val="ListLabel 2939"/>
    <w:qFormat/>
    <w:rPr>
      <w:rFonts w:cs="Wingdings"/>
    </w:rPr>
  </w:style>
  <w:style w:type="character" w:styleId="ListLabel2940">
    <w:name w:val="ListLabel 2940"/>
    <w:qFormat/>
    <w:rPr>
      <w:rFonts w:ascii="Calibri Light" w:hAnsi="Calibri Light" w:cs=""/>
    </w:rPr>
  </w:style>
  <w:style w:type="character" w:styleId="ListLabel2941">
    <w:name w:val="ListLabel 2941"/>
    <w:qFormat/>
    <w:rPr>
      <w:rFonts w:cs="Courier New"/>
    </w:rPr>
  </w:style>
  <w:style w:type="character" w:styleId="ListLabel2942">
    <w:name w:val="ListLabel 2942"/>
    <w:qFormat/>
    <w:rPr>
      <w:rFonts w:cs="Wingdings"/>
    </w:rPr>
  </w:style>
  <w:style w:type="character" w:styleId="ListLabel2943">
    <w:name w:val="ListLabel 2943"/>
    <w:qFormat/>
    <w:rPr>
      <w:rFonts w:cs="Symbol"/>
    </w:rPr>
  </w:style>
  <w:style w:type="character" w:styleId="ListLabel2944">
    <w:name w:val="ListLabel 2944"/>
    <w:qFormat/>
    <w:rPr>
      <w:rFonts w:cs="Courier New"/>
    </w:rPr>
  </w:style>
  <w:style w:type="character" w:styleId="ListLabel2945">
    <w:name w:val="ListLabel 2945"/>
    <w:qFormat/>
    <w:rPr>
      <w:rFonts w:cs="Wingdings"/>
    </w:rPr>
  </w:style>
  <w:style w:type="character" w:styleId="ListLabel2946">
    <w:name w:val="ListLabel 2946"/>
    <w:qFormat/>
    <w:rPr>
      <w:rFonts w:cs="Symbol"/>
    </w:rPr>
  </w:style>
  <w:style w:type="character" w:styleId="ListLabel2947">
    <w:name w:val="ListLabel 2947"/>
    <w:qFormat/>
    <w:rPr>
      <w:rFonts w:cs="Courier New"/>
    </w:rPr>
  </w:style>
  <w:style w:type="character" w:styleId="ListLabel2948">
    <w:name w:val="ListLabel 2948"/>
    <w:qFormat/>
    <w:rPr>
      <w:rFonts w:cs="Wingdings"/>
    </w:rPr>
  </w:style>
  <w:style w:type="character" w:styleId="ListLabel2949">
    <w:name w:val="ListLabel 2949"/>
    <w:qFormat/>
    <w:rPr>
      <w:rFonts w:ascii="Calibri Light" w:hAnsi="Calibri Light" w:cs=""/>
    </w:rPr>
  </w:style>
  <w:style w:type="character" w:styleId="ListLabel2950">
    <w:name w:val="ListLabel 2950"/>
    <w:qFormat/>
    <w:rPr>
      <w:rFonts w:cs="Courier New"/>
    </w:rPr>
  </w:style>
  <w:style w:type="character" w:styleId="ListLabel2951">
    <w:name w:val="ListLabel 2951"/>
    <w:qFormat/>
    <w:rPr>
      <w:rFonts w:cs="Wingdings"/>
    </w:rPr>
  </w:style>
  <w:style w:type="character" w:styleId="ListLabel2952">
    <w:name w:val="ListLabel 2952"/>
    <w:qFormat/>
    <w:rPr>
      <w:rFonts w:cs="Symbol"/>
    </w:rPr>
  </w:style>
  <w:style w:type="character" w:styleId="ListLabel2953">
    <w:name w:val="ListLabel 2953"/>
    <w:qFormat/>
    <w:rPr>
      <w:rFonts w:cs="Courier New"/>
    </w:rPr>
  </w:style>
  <w:style w:type="character" w:styleId="ListLabel2954">
    <w:name w:val="ListLabel 2954"/>
    <w:qFormat/>
    <w:rPr>
      <w:rFonts w:cs="Wingdings"/>
    </w:rPr>
  </w:style>
  <w:style w:type="character" w:styleId="ListLabel2955">
    <w:name w:val="ListLabel 2955"/>
    <w:qFormat/>
    <w:rPr>
      <w:rFonts w:cs="Symbol"/>
    </w:rPr>
  </w:style>
  <w:style w:type="character" w:styleId="ListLabel2956">
    <w:name w:val="ListLabel 2956"/>
    <w:qFormat/>
    <w:rPr>
      <w:rFonts w:cs="Courier New"/>
    </w:rPr>
  </w:style>
  <w:style w:type="character" w:styleId="ListLabel2957">
    <w:name w:val="ListLabel 2957"/>
    <w:qFormat/>
    <w:rPr>
      <w:rFonts w:cs="Wingdings"/>
    </w:rPr>
  </w:style>
  <w:style w:type="character" w:styleId="ListLabel2958">
    <w:name w:val="ListLabel 2958"/>
    <w:qFormat/>
    <w:rPr>
      <w:rFonts w:ascii="Calibri Light" w:hAnsi="Calibri Light" w:cs=""/>
    </w:rPr>
  </w:style>
  <w:style w:type="character" w:styleId="ListLabel2959">
    <w:name w:val="ListLabel 2959"/>
    <w:qFormat/>
    <w:rPr>
      <w:rFonts w:cs="Courier New"/>
    </w:rPr>
  </w:style>
  <w:style w:type="character" w:styleId="ListLabel2960">
    <w:name w:val="ListLabel 2960"/>
    <w:qFormat/>
    <w:rPr>
      <w:rFonts w:cs="Wingdings"/>
    </w:rPr>
  </w:style>
  <w:style w:type="character" w:styleId="ListLabel2961">
    <w:name w:val="ListLabel 2961"/>
    <w:qFormat/>
    <w:rPr>
      <w:rFonts w:cs="Symbol"/>
    </w:rPr>
  </w:style>
  <w:style w:type="character" w:styleId="ListLabel2962">
    <w:name w:val="ListLabel 2962"/>
    <w:qFormat/>
    <w:rPr>
      <w:rFonts w:cs="Courier New"/>
    </w:rPr>
  </w:style>
  <w:style w:type="character" w:styleId="ListLabel2963">
    <w:name w:val="ListLabel 2963"/>
    <w:qFormat/>
    <w:rPr>
      <w:rFonts w:cs="Wingdings"/>
    </w:rPr>
  </w:style>
  <w:style w:type="character" w:styleId="ListLabel2964">
    <w:name w:val="ListLabel 2964"/>
    <w:qFormat/>
    <w:rPr>
      <w:rFonts w:cs="Symbol"/>
    </w:rPr>
  </w:style>
  <w:style w:type="character" w:styleId="ListLabel2965">
    <w:name w:val="ListLabel 2965"/>
    <w:qFormat/>
    <w:rPr>
      <w:rFonts w:cs="Courier New"/>
    </w:rPr>
  </w:style>
  <w:style w:type="character" w:styleId="ListLabel2966">
    <w:name w:val="ListLabel 2966"/>
    <w:qFormat/>
    <w:rPr>
      <w:rFonts w:cs="Wingdings"/>
    </w:rPr>
  </w:style>
  <w:style w:type="character" w:styleId="ListLabel2967">
    <w:name w:val="ListLabel 2967"/>
    <w:qFormat/>
    <w:rPr>
      <w:rFonts w:ascii="Calibri Light" w:hAnsi="Calibri Light" w:cs=""/>
    </w:rPr>
  </w:style>
  <w:style w:type="character" w:styleId="ListLabel2968">
    <w:name w:val="ListLabel 2968"/>
    <w:qFormat/>
    <w:rPr>
      <w:rFonts w:cs="Courier New"/>
    </w:rPr>
  </w:style>
  <w:style w:type="character" w:styleId="ListLabel2969">
    <w:name w:val="ListLabel 2969"/>
    <w:qFormat/>
    <w:rPr>
      <w:rFonts w:cs="Wingdings"/>
    </w:rPr>
  </w:style>
  <w:style w:type="character" w:styleId="ListLabel2970">
    <w:name w:val="ListLabel 2970"/>
    <w:qFormat/>
    <w:rPr>
      <w:rFonts w:cs="Symbol"/>
    </w:rPr>
  </w:style>
  <w:style w:type="character" w:styleId="ListLabel2971">
    <w:name w:val="ListLabel 2971"/>
    <w:qFormat/>
    <w:rPr>
      <w:rFonts w:cs="Courier New"/>
    </w:rPr>
  </w:style>
  <w:style w:type="character" w:styleId="ListLabel2972">
    <w:name w:val="ListLabel 2972"/>
    <w:qFormat/>
    <w:rPr>
      <w:rFonts w:cs="Wingdings"/>
    </w:rPr>
  </w:style>
  <w:style w:type="character" w:styleId="ListLabel2973">
    <w:name w:val="ListLabel 2973"/>
    <w:qFormat/>
    <w:rPr>
      <w:rFonts w:cs="Symbol"/>
    </w:rPr>
  </w:style>
  <w:style w:type="character" w:styleId="ListLabel2974">
    <w:name w:val="ListLabel 2974"/>
    <w:qFormat/>
    <w:rPr>
      <w:rFonts w:cs="Courier New"/>
    </w:rPr>
  </w:style>
  <w:style w:type="character" w:styleId="ListLabel2975">
    <w:name w:val="ListLabel 2975"/>
    <w:qFormat/>
    <w:rPr>
      <w:rFonts w:cs="Wingdings"/>
    </w:rPr>
  </w:style>
  <w:style w:type="character" w:styleId="ListLabel2976">
    <w:name w:val="ListLabel 2976"/>
    <w:qFormat/>
    <w:rPr>
      <w:rFonts w:ascii="Calibri Light" w:hAnsi="Calibri Light" w:cs=""/>
    </w:rPr>
  </w:style>
  <w:style w:type="character" w:styleId="ListLabel2977">
    <w:name w:val="ListLabel 2977"/>
    <w:qFormat/>
    <w:rPr>
      <w:rFonts w:cs="Courier New"/>
    </w:rPr>
  </w:style>
  <w:style w:type="character" w:styleId="ListLabel2978">
    <w:name w:val="ListLabel 2978"/>
    <w:qFormat/>
    <w:rPr>
      <w:rFonts w:cs="Wingdings"/>
    </w:rPr>
  </w:style>
  <w:style w:type="character" w:styleId="ListLabel2979">
    <w:name w:val="ListLabel 2979"/>
    <w:qFormat/>
    <w:rPr>
      <w:rFonts w:cs="Symbol"/>
    </w:rPr>
  </w:style>
  <w:style w:type="character" w:styleId="ListLabel2980">
    <w:name w:val="ListLabel 2980"/>
    <w:qFormat/>
    <w:rPr>
      <w:rFonts w:cs="Courier New"/>
    </w:rPr>
  </w:style>
  <w:style w:type="character" w:styleId="ListLabel2981">
    <w:name w:val="ListLabel 2981"/>
    <w:qFormat/>
    <w:rPr>
      <w:rFonts w:cs="Wingdings"/>
    </w:rPr>
  </w:style>
  <w:style w:type="character" w:styleId="ListLabel2982">
    <w:name w:val="ListLabel 2982"/>
    <w:qFormat/>
    <w:rPr>
      <w:rFonts w:cs="Symbol"/>
    </w:rPr>
  </w:style>
  <w:style w:type="character" w:styleId="ListLabel2983">
    <w:name w:val="ListLabel 2983"/>
    <w:qFormat/>
    <w:rPr>
      <w:rFonts w:cs="Courier New"/>
    </w:rPr>
  </w:style>
  <w:style w:type="character" w:styleId="ListLabel2984">
    <w:name w:val="ListLabel 2984"/>
    <w:qFormat/>
    <w:rPr>
      <w:rFonts w:cs="Wingdings"/>
    </w:rPr>
  </w:style>
  <w:style w:type="character" w:styleId="ListLabel2985">
    <w:name w:val="ListLabel 2985"/>
    <w:qFormat/>
    <w:rPr>
      <w:rFonts w:ascii="Calibri Light" w:hAnsi="Calibri Light" w:cs=""/>
    </w:rPr>
  </w:style>
  <w:style w:type="character" w:styleId="ListLabel2986">
    <w:name w:val="ListLabel 2986"/>
    <w:qFormat/>
    <w:rPr>
      <w:rFonts w:cs="Courier New"/>
    </w:rPr>
  </w:style>
  <w:style w:type="character" w:styleId="ListLabel2987">
    <w:name w:val="ListLabel 2987"/>
    <w:qFormat/>
    <w:rPr>
      <w:rFonts w:cs="Wingdings"/>
    </w:rPr>
  </w:style>
  <w:style w:type="character" w:styleId="ListLabel2988">
    <w:name w:val="ListLabel 2988"/>
    <w:qFormat/>
    <w:rPr>
      <w:rFonts w:cs="Symbol"/>
    </w:rPr>
  </w:style>
  <w:style w:type="character" w:styleId="ListLabel2989">
    <w:name w:val="ListLabel 2989"/>
    <w:qFormat/>
    <w:rPr>
      <w:rFonts w:cs="Courier New"/>
    </w:rPr>
  </w:style>
  <w:style w:type="character" w:styleId="ListLabel2990">
    <w:name w:val="ListLabel 2990"/>
    <w:qFormat/>
    <w:rPr>
      <w:rFonts w:cs="Wingdings"/>
    </w:rPr>
  </w:style>
  <w:style w:type="character" w:styleId="ListLabel2991">
    <w:name w:val="ListLabel 2991"/>
    <w:qFormat/>
    <w:rPr>
      <w:rFonts w:cs="Symbol"/>
    </w:rPr>
  </w:style>
  <w:style w:type="character" w:styleId="ListLabel2992">
    <w:name w:val="ListLabel 2992"/>
    <w:qFormat/>
    <w:rPr>
      <w:rFonts w:cs="Courier New"/>
    </w:rPr>
  </w:style>
  <w:style w:type="character" w:styleId="ListLabel2993">
    <w:name w:val="ListLabel 2993"/>
    <w:qFormat/>
    <w:rPr>
      <w:rFonts w:cs="Wingdings"/>
    </w:rPr>
  </w:style>
  <w:style w:type="character" w:styleId="ListLabel2994">
    <w:name w:val="ListLabel 2994"/>
    <w:qFormat/>
    <w:rPr>
      <w:rFonts w:ascii="Calibri Light" w:hAnsi="Calibri Light" w:cs=""/>
    </w:rPr>
  </w:style>
  <w:style w:type="character" w:styleId="ListLabel2995">
    <w:name w:val="ListLabel 2995"/>
    <w:qFormat/>
    <w:rPr>
      <w:rFonts w:cs="Courier New"/>
    </w:rPr>
  </w:style>
  <w:style w:type="character" w:styleId="ListLabel2996">
    <w:name w:val="ListLabel 2996"/>
    <w:qFormat/>
    <w:rPr>
      <w:rFonts w:cs="Wingdings"/>
    </w:rPr>
  </w:style>
  <w:style w:type="character" w:styleId="ListLabel2997">
    <w:name w:val="ListLabel 2997"/>
    <w:qFormat/>
    <w:rPr>
      <w:rFonts w:cs="Symbol"/>
    </w:rPr>
  </w:style>
  <w:style w:type="character" w:styleId="ListLabel2998">
    <w:name w:val="ListLabel 2998"/>
    <w:qFormat/>
    <w:rPr>
      <w:rFonts w:cs="Courier New"/>
    </w:rPr>
  </w:style>
  <w:style w:type="character" w:styleId="ListLabel2999">
    <w:name w:val="ListLabel 2999"/>
    <w:qFormat/>
    <w:rPr>
      <w:rFonts w:cs="Wingdings"/>
    </w:rPr>
  </w:style>
  <w:style w:type="character" w:styleId="ListLabel3000">
    <w:name w:val="ListLabel 3000"/>
    <w:qFormat/>
    <w:rPr>
      <w:rFonts w:cs="Symbol"/>
    </w:rPr>
  </w:style>
  <w:style w:type="character" w:styleId="ListLabel3001">
    <w:name w:val="ListLabel 3001"/>
    <w:qFormat/>
    <w:rPr>
      <w:rFonts w:cs="Courier New"/>
    </w:rPr>
  </w:style>
  <w:style w:type="character" w:styleId="ListLabel3002">
    <w:name w:val="ListLabel 3002"/>
    <w:qFormat/>
    <w:rPr>
      <w:rFonts w:cs="Wingdings"/>
    </w:rPr>
  </w:style>
  <w:style w:type="character" w:styleId="ListLabel3003">
    <w:name w:val="ListLabel 3003"/>
    <w:qFormat/>
    <w:rPr>
      <w:rFonts w:ascii="Calibri Light" w:hAnsi="Calibri Light" w:cs=""/>
    </w:rPr>
  </w:style>
  <w:style w:type="character" w:styleId="ListLabel3004">
    <w:name w:val="ListLabel 3004"/>
    <w:qFormat/>
    <w:rPr>
      <w:rFonts w:cs="Courier New"/>
    </w:rPr>
  </w:style>
  <w:style w:type="character" w:styleId="ListLabel3005">
    <w:name w:val="ListLabel 3005"/>
    <w:qFormat/>
    <w:rPr>
      <w:rFonts w:cs="Wingdings"/>
    </w:rPr>
  </w:style>
  <w:style w:type="character" w:styleId="ListLabel3006">
    <w:name w:val="ListLabel 3006"/>
    <w:qFormat/>
    <w:rPr>
      <w:rFonts w:cs="Symbol"/>
    </w:rPr>
  </w:style>
  <w:style w:type="character" w:styleId="ListLabel3007">
    <w:name w:val="ListLabel 3007"/>
    <w:qFormat/>
    <w:rPr>
      <w:rFonts w:cs="Courier New"/>
    </w:rPr>
  </w:style>
  <w:style w:type="character" w:styleId="ListLabel3008">
    <w:name w:val="ListLabel 3008"/>
    <w:qFormat/>
    <w:rPr>
      <w:rFonts w:cs="Wingdings"/>
    </w:rPr>
  </w:style>
  <w:style w:type="character" w:styleId="ListLabel3009">
    <w:name w:val="ListLabel 3009"/>
    <w:qFormat/>
    <w:rPr>
      <w:rFonts w:cs="Symbol"/>
    </w:rPr>
  </w:style>
  <w:style w:type="character" w:styleId="ListLabel3010">
    <w:name w:val="ListLabel 3010"/>
    <w:qFormat/>
    <w:rPr>
      <w:rFonts w:cs="Courier New"/>
    </w:rPr>
  </w:style>
  <w:style w:type="character" w:styleId="ListLabel3011">
    <w:name w:val="ListLabel 3011"/>
    <w:qFormat/>
    <w:rPr>
      <w:rFonts w:cs="Wingdings"/>
    </w:rPr>
  </w:style>
  <w:style w:type="character" w:styleId="ListLabel3012">
    <w:name w:val="ListLabel 3012"/>
    <w:qFormat/>
    <w:rPr>
      <w:rFonts w:ascii="Calibri Light" w:hAnsi="Calibri Light" w:cs=""/>
    </w:rPr>
  </w:style>
  <w:style w:type="character" w:styleId="ListLabel3013">
    <w:name w:val="ListLabel 3013"/>
    <w:qFormat/>
    <w:rPr>
      <w:rFonts w:cs="Courier New"/>
    </w:rPr>
  </w:style>
  <w:style w:type="character" w:styleId="ListLabel3014">
    <w:name w:val="ListLabel 3014"/>
    <w:qFormat/>
    <w:rPr>
      <w:rFonts w:cs="Wingdings"/>
    </w:rPr>
  </w:style>
  <w:style w:type="character" w:styleId="ListLabel3015">
    <w:name w:val="ListLabel 3015"/>
    <w:qFormat/>
    <w:rPr>
      <w:rFonts w:cs="Symbol"/>
    </w:rPr>
  </w:style>
  <w:style w:type="character" w:styleId="ListLabel3016">
    <w:name w:val="ListLabel 3016"/>
    <w:qFormat/>
    <w:rPr>
      <w:rFonts w:cs="Courier New"/>
    </w:rPr>
  </w:style>
  <w:style w:type="character" w:styleId="ListLabel3017">
    <w:name w:val="ListLabel 3017"/>
    <w:qFormat/>
    <w:rPr>
      <w:rFonts w:cs="Wingdings"/>
    </w:rPr>
  </w:style>
  <w:style w:type="character" w:styleId="ListLabel3018">
    <w:name w:val="ListLabel 3018"/>
    <w:qFormat/>
    <w:rPr>
      <w:rFonts w:cs="Symbol"/>
    </w:rPr>
  </w:style>
  <w:style w:type="character" w:styleId="ListLabel3019">
    <w:name w:val="ListLabel 3019"/>
    <w:qFormat/>
    <w:rPr>
      <w:rFonts w:cs="Courier New"/>
    </w:rPr>
  </w:style>
  <w:style w:type="character" w:styleId="ListLabel3020">
    <w:name w:val="ListLabel 3020"/>
    <w:qFormat/>
    <w:rPr>
      <w:rFonts w:cs="Wingdings"/>
    </w:rPr>
  </w:style>
  <w:style w:type="character" w:styleId="ListLabel3021">
    <w:name w:val="ListLabel 3021"/>
    <w:qFormat/>
    <w:rPr>
      <w:rFonts w:ascii="Calibri Light" w:hAnsi="Calibri Light" w:cs=""/>
    </w:rPr>
  </w:style>
  <w:style w:type="character" w:styleId="ListLabel3022">
    <w:name w:val="ListLabel 3022"/>
    <w:qFormat/>
    <w:rPr>
      <w:rFonts w:cs="Courier New"/>
    </w:rPr>
  </w:style>
  <w:style w:type="character" w:styleId="ListLabel3023">
    <w:name w:val="ListLabel 3023"/>
    <w:qFormat/>
    <w:rPr>
      <w:rFonts w:cs="Wingdings"/>
    </w:rPr>
  </w:style>
  <w:style w:type="character" w:styleId="ListLabel3024">
    <w:name w:val="ListLabel 3024"/>
    <w:qFormat/>
    <w:rPr>
      <w:rFonts w:cs="Symbol"/>
    </w:rPr>
  </w:style>
  <w:style w:type="character" w:styleId="ListLabel3025">
    <w:name w:val="ListLabel 3025"/>
    <w:qFormat/>
    <w:rPr>
      <w:rFonts w:cs="Courier New"/>
    </w:rPr>
  </w:style>
  <w:style w:type="character" w:styleId="ListLabel3026">
    <w:name w:val="ListLabel 3026"/>
    <w:qFormat/>
    <w:rPr>
      <w:rFonts w:cs="Wingdings"/>
    </w:rPr>
  </w:style>
  <w:style w:type="character" w:styleId="ListLabel3027">
    <w:name w:val="ListLabel 3027"/>
    <w:qFormat/>
    <w:rPr>
      <w:rFonts w:cs="Symbol"/>
    </w:rPr>
  </w:style>
  <w:style w:type="character" w:styleId="ListLabel3028">
    <w:name w:val="ListLabel 3028"/>
    <w:qFormat/>
    <w:rPr>
      <w:rFonts w:cs="Courier New"/>
    </w:rPr>
  </w:style>
  <w:style w:type="character" w:styleId="ListLabel3029">
    <w:name w:val="ListLabel 3029"/>
    <w:qFormat/>
    <w:rPr>
      <w:rFonts w:cs="Wingdings"/>
    </w:rPr>
  </w:style>
  <w:style w:type="character" w:styleId="ListLabel3030">
    <w:name w:val="ListLabel 3030"/>
    <w:qFormat/>
    <w:rPr>
      <w:rFonts w:ascii="Calibri Light" w:hAnsi="Calibri Light" w:cs=""/>
    </w:rPr>
  </w:style>
  <w:style w:type="character" w:styleId="ListLabel3031">
    <w:name w:val="ListLabel 3031"/>
    <w:qFormat/>
    <w:rPr>
      <w:rFonts w:cs="Courier New"/>
    </w:rPr>
  </w:style>
  <w:style w:type="character" w:styleId="ListLabel3032">
    <w:name w:val="ListLabel 3032"/>
    <w:qFormat/>
    <w:rPr>
      <w:rFonts w:cs="Wingdings"/>
    </w:rPr>
  </w:style>
  <w:style w:type="character" w:styleId="ListLabel3033">
    <w:name w:val="ListLabel 3033"/>
    <w:qFormat/>
    <w:rPr>
      <w:rFonts w:cs="Symbol"/>
    </w:rPr>
  </w:style>
  <w:style w:type="character" w:styleId="ListLabel3034">
    <w:name w:val="ListLabel 3034"/>
    <w:qFormat/>
    <w:rPr>
      <w:rFonts w:cs="Courier New"/>
    </w:rPr>
  </w:style>
  <w:style w:type="character" w:styleId="ListLabel3035">
    <w:name w:val="ListLabel 3035"/>
    <w:qFormat/>
    <w:rPr>
      <w:rFonts w:cs="Wingdings"/>
    </w:rPr>
  </w:style>
  <w:style w:type="character" w:styleId="ListLabel3036">
    <w:name w:val="ListLabel 3036"/>
    <w:qFormat/>
    <w:rPr>
      <w:rFonts w:cs="Symbol"/>
    </w:rPr>
  </w:style>
  <w:style w:type="character" w:styleId="ListLabel3037">
    <w:name w:val="ListLabel 3037"/>
    <w:qFormat/>
    <w:rPr>
      <w:rFonts w:cs="Courier New"/>
    </w:rPr>
  </w:style>
  <w:style w:type="character" w:styleId="ListLabel3038">
    <w:name w:val="ListLabel 3038"/>
    <w:qFormat/>
    <w:rPr>
      <w:rFonts w:cs="Wingdings"/>
    </w:rPr>
  </w:style>
  <w:style w:type="character" w:styleId="ListLabel3039">
    <w:name w:val="ListLabel 3039"/>
    <w:qFormat/>
    <w:rPr>
      <w:rFonts w:ascii="Calibri Light" w:hAnsi="Calibri Light" w:cs=""/>
    </w:rPr>
  </w:style>
  <w:style w:type="character" w:styleId="ListLabel3040">
    <w:name w:val="ListLabel 3040"/>
    <w:qFormat/>
    <w:rPr>
      <w:rFonts w:cs="Courier New"/>
    </w:rPr>
  </w:style>
  <w:style w:type="character" w:styleId="ListLabel3041">
    <w:name w:val="ListLabel 3041"/>
    <w:qFormat/>
    <w:rPr>
      <w:rFonts w:cs="Wingdings"/>
    </w:rPr>
  </w:style>
  <w:style w:type="character" w:styleId="ListLabel3042">
    <w:name w:val="ListLabel 3042"/>
    <w:qFormat/>
    <w:rPr>
      <w:rFonts w:cs="Symbol"/>
    </w:rPr>
  </w:style>
  <w:style w:type="character" w:styleId="ListLabel3043">
    <w:name w:val="ListLabel 3043"/>
    <w:qFormat/>
    <w:rPr>
      <w:rFonts w:cs="Courier New"/>
    </w:rPr>
  </w:style>
  <w:style w:type="character" w:styleId="ListLabel3044">
    <w:name w:val="ListLabel 3044"/>
    <w:qFormat/>
    <w:rPr>
      <w:rFonts w:cs="Wingdings"/>
    </w:rPr>
  </w:style>
  <w:style w:type="character" w:styleId="ListLabel3045">
    <w:name w:val="ListLabel 3045"/>
    <w:qFormat/>
    <w:rPr>
      <w:rFonts w:cs="Symbol"/>
    </w:rPr>
  </w:style>
  <w:style w:type="character" w:styleId="ListLabel3046">
    <w:name w:val="ListLabel 3046"/>
    <w:qFormat/>
    <w:rPr>
      <w:rFonts w:cs="Courier New"/>
    </w:rPr>
  </w:style>
  <w:style w:type="character" w:styleId="ListLabel3047">
    <w:name w:val="ListLabel 3047"/>
    <w:qFormat/>
    <w:rPr>
      <w:rFonts w:cs="Wingdings"/>
    </w:rPr>
  </w:style>
  <w:style w:type="character" w:styleId="ListLabel3048">
    <w:name w:val="ListLabel 3048"/>
    <w:qFormat/>
    <w:rPr>
      <w:rFonts w:ascii="Calibri" w:hAnsi="Calibri" w:cs=""/>
    </w:rPr>
  </w:style>
  <w:style w:type="character" w:styleId="ListLabel3049">
    <w:name w:val="ListLabel 3049"/>
    <w:qFormat/>
    <w:rPr>
      <w:rFonts w:cs="Courier New"/>
    </w:rPr>
  </w:style>
  <w:style w:type="character" w:styleId="ListLabel3050">
    <w:name w:val="ListLabel 3050"/>
    <w:qFormat/>
    <w:rPr>
      <w:rFonts w:cs="Wingdings"/>
    </w:rPr>
  </w:style>
  <w:style w:type="character" w:styleId="ListLabel3051">
    <w:name w:val="ListLabel 3051"/>
    <w:qFormat/>
    <w:rPr>
      <w:rFonts w:cs="Symbol"/>
    </w:rPr>
  </w:style>
  <w:style w:type="character" w:styleId="ListLabel3052">
    <w:name w:val="ListLabel 3052"/>
    <w:qFormat/>
    <w:rPr>
      <w:rFonts w:cs="Courier New"/>
    </w:rPr>
  </w:style>
  <w:style w:type="character" w:styleId="ListLabel3053">
    <w:name w:val="ListLabel 3053"/>
    <w:qFormat/>
    <w:rPr>
      <w:rFonts w:cs="Wingdings"/>
    </w:rPr>
  </w:style>
  <w:style w:type="character" w:styleId="ListLabel3054">
    <w:name w:val="ListLabel 3054"/>
    <w:qFormat/>
    <w:rPr>
      <w:rFonts w:cs="Symbol"/>
    </w:rPr>
  </w:style>
  <w:style w:type="character" w:styleId="ListLabel3055">
    <w:name w:val="ListLabel 3055"/>
    <w:qFormat/>
    <w:rPr>
      <w:rFonts w:cs="Courier New"/>
    </w:rPr>
  </w:style>
  <w:style w:type="character" w:styleId="ListLabel3056">
    <w:name w:val="ListLabel 3056"/>
    <w:qFormat/>
    <w:rPr>
      <w:rFonts w:cs="Wingdings"/>
    </w:rPr>
  </w:style>
  <w:style w:type="character" w:styleId="ListLabel3057">
    <w:name w:val="ListLabel 3057"/>
    <w:qFormat/>
    <w:rPr>
      <w:rFonts w:ascii="Calibri Light" w:hAnsi="Calibri Light" w:cs=""/>
    </w:rPr>
  </w:style>
  <w:style w:type="character" w:styleId="ListLabel3058">
    <w:name w:val="ListLabel 3058"/>
    <w:qFormat/>
    <w:rPr>
      <w:rFonts w:cs="Courier New"/>
    </w:rPr>
  </w:style>
  <w:style w:type="character" w:styleId="ListLabel3059">
    <w:name w:val="ListLabel 3059"/>
    <w:qFormat/>
    <w:rPr>
      <w:rFonts w:cs="Wingdings"/>
    </w:rPr>
  </w:style>
  <w:style w:type="character" w:styleId="ListLabel3060">
    <w:name w:val="ListLabel 3060"/>
    <w:qFormat/>
    <w:rPr>
      <w:rFonts w:cs="Symbol"/>
    </w:rPr>
  </w:style>
  <w:style w:type="character" w:styleId="ListLabel3061">
    <w:name w:val="ListLabel 3061"/>
    <w:qFormat/>
    <w:rPr>
      <w:rFonts w:cs="Courier New"/>
    </w:rPr>
  </w:style>
  <w:style w:type="character" w:styleId="ListLabel3062">
    <w:name w:val="ListLabel 3062"/>
    <w:qFormat/>
    <w:rPr>
      <w:rFonts w:cs="Wingdings"/>
    </w:rPr>
  </w:style>
  <w:style w:type="character" w:styleId="ListLabel3063">
    <w:name w:val="ListLabel 3063"/>
    <w:qFormat/>
    <w:rPr>
      <w:rFonts w:cs="Symbol"/>
    </w:rPr>
  </w:style>
  <w:style w:type="character" w:styleId="ListLabel3064">
    <w:name w:val="ListLabel 3064"/>
    <w:qFormat/>
    <w:rPr>
      <w:rFonts w:cs="Courier New"/>
    </w:rPr>
  </w:style>
  <w:style w:type="character" w:styleId="ListLabel3065">
    <w:name w:val="ListLabel 3065"/>
    <w:qFormat/>
    <w:rPr>
      <w:rFonts w:cs="Wingdings"/>
    </w:rPr>
  </w:style>
  <w:style w:type="character" w:styleId="ListLabel3066">
    <w:name w:val="ListLabel 3066"/>
    <w:qFormat/>
    <w:rPr>
      <w:rFonts w:ascii="Calibri Light" w:hAnsi="Calibri Light" w:cs=""/>
    </w:rPr>
  </w:style>
  <w:style w:type="character" w:styleId="ListLabel3067">
    <w:name w:val="ListLabel 3067"/>
    <w:qFormat/>
    <w:rPr>
      <w:rFonts w:cs="Courier New"/>
    </w:rPr>
  </w:style>
  <w:style w:type="character" w:styleId="ListLabel3068">
    <w:name w:val="ListLabel 3068"/>
    <w:qFormat/>
    <w:rPr>
      <w:rFonts w:cs="Wingdings"/>
    </w:rPr>
  </w:style>
  <w:style w:type="character" w:styleId="ListLabel3069">
    <w:name w:val="ListLabel 3069"/>
    <w:qFormat/>
    <w:rPr>
      <w:rFonts w:cs="Symbol"/>
    </w:rPr>
  </w:style>
  <w:style w:type="character" w:styleId="ListLabel3070">
    <w:name w:val="ListLabel 3070"/>
    <w:qFormat/>
    <w:rPr>
      <w:rFonts w:cs="Courier New"/>
    </w:rPr>
  </w:style>
  <w:style w:type="character" w:styleId="ListLabel3071">
    <w:name w:val="ListLabel 3071"/>
    <w:qFormat/>
    <w:rPr>
      <w:rFonts w:cs="Wingdings"/>
    </w:rPr>
  </w:style>
  <w:style w:type="character" w:styleId="ListLabel3072">
    <w:name w:val="ListLabel 3072"/>
    <w:qFormat/>
    <w:rPr>
      <w:rFonts w:cs="Symbol"/>
    </w:rPr>
  </w:style>
  <w:style w:type="character" w:styleId="ListLabel3073">
    <w:name w:val="ListLabel 3073"/>
    <w:qFormat/>
    <w:rPr>
      <w:rFonts w:cs="Courier New"/>
    </w:rPr>
  </w:style>
  <w:style w:type="character" w:styleId="ListLabel3074">
    <w:name w:val="ListLabel 3074"/>
    <w:qFormat/>
    <w:rPr>
      <w:rFonts w:cs="Wingdings"/>
    </w:rPr>
  </w:style>
  <w:style w:type="character" w:styleId="ListLabel3075">
    <w:name w:val="ListLabel 3075"/>
    <w:qFormat/>
    <w:rPr>
      <w:rFonts w:ascii="Calibri Light" w:hAnsi="Calibri Light" w:cs=""/>
    </w:rPr>
  </w:style>
  <w:style w:type="character" w:styleId="ListLabel3076">
    <w:name w:val="ListLabel 3076"/>
    <w:qFormat/>
    <w:rPr>
      <w:rFonts w:cs="Courier New"/>
    </w:rPr>
  </w:style>
  <w:style w:type="character" w:styleId="ListLabel3077">
    <w:name w:val="ListLabel 3077"/>
    <w:qFormat/>
    <w:rPr>
      <w:rFonts w:cs="Wingdings"/>
    </w:rPr>
  </w:style>
  <w:style w:type="character" w:styleId="ListLabel3078">
    <w:name w:val="ListLabel 3078"/>
    <w:qFormat/>
    <w:rPr>
      <w:rFonts w:cs="Symbol"/>
    </w:rPr>
  </w:style>
  <w:style w:type="character" w:styleId="ListLabel3079">
    <w:name w:val="ListLabel 3079"/>
    <w:qFormat/>
    <w:rPr>
      <w:rFonts w:cs="Courier New"/>
    </w:rPr>
  </w:style>
  <w:style w:type="character" w:styleId="ListLabel3080">
    <w:name w:val="ListLabel 3080"/>
    <w:qFormat/>
    <w:rPr>
      <w:rFonts w:cs="Wingdings"/>
    </w:rPr>
  </w:style>
  <w:style w:type="character" w:styleId="ListLabel3081">
    <w:name w:val="ListLabel 3081"/>
    <w:qFormat/>
    <w:rPr>
      <w:rFonts w:cs="Symbol"/>
    </w:rPr>
  </w:style>
  <w:style w:type="character" w:styleId="ListLabel3082">
    <w:name w:val="ListLabel 3082"/>
    <w:qFormat/>
    <w:rPr>
      <w:rFonts w:cs="Courier New"/>
    </w:rPr>
  </w:style>
  <w:style w:type="character" w:styleId="ListLabel3083">
    <w:name w:val="ListLabel 3083"/>
    <w:qFormat/>
    <w:rPr>
      <w:rFonts w:cs="Wingdings"/>
    </w:rPr>
  </w:style>
  <w:style w:type="character" w:styleId="ListLabel3084">
    <w:name w:val="ListLabel 3084"/>
    <w:qFormat/>
    <w:rPr>
      <w:rFonts w:ascii="Calibri Light" w:hAnsi="Calibri Light" w:cs=""/>
    </w:rPr>
  </w:style>
  <w:style w:type="character" w:styleId="ListLabel3085">
    <w:name w:val="ListLabel 3085"/>
    <w:qFormat/>
    <w:rPr>
      <w:rFonts w:cs="Courier New"/>
    </w:rPr>
  </w:style>
  <w:style w:type="character" w:styleId="ListLabel3086">
    <w:name w:val="ListLabel 3086"/>
    <w:qFormat/>
    <w:rPr>
      <w:rFonts w:cs="Wingdings"/>
    </w:rPr>
  </w:style>
  <w:style w:type="character" w:styleId="ListLabel3087">
    <w:name w:val="ListLabel 3087"/>
    <w:qFormat/>
    <w:rPr>
      <w:rFonts w:cs="Symbol"/>
    </w:rPr>
  </w:style>
  <w:style w:type="character" w:styleId="ListLabel3088">
    <w:name w:val="ListLabel 3088"/>
    <w:qFormat/>
    <w:rPr>
      <w:rFonts w:cs="Courier New"/>
    </w:rPr>
  </w:style>
  <w:style w:type="character" w:styleId="ListLabel3089">
    <w:name w:val="ListLabel 3089"/>
    <w:qFormat/>
    <w:rPr>
      <w:rFonts w:cs="Wingdings"/>
    </w:rPr>
  </w:style>
  <w:style w:type="character" w:styleId="ListLabel3090">
    <w:name w:val="ListLabel 3090"/>
    <w:qFormat/>
    <w:rPr>
      <w:rFonts w:cs="Symbol"/>
    </w:rPr>
  </w:style>
  <w:style w:type="character" w:styleId="ListLabel3091">
    <w:name w:val="ListLabel 3091"/>
    <w:qFormat/>
    <w:rPr>
      <w:rFonts w:cs="Courier New"/>
    </w:rPr>
  </w:style>
  <w:style w:type="character" w:styleId="ListLabel3092">
    <w:name w:val="ListLabel 3092"/>
    <w:qFormat/>
    <w:rPr>
      <w:rFonts w:cs="Wingdings"/>
    </w:rPr>
  </w:style>
  <w:style w:type="character" w:styleId="ListLabel3093">
    <w:name w:val="ListLabel 3093"/>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link w:val="OdstavecseseznamemChar"/>
    <w:uiPriority w:val="34"/>
    <w:qFormat/>
    <w:rsid w:val="003014d6"/>
    <w:pPr>
      <w:spacing w:before="0" w:after="200"/>
      <w:ind w:left="720" w:hanging="0"/>
      <w:contextualSpacing/>
    </w:pPr>
    <w:rPr/>
  </w:style>
  <w:style w:type="paragraph" w:styleId="NormalWeb">
    <w:name w:val="Normal (Web)"/>
    <w:basedOn w:val="Normal"/>
    <w:uiPriority w:val="99"/>
    <w:unhideWhenUsed/>
    <w:qFormat/>
    <w:rsid w:val="00a9716a"/>
    <w:pPr>
      <w:spacing w:lineRule="auto" w:line="240" w:beforeAutospacing="1" w:afterAutospacing="1"/>
    </w:pPr>
    <w:rPr>
      <w:rFonts w:ascii="Times New Roman" w:hAnsi="Times New Roman" w:eastAsia="Times New Roman" w:cs="Times New Roman"/>
      <w:sz w:val="24"/>
      <w:szCs w:val="24"/>
      <w:lang w:eastAsia="cs-CZ"/>
    </w:rPr>
  </w:style>
  <w:style w:type="paragraph" w:styleId="BodyText2">
    <w:name w:val="Body Text 2"/>
    <w:basedOn w:val="Normal"/>
    <w:link w:val="Zkladntext2Char"/>
    <w:uiPriority w:val="99"/>
    <w:unhideWhenUsed/>
    <w:qFormat/>
    <w:rsid w:val="00a9716a"/>
    <w:pPr>
      <w:spacing w:lineRule="auto" w:line="480" w:before="0" w:after="120"/>
    </w:pPr>
    <w:rPr>
      <w:sz w:val="24"/>
      <w:szCs w:val="24"/>
    </w:rPr>
  </w:style>
  <w:style w:type="paragraph" w:styleId="Default" w:customStyle="1">
    <w:name w:val="Default"/>
    <w:qFormat/>
    <w:rsid w:val="00121262"/>
    <w:pPr>
      <w:widowControl/>
      <w:bidi w:val="0"/>
      <w:jc w:val="left"/>
    </w:pPr>
    <w:rPr>
      <w:rFonts w:ascii="Symbol" w:hAnsi="Symbol" w:eastAsia="Calibri" w:cs="Symbol"/>
      <w:color w:val="000000"/>
      <w:kern w:val="0"/>
      <w:sz w:val="22"/>
      <w:szCs w:val="24"/>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3014d6"/>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s.ch@seznam.cz"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Application>LibreOffice/6.2.3.2$Windows_X86_64 LibreOffice_project/aecc05fe267cc68dde00352a451aa867b3b546ac</Application>
  <Pages>58</Pages>
  <Words>16755</Words>
  <Characters>95628</Characters>
  <CharactersWithSpaces>115709</CharactersWithSpaces>
  <Paragraphs>1093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2022-08-17T09:02:00Z</dcterms:created>
  <dc:creator>Microsoft Office User</dc:creator>
  <dc:description/>
  <dc:language>cs-CZ</dc:language>
  <cp:lastModifiedBy/>
  <cp:lastPrinted>2022-09-13T11:21:49Z</cp:lastPrinted>
  <dcterms:modified xsi:type="dcterms:W3CDTF">2022-09-13T11:26:26Z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