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36" w:rsidRPr="00DF03BF" w:rsidRDefault="00B30736" w:rsidP="00B30736">
      <w:pPr>
        <w:jc w:val="center"/>
        <w:outlineLvl w:val="3"/>
        <w:rPr>
          <w:rFonts w:ascii="Georgia" w:hAnsi="Georgia"/>
          <w:b/>
          <w:bCs/>
          <w:color w:val="365F91"/>
          <w:sz w:val="36"/>
          <w:szCs w:val="36"/>
          <w:lang w:val="cs-CZ"/>
        </w:rPr>
      </w:pPr>
      <w:r w:rsidRPr="00DF03BF">
        <w:rPr>
          <w:rFonts w:ascii="Georgia" w:hAnsi="Georgia"/>
          <w:b/>
          <w:bCs/>
          <w:color w:val="365F91"/>
          <w:sz w:val="36"/>
          <w:szCs w:val="36"/>
          <w:lang w:val="cs-CZ"/>
        </w:rPr>
        <w:t>Kritéria k přijímání dětí k předškolnímu vzdělávání</w:t>
      </w:r>
    </w:p>
    <w:p w:rsidR="00B30736" w:rsidRPr="000F588F" w:rsidRDefault="00B30736" w:rsidP="00B30736">
      <w:pPr>
        <w:rPr>
          <w:sz w:val="24"/>
          <w:szCs w:val="24"/>
          <w:lang w:val="cs-CZ"/>
        </w:rPr>
      </w:pPr>
      <w:r w:rsidRPr="000F588F">
        <w:rPr>
          <w:rFonts w:ascii="Georgia" w:hAnsi="Georgia"/>
          <w:color w:val="5A554E"/>
          <w:sz w:val="21"/>
          <w:szCs w:val="21"/>
          <w:lang w:val="cs-CZ"/>
        </w:rPr>
        <w:br/>
      </w:r>
    </w:p>
    <w:p w:rsidR="00B30736" w:rsidRPr="000F588F" w:rsidRDefault="00B30736" w:rsidP="00B30736">
      <w:pPr>
        <w:spacing w:before="100" w:beforeAutospacing="1" w:after="100" w:afterAutospacing="1" w:line="420" w:lineRule="atLeast"/>
        <w:rPr>
          <w:rFonts w:ascii="Trebuchet MS" w:hAnsi="Trebuchet MS"/>
          <w:sz w:val="21"/>
          <w:szCs w:val="21"/>
          <w:lang w:val="cs-CZ"/>
        </w:rPr>
      </w:pPr>
      <w:r w:rsidRPr="000F588F">
        <w:rPr>
          <w:rFonts w:ascii="Trebuchet MS" w:hAnsi="Trebuchet MS"/>
          <w:sz w:val="21"/>
          <w:szCs w:val="21"/>
          <w:lang w:val="cs-CZ"/>
        </w:rPr>
        <w:t>1. Do mateřské školy se přednostně přijímají děti, které před začátkem škol</w:t>
      </w:r>
      <w:r w:rsidR="00D21A5F">
        <w:rPr>
          <w:rFonts w:ascii="Trebuchet MS" w:hAnsi="Trebuchet MS"/>
          <w:sz w:val="21"/>
          <w:szCs w:val="21"/>
          <w:lang w:val="cs-CZ"/>
        </w:rPr>
        <w:t>ního roku dosáhnou nejméně pátéh</w:t>
      </w:r>
      <w:r w:rsidR="00A54567">
        <w:rPr>
          <w:rFonts w:ascii="Trebuchet MS" w:hAnsi="Trebuchet MS"/>
          <w:sz w:val="21"/>
          <w:szCs w:val="21"/>
          <w:lang w:val="cs-CZ"/>
        </w:rPr>
        <w:t>o roku věku (tedy do 31. 8. 2018</w:t>
      </w:r>
      <w:bookmarkStart w:id="0" w:name="_GoBack"/>
      <w:bookmarkEnd w:id="0"/>
      <w:r w:rsidRPr="000F588F">
        <w:rPr>
          <w:rFonts w:ascii="Trebuchet MS" w:hAnsi="Trebuchet MS"/>
          <w:sz w:val="21"/>
          <w:szCs w:val="21"/>
          <w:lang w:val="cs-CZ"/>
        </w:rPr>
        <w:t xml:space="preserve">) pokud mají místo trvalého pobytu </w:t>
      </w:r>
      <w:r>
        <w:rPr>
          <w:rFonts w:ascii="Trebuchet MS" w:hAnsi="Trebuchet MS"/>
          <w:sz w:val="21"/>
          <w:szCs w:val="21"/>
          <w:lang w:val="cs-CZ"/>
        </w:rPr>
        <w:t xml:space="preserve">v obci či </w:t>
      </w:r>
      <w:r w:rsidRPr="000F588F">
        <w:rPr>
          <w:rFonts w:ascii="Trebuchet MS" w:hAnsi="Trebuchet MS"/>
          <w:sz w:val="21"/>
          <w:szCs w:val="21"/>
          <w:lang w:val="cs-CZ"/>
        </w:rPr>
        <w:t xml:space="preserve">v příslušném školském obvodu </w:t>
      </w:r>
      <w:proofErr w:type="spellStart"/>
      <w:r w:rsidRPr="000F588F">
        <w:rPr>
          <w:rFonts w:ascii="Trebuchet MS" w:hAnsi="Trebuchet MS"/>
          <w:sz w:val="21"/>
          <w:szCs w:val="21"/>
        </w:rPr>
        <w:t>tj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. </w:t>
      </w:r>
      <w:proofErr w:type="spellStart"/>
      <w:r w:rsidRPr="000F588F">
        <w:rPr>
          <w:rFonts w:ascii="Trebuchet MS" w:hAnsi="Trebuchet MS"/>
          <w:sz w:val="21"/>
          <w:szCs w:val="21"/>
        </w:rPr>
        <w:t>obcích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s </w:t>
      </w:r>
      <w:proofErr w:type="spellStart"/>
      <w:r w:rsidRPr="000F588F">
        <w:rPr>
          <w:rFonts w:ascii="Trebuchet MS" w:hAnsi="Trebuchet MS"/>
          <w:sz w:val="21"/>
          <w:szCs w:val="21"/>
        </w:rPr>
        <w:t>odkazem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na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článek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VI. </w:t>
      </w:r>
      <w:proofErr w:type="spellStart"/>
      <w:r w:rsidRPr="000F588F">
        <w:rPr>
          <w:rFonts w:ascii="Trebuchet MS" w:hAnsi="Trebuchet MS"/>
          <w:sz w:val="21"/>
          <w:szCs w:val="21"/>
        </w:rPr>
        <w:t>Smlouvy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včetně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dodatku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č. </w:t>
      </w:r>
      <w:proofErr w:type="gramStart"/>
      <w:r w:rsidRPr="000F588F">
        <w:rPr>
          <w:rFonts w:ascii="Trebuchet MS" w:hAnsi="Trebuchet MS"/>
          <w:sz w:val="21"/>
          <w:szCs w:val="21"/>
        </w:rPr>
        <w:t>1</w:t>
      </w:r>
      <w:proofErr w:type="gramEnd"/>
      <w:r w:rsidRPr="000F588F">
        <w:rPr>
          <w:rFonts w:ascii="Trebuchet MS" w:hAnsi="Trebuchet MS"/>
          <w:sz w:val="21"/>
          <w:szCs w:val="21"/>
        </w:rPr>
        <w:t xml:space="preserve"> o </w:t>
      </w:r>
      <w:proofErr w:type="spellStart"/>
      <w:r w:rsidRPr="000F588F">
        <w:rPr>
          <w:rFonts w:ascii="Trebuchet MS" w:hAnsi="Trebuchet MS"/>
          <w:sz w:val="21"/>
          <w:szCs w:val="21"/>
        </w:rPr>
        <w:t>spolupráci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pro </w:t>
      </w:r>
      <w:proofErr w:type="spellStart"/>
      <w:r w:rsidRPr="000F588F">
        <w:rPr>
          <w:rFonts w:ascii="Trebuchet MS" w:hAnsi="Trebuchet MS"/>
          <w:sz w:val="21"/>
          <w:szCs w:val="21"/>
        </w:rPr>
        <w:t>zajištění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předškolního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vzdělávání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pro </w:t>
      </w:r>
      <w:proofErr w:type="spellStart"/>
      <w:r w:rsidRPr="000F588F">
        <w:rPr>
          <w:rFonts w:ascii="Trebuchet MS" w:hAnsi="Trebuchet MS"/>
          <w:sz w:val="21"/>
          <w:szCs w:val="21"/>
        </w:rPr>
        <w:t>děti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, </w:t>
      </w:r>
      <w:proofErr w:type="spellStart"/>
      <w:r w:rsidRPr="000F588F">
        <w:rPr>
          <w:rFonts w:ascii="Trebuchet MS" w:hAnsi="Trebuchet MS"/>
          <w:sz w:val="21"/>
          <w:szCs w:val="21"/>
        </w:rPr>
        <w:t>uzavřené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mezi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obcemi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Chotýšany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</w:rPr>
        <w:t>Bílkovice</w:t>
      </w:r>
      <w:proofErr w:type="spellEnd"/>
      <w:r>
        <w:rPr>
          <w:rFonts w:ascii="Trebuchet MS" w:hAnsi="Trebuchet MS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</w:rPr>
        <w:t>Městečko</w:t>
      </w:r>
      <w:proofErr w:type="spellEnd"/>
      <w:r>
        <w:rPr>
          <w:rFonts w:ascii="Trebuchet MS" w:hAnsi="Trebuchet MS"/>
          <w:sz w:val="21"/>
          <w:szCs w:val="21"/>
        </w:rPr>
        <w:t xml:space="preserve"> a </w:t>
      </w:r>
      <w:proofErr w:type="spellStart"/>
      <w:r>
        <w:rPr>
          <w:rFonts w:ascii="Trebuchet MS" w:hAnsi="Trebuchet MS"/>
          <w:sz w:val="21"/>
          <w:szCs w:val="21"/>
        </w:rPr>
        <w:t>Pařezí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. (§ 34 </w:t>
      </w:r>
      <w:proofErr w:type="spellStart"/>
      <w:r w:rsidRPr="000F588F">
        <w:rPr>
          <w:rFonts w:ascii="Trebuchet MS" w:hAnsi="Trebuchet MS"/>
          <w:sz w:val="21"/>
          <w:szCs w:val="21"/>
        </w:rPr>
        <w:t>školského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zákona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č.561/2004 Sb., </w:t>
      </w:r>
      <w:proofErr w:type="spellStart"/>
      <w:r w:rsidRPr="000F588F">
        <w:rPr>
          <w:rFonts w:ascii="Trebuchet MS" w:hAnsi="Trebuchet MS"/>
          <w:sz w:val="21"/>
          <w:szCs w:val="21"/>
        </w:rPr>
        <w:t>školský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zákon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, </w:t>
      </w:r>
      <w:proofErr w:type="spellStart"/>
      <w:r w:rsidRPr="000F588F">
        <w:rPr>
          <w:rFonts w:ascii="Trebuchet MS" w:hAnsi="Trebuchet MS"/>
          <w:sz w:val="21"/>
          <w:szCs w:val="21"/>
        </w:rPr>
        <w:t>ve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znění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pozdějších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předpisů</w:t>
      </w:r>
      <w:proofErr w:type="spellEnd"/>
      <w:r w:rsidRPr="000F588F">
        <w:rPr>
          <w:rFonts w:ascii="Trebuchet MS" w:hAnsi="Trebuchet MS"/>
          <w:sz w:val="21"/>
          <w:szCs w:val="21"/>
        </w:rPr>
        <w:t>)</w:t>
      </w:r>
    </w:p>
    <w:p w:rsidR="00B30736" w:rsidRDefault="00B30736" w:rsidP="00B30736">
      <w:pPr>
        <w:spacing w:before="100" w:beforeAutospacing="1" w:after="100" w:afterAutospacing="1" w:line="420" w:lineRule="atLeast"/>
        <w:rPr>
          <w:rFonts w:ascii="Trebuchet MS" w:hAnsi="Trebuchet MS"/>
          <w:sz w:val="21"/>
          <w:szCs w:val="21"/>
          <w:lang w:val="cs-CZ"/>
        </w:rPr>
      </w:pPr>
      <w:r w:rsidRPr="000F588F">
        <w:rPr>
          <w:rFonts w:ascii="Trebuchet MS" w:hAnsi="Trebuchet MS"/>
          <w:sz w:val="21"/>
          <w:szCs w:val="21"/>
          <w:lang w:val="cs-CZ"/>
        </w:rPr>
        <w:t>2. Děti podle věku – k celodenní docházce budou přijímány děti v pořadí od nejstaršího po nejmladší</w:t>
      </w:r>
      <w:r>
        <w:rPr>
          <w:rFonts w:ascii="Trebuchet MS" w:hAnsi="Trebuchet MS"/>
          <w:sz w:val="21"/>
          <w:szCs w:val="21"/>
          <w:lang w:val="cs-CZ"/>
        </w:rPr>
        <w:t xml:space="preserve">, s trvalým pobytem v obci Chotýšany či </w:t>
      </w:r>
      <w:r w:rsidRPr="000F588F">
        <w:rPr>
          <w:rFonts w:ascii="Trebuchet MS" w:hAnsi="Trebuchet MS"/>
          <w:sz w:val="21"/>
          <w:szCs w:val="21"/>
          <w:lang w:val="cs-CZ"/>
        </w:rPr>
        <w:t xml:space="preserve">v příslušném školském obvodu </w:t>
      </w:r>
      <w:proofErr w:type="spellStart"/>
      <w:r w:rsidRPr="000F588F">
        <w:rPr>
          <w:rFonts w:ascii="Trebuchet MS" w:hAnsi="Trebuchet MS"/>
          <w:sz w:val="21"/>
          <w:szCs w:val="21"/>
        </w:rPr>
        <w:t>tj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. </w:t>
      </w:r>
      <w:proofErr w:type="spellStart"/>
      <w:r w:rsidRPr="000F588F">
        <w:rPr>
          <w:rFonts w:ascii="Trebuchet MS" w:hAnsi="Trebuchet MS"/>
          <w:sz w:val="21"/>
          <w:szCs w:val="21"/>
        </w:rPr>
        <w:t>obcích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s </w:t>
      </w:r>
      <w:proofErr w:type="spellStart"/>
      <w:r w:rsidRPr="000F588F">
        <w:rPr>
          <w:rFonts w:ascii="Trebuchet MS" w:hAnsi="Trebuchet MS"/>
          <w:sz w:val="21"/>
          <w:szCs w:val="21"/>
        </w:rPr>
        <w:t>odkazem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na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článek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VI. </w:t>
      </w:r>
      <w:proofErr w:type="spellStart"/>
      <w:r w:rsidRPr="000F588F">
        <w:rPr>
          <w:rFonts w:ascii="Trebuchet MS" w:hAnsi="Trebuchet MS"/>
          <w:sz w:val="21"/>
          <w:szCs w:val="21"/>
        </w:rPr>
        <w:t>Smlouvy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včetně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dodatku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č. </w:t>
      </w:r>
      <w:proofErr w:type="gramStart"/>
      <w:r w:rsidRPr="000F588F">
        <w:rPr>
          <w:rFonts w:ascii="Trebuchet MS" w:hAnsi="Trebuchet MS"/>
          <w:sz w:val="21"/>
          <w:szCs w:val="21"/>
        </w:rPr>
        <w:t>1</w:t>
      </w:r>
      <w:proofErr w:type="gramEnd"/>
      <w:r w:rsidRPr="000F588F">
        <w:rPr>
          <w:rFonts w:ascii="Trebuchet MS" w:hAnsi="Trebuchet MS"/>
          <w:sz w:val="21"/>
          <w:szCs w:val="21"/>
        </w:rPr>
        <w:t xml:space="preserve"> o </w:t>
      </w:r>
      <w:proofErr w:type="spellStart"/>
      <w:r w:rsidRPr="000F588F">
        <w:rPr>
          <w:rFonts w:ascii="Trebuchet MS" w:hAnsi="Trebuchet MS"/>
          <w:sz w:val="21"/>
          <w:szCs w:val="21"/>
        </w:rPr>
        <w:t>spolupráci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pro </w:t>
      </w:r>
      <w:proofErr w:type="spellStart"/>
      <w:r w:rsidRPr="000F588F">
        <w:rPr>
          <w:rFonts w:ascii="Trebuchet MS" w:hAnsi="Trebuchet MS"/>
          <w:sz w:val="21"/>
          <w:szCs w:val="21"/>
        </w:rPr>
        <w:t>zajištění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předškolního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vzdělávání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pro </w:t>
      </w:r>
      <w:proofErr w:type="spellStart"/>
      <w:r w:rsidRPr="000F588F">
        <w:rPr>
          <w:rFonts w:ascii="Trebuchet MS" w:hAnsi="Trebuchet MS"/>
          <w:sz w:val="21"/>
          <w:szCs w:val="21"/>
        </w:rPr>
        <w:t>děti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, </w:t>
      </w:r>
      <w:proofErr w:type="spellStart"/>
      <w:r w:rsidRPr="000F588F">
        <w:rPr>
          <w:rFonts w:ascii="Trebuchet MS" w:hAnsi="Trebuchet MS"/>
          <w:sz w:val="21"/>
          <w:szCs w:val="21"/>
        </w:rPr>
        <w:t>uzavřené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mezi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0F588F">
        <w:rPr>
          <w:rFonts w:ascii="Trebuchet MS" w:hAnsi="Trebuchet MS"/>
          <w:sz w:val="21"/>
          <w:szCs w:val="21"/>
        </w:rPr>
        <w:t>obcemi</w:t>
      </w:r>
      <w:proofErr w:type="spellEnd"/>
      <w:r w:rsidRPr="000F588F"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Chotýšany</w:t>
      </w:r>
      <w:proofErr w:type="spellEnd"/>
      <w:r>
        <w:rPr>
          <w:rFonts w:ascii="Trebuchet MS" w:hAnsi="Trebuchet MS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</w:rPr>
        <w:t>Bílkovice</w:t>
      </w:r>
      <w:proofErr w:type="spellEnd"/>
      <w:r>
        <w:rPr>
          <w:rFonts w:ascii="Trebuchet MS" w:hAnsi="Trebuchet MS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</w:rPr>
        <w:t>Městečko</w:t>
      </w:r>
      <w:proofErr w:type="spellEnd"/>
      <w:r>
        <w:rPr>
          <w:rFonts w:ascii="Trebuchet MS" w:hAnsi="Trebuchet MS"/>
          <w:sz w:val="21"/>
          <w:szCs w:val="21"/>
        </w:rPr>
        <w:t xml:space="preserve"> a </w:t>
      </w:r>
      <w:proofErr w:type="spellStart"/>
      <w:r>
        <w:rPr>
          <w:rFonts w:ascii="Trebuchet MS" w:hAnsi="Trebuchet MS"/>
          <w:sz w:val="21"/>
          <w:szCs w:val="21"/>
        </w:rPr>
        <w:t>Pařezí</w:t>
      </w:r>
      <w:proofErr w:type="spellEnd"/>
      <w:r>
        <w:rPr>
          <w:rFonts w:ascii="Trebuchet MS" w:hAnsi="Trebuchet MS"/>
          <w:sz w:val="21"/>
          <w:szCs w:val="21"/>
        </w:rPr>
        <w:t xml:space="preserve"> a to </w:t>
      </w:r>
      <w:r w:rsidRPr="000F588F">
        <w:rPr>
          <w:rFonts w:ascii="Trebuchet MS" w:hAnsi="Trebuchet MS"/>
          <w:sz w:val="21"/>
          <w:szCs w:val="21"/>
          <w:lang w:val="cs-CZ"/>
        </w:rPr>
        <w:t>do počtu volné kapacity školy.</w:t>
      </w:r>
    </w:p>
    <w:p w:rsidR="00B30736" w:rsidRDefault="00B30736" w:rsidP="00B30736">
      <w:pPr>
        <w:spacing w:before="100" w:beforeAutospacing="1" w:after="100" w:afterAutospacing="1" w:line="420" w:lineRule="atLeast"/>
        <w:rPr>
          <w:rFonts w:ascii="Trebuchet MS" w:hAnsi="Trebuchet MS"/>
          <w:sz w:val="21"/>
          <w:szCs w:val="21"/>
          <w:lang w:val="cs-CZ"/>
        </w:rPr>
      </w:pPr>
      <w:r>
        <w:rPr>
          <w:rFonts w:ascii="Trebuchet MS" w:hAnsi="Trebuchet MS"/>
          <w:sz w:val="21"/>
          <w:szCs w:val="21"/>
          <w:lang w:val="cs-CZ"/>
        </w:rPr>
        <w:t>3. Děti zaměstnanců ZŠ a MŠ Chotýšany, kteří jsou vázáni platnou pracovní smlouvou.</w:t>
      </w:r>
    </w:p>
    <w:p w:rsidR="00B30736" w:rsidRPr="000F588F" w:rsidRDefault="00B30736" w:rsidP="00B30736">
      <w:pPr>
        <w:spacing w:before="100" w:beforeAutospacing="1" w:after="100" w:afterAutospacing="1" w:line="420" w:lineRule="atLeast"/>
        <w:rPr>
          <w:rFonts w:ascii="Trebuchet MS" w:hAnsi="Trebuchet MS"/>
          <w:sz w:val="21"/>
          <w:szCs w:val="21"/>
          <w:lang w:val="cs-CZ"/>
        </w:rPr>
      </w:pPr>
      <w:r>
        <w:rPr>
          <w:rFonts w:ascii="Trebuchet MS" w:hAnsi="Trebuchet MS"/>
          <w:sz w:val="21"/>
          <w:szCs w:val="21"/>
          <w:lang w:val="cs-CZ"/>
        </w:rPr>
        <w:t>4. Děti, které mají sourozence v ZŠ nebo MŠ Chotýšany.</w:t>
      </w:r>
    </w:p>
    <w:p w:rsidR="00B30736" w:rsidRDefault="00B30736" w:rsidP="00B30736">
      <w:pPr>
        <w:spacing w:before="100" w:beforeAutospacing="1" w:after="100" w:afterAutospacing="1" w:line="420" w:lineRule="atLeast"/>
        <w:rPr>
          <w:rFonts w:ascii="Trebuchet MS" w:hAnsi="Trebuchet MS"/>
          <w:sz w:val="21"/>
          <w:szCs w:val="21"/>
          <w:lang w:val="cs-CZ"/>
        </w:rPr>
      </w:pPr>
      <w:r>
        <w:rPr>
          <w:rFonts w:ascii="Trebuchet MS" w:hAnsi="Trebuchet MS"/>
          <w:sz w:val="21"/>
          <w:szCs w:val="21"/>
          <w:lang w:val="cs-CZ"/>
        </w:rPr>
        <w:t>5</w:t>
      </w:r>
      <w:r w:rsidRPr="000F588F">
        <w:rPr>
          <w:rFonts w:ascii="Trebuchet MS" w:hAnsi="Trebuchet MS"/>
          <w:sz w:val="21"/>
          <w:szCs w:val="21"/>
          <w:lang w:val="cs-CZ"/>
        </w:rPr>
        <w:t>. Děti podle věku –</w:t>
      </w:r>
      <w:r>
        <w:rPr>
          <w:rFonts w:ascii="Trebuchet MS" w:hAnsi="Trebuchet MS"/>
          <w:sz w:val="21"/>
          <w:szCs w:val="21"/>
          <w:lang w:val="cs-CZ"/>
        </w:rPr>
        <w:t xml:space="preserve"> </w:t>
      </w:r>
      <w:r w:rsidRPr="000F588F">
        <w:rPr>
          <w:rFonts w:ascii="Trebuchet MS" w:hAnsi="Trebuchet MS"/>
          <w:sz w:val="21"/>
          <w:szCs w:val="21"/>
          <w:lang w:val="cs-CZ"/>
        </w:rPr>
        <w:t>k celodenní docházce budou přijímány děti v pořadí od nejstaršího po nejmladší</w:t>
      </w:r>
      <w:r>
        <w:rPr>
          <w:rFonts w:ascii="Trebuchet MS" w:hAnsi="Trebuchet MS"/>
          <w:sz w:val="21"/>
          <w:szCs w:val="21"/>
          <w:lang w:val="cs-CZ"/>
        </w:rPr>
        <w:t xml:space="preserve">, bez trvalého pobytu v obci Chotýšany, </w:t>
      </w:r>
      <w:r w:rsidRPr="000F588F">
        <w:rPr>
          <w:rFonts w:ascii="Trebuchet MS" w:hAnsi="Trebuchet MS"/>
          <w:sz w:val="21"/>
          <w:szCs w:val="21"/>
          <w:lang w:val="cs-CZ"/>
        </w:rPr>
        <w:t>do počtu volné kapacity školy.</w:t>
      </w:r>
    </w:p>
    <w:p w:rsidR="00B30736" w:rsidRDefault="00B30736" w:rsidP="00B30736">
      <w:pPr>
        <w:rPr>
          <w:sz w:val="24"/>
          <w:szCs w:val="24"/>
          <w:lang w:val="cs-CZ"/>
        </w:rPr>
      </w:pPr>
      <w:r w:rsidRPr="000F588F">
        <w:rPr>
          <w:rFonts w:ascii="Georgia" w:hAnsi="Georgia"/>
          <w:color w:val="5A554E"/>
          <w:sz w:val="21"/>
          <w:szCs w:val="21"/>
          <w:lang w:val="cs-CZ"/>
        </w:rPr>
        <w:br/>
      </w:r>
    </w:p>
    <w:p w:rsidR="00BC69DF" w:rsidRDefault="00BC69DF"/>
    <w:sectPr w:rsidR="00BC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36"/>
    <w:rsid w:val="003A3887"/>
    <w:rsid w:val="00A54567"/>
    <w:rsid w:val="00B30736"/>
    <w:rsid w:val="00BC69DF"/>
    <w:rsid w:val="00D2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9C96"/>
  <w15:chartTrackingRefBased/>
  <w15:docId w15:val="{0150F251-2A73-474C-AC07-EA39AA7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1A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A5F"/>
    <w:rPr>
      <w:rFonts w:ascii="Segoe UI" w:eastAsia="Times New Roman" w:hAnsi="Segoe UI" w:cs="Segoe UI"/>
      <w:sz w:val="18"/>
      <w:szCs w:val="18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2022-02-11T10:03:00Z</cp:lastPrinted>
  <dcterms:created xsi:type="dcterms:W3CDTF">2020-03-16T09:43:00Z</dcterms:created>
  <dcterms:modified xsi:type="dcterms:W3CDTF">2023-04-05T10:09:00Z</dcterms:modified>
</cp:coreProperties>
</file>