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66"/>
        <w:gridCol w:w="1831"/>
        <w:gridCol w:w="2983"/>
        <w:gridCol w:w="1134"/>
      </w:tblGrid>
      <w:tr w:rsidR="00C30E6C" w:rsidRPr="00C80A53" w14:paraId="2AF8855C" w14:textId="77777777" w:rsidTr="00DF6BDC">
        <w:trPr>
          <w:cantSplit/>
          <w:trHeight w:val="247"/>
        </w:trPr>
        <w:tc>
          <w:tcPr>
            <w:tcW w:w="1566" w:type="dxa"/>
            <w:vMerge w:val="restart"/>
            <w:vAlign w:val="center"/>
          </w:tcPr>
          <w:p w14:paraId="41CE1EA8" w14:textId="77777777" w:rsidR="00C30E6C" w:rsidRPr="00C80A53" w:rsidRDefault="00DF6BDC" w:rsidP="00A655DF">
            <w:pPr>
              <w:pStyle w:val="Zhlav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E9A0EA" wp14:editId="36CF3063">
                  <wp:extent cx="818515" cy="731520"/>
                  <wp:effectExtent l="0" t="0" r="635" b="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3"/>
            <w:shd w:val="clear" w:color="auto" w:fill="FEFED8"/>
            <w:vAlign w:val="center"/>
          </w:tcPr>
          <w:p w14:paraId="1B7AE77A" w14:textId="77777777" w:rsidR="00C30E6C" w:rsidRPr="00DF6BDC" w:rsidRDefault="00C30E6C" w:rsidP="00A655DF">
            <w:pPr>
              <w:pStyle w:val="Zhlav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F6BDC">
              <w:rPr>
                <w:b/>
                <w:color w:val="632423" w:themeColor="accent2" w:themeShade="80"/>
                <w:sz w:val="24"/>
                <w:szCs w:val="24"/>
              </w:rPr>
              <w:t>G</w:t>
            </w:r>
            <w:r w:rsidR="00DF6BDC" w:rsidRPr="00DF6BDC">
              <w:rPr>
                <w:b/>
                <w:color w:val="632423" w:themeColor="accent2" w:themeShade="80"/>
                <w:sz w:val="24"/>
                <w:szCs w:val="24"/>
              </w:rPr>
              <w:t>ymnázium Jaroslava Žáka</w:t>
            </w:r>
            <w:r w:rsidRPr="00DF6BDC">
              <w:rPr>
                <w:b/>
                <w:color w:val="632423" w:themeColor="accent2" w:themeShade="80"/>
                <w:sz w:val="24"/>
                <w:szCs w:val="24"/>
              </w:rPr>
              <w:t>, Jaroměř</w:t>
            </w:r>
          </w:p>
        </w:tc>
        <w:tc>
          <w:tcPr>
            <w:tcW w:w="1134" w:type="dxa"/>
            <w:vMerge w:val="restart"/>
            <w:vAlign w:val="center"/>
          </w:tcPr>
          <w:p w14:paraId="550F01FE" w14:textId="77777777" w:rsidR="00C30E6C" w:rsidRPr="00C30E6C" w:rsidRDefault="00C30E6C" w:rsidP="00C30E6C">
            <w:pPr>
              <w:pStyle w:val="Zhlav"/>
              <w:jc w:val="center"/>
              <w:rPr>
                <w:rFonts w:cs="Arial"/>
                <w:sz w:val="22"/>
                <w:szCs w:val="22"/>
              </w:rPr>
            </w:pPr>
            <w:r w:rsidRPr="00C30E6C">
              <w:rPr>
                <w:rFonts w:cs="Arial"/>
                <w:sz w:val="22"/>
                <w:szCs w:val="22"/>
              </w:rPr>
              <w:t>Číslo verze</w:t>
            </w:r>
          </w:p>
          <w:p w14:paraId="3BCC62D6" w14:textId="77777777" w:rsidR="00C30E6C" w:rsidRPr="00C30E6C" w:rsidRDefault="00C30E6C" w:rsidP="00C30E6C">
            <w:pPr>
              <w:pStyle w:val="Zhlav"/>
              <w:jc w:val="center"/>
              <w:rPr>
                <w:rFonts w:cs="Arial"/>
                <w:sz w:val="22"/>
                <w:szCs w:val="22"/>
              </w:rPr>
            </w:pPr>
            <w:r w:rsidRPr="00C30E6C">
              <w:rPr>
                <w:rFonts w:cs="Arial"/>
                <w:sz w:val="22"/>
                <w:szCs w:val="22"/>
              </w:rPr>
              <w:t>dokumentu</w:t>
            </w:r>
          </w:p>
        </w:tc>
      </w:tr>
      <w:tr w:rsidR="005E6E53" w:rsidRPr="00C80A53" w14:paraId="6E9C4339" w14:textId="77777777" w:rsidTr="00A655DF">
        <w:trPr>
          <w:cantSplit/>
          <w:trHeight w:val="170"/>
        </w:trPr>
        <w:tc>
          <w:tcPr>
            <w:tcW w:w="1566" w:type="dxa"/>
            <w:vMerge/>
            <w:vAlign w:val="center"/>
          </w:tcPr>
          <w:p w14:paraId="1B20D731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5EC3230" w14:textId="77777777" w:rsidR="005E6E53" w:rsidRPr="005A11A3" w:rsidRDefault="00665147" w:rsidP="00A655DF">
            <w:pPr>
              <w:pStyle w:val="Zhlav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dokumentu:</w:t>
            </w:r>
          </w:p>
        </w:tc>
        <w:tc>
          <w:tcPr>
            <w:tcW w:w="4814" w:type="dxa"/>
            <w:gridSpan w:val="2"/>
            <w:vAlign w:val="center"/>
          </w:tcPr>
          <w:p w14:paraId="614E4EE6" w14:textId="77777777" w:rsidR="005E6E53" w:rsidRPr="00DF6BDC" w:rsidRDefault="00665147" w:rsidP="00DF6BDC">
            <w:pPr>
              <w:pStyle w:val="Zhlav"/>
              <w:rPr>
                <w:b/>
                <w:color w:val="632423" w:themeColor="accent2" w:themeShade="80"/>
                <w:sz w:val="36"/>
                <w:szCs w:val="36"/>
              </w:rPr>
            </w:pPr>
            <w:r w:rsidRPr="00DF6BDC">
              <w:rPr>
                <w:b/>
                <w:color w:val="632423" w:themeColor="accent2" w:themeShade="80"/>
                <w:sz w:val="40"/>
                <w:szCs w:val="40"/>
              </w:rPr>
              <w:t>Vize školy</w:t>
            </w:r>
            <w:proofErr w:type="gramStart"/>
            <w:r w:rsidRPr="00DF6BDC">
              <w:rPr>
                <w:b/>
                <w:color w:val="632423" w:themeColor="accent2" w:themeShade="80"/>
                <w:sz w:val="40"/>
                <w:szCs w:val="40"/>
              </w:rPr>
              <w:t xml:space="preserve"> </w:t>
            </w:r>
            <w:r w:rsidR="00DF6BDC">
              <w:rPr>
                <w:b/>
                <w:color w:val="632423" w:themeColor="accent2" w:themeShade="80"/>
                <w:sz w:val="40"/>
                <w:szCs w:val="40"/>
              </w:rPr>
              <w:t xml:space="preserve">  </w:t>
            </w:r>
            <w:r w:rsidRPr="00DF6BDC">
              <w:rPr>
                <w:b/>
                <w:color w:val="632423" w:themeColor="accent2" w:themeShade="80"/>
                <w:sz w:val="32"/>
                <w:szCs w:val="32"/>
              </w:rPr>
              <w:t>(</w:t>
            </w:r>
            <w:proofErr w:type="gramEnd"/>
            <w:r w:rsidRPr="00DF6BDC">
              <w:rPr>
                <w:b/>
                <w:color w:val="632423" w:themeColor="accent2" w:themeShade="80"/>
                <w:sz w:val="32"/>
                <w:szCs w:val="32"/>
              </w:rPr>
              <w:t>politika kvality)</w:t>
            </w:r>
          </w:p>
        </w:tc>
        <w:tc>
          <w:tcPr>
            <w:tcW w:w="1134" w:type="dxa"/>
            <w:vMerge/>
            <w:vAlign w:val="center"/>
          </w:tcPr>
          <w:p w14:paraId="1435CA3D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</w:tr>
      <w:tr w:rsidR="005E6E53" w:rsidRPr="00C80A53" w14:paraId="58862BE0" w14:textId="77777777" w:rsidTr="00A655DF">
        <w:trPr>
          <w:cantSplit/>
          <w:trHeight w:val="170"/>
        </w:trPr>
        <w:tc>
          <w:tcPr>
            <w:tcW w:w="1566" w:type="dxa"/>
            <w:vMerge/>
            <w:vAlign w:val="center"/>
          </w:tcPr>
          <w:p w14:paraId="7BCBE354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7DD1702" w14:textId="77777777" w:rsidR="005E6E53" w:rsidRPr="009B2D1E" w:rsidRDefault="005E6E53" w:rsidP="00A655DF">
            <w:pPr>
              <w:pStyle w:val="Zhlav"/>
            </w:pPr>
            <w:r w:rsidRPr="009B2D1E">
              <w:t>Platnost od</w:t>
            </w:r>
            <w:r>
              <w:t>e dne</w:t>
            </w:r>
            <w:r w:rsidRPr="009B2D1E">
              <w:t>:</w:t>
            </w:r>
          </w:p>
        </w:tc>
        <w:tc>
          <w:tcPr>
            <w:tcW w:w="1831" w:type="dxa"/>
            <w:vAlign w:val="center"/>
          </w:tcPr>
          <w:p w14:paraId="57C88D8E" w14:textId="77777777" w:rsidR="005E6E53" w:rsidRPr="009B2D1E" w:rsidRDefault="005E6E53" w:rsidP="00A655DF">
            <w:pPr>
              <w:pStyle w:val="Zhlav"/>
            </w:pPr>
            <w:r>
              <w:t>Účinnost</w:t>
            </w:r>
            <w:r w:rsidRPr="009B2D1E">
              <w:t xml:space="preserve"> od</w:t>
            </w:r>
            <w:r>
              <w:t>e dne</w:t>
            </w:r>
            <w:r w:rsidRPr="009B2D1E">
              <w:t>:</w:t>
            </w:r>
          </w:p>
        </w:tc>
        <w:tc>
          <w:tcPr>
            <w:tcW w:w="2983" w:type="dxa"/>
            <w:vAlign w:val="center"/>
          </w:tcPr>
          <w:p w14:paraId="43EB54A8" w14:textId="77777777" w:rsidR="005E6E53" w:rsidRPr="009B2D1E" w:rsidRDefault="005E6E53" w:rsidP="00A655DF">
            <w:pPr>
              <w:pStyle w:val="Zhlav"/>
            </w:pPr>
            <w:r>
              <w:t>Pedagogická rada projednala dne:</w:t>
            </w:r>
          </w:p>
        </w:tc>
        <w:tc>
          <w:tcPr>
            <w:tcW w:w="1134" w:type="dxa"/>
            <w:vMerge/>
            <w:vAlign w:val="center"/>
          </w:tcPr>
          <w:p w14:paraId="361B833B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</w:tr>
      <w:tr w:rsidR="005E6E53" w:rsidRPr="00F83B3B" w14:paraId="0BC3D4B7" w14:textId="77777777" w:rsidTr="00A655DF">
        <w:trPr>
          <w:cantSplit/>
          <w:trHeight w:val="138"/>
        </w:trPr>
        <w:tc>
          <w:tcPr>
            <w:tcW w:w="1566" w:type="dxa"/>
            <w:vMerge/>
            <w:vAlign w:val="center"/>
          </w:tcPr>
          <w:p w14:paraId="2E4E081E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029A3547" w14:textId="3251B902" w:rsidR="005E6E53" w:rsidRPr="000309F2" w:rsidRDefault="00DF6BDC" w:rsidP="00DF6BDC">
            <w:pPr>
              <w:pStyle w:val="Zhlav"/>
            </w:pPr>
            <w:r>
              <w:t>3</w:t>
            </w:r>
            <w:r w:rsidR="005E6E53">
              <w:t xml:space="preserve">1. </w:t>
            </w:r>
            <w:r>
              <w:t>8</w:t>
            </w:r>
            <w:r w:rsidR="005E6E53">
              <w:t>. 20</w:t>
            </w:r>
            <w:r w:rsidR="005C5C2F">
              <w:t>21</w:t>
            </w:r>
          </w:p>
        </w:tc>
        <w:tc>
          <w:tcPr>
            <w:tcW w:w="1831" w:type="dxa"/>
            <w:vAlign w:val="center"/>
          </w:tcPr>
          <w:p w14:paraId="70FA981E" w14:textId="41695A0E" w:rsidR="005E6E53" w:rsidRPr="000309F2" w:rsidRDefault="005E6E53" w:rsidP="00DF6BDC">
            <w:pPr>
              <w:pStyle w:val="Zhlav"/>
            </w:pPr>
            <w:r>
              <w:t xml:space="preserve">1. </w:t>
            </w:r>
            <w:r w:rsidR="00DF6BDC">
              <w:t>9</w:t>
            </w:r>
            <w:r w:rsidRPr="000309F2">
              <w:t>. 20</w:t>
            </w:r>
            <w:r w:rsidR="005C5C2F">
              <w:t>2</w:t>
            </w:r>
            <w:r w:rsidR="005A11A3">
              <w:t>1</w:t>
            </w:r>
          </w:p>
        </w:tc>
        <w:tc>
          <w:tcPr>
            <w:tcW w:w="2983" w:type="dxa"/>
            <w:vAlign w:val="center"/>
          </w:tcPr>
          <w:p w14:paraId="58AAA100" w14:textId="70356F75" w:rsidR="005E6E53" w:rsidRPr="000309F2" w:rsidRDefault="00DF6BDC" w:rsidP="00DF6BDC">
            <w:pPr>
              <w:pStyle w:val="Zhlav"/>
            </w:pPr>
            <w:r>
              <w:t>31</w:t>
            </w:r>
            <w:r w:rsidR="005E6E53">
              <w:t>.</w:t>
            </w:r>
            <w:r w:rsidR="00665147">
              <w:t xml:space="preserve"> </w:t>
            </w:r>
            <w:r>
              <w:t>8</w:t>
            </w:r>
            <w:r w:rsidR="005E6E53">
              <w:t>. 20</w:t>
            </w:r>
            <w:r w:rsidR="005C5C2F">
              <w:t>2</w:t>
            </w:r>
            <w:r w:rsidR="005A11A3"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4EF4F59" w14:textId="7D244256" w:rsidR="005E6E53" w:rsidRPr="000309F2" w:rsidRDefault="00665147" w:rsidP="00A655DF">
            <w:pPr>
              <w:pStyle w:val="Zhlav"/>
              <w:jc w:val="center"/>
            </w:pPr>
            <w:r>
              <w:t>Vize_</w:t>
            </w:r>
            <w:r w:rsidR="005C5C2F">
              <w:t>3</w:t>
            </w:r>
          </w:p>
        </w:tc>
      </w:tr>
      <w:tr w:rsidR="005E6E53" w:rsidRPr="00F83B3B" w14:paraId="1B5923F3" w14:textId="77777777" w:rsidTr="00A655DF">
        <w:trPr>
          <w:cantSplit/>
          <w:trHeight w:val="138"/>
        </w:trPr>
        <w:tc>
          <w:tcPr>
            <w:tcW w:w="1566" w:type="dxa"/>
            <w:vMerge/>
            <w:vAlign w:val="center"/>
          </w:tcPr>
          <w:p w14:paraId="72C4199D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8179185" w14:textId="77777777" w:rsidR="005E6E53" w:rsidRPr="009B2D1E" w:rsidRDefault="005E6E53" w:rsidP="00A655DF">
            <w:pPr>
              <w:pStyle w:val="Zhlav"/>
              <w:jc w:val="right"/>
            </w:pPr>
            <w:r w:rsidRPr="009B2D1E">
              <w:t xml:space="preserve">Schválil: </w:t>
            </w:r>
          </w:p>
        </w:tc>
        <w:tc>
          <w:tcPr>
            <w:tcW w:w="4814" w:type="dxa"/>
            <w:gridSpan w:val="2"/>
            <w:vAlign w:val="center"/>
          </w:tcPr>
          <w:p w14:paraId="6B369453" w14:textId="77777777" w:rsidR="005E6E53" w:rsidRPr="005E6E53" w:rsidRDefault="005E6E53" w:rsidP="00A655DF">
            <w:pPr>
              <w:pStyle w:val="Zhlav"/>
              <w:rPr>
                <w:sz w:val="24"/>
                <w:szCs w:val="24"/>
              </w:rPr>
            </w:pPr>
            <w:r w:rsidRPr="005E6E53">
              <w:rPr>
                <w:sz w:val="24"/>
                <w:szCs w:val="24"/>
              </w:rPr>
              <w:t>Mgr. Karel Hübner</w:t>
            </w:r>
          </w:p>
        </w:tc>
        <w:tc>
          <w:tcPr>
            <w:tcW w:w="1134" w:type="dxa"/>
            <w:vMerge/>
            <w:vAlign w:val="center"/>
          </w:tcPr>
          <w:p w14:paraId="27E51B68" w14:textId="77777777" w:rsidR="005E6E53" w:rsidRPr="000309F2" w:rsidRDefault="005E6E53" w:rsidP="00A655DF">
            <w:pPr>
              <w:pStyle w:val="Zhlav"/>
              <w:jc w:val="center"/>
            </w:pPr>
          </w:p>
        </w:tc>
      </w:tr>
      <w:tr w:rsidR="005E6E53" w:rsidRPr="00F83B3B" w14:paraId="12C52486" w14:textId="77777777" w:rsidTr="00A655DF">
        <w:trPr>
          <w:cantSplit/>
          <w:trHeight w:val="318"/>
        </w:trPr>
        <w:tc>
          <w:tcPr>
            <w:tcW w:w="1566" w:type="dxa"/>
            <w:vMerge/>
            <w:vAlign w:val="center"/>
          </w:tcPr>
          <w:p w14:paraId="45C4D979" w14:textId="77777777" w:rsidR="005E6E53" w:rsidRPr="00C80A53" w:rsidRDefault="005E6E53" w:rsidP="00A655DF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7614" w:type="dxa"/>
            <w:gridSpan w:val="4"/>
            <w:vAlign w:val="center"/>
          </w:tcPr>
          <w:p w14:paraId="2BD7D9A4" w14:textId="77777777" w:rsidR="005E6E53" w:rsidRPr="0009782F" w:rsidRDefault="005E6E53" w:rsidP="00A655DF">
            <w:pPr>
              <w:tabs>
                <w:tab w:val="right" w:pos="284"/>
                <w:tab w:val="left" w:pos="426"/>
                <w:tab w:val="left" w:pos="709"/>
                <w:tab w:val="left" w:pos="993"/>
              </w:tabs>
              <w:rPr>
                <w:sz w:val="19"/>
                <w:szCs w:val="19"/>
              </w:rPr>
            </w:pPr>
            <w:r w:rsidRPr="0009782F">
              <w:rPr>
                <w:sz w:val="19"/>
                <w:szCs w:val="19"/>
              </w:rPr>
              <w:t>Změny jsou prováděny číslovanými písemnými dodatky, které tvoří součást tohoto předpisu.</w:t>
            </w:r>
          </w:p>
        </w:tc>
      </w:tr>
    </w:tbl>
    <w:p w14:paraId="3016E825" w14:textId="77777777" w:rsid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</w:rPr>
      </w:pPr>
    </w:p>
    <w:p w14:paraId="79D4A782" w14:textId="77777777" w:rsidR="00665147" w:rsidRPr="00665147" w:rsidRDefault="00665147" w:rsidP="00665147">
      <w:pPr>
        <w:shd w:val="clear" w:color="auto" w:fill="FFFFFF"/>
        <w:spacing w:before="120" w:after="120"/>
        <w:jc w:val="both"/>
        <w:rPr>
          <w:color w:val="000000"/>
          <w:sz w:val="24"/>
          <w:szCs w:val="24"/>
        </w:rPr>
      </w:pPr>
      <w:r w:rsidRPr="00665147">
        <w:rPr>
          <w:color w:val="000000"/>
          <w:sz w:val="24"/>
          <w:szCs w:val="24"/>
        </w:rPr>
        <w:t>Naše škola vítá aktivní žáky - zájemce o kvalitní vzdělání. Sídlíme ve velkolepě řešené budově v klidném prostředí s parkovou úpravou. Ačkoli jsme institucí s téměř stoletou tradicí, jsme moderní vzdělávací zařízení s plně kvalifikovaným pedagogickým sborem.</w:t>
      </w:r>
    </w:p>
    <w:p w14:paraId="6E2B1EC9" w14:textId="77777777" w:rsidR="00665147" w:rsidRPr="008F2E75" w:rsidRDefault="00665147" w:rsidP="00665147">
      <w:pPr>
        <w:shd w:val="clear" w:color="auto" w:fill="FFFFFF"/>
        <w:spacing w:before="240" w:after="120"/>
        <w:jc w:val="both"/>
        <w:rPr>
          <w:b/>
          <w:color w:val="000000"/>
          <w:sz w:val="24"/>
          <w:szCs w:val="24"/>
        </w:rPr>
      </w:pPr>
      <w:r w:rsidRPr="008F2E75">
        <w:rPr>
          <w:b/>
          <w:color w:val="000000"/>
          <w:sz w:val="24"/>
          <w:szCs w:val="24"/>
        </w:rPr>
        <w:t>Profil absolventa:</w:t>
      </w:r>
    </w:p>
    <w:p w14:paraId="0748E8E7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naši absolventi jsou připraveni pro studium na všech typech VŠ</w:t>
      </w:r>
    </w:p>
    <w:p w14:paraId="131B9E58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komunikují v angličtině a v jednom z dalších čtyř cizích jazyků</w:t>
      </w:r>
    </w:p>
    <w:p w14:paraId="259640D4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samozřejmostí je počítačová gramotnost, IKT využíváme v mnoha dalších předmětech</w:t>
      </w:r>
    </w:p>
    <w:p w14:paraId="1041DAF6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profilace absolventa je zajištěna volbou čtyř volitelných předmětů v posledních dvou ročnících</w:t>
      </w:r>
    </w:p>
    <w:p w14:paraId="4979CFF5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žáci tvoří seminární práce a projekty a kvalitně je prezentují i v cizím jazyce</w:t>
      </w:r>
    </w:p>
    <w:p w14:paraId="612BB382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řadou školních i mimoškolních akcí podporujeme zdravé vztahy mezi studenty</w:t>
      </w:r>
    </w:p>
    <w:p w14:paraId="64926355" w14:textId="77777777" w:rsidR="00665147" w:rsidRPr="00665147" w:rsidRDefault="00665147" w:rsidP="00665147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665147">
        <w:rPr>
          <w:sz w:val="24"/>
          <w:szCs w:val="24"/>
        </w:rPr>
        <w:t>vzdělávání je založeno na porozumění a důvěře mezi učitelem a žákem</w:t>
      </w:r>
    </w:p>
    <w:p w14:paraId="5EF99D4D" w14:textId="77777777" w:rsidR="00665147" w:rsidRPr="008F2E75" w:rsidRDefault="00665147" w:rsidP="00CD267E">
      <w:pPr>
        <w:shd w:val="clear" w:color="auto" w:fill="FFFFFF"/>
        <w:spacing w:before="240" w:after="60"/>
        <w:jc w:val="both"/>
        <w:rPr>
          <w:b/>
          <w:color w:val="000000"/>
          <w:sz w:val="24"/>
          <w:szCs w:val="24"/>
        </w:rPr>
      </w:pPr>
      <w:r w:rsidRPr="008F2E75">
        <w:rPr>
          <w:b/>
          <w:color w:val="000000"/>
          <w:sz w:val="24"/>
          <w:szCs w:val="24"/>
        </w:rPr>
        <w:t>Nabízíme:</w:t>
      </w:r>
    </w:p>
    <w:p w14:paraId="2914829E" w14:textId="77777777" w:rsidR="008F2E75" w:rsidRPr="008F2E75" w:rsidRDefault="008F2E75" w:rsidP="008F2E75">
      <w:pPr>
        <w:shd w:val="clear" w:color="auto" w:fill="FFFFFF"/>
        <w:spacing w:before="240" w:after="120"/>
        <w:jc w:val="both"/>
        <w:rPr>
          <w:color w:val="000000"/>
          <w:sz w:val="24"/>
          <w:szCs w:val="24"/>
          <w:u w:val="single"/>
        </w:rPr>
      </w:pPr>
      <w:r w:rsidRPr="008F2E75">
        <w:rPr>
          <w:color w:val="000000"/>
          <w:sz w:val="24"/>
          <w:szCs w:val="24"/>
          <w:u w:val="single"/>
        </w:rPr>
        <w:t>Exkurze a besedy</w:t>
      </w:r>
    </w:p>
    <w:p w14:paraId="12E3B39B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vícedenní kulturně historické exkurze do Prahy (2 až 3 během studia) </w:t>
      </w:r>
    </w:p>
    <w:p w14:paraId="446DEA5F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historickou exkurzi do Osvětimi a do </w:t>
      </w:r>
      <w:proofErr w:type="spellStart"/>
      <w:r w:rsidRPr="008F2E75">
        <w:rPr>
          <w:sz w:val="24"/>
          <w:szCs w:val="24"/>
        </w:rPr>
        <w:t>archeoparku</w:t>
      </w:r>
      <w:proofErr w:type="spellEnd"/>
      <w:r w:rsidRPr="008F2E75">
        <w:rPr>
          <w:sz w:val="24"/>
          <w:szCs w:val="24"/>
        </w:rPr>
        <w:t xml:space="preserve"> Všestary </w:t>
      </w:r>
    </w:p>
    <w:p w14:paraId="6C9DA4E3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přírodovědné exkurze do </w:t>
      </w:r>
      <w:proofErr w:type="spellStart"/>
      <w:r w:rsidRPr="008F2E75">
        <w:rPr>
          <w:sz w:val="24"/>
          <w:szCs w:val="24"/>
        </w:rPr>
        <w:t>IQlandie</w:t>
      </w:r>
      <w:proofErr w:type="spellEnd"/>
      <w:r w:rsidRPr="008F2E75">
        <w:rPr>
          <w:sz w:val="24"/>
          <w:szCs w:val="24"/>
        </w:rPr>
        <w:t xml:space="preserve"> Liberec, zoologické a botanické zahrady v Liberci nebo Praze</w:t>
      </w:r>
    </w:p>
    <w:p w14:paraId="76CB7F57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Příběhy bezpráví - besedy s hosty o situaci v totalitním Československu </w:t>
      </w:r>
    </w:p>
    <w:p w14:paraId="77E11594" w14:textId="77777777" w:rsidR="008F2E75" w:rsidRPr="008F2E75" w:rsidRDefault="008F2E75" w:rsidP="008F2E75">
      <w:pPr>
        <w:shd w:val="clear" w:color="auto" w:fill="FFFFFF"/>
        <w:spacing w:before="240" w:after="120"/>
        <w:jc w:val="both"/>
        <w:rPr>
          <w:color w:val="000000"/>
          <w:sz w:val="24"/>
          <w:szCs w:val="24"/>
          <w:u w:val="single"/>
        </w:rPr>
      </w:pPr>
      <w:r w:rsidRPr="008F2E75">
        <w:rPr>
          <w:color w:val="000000"/>
          <w:sz w:val="24"/>
          <w:szCs w:val="24"/>
          <w:u w:val="single"/>
        </w:rPr>
        <w:t>Kurzy</w:t>
      </w:r>
    </w:p>
    <w:p w14:paraId="1105BB0A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lyžařské a vodácké sportovní kurzy </w:t>
      </w:r>
    </w:p>
    <w:p w14:paraId="23E5343E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adaptační kurzy pro nastupující ročníky </w:t>
      </w:r>
    </w:p>
    <w:p w14:paraId="6C5F1A65" w14:textId="77777777" w:rsidR="008F2E75" w:rsidRPr="008F2E75" w:rsidRDefault="008F2E75" w:rsidP="008F2E75">
      <w:pPr>
        <w:shd w:val="clear" w:color="auto" w:fill="FFFFFF"/>
        <w:spacing w:before="240" w:after="120"/>
        <w:jc w:val="both"/>
        <w:rPr>
          <w:color w:val="000000"/>
          <w:sz w:val="24"/>
          <w:szCs w:val="24"/>
          <w:u w:val="single"/>
        </w:rPr>
      </w:pPr>
      <w:r w:rsidRPr="008F2E75">
        <w:rPr>
          <w:color w:val="000000"/>
          <w:sz w:val="24"/>
          <w:szCs w:val="24"/>
          <w:u w:val="single"/>
        </w:rPr>
        <w:t>Zahraniční kontakty a cizojazyčné akce</w:t>
      </w:r>
    </w:p>
    <w:p w14:paraId="5E0ABE57" w14:textId="4899D343" w:rsidR="005C5C2F" w:rsidRDefault="005C5C2F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>
        <w:rPr>
          <w:sz w:val="24"/>
          <w:szCs w:val="24"/>
        </w:rPr>
        <w:t>rodilí mluvčí v anglickém, ruském a španělském jazyce</w:t>
      </w:r>
    </w:p>
    <w:p w14:paraId="17849738" w14:textId="7DA92C05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výměnné pobyty se žáky </w:t>
      </w:r>
      <w:r w:rsidR="005C5C2F">
        <w:rPr>
          <w:sz w:val="24"/>
          <w:szCs w:val="24"/>
        </w:rPr>
        <w:t>g</w:t>
      </w:r>
      <w:r w:rsidRPr="008F2E75">
        <w:rPr>
          <w:sz w:val="24"/>
          <w:szCs w:val="24"/>
        </w:rPr>
        <w:t xml:space="preserve">ymnázia </w:t>
      </w:r>
      <w:r w:rsidR="005C5C2F">
        <w:rPr>
          <w:sz w:val="24"/>
          <w:szCs w:val="24"/>
        </w:rPr>
        <w:t>v Petrohradě</w:t>
      </w:r>
      <w:r w:rsidRPr="008F2E75">
        <w:rPr>
          <w:sz w:val="24"/>
          <w:szCs w:val="24"/>
        </w:rPr>
        <w:t xml:space="preserve"> a polského lycea v </w:t>
      </w:r>
      <w:proofErr w:type="spellStart"/>
      <w:r w:rsidRPr="008F2E75">
        <w:rPr>
          <w:sz w:val="24"/>
          <w:szCs w:val="24"/>
        </w:rPr>
        <w:t>Ziembicích</w:t>
      </w:r>
      <w:proofErr w:type="spellEnd"/>
      <w:r w:rsidRPr="008F2E75">
        <w:rPr>
          <w:sz w:val="24"/>
          <w:szCs w:val="24"/>
        </w:rPr>
        <w:t xml:space="preserve"> </w:t>
      </w:r>
    </w:p>
    <w:p w14:paraId="54AA0301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studijně-poznávací výjezdy do Velké Británie, Francie, Německa a Rakouska </w:t>
      </w:r>
    </w:p>
    <w:p w14:paraId="19421807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týdny aktivní konverzace s rodilým mluvčím v anglickém a německém jazyce </w:t>
      </w:r>
    </w:p>
    <w:p w14:paraId="17A09625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přípravný kurz k mezinárodní jazykové zkoušce FCE </w:t>
      </w:r>
    </w:p>
    <w:p w14:paraId="06ACB581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divadelní představení v anglickém a německém jazyce </w:t>
      </w:r>
    </w:p>
    <w:p w14:paraId="2ABBC1D9" w14:textId="77777777" w:rsidR="008F2E75" w:rsidRPr="008F2E75" w:rsidRDefault="008F2E75" w:rsidP="008F2E75">
      <w:pPr>
        <w:shd w:val="clear" w:color="auto" w:fill="FFFFFF"/>
        <w:spacing w:before="240" w:after="120"/>
        <w:jc w:val="both"/>
        <w:rPr>
          <w:color w:val="000000"/>
          <w:sz w:val="24"/>
          <w:szCs w:val="24"/>
          <w:u w:val="single"/>
        </w:rPr>
      </w:pPr>
      <w:r w:rsidRPr="008F2E75">
        <w:rPr>
          <w:color w:val="000000"/>
          <w:sz w:val="24"/>
          <w:szCs w:val="24"/>
          <w:u w:val="single"/>
        </w:rPr>
        <w:t>Aktivity žáků</w:t>
      </w:r>
    </w:p>
    <w:p w14:paraId="00086D37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pásmo z vlastní tvorby – předvánoční program závěrečných ročníků </w:t>
      </w:r>
    </w:p>
    <w:p w14:paraId="5E52801D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Múzování - přehlídka mimoškolních aktivit žáků školy </w:t>
      </w:r>
    </w:p>
    <w:p w14:paraId="1E09CE07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vernisáže a výstavy závěrečných výtvarných prací 2. ročníků spojené s vystoupením žáků hudební výchovy </w:t>
      </w:r>
    </w:p>
    <w:p w14:paraId="79319C76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školní pěvecký sbor </w:t>
      </w:r>
    </w:p>
    <w:p w14:paraId="7F4C445D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charitativní sbírky </w:t>
      </w:r>
    </w:p>
    <w:p w14:paraId="2BE79A66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maturitní ples </w:t>
      </w:r>
    </w:p>
    <w:p w14:paraId="6F1B0335" w14:textId="77777777" w:rsidR="008F2E75" w:rsidRPr="008F2E75" w:rsidRDefault="008F2E75" w:rsidP="008F2E75">
      <w:pPr>
        <w:shd w:val="clear" w:color="auto" w:fill="FFFFFF"/>
        <w:spacing w:before="240" w:after="120"/>
        <w:jc w:val="both"/>
        <w:rPr>
          <w:color w:val="000000"/>
          <w:sz w:val="24"/>
          <w:szCs w:val="24"/>
          <w:u w:val="single"/>
        </w:rPr>
      </w:pPr>
      <w:r w:rsidRPr="008F2E75">
        <w:rPr>
          <w:color w:val="000000"/>
          <w:sz w:val="24"/>
          <w:szCs w:val="24"/>
          <w:u w:val="single"/>
        </w:rPr>
        <w:lastRenderedPageBreak/>
        <w:t>Soutěže</w:t>
      </w:r>
    </w:p>
    <w:p w14:paraId="7A570562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vědomostní soutěže a olympiády </w:t>
      </w:r>
    </w:p>
    <w:p w14:paraId="777667A0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Středoškolská odborná činnost </w:t>
      </w:r>
    </w:p>
    <w:p w14:paraId="14725C0A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sportovní turnaje tříd před Vánocemi a hlavními prázdninami </w:t>
      </w:r>
    </w:p>
    <w:p w14:paraId="0241A94E" w14:textId="77777777" w:rsidR="008F2E75" w:rsidRPr="008F2E75" w:rsidRDefault="008F2E75" w:rsidP="008F2E75">
      <w:pPr>
        <w:pStyle w:val="Zkladntextodsazen"/>
        <w:numPr>
          <w:ilvl w:val="0"/>
          <w:numId w:val="6"/>
        </w:numPr>
        <w:tabs>
          <w:tab w:val="clear" w:pos="0"/>
          <w:tab w:val="clear" w:pos="624"/>
          <w:tab w:val="clear" w:pos="1134"/>
          <w:tab w:val="clear" w:pos="1418"/>
          <w:tab w:val="clear" w:pos="2124"/>
          <w:tab w:val="clear" w:pos="2325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left" w:pos="3780"/>
          <w:tab w:val="left" w:pos="7560"/>
        </w:tabs>
        <w:rPr>
          <w:sz w:val="24"/>
          <w:szCs w:val="24"/>
        </w:rPr>
      </w:pPr>
      <w:r w:rsidRPr="008F2E75">
        <w:rPr>
          <w:sz w:val="24"/>
          <w:szCs w:val="24"/>
        </w:rPr>
        <w:t xml:space="preserve">reprezentace školy v různých sportovních aktivitách </w:t>
      </w:r>
    </w:p>
    <w:p w14:paraId="2C08B542" w14:textId="77777777" w:rsidR="00665147" w:rsidRP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651E66FD" w14:textId="77777777" w:rsid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5A61E9BA" w14:textId="56706432" w:rsidR="00B67DDF" w:rsidRDefault="00B67DDF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  <w:r w:rsidRPr="00665147">
        <w:rPr>
          <w:iCs/>
          <w:sz w:val="24"/>
          <w:szCs w:val="24"/>
        </w:rPr>
        <w:t xml:space="preserve">V </w:t>
      </w:r>
      <w:r w:rsidR="00665147">
        <w:rPr>
          <w:iCs/>
          <w:sz w:val="24"/>
          <w:szCs w:val="24"/>
        </w:rPr>
        <w:t xml:space="preserve">Jaroměři dne </w:t>
      </w:r>
      <w:r w:rsidR="008F2E75">
        <w:rPr>
          <w:iCs/>
          <w:sz w:val="24"/>
          <w:szCs w:val="24"/>
        </w:rPr>
        <w:t>31</w:t>
      </w:r>
      <w:r w:rsidR="00665147">
        <w:rPr>
          <w:iCs/>
          <w:sz w:val="24"/>
          <w:szCs w:val="24"/>
        </w:rPr>
        <w:t xml:space="preserve">. </w:t>
      </w:r>
      <w:r w:rsidR="008F2E75">
        <w:rPr>
          <w:iCs/>
          <w:sz w:val="24"/>
          <w:szCs w:val="24"/>
        </w:rPr>
        <w:t>8</w:t>
      </w:r>
      <w:r w:rsidRPr="00665147">
        <w:rPr>
          <w:iCs/>
          <w:sz w:val="24"/>
          <w:szCs w:val="24"/>
        </w:rPr>
        <w:t>. 20</w:t>
      </w:r>
      <w:r w:rsidR="000A39FE">
        <w:rPr>
          <w:iCs/>
          <w:sz w:val="24"/>
          <w:szCs w:val="24"/>
        </w:rPr>
        <w:t>2</w:t>
      </w:r>
      <w:r w:rsidRPr="00665147">
        <w:rPr>
          <w:iCs/>
          <w:sz w:val="24"/>
          <w:szCs w:val="24"/>
        </w:rPr>
        <w:t>1</w:t>
      </w:r>
    </w:p>
    <w:p w14:paraId="79505B09" w14:textId="77777777" w:rsid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1AC159A3" w14:textId="77777777" w:rsidR="00CD267E" w:rsidRDefault="00CD267E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06989550" w14:textId="77777777" w:rsid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26A4E266" w14:textId="77777777" w:rsidR="00665147" w:rsidRPr="00665147" w:rsidRDefault="00665147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</w:p>
    <w:p w14:paraId="1E8E2FB5" w14:textId="77777777" w:rsidR="00B67DDF" w:rsidRPr="00665147" w:rsidRDefault="00B67DDF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  <w:r w:rsidRPr="00665147">
        <w:rPr>
          <w:iCs/>
          <w:sz w:val="24"/>
          <w:szCs w:val="24"/>
        </w:rPr>
        <w:tab/>
        <w:t>Mgr. Karel Hübner</w:t>
      </w:r>
    </w:p>
    <w:p w14:paraId="4FC905A0" w14:textId="77777777" w:rsidR="00B67DDF" w:rsidRPr="00665147" w:rsidRDefault="00B67DDF" w:rsidP="00B67DDF">
      <w:pPr>
        <w:pStyle w:val="Zkladntext"/>
        <w:tabs>
          <w:tab w:val="clear" w:pos="0"/>
          <w:tab w:val="clear" w:pos="1134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left" w:pos="4962"/>
          <w:tab w:val="left" w:pos="12036"/>
        </w:tabs>
        <w:rPr>
          <w:iCs/>
          <w:sz w:val="24"/>
          <w:szCs w:val="24"/>
        </w:rPr>
      </w:pPr>
      <w:r w:rsidRPr="00665147">
        <w:rPr>
          <w:iCs/>
          <w:sz w:val="24"/>
          <w:szCs w:val="24"/>
        </w:rPr>
        <w:tab/>
        <w:t xml:space="preserve">      ředitel školy</w:t>
      </w:r>
    </w:p>
    <w:sectPr w:rsidR="00B67DDF" w:rsidRPr="00665147" w:rsidSect="00CD267E">
      <w:pgSz w:w="11906" w:h="16838"/>
      <w:pgMar w:top="993" w:right="1417" w:bottom="993" w:left="1417" w:header="4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02B5" w14:textId="77777777" w:rsidR="00B25D09" w:rsidRDefault="00B25D09">
      <w:r>
        <w:separator/>
      </w:r>
    </w:p>
  </w:endnote>
  <w:endnote w:type="continuationSeparator" w:id="0">
    <w:p w14:paraId="3E1FFAFF" w14:textId="77777777" w:rsidR="00B25D09" w:rsidRDefault="00B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6250" w14:textId="77777777" w:rsidR="00B25D09" w:rsidRDefault="00B25D09">
      <w:r>
        <w:separator/>
      </w:r>
    </w:p>
  </w:footnote>
  <w:footnote w:type="continuationSeparator" w:id="0">
    <w:p w14:paraId="3ED32C32" w14:textId="77777777" w:rsidR="00B25D09" w:rsidRDefault="00B2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590"/>
    <w:multiLevelType w:val="hybridMultilevel"/>
    <w:tmpl w:val="6AC0A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596"/>
    <w:multiLevelType w:val="hybridMultilevel"/>
    <w:tmpl w:val="25BA9FC6"/>
    <w:lvl w:ilvl="0" w:tplc="3816E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0001"/>
    <w:multiLevelType w:val="hybridMultilevel"/>
    <w:tmpl w:val="B3122C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14DBB"/>
    <w:multiLevelType w:val="hybridMultilevel"/>
    <w:tmpl w:val="94063DC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EA739B"/>
    <w:multiLevelType w:val="multilevel"/>
    <w:tmpl w:val="B9E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D1B13"/>
    <w:multiLevelType w:val="hybridMultilevel"/>
    <w:tmpl w:val="5604648C"/>
    <w:lvl w:ilvl="0" w:tplc="CC50C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34F6"/>
    <w:multiLevelType w:val="hybridMultilevel"/>
    <w:tmpl w:val="14A2D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A4C3B"/>
    <w:multiLevelType w:val="multilevel"/>
    <w:tmpl w:val="7CA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A6C3D"/>
    <w:multiLevelType w:val="multilevel"/>
    <w:tmpl w:val="3C18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D20A9"/>
    <w:multiLevelType w:val="multilevel"/>
    <w:tmpl w:val="51B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95DE3"/>
    <w:multiLevelType w:val="multilevel"/>
    <w:tmpl w:val="4360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85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4E"/>
    <w:rsid w:val="00051637"/>
    <w:rsid w:val="000A39FE"/>
    <w:rsid w:val="001563F6"/>
    <w:rsid w:val="00181872"/>
    <w:rsid w:val="00383701"/>
    <w:rsid w:val="0039039C"/>
    <w:rsid w:val="003F5061"/>
    <w:rsid w:val="0048232E"/>
    <w:rsid w:val="005A11A3"/>
    <w:rsid w:val="005C5C2F"/>
    <w:rsid w:val="005E6E53"/>
    <w:rsid w:val="00665147"/>
    <w:rsid w:val="0086120F"/>
    <w:rsid w:val="00877257"/>
    <w:rsid w:val="008F2E75"/>
    <w:rsid w:val="00980412"/>
    <w:rsid w:val="00AB532B"/>
    <w:rsid w:val="00B25D09"/>
    <w:rsid w:val="00B67DDF"/>
    <w:rsid w:val="00BD2FC8"/>
    <w:rsid w:val="00C30E6C"/>
    <w:rsid w:val="00CD267E"/>
    <w:rsid w:val="00D47DB4"/>
    <w:rsid w:val="00DC17E5"/>
    <w:rsid w:val="00DC524E"/>
    <w:rsid w:val="00DF6BDC"/>
    <w:rsid w:val="00E36A74"/>
    <w:rsid w:val="00F71136"/>
    <w:rsid w:val="00FD705A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53D1"/>
  <w15:docId w15:val="{3D0414BC-1B2A-4189-BEB0-3EDF930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1872"/>
  </w:style>
  <w:style w:type="paragraph" w:styleId="Nadpis1">
    <w:name w:val="heading 1"/>
    <w:basedOn w:val="Normln"/>
    <w:next w:val="Normln"/>
    <w:qFormat/>
    <w:rsid w:val="00181872"/>
    <w:pPr>
      <w:keepNext/>
      <w:tabs>
        <w:tab w:val="left" w:pos="284"/>
      </w:tabs>
      <w:outlineLvl w:val="0"/>
    </w:pPr>
    <w:rPr>
      <w:b/>
      <w:sz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F2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1818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1872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181872"/>
    <w:pPr>
      <w:tabs>
        <w:tab w:val="right" w:pos="0"/>
        <w:tab w:val="left" w:pos="624"/>
        <w:tab w:val="left" w:pos="1134"/>
        <w:tab w:val="left" w:pos="1418"/>
        <w:tab w:val="left" w:pos="2124"/>
        <w:tab w:val="left" w:pos="232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ind w:left="1416" w:hanging="1140"/>
      <w:jc w:val="both"/>
    </w:pPr>
    <w:rPr>
      <w:sz w:val="22"/>
    </w:rPr>
  </w:style>
  <w:style w:type="paragraph" w:styleId="Zkladntext">
    <w:name w:val="Body Text"/>
    <w:basedOn w:val="Normln"/>
    <w:rsid w:val="00181872"/>
    <w:pPr>
      <w:tabs>
        <w:tab w:val="left" w:pos="0"/>
        <w:tab w:val="left" w:pos="1134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both"/>
    </w:pPr>
    <w:rPr>
      <w:sz w:val="22"/>
    </w:rPr>
  </w:style>
  <w:style w:type="paragraph" w:styleId="Zkladntextodsazen2">
    <w:name w:val="Body Text Indent 2"/>
    <w:basedOn w:val="Normln"/>
    <w:rsid w:val="00181872"/>
    <w:pPr>
      <w:tabs>
        <w:tab w:val="left" w:pos="0"/>
        <w:tab w:val="right" w:pos="397"/>
        <w:tab w:val="left" w:pos="624"/>
        <w:tab w:val="left" w:pos="1021"/>
        <w:tab w:val="left" w:pos="2124"/>
        <w:tab w:val="left" w:pos="232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ind w:left="624" w:hanging="624"/>
      <w:jc w:val="both"/>
    </w:pPr>
    <w:rPr>
      <w:sz w:val="22"/>
    </w:rPr>
  </w:style>
  <w:style w:type="paragraph" w:styleId="Zkladntextodsazen3">
    <w:name w:val="Body Text Indent 3"/>
    <w:basedOn w:val="Normln"/>
    <w:rsid w:val="00181872"/>
    <w:pPr>
      <w:tabs>
        <w:tab w:val="left" w:pos="0"/>
        <w:tab w:val="left" w:pos="426"/>
        <w:tab w:val="left" w:pos="624"/>
        <w:tab w:val="left" w:pos="709"/>
        <w:tab w:val="left" w:pos="1021"/>
        <w:tab w:val="left" w:pos="2124"/>
        <w:tab w:val="left" w:pos="232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ind w:left="1020" w:hanging="1020"/>
      <w:jc w:val="both"/>
    </w:pPr>
    <w:rPr>
      <w:sz w:val="22"/>
    </w:rPr>
  </w:style>
  <w:style w:type="paragraph" w:styleId="Zhlav">
    <w:name w:val="header"/>
    <w:basedOn w:val="Normln"/>
    <w:link w:val="ZhlavChar"/>
    <w:rsid w:val="001563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6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6E53"/>
  </w:style>
  <w:style w:type="paragraph" w:styleId="Textbubliny">
    <w:name w:val="Balloon Text"/>
    <w:basedOn w:val="Normln"/>
    <w:link w:val="TextbublinyChar"/>
    <w:rsid w:val="008772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7725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11A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8F2E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doplňkové činnosti</vt:lpstr>
    </vt:vector>
  </TitlesOfParts>
  <Company>Gymnázium a Obchodní akademie Jaroměř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doplňkové činnosti</dc:title>
  <dc:creator>RNDr. Karel Glos</dc:creator>
  <cp:lastModifiedBy>Hübner Karel</cp:lastModifiedBy>
  <cp:revision>3</cp:revision>
  <cp:lastPrinted>2003-08-22T12:58:00Z</cp:lastPrinted>
  <dcterms:created xsi:type="dcterms:W3CDTF">2021-09-24T11:17:00Z</dcterms:created>
  <dcterms:modified xsi:type="dcterms:W3CDTF">2021-09-24T11:18:00Z</dcterms:modified>
</cp:coreProperties>
</file>