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E5" w:rsidRPr="009640E5" w:rsidRDefault="009640E5" w:rsidP="009640E5">
      <w:pPr>
        <w:spacing w:after="0" w:line="276" w:lineRule="auto"/>
        <w:jc w:val="center"/>
        <w:rPr>
          <w:rFonts w:ascii="Times New Roman" w:hAnsi="Times New Roman" w:cs="Times New Roman"/>
          <w:b/>
          <w:caps/>
          <w:color w:val="002060"/>
          <w:sz w:val="32"/>
          <w:szCs w:val="32"/>
        </w:rPr>
      </w:pPr>
      <w:bookmarkStart w:id="0" w:name="_Hlk509335944"/>
      <w:r w:rsidRPr="009640E5">
        <w:rPr>
          <w:rFonts w:ascii="Times New Roman" w:hAnsi="Times New Roman" w:cs="Times New Roman"/>
          <w:b/>
          <w:caps/>
          <w:color w:val="002060"/>
          <w:sz w:val="32"/>
          <w:szCs w:val="32"/>
        </w:rPr>
        <w:t>Podmínky přijetí a kritéria pro přijímání dětí do mateřské školy</w:t>
      </w:r>
    </w:p>
    <w:p w:rsidR="009640E5" w:rsidRPr="009640E5" w:rsidRDefault="009640E5" w:rsidP="009640E5">
      <w:pPr>
        <w:pStyle w:val="Nadpis4"/>
        <w:spacing w:before="120"/>
        <w:ind w:left="142"/>
        <w:jc w:val="center"/>
        <w:rPr>
          <w:rFonts w:ascii="Times New Roman" w:hAnsi="Times New Roman"/>
          <w:sz w:val="28"/>
          <w:szCs w:val="24"/>
        </w:rPr>
      </w:pPr>
      <w:r w:rsidRPr="009640E5">
        <w:rPr>
          <w:rFonts w:ascii="Times New Roman" w:hAnsi="Times New Roman"/>
          <w:sz w:val="22"/>
        </w:rPr>
        <w:t xml:space="preserve"> </w:t>
      </w:r>
      <w:r w:rsidR="00A5556B">
        <w:rPr>
          <w:rFonts w:ascii="Times New Roman" w:hAnsi="Times New Roman"/>
          <w:sz w:val="22"/>
        </w:rPr>
        <w:t>ve školním roce</w:t>
      </w:r>
      <w:r w:rsidR="00173D85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73D85">
        <w:rPr>
          <w:rFonts w:ascii="Times New Roman" w:hAnsi="Times New Roman"/>
          <w:sz w:val="28"/>
          <w:szCs w:val="24"/>
        </w:rPr>
        <w:t>20../20</w:t>
      </w:r>
      <w:proofErr w:type="gramEnd"/>
      <w:r w:rsidR="00173D85">
        <w:rPr>
          <w:rFonts w:ascii="Times New Roman" w:hAnsi="Times New Roman"/>
          <w:sz w:val="28"/>
          <w:szCs w:val="24"/>
        </w:rPr>
        <w:t>..</w:t>
      </w:r>
    </w:p>
    <w:p w:rsidR="009640E5" w:rsidRPr="009640E5" w:rsidRDefault="009640E5" w:rsidP="009640E5">
      <w:pPr>
        <w:tabs>
          <w:tab w:val="left" w:pos="142"/>
          <w:tab w:val="left" w:pos="3062"/>
          <w:tab w:val="right" w:pos="9010"/>
        </w:tabs>
        <w:spacing w:before="120"/>
        <w:jc w:val="center"/>
        <w:rPr>
          <w:rFonts w:ascii="Times New Roman" w:hAnsi="Times New Roman" w:cs="Times New Roman"/>
          <w:color w:val="000000"/>
        </w:rPr>
      </w:pPr>
      <w:r w:rsidRPr="009640E5">
        <w:rPr>
          <w:rFonts w:ascii="Times New Roman" w:hAnsi="Times New Roman" w:cs="Times New Roman"/>
          <w:b/>
          <w:color w:val="000000"/>
          <w:sz w:val="24"/>
        </w:rPr>
        <w:t xml:space="preserve">v Mateřské škole Slezská Ostrava, Komerční 22a, příspěvková organizace </w:t>
      </w:r>
      <w:r w:rsidRPr="009640E5">
        <w:rPr>
          <w:rFonts w:ascii="Times New Roman" w:hAnsi="Times New Roman" w:cs="Times New Roman"/>
          <w:b/>
          <w:color w:val="000000"/>
          <w:sz w:val="24"/>
        </w:rPr>
        <w:br/>
      </w:r>
      <w:r w:rsidRPr="009640E5">
        <w:rPr>
          <w:rFonts w:ascii="Times New Roman" w:hAnsi="Times New Roman" w:cs="Times New Roman"/>
          <w:color w:val="000000"/>
        </w:rPr>
        <w:t>(dále jen „</w:t>
      </w:r>
      <w:r w:rsidRPr="009640E5">
        <w:rPr>
          <w:rFonts w:ascii="Times New Roman" w:hAnsi="Times New Roman" w:cs="Times New Roman"/>
          <w:b/>
          <w:color w:val="000000"/>
        </w:rPr>
        <w:t>Mateřská škola</w:t>
      </w:r>
      <w:r w:rsidRPr="009640E5">
        <w:rPr>
          <w:rFonts w:ascii="Times New Roman" w:hAnsi="Times New Roman" w:cs="Times New Roman"/>
          <w:color w:val="000000"/>
        </w:rPr>
        <w:t>“ nebo „</w:t>
      </w:r>
      <w:r w:rsidRPr="009640E5">
        <w:rPr>
          <w:rFonts w:ascii="Times New Roman" w:hAnsi="Times New Roman" w:cs="Times New Roman"/>
          <w:b/>
          <w:color w:val="000000"/>
        </w:rPr>
        <w:t>MŠ</w:t>
      </w:r>
      <w:r w:rsidRPr="009640E5">
        <w:rPr>
          <w:rFonts w:ascii="Times New Roman" w:hAnsi="Times New Roman" w:cs="Times New Roman"/>
          <w:color w:val="000000"/>
        </w:rPr>
        <w:t>“)</w:t>
      </w:r>
    </w:p>
    <w:p w:rsidR="00C96529" w:rsidRDefault="00C96529" w:rsidP="009640E5">
      <w:pPr>
        <w:pStyle w:val="Zkladntext3"/>
        <w:spacing w:before="120"/>
        <w:ind w:left="-284"/>
        <w:rPr>
          <w:rFonts w:ascii="Times New Roman" w:eastAsiaTheme="minorHAnsi" w:hAnsi="Times New Roman"/>
          <w:b/>
          <w:color w:val="002060"/>
          <w:sz w:val="22"/>
          <w:szCs w:val="22"/>
          <w:shd w:val="clear" w:color="auto" w:fill="FFFFFF"/>
          <w:lang w:eastAsia="en-US"/>
        </w:rPr>
      </w:pPr>
    </w:p>
    <w:p w:rsidR="009640E5" w:rsidRPr="00A5556B" w:rsidRDefault="009640E5" w:rsidP="009640E5">
      <w:pPr>
        <w:pStyle w:val="Zkladntext3"/>
        <w:spacing w:before="120"/>
        <w:ind w:left="-284"/>
        <w:rPr>
          <w:rFonts w:ascii="Times New Roman" w:eastAsiaTheme="minorHAnsi" w:hAnsi="Times New Roman"/>
          <w:b/>
          <w:color w:val="002060"/>
          <w:sz w:val="22"/>
          <w:szCs w:val="22"/>
          <w:shd w:val="clear" w:color="auto" w:fill="FFFFFF"/>
          <w:lang w:eastAsia="en-US"/>
        </w:rPr>
      </w:pPr>
      <w:r w:rsidRPr="00A5556B">
        <w:rPr>
          <w:rFonts w:ascii="Times New Roman" w:eastAsiaTheme="minorHAnsi" w:hAnsi="Times New Roman"/>
          <w:b/>
          <w:color w:val="002060"/>
          <w:sz w:val="22"/>
          <w:szCs w:val="22"/>
          <w:shd w:val="clear" w:color="auto" w:fill="FFFFFF"/>
          <w:lang w:eastAsia="en-US"/>
        </w:rPr>
        <w:t>Podmínky přijetí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9640E5" w:rsidRPr="00A5556B" w:rsidTr="001E089B">
        <w:trPr>
          <w:trHeight w:val="400"/>
          <w:jc w:val="center"/>
        </w:trPr>
        <w:tc>
          <w:tcPr>
            <w:tcW w:w="9766" w:type="dxa"/>
            <w:shd w:val="clear" w:color="auto" w:fill="FFFFFF"/>
          </w:tcPr>
          <w:p w:rsidR="009640E5" w:rsidRPr="00A5556B" w:rsidRDefault="009640E5" w:rsidP="009640E5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Doručení řádně vyplněné „Žádosti o přijetí k předškolnímu vzdělávání“, podepsané zák</w:t>
            </w:r>
            <w:r w:rsidR="00173D85">
              <w:rPr>
                <w:rFonts w:ascii="Times New Roman" w:hAnsi="Times New Roman" w:cs="Times New Roman"/>
              </w:rPr>
              <w:t xml:space="preserve">onným zástupcem nejpozději </w:t>
            </w:r>
            <w:proofErr w:type="gramStart"/>
            <w:r w:rsidR="00173D85">
              <w:rPr>
                <w:rFonts w:ascii="Times New Roman" w:hAnsi="Times New Roman" w:cs="Times New Roman"/>
              </w:rPr>
              <w:t>do</w:t>
            </w:r>
            <w:proofErr w:type="gramEnd"/>
            <w:r w:rsidR="00173D85">
              <w:rPr>
                <w:rFonts w:ascii="Times New Roman" w:hAnsi="Times New Roman" w:cs="Times New Roman"/>
              </w:rPr>
              <w:t xml:space="preserve"> …….</w:t>
            </w:r>
          </w:p>
          <w:p w:rsidR="009640E5" w:rsidRPr="00A5556B" w:rsidRDefault="009640E5" w:rsidP="009640E5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Uchazeč se podrobil povinnému očkování (zákonný zástupce doloží potvrzení dětské lékařky) Povinnost se netýká uch</w:t>
            </w:r>
            <w:r w:rsidR="00173D85">
              <w:rPr>
                <w:rFonts w:ascii="Times New Roman" w:hAnsi="Times New Roman" w:cs="Times New Roman"/>
              </w:rPr>
              <w:t>azečů, kteří budou od 1. 9. 20..</w:t>
            </w:r>
            <w:r w:rsidRPr="00A5556B">
              <w:rPr>
                <w:rFonts w:ascii="Times New Roman" w:hAnsi="Times New Roman" w:cs="Times New Roman"/>
              </w:rPr>
              <w:t xml:space="preserve"> plnit povinné předškolní vzdělávání.</w:t>
            </w:r>
          </w:p>
          <w:p w:rsidR="009640E5" w:rsidRPr="00A5556B" w:rsidRDefault="00173D85" w:rsidP="009640E5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Uchazeč, který k 31. 8. 20..</w:t>
            </w:r>
            <w:r w:rsidR="009640E5" w:rsidRPr="00A5556B">
              <w:rPr>
                <w:rFonts w:ascii="Times New Roman" w:hAnsi="Times New Roman" w:cs="Times New Roman"/>
              </w:rPr>
              <w:t xml:space="preserve"> dovrší věk 6</w:t>
            </w:r>
            <w:r w:rsidR="00AC709B">
              <w:rPr>
                <w:rFonts w:ascii="Times New Roman" w:hAnsi="Times New Roman" w:cs="Times New Roman"/>
              </w:rPr>
              <w:t xml:space="preserve"> </w:t>
            </w:r>
            <w:r w:rsidR="009640E5" w:rsidRPr="00A5556B">
              <w:rPr>
                <w:rFonts w:ascii="Times New Roman" w:hAnsi="Times New Roman" w:cs="Times New Roman"/>
              </w:rPr>
              <w:t>ti let, doloží „Rozhodnutí o odkladu povinné školní docházky“ vystavené ředitelem základní školy.</w:t>
            </w:r>
          </w:p>
        </w:tc>
      </w:tr>
      <w:bookmarkEnd w:id="0"/>
    </w:tbl>
    <w:p w:rsidR="00A5556B" w:rsidRDefault="00A5556B" w:rsidP="009640E5">
      <w:pPr>
        <w:spacing w:after="0" w:line="276" w:lineRule="auto"/>
        <w:ind w:left="-284" w:right="-142"/>
        <w:jc w:val="both"/>
        <w:rPr>
          <w:rFonts w:ascii="Times New Roman" w:hAnsi="Times New Roman" w:cs="Times New Roman"/>
          <w:b/>
          <w:color w:val="002060"/>
        </w:rPr>
      </w:pPr>
    </w:p>
    <w:p w:rsidR="00137C40" w:rsidRPr="00A5556B" w:rsidRDefault="009640E5" w:rsidP="009640E5">
      <w:pPr>
        <w:spacing w:after="0" w:line="276" w:lineRule="auto"/>
        <w:ind w:left="-284" w:right="-142"/>
        <w:jc w:val="both"/>
        <w:rPr>
          <w:rFonts w:ascii="Times New Roman" w:hAnsi="Times New Roman" w:cs="Times New Roman"/>
          <w:b/>
          <w:color w:val="002060"/>
        </w:rPr>
      </w:pPr>
      <w:r w:rsidRPr="00A5556B">
        <w:rPr>
          <w:rFonts w:ascii="Times New Roman" w:hAnsi="Times New Roman" w:cs="Times New Roman"/>
          <w:b/>
          <w:color w:val="002060"/>
        </w:rPr>
        <w:t>Kritéria pro přijetí</w:t>
      </w:r>
    </w:p>
    <w:tbl>
      <w:tblPr>
        <w:tblStyle w:val="Mkatabulky"/>
        <w:tblW w:w="9640" w:type="dxa"/>
        <w:tblInd w:w="-29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127"/>
        <w:gridCol w:w="3928"/>
        <w:gridCol w:w="843"/>
        <w:gridCol w:w="2742"/>
      </w:tblGrid>
      <w:tr w:rsidR="00F06AC8" w:rsidRPr="00A5556B" w:rsidTr="00AC709B">
        <w:trPr>
          <w:trHeight w:val="910"/>
        </w:trPr>
        <w:tc>
          <w:tcPr>
            <w:tcW w:w="6055" w:type="dxa"/>
            <w:gridSpan w:val="2"/>
            <w:vAlign w:val="center"/>
          </w:tcPr>
          <w:p w:rsidR="00F06AC8" w:rsidRPr="00A5556B" w:rsidRDefault="00F06AC8" w:rsidP="00F06A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Kritérium</w:t>
            </w:r>
          </w:p>
        </w:tc>
        <w:tc>
          <w:tcPr>
            <w:tcW w:w="843" w:type="dxa"/>
            <w:vAlign w:val="center"/>
          </w:tcPr>
          <w:p w:rsidR="0071664F" w:rsidRPr="00A5556B" w:rsidRDefault="0071664F" w:rsidP="004A0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6AC8" w:rsidRPr="00A5556B" w:rsidRDefault="00F06AC8" w:rsidP="004A0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Body</w:t>
            </w:r>
          </w:p>
        </w:tc>
        <w:tc>
          <w:tcPr>
            <w:tcW w:w="2742" w:type="dxa"/>
            <w:vAlign w:val="center"/>
          </w:tcPr>
          <w:p w:rsidR="0071664F" w:rsidRPr="00A5556B" w:rsidRDefault="0071664F" w:rsidP="007166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1664F" w:rsidRPr="00A5556B" w:rsidRDefault="00F06AC8" w:rsidP="009B464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 xml:space="preserve">Okamžik, ke kterému se posuzuje splnění kritéria: </w:t>
            </w:r>
          </w:p>
        </w:tc>
      </w:tr>
      <w:tr w:rsidR="00F06AC8" w:rsidRPr="00A5556B" w:rsidTr="00A5556B">
        <w:tc>
          <w:tcPr>
            <w:tcW w:w="2127" w:type="dxa"/>
            <w:vMerge w:val="restart"/>
            <w:vAlign w:val="center"/>
          </w:tcPr>
          <w:p w:rsidR="0071664F" w:rsidRPr="00A5556B" w:rsidRDefault="00696E2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**</w:t>
            </w:r>
          </w:p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Trvalý pobyt dítěte</w:t>
            </w:r>
          </w:p>
        </w:tc>
        <w:tc>
          <w:tcPr>
            <w:tcW w:w="3928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Trvalý pobyt ve SMO</w:t>
            </w:r>
          </w:p>
        </w:tc>
        <w:tc>
          <w:tcPr>
            <w:tcW w:w="843" w:type="dxa"/>
            <w:vAlign w:val="center"/>
          </w:tcPr>
          <w:p w:rsidR="00F06AC8" w:rsidRPr="00A5556B" w:rsidRDefault="0071664F" w:rsidP="009B46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1</w:t>
            </w:r>
            <w:r w:rsidR="009B464D" w:rsidRPr="00A555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42" w:type="dxa"/>
          </w:tcPr>
          <w:p w:rsidR="00F06AC8" w:rsidRPr="00A5556B" w:rsidRDefault="00F06AC8" w:rsidP="00F06A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F06AC8" w:rsidRPr="00A5556B" w:rsidTr="00A5556B">
        <w:trPr>
          <w:trHeight w:val="428"/>
        </w:trPr>
        <w:tc>
          <w:tcPr>
            <w:tcW w:w="2127" w:type="dxa"/>
            <w:vMerge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Trvalý pobyt mimo SMO</w:t>
            </w:r>
          </w:p>
        </w:tc>
        <w:tc>
          <w:tcPr>
            <w:tcW w:w="843" w:type="dxa"/>
            <w:vAlign w:val="center"/>
          </w:tcPr>
          <w:p w:rsidR="00F06AC8" w:rsidRPr="00A5556B" w:rsidRDefault="0071664F" w:rsidP="00716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42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F06AC8" w:rsidRPr="00A5556B" w:rsidTr="00A5556B">
        <w:tc>
          <w:tcPr>
            <w:tcW w:w="2127" w:type="dxa"/>
            <w:vMerge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vAlign w:val="center"/>
          </w:tcPr>
          <w:p w:rsidR="00F06AC8" w:rsidRPr="00A5556B" w:rsidRDefault="00F06AC8" w:rsidP="00F06A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Bydliště v obvodu Slezská Ostrava</w:t>
            </w:r>
          </w:p>
        </w:tc>
        <w:tc>
          <w:tcPr>
            <w:tcW w:w="843" w:type="dxa"/>
            <w:vAlign w:val="center"/>
          </w:tcPr>
          <w:p w:rsidR="00F06AC8" w:rsidRPr="00A5556B" w:rsidRDefault="005F4E1A" w:rsidP="00716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42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F06AC8" w:rsidRPr="00A5556B" w:rsidTr="00A5556B">
        <w:tc>
          <w:tcPr>
            <w:tcW w:w="2127" w:type="dxa"/>
            <w:vMerge w:val="restart"/>
            <w:vAlign w:val="center"/>
          </w:tcPr>
          <w:p w:rsidR="0071664F" w:rsidRPr="00A5556B" w:rsidRDefault="00696E2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*</w:t>
            </w:r>
          </w:p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Věk dítěte</w:t>
            </w:r>
          </w:p>
        </w:tc>
        <w:tc>
          <w:tcPr>
            <w:tcW w:w="3928" w:type="dxa"/>
            <w:vAlign w:val="center"/>
          </w:tcPr>
          <w:p w:rsidR="00F06AC8" w:rsidRPr="00A5556B" w:rsidRDefault="00F06AC8" w:rsidP="004A0C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 xml:space="preserve">5 let (a starší pro případ </w:t>
            </w:r>
            <w:r w:rsidR="00696E22" w:rsidRPr="00A5556B">
              <w:rPr>
                <w:rFonts w:ascii="Times New Roman" w:hAnsi="Times New Roman" w:cs="Times New Roman"/>
              </w:rPr>
              <w:t xml:space="preserve">odkladu </w:t>
            </w:r>
            <w:r w:rsidRPr="00A5556B">
              <w:rPr>
                <w:rFonts w:ascii="Times New Roman" w:hAnsi="Times New Roman" w:cs="Times New Roman"/>
              </w:rPr>
              <w:t>školní docházky)</w:t>
            </w:r>
          </w:p>
        </w:tc>
        <w:tc>
          <w:tcPr>
            <w:tcW w:w="843" w:type="dxa"/>
            <w:vAlign w:val="center"/>
          </w:tcPr>
          <w:p w:rsidR="00F06AC8" w:rsidRPr="00A5556B" w:rsidRDefault="005F4E1A" w:rsidP="009B46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42" w:type="dxa"/>
            <w:vAlign w:val="center"/>
          </w:tcPr>
          <w:p w:rsidR="00F06AC8" w:rsidRPr="00A5556B" w:rsidRDefault="00F06AC8" w:rsidP="001E23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31.</w:t>
            </w:r>
            <w:r w:rsidR="004701F4" w:rsidRPr="00A5556B">
              <w:rPr>
                <w:rFonts w:ascii="Times New Roman" w:hAnsi="Times New Roman" w:cs="Times New Roman"/>
              </w:rPr>
              <w:t xml:space="preserve"> </w:t>
            </w:r>
            <w:r w:rsidRPr="00A5556B">
              <w:rPr>
                <w:rFonts w:ascii="Times New Roman" w:hAnsi="Times New Roman" w:cs="Times New Roman"/>
              </w:rPr>
              <w:t>8.</w:t>
            </w:r>
            <w:r w:rsidR="00A50184" w:rsidRPr="00A5556B">
              <w:rPr>
                <w:rFonts w:ascii="Times New Roman" w:hAnsi="Times New Roman" w:cs="Times New Roman"/>
              </w:rPr>
              <w:t xml:space="preserve"> </w:t>
            </w:r>
            <w:r w:rsidR="00173D85">
              <w:rPr>
                <w:rFonts w:ascii="Times New Roman" w:hAnsi="Times New Roman" w:cs="Times New Roman"/>
              </w:rPr>
              <w:t>20..</w:t>
            </w:r>
          </w:p>
        </w:tc>
      </w:tr>
      <w:tr w:rsidR="00F06AC8" w:rsidRPr="00A5556B" w:rsidTr="00A5556B">
        <w:tc>
          <w:tcPr>
            <w:tcW w:w="2127" w:type="dxa"/>
            <w:vMerge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4 roky</w:t>
            </w:r>
          </w:p>
        </w:tc>
        <w:tc>
          <w:tcPr>
            <w:tcW w:w="843" w:type="dxa"/>
            <w:vAlign w:val="center"/>
          </w:tcPr>
          <w:p w:rsidR="00F06AC8" w:rsidRPr="00A5556B" w:rsidRDefault="005F4E1A" w:rsidP="009B46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42" w:type="dxa"/>
            <w:vAlign w:val="center"/>
          </w:tcPr>
          <w:p w:rsidR="00F06AC8" w:rsidRPr="00A5556B" w:rsidRDefault="00F06AC8" w:rsidP="001E23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31.</w:t>
            </w:r>
            <w:r w:rsidR="004701F4" w:rsidRPr="00A5556B">
              <w:rPr>
                <w:rFonts w:ascii="Times New Roman" w:hAnsi="Times New Roman" w:cs="Times New Roman"/>
              </w:rPr>
              <w:t xml:space="preserve"> </w:t>
            </w:r>
            <w:r w:rsidRPr="00A5556B">
              <w:rPr>
                <w:rFonts w:ascii="Times New Roman" w:hAnsi="Times New Roman" w:cs="Times New Roman"/>
              </w:rPr>
              <w:t>8.</w:t>
            </w:r>
            <w:r w:rsidR="00A50184" w:rsidRPr="00A5556B">
              <w:rPr>
                <w:rFonts w:ascii="Times New Roman" w:hAnsi="Times New Roman" w:cs="Times New Roman"/>
              </w:rPr>
              <w:t xml:space="preserve"> </w:t>
            </w:r>
            <w:r w:rsidR="00173D85">
              <w:rPr>
                <w:rFonts w:ascii="Times New Roman" w:hAnsi="Times New Roman" w:cs="Times New Roman"/>
              </w:rPr>
              <w:t>20..</w:t>
            </w:r>
          </w:p>
        </w:tc>
      </w:tr>
      <w:tr w:rsidR="00F06AC8" w:rsidRPr="00A5556B" w:rsidTr="00A5556B">
        <w:tc>
          <w:tcPr>
            <w:tcW w:w="2127" w:type="dxa"/>
            <w:vMerge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3 roky</w:t>
            </w:r>
          </w:p>
        </w:tc>
        <w:tc>
          <w:tcPr>
            <w:tcW w:w="843" w:type="dxa"/>
            <w:vAlign w:val="center"/>
          </w:tcPr>
          <w:p w:rsidR="00F06AC8" w:rsidRPr="00A5556B" w:rsidRDefault="005F4E1A" w:rsidP="009B46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42" w:type="dxa"/>
            <w:vAlign w:val="center"/>
          </w:tcPr>
          <w:p w:rsidR="00F06AC8" w:rsidRPr="00A5556B" w:rsidRDefault="00F06AC8" w:rsidP="001E23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31.</w:t>
            </w:r>
            <w:r w:rsidR="004701F4" w:rsidRPr="00A5556B">
              <w:rPr>
                <w:rFonts w:ascii="Times New Roman" w:hAnsi="Times New Roman" w:cs="Times New Roman"/>
              </w:rPr>
              <w:t xml:space="preserve"> </w:t>
            </w:r>
            <w:r w:rsidRPr="00A5556B">
              <w:rPr>
                <w:rFonts w:ascii="Times New Roman" w:hAnsi="Times New Roman" w:cs="Times New Roman"/>
              </w:rPr>
              <w:t>8.</w:t>
            </w:r>
            <w:r w:rsidR="00A50184" w:rsidRPr="00A5556B">
              <w:rPr>
                <w:rFonts w:ascii="Times New Roman" w:hAnsi="Times New Roman" w:cs="Times New Roman"/>
              </w:rPr>
              <w:t xml:space="preserve"> </w:t>
            </w:r>
            <w:r w:rsidR="00173D85">
              <w:rPr>
                <w:rFonts w:ascii="Times New Roman" w:hAnsi="Times New Roman" w:cs="Times New Roman"/>
              </w:rPr>
              <w:t>20..</w:t>
            </w:r>
          </w:p>
        </w:tc>
      </w:tr>
      <w:tr w:rsidR="00F06AC8" w:rsidRPr="00A5556B" w:rsidTr="00A5556B">
        <w:tc>
          <w:tcPr>
            <w:tcW w:w="2127" w:type="dxa"/>
            <w:vMerge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  <w:vAlign w:val="center"/>
          </w:tcPr>
          <w:p w:rsidR="00F06AC8" w:rsidRPr="00A5556B" w:rsidRDefault="00F06AC8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2 roky</w:t>
            </w:r>
          </w:p>
        </w:tc>
        <w:tc>
          <w:tcPr>
            <w:tcW w:w="843" w:type="dxa"/>
            <w:vAlign w:val="center"/>
          </w:tcPr>
          <w:p w:rsidR="00F06AC8" w:rsidRPr="00A5556B" w:rsidRDefault="005F4E1A" w:rsidP="00716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42" w:type="dxa"/>
            <w:vAlign w:val="center"/>
          </w:tcPr>
          <w:p w:rsidR="00F06AC8" w:rsidRPr="00A5556B" w:rsidRDefault="00F06AC8" w:rsidP="001E23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31.</w:t>
            </w:r>
            <w:r w:rsidR="004701F4" w:rsidRPr="00A5556B">
              <w:rPr>
                <w:rFonts w:ascii="Times New Roman" w:hAnsi="Times New Roman" w:cs="Times New Roman"/>
              </w:rPr>
              <w:t xml:space="preserve"> </w:t>
            </w:r>
            <w:r w:rsidRPr="00A5556B">
              <w:rPr>
                <w:rFonts w:ascii="Times New Roman" w:hAnsi="Times New Roman" w:cs="Times New Roman"/>
              </w:rPr>
              <w:t>8.</w:t>
            </w:r>
            <w:r w:rsidR="00A50184" w:rsidRPr="00A5556B">
              <w:rPr>
                <w:rFonts w:ascii="Times New Roman" w:hAnsi="Times New Roman" w:cs="Times New Roman"/>
              </w:rPr>
              <w:t xml:space="preserve"> </w:t>
            </w:r>
            <w:r w:rsidR="00173D85">
              <w:rPr>
                <w:rFonts w:ascii="Times New Roman" w:hAnsi="Times New Roman" w:cs="Times New Roman"/>
              </w:rPr>
              <w:t>20..</w:t>
            </w:r>
          </w:p>
        </w:tc>
      </w:tr>
      <w:tr w:rsidR="00CD46C2" w:rsidRPr="00A5556B" w:rsidTr="00A5556B">
        <w:tc>
          <w:tcPr>
            <w:tcW w:w="2127" w:type="dxa"/>
            <w:vMerge w:val="restart"/>
            <w:vAlign w:val="center"/>
          </w:tcPr>
          <w:p w:rsidR="00CD46C2" w:rsidRPr="00A5556B" w:rsidRDefault="00CD46C2" w:rsidP="00F06AC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Individuální situace dítěte</w:t>
            </w:r>
          </w:p>
        </w:tc>
        <w:tc>
          <w:tcPr>
            <w:tcW w:w="3928" w:type="dxa"/>
            <w:vAlign w:val="center"/>
          </w:tcPr>
          <w:p w:rsidR="00CD46C2" w:rsidRPr="00A5556B" w:rsidRDefault="00CD46C2" w:rsidP="007166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Mateřskou školu navštěvuje sourozenec dítěte</w:t>
            </w:r>
          </w:p>
        </w:tc>
        <w:tc>
          <w:tcPr>
            <w:tcW w:w="843" w:type="dxa"/>
            <w:vAlign w:val="center"/>
          </w:tcPr>
          <w:p w:rsidR="00CD46C2" w:rsidRPr="00A5556B" w:rsidRDefault="00CD46C2" w:rsidP="009B46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42" w:type="dxa"/>
            <w:vAlign w:val="center"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CD46C2" w:rsidRPr="00A5556B" w:rsidTr="00A5556B">
        <w:tc>
          <w:tcPr>
            <w:tcW w:w="2127" w:type="dxa"/>
            <w:vMerge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  <w:vAlign w:val="center"/>
          </w:tcPr>
          <w:p w:rsidR="00CD46C2" w:rsidRPr="00A5556B" w:rsidRDefault="00CD46C2" w:rsidP="00A501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Dítě se hlásí k celodennímu vzdělávání</w:t>
            </w:r>
          </w:p>
        </w:tc>
        <w:tc>
          <w:tcPr>
            <w:tcW w:w="843" w:type="dxa"/>
            <w:vAlign w:val="center"/>
          </w:tcPr>
          <w:p w:rsidR="00CD46C2" w:rsidRPr="00A5556B" w:rsidRDefault="00CD46C2" w:rsidP="00716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42" w:type="dxa"/>
            <w:vAlign w:val="center"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CD46C2" w:rsidRPr="00A5556B" w:rsidTr="00A5556B">
        <w:tc>
          <w:tcPr>
            <w:tcW w:w="2127" w:type="dxa"/>
            <w:vMerge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  <w:vAlign w:val="center"/>
          </w:tcPr>
          <w:p w:rsidR="00CD46C2" w:rsidRPr="00A5556B" w:rsidRDefault="00CD46C2" w:rsidP="00A501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Dítě se hlásí k polodennímu vzdělávání</w:t>
            </w:r>
          </w:p>
        </w:tc>
        <w:tc>
          <w:tcPr>
            <w:tcW w:w="843" w:type="dxa"/>
            <w:vAlign w:val="center"/>
          </w:tcPr>
          <w:p w:rsidR="00CD46C2" w:rsidRPr="00A5556B" w:rsidRDefault="00CD46C2" w:rsidP="00716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42" w:type="dxa"/>
            <w:vAlign w:val="center"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CD46C2" w:rsidRPr="00A5556B" w:rsidTr="00A5556B">
        <w:tc>
          <w:tcPr>
            <w:tcW w:w="2127" w:type="dxa"/>
            <w:vMerge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8" w:type="dxa"/>
            <w:vAlign w:val="center"/>
          </w:tcPr>
          <w:p w:rsidR="00CD46C2" w:rsidRPr="00A5556B" w:rsidRDefault="00CD46C2" w:rsidP="00A501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Dít</w:t>
            </w:r>
            <w:r w:rsidR="00173D85">
              <w:rPr>
                <w:rFonts w:ascii="Times New Roman" w:hAnsi="Times New Roman" w:cs="Times New Roman"/>
              </w:rPr>
              <w:t xml:space="preserve">ě nepřijaté ve školním roce </w:t>
            </w:r>
            <w:proofErr w:type="gramStart"/>
            <w:r w:rsidR="00173D85">
              <w:rPr>
                <w:rFonts w:ascii="Times New Roman" w:hAnsi="Times New Roman" w:cs="Times New Roman"/>
              </w:rPr>
              <w:t>20../20</w:t>
            </w:r>
            <w:proofErr w:type="gramEnd"/>
            <w:r w:rsidR="00173D85">
              <w:rPr>
                <w:rFonts w:ascii="Times New Roman" w:hAnsi="Times New Roman" w:cs="Times New Roman"/>
              </w:rPr>
              <w:t>..</w:t>
            </w:r>
            <w:r w:rsidRPr="00A5556B">
              <w:rPr>
                <w:rFonts w:ascii="Times New Roman" w:hAnsi="Times New Roman" w:cs="Times New Roman"/>
              </w:rPr>
              <w:t xml:space="preserve"> k předškolnímu vzdělávání</w:t>
            </w:r>
          </w:p>
        </w:tc>
        <w:tc>
          <w:tcPr>
            <w:tcW w:w="843" w:type="dxa"/>
            <w:vAlign w:val="center"/>
          </w:tcPr>
          <w:p w:rsidR="00CD46C2" w:rsidRPr="00A5556B" w:rsidRDefault="005F4E1A" w:rsidP="00716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56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42" w:type="dxa"/>
            <w:vAlign w:val="center"/>
          </w:tcPr>
          <w:p w:rsidR="00CD46C2" w:rsidRPr="00A5556B" w:rsidRDefault="00CD46C2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>ke dni vydání rozhodnutí</w:t>
            </w:r>
          </w:p>
        </w:tc>
      </w:tr>
      <w:tr w:rsidR="00A5556B" w:rsidRPr="00A5556B" w:rsidTr="00A5556B">
        <w:trPr>
          <w:trHeight w:val="634"/>
        </w:trPr>
        <w:tc>
          <w:tcPr>
            <w:tcW w:w="9640" w:type="dxa"/>
            <w:gridSpan w:val="4"/>
          </w:tcPr>
          <w:p w:rsidR="00A5556B" w:rsidRPr="00A5556B" w:rsidRDefault="00A5556B" w:rsidP="007B52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5556B">
              <w:rPr>
                <w:rFonts w:ascii="Times New Roman" w:hAnsi="Times New Roman" w:cs="Times New Roman"/>
              </w:rPr>
              <w:t xml:space="preserve">V případě rovnosti bodů budou děti s přednostním právem na přijetí k předškolnímu vzdělávání seřazeny dle data narození (den, měsíc, rok). </w:t>
            </w:r>
          </w:p>
        </w:tc>
      </w:tr>
    </w:tbl>
    <w:p w:rsidR="00A5556B" w:rsidRDefault="00A5556B" w:rsidP="007C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37C40" w:rsidRPr="00A5556B" w:rsidRDefault="007C38FC" w:rsidP="007C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⁎ </w:t>
      </w:r>
      <w:r w:rsidR="009B464D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</w:t>
      </w:r>
      <w:r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>splnění této podmínky doloží zákonný zástupce předložením rodného listu uchazeče</w:t>
      </w:r>
    </w:p>
    <w:p w:rsidR="0071664F" w:rsidRDefault="007C38FC" w:rsidP="00A55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⁎⁎  splnění této podmínky doloží zákonný zástupce předložením občanského </w:t>
      </w:r>
      <w:r w:rsidR="00C91FB0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>průkazu</w:t>
      </w:r>
      <w:r w:rsidR="00C91FB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="00C91FB0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>u uchazečů</w:t>
      </w:r>
      <w:r w:rsidR="004F15BE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–</w:t>
      </w:r>
      <w:r w:rsidR="009B464D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4F15BE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cizinců předloží zákonní </w:t>
      </w:r>
      <w:r w:rsidR="00C91FB0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zástupci </w:t>
      </w:r>
      <w:r w:rsidR="00C91FB0">
        <w:rPr>
          <w:rFonts w:ascii="Times New Roman" w:hAnsi="Times New Roman" w:cs="Times New Roman"/>
          <w:b/>
          <w:sz w:val="24"/>
          <w:szCs w:val="24"/>
          <w:vertAlign w:val="superscript"/>
        </w:rPr>
        <w:t>platné</w:t>
      </w:r>
      <w:r w:rsidR="004F15BE" w:rsidRPr="00A5556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povolení k pobytu na území ČR</w:t>
      </w:r>
    </w:p>
    <w:p w:rsidR="007B2E9A" w:rsidRDefault="007B2E9A" w:rsidP="00A55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C709B" w:rsidRDefault="00AC709B" w:rsidP="00AC709B">
      <w:pPr>
        <w:spacing w:after="0" w:line="276" w:lineRule="auto"/>
        <w:ind w:left="-284"/>
        <w:rPr>
          <w:rFonts w:ascii="Times New Roman" w:hAnsi="Times New Roman" w:cs="Times New Roman"/>
        </w:rPr>
      </w:pPr>
    </w:p>
    <w:p w:rsidR="00AC709B" w:rsidRDefault="00AC709B" w:rsidP="00AC709B">
      <w:pPr>
        <w:spacing w:after="0" w:line="276" w:lineRule="auto"/>
        <w:ind w:left="-284"/>
        <w:rPr>
          <w:rFonts w:ascii="Times New Roman" w:hAnsi="Times New Roman" w:cs="Times New Roman"/>
        </w:rPr>
      </w:pPr>
    </w:p>
    <w:p w:rsidR="00AC709B" w:rsidRDefault="000E3049" w:rsidP="00AC709B">
      <w:pPr>
        <w:spacing w:after="0" w:line="276" w:lineRule="auto"/>
        <w:ind w:left="-284"/>
        <w:rPr>
          <w:rFonts w:ascii="Times New Roman" w:hAnsi="Times New Roman" w:cs="Times New Roman"/>
        </w:rPr>
      </w:pPr>
      <w:r w:rsidRPr="00A5556B">
        <w:rPr>
          <w:rFonts w:ascii="Times New Roman" w:hAnsi="Times New Roman" w:cs="Times New Roman"/>
        </w:rPr>
        <w:t xml:space="preserve">V Ostravě dne </w:t>
      </w:r>
      <w:r w:rsidR="00173D85">
        <w:rPr>
          <w:rFonts w:ascii="Times New Roman" w:hAnsi="Times New Roman" w:cs="Times New Roman"/>
        </w:rPr>
        <w:t>…….</w:t>
      </w:r>
      <w:bookmarkStart w:id="1" w:name="_GoBack"/>
      <w:bookmarkEnd w:id="1"/>
      <w:r w:rsidRPr="00A5556B">
        <w:rPr>
          <w:rFonts w:ascii="Times New Roman" w:hAnsi="Times New Roman" w:cs="Times New Roman"/>
        </w:rPr>
        <w:tab/>
      </w:r>
      <w:r w:rsidRPr="00A5556B">
        <w:rPr>
          <w:rFonts w:ascii="Times New Roman" w:hAnsi="Times New Roman" w:cs="Times New Roman"/>
        </w:rPr>
        <w:tab/>
      </w:r>
      <w:r w:rsidR="009640E5" w:rsidRPr="00A5556B">
        <w:rPr>
          <w:rFonts w:ascii="Times New Roman" w:hAnsi="Times New Roman" w:cs="Times New Roman"/>
        </w:rPr>
        <w:t xml:space="preserve">   </w:t>
      </w:r>
      <w:r w:rsidR="00AC709B">
        <w:rPr>
          <w:rFonts w:ascii="Times New Roman" w:hAnsi="Times New Roman" w:cs="Times New Roman"/>
        </w:rPr>
        <w:t xml:space="preserve">                                     </w:t>
      </w:r>
      <w:r w:rsidR="009640E5" w:rsidRPr="00A5556B">
        <w:rPr>
          <w:rFonts w:ascii="Times New Roman" w:hAnsi="Times New Roman" w:cs="Times New Roman"/>
        </w:rPr>
        <w:t xml:space="preserve"> </w:t>
      </w:r>
      <w:r w:rsidR="000A3C6E">
        <w:rPr>
          <w:rFonts w:ascii="Times New Roman" w:hAnsi="Times New Roman" w:cs="Times New Roman"/>
        </w:rPr>
        <w:t xml:space="preserve">              </w:t>
      </w:r>
      <w:r w:rsidR="009640E5" w:rsidRPr="00A5556B">
        <w:rPr>
          <w:rFonts w:ascii="Times New Roman" w:hAnsi="Times New Roman" w:cs="Times New Roman"/>
        </w:rPr>
        <w:t>Mgr. Michaela Špaňhelová</w:t>
      </w:r>
      <w:r w:rsidR="00AC709B">
        <w:rPr>
          <w:rFonts w:ascii="Times New Roman" w:hAnsi="Times New Roman" w:cs="Times New Roman"/>
        </w:rPr>
        <w:br/>
        <w:t xml:space="preserve">                                                                                             </w:t>
      </w:r>
      <w:r w:rsidR="004871E9">
        <w:rPr>
          <w:rFonts w:ascii="Times New Roman" w:hAnsi="Times New Roman" w:cs="Times New Roman"/>
        </w:rPr>
        <w:t xml:space="preserve">                    </w:t>
      </w:r>
      <w:r w:rsidR="00AC709B">
        <w:rPr>
          <w:rFonts w:ascii="Times New Roman" w:hAnsi="Times New Roman" w:cs="Times New Roman"/>
        </w:rPr>
        <w:t xml:space="preserve"> ředitelka mateřské školy</w:t>
      </w:r>
    </w:p>
    <w:p w:rsidR="00AC709B" w:rsidRPr="00A5556B" w:rsidRDefault="00AC709B" w:rsidP="00AC709B">
      <w:pPr>
        <w:spacing w:after="0" w:line="276" w:lineRule="auto"/>
        <w:ind w:left="-284"/>
        <w:rPr>
          <w:rFonts w:ascii="Times New Roman" w:hAnsi="Times New Roman" w:cs="Times New Roman"/>
        </w:rPr>
      </w:pPr>
    </w:p>
    <w:sectPr w:rsidR="00AC709B" w:rsidRPr="00A5556B" w:rsidSect="00AC709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229"/>
    <w:multiLevelType w:val="hybridMultilevel"/>
    <w:tmpl w:val="15FCC1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4E39"/>
    <w:multiLevelType w:val="hybridMultilevel"/>
    <w:tmpl w:val="1090BDF0"/>
    <w:lvl w:ilvl="0" w:tplc="A52C3B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32C37"/>
    <w:multiLevelType w:val="multilevel"/>
    <w:tmpl w:val="0B38C4D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B"/>
      <w:lvlText w:val="%1.%2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1928" w:hanging="124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4CD08BC"/>
    <w:multiLevelType w:val="hybridMultilevel"/>
    <w:tmpl w:val="4C721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A1"/>
    <w:rsid w:val="000A3C6E"/>
    <w:rsid w:val="000E3049"/>
    <w:rsid w:val="00112438"/>
    <w:rsid w:val="00137C40"/>
    <w:rsid w:val="00173D85"/>
    <w:rsid w:val="001E230C"/>
    <w:rsid w:val="00234F2D"/>
    <w:rsid w:val="002449A0"/>
    <w:rsid w:val="002560A1"/>
    <w:rsid w:val="0026433D"/>
    <w:rsid w:val="002F7CBC"/>
    <w:rsid w:val="004701F4"/>
    <w:rsid w:val="004871E9"/>
    <w:rsid w:val="004A0C59"/>
    <w:rsid w:val="004F15BE"/>
    <w:rsid w:val="005F1E96"/>
    <w:rsid w:val="005F4E1A"/>
    <w:rsid w:val="005F6FA2"/>
    <w:rsid w:val="00633042"/>
    <w:rsid w:val="00684E90"/>
    <w:rsid w:val="00696E22"/>
    <w:rsid w:val="006B2CD0"/>
    <w:rsid w:val="006F50DD"/>
    <w:rsid w:val="007005D8"/>
    <w:rsid w:val="0071664F"/>
    <w:rsid w:val="007B2E9A"/>
    <w:rsid w:val="007B529E"/>
    <w:rsid w:val="007C38FC"/>
    <w:rsid w:val="007E11EA"/>
    <w:rsid w:val="007F59FC"/>
    <w:rsid w:val="00820AD4"/>
    <w:rsid w:val="008503BB"/>
    <w:rsid w:val="009539E0"/>
    <w:rsid w:val="009640E5"/>
    <w:rsid w:val="00985D92"/>
    <w:rsid w:val="009B464D"/>
    <w:rsid w:val="009F292D"/>
    <w:rsid w:val="00A50184"/>
    <w:rsid w:val="00A5556B"/>
    <w:rsid w:val="00AB39AD"/>
    <w:rsid w:val="00AC709B"/>
    <w:rsid w:val="00AD523A"/>
    <w:rsid w:val="00AF5053"/>
    <w:rsid w:val="00BF6C0D"/>
    <w:rsid w:val="00C65B54"/>
    <w:rsid w:val="00C91FB0"/>
    <w:rsid w:val="00C96529"/>
    <w:rsid w:val="00CB2208"/>
    <w:rsid w:val="00CC5E93"/>
    <w:rsid w:val="00CD46C2"/>
    <w:rsid w:val="00D9162B"/>
    <w:rsid w:val="00DD26D0"/>
    <w:rsid w:val="00E14304"/>
    <w:rsid w:val="00E40BEF"/>
    <w:rsid w:val="00EB7F11"/>
    <w:rsid w:val="00ED5CA7"/>
    <w:rsid w:val="00F06AC8"/>
    <w:rsid w:val="00F450BF"/>
    <w:rsid w:val="00FB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E985"/>
  <w15:docId w15:val="{3FA373C3-F360-4955-90E0-0DC5722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20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640E5"/>
    <w:pPr>
      <w:keepNext/>
      <w:tabs>
        <w:tab w:val="left" w:pos="14"/>
        <w:tab w:val="left" w:pos="3062"/>
        <w:tab w:val="right" w:pos="9010"/>
      </w:tabs>
      <w:spacing w:after="0" w:line="240" w:lineRule="auto"/>
      <w:ind w:left="284"/>
      <w:outlineLvl w:val="3"/>
    </w:pPr>
    <w:rPr>
      <w:rFonts w:ascii="Arial" w:eastAsia="Times New Roman" w:hAnsi="Arial" w:cs="Times New Roman"/>
      <w:b/>
      <w:snapToGrid w:val="0"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">
    <w:name w:val="Nadpis B"/>
    <w:basedOn w:val="Nadpis2"/>
    <w:next w:val="Normln"/>
    <w:autoRedefine/>
    <w:qFormat/>
    <w:rsid w:val="009539E0"/>
    <w:pPr>
      <w:keepLines w:val="0"/>
      <w:numPr>
        <w:ilvl w:val="1"/>
        <w:numId w:val="2"/>
      </w:numPr>
      <w:spacing w:before="360" w:after="240" w:line="360" w:lineRule="auto"/>
    </w:pPr>
    <w:rPr>
      <w:rFonts w:ascii="Times New Roman" w:eastAsia="Times New Roman" w:hAnsi="Times New Roman" w:cs="Arial"/>
      <w:b/>
      <w:bCs/>
      <w:iCs/>
      <w:color w:val="auto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560A1"/>
    <w:pPr>
      <w:ind w:left="720"/>
      <w:contextualSpacing/>
    </w:pPr>
  </w:style>
  <w:style w:type="table" w:styleId="Mkatabulky">
    <w:name w:val="Table Grid"/>
    <w:basedOn w:val="Normlntabulka"/>
    <w:uiPriority w:val="39"/>
    <w:rsid w:val="0013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9640E5"/>
    <w:rPr>
      <w:rFonts w:ascii="Arial" w:eastAsia="Times New Roman" w:hAnsi="Arial" w:cs="Times New Roman"/>
      <w:b/>
      <w:snapToGrid w:val="0"/>
      <w:sz w:val="36"/>
      <w:szCs w:val="20"/>
      <w:lang w:eastAsia="cs-CZ"/>
    </w:rPr>
  </w:style>
  <w:style w:type="paragraph" w:styleId="Zkladntext3">
    <w:name w:val="Body Text 3"/>
    <w:basedOn w:val="Normln"/>
    <w:link w:val="Zkladntext3Char"/>
    <w:rsid w:val="009640E5"/>
    <w:pPr>
      <w:spacing w:after="0" w:line="240" w:lineRule="auto"/>
      <w:jc w:val="both"/>
    </w:pPr>
    <w:rPr>
      <w:rFonts w:ascii="Arial" w:eastAsia="Times New Roman" w:hAnsi="Arial" w:cs="Times New Roman"/>
      <w:color w:val="000080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640E5"/>
    <w:rPr>
      <w:rFonts w:ascii="Arial" w:eastAsia="Times New Roman" w:hAnsi="Arial" w:cs="Times New Roman"/>
      <w:color w:val="000080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Michaela Špaňhelová</cp:lastModifiedBy>
  <cp:revision>6</cp:revision>
  <cp:lastPrinted>2017-04-19T12:01:00Z</cp:lastPrinted>
  <dcterms:created xsi:type="dcterms:W3CDTF">2019-03-26T13:38:00Z</dcterms:created>
  <dcterms:modified xsi:type="dcterms:W3CDTF">2021-01-07T07:22:00Z</dcterms:modified>
</cp:coreProperties>
</file>