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631B" w14:textId="77777777" w:rsidR="00285ED7" w:rsidRPr="00285ED7" w:rsidRDefault="00285ED7" w:rsidP="00285ED7">
      <w:pPr>
        <w:spacing w:after="0" w:line="240" w:lineRule="atLeast"/>
        <w:ind w:right="57"/>
        <w:jc w:val="both"/>
        <w:rPr>
          <w:rFonts w:eastAsia="Times New Roman" w:cstheme="minorHAnsi"/>
          <w:b/>
          <w:bCs/>
          <w:u w:val="single"/>
          <w:lang w:eastAsia="cs-CZ"/>
        </w:rPr>
      </w:pPr>
      <w:r w:rsidRPr="00285ED7">
        <w:rPr>
          <w:rFonts w:eastAsia="Times New Roman" w:cstheme="minorHAnsi"/>
          <w:b/>
          <w:bCs/>
          <w:u w:val="single"/>
          <w:lang w:eastAsia="cs-CZ"/>
        </w:rPr>
        <w:t>Mateřská škola Sluníčko, Praha 9 – Újezd nad Lesy, Čentická 2856, 190 16, Praha 9 – Újezd nad Lesy IČO 75113961</w:t>
      </w:r>
    </w:p>
    <w:p w14:paraId="4AD8F5AC" w14:textId="77777777" w:rsidR="00285ED7" w:rsidRPr="00285ED7" w:rsidRDefault="00285ED7" w:rsidP="00285ED7">
      <w:pPr>
        <w:spacing w:after="0" w:line="240" w:lineRule="atLeast"/>
        <w:ind w:right="57"/>
        <w:jc w:val="both"/>
        <w:rPr>
          <w:rFonts w:eastAsia="Times New Roman" w:cstheme="minorHAnsi"/>
          <w:b/>
          <w:lang w:eastAsia="cs-CZ"/>
        </w:rPr>
      </w:pPr>
      <w:r w:rsidRPr="00285ED7">
        <w:rPr>
          <w:rFonts w:eastAsia="Times New Roman" w:cstheme="minorHAnsi"/>
          <w:b/>
          <w:lang w:eastAsia="cs-CZ"/>
        </w:rPr>
        <w:t>tel. 702159323</w:t>
      </w:r>
    </w:p>
    <w:p w14:paraId="2786E64E" w14:textId="788F31CB" w:rsidR="00743BE8" w:rsidRPr="00CA2461" w:rsidRDefault="00285ED7" w:rsidP="00CA2461">
      <w:pPr>
        <w:spacing w:after="0" w:line="240" w:lineRule="atLeast"/>
        <w:ind w:right="57"/>
        <w:jc w:val="both"/>
        <w:rPr>
          <w:rFonts w:eastAsia="Times New Roman" w:cstheme="minorHAnsi"/>
          <w:b/>
          <w:u w:val="single"/>
          <w:lang w:eastAsia="cs-CZ"/>
        </w:rPr>
      </w:pPr>
      <w:r w:rsidRPr="00285ED7">
        <w:rPr>
          <w:rFonts w:eastAsia="Times New Roman" w:cstheme="minorHAnsi"/>
          <w:b/>
          <w:lang w:eastAsia="cs-CZ"/>
        </w:rPr>
        <w:t xml:space="preserve">e-mail: </w:t>
      </w:r>
      <w:hyperlink r:id="rId5" w:history="1">
        <w:r w:rsidRPr="00285ED7">
          <w:rPr>
            <w:rFonts w:eastAsia="Times New Roman" w:cstheme="minorHAnsi"/>
            <w:color w:val="035D8A"/>
            <w:u w:val="single"/>
            <w:lang w:eastAsia="cs-CZ"/>
          </w:rPr>
          <w:t>skolkapolesna@gmail.com</w:t>
        </w:r>
      </w:hyperlink>
      <w:r w:rsidR="00743BE8">
        <w:rPr>
          <w:rFonts w:eastAsia="Times New Roman" w:cstheme="minorHAnsi"/>
          <w:lang w:eastAsia="cs-CZ"/>
        </w:rPr>
        <w:tab/>
      </w:r>
    </w:p>
    <w:p w14:paraId="7D3E02E4" w14:textId="1BAC202A" w:rsidR="00743BE8" w:rsidRDefault="00743BE8" w:rsidP="00743BE8">
      <w:pPr>
        <w:spacing w:before="100" w:beforeAutospacing="1" w:after="100" w:afterAutospacing="1" w:line="240" w:lineRule="auto"/>
        <w:jc w:val="center"/>
        <w:rPr>
          <w:rFonts w:eastAsia="Times New Roman" w:cstheme="minorHAnsi"/>
          <w:b/>
          <w:bCs/>
          <w:sz w:val="28"/>
          <w:szCs w:val="28"/>
          <w:u w:val="single"/>
          <w:lang w:eastAsia="cs-CZ"/>
        </w:rPr>
      </w:pPr>
      <w:r w:rsidRPr="00E012F1">
        <w:rPr>
          <w:rFonts w:eastAsia="Times New Roman" w:cstheme="minorHAnsi"/>
          <w:b/>
          <w:bCs/>
          <w:sz w:val="28"/>
          <w:szCs w:val="28"/>
          <w:u w:val="single"/>
          <w:lang w:eastAsia="cs-CZ"/>
        </w:rPr>
        <w:t xml:space="preserve">ŠKOLNÍ ŘÁD MATEŘSKÉ ŠKOLY SLUNÍČKO </w:t>
      </w:r>
      <w:r w:rsidR="0084200F" w:rsidRPr="00E012F1">
        <w:rPr>
          <w:rFonts w:eastAsia="Times New Roman" w:cstheme="minorHAnsi"/>
          <w:b/>
          <w:bCs/>
          <w:sz w:val="28"/>
          <w:szCs w:val="28"/>
          <w:u w:val="single"/>
          <w:lang w:eastAsia="cs-CZ"/>
        </w:rPr>
        <w:t>–</w:t>
      </w:r>
      <w:r w:rsidRPr="00E012F1">
        <w:rPr>
          <w:rFonts w:eastAsia="Times New Roman" w:cstheme="minorHAnsi"/>
          <w:b/>
          <w:bCs/>
          <w:sz w:val="28"/>
          <w:szCs w:val="28"/>
          <w:u w:val="single"/>
          <w:lang w:eastAsia="cs-CZ"/>
        </w:rPr>
        <w:t xml:space="preserve"> 202</w:t>
      </w:r>
      <w:r w:rsidR="0084200F" w:rsidRPr="00E012F1">
        <w:rPr>
          <w:rFonts w:eastAsia="Times New Roman" w:cstheme="minorHAnsi"/>
          <w:b/>
          <w:bCs/>
          <w:sz w:val="28"/>
          <w:szCs w:val="28"/>
          <w:u w:val="single"/>
          <w:lang w:eastAsia="cs-CZ"/>
        </w:rPr>
        <w:t>3/24</w:t>
      </w:r>
    </w:p>
    <w:p w14:paraId="575FF775" w14:textId="30CA40DF" w:rsidR="00CA2461" w:rsidRPr="00E012F1" w:rsidRDefault="00CA2461" w:rsidP="00CA2461">
      <w:pPr>
        <w:spacing w:before="100" w:beforeAutospacing="1" w:after="100" w:afterAutospacing="1" w:line="240" w:lineRule="auto"/>
        <w:rPr>
          <w:rFonts w:eastAsia="Times New Roman" w:cstheme="minorHAnsi"/>
          <w:sz w:val="28"/>
          <w:szCs w:val="28"/>
          <w:u w:val="single"/>
          <w:lang w:eastAsia="cs-CZ"/>
        </w:rPr>
      </w:pPr>
      <w:r w:rsidRPr="00F900F7">
        <w:rPr>
          <w:rFonts w:eastAsia="Times New Roman" w:cstheme="minorHAnsi"/>
          <w:lang w:eastAsia="cs-CZ"/>
        </w:rPr>
        <w:t>Čj.: MS-SL/433/2023</w:t>
      </w:r>
    </w:p>
    <w:p w14:paraId="4F01ECBF" w14:textId="77777777" w:rsidR="00743BE8" w:rsidRDefault="00743BE8" w:rsidP="00743BE8">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Zpracovaný v souladu se zákonem č. 561/2004 Sb., o předškolním, základním, středním, vyšším odborném a jiném vzdělávání (Školský zákon) a vyhláškou MŠMT ČR č.14/2005 Sb., ve znění vyhlášky č. 43/2006 Sb., o předškolním vzdělávání.</w:t>
      </w:r>
    </w:p>
    <w:p w14:paraId="17E44869"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Obsah:</w:t>
      </w:r>
    </w:p>
    <w:p w14:paraId="2BBAA2A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 Úvodní ustanovení</w:t>
      </w:r>
    </w:p>
    <w:p w14:paraId="31FE0D6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 Základní údaje o MŠ</w:t>
      </w:r>
    </w:p>
    <w:p w14:paraId="7A55C9A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3 Předmět činnosti, cíle předškolního vzdělávání</w:t>
      </w:r>
    </w:p>
    <w:p w14:paraId="4825778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4 Podrobnosti k výkonu práv a povinností</w:t>
      </w:r>
    </w:p>
    <w:p w14:paraId="6066BBD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5 Povinné předškolní vzdělávání</w:t>
      </w:r>
    </w:p>
    <w:p w14:paraId="6040625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6 Vzdělávání žáků se speciálními vzdělávacími potřebami</w:t>
      </w:r>
    </w:p>
    <w:p w14:paraId="2108C75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7 Vzdělávání dětí nadaných a mimořádně nadaných</w:t>
      </w:r>
    </w:p>
    <w:p w14:paraId="68D54A5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8 Individuální vzdělávání u dětí předškolního věku</w:t>
      </w:r>
    </w:p>
    <w:p w14:paraId="5992131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9 Zápis a přijímání dětí do MŠ</w:t>
      </w:r>
    </w:p>
    <w:p w14:paraId="53F2721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10 Evidence dítěte</w:t>
      </w:r>
    </w:p>
    <w:p w14:paraId="1710441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11 Úplata za předškolní vzdělávání a stravné</w:t>
      </w:r>
    </w:p>
    <w:p w14:paraId="6611B8E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12 Provoz a docházka v MŠ</w:t>
      </w:r>
    </w:p>
    <w:p w14:paraId="50EEF10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13 Organizace vzdělávání</w:t>
      </w:r>
    </w:p>
    <w:p w14:paraId="79A23A9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14 Podmínky pro zajištění bezpečnosti a ochrany zdraví</w:t>
      </w:r>
    </w:p>
    <w:p w14:paraId="5FAF9065"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15 Podmínky zacházení s majetkem</w:t>
      </w:r>
    </w:p>
    <w:p w14:paraId="6D435A2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16 Ukončení docházky do MŠ</w:t>
      </w:r>
    </w:p>
    <w:p w14:paraId="4BE6F78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17 Uzavření MŠ</w:t>
      </w:r>
    </w:p>
    <w:p w14:paraId="76B353C1"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18 Nabídka zájmové činnosti</w:t>
      </w:r>
    </w:p>
    <w:p w14:paraId="58A0FF29"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19 Pravidla hodnocení dětí</w:t>
      </w:r>
    </w:p>
    <w:p w14:paraId="33699F0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20 Preventivní program</w:t>
      </w:r>
    </w:p>
    <w:p w14:paraId="7606FF9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21 Ochrana před sociálně patologickými jevy</w:t>
      </w:r>
    </w:p>
    <w:p w14:paraId="0589716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22 Kontakty a konzultační hodiny</w:t>
      </w:r>
    </w:p>
    <w:p w14:paraId="04D0FD0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23 Distanční vzdělávání</w:t>
      </w:r>
    </w:p>
    <w:p w14:paraId="608893C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24 GDPR - ochrana osobních údajů</w:t>
      </w:r>
    </w:p>
    <w:p w14:paraId="7299C14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25 Ostatní informace</w:t>
      </w:r>
    </w:p>
    <w:p w14:paraId="0F99DE40"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Článek 26 Poučení o povinnosti dodržovat školní řád</w:t>
      </w:r>
    </w:p>
    <w:p w14:paraId="1CEFFC1E" w14:textId="77777777" w:rsidR="00743BE8" w:rsidRDefault="00743BE8" w:rsidP="00743BE8">
      <w:pPr>
        <w:spacing w:after="0" w:line="240" w:lineRule="auto"/>
        <w:jc w:val="both"/>
        <w:rPr>
          <w:rFonts w:eastAsia="Times New Roman" w:cstheme="minorHAnsi"/>
          <w:lang w:eastAsia="cs-CZ"/>
        </w:rPr>
      </w:pPr>
    </w:p>
    <w:p w14:paraId="3DA7CD96" w14:textId="77777777" w:rsidR="00743BE8" w:rsidRDefault="00743BE8" w:rsidP="00743BE8">
      <w:pPr>
        <w:spacing w:after="0" w:line="240" w:lineRule="auto"/>
        <w:rPr>
          <w:rFonts w:eastAsia="Times New Roman" w:cstheme="minorHAnsi"/>
          <w:u w:val="single"/>
          <w:lang w:eastAsia="cs-CZ"/>
        </w:rPr>
      </w:pPr>
      <w:r>
        <w:rPr>
          <w:rFonts w:eastAsia="Times New Roman" w:cstheme="minorHAnsi"/>
          <w:b/>
          <w:bCs/>
          <w:u w:val="single"/>
          <w:lang w:eastAsia="cs-CZ"/>
        </w:rPr>
        <w:t>Článek 1 - Úvodní ustanovení</w:t>
      </w:r>
    </w:p>
    <w:p w14:paraId="6986C04B" w14:textId="30A30970"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Školní řád </w:t>
      </w:r>
      <w:r w:rsidR="00017807">
        <w:rPr>
          <w:rFonts w:eastAsia="Times New Roman" w:cstheme="minorHAnsi"/>
          <w:lang w:eastAsia="cs-CZ"/>
        </w:rPr>
        <w:t>M</w:t>
      </w:r>
      <w:r>
        <w:rPr>
          <w:rFonts w:eastAsia="Times New Roman" w:cstheme="minorHAnsi"/>
          <w:lang w:eastAsia="cs-CZ"/>
        </w:rPr>
        <w:t>ateřské školy</w:t>
      </w:r>
      <w:r w:rsidR="00017807">
        <w:rPr>
          <w:rFonts w:eastAsia="Times New Roman" w:cstheme="minorHAnsi"/>
          <w:lang w:eastAsia="cs-CZ"/>
        </w:rPr>
        <w:t xml:space="preserve"> Sluníčko</w:t>
      </w:r>
      <w:r>
        <w:rPr>
          <w:rFonts w:eastAsia="Times New Roman" w:cstheme="minorHAnsi"/>
          <w:lang w:eastAsia="cs-CZ"/>
        </w:rPr>
        <w:t xml:space="preserve"> (dále jen MŠ) upravuje činnost a pravidla provozu školy, práva, povinnosti a vzájemné vztahy všech zúčastněných v podmínkách mateřské školy.</w:t>
      </w:r>
    </w:p>
    <w:p w14:paraId="718BDE0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Školní řád je zpracován v souladu s uvedenými právními dokumenty, které souvisejí s veškerými procesy školy:</w:t>
      </w:r>
    </w:p>
    <w:p w14:paraId="1DD28CA4" w14:textId="19B5296A"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Zákon č. 561/2004 Sb., o předškolním, základním, středním, vyšším odborném a jiném vzdělávání v</w:t>
      </w:r>
      <w:r w:rsidR="00B65A5C">
        <w:rPr>
          <w:rFonts w:eastAsia="Times New Roman" w:cstheme="minorHAnsi"/>
          <w:lang w:eastAsia="cs-CZ"/>
        </w:rPr>
        <w:t> </w:t>
      </w:r>
      <w:r>
        <w:rPr>
          <w:rFonts w:eastAsia="Times New Roman" w:cstheme="minorHAnsi"/>
          <w:lang w:eastAsia="cs-CZ"/>
        </w:rPr>
        <w:t>platném znění (školský zákon) a prováděcí vyhláška č. 43/2005 Sb., o předškolním vzdělávání.</w:t>
      </w:r>
    </w:p>
    <w:p w14:paraId="316A230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Úmluva o právech dítěte.</w:t>
      </w:r>
    </w:p>
    <w:p w14:paraId="4FCFA1C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Vyhláška č. 107/2005 Sb., o školním stravováni</w:t>
      </w:r>
    </w:p>
    <w:p w14:paraId="6B7D68D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Zákon č. 106/1999 Sb., ve znění 61/2006 Sb., o svobodném přístupu k informacím.</w:t>
      </w:r>
    </w:p>
    <w:p w14:paraId="452CDAE0"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lastRenderedPageBreak/>
        <w:t>Vyhláška č. 27/2016Sb. o vzdělávání žáků se speciálními vzdělávacími potřebami.</w:t>
      </w:r>
    </w:p>
    <w:p w14:paraId="64D58F20"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Zákon č. 101/2000 Sb., ve znění 585/2006 Sb., O státní sociální podpoře, předpisů BOZP, atd.</w:t>
      </w:r>
    </w:p>
    <w:p w14:paraId="6FE0B0F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Zákon č. 258/2000 Sb., o ochraně veřejného zdraví, v platném znění.</w:t>
      </w:r>
    </w:p>
    <w:p w14:paraId="19F1D49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Vyhláška 64/2005 o evidenci úrazů dětí, žáků a studentův platném znění.</w:t>
      </w:r>
    </w:p>
    <w:p w14:paraId="7FAF1070" w14:textId="77777777" w:rsidR="00017807"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Ředitelka MŠ zveřejní školní řád na přístupném místě: nástěnka v MŠ a webové stránky MŠ. </w:t>
      </w:r>
    </w:p>
    <w:p w14:paraId="6D765FA0" w14:textId="4D66E6BF"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Rodiče svým podpisem potvrzují</w:t>
      </w:r>
      <w:r>
        <w:rPr>
          <w:rFonts w:eastAsia="Times New Roman" w:cstheme="minorHAnsi"/>
          <w:lang w:eastAsia="cs-CZ"/>
        </w:rPr>
        <w:t xml:space="preserve"> seznámení se školním řádem.</w:t>
      </w:r>
    </w:p>
    <w:p w14:paraId="713F8019" w14:textId="77777777" w:rsidR="00743BE8" w:rsidRDefault="00743BE8" w:rsidP="00743BE8">
      <w:pPr>
        <w:spacing w:after="0" w:line="240" w:lineRule="auto"/>
        <w:jc w:val="both"/>
        <w:rPr>
          <w:rFonts w:eastAsia="Times New Roman" w:cstheme="minorHAnsi"/>
          <w:lang w:eastAsia="cs-CZ"/>
        </w:rPr>
      </w:pPr>
    </w:p>
    <w:p w14:paraId="2C222C67"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2 - Základní údaje o MŠ</w:t>
      </w:r>
    </w:p>
    <w:p w14:paraId="360E45DB" w14:textId="5DCEBA1D"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Název: Mateřská škola Sluníčko, Praha 9 - Újezd nad Lesy</w:t>
      </w:r>
    </w:p>
    <w:p w14:paraId="5C9AC59D" w14:textId="5D201282"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Sídlo: Praha 9 - Újezd nad Lesy, </w:t>
      </w:r>
      <w:r w:rsidR="00B85BF1">
        <w:rPr>
          <w:rFonts w:eastAsia="Times New Roman" w:cstheme="minorHAnsi"/>
          <w:lang w:eastAsia="cs-CZ"/>
        </w:rPr>
        <w:t>Čentická 2856</w:t>
      </w:r>
      <w:r>
        <w:rPr>
          <w:rFonts w:eastAsia="Times New Roman" w:cstheme="minorHAnsi"/>
          <w:lang w:eastAsia="cs-CZ"/>
        </w:rPr>
        <w:t>, PSČ 190 16</w:t>
      </w:r>
    </w:p>
    <w:p w14:paraId="389BF6D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Zřizovatel: Městská část Praha 21, Staroklánovická 260, 190 16 - Praha 9 - Újezd nad Lesy</w:t>
      </w:r>
      <w:r>
        <w:rPr>
          <w:rFonts w:eastAsia="Times New Roman" w:cstheme="minorHAnsi"/>
          <w:b/>
          <w:bCs/>
          <w:lang w:eastAsia="cs-CZ"/>
        </w:rPr>
        <w:t>,</w:t>
      </w:r>
      <w:r>
        <w:rPr>
          <w:rFonts w:eastAsia="Times New Roman" w:cstheme="minorHAnsi"/>
          <w:lang w:eastAsia="cs-CZ"/>
        </w:rPr>
        <w:t xml:space="preserve"> IČO 00 24 09 23</w:t>
      </w:r>
    </w:p>
    <w:p w14:paraId="5258A78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Právní forma: příspěvková organizace</w:t>
      </w:r>
    </w:p>
    <w:p w14:paraId="2E1F2289"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IČO organizace: 75113961</w:t>
      </w:r>
    </w:p>
    <w:p w14:paraId="7B7CA25B" w14:textId="6C11E2FD"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Statutární zástupce organizace: Mgr. Simona Plašilová</w:t>
      </w:r>
      <w:r w:rsidR="00A208F5">
        <w:rPr>
          <w:rFonts w:eastAsia="Times New Roman" w:cstheme="minorHAnsi"/>
          <w:lang w:eastAsia="cs-CZ"/>
        </w:rPr>
        <w:t xml:space="preserve">, ředitelka MŠ  </w:t>
      </w:r>
    </w:p>
    <w:p w14:paraId="776D6CEC"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Kontakty:</w:t>
      </w:r>
    </w:p>
    <w:p w14:paraId="3BF8A148" w14:textId="323D0B66"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ředitelka MŠ: tel. 702 159 323 e-mail: </w:t>
      </w:r>
      <w:hyperlink r:id="rId6" w:history="1">
        <w:r w:rsidR="00896D6F" w:rsidRPr="0045522E">
          <w:rPr>
            <w:rStyle w:val="Hypertextovodkaz"/>
            <w:rFonts w:eastAsia="Times New Roman" w:cstheme="minorHAnsi"/>
            <w:lang w:eastAsia="cs-CZ"/>
          </w:rPr>
          <w:t>skolkapolesna@gmail.com</w:t>
        </w:r>
      </w:hyperlink>
    </w:p>
    <w:p w14:paraId="4C501143" w14:textId="13A5675E"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hospodářka MŠ tel. 702 159 324 e-mail </w:t>
      </w:r>
      <w:hyperlink r:id="rId7" w:history="1">
        <w:r w:rsidR="00512B4A" w:rsidRPr="0045522E">
          <w:rPr>
            <w:rStyle w:val="Hypertextovodkaz"/>
            <w:rFonts w:eastAsia="Times New Roman" w:cstheme="minorHAnsi"/>
            <w:lang w:eastAsia="cs-CZ"/>
          </w:rPr>
          <w:t>kuchynkams@gmail.com</w:t>
        </w:r>
      </w:hyperlink>
    </w:p>
    <w:p w14:paraId="36B30378" w14:textId="3614ADA8"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Veverky: tel. 702 159 322 e-mail: </w:t>
      </w:r>
      <w:hyperlink r:id="rId8" w:history="1">
        <w:r w:rsidR="00512B4A" w:rsidRPr="0045522E">
          <w:rPr>
            <w:rStyle w:val="Hypertextovodkaz"/>
            <w:rFonts w:eastAsia="Times New Roman" w:cstheme="minorHAnsi"/>
            <w:lang w:eastAsia="cs-CZ"/>
          </w:rPr>
          <w:t>veverky.slunicko@gmail.com</w:t>
        </w:r>
      </w:hyperlink>
    </w:p>
    <w:p w14:paraId="6E248140" w14:textId="075206CA" w:rsidR="00512B4A"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Ježečci: tel. 702 159 284 e-mail: </w:t>
      </w:r>
      <w:hyperlink r:id="rId9" w:history="1">
        <w:r w:rsidR="00512B4A" w:rsidRPr="0045522E">
          <w:rPr>
            <w:rStyle w:val="Hypertextovodkaz"/>
            <w:rFonts w:eastAsia="Times New Roman" w:cstheme="minorHAnsi"/>
            <w:lang w:eastAsia="cs-CZ"/>
          </w:rPr>
          <w:t>jezecci.slunicko@gmail.com</w:t>
        </w:r>
      </w:hyperlink>
    </w:p>
    <w:p w14:paraId="5F184E00" w14:textId="17D51D71"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Sovičky: tel. 702 159 286 e-mail: </w:t>
      </w:r>
      <w:hyperlink r:id="rId10" w:history="1">
        <w:r w:rsidR="00512B4A" w:rsidRPr="0045522E">
          <w:rPr>
            <w:rStyle w:val="Hypertextovodkaz"/>
            <w:rFonts w:eastAsia="Times New Roman" w:cstheme="minorHAnsi"/>
            <w:lang w:eastAsia="cs-CZ"/>
          </w:rPr>
          <w:t>sovicky.slunicko@gmail.com</w:t>
        </w:r>
      </w:hyperlink>
    </w:p>
    <w:p w14:paraId="6AAEED68" w14:textId="55CEFDB0" w:rsidR="00512B4A"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Žabičky: tel: 702 159 285 e-mail: </w:t>
      </w:r>
      <w:hyperlink r:id="rId11" w:history="1">
        <w:r w:rsidR="00512B4A" w:rsidRPr="0045522E">
          <w:rPr>
            <w:rStyle w:val="Hypertextovodkaz"/>
            <w:rFonts w:eastAsia="Times New Roman" w:cstheme="minorHAnsi"/>
            <w:lang w:eastAsia="cs-CZ"/>
          </w:rPr>
          <w:t>zabicky.slunicko@gmail.com</w:t>
        </w:r>
      </w:hyperlink>
    </w:p>
    <w:p w14:paraId="047C6040" w14:textId="73431710" w:rsidR="00C3124E" w:rsidRDefault="00743BE8" w:rsidP="00743BE8">
      <w:pPr>
        <w:spacing w:after="0" w:line="240" w:lineRule="auto"/>
        <w:jc w:val="both"/>
        <w:rPr>
          <w:rFonts w:eastAsia="Times New Roman" w:cstheme="minorHAnsi"/>
          <w:b/>
          <w:bCs/>
          <w:lang w:eastAsia="cs-CZ"/>
        </w:rPr>
      </w:pPr>
      <w:r>
        <w:rPr>
          <w:rFonts w:eastAsia="Times New Roman" w:cstheme="minorHAnsi"/>
          <w:b/>
          <w:bCs/>
          <w:lang w:eastAsia="cs-CZ"/>
        </w:rPr>
        <w:t>školní jídelna-výdejna: tel. 702 159 324 e-mail</w:t>
      </w:r>
      <w:r w:rsidR="00C3124E">
        <w:rPr>
          <w:rFonts w:eastAsia="Times New Roman" w:cstheme="minorHAnsi"/>
          <w:b/>
          <w:bCs/>
          <w:lang w:eastAsia="cs-CZ"/>
        </w:rPr>
        <w:t xml:space="preserve">: </w:t>
      </w:r>
      <w:hyperlink r:id="rId12" w:history="1">
        <w:r w:rsidR="00C3124E" w:rsidRPr="0045522E">
          <w:rPr>
            <w:rStyle w:val="Hypertextovodkaz"/>
            <w:rFonts w:eastAsia="Times New Roman" w:cstheme="minorHAnsi"/>
            <w:lang w:eastAsia="cs-CZ"/>
          </w:rPr>
          <w:t>kuchynkams@gmail.com</w:t>
        </w:r>
      </w:hyperlink>
    </w:p>
    <w:p w14:paraId="1BEAD0B7" w14:textId="25FD9481" w:rsidR="00743BE8" w:rsidRDefault="00743BE8" w:rsidP="00743BE8">
      <w:pPr>
        <w:spacing w:after="0" w:line="240" w:lineRule="auto"/>
        <w:jc w:val="both"/>
        <w:rPr>
          <w:rFonts w:eastAsia="Times New Roman" w:cstheme="minorHAnsi"/>
          <w:b/>
          <w:bCs/>
          <w:lang w:eastAsia="cs-CZ"/>
        </w:rPr>
      </w:pPr>
      <w:r>
        <w:rPr>
          <w:rFonts w:eastAsia="Times New Roman" w:cstheme="minorHAnsi"/>
          <w:b/>
          <w:bCs/>
          <w:lang w:eastAsia="cs-CZ"/>
        </w:rPr>
        <w:t>internetové stránk</w:t>
      </w:r>
      <w:r w:rsidR="00D501F0">
        <w:rPr>
          <w:rFonts w:eastAsia="Times New Roman" w:cstheme="minorHAnsi"/>
          <w:b/>
          <w:bCs/>
          <w:lang w:eastAsia="cs-CZ"/>
        </w:rPr>
        <w:t xml:space="preserve">y: </w:t>
      </w:r>
      <w:hyperlink r:id="rId13" w:tooltip="odkaz na web" w:history="1">
        <w:r w:rsidR="00C3124E" w:rsidRPr="00C3124E">
          <w:rPr>
            <w:rStyle w:val="Hypertextovodkaz"/>
            <w:rFonts w:eastAsia="Times New Roman" w:cstheme="minorHAnsi"/>
            <w:b/>
            <w:bCs/>
            <w:lang w:eastAsia="cs-CZ"/>
          </w:rPr>
          <w:t>slunickocenticka.webnode.cz</w:t>
        </w:r>
      </w:hyperlink>
    </w:p>
    <w:p w14:paraId="1A55B97A" w14:textId="77777777" w:rsidR="00743BE8" w:rsidRDefault="00743BE8" w:rsidP="00743BE8">
      <w:pPr>
        <w:spacing w:after="0" w:line="240" w:lineRule="auto"/>
        <w:jc w:val="both"/>
        <w:rPr>
          <w:rFonts w:eastAsia="Times New Roman" w:cstheme="minorHAnsi"/>
          <w:b/>
          <w:bCs/>
          <w:lang w:eastAsia="cs-CZ"/>
        </w:rPr>
      </w:pPr>
    </w:p>
    <w:p w14:paraId="65B92B40" w14:textId="36BAEAE8"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MŠ Sluníčko je </w:t>
      </w:r>
      <w:r w:rsidR="00A208F5">
        <w:rPr>
          <w:rFonts w:eastAsia="Times New Roman" w:cstheme="minorHAnsi"/>
          <w:lang w:eastAsia="cs-CZ"/>
        </w:rPr>
        <w:t>mateřskou škol</w:t>
      </w:r>
      <w:r w:rsidR="000839E1">
        <w:rPr>
          <w:rFonts w:eastAsia="Times New Roman" w:cstheme="minorHAnsi"/>
          <w:lang w:eastAsia="cs-CZ"/>
        </w:rPr>
        <w:t>ou</w:t>
      </w:r>
      <w:r>
        <w:rPr>
          <w:rFonts w:eastAsia="Times New Roman" w:cstheme="minorHAnsi"/>
          <w:lang w:eastAsia="cs-CZ"/>
        </w:rPr>
        <w:t xml:space="preserve"> s celodenním provozem pro děti předškolního věku. Děti jsou rozděleny do čtyř tříd s celodenní péčí.</w:t>
      </w:r>
    </w:p>
    <w:p w14:paraId="0BBD1D5B" w14:textId="77777777" w:rsidR="00743BE8" w:rsidRDefault="00743BE8" w:rsidP="00743BE8">
      <w:pPr>
        <w:spacing w:after="0" w:line="240" w:lineRule="auto"/>
        <w:jc w:val="both"/>
        <w:rPr>
          <w:rFonts w:eastAsia="Times New Roman" w:cstheme="minorHAnsi"/>
          <w:lang w:eastAsia="cs-CZ"/>
        </w:rPr>
      </w:pPr>
    </w:p>
    <w:p w14:paraId="711BDD22"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3 - Předmět činnosti, cíle předškolního vzdělávání</w:t>
      </w:r>
    </w:p>
    <w:p w14:paraId="54FF6094" w14:textId="3868A4E4"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MŠ zajišťuje všestrannou péči dětem předškolního věku, navazuje na výchovu v rodině. Zabezpečuje vzdělávání v rozsahu obecně závazných předpisů v oblasti předškolního vzdělávání. MŠ podporuje rozvoj osobnosti dítěte předškolního věku, podílí se na jeho zdravém citovém, rozumovém a tělesném rozvoji a na osvojení základních pravidel chování, základních životních hodnot a mezilidských vztahů v</w:t>
      </w:r>
      <w:r w:rsidR="00B65A5C">
        <w:rPr>
          <w:rFonts w:eastAsia="Times New Roman" w:cstheme="minorHAnsi"/>
          <w:lang w:eastAsia="cs-CZ"/>
        </w:rPr>
        <w:t> </w:t>
      </w:r>
      <w:r>
        <w:rPr>
          <w:rFonts w:eastAsia="Times New Roman" w:cstheme="minorHAnsi"/>
          <w:lang w:eastAsia="cs-CZ"/>
        </w:rPr>
        <w:t>činnosti s rodinou. Cílem je zajistit takové podmínky pro vzdělávání, které reflektují možnosti dětí, jejich potřeby ke vztahu k věku, respektují míru nadání i dopady zdravotního vztahu do jejich přípravy na školu. Zahrnuje intervence na podporu oslabených dovedností dítěte. Dle potřeb dítěte poskytuje podpůrná opatření dle stanovených pravidel. Obsah vzdělávání je uveden ve školním vzdělávacím programu. Předškolní vzdělávání vytváří základní předpoklady pro pokračování ve vzdělávání.</w:t>
      </w:r>
    </w:p>
    <w:p w14:paraId="6428F816" w14:textId="77777777" w:rsidR="00743BE8" w:rsidRDefault="00743BE8" w:rsidP="00743BE8">
      <w:pPr>
        <w:spacing w:after="0" w:line="240" w:lineRule="auto"/>
        <w:jc w:val="both"/>
        <w:rPr>
          <w:rFonts w:eastAsia="Times New Roman" w:cstheme="minorHAnsi"/>
          <w:color w:val="FF0000"/>
          <w:lang w:eastAsia="cs-CZ"/>
        </w:rPr>
      </w:pPr>
    </w:p>
    <w:p w14:paraId="12C25A88"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4 - Podrobnosti k výkonu práv a povinností</w:t>
      </w:r>
    </w:p>
    <w:p w14:paraId="4517D485"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Práva rodičů (zákonných zástupců)</w:t>
      </w:r>
    </w:p>
    <w:p w14:paraId="3E40C63D" w14:textId="77777777" w:rsidR="00743BE8" w:rsidRDefault="00743BE8" w:rsidP="00743BE8">
      <w:pPr>
        <w:numPr>
          <w:ilvl w:val="0"/>
          <w:numId w:val="1"/>
        </w:numPr>
        <w:spacing w:after="0" w:line="240" w:lineRule="auto"/>
        <w:jc w:val="both"/>
        <w:rPr>
          <w:rFonts w:eastAsia="Times New Roman" w:cstheme="minorHAnsi"/>
          <w:lang w:eastAsia="cs-CZ"/>
        </w:rPr>
      </w:pPr>
      <w:r>
        <w:rPr>
          <w:rFonts w:eastAsia="Times New Roman" w:cstheme="minorHAnsi"/>
          <w:lang w:eastAsia="cs-CZ"/>
        </w:rPr>
        <w:t>Rodiče mají právo na informace o průběhu a výsledcích vzdělávání svých dětí, mají právo konzultovat výchovné i jiné problémy svého dítěte s učitelkou nebo ředitelkou MŠ. Rodiče jsou průběžně a podle potřeby informováni na schůzkách pro rodiče nebo na informační nástěnce MŠ. Styk rodičů s učitelkami je umožněn denně při předávání dětí (informace ohledně dětí jsou podávány po předchozí domluvě a oboustranné dohodě).</w:t>
      </w:r>
    </w:p>
    <w:p w14:paraId="5601D66B" w14:textId="77777777" w:rsidR="00743BE8" w:rsidRDefault="00743BE8" w:rsidP="00743BE8">
      <w:pPr>
        <w:numPr>
          <w:ilvl w:val="0"/>
          <w:numId w:val="1"/>
        </w:numPr>
        <w:spacing w:after="0" w:line="240" w:lineRule="auto"/>
        <w:jc w:val="both"/>
        <w:rPr>
          <w:rFonts w:eastAsia="Times New Roman" w:cstheme="minorHAnsi"/>
          <w:lang w:eastAsia="cs-CZ"/>
        </w:rPr>
      </w:pPr>
      <w:r>
        <w:rPr>
          <w:rFonts w:eastAsia="Times New Roman" w:cstheme="minorHAnsi"/>
          <w:lang w:eastAsia="cs-CZ"/>
        </w:rPr>
        <w:t>Rodiče mají právo na ochranu informací a diskrétnost, týkajících se jejich osobního a rodinného života.</w:t>
      </w:r>
    </w:p>
    <w:p w14:paraId="1F8BB2EC" w14:textId="77777777" w:rsidR="00743BE8" w:rsidRDefault="00743BE8" w:rsidP="00743BE8">
      <w:pPr>
        <w:numPr>
          <w:ilvl w:val="0"/>
          <w:numId w:val="1"/>
        </w:numPr>
        <w:spacing w:after="0" w:line="240" w:lineRule="auto"/>
        <w:jc w:val="both"/>
        <w:rPr>
          <w:rFonts w:eastAsia="Times New Roman" w:cstheme="minorHAnsi"/>
          <w:lang w:eastAsia="cs-CZ"/>
        </w:rPr>
      </w:pPr>
      <w:r>
        <w:rPr>
          <w:rFonts w:eastAsia="Times New Roman" w:cstheme="minorHAnsi"/>
          <w:lang w:eastAsia="cs-CZ"/>
        </w:rPr>
        <w:t>Rodiče mají právo na informace a poradenskou pomoc MŠ v záležitostech, týkajících se vzdělávání dětí.</w:t>
      </w:r>
    </w:p>
    <w:p w14:paraId="4D5BB85D" w14:textId="77777777" w:rsidR="00743BE8" w:rsidRDefault="00743BE8" w:rsidP="00743BE8">
      <w:pPr>
        <w:numPr>
          <w:ilvl w:val="0"/>
          <w:numId w:val="1"/>
        </w:numPr>
        <w:spacing w:after="0" w:line="240" w:lineRule="auto"/>
        <w:jc w:val="both"/>
        <w:rPr>
          <w:rFonts w:eastAsia="Times New Roman" w:cstheme="minorHAnsi"/>
          <w:lang w:eastAsia="cs-CZ"/>
        </w:rPr>
      </w:pPr>
      <w:r>
        <w:rPr>
          <w:rFonts w:eastAsia="Times New Roman" w:cstheme="minorHAnsi"/>
          <w:lang w:eastAsia="cs-CZ"/>
        </w:rPr>
        <w:t>Rodiče mají právo vyjadřovat se k podstatným záležitostem, týkajících se vzdělávání dětí, mají právo přispívat svými nápady a náměty k obohacení výchovného programu MŠ.</w:t>
      </w:r>
    </w:p>
    <w:p w14:paraId="52BC9D34"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lastRenderedPageBreak/>
        <w:t>Povinnosti rodičů (zákonných zástupců)</w:t>
      </w:r>
    </w:p>
    <w:p w14:paraId="28E7B06E"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povinni informovat MŠ o změně zdravotní způsobilosti, zdravotních obtížích dítěte, nebo jiných závažných skutečnostech, které by mohly mít vliv na průběh vzdělávání dětí, rovněž o závažných změnách rodinné situace (úmrtí, rozvod...), které také mají vliv na průběh vzdělávání dítěte.</w:t>
      </w:r>
    </w:p>
    <w:p w14:paraId="5B682BF3" w14:textId="77777777" w:rsidR="00743BE8" w:rsidRDefault="00743BE8" w:rsidP="00743BE8">
      <w:pPr>
        <w:pStyle w:val="Odstavecseseznamem"/>
        <w:numPr>
          <w:ilvl w:val="0"/>
          <w:numId w:val="2"/>
        </w:numPr>
        <w:spacing w:after="0" w:line="240" w:lineRule="auto"/>
        <w:jc w:val="both"/>
        <w:rPr>
          <w:rFonts w:eastAsia="Times New Roman" w:cstheme="minorHAnsi"/>
          <w:lang w:eastAsia="cs-CZ"/>
        </w:rPr>
      </w:pPr>
      <w:r>
        <w:rPr>
          <w:rFonts w:eastAsia="Times New Roman" w:cstheme="minorHAnsi"/>
          <w:lang w:eastAsia="cs-CZ"/>
        </w:rPr>
        <w:t xml:space="preserve">U dětí se specifickými zdravotními problémy (např. alergie, astma, epilepsie) je nezbytně nutné, aby zákonný zástupce předal škole </w:t>
      </w:r>
      <w:r>
        <w:rPr>
          <w:rFonts w:eastAsia="Times New Roman" w:cstheme="minorHAnsi"/>
          <w:b/>
          <w:bCs/>
          <w:lang w:eastAsia="cs-CZ"/>
        </w:rPr>
        <w:t>písemnou zprávu od lékaře</w:t>
      </w:r>
      <w:r>
        <w:rPr>
          <w:rFonts w:eastAsia="Times New Roman" w:cstheme="minorHAnsi"/>
          <w:lang w:eastAsia="cs-CZ"/>
        </w:rPr>
        <w:t xml:space="preserve"> s pokyny, jak má pedagog postupovat v zájmu ochrany zdraví dítěte.</w:t>
      </w:r>
    </w:p>
    <w:p w14:paraId="466AE7C3" w14:textId="5D60262C"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povinni oznamovat MŠ údaje do školní matriky (evidence dětí), která obsahuje: jméno a příjmení, rodné číslo, státní občanství a místo trvalého i přechodného pobytu dítěte, dále jméno a příjmení zákonného zástupce, místo trvalého pobytu, zdravotní pojišťovnu a</w:t>
      </w:r>
      <w:r w:rsidR="00B65A5C">
        <w:rPr>
          <w:rFonts w:eastAsia="Times New Roman" w:cstheme="minorHAnsi"/>
          <w:lang w:eastAsia="cs-CZ"/>
        </w:rPr>
        <w:t> </w:t>
      </w:r>
      <w:r>
        <w:rPr>
          <w:rFonts w:eastAsia="Times New Roman" w:cstheme="minorHAnsi"/>
          <w:lang w:eastAsia="cs-CZ"/>
        </w:rPr>
        <w:t>adresu pro doručování písemností, telefonní a e-mailové spojení zákonného zástupce dítěte.</w:t>
      </w:r>
    </w:p>
    <w:p w14:paraId="0E49FF8E"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b/>
          <w:bCs/>
          <w:lang w:eastAsia="cs-CZ"/>
        </w:rPr>
        <w:t>Pro rodiče jsou</w:t>
      </w:r>
      <w:r>
        <w:rPr>
          <w:rFonts w:eastAsia="Times New Roman" w:cstheme="minorHAnsi"/>
          <w:lang w:eastAsia="cs-CZ"/>
        </w:rPr>
        <w:t xml:space="preserve"> </w:t>
      </w:r>
      <w:r>
        <w:rPr>
          <w:rFonts w:eastAsia="Times New Roman" w:cstheme="minorHAnsi"/>
          <w:b/>
          <w:bCs/>
          <w:lang w:eastAsia="cs-CZ"/>
        </w:rPr>
        <w:t>závazná práva a povinnosti</w:t>
      </w:r>
      <w:r>
        <w:rPr>
          <w:rFonts w:eastAsia="Times New Roman" w:cstheme="minorHAnsi"/>
          <w:lang w:eastAsia="cs-CZ"/>
        </w:rPr>
        <w:t xml:space="preserve"> uvedené v tomto školním řádu, porušování školního řádu může vést k vyloučení dítěte.</w:t>
      </w:r>
    </w:p>
    <w:p w14:paraId="47DDAAA6" w14:textId="7C3C4C0F" w:rsidR="00743BE8" w:rsidRPr="00743510" w:rsidRDefault="00743BE8" w:rsidP="00743510">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povinni oznámit MŠ a omluvit nepřítomnost dítěte. Omluvu ze stravného lze omluvit pouze e-mailem:</w:t>
      </w:r>
      <w:r w:rsidR="00BD612E">
        <w:rPr>
          <w:rFonts w:eastAsia="Times New Roman" w:cstheme="minorHAnsi"/>
          <w:lang w:eastAsia="cs-CZ"/>
        </w:rPr>
        <w:t xml:space="preserve"> </w:t>
      </w:r>
      <w:hyperlink r:id="rId14" w:history="1">
        <w:r w:rsidR="00743510" w:rsidRPr="0045522E">
          <w:rPr>
            <w:rStyle w:val="Hypertextovodkaz"/>
            <w:rFonts w:eastAsia="Times New Roman" w:cstheme="minorHAnsi"/>
            <w:lang w:eastAsia="cs-CZ"/>
          </w:rPr>
          <w:t>kuchynkams@gmail.com</w:t>
        </w:r>
      </w:hyperlink>
      <w:r w:rsidR="00743510">
        <w:rPr>
          <w:rFonts w:eastAsia="Times New Roman" w:cstheme="minorHAnsi"/>
          <w:lang w:eastAsia="cs-CZ"/>
        </w:rPr>
        <w:t xml:space="preserve"> n</w:t>
      </w:r>
      <w:r w:rsidRPr="00743510">
        <w:rPr>
          <w:rFonts w:eastAsia="Times New Roman" w:cstheme="minorHAnsi"/>
          <w:lang w:eastAsia="cs-CZ"/>
        </w:rPr>
        <w:t>ejpozději</w:t>
      </w:r>
      <w:r w:rsidRPr="00743510">
        <w:rPr>
          <w:rFonts w:eastAsia="Times New Roman" w:cstheme="minorHAnsi"/>
          <w:color w:val="8EAADB" w:themeColor="accent1" w:themeTint="99"/>
          <w:lang w:eastAsia="cs-CZ"/>
        </w:rPr>
        <w:t xml:space="preserve"> </w:t>
      </w:r>
      <w:r w:rsidRPr="00743510">
        <w:rPr>
          <w:rFonts w:eastAsia="Times New Roman" w:cstheme="minorHAnsi"/>
          <w:b/>
          <w:bCs/>
          <w:lang w:eastAsia="cs-CZ"/>
        </w:rPr>
        <w:t>do 6,30 hodin daného dne.</w:t>
      </w:r>
    </w:p>
    <w:p w14:paraId="1DE887C3" w14:textId="421DDB43" w:rsidR="00743BE8" w:rsidRDefault="00743BE8" w:rsidP="00743BE8">
      <w:pPr>
        <w:numPr>
          <w:ilvl w:val="1"/>
          <w:numId w:val="2"/>
        </w:numPr>
        <w:spacing w:after="0" w:line="240" w:lineRule="auto"/>
        <w:jc w:val="both"/>
        <w:rPr>
          <w:rFonts w:eastAsia="Times New Roman" w:cstheme="minorHAnsi"/>
          <w:lang w:eastAsia="cs-CZ"/>
        </w:rPr>
      </w:pPr>
      <w:r>
        <w:rPr>
          <w:rFonts w:eastAsia="Times New Roman" w:cstheme="minorHAnsi"/>
          <w:lang w:eastAsia="cs-CZ"/>
        </w:rPr>
        <w:t xml:space="preserve">Pokud je nepřítomnost dítěte způsobena nemocí dítěte, </w:t>
      </w:r>
      <w:r w:rsidR="004C19B3">
        <w:rPr>
          <w:rFonts w:eastAsia="Times New Roman" w:cstheme="minorHAnsi"/>
          <w:lang w:eastAsia="cs-CZ"/>
        </w:rPr>
        <w:t xml:space="preserve">po návratu do MŠ je </w:t>
      </w:r>
      <w:r>
        <w:rPr>
          <w:rFonts w:eastAsia="Times New Roman" w:cstheme="minorHAnsi"/>
          <w:lang w:eastAsia="cs-CZ"/>
        </w:rPr>
        <w:t>zákonný zástupce povinen dítě před</w:t>
      </w:r>
      <w:r w:rsidR="004C19B3">
        <w:rPr>
          <w:rFonts w:eastAsia="Times New Roman" w:cstheme="minorHAnsi"/>
          <w:lang w:eastAsia="cs-CZ"/>
        </w:rPr>
        <w:t>at</w:t>
      </w:r>
      <w:r>
        <w:rPr>
          <w:rFonts w:eastAsia="Times New Roman" w:cstheme="minorHAnsi"/>
          <w:lang w:eastAsia="cs-CZ"/>
        </w:rPr>
        <w:t xml:space="preserve"> do MŠ zdravé a vyléčené. Zákonní zástupci nesmí požadovat po učitelkách podávání léků nebo jiných léčivých preparátů jinak, než na základě podpisu smlouvy mezi MŠ a zákonným zástupcem dítěte o podávání léků, která musí být opatřena lékařským vyjádřením a dalšími náležitostmi jako název léku, doba podávání apod.</w:t>
      </w:r>
    </w:p>
    <w:p w14:paraId="7CACF510" w14:textId="77777777" w:rsidR="00743BE8" w:rsidRDefault="00743BE8" w:rsidP="00743BE8">
      <w:pPr>
        <w:numPr>
          <w:ilvl w:val="1"/>
          <w:numId w:val="2"/>
        </w:numPr>
        <w:spacing w:after="0" w:line="240" w:lineRule="auto"/>
        <w:jc w:val="both"/>
        <w:rPr>
          <w:rFonts w:eastAsia="Times New Roman" w:cstheme="minorHAnsi"/>
          <w:lang w:eastAsia="cs-CZ"/>
        </w:rPr>
      </w:pPr>
      <w:r>
        <w:rPr>
          <w:rFonts w:eastAsia="Times New Roman" w:cstheme="minorHAnsi"/>
          <w:lang w:eastAsia="cs-CZ"/>
        </w:rPr>
        <w:t>V případě, že dítě bude mít zraněnou určitou část těla, která bude fixována, musí zákonný zástupce donést lékařské potvrzení, že dítě s touto fixací může docházet do MŠ. Z důvodu neznalosti prostředí a aktivit MŠ lékařem bude o přijetí takto ošetřeného dítěte ve vážnějších případech rozhodovat ředitelka MŠ.</w:t>
      </w:r>
    </w:p>
    <w:p w14:paraId="124273FB" w14:textId="7B3714FA"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V případě, že učitelka nebo jiný pracovník MŠ objeví u dítěte vlasovou veš, je toto považováno jako infekční onemocnění a zákonní zástupci budou vyzvání k okamžitému vyzvednutí dítěte z</w:t>
      </w:r>
      <w:r w:rsidR="00551A48">
        <w:rPr>
          <w:rFonts w:eastAsia="Times New Roman" w:cstheme="minorHAnsi"/>
          <w:lang w:eastAsia="cs-CZ"/>
        </w:rPr>
        <w:t> </w:t>
      </w:r>
      <w:r>
        <w:rPr>
          <w:rFonts w:eastAsia="Times New Roman" w:cstheme="minorHAnsi"/>
          <w:lang w:eastAsia="cs-CZ"/>
        </w:rPr>
        <w:t>MŠ a dítě nebude přijato až do vyléčení.</w:t>
      </w:r>
    </w:p>
    <w:p w14:paraId="1A681FC1"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b/>
          <w:bCs/>
          <w:lang w:eastAsia="cs-CZ"/>
        </w:rPr>
        <w:t>Zákonní zástupci odpovídají za zdravotní stav dítěte.</w:t>
      </w:r>
    </w:p>
    <w:p w14:paraId="2796F21A"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povinni na vyzvání ředitelky MŠ osobně se zúčastnit projednání závažných otázek, týkajících se vzdělávání dítěte.</w:t>
      </w:r>
    </w:p>
    <w:p w14:paraId="64D291C1"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 xml:space="preserve">Rodiče jsou povinni předat dítě učitelce do třídy do 8:15 hod. ráno. Rodiče nebo jiní zástupci dítěte jsou povinni předat dítě učitelkám osobně ve třídě. Učitelka odpovídá za dítě až momentem </w:t>
      </w:r>
      <w:r>
        <w:rPr>
          <w:rFonts w:eastAsia="Times New Roman" w:cstheme="minorHAnsi"/>
          <w:b/>
          <w:bCs/>
          <w:lang w:eastAsia="cs-CZ"/>
        </w:rPr>
        <w:t>osobního</w:t>
      </w:r>
      <w:r>
        <w:rPr>
          <w:rFonts w:eastAsia="Times New Roman" w:cstheme="minorHAnsi"/>
          <w:lang w:eastAsia="cs-CZ"/>
        </w:rPr>
        <w:t xml:space="preserve"> předání dítěte od zástupce dítěte (pozdrav, oční kontakt s rodičem, podání ruky s učitelkou...). Provozní pracovníci nejsou zodpovědní za převzetí dítěte.</w:t>
      </w:r>
    </w:p>
    <w:p w14:paraId="7D2E8FCC" w14:textId="4CD380B1"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Rodičům je vstup do tříd povolen (nutná domluva s učitelkou), ale pouze po přezutí nebo v</w:t>
      </w:r>
      <w:r w:rsidR="00551A48">
        <w:rPr>
          <w:rFonts w:eastAsia="Times New Roman" w:cstheme="minorHAnsi"/>
          <w:lang w:eastAsia="cs-CZ"/>
        </w:rPr>
        <w:t> </w:t>
      </w:r>
      <w:r>
        <w:rPr>
          <w:rFonts w:eastAsia="Times New Roman" w:cstheme="minorHAnsi"/>
          <w:lang w:eastAsia="cs-CZ"/>
        </w:rPr>
        <w:t>návlecích, a to z hygienických důvodů.</w:t>
      </w:r>
    </w:p>
    <w:p w14:paraId="7E4F7A85"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 xml:space="preserve">Rodič má </w:t>
      </w:r>
      <w:r w:rsidRPr="00D912D3">
        <w:rPr>
          <w:rFonts w:eastAsia="Times New Roman" w:cstheme="minorHAnsi"/>
          <w:b/>
          <w:bCs/>
          <w:lang w:eastAsia="cs-CZ"/>
        </w:rPr>
        <w:t>povinnost poskytovat součinnost</w:t>
      </w:r>
      <w:r>
        <w:rPr>
          <w:rFonts w:eastAsia="Times New Roman" w:cstheme="minorHAnsi"/>
          <w:lang w:eastAsia="cs-CZ"/>
        </w:rPr>
        <w:t xml:space="preserve"> směřující k přiznání podpůrných opatření, jež jsou v nejlepším zájmu dítěte. V případě, že neposkytuje zákonný zástupce dítěte součinnost, postupuje MŠ podle právního předpisu § 10 odst. 4 zákona č.356/1999Sb., o sociálně právní ochraně dětí, ve znění pozdějších předpisů.</w:t>
      </w:r>
    </w:p>
    <w:p w14:paraId="4A1C326F" w14:textId="47F339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Pokud bude vyzvedávat z MŠ dítě jiná osoba než zákonný zástupce, musí být tato osoba zákonným zástupcem zplnomocněna písemným pověřením oprávněným k vyzvednutí dítěte z</w:t>
      </w:r>
      <w:r w:rsidR="00551A48">
        <w:rPr>
          <w:rFonts w:eastAsia="Times New Roman" w:cstheme="minorHAnsi"/>
          <w:lang w:eastAsia="cs-CZ"/>
        </w:rPr>
        <w:t> </w:t>
      </w:r>
      <w:r>
        <w:rPr>
          <w:rFonts w:eastAsia="Times New Roman" w:cstheme="minorHAnsi"/>
          <w:lang w:eastAsia="cs-CZ"/>
        </w:rPr>
        <w:t>MŠ. Bez tohoto pověření (souhlasu) učitelka nesmí vydat dítě cizí osobě.</w:t>
      </w:r>
    </w:p>
    <w:p w14:paraId="36C79861" w14:textId="1AA3280C"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Pokud jsou zákonní zástupci v rozvodovém řízení a nemají ani jeden soudní rozhodnutí s</w:t>
      </w:r>
      <w:r w:rsidR="00551A48">
        <w:rPr>
          <w:rFonts w:eastAsia="Times New Roman" w:cstheme="minorHAnsi"/>
          <w:lang w:eastAsia="cs-CZ"/>
        </w:rPr>
        <w:t> </w:t>
      </w:r>
      <w:r>
        <w:rPr>
          <w:rFonts w:eastAsia="Times New Roman" w:cstheme="minorHAnsi"/>
          <w:lang w:eastAsia="cs-CZ"/>
        </w:rPr>
        <w:t>nabytím právní moci o svěření dítěte do péče, které předali k ověření v MŠ, musí učitelka dítě vydat kterémukoliv ze zákonných zástupců dítěte. Uplatňovat zákaz vydání dítěte druhému zákonnému zástupci může pouze ten zákonný zástupce, který výše uvedené soudní rozhodnutí předloží ředitelce MŠ.</w:t>
      </w:r>
    </w:p>
    <w:p w14:paraId="222D82BA" w14:textId="5026694C"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 xml:space="preserve">Rodiče jsou </w:t>
      </w:r>
      <w:r>
        <w:rPr>
          <w:rFonts w:eastAsia="Times New Roman" w:cstheme="minorHAnsi"/>
          <w:b/>
          <w:bCs/>
          <w:lang w:eastAsia="cs-CZ"/>
        </w:rPr>
        <w:t>povinni</w:t>
      </w:r>
      <w:r>
        <w:rPr>
          <w:rFonts w:eastAsia="Times New Roman" w:cstheme="minorHAnsi"/>
          <w:lang w:eastAsia="cs-CZ"/>
        </w:rPr>
        <w:t xml:space="preserve"> účastnit se třídních schůzek a </w:t>
      </w:r>
      <w:r>
        <w:rPr>
          <w:rFonts w:eastAsia="Times New Roman" w:cstheme="minorHAnsi"/>
          <w:b/>
          <w:bCs/>
          <w:lang w:eastAsia="cs-CZ"/>
        </w:rPr>
        <w:t>respektovat řád MŠ</w:t>
      </w:r>
      <w:r>
        <w:rPr>
          <w:rFonts w:eastAsia="Times New Roman" w:cstheme="minorHAnsi"/>
          <w:lang w:eastAsia="cs-CZ"/>
        </w:rPr>
        <w:t xml:space="preserve">. Dále jsou </w:t>
      </w:r>
      <w:r>
        <w:rPr>
          <w:rFonts w:eastAsia="Times New Roman" w:cstheme="minorHAnsi"/>
          <w:b/>
          <w:bCs/>
          <w:lang w:eastAsia="cs-CZ"/>
        </w:rPr>
        <w:t>povinni číst</w:t>
      </w:r>
      <w:r>
        <w:rPr>
          <w:rFonts w:eastAsia="Times New Roman" w:cstheme="minorHAnsi"/>
          <w:lang w:eastAsia="cs-CZ"/>
        </w:rPr>
        <w:t xml:space="preserve"> informace na nástěnkách tříd a webových stránkách MŠ. Učitelky nejsou povinny předávat </w:t>
      </w:r>
      <w:r>
        <w:rPr>
          <w:rFonts w:eastAsia="Times New Roman" w:cstheme="minorHAnsi"/>
          <w:lang w:eastAsia="cs-CZ"/>
        </w:rPr>
        <w:lastRenderedPageBreak/>
        <w:t>zástupcům dětí informace, které jsou vyvěšeny na viditelném místě. Zástupci dítěte nesmí ráno při předávání dítěte či odpoledne při vyzvedávání dítěte odvádět učitelku od její práce zbytečnou komunikací. Zástupci dítěte předají učitelce pouze potřebnou informaci o dítěti. Pro řešení problému, týkajícího se dítěte nebo spolupráce s MŠ, si zástupci dítěte dohodnou s</w:t>
      </w:r>
      <w:r w:rsidR="00551A48">
        <w:rPr>
          <w:rFonts w:eastAsia="Times New Roman" w:cstheme="minorHAnsi"/>
          <w:lang w:eastAsia="cs-CZ"/>
        </w:rPr>
        <w:t> </w:t>
      </w:r>
      <w:r>
        <w:rPr>
          <w:rFonts w:eastAsia="Times New Roman" w:cstheme="minorHAnsi"/>
          <w:lang w:eastAsia="cs-CZ"/>
        </w:rPr>
        <w:t>učitelkou konzultační dobu.</w:t>
      </w:r>
    </w:p>
    <w:p w14:paraId="3C6A5006" w14:textId="2D908B5D" w:rsidR="00D15760"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u nově přijímaných dětí povinni dodržovat "</w:t>
      </w:r>
      <w:r w:rsidRPr="00D912D3">
        <w:rPr>
          <w:rFonts w:eastAsia="Times New Roman" w:cstheme="minorHAnsi"/>
          <w:b/>
          <w:bCs/>
          <w:lang w:eastAsia="cs-CZ"/>
        </w:rPr>
        <w:t>Adaptační program</w:t>
      </w:r>
      <w:r>
        <w:rPr>
          <w:rFonts w:eastAsia="Times New Roman" w:cstheme="minorHAnsi"/>
          <w:lang w:eastAsia="cs-CZ"/>
        </w:rPr>
        <w:t>", který je v</w:t>
      </w:r>
      <w:r w:rsidR="00551A48">
        <w:rPr>
          <w:rFonts w:eastAsia="Times New Roman" w:cstheme="minorHAnsi"/>
          <w:lang w:eastAsia="cs-CZ"/>
        </w:rPr>
        <w:t> </w:t>
      </w:r>
      <w:r>
        <w:rPr>
          <w:rFonts w:eastAsia="Times New Roman" w:cstheme="minorHAnsi"/>
          <w:lang w:eastAsia="cs-CZ"/>
        </w:rPr>
        <w:t>kompetenci třídní učitelky a MŠ</w:t>
      </w:r>
      <w:r w:rsidR="00260DB0">
        <w:rPr>
          <w:rFonts w:eastAsia="Times New Roman" w:cstheme="minorHAnsi"/>
          <w:lang w:eastAsia="cs-CZ"/>
        </w:rPr>
        <w:t xml:space="preserve"> a který slouží</w:t>
      </w:r>
      <w:r>
        <w:rPr>
          <w:rFonts w:eastAsia="Times New Roman" w:cstheme="minorHAnsi"/>
          <w:lang w:eastAsia="cs-CZ"/>
        </w:rPr>
        <w:t xml:space="preserve"> k překonání adaptačních potíží dětí.</w:t>
      </w:r>
      <w:r w:rsidR="00A04F2E">
        <w:rPr>
          <w:rFonts w:eastAsia="Times New Roman" w:cstheme="minorHAnsi"/>
          <w:lang w:eastAsia="cs-CZ"/>
        </w:rPr>
        <w:t xml:space="preserve"> </w:t>
      </w:r>
      <w:r w:rsidR="00BF3E64">
        <w:rPr>
          <w:rFonts w:eastAsia="Times New Roman" w:cstheme="minorHAnsi"/>
          <w:lang w:eastAsia="cs-CZ"/>
        </w:rPr>
        <w:t xml:space="preserve">Dle individuálních potřeb dítěte je možné stanovit jeho pobyt v MŠ první dny pouze na 2 - 3 hodiny denně, pak se délka jeho pobytu prodlužuje. </w:t>
      </w:r>
      <w:r w:rsidR="00A04F2E">
        <w:rPr>
          <w:rFonts w:eastAsia="Times New Roman" w:cstheme="minorHAnsi"/>
          <w:lang w:eastAsia="cs-CZ"/>
        </w:rPr>
        <w:t>P</w:t>
      </w:r>
      <w:r>
        <w:rPr>
          <w:rFonts w:eastAsia="Times New Roman" w:cstheme="minorHAnsi"/>
          <w:lang w:eastAsia="cs-CZ"/>
        </w:rPr>
        <w:t>okud je to pro adaptaci dítěte přínosné</w:t>
      </w:r>
      <w:r w:rsidR="00A04F2E">
        <w:rPr>
          <w:rFonts w:eastAsia="Times New Roman" w:cstheme="minorHAnsi"/>
          <w:lang w:eastAsia="cs-CZ"/>
        </w:rPr>
        <w:t>, mohou se rodiče předem dohodnout s učitelkou na způsobu a délce své přítomnosti v</w:t>
      </w:r>
      <w:r w:rsidR="00BF3E64">
        <w:rPr>
          <w:rFonts w:eastAsia="Times New Roman" w:cstheme="minorHAnsi"/>
          <w:lang w:eastAsia="cs-CZ"/>
        </w:rPr>
        <w:t> </w:t>
      </w:r>
      <w:r w:rsidR="00A04F2E">
        <w:rPr>
          <w:rFonts w:eastAsia="Times New Roman" w:cstheme="minorHAnsi"/>
          <w:lang w:eastAsia="cs-CZ"/>
        </w:rPr>
        <w:t>MŠ</w:t>
      </w:r>
      <w:r w:rsidR="00BF3E64">
        <w:rPr>
          <w:rFonts w:eastAsia="Times New Roman" w:cstheme="minorHAnsi"/>
          <w:lang w:eastAsia="cs-CZ"/>
        </w:rPr>
        <w:t>.</w:t>
      </w:r>
    </w:p>
    <w:p w14:paraId="6FA8A51C" w14:textId="527E3B69"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jsou povinni řádně označit věci (</w:t>
      </w:r>
      <w:r w:rsidR="00226758">
        <w:rPr>
          <w:rFonts w:eastAsia="Times New Roman" w:cstheme="minorHAnsi"/>
          <w:lang w:eastAsia="cs-CZ"/>
        </w:rPr>
        <w:t>oblečení</w:t>
      </w:r>
      <w:r>
        <w:rPr>
          <w:rFonts w:eastAsia="Times New Roman" w:cstheme="minorHAnsi"/>
          <w:lang w:eastAsia="cs-CZ"/>
        </w:rPr>
        <w:t>, obuv</w:t>
      </w:r>
      <w:r w:rsidR="00226758">
        <w:rPr>
          <w:rFonts w:eastAsia="Times New Roman" w:cstheme="minorHAnsi"/>
          <w:lang w:eastAsia="cs-CZ"/>
        </w:rPr>
        <w:t>…</w:t>
      </w:r>
      <w:r>
        <w:rPr>
          <w:rFonts w:eastAsia="Times New Roman" w:cstheme="minorHAnsi"/>
          <w:lang w:eastAsia="cs-CZ"/>
        </w:rPr>
        <w:t xml:space="preserve">) svých dětí. Vyhnou se tak záměně těchto věcí s věcmi jiných dětí. MŠ nepotvrdí ztrátu věci v případě, že zákonní zástupci nedodrží povinnost, uvedenou v tomto bodě. Náhradní </w:t>
      </w:r>
      <w:r w:rsidR="00226758">
        <w:rPr>
          <w:rFonts w:eastAsia="Times New Roman" w:cstheme="minorHAnsi"/>
          <w:lang w:eastAsia="cs-CZ"/>
        </w:rPr>
        <w:t>oblečení</w:t>
      </w:r>
      <w:r>
        <w:rPr>
          <w:rFonts w:eastAsia="Times New Roman" w:cstheme="minorHAnsi"/>
          <w:lang w:eastAsia="cs-CZ"/>
        </w:rPr>
        <w:t xml:space="preserve"> si musí rodiče průběžně odnášet domů. Nevyzvednuté věci a odložené věci mimo značku dítěte zůstanou v šatně nejdéle 3 měsíce, potom budou likvidovány do odpadu.</w:t>
      </w:r>
    </w:p>
    <w:p w14:paraId="33D31118" w14:textId="31708FF1"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Rodiče v součinnosti s MŠ pomáhají vést děti k samostatnosti při stolování, sebeobsluze, hygieně, uklízení hraček, oblékání a obouvání, vedou děti k používání kapesníku. Dbají, aby děti měly ve svých skříňkách a šuplících pořádek. Pomáhají MŠ při vytváření základních společenských návyků u dětí, vedou děti k úctě k dospělým (zdravení, zdvořilost, kázeň) a</w:t>
      </w:r>
      <w:r w:rsidR="00551A48">
        <w:rPr>
          <w:rFonts w:eastAsia="Times New Roman" w:cstheme="minorHAnsi"/>
          <w:lang w:eastAsia="cs-CZ"/>
        </w:rPr>
        <w:t> </w:t>
      </w:r>
      <w:r>
        <w:rPr>
          <w:rFonts w:eastAsia="Times New Roman" w:cstheme="minorHAnsi"/>
          <w:lang w:eastAsia="cs-CZ"/>
        </w:rPr>
        <w:t>k</w:t>
      </w:r>
      <w:r w:rsidR="00551A48">
        <w:rPr>
          <w:rFonts w:eastAsia="Times New Roman" w:cstheme="minorHAnsi"/>
          <w:lang w:eastAsia="cs-CZ"/>
        </w:rPr>
        <w:t> </w:t>
      </w:r>
      <w:r>
        <w:rPr>
          <w:rFonts w:eastAsia="Times New Roman" w:cstheme="minorHAnsi"/>
          <w:lang w:eastAsia="cs-CZ"/>
        </w:rPr>
        <w:t>sebeúctě, k úctě k práci jiných lidí.</w:t>
      </w:r>
    </w:p>
    <w:p w14:paraId="43438B2D" w14:textId="77777777" w:rsidR="00743BE8" w:rsidRDefault="00743BE8" w:rsidP="00743BE8">
      <w:pPr>
        <w:numPr>
          <w:ilvl w:val="0"/>
          <w:numId w:val="2"/>
        </w:numPr>
        <w:spacing w:after="0" w:line="240" w:lineRule="auto"/>
        <w:jc w:val="both"/>
        <w:rPr>
          <w:rFonts w:eastAsia="Times New Roman" w:cstheme="minorHAnsi"/>
          <w:lang w:eastAsia="cs-CZ"/>
        </w:rPr>
      </w:pPr>
      <w:r>
        <w:rPr>
          <w:rFonts w:eastAsia="Times New Roman" w:cstheme="minorHAnsi"/>
          <w:lang w:eastAsia="cs-CZ"/>
        </w:rPr>
        <w:t>Přivítáme jakýkoliv způsob spolupráce s rodiči, nápady, návrhy, připomínky i kritiku.</w:t>
      </w:r>
    </w:p>
    <w:p w14:paraId="113F25CD"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Práva dítěte</w:t>
      </w:r>
    </w:p>
    <w:p w14:paraId="3E99E4E4" w14:textId="77777777" w:rsidR="00743BE8" w:rsidRDefault="00743BE8" w:rsidP="00743BE8">
      <w:pPr>
        <w:numPr>
          <w:ilvl w:val="0"/>
          <w:numId w:val="3"/>
        </w:numPr>
        <w:spacing w:after="0" w:line="240" w:lineRule="auto"/>
        <w:jc w:val="both"/>
        <w:rPr>
          <w:rFonts w:eastAsia="Times New Roman" w:cstheme="minorHAnsi"/>
          <w:lang w:eastAsia="cs-CZ"/>
        </w:rPr>
      </w:pPr>
      <w:r>
        <w:rPr>
          <w:rFonts w:eastAsia="Times New Roman" w:cstheme="minorHAnsi"/>
          <w:lang w:eastAsia="cs-CZ"/>
        </w:rPr>
        <w:t>Právo kvalitního předškolního vzdělávání, zaručující optimální rozvoj jeho schopností a jeho osobnosti.</w:t>
      </w:r>
    </w:p>
    <w:p w14:paraId="30EEDA3E" w14:textId="77777777" w:rsidR="00743BE8" w:rsidRDefault="00743BE8" w:rsidP="00743BE8">
      <w:pPr>
        <w:numPr>
          <w:ilvl w:val="0"/>
          <w:numId w:val="3"/>
        </w:numPr>
        <w:spacing w:after="0" w:line="240" w:lineRule="auto"/>
        <w:jc w:val="both"/>
        <w:rPr>
          <w:rFonts w:eastAsia="Times New Roman" w:cstheme="minorHAnsi"/>
          <w:lang w:eastAsia="cs-CZ"/>
        </w:rPr>
      </w:pPr>
      <w:r>
        <w:rPr>
          <w:rFonts w:eastAsia="Times New Roman" w:cstheme="minorHAnsi"/>
          <w:lang w:eastAsia="cs-CZ"/>
        </w:rPr>
        <w:t>Právo zajištění činností a služeb poskytovaných školskými poradenskými zařízeními v rozsahu stanoveném ve školském zákoně.</w:t>
      </w:r>
    </w:p>
    <w:p w14:paraId="56374713" w14:textId="77777777" w:rsidR="00743BE8" w:rsidRDefault="00743BE8" w:rsidP="00743BE8">
      <w:pPr>
        <w:numPr>
          <w:ilvl w:val="0"/>
          <w:numId w:val="3"/>
        </w:numPr>
        <w:spacing w:after="0" w:line="240" w:lineRule="auto"/>
        <w:jc w:val="both"/>
        <w:rPr>
          <w:rFonts w:eastAsia="Times New Roman" w:cstheme="minorHAnsi"/>
          <w:lang w:eastAsia="cs-CZ"/>
        </w:rPr>
      </w:pPr>
      <w:r>
        <w:rPr>
          <w:rFonts w:eastAsia="Times New Roman" w:cstheme="minorHAnsi"/>
          <w:lang w:eastAsia="cs-CZ"/>
        </w:rPr>
        <w:t>Právo na fyzicky i psychicky bezpečné prostředí při pobytu v MŠ.</w:t>
      </w:r>
    </w:p>
    <w:p w14:paraId="21AE99D7" w14:textId="5C0FD52C" w:rsidR="00743BE8" w:rsidRDefault="00743BE8" w:rsidP="00743BE8">
      <w:pPr>
        <w:numPr>
          <w:ilvl w:val="0"/>
          <w:numId w:val="3"/>
        </w:numPr>
        <w:spacing w:after="0" w:line="240" w:lineRule="auto"/>
        <w:jc w:val="both"/>
        <w:rPr>
          <w:rFonts w:eastAsia="Times New Roman" w:cstheme="minorHAnsi"/>
          <w:lang w:eastAsia="cs-CZ"/>
        </w:rPr>
      </w:pPr>
      <w:r>
        <w:rPr>
          <w:rFonts w:eastAsia="Times New Roman" w:cstheme="minorHAnsi"/>
          <w:lang w:eastAsia="cs-CZ"/>
        </w:rPr>
        <w:t>Při vzdělávání mají dále všechny děti práva, která jim zaručuje Listina lidských práv a Úmluva o</w:t>
      </w:r>
      <w:r w:rsidR="00551A48">
        <w:rPr>
          <w:rFonts w:eastAsia="Times New Roman" w:cstheme="minorHAnsi"/>
          <w:lang w:eastAsia="cs-CZ"/>
        </w:rPr>
        <w:t> </w:t>
      </w:r>
      <w:r>
        <w:rPr>
          <w:rFonts w:eastAsia="Times New Roman" w:cstheme="minorHAnsi"/>
          <w:lang w:eastAsia="cs-CZ"/>
        </w:rPr>
        <w:t>právech dítěte, další práva dětí při vzdělávání vyplývají z ustanovení ostatních článků tohoto školního řádu.</w:t>
      </w:r>
    </w:p>
    <w:p w14:paraId="4250A33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Realizace v MŠ:</w:t>
      </w:r>
    </w:p>
    <w:p w14:paraId="2A91AA0E"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individuálně uspokojovat své tělesné potřeby: kdykoli jít na záchod, kdykoli se napít.</w:t>
      </w:r>
    </w:p>
    <w:p w14:paraId="31359C5A"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jíst to a tolik, kolik dítě chce, kdykoli si odpočinout.</w:t>
      </w:r>
    </w:p>
    <w:p w14:paraId="70BBE430"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odpoledního spánku, s přihlédnutím k minimální potřebě odpočinku, která je fyziologickou nutností z hlediska duševní hygieny dítěte (0,5 hod.).</w:t>
      </w:r>
    </w:p>
    <w:p w14:paraId="732DE7D1"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spontánně si vybrat hračku i způsob hry při dodržování domluvených pravidel, jež může spoluvytvářet, principem je společně přijatý a dodržovaný řád.</w:t>
      </w:r>
    </w:p>
    <w:p w14:paraId="432329CC"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být vždy vyslechnuto.</w:t>
      </w:r>
    </w:p>
    <w:p w14:paraId="37074E1A"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na pomoc dospělého, když ji potřebuje.</w:t>
      </w:r>
    </w:p>
    <w:p w14:paraId="2E4C10DD"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být oslovováno tak, jak je zvyklé z domova, nebo jak si přeje.</w:t>
      </w:r>
    </w:p>
    <w:p w14:paraId="372FCAD3"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zvolit si samostatnou činnost.</w:t>
      </w:r>
    </w:p>
    <w:p w14:paraId="3F84C0A4" w14:textId="77777777" w:rsidR="00743BE8" w:rsidRDefault="00743BE8" w:rsidP="00743BE8">
      <w:pPr>
        <w:numPr>
          <w:ilvl w:val="0"/>
          <w:numId w:val="4"/>
        </w:numPr>
        <w:spacing w:after="0" w:line="240" w:lineRule="auto"/>
        <w:jc w:val="both"/>
        <w:rPr>
          <w:rFonts w:eastAsia="Times New Roman" w:cstheme="minorHAnsi"/>
          <w:lang w:eastAsia="cs-CZ"/>
        </w:rPr>
      </w:pPr>
      <w:r>
        <w:rPr>
          <w:rFonts w:eastAsia="Times New Roman" w:cstheme="minorHAnsi"/>
          <w:lang w:eastAsia="cs-CZ"/>
        </w:rPr>
        <w:t>Právo vyjadřovat svůj názor, naslouchat názorům jiných, hledat společné řešení.</w:t>
      </w:r>
    </w:p>
    <w:p w14:paraId="62DF3210"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Povinnosti dítěte:</w:t>
      </w:r>
    </w:p>
    <w:p w14:paraId="27906B87"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Chovat se podle pravidel, která jsou stanovena ve třídách a v MŠ na začátku školního roku.</w:t>
      </w:r>
    </w:p>
    <w:p w14:paraId="6A79DA1B"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Po dokončení činnosti uklidit prostor či hračku zpět na své místo.</w:t>
      </w:r>
    </w:p>
    <w:p w14:paraId="5FB12343"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Samostatně používat WC, být samostatné při hygieně (mytí rukou, použití kapesníku).</w:t>
      </w:r>
    </w:p>
    <w:p w14:paraId="29A298EF"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Upevňovat si společenské návyky (pozdravit, poděkovat, požádat o pomoc).</w:t>
      </w:r>
    </w:p>
    <w:p w14:paraId="5DD1C943"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Říci učitelce, když chce opustit třídu.</w:t>
      </w:r>
    </w:p>
    <w:p w14:paraId="5422F145"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Mluvit přiměřeně hlasitě a neskákat do řeči.</w:t>
      </w:r>
    </w:p>
    <w:p w14:paraId="5B8ECD6A"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Neničit práci druhých.</w:t>
      </w:r>
    </w:p>
    <w:p w14:paraId="106B4430"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Chovat se k ostatním dětem tak, aby jim neublížilo.</w:t>
      </w:r>
    </w:p>
    <w:p w14:paraId="7E238F65"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Umět se omluvit, konflikty řešit ústní domluvou.</w:t>
      </w:r>
    </w:p>
    <w:p w14:paraId="35410B1B" w14:textId="15406549"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lastRenderedPageBreak/>
        <w:t>Správné a šetrné zacházení s hračkami, učebními pomůckami</w:t>
      </w:r>
      <w:r w:rsidR="002C1EA8">
        <w:rPr>
          <w:rFonts w:eastAsia="Times New Roman" w:cstheme="minorHAnsi"/>
          <w:lang w:eastAsia="cs-CZ"/>
        </w:rPr>
        <w:t>, majetkem MŠ.</w:t>
      </w:r>
    </w:p>
    <w:p w14:paraId="1B53D690" w14:textId="77777777" w:rsidR="00743BE8" w:rsidRDefault="00743BE8" w:rsidP="00743BE8">
      <w:pPr>
        <w:numPr>
          <w:ilvl w:val="0"/>
          <w:numId w:val="5"/>
        </w:numPr>
        <w:spacing w:after="0" w:line="240" w:lineRule="auto"/>
        <w:jc w:val="both"/>
        <w:rPr>
          <w:rFonts w:eastAsia="Times New Roman" w:cstheme="minorHAnsi"/>
          <w:lang w:eastAsia="cs-CZ"/>
        </w:rPr>
      </w:pPr>
      <w:r>
        <w:rPr>
          <w:rFonts w:eastAsia="Times New Roman" w:cstheme="minorHAnsi"/>
          <w:lang w:eastAsia="cs-CZ"/>
        </w:rPr>
        <w:t>Při všech činnostech v MŠ i mimo ni se děti řídí pokyny zaměstnanců MŠ, dle svých schopností se snaží o udržování čistoty a pořádku.</w:t>
      </w:r>
    </w:p>
    <w:p w14:paraId="7A5B1E49"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Práva a povinnosti zaměstnanců školy</w:t>
      </w:r>
    </w:p>
    <w:p w14:paraId="14A5DDC5" w14:textId="39556771"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Zaměstnanci se řádně starají jak o výchovně vzdělávací činnost, tak o bezpečnost a zdraví dětí i</w:t>
      </w:r>
      <w:r w:rsidR="00551A48">
        <w:rPr>
          <w:rFonts w:eastAsia="Times New Roman" w:cstheme="minorHAnsi"/>
          <w:lang w:eastAsia="cs-CZ"/>
        </w:rPr>
        <w:t> </w:t>
      </w:r>
      <w:r>
        <w:rPr>
          <w:rFonts w:eastAsia="Times New Roman" w:cstheme="minorHAnsi"/>
          <w:lang w:eastAsia="cs-CZ"/>
        </w:rPr>
        <w:t>zaměstnanců v MŠ. Dále se řádně starají o svěřený majetek a objekt MŠ.</w:t>
      </w:r>
    </w:p>
    <w:p w14:paraId="3A397CCC" w14:textId="77777777" w:rsidR="00743BE8" w:rsidRDefault="00743BE8" w:rsidP="00743BE8">
      <w:pPr>
        <w:spacing w:after="0" w:line="240" w:lineRule="auto"/>
        <w:jc w:val="both"/>
        <w:rPr>
          <w:rFonts w:eastAsia="Times New Roman" w:cstheme="minorHAnsi"/>
          <w:lang w:eastAsia="cs-CZ"/>
        </w:rPr>
      </w:pPr>
      <w:r>
        <w:rPr>
          <w:rFonts w:eastAsia="Times New Roman" w:cstheme="minorHAnsi"/>
          <w:i/>
          <w:iCs/>
          <w:lang w:eastAsia="cs-CZ"/>
        </w:rPr>
        <w:t>Pedagogický personál:</w:t>
      </w:r>
    </w:p>
    <w:p w14:paraId="4A757AB8"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Řádně se připravuje na každodenní vzdělávání dětí.</w:t>
      </w:r>
    </w:p>
    <w:p w14:paraId="17F1D22B"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Vzdělávání plánuje podle Rámcového vzdělávacího programu pro předškolní vzdělávání (dále jen RVP PV), podle Školního vzdělávacího programu (dále jen ŠVP) a podle Třídního vzdělávacího programu (dále jen TVP).</w:t>
      </w:r>
    </w:p>
    <w:p w14:paraId="33186F9F"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Dodržuje stanovenou pracovní dobu a pracuje dle náplně práce.</w:t>
      </w:r>
    </w:p>
    <w:p w14:paraId="4B7F02D9"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K dětem i rodičům se chová taktně a profesionálně.</w:t>
      </w:r>
    </w:p>
    <w:p w14:paraId="629D21BC"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Má zakázáno používat tělesné tresty, šikanu dětí a spolupracovníků.</w:t>
      </w:r>
    </w:p>
    <w:p w14:paraId="41242082"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Do zaměstnání dochází tak, aby na pracovišti, čímž je daná třída, byl včas určený na přímou práci s dětmi dle své pracovní doby.</w:t>
      </w:r>
    </w:p>
    <w:p w14:paraId="21FFF4B1" w14:textId="4C89EF53"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Ze svého pracoviště odchází až po přímé, výchovně vzdělávací práci s dětmi, pokud se s</w:t>
      </w:r>
      <w:r w:rsidR="00551A48">
        <w:rPr>
          <w:rFonts w:eastAsia="Times New Roman" w:cstheme="minorHAnsi"/>
          <w:lang w:eastAsia="cs-CZ"/>
        </w:rPr>
        <w:t> </w:t>
      </w:r>
      <w:r>
        <w:rPr>
          <w:rFonts w:eastAsia="Times New Roman" w:cstheme="minorHAnsi"/>
          <w:lang w:eastAsia="cs-CZ"/>
        </w:rPr>
        <w:t>ředitelkou MŠ nebo zástupkyní ředitelky nedomluví jinak.</w:t>
      </w:r>
    </w:p>
    <w:p w14:paraId="735AFF7E"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Dbá o estetický vzhled třídy a svého celého úseku, podílí se na estetickém vzhledu MŠ.</w:t>
      </w:r>
    </w:p>
    <w:p w14:paraId="050872C6"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Dbá o pořádek na svém pracovišti, a to i v oblasti pomůcek, materiálů, kabinetů a skladů.</w:t>
      </w:r>
    </w:p>
    <w:p w14:paraId="3027BBEB"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Vede řádně třídní dokumentaci a administraci svěřeného úseku (údaje do třídních knih zapisuje každý den, nedoplňuje zpětně).</w:t>
      </w:r>
    </w:p>
    <w:p w14:paraId="7F6103BA"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Samostatně a profesionálně jedná s rodiči nebo návštěvami MŠ.</w:t>
      </w:r>
    </w:p>
    <w:p w14:paraId="47D90336"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Sebevzdělává se na pedagogickém úseku.</w:t>
      </w:r>
    </w:p>
    <w:p w14:paraId="6B5D0635"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Provádí zápisy o úrazech dětí do Knihy úrazů způsobené v MŠ a nechává vždy potvrzovat daný den zákonnému zástupci.</w:t>
      </w:r>
    </w:p>
    <w:p w14:paraId="6AC4060E"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rozhoduje o přijetí dítěte ošetřeného po úrazu z domova, po dohodě s ředitelkou MŠ.</w:t>
      </w:r>
    </w:p>
    <w:p w14:paraId="7D292904"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je plně odpovědná pouze za dítě, které jí osobně a prokazatelně předají zástupci dítěte ve třídě nebo na jiném, dohodnutém místě. Na jiném místě však jen s vědomím a souhlasem ředitelky MŠ.</w:t>
      </w:r>
    </w:p>
    <w:p w14:paraId="2F1767CE"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je povinna vést řádně každodenní evidenci dítěte a respektovat zákonné požadavky zástupců dítěte, pokud jsou v souladu s pravidly MŠ.</w:t>
      </w:r>
    </w:p>
    <w:p w14:paraId="2FF60C4C"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má zakázané konzultace se zákonnými zástupci v době, kdy se musí věnovat své práci. Přebírá pouze potřebnou informaci o dítěti od zástupců dítěte.</w:t>
      </w:r>
    </w:p>
    <w:p w14:paraId="0D429DDF"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Učitelky předávají potřebné informace formou nástěnek, konzultačních dob, třídních schůzek nebo prostřednictvím webových stránek MŠ.</w:t>
      </w:r>
    </w:p>
    <w:p w14:paraId="4FAF3AD1"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Vzniklé spory mezi učitelkou a zákonným zástupcem se zúčastnění snaží vyřešit nejprve mezi sebou. V případě neschopnosti se dohodnout předávají spor ředitelce MŠ.</w:t>
      </w:r>
    </w:p>
    <w:p w14:paraId="107056B8"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jedná vždy v zájmu dítěte a v zájmu MŠ. Se zákonným zástupcem dítěte jedná na profesionální úrovni.</w:t>
      </w:r>
    </w:p>
    <w:p w14:paraId="40BB8ECF"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Učitelka nebo jiný pracovník MŠ je povinen ze zákona upozornit ředitelku MŠ v případě podezření na týrání nebo zanedbávání péče nebo výchovy ze strany zákonných zástupců dítěte. Nenahlášení těchto podezření může mít právní důsledky.</w:t>
      </w:r>
    </w:p>
    <w:p w14:paraId="76627D5A"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Bez vědomí ředitelky MŠ nebo zástupkyně ředitelky neopouští učitelka budovu MŠ.</w:t>
      </w:r>
    </w:p>
    <w:p w14:paraId="3B6FE3F3" w14:textId="77777777" w:rsidR="00743BE8" w:rsidRDefault="00743BE8" w:rsidP="00743BE8">
      <w:pPr>
        <w:numPr>
          <w:ilvl w:val="0"/>
          <w:numId w:val="6"/>
        </w:numPr>
        <w:spacing w:after="0" w:line="240" w:lineRule="auto"/>
        <w:jc w:val="both"/>
        <w:rPr>
          <w:rFonts w:eastAsia="Times New Roman" w:cstheme="minorHAnsi"/>
          <w:lang w:eastAsia="cs-CZ"/>
        </w:rPr>
      </w:pPr>
      <w:r>
        <w:rPr>
          <w:rFonts w:eastAsia="Times New Roman" w:cstheme="minorHAnsi"/>
          <w:lang w:eastAsia="cs-CZ"/>
        </w:rPr>
        <w:t>Každá učitelka si vede evidenci pracovní doby a ke konci daného měsíce odevzdává zástupkyni ředitelky.</w:t>
      </w:r>
    </w:p>
    <w:p w14:paraId="532C38D5" w14:textId="77777777" w:rsidR="00715B9B" w:rsidRDefault="00715B9B" w:rsidP="00715B9B">
      <w:pPr>
        <w:numPr>
          <w:ilvl w:val="0"/>
          <w:numId w:val="9"/>
        </w:numPr>
        <w:spacing w:after="0" w:line="240" w:lineRule="auto"/>
        <w:jc w:val="both"/>
        <w:rPr>
          <w:rFonts w:eastAsia="Times New Roman" w:cstheme="minorHAnsi"/>
          <w:lang w:eastAsia="cs-CZ"/>
        </w:rPr>
      </w:pPr>
      <w:r>
        <w:rPr>
          <w:rFonts w:eastAsia="Times New Roman" w:cstheme="minorHAnsi"/>
          <w:lang w:eastAsia="cs-CZ"/>
        </w:rPr>
        <w:t>Všichni zaměstnanci jsou povinni respektovat osobní prostor jiného úseku a bez vědomí daných zaměstnanců nevstupovat do jejich prostor.</w:t>
      </w:r>
    </w:p>
    <w:p w14:paraId="49BB0496" w14:textId="77777777" w:rsidR="00715B9B" w:rsidRDefault="00715B9B" w:rsidP="00715B9B">
      <w:pPr>
        <w:spacing w:after="0" w:line="240" w:lineRule="auto"/>
        <w:jc w:val="both"/>
        <w:rPr>
          <w:rFonts w:eastAsia="Times New Roman" w:cstheme="minorHAnsi"/>
          <w:lang w:eastAsia="cs-CZ"/>
        </w:rPr>
      </w:pPr>
    </w:p>
    <w:p w14:paraId="66B4F39D" w14:textId="77777777" w:rsidR="006356BD" w:rsidRDefault="006356BD" w:rsidP="00715B9B">
      <w:pPr>
        <w:spacing w:after="0" w:line="240" w:lineRule="auto"/>
        <w:jc w:val="both"/>
        <w:rPr>
          <w:rFonts w:eastAsia="Times New Roman" w:cstheme="minorHAnsi"/>
          <w:lang w:eastAsia="cs-CZ"/>
        </w:rPr>
      </w:pPr>
    </w:p>
    <w:p w14:paraId="744B3EAF" w14:textId="77777777" w:rsidR="00551A48" w:rsidRDefault="00551A48" w:rsidP="00743BE8">
      <w:pPr>
        <w:spacing w:after="0" w:line="240" w:lineRule="auto"/>
        <w:jc w:val="both"/>
        <w:rPr>
          <w:rFonts w:eastAsia="Times New Roman" w:cstheme="minorHAnsi"/>
          <w:b/>
          <w:bCs/>
          <w:lang w:eastAsia="cs-CZ"/>
        </w:rPr>
      </w:pPr>
    </w:p>
    <w:p w14:paraId="64C6348F" w14:textId="77777777" w:rsidR="00551A48" w:rsidRDefault="00551A48" w:rsidP="00743BE8">
      <w:pPr>
        <w:spacing w:after="0" w:line="240" w:lineRule="auto"/>
        <w:jc w:val="both"/>
        <w:rPr>
          <w:rFonts w:eastAsia="Times New Roman" w:cstheme="minorHAnsi"/>
          <w:b/>
          <w:bCs/>
          <w:lang w:eastAsia="cs-CZ"/>
        </w:rPr>
      </w:pPr>
    </w:p>
    <w:p w14:paraId="4E88BDAA" w14:textId="05B0A568" w:rsidR="00743BE8" w:rsidRDefault="00743BE8" w:rsidP="00743BE8">
      <w:pPr>
        <w:spacing w:after="0" w:line="240" w:lineRule="auto"/>
        <w:jc w:val="both"/>
        <w:rPr>
          <w:rFonts w:eastAsia="Times New Roman" w:cstheme="minorHAnsi"/>
          <w:b/>
          <w:bCs/>
          <w:lang w:eastAsia="cs-CZ"/>
        </w:rPr>
      </w:pPr>
      <w:r>
        <w:rPr>
          <w:rFonts w:eastAsia="Times New Roman" w:cstheme="minorHAnsi"/>
          <w:b/>
          <w:bCs/>
          <w:lang w:eastAsia="cs-CZ"/>
        </w:rPr>
        <w:lastRenderedPageBreak/>
        <w:t xml:space="preserve">Pravomoci ředitelky MŠ: </w:t>
      </w:r>
    </w:p>
    <w:p w14:paraId="6EE0FB2C" w14:textId="52D19501" w:rsidR="00743BE8" w:rsidRDefault="00743BE8" w:rsidP="00743BE8">
      <w:pPr>
        <w:numPr>
          <w:ilvl w:val="0"/>
          <w:numId w:val="7"/>
        </w:numPr>
        <w:spacing w:after="0" w:line="240" w:lineRule="auto"/>
        <w:jc w:val="both"/>
        <w:rPr>
          <w:rFonts w:eastAsia="Times New Roman" w:cstheme="minorHAnsi"/>
          <w:lang w:eastAsia="cs-CZ"/>
        </w:rPr>
      </w:pPr>
      <w:r>
        <w:rPr>
          <w:rFonts w:eastAsia="Times New Roman" w:cstheme="minorHAnsi"/>
          <w:lang w:eastAsia="cs-CZ"/>
        </w:rPr>
        <w:t>Přijmout dítě k předškolnímu vzdělávání a ukončit předškolní vzdělávání dítěte v souladu s §</w:t>
      </w:r>
      <w:r w:rsidR="00551A48">
        <w:rPr>
          <w:rFonts w:eastAsia="Times New Roman" w:cstheme="minorHAnsi"/>
          <w:lang w:eastAsia="cs-CZ"/>
        </w:rPr>
        <w:t> </w:t>
      </w:r>
      <w:r>
        <w:rPr>
          <w:rFonts w:eastAsia="Times New Roman" w:cstheme="minorHAnsi"/>
          <w:lang w:eastAsia="cs-CZ"/>
        </w:rPr>
        <w:t>34 a 35 zák. č. 561/2005 Sb.</w:t>
      </w:r>
    </w:p>
    <w:p w14:paraId="4810ADB6" w14:textId="77777777" w:rsidR="00743BE8" w:rsidRDefault="00743BE8" w:rsidP="00743BE8">
      <w:pPr>
        <w:numPr>
          <w:ilvl w:val="0"/>
          <w:numId w:val="7"/>
        </w:numPr>
        <w:spacing w:after="0" w:line="240" w:lineRule="auto"/>
        <w:jc w:val="both"/>
        <w:rPr>
          <w:rFonts w:eastAsia="Times New Roman" w:cstheme="minorHAnsi"/>
          <w:lang w:eastAsia="cs-CZ"/>
        </w:rPr>
      </w:pPr>
      <w:r>
        <w:rPr>
          <w:rFonts w:eastAsia="Times New Roman" w:cstheme="minorHAnsi"/>
          <w:lang w:eastAsia="cs-CZ"/>
        </w:rPr>
        <w:t>Ukončit docházku dítěte do MŠ po předchozím písemném upozornění zástupce dítěte jestliže:</w:t>
      </w:r>
    </w:p>
    <w:p w14:paraId="42E4FA28" w14:textId="77777777" w:rsidR="00743BE8" w:rsidRDefault="00743BE8" w:rsidP="00743BE8">
      <w:pPr>
        <w:numPr>
          <w:ilvl w:val="0"/>
          <w:numId w:val="8"/>
        </w:numPr>
        <w:spacing w:after="0" w:line="240" w:lineRule="auto"/>
        <w:jc w:val="both"/>
        <w:rPr>
          <w:rFonts w:eastAsia="Times New Roman" w:cstheme="minorHAnsi"/>
          <w:lang w:eastAsia="cs-CZ"/>
        </w:rPr>
      </w:pPr>
      <w:r>
        <w:rPr>
          <w:rFonts w:eastAsia="Times New Roman" w:cstheme="minorHAnsi"/>
          <w:lang w:eastAsia="cs-CZ"/>
        </w:rPr>
        <w:t>se dítě bez omluvy zákonného zástupce nepřetržitě neúčastní předškolního vzdělávání po dobu delší než dva týdny,</w:t>
      </w:r>
    </w:p>
    <w:p w14:paraId="655D9E9B" w14:textId="77777777" w:rsidR="00743BE8" w:rsidRDefault="00743BE8" w:rsidP="00743BE8">
      <w:pPr>
        <w:numPr>
          <w:ilvl w:val="0"/>
          <w:numId w:val="8"/>
        </w:numPr>
        <w:spacing w:after="0" w:line="240" w:lineRule="auto"/>
        <w:jc w:val="both"/>
        <w:rPr>
          <w:rFonts w:eastAsia="Times New Roman" w:cstheme="minorHAnsi"/>
          <w:lang w:eastAsia="cs-CZ"/>
        </w:rPr>
      </w:pPr>
      <w:r>
        <w:rPr>
          <w:rFonts w:eastAsia="Times New Roman" w:cstheme="minorHAnsi"/>
          <w:lang w:eastAsia="cs-CZ"/>
        </w:rPr>
        <w:t>zákonný zástupce dítěte závažným způsobem opakovaně narušuje provoz MŠ,</w:t>
      </w:r>
    </w:p>
    <w:p w14:paraId="539A847D" w14:textId="77777777" w:rsidR="00743BE8" w:rsidRDefault="00743BE8" w:rsidP="00743BE8">
      <w:pPr>
        <w:numPr>
          <w:ilvl w:val="0"/>
          <w:numId w:val="8"/>
        </w:numPr>
        <w:spacing w:after="0" w:line="240" w:lineRule="auto"/>
        <w:jc w:val="both"/>
        <w:rPr>
          <w:rFonts w:eastAsia="Times New Roman" w:cstheme="minorHAnsi"/>
          <w:lang w:eastAsia="cs-CZ"/>
        </w:rPr>
      </w:pPr>
      <w:r>
        <w:rPr>
          <w:rFonts w:eastAsia="Times New Roman" w:cstheme="minorHAnsi"/>
          <w:lang w:eastAsia="cs-CZ"/>
        </w:rPr>
        <w:t>ukončení doporučí v průběhu zkušebního pobytu lékař nebo školské poradenské zařízení,</w:t>
      </w:r>
    </w:p>
    <w:p w14:paraId="69D983A1" w14:textId="77777777" w:rsidR="00743BE8" w:rsidRDefault="00743BE8" w:rsidP="00743BE8">
      <w:pPr>
        <w:numPr>
          <w:ilvl w:val="0"/>
          <w:numId w:val="8"/>
        </w:numPr>
        <w:spacing w:after="0" w:line="240" w:lineRule="auto"/>
        <w:jc w:val="both"/>
        <w:rPr>
          <w:rFonts w:eastAsia="Times New Roman" w:cstheme="minorHAnsi"/>
          <w:lang w:eastAsia="cs-CZ"/>
        </w:rPr>
      </w:pPr>
      <w:r>
        <w:rPr>
          <w:rFonts w:eastAsia="Times New Roman" w:cstheme="minorHAnsi"/>
          <w:lang w:eastAsia="cs-CZ"/>
        </w:rPr>
        <w:t>opakovaně není uhrazena úplata za vzdělávání nebo za školní stravování ve stanoveném termínu.</w:t>
      </w:r>
    </w:p>
    <w:p w14:paraId="589B979F" w14:textId="77777777" w:rsidR="00743BE8" w:rsidRDefault="00743BE8" w:rsidP="00743BE8">
      <w:pPr>
        <w:numPr>
          <w:ilvl w:val="0"/>
          <w:numId w:val="7"/>
        </w:numPr>
        <w:spacing w:after="0" w:line="240" w:lineRule="auto"/>
        <w:jc w:val="both"/>
        <w:rPr>
          <w:rFonts w:eastAsia="Times New Roman" w:cstheme="minorHAnsi"/>
          <w:lang w:eastAsia="cs-CZ"/>
        </w:rPr>
      </w:pPr>
      <w:r>
        <w:rPr>
          <w:rFonts w:eastAsia="Times New Roman" w:cstheme="minorHAnsi"/>
          <w:lang w:eastAsia="cs-CZ"/>
        </w:rPr>
        <w:t>Stanovit výši úplaty za předškolní vzdělávání.</w:t>
      </w:r>
    </w:p>
    <w:p w14:paraId="64148A52" w14:textId="2A46634C" w:rsidR="00743BE8" w:rsidRDefault="00743BE8" w:rsidP="00743BE8">
      <w:pPr>
        <w:numPr>
          <w:ilvl w:val="0"/>
          <w:numId w:val="7"/>
        </w:numPr>
        <w:spacing w:after="0" w:line="240" w:lineRule="auto"/>
        <w:jc w:val="both"/>
        <w:rPr>
          <w:rFonts w:eastAsia="Times New Roman" w:cstheme="minorHAnsi"/>
          <w:lang w:eastAsia="cs-CZ"/>
        </w:rPr>
      </w:pPr>
      <w:r>
        <w:rPr>
          <w:rFonts w:eastAsia="Times New Roman" w:cstheme="minorHAnsi"/>
          <w:lang w:eastAsia="cs-CZ"/>
        </w:rPr>
        <w:t>Snížit nebo prominout úplatu za poskytované vzdělávání a školské služby podle § 123 odst.</w:t>
      </w:r>
      <w:r w:rsidR="00570DE5">
        <w:rPr>
          <w:rFonts w:eastAsia="Times New Roman" w:cstheme="minorHAnsi"/>
          <w:lang w:eastAsia="cs-CZ"/>
        </w:rPr>
        <w:t xml:space="preserve"> </w:t>
      </w:r>
      <w:r>
        <w:rPr>
          <w:rFonts w:eastAsia="Times New Roman" w:cstheme="minorHAnsi"/>
          <w:lang w:eastAsia="cs-CZ"/>
        </w:rPr>
        <w:t>4</w:t>
      </w:r>
      <w:r w:rsidR="00C22DD4">
        <w:rPr>
          <w:rFonts w:eastAsia="Times New Roman" w:cstheme="minorHAnsi"/>
          <w:lang w:eastAsia="cs-CZ"/>
        </w:rPr>
        <w:t> </w:t>
      </w:r>
      <w:r>
        <w:rPr>
          <w:rFonts w:eastAsia="Times New Roman" w:cstheme="minorHAnsi"/>
          <w:lang w:eastAsia="cs-CZ"/>
        </w:rPr>
        <w:t>zákona č.561/2004 Sb.</w:t>
      </w:r>
    </w:p>
    <w:p w14:paraId="030B6AA6" w14:textId="77777777" w:rsidR="00743BE8" w:rsidRDefault="00743BE8" w:rsidP="00743BE8">
      <w:pPr>
        <w:numPr>
          <w:ilvl w:val="0"/>
          <w:numId w:val="7"/>
        </w:numPr>
        <w:spacing w:after="0" w:line="240" w:lineRule="auto"/>
        <w:jc w:val="both"/>
        <w:rPr>
          <w:rFonts w:eastAsia="Times New Roman" w:cstheme="minorHAnsi"/>
          <w:lang w:eastAsia="cs-CZ"/>
        </w:rPr>
      </w:pPr>
      <w:r>
        <w:rPr>
          <w:rFonts w:eastAsia="Times New Roman" w:cstheme="minorHAnsi"/>
          <w:lang w:eastAsia="cs-CZ"/>
        </w:rPr>
        <w:t>Omezit či přerušit provoz MŠ.</w:t>
      </w:r>
    </w:p>
    <w:p w14:paraId="68070345" w14:textId="77777777" w:rsidR="00743BE8" w:rsidRDefault="00743BE8" w:rsidP="00743BE8">
      <w:pPr>
        <w:spacing w:after="0" w:line="240" w:lineRule="auto"/>
        <w:jc w:val="both"/>
        <w:rPr>
          <w:rFonts w:eastAsia="Times New Roman" w:cstheme="minorHAnsi"/>
          <w:b/>
          <w:bCs/>
          <w:lang w:eastAsia="cs-CZ"/>
        </w:rPr>
      </w:pPr>
      <w:r>
        <w:rPr>
          <w:rFonts w:eastAsia="Times New Roman" w:cstheme="minorHAnsi"/>
          <w:b/>
          <w:bCs/>
          <w:lang w:eastAsia="cs-CZ"/>
        </w:rPr>
        <w:t>Provozní personál:</w:t>
      </w:r>
    </w:p>
    <w:p w14:paraId="70156B45"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Je povinen dodržovat pracovní dobu dle svého rozvržení pracovní doby.</w:t>
      </w:r>
    </w:p>
    <w:p w14:paraId="00C13AEB"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Nezasahuje do činností jiného úseku, pokud to není na základě vzájemné spolupráce.</w:t>
      </w:r>
    </w:p>
    <w:p w14:paraId="0FFDFECC"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Ve třídách pracuje v době pobytu dětí venku nebo v jiném čase, kdy neprobíhá hlavní, výchovně vzdělávací činnost třídy, a to po dohodě s učitelkami.</w:t>
      </w:r>
    </w:p>
    <w:p w14:paraId="1E249F25"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Nesmí určovat učitelkám, kdy potřebuje mít volnou třídu pro úklid.</w:t>
      </w:r>
    </w:p>
    <w:p w14:paraId="7DFA14E8"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Zaměstnanec neopouští objekt MŠ bez vědomí ředitelky MŠ, zástupkyně ředitelky nebo hospodářky.</w:t>
      </w:r>
    </w:p>
    <w:p w14:paraId="7E011541"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Každý provozní zaměstnanec si vede evidenci pracovní doby a ke konci daného měsíce odevzdává zástupkyni ředitelky.</w:t>
      </w:r>
    </w:p>
    <w:p w14:paraId="0A9968B6"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Všichni zaměstnanci udržují čistotu a estetický vzhled MŠ.</w:t>
      </w:r>
    </w:p>
    <w:p w14:paraId="3A52B89A"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Při úklidu všech prostor dbají zaměstnanci na vlastní bezpečnost, bezpečnost ostatních zaměstnanců a dětí MŠ.</w:t>
      </w:r>
    </w:p>
    <w:p w14:paraId="1280C56A" w14:textId="77777777" w:rsidR="00743BE8" w:rsidRDefault="00743BE8" w:rsidP="00743BE8">
      <w:pPr>
        <w:numPr>
          <w:ilvl w:val="0"/>
          <w:numId w:val="9"/>
        </w:numPr>
        <w:spacing w:after="0" w:line="240" w:lineRule="auto"/>
        <w:jc w:val="both"/>
        <w:rPr>
          <w:rFonts w:eastAsia="Times New Roman" w:cstheme="minorHAnsi"/>
          <w:lang w:eastAsia="cs-CZ"/>
        </w:rPr>
      </w:pPr>
      <w:bookmarkStart w:id="0" w:name="_Hlk140731643"/>
      <w:r>
        <w:rPr>
          <w:rFonts w:eastAsia="Times New Roman" w:cstheme="minorHAnsi"/>
          <w:lang w:eastAsia="cs-CZ"/>
        </w:rPr>
        <w:t>Všichni zaměstnanci jsou povinni respektovat osobní prostor jiného úseku a bez vědomí daných zaměstnanců nevstupovat do jejich prostor.</w:t>
      </w:r>
    </w:p>
    <w:bookmarkEnd w:id="0"/>
    <w:p w14:paraId="71222256"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Provozní zaměstnanci nebudou bez vědomí učitelek zasahovat do vybavení, zařízení a výzdoby tříd a přilehlých prostor.</w:t>
      </w:r>
    </w:p>
    <w:p w14:paraId="458C2B3D"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Provozní zaměstnanci se chovají taktně k dětem i jejich zákonným zástupcům.</w:t>
      </w:r>
    </w:p>
    <w:p w14:paraId="2D638F83"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Případné požadavky na zástupce dětí řeší provozní personál přes učitelky, případně ředitelku MŠ nebo zástupkyni ředitelky.</w:t>
      </w:r>
    </w:p>
    <w:p w14:paraId="5F8571F3"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Provozní zaměstnanci kromě hospodářky nepřebírají v žádném případě finanční hotovost od zástupců dětí ani ji nepředávají. V případě, že ji převezmou nebo předají, jsou za ni plně odpovědni.</w:t>
      </w:r>
    </w:p>
    <w:p w14:paraId="1D715D8F"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Provozní zaměstnanci mohou vykonávat dohled nad dětmi samostatně pouze v době poledního spánku dětí ve třídách, či dle potřeby a stanovení ředitelkou MŠ.</w:t>
      </w:r>
    </w:p>
    <w:p w14:paraId="211EE81B" w14:textId="77777777" w:rsidR="00743BE8" w:rsidRDefault="00743BE8" w:rsidP="00743BE8">
      <w:pPr>
        <w:numPr>
          <w:ilvl w:val="0"/>
          <w:numId w:val="9"/>
        </w:numPr>
        <w:spacing w:after="0" w:line="240" w:lineRule="auto"/>
        <w:jc w:val="both"/>
        <w:rPr>
          <w:rFonts w:eastAsia="Times New Roman" w:cstheme="minorHAnsi"/>
          <w:lang w:eastAsia="cs-CZ"/>
        </w:rPr>
      </w:pPr>
      <w:r>
        <w:rPr>
          <w:rFonts w:eastAsia="Times New Roman" w:cstheme="minorHAnsi"/>
          <w:lang w:eastAsia="cs-CZ"/>
        </w:rPr>
        <w:t>Provozní zaměstnanci odpovídají za uzavření oken a zabezpečení budovy na svém úseku před opuštěním objektu.</w:t>
      </w:r>
    </w:p>
    <w:p w14:paraId="39BB0D48" w14:textId="77777777" w:rsidR="00743BE8" w:rsidRDefault="00743BE8" w:rsidP="00743BE8">
      <w:pPr>
        <w:spacing w:after="0" w:line="240" w:lineRule="auto"/>
        <w:ind w:left="720"/>
        <w:jc w:val="both"/>
        <w:rPr>
          <w:rFonts w:eastAsia="Times New Roman" w:cstheme="minorHAnsi"/>
          <w:lang w:eastAsia="cs-CZ"/>
        </w:rPr>
      </w:pPr>
    </w:p>
    <w:p w14:paraId="57F942D8"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5 - Povinné předškolní vzdělávání</w:t>
      </w:r>
    </w:p>
    <w:p w14:paraId="10864172" w14:textId="240F8574"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t>Zákonný zástupce dítěte je povinen přihlásit dítě k zápisu k předškolnímu vzdělávání v</w:t>
      </w:r>
      <w:r w:rsidR="00570DE5">
        <w:rPr>
          <w:rFonts w:eastAsia="Times New Roman" w:cstheme="minorHAnsi"/>
          <w:lang w:eastAsia="cs-CZ"/>
        </w:rPr>
        <w:t> </w:t>
      </w:r>
      <w:r>
        <w:rPr>
          <w:rFonts w:eastAsia="Times New Roman" w:cstheme="minorHAnsi"/>
          <w:lang w:eastAsia="cs-CZ"/>
        </w:rPr>
        <w:t>kalendářním roce, ve kterém začíná povinnost předškolního vzdělávání dítěte (§ 34a odst. 2).</w:t>
      </w:r>
    </w:p>
    <w:p w14:paraId="09897840" w14:textId="77777777"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t>Zákonný zástupce má povinnost zajistit, aby dítě, které plní povinné předškolní vzdělávání, docházelo řádně do MŠ. Zanedbává-li péči o povinné předškolní vzdělávání, dopustí se tím přestupku podle §182a školského zákona. (§ 182 a zákona č. 561/2004 Sb., školský zákon).</w:t>
      </w:r>
    </w:p>
    <w:p w14:paraId="79D6EDD0" w14:textId="2F55469B"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t>Zákonný zástupce je povinen zajistit povinné předškolní vzdělávání formou pravidelné denní docházky v pracovních dnech. Rozsah povinného předškolního vzdělávání je stanoven na 4</w:t>
      </w:r>
      <w:r w:rsidR="00C22DD4">
        <w:rPr>
          <w:rFonts w:eastAsia="Times New Roman" w:cstheme="minorHAnsi"/>
          <w:lang w:eastAsia="cs-CZ"/>
        </w:rPr>
        <w:t> </w:t>
      </w:r>
      <w:r>
        <w:rPr>
          <w:rFonts w:eastAsia="Times New Roman" w:cstheme="minorHAnsi"/>
          <w:lang w:eastAsia="cs-CZ"/>
        </w:rPr>
        <w:t>hodiny denně. Začátek vzdělávání stanoví ředitelka MŠ, a to v rozmezí od 7:00 hod. do 8:15 hod. (§ 1c vyhlášky č. 14/2005 Sb.).</w:t>
      </w:r>
    </w:p>
    <w:p w14:paraId="456E381A" w14:textId="77777777"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lastRenderedPageBreak/>
        <w:t>Povinnost předškolního vzdělávání není dána ve dnech, které připadají na období školních prázdnin, viz organizace školního roku v základních a středních školách.</w:t>
      </w:r>
    </w:p>
    <w:p w14:paraId="306B1AE2" w14:textId="77777777"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t>Zůstává ale právo dítěte vzdělávat se v MŠ po celou dobu provozu, v němž je vzděláváno (§ 34 a odst. 3).</w:t>
      </w:r>
    </w:p>
    <w:p w14:paraId="17F316FD" w14:textId="77777777" w:rsidR="00743BE8" w:rsidRDefault="00743BE8" w:rsidP="00743BE8">
      <w:pPr>
        <w:numPr>
          <w:ilvl w:val="0"/>
          <w:numId w:val="10"/>
        </w:numPr>
        <w:spacing w:after="0" w:line="240" w:lineRule="auto"/>
        <w:jc w:val="both"/>
        <w:rPr>
          <w:rFonts w:eastAsia="Times New Roman" w:cstheme="minorHAnsi"/>
          <w:lang w:eastAsia="cs-CZ"/>
        </w:rPr>
      </w:pPr>
      <w:r>
        <w:rPr>
          <w:rFonts w:eastAsia="Times New Roman" w:cstheme="minorHAnsi"/>
          <w:lang w:eastAsia="cs-CZ"/>
        </w:rPr>
        <w:t>Zákonný zástupce je povinen omlouvat nepřítomnost dítěte do omluvného listu u třídní učitelky. Neomluvenou absenci dítěte řeší ředitelka MŠ pohovorem, na který je zákonný zástupce pozván doporučujícím dopisem. Při pokračující absenci ředitelka MŠ zašle oznámení o pokračující nepřítomnosti dítěte orgánu sociálně-právní ochrany dětí. Ředitelka MŠ je oprávněna požadovat doložení důvodů nepřítomnosti dítěte; zákonný zástupce je povinen doložit důvody nepřítomnosti dítěte nejpozději do 3 dnů ode dne výzvy.</w:t>
      </w:r>
    </w:p>
    <w:p w14:paraId="63C594F1" w14:textId="77777777" w:rsidR="00743BE8" w:rsidRDefault="00743BE8" w:rsidP="00743BE8">
      <w:pPr>
        <w:numPr>
          <w:ilvl w:val="0"/>
          <w:numId w:val="11"/>
        </w:numPr>
        <w:spacing w:after="0" w:line="240" w:lineRule="auto"/>
        <w:jc w:val="both"/>
        <w:rPr>
          <w:rFonts w:eastAsia="Times New Roman" w:cstheme="minorHAnsi"/>
          <w:lang w:eastAsia="cs-CZ"/>
        </w:rPr>
      </w:pPr>
      <w:r>
        <w:rPr>
          <w:rFonts w:eastAsia="Times New Roman" w:cstheme="minorHAnsi"/>
          <w:lang w:eastAsia="cs-CZ"/>
        </w:rPr>
        <w:t>Plnit povinnost předškolního vzdělávání lze dle § 34 odst. 5 školského zákona i jiným způsobem:</w:t>
      </w:r>
    </w:p>
    <w:p w14:paraId="2DEFC1C3" w14:textId="77777777" w:rsidR="00743BE8" w:rsidRDefault="00743BE8" w:rsidP="00743BE8">
      <w:pPr>
        <w:numPr>
          <w:ilvl w:val="0"/>
          <w:numId w:val="12"/>
        </w:numPr>
        <w:spacing w:after="0" w:line="240" w:lineRule="auto"/>
        <w:jc w:val="both"/>
        <w:rPr>
          <w:rFonts w:eastAsia="Times New Roman" w:cstheme="minorHAnsi"/>
          <w:lang w:eastAsia="cs-CZ"/>
        </w:rPr>
      </w:pPr>
      <w:r>
        <w:rPr>
          <w:rFonts w:eastAsia="Times New Roman" w:cstheme="minorHAnsi"/>
          <w:lang w:eastAsia="cs-CZ"/>
        </w:rPr>
        <w:t>individuální vzdělávání dítěte na základě oznámení MŠ,</w:t>
      </w:r>
    </w:p>
    <w:p w14:paraId="61E91201" w14:textId="77777777" w:rsidR="00743BE8" w:rsidRDefault="00743BE8" w:rsidP="00743BE8">
      <w:pPr>
        <w:numPr>
          <w:ilvl w:val="0"/>
          <w:numId w:val="12"/>
        </w:numPr>
        <w:spacing w:after="0" w:line="240" w:lineRule="auto"/>
        <w:jc w:val="both"/>
        <w:rPr>
          <w:rFonts w:eastAsia="Times New Roman" w:cstheme="minorHAnsi"/>
          <w:lang w:eastAsia="cs-CZ"/>
        </w:rPr>
      </w:pPr>
      <w:r>
        <w:rPr>
          <w:rFonts w:eastAsia="Times New Roman" w:cstheme="minorHAnsi"/>
          <w:lang w:eastAsia="cs-CZ"/>
        </w:rPr>
        <w:t>vzdělávání v přípravné třídě základní školy u dětí s povoleným odkladem povinné školní docházky,</w:t>
      </w:r>
    </w:p>
    <w:p w14:paraId="4564AB19" w14:textId="77777777" w:rsidR="00743BE8" w:rsidRDefault="00743BE8" w:rsidP="00743BE8">
      <w:pPr>
        <w:numPr>
          <w:ilvl w:val="0"/>
          <w:numId w:val="12"/>
        </w:numPr>
        <w:spacing w:after="0" w:line="240" w:lineRule="auto"/>
        <w:jc w:val="both"/>
        <w:rPr>
          <w:rFonts w:eastAsia="Times New Roman" w:cstheme="minorHAnsi"/>
          <w:lang w:eastAsia="cs-CZ"/>
        </w:rPr>
      </w:pPr>
      <w:r>
        <w:rPr>
          <w:rFonts w:eastAsia="Times New Roman" w:cstheme="minorHAnsi"/>
          <w:lang w:eastAsia="cs-CZ"/>
        </w:rPr>
        <w:t>vzdělávání v zahraniční škole na území České republiky, ve které ministerstvo povolilo plnění povinné školní docházky.</w:t>
      </w:r>
    </w:p>
    <w:p w14:paraId="4204A5CA" w14:textId="77777777" w:rsidR="00743BE8" w:rsidRDefault="00743BE8" w:rsidP="00743BE8">
      <w:pPr>
        <w:spacing w:after="0" w:line="240" w:lineRule="auto"/>
        <w:ind w:left="720"/>
        <w:jc w:val="both"/>
        <w:rPr>
          <w:rFonts w:eastAsia="Times New Roman" w:cstheme="minorHAnsi"/>
          <w:lang w:eastAsia="cs-CZ"/>
        </w:rPr>
      </w:pPr>
    </w:p>
    <w:p w14:paraId="475909B4"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 xml:space="preserve">Článek 6 - Vzdělávání žáků se speciálními vzdělávacími potřebami </w:t>
      </w:r>
    </w:p>
    <w:p w14:paraId="3DD617A1"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Rámcové cíle a záměry předškolního vzdělávání jsou pro vzdělávání všech dětí společné.</w:t>
      </w:r>
    </w:p>
    <w:p w14:paraId="59556224"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Při vzdělávání dětí se speciálními vzdělávacími potřebami je třeba jejich naplňování přizpůsobovat tak, aby maximálně vyhovovalo dětem, jejich potřebám i možnostem.</w:t>
      </w:r>
    </w:p>
    <w:p w14:paraId="3BA2D313"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Pedagogičtí pracovníci se snaží o vytvoření optimálních podmínek, které vedou k rozvoji osobnosti každého dítěte. Vedou děti k učení, ke komunikaci s ostatními a pomáhají jim, aby dosáhly co největší samostatnosti.</w:t>
      </w:r>
    </w:p>
    <w:p w14:paraId="70884B21"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Na základě znalostí a rozvojových možností každého dítěte poskytují pedagogičtí pracovníci včasnou pedagogickou péči, a tím zlepšují jejich životní i vzdělávací šance.</w:t>
      </w:r>
    </w:p>
    <w:p w14:paraId="37B718EA"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Pedagogové vytváří podmínky pro pozitivní přijetí dětí se speciálně vzdělávacími potřebami, navazují úzkou spolupráci s rodiči všech dětí, citlivě s nimi komunikují a předávají potřebné informace.</w:t>
      </w:r>
    </w:p>
    <w:p w14:paraId="0643A074"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Pedagogové spolupracují s dalšími odborníky a využívají služeb školských poradenských zařízení (dále jen ŠPZ).</w:t>
      </w:r>
    </w:p>
    <w:p w14:paraId="6B6F34A4"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Účelem podpory vzdělávání těchto dětí je plné zapojení a maximální využití vzdělávacího potenciálu každého dítěte s ohledem na jeho individuální možnosti a schopnosti. Individuální rozvojové možnosti dětí jsou maximálně podporovány. Veškeré činnosti jsou prováděny tak, aby všechny děti zažívaly úspěch a radost z toho, co se jim povedlo.</w:t>
      </w:r>
    </w:p>
    <w:p w14:paraId="244361C1"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Pedagogičtí pracovníci si jsou vědomi, že děti, které mají přiznaná speciální podpůrná opatření, se liší ve svých možnostech a individuálních vzdělávacích potřebách. Proto pedagogové maximálně využívají vzdělávací potenciál těchto dětí s ohledem na jejich individuální možnosti a schopnosti.</w:t>
      </w:r>
    </w:p>
    <w:p w14:paraId="4809EB6D" w14:textId="60E13040"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Při vzdělávání dítěte se speciálními vzdělávacími potřebami pedagog zahrnuje do svých vzdělávacích strategií podpůrná opatření. Podpůrná opatření 1. stupně stanovuje MŠ. Od 2.</w:t>
      </w:r>
      <w:r w:rsidR="000E62FE">
        <w:rPr>
          <w:rFonts w:eastAsia="Times New Roman" w:cstheme="minorHAnsi"/>
          <w:lang w:eastAsia="cs-CZ"/>
        </w:rPr>
        <w:t> </w:t>
      </w:r>
      <w:r>
        <w:rPr>
          <w:rFonts w:eastAsia="Times New Roman" w:cstheme="minorHAnsi"/>
          <w:lang w:eastAsia="cs-CZ"/>
        </w:rPr>
        <w:t>stupně podpory jsou podpůrná opatření stanovována ŠPZ, po projednání s MŠ a zákonným zástupcem dítěte. Pravidla pro použití podpůrných opatření MŠ a ŠPZ stanovuje vyhláška č.</w:t>
      </w:r>
      <w:r w:rsidR="00570DE5">
        <w:rPr>
          <w:rFonts w:eastAsia="Times New Roman" w:cstheme="minorHAnsi"/>
          <w:lang w:eastAsia="cs-CZ"/>
        </w:rPr>
        <w:t> </w:t>
      </w:r>
      <w:r>
        <w:rPr>
          <w:rFonts w:eastAsia="Times New Roman" w:cstheme="minorHAnsi"/>
          <w:lang w:eastAsia="cs-CZ"/>
        </w:rPr>
        <w:t>27/2016 Sb.</w:t>
      </w:r>
    </w:p>
    <w:p w14:paraId="3F9984EC"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Pedagogičtí pracovníci volí vhodné vzdělávací metody a prostředky, které jsou v souladu se stanovenými podpůrnými opatřeními.</w:t>
      </w:r>
    </w:p>
    <w:p w14:paraId="7F8D20C8"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Během vzdělávání uplatňují profesionální postoje nejen pedagogičtí pracovníci, ale i ostatní pracovníci, kteří se na péči o dítě a jeho vzdělávání podílejí.</w:t>
      </w:r>
    </w:p>
    <w:p w14:paraId="642F8AB2" w14:textId="77777777" w:rsidR="00743BE8" w:rsidRDefault="00743BE8" w:rsidP="00743BE8">
      <w:pPr>
        <w:numPr>
          <w:ilvl w:val="0"/>
          <w:numId w:val="13"/>
        </w:numPr>
        <w:spacing w:after="0" w:line="240" w:lineRule="auto"/>
        <w:jc w:val="both"/>
        <w:rPr>
          <w:rFonts w:eastAsia="Times New Roman" w:cstheme="minorHAnsi"/>
          <w:lang w:eastAsia="cs-CZ"/>
        </w:rPr>
      </w:pPr>
      <w:r>
        <w:rPr>
          <w:rFonts w:eastAsia="Times New Roman" w:cstheme="minorHAnsi"/>
          <w:lang w:eastAsia="cs-CZ"/>
        </w:rPr>
        <w:t>Samozřejmostí je osvojení specifických dovedností na úrovni, která odpovídá individuálním potřebám a možnostem dítěte zaměřených na samostatnost, sebeobsluhu a základní hygienické návyky na úrovni odpovídající věku dítěte.</w:t>
      </w:r>
    </w:p>
    <w:p w14:paraId="0EE8BA31"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lastRenderedPageBreak/>
        <w:t>Podpůrná opatření 1. stupně:</w:t>
      </w:r>
    </w:p>
    <w:p w14:paraId="2C31A4F5" w14:textId="77777777" w:rsidR="00D82135" w:rsidRDefault="00D82135" w:rsidP="00D82135">
      <w:pPr>
        <w:numPr>
          <w:ilvl w:val="0"/>
          <w:numId w:val="14"/>
        </w:numPr>
        <w:spacing w:after="0" w:line="240" w:lineRule="auto"/>
        <w:jc w:val="both"/>
        <w:rPr>
          <w:rFonts w:eastAsia="Times New Roman" w:cstheme="minorHAnsi"/>
          <w:lang w:eastAsia="cs-CZ"/>
        </w:rPr>
      </w:pPr>
      <w:r>
        <w:rPr>
          <w:rFonts w:eastAsia="Times New Roman" w:cstheme="minorHAnsi"/>
          <w:lang w:eastAsia="cs-CZ"/>
        </w:rPr>
        <w:t>Podpůrná opatření 1. stupně navrhuje, vytváří a upravuje MŠ.</w:t>
      </w:r>
    </w:p>
    <w:p w14:paraId="113B9004" w14:textId="77777777" w:rsidR="00743BE8" w:rsidRDefault="00743BE8" w:rsidP="00743BE8">
      <w:pPr>
        <w:numPr>
          <w:ilvl w:val="0"/>
          <w:numId w:val="14"/>
        </w:numPr>
        <w:spacing w:after="0" w:line="240" w:lineRule="auto"/>
        <w:jc w:val="both"/>
        <w:rPr>
          <w:rFonts w:eastAsia="Times New Roman" w:cstheme="minorHAnsi"/>
          <w:lang w:eastAsia="cs-CZ"/>
        </w:rPr>
      </w:pPr>
      <w:r>
        <w:rPr>
          <w:rFonts w:eastAsia="Times New Roman" w:cstheme="minorHAnsi"/>
          <w:lang w:eastAsia="cs-CZ"/>
        </w:rPr>
        <w:t>Podpůrná opatření 1. stupně uplatňuje MŠ i bez doporučení ŠPZ na základě plánu pedagogické podpory (PLPP). PLPP zpracovává MŠ samostatně.</w:t>
      </w:r>
    </w:p>
    <w:p w14:paraId="5D0A3DF9" w14:textId="77777777" w:rsidR="00743BE8" w:rsidRDefault="00743BE8" w:rsidP="00743BE8">
      <w:pPr>
        <w:numPr>
          <w:ilvl w:val="0"/>
          <w:numId w:val="14"/>
        </w:numPr>
        <w:spacing w:after="0" w:line="240" w:lineRule="auto"/>
        <w:jc w:val="both"/>
        <w:rPr>
          <w:rFonts w:eastAsia="Times New Roman" w:cstheme="minorHAnsi"/>
          <w:lang w:eastAsia="cs-CZ"/>
        </w:rPr>
      </w:pPr>
      <w:r>
        <w:rPr>
          <w:rFonts w:eastAsia="Times New Roman" w:cstheme="minorHAnsi"/>
          <w:lang w:eastAsia="cs-CZ"/>
        </w:rPr>
        <w:t>Úpravy ve vzdělávání navrhují pedagogičtí pracovníci, přičemž spolupracují se zákonným zástupcem dítěte. PLPP má písemnou podobu.</w:t>
      </w:r>
    </w:p>
    <w:p w14:paraId="6CF8521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Podpůrná opatření 2. - 5. stupně:</w:t>
      </w:r>
    </w:p>
    <w:p w14:paraId="0D725E5B" w14:textId="6A136BD1" w:rsidR="00743BE8" w:rsidRDefault="00743BE8" w:rsidP="00743BE8">
      <w:pPr>
        <w:numPr>
          <w:ilvl w:val="0"/>
          <w:numId w:val="15"/>
        </w:numPr>
        <w:spacing w:after="0" w:line="240" w:lineRule="auto"/>
        <w:jc w:val="both"/>
        <w:rPr>
          <w:rFonts w:eastAsia="Times New Roman" w:cstheme="minorHAnsi"/>
          <w:lang w:eastAsia="cs-CZ"/>
        </w:rPr>
      </w:pPr>
      <w:r>
        <w:rPr>
          <w:rFonts w:eastAsia="Times New Roman" w:cstheme="minorHAnsi"/>
          <w:lang w:eastAsia="cs-CZ"/>
        </w:rPr>
        <w:t>Podpůrná opatření 2. - 5. stupně lze uplatnit pouze s doporučením ŠPZ po projednání s MŠ a</w:t>
      </w:r>
      <w:r w:rsidR="000E62FE">
        <w:rPr>
          <w:rFonts w:eastAsia="Times New Roman" w:cstheme="minorHAnsi"/>
          <w:lang w:eastAsia="cs-CZ"/>
        </w:rPr>
        <w:t> </w:t>
      </w:r>
      <w:r>
        <w:rPr>
          <w:rFonts w:eastAsia="Times New Roman" w:cstheme="minorHAnsi"/>
          <w:lang w:eastAsia="cs-CZ"/>
        </w:rPr>
        <w:t>zákonným zástupcem dítěte. Individuální vzdělávací plán (dále jen IVP) zpracovává MŠ na základě doporučení ŠPZ. IVP má písemnou podobu a je s ním obeznámen zákonný zástupce dítěte a ŠPZ.</w:t>
      </w:r>
    </w:p>
    <w:p w14:paraId="779A7171" w14:textId="77777777" w:rsidR="00743BE8" w:rsidRDefault="00743BE8" w:rsidP="00743BE8">
      <w:pPr>
        <w:numPr>
          <w:ilvl w:val="0"/>
          <w:numId w:val="15"/>
        </w:numPr>
        <w:spacing w:after="0" w:line="240" w:lineRule="auto"/>
        <w:jc w:val="both"/>
        <w:rPr>
          <w:rFonts w:eastAsia="Times New Roman" w:cstheme="minorHAnsi"/>
          <w:lang w:eastAsia="cs-CZ"/>
        </w:rPr>
      </w:pPr>
      <w:r>
        <w:rPr>
          <w:rFonts w:eastAsia="Times New Roman" w:cstheme="minorHAnsi"/>
          <w:lang w:eastAsia="cs-CZ"/>
        </w:rPr>
        <w:t>Zvýšená pozornost je věnována dětem s odkladem školní docházky. Pokroky jsou zaznamenávány v individuálním hodnocení dítěte a konzultovány se zákonnými zástupci dítěte.</w:t>
      </w:r>
    </w:p>
    <w:p w14:paraId="7AFEF894" w14:textId="77777777" w:rsidR="00743BE8" w:rsidRDefault="00743BE8" w:rsidP="00743BE8">
      <w:pPr>
        <w:spacing w:after="0" w:line="240" w:lineRule="auto"/>
        <w:ind w:left="720"/>
        <w:jc w:val="both"/>
        <w:rPr>
          <w:rFonts w:eastAsia="Times New Roman" w:cstheme="minorHAnsi"/>
          <w:lang w:eastAsia="cs-CZ"/>
        </w:rPr>
      </w:pPr>
    </w:p>
    <w:p w14:paraId="229341C6"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7 - Vzdělávání dětí nadaných a mimořádně nadaných</w:t>
      </w:r>
    </w:p>
    <w:p w14:paraId="064F1416" w14:textId="7EF7FA4D" w:rsidR="00743BE8" w:rsidRDefault="00743BE8" w:rsidP="00743BE8">
      <w:pPr>
        <w:numPr>
          <w:ilvl w:val="0"/>
          <w:numId w:val="16"/>
        </w:numPr>
        <w:spacing w:after="0" w:line="240" w:lineRule="auto"/>
        <w:jc w:val="both"/>
        <w:rPr>
          <w:rFonts w:eastAsia="Times New Roman" w:cstheme="minorHAnsi"/>
          <w:lang w:eastAsia="cs-CZ"/>
        </w:rPr>
      </w:pPr>
      <w:r>
        <w:rPr>
          <w:rFonts w:eastAsia="Times New Roman" w:cstheme="minorHAnsi"/>
          <w:lang w:eastAsia="cs-CZ"/>
        </w:rPr>
        <w:t>MŠ vytváří ve svém ŠVP a při jeho realizaci podmínky k co největšímu využití potenciálu každého dítěte s ohledem na jeho individuální možnosti. Za nadané dítě se pro účely této vyhlášky považuje především dítě, které při adekvátní podpoře vykazuje ve srovnání s</w:t>
      </w:r>
      <w:r w:rsidR="000E62FE">
        <w:rPr>
          <w:rFonts w:eastAsia="Times New Roman" w:cstheme="minorHAnsi"/>
          <w:lang w:eastAsia="cs-CZ"/>
        </w:rPr>
        <w:t> </w:t>
      </w:r>
      <w:r>
        <w:rPr>
          <w:rFonts w:eastAsia="Times New Roman" w:cstheme="minorHAnsi"/>
          <w:lang w:eastAsia="cs-CZ"/>
        </w:rPr>
        <w:t>vrstevníky vysokou úroveň v jedné či více oblastech rozumových schopností, v pohybových, manuálních, uměleckých nebo sociálních dovednostech.</w:t>
      </w:r>
    </w:p>
    <w:p w14:paraId="22C24A97" w14:textId="5F521807" w:rsidR="00743BE8" w:rsidRDefault="00743BE8" w:rsidP="00743BE8">
      <w:pPr>
        <w:numPr>
          <w:ilvl w:val="0"/>
          <w:numId w:val="16"/>
        </w:numPr>
        <w:spacing w:after="0" w:line="240" w:lineRule="auto"/>
        <w:jc w:val="both"/>
        <w:rPr>
          <w:rFonts w:eastAsia="Times New Roman" w:cstheme="minorHAnsi"/>
          <w:lang w:eastAsia="cs-CZ"/>
        </w:rPr>
      </w:pPr>
      <w:r>
        <w:rPr>
          <w:rFonts w:eastAsia="Times New Roman" w:cstheme="minorHAnsi"/>
          <w:lang w:eastAsia="cs-CZ"/>
        </w:rPr>
        <w:t>Zjišťování mimořádného nadání včetně vzdělávacích potřeb dítěte provádí ŠPZ ve spolupráci s</w:t>
      </w:r>
      <w:r w:rsidR="000E62FE">
        <w:rPr>
          <w:rFonts w:eastAsia="Times New Roman" w:cstheme="minorHAnsi"/>
          <w:lang w:eastAsia="cs-CZ"/>
        </w:rPr>
        <w:t> </w:t>
      </w:r>
      <w:r>
        <w:rPr>
          <w:rFonts w:eastAsia="Times New Roman" w:cstheme="minorHAnsi"/>
          <w:lang w:eastAsia="cs-CZ"/>
        </w:rPr>
        <w:t>MŠ. Dítě, které vykazuje známky nadání, je dále podporováno. Vzdělávání dětí probíhá způsobem, při kterém je stimulován rozvoj jejich potenciálu včetně různých druhů nadání, aby se nadále tato nadání mohla ve škole projevit, uplatnit a dále se rozvíjet.</w:t>
      </w:r>
    </w:p>
    <w:p w14:paraId="12B437FC" w14:textId="77777777" w:rsidR="00743BE8" w:rsidRDefault="00743BE8" w:rsidP="00743BE8">
      <w:pPr>
        <w:spacing w:after="0" w:line="240" w:lineRule="auto"/>
        <w:ind w:left="720"/>
        <w:jc w:val="both"/>
        <w:rPr>
          <w:rFonts w:eastAsia="Times New Roman" w:cstheme="minorHAnsi"/>
          <w:lang w:eastAsia="cs-CZ"/>
        </w:rPr>
      </w:pPr>
    </w:p>
    <w:p w14:paraId="26D469B5"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8 - Individuální vzdělávání u dětí předškolního věku</w:t>
      </w:r>
    </w:p>
    <w:p w14:paraId="3DE81035" w14:textId="7777777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Individuální vzdělávání je jednou z možných forem plnění povinného předškolního vzdělávání.</w:t>
      </w:r>
    </w:p>
    <w:p w14:paraId="0AC297BA" w14:textId="7777777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Individuální vzdělávání může probíhat po celý školní rok, nebo jen po jeho určitou část.</w:t>
      </w:r>
    </w:p>
    <w:p w14:paraId="66435F35" w14:textId="7777777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Pokud zákonný zástupce plánuje své dítě individuálně vzdělávat po převažující část školního roku (nadpoloviční počet dnů školního roku), musí svůj záměr oznámit ředitelce MŠ, do které je dítě zapsáno, nejpozději tři měsíce před začátkem školního roku, ve kterém se má dítě začít povinně vzdělávat. Pokud se zákonný zástupce rozhodne začít své dítě individuálně vzdělávat v průběhu školního roku, musí to písemně oznámit ředitelce MŠ, ve které se jeho dítě vzdělává, a vyčkat do doručení oznámení ředitelce.</w:t>
      </w:r>
    </w:p>
    <w:p w14:paraId="41A86DA3" w14:textId="5C9DEE92"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Oznámení o individuálním vzdělávání obsahuje identifikační údaje dítěte (jméno a příjmení, rodné číslo, místo trvalého pobytu), období, po které bude dítě individuálně vzděláváno a</w:t>
      </w:r>
      <w:r w:rsidR="000E62FE">
        <w:rPr>
          <w:rFonts w:eastAsia="Times New Roman" w:cstheme="minorHAnsi"/>
          <w:lang w:eastAsia="cs-CZ"/>
        </w:rPr>
        <w:t> </w:t>
      </w:r>
      <w:r>
        <w:rPr>
          <w:rFonts w:eastAsia="Times New Roman" w:cstheme="minorHAnsi"/>
          <w:lang w:eastAsia="cs-CZ"/>
        </w:rPr>
        <w:t>důvody pro individuální vzdělávání.</w:t>
      </w:r>
    </w:p>
    <w:p w14:paraId="7582E9F1" w14:textId="7777777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Po tom, co ředitelka MŠ obdrží oznámení o individuálním vzdělávání, doporučí zákonnému zástupci oblasti z RVP PV, ve kterých má být dítě rozvíjeno.</w:t>
      </w:r>
    </w:p>
    <w:p w14:paraId="3A55B9B0" w14:textId="7777777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MŠ ověřuje, jak si dítě osvojuje očekávané výstupy (schopnosti a dovednosti) v doporučených oblastech. Pokud dítě zaostává v osvojování potřebných schopností a dovedností, pedagogičtí pracovníci MŠ doporučí rodičům, jak dále postupovat při vzdělávání, aby jejich dítě bylo co nejlépe podpořeno.</w:t>
      </w:r>
    </w:p>
    <w:p w14:paraId="05C16796" w14:textId="212136D7"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t>MŠ určí termíny a způsob ověřování</w:t>
      </w:r>
      <w:r w:rsidR="00DC550E">
        <w:rPr>
          <w:rFonts w:eastAsia="Times New Roman" w:cstheme="minorHAnsi"/>
          <w:lang w:eastAsia="cs-CZ"/>
        </w:rPr>
        <w:t xml:space="preserve">. </w:t>
      </w:r>
      <w:r>
        <w:rPr>
          <w:rFonts w:eastAsia="Times New Roman" w:cstheme="minorHAnsi"/>
          <w:lang w:eastAsia="cs-CZ"/>
        </w:rPr>
        <w:t>Zákonný zástupce se musí ve stanovený termín dostavit s dítětem k ověření získaných schopností a dovedností v určených oblastech. Pokud se zákonný zástupce s dítětem nedostaví k ověření v řádném ani náhradním termínu, ředitelka MŠ ukončí individuální vzdělávání. Dítě tak musí neprodleně zahájit docházku do MŠ, ve které je zapsáno, a to i v případě, že se rodič proti ukončení individuálního vzdělávání odvolá. Pokud bylo individuální vzdělávání ze strany ředitelky MŠ ukončeno, není již možné dítě opětovně individuálně vzdělávat.</w:t>
      </w:r>
    </w:p>
    <w:p w14:paraId="67AFA661" w14:textId="03D59A1E" w:rsidR="00743BE8" w:rsidRDefault="00743BE8" w:rsidP="00743BE8">
      <w:pPr>
        <w:numPr>
          <w:ilvl w:val="0"/>
          <w:numId w:val="17"/>
        </w:numPr>
        <w:spacing w:after="0" w:line="240" w:lineRule="auto"/>
        <w:jc w:val="both"/>
        <w:rPr>
          <w:rFonts w:eastAsia="Times New Roman" w:cstheme="minorHAnsi"/>
          <w:lang w:eastAsia="cs-CZ"/>
        </w:rPr>
      </w:pPr>
      <w:r>
        <w:rPr>
          <w:rFonts w:eastAsia="Times New Roman" w:cstheme="minorHAnsi"/>
          <w:lang w:eastAsia="cs-CZ"/>
        </w:rPr>
        <w:lastRenderedPageBreak/>
        <w:t>Výdaje, které vzniknou při individuálním vzdělávání (např. nákup didaktických her a pomůcek) hradí zákonný zástupce. Pokud se jedná o dítě se speciálními vzdělávacími potřebami, které ke svému vzdělávání potřebuje podpůrné opatření spočívající v kompenzačních pomůckách (tyto pomůcky na základě vyšetření doporučuje ŠPZ, jejich soupis je uveden v příloze vyhlášky č.</w:t>
      </w:r>
      <w:r w:rsidR="000E62FE">
        <w:rPr>
          <w:rFonts w:eastAsia="Times New Roman" w:cstheme="minorHAnsi"/>
          <w:lang w:eastAsia="cs-CZ"/>
        </w:rPr>
        <w:t> </w:t>
      </w:r>
      <w:r>
        <w:rPr>
          <w:rFonts w:eastAsia="Times New Roman" w:cstheme="minorHAnsi"/>
          <w:lang w:eastAsia="cs-CZ"/>
        </w:rPr>
        <w:t>27/2016 Sb., o vzdělávání žáků se speciálními vzdělávacími potřebami a žáků mimořádně nadaných), hradí pořízení těchto pomůcek stát. Stát také hradí výdaje spojené se zařazením dítěte do vzdělávání v příslušné MŠ.</w:t>
      </w:r>
    </w:p>
    <w:p w14:paraId="588EBC9D" w14:textId="77777777" w:rsidR="00743BE8" w:rsidRDefault="00743BE8" w:rsidP="00743BE8">
      <w:pPr>
        <w:spacing w:after="0" w:line="240" w:lineRule="auto"/>
        <w:jc w:val="both"/>
        <w:rPr>
          <w:rFonts w:eastAsia="Times New Roman" w:cstheme="minorHAnsi"/>
          <w:b/>
          <w:bCs/>
          <w:lang w:eastAsia="cs-CZ"/>
        </w:rPr>
      </w:pPr>
    </w:p>
    <w:p w14:paraId="76E6CA05"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9 - Zápis a přijímání dětí do MŠ</w:t>
      </w:r>
    </w:p>
    <w:p w14:paraId="0EE10CBE" w14:textId="5C4EC445" w:rsidR="00743BE8" w:rsidRDefault="00F7321B" w:rsidP="00743BE8">
      <w:pPr>
        <w:numPr>
          <w:ilvl w:val="0"/>
          <w:numId w:val="18"/>
        </w:numPr>
        <w:spacing w:after="0" w:line="240" w:lineRule="auto"/>
        <w:jc w:val="both"/>
        <w:rPr>
          <w:rFonts w:eastAsia="Times New Roman" w:cstheme="minorHAnsi"/>
          <w:lang w:eastAsia="cs-CZ"/>
        </w:rPr>
      </w:pPr>
      <w:r w:rsidRPr="00F7321B">
        <w:rPr>
          <w:rFonts w:eastAsia="Times New Roman" w:cstheme="minorHAnsi"/>
          <w:lang w:eastAsia="cs-CZ"/>
        </w:rPr>
        <w:t>Předškolní vzdělávání se organizuje pro děti ve věku od 2 do zpravidla 6 let. Dítě mladší 3 let nemá na přijetí do mateřské školy právní nárok.</w:t>
      </w:r>
      <w:r>
        <w:rPr>
          <w:rFonts w:eastAsia="Times New Roman" w:cstheme="minorHAnsi"/>
          <w:lang w:eastAsia="cs-CZ"/>
        </w:rPr>
        <w:t xml:space="preserve"> </w:t>
      </w:r>
      <w:r w:rsidR="00743BE8">
        <w:rPr>
          <w:rFonts w:eastAsia="Times New Roman" w:cstheme="minorHAnsi"/>
          <w:lang w:eastAsia="cs-CZ"/>
        </w:rPr>
        <w:t>Od počátku školního roku, který následuje po dni, kdy dítě dosáhne pátého roku věku, do zahájení povinné školní docházky dítěte, je předškolní vzdělávání povinné, není-li dále stanoveno jinak.</w:t>
      </w:r>
    </w:p>
    <w:p w14:paraId="6AB2904A" w14:textId="77777777"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Zápis k předškolnímu vzdělávání od následujícího školního roku se koná v období od 2. května do 16. května. Termín a místo zápisu stanoví ředitelka MŠ v dohodě se zřizovatelem a zveřejní je způsobem v místě obvyklým.</w:t>
      </w:r>
    </w:p>
    <w:p w14:paraId="5F565AB8" w14:textId="6EC8DC96"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 xml:space="preserve">Ředitelka MŠ rozhoduje o přijetí dítěte do MŠ, popřípadě o stanovení zkušebního pobytu dítěte, jehož délka nesmí přesáhnout 3 měsíce. Do MŠ zřízené obcí nebo svazkem obcí se přednostně přijímají děti, které před začátkem školního roku dosáhnou nejméně </w:t>
      </w:r>
      <w:r w:rsidR="005E36A0">
        <w:rPr>
          <w:rFonts w:eastAsia="Times New Roman" w:cstheme="minorHAnsi"/>
          <w:lang w:eastAsia="cs-CZ"/>
        </w:rPr>
        <w:t>třetího</w:t>
      </w:r>
      <w:r>
        <w:rPr>
          <w:rFonts w:eastAsia="Times New Roman" w:cstheme="minorHAnsi"/>
          <w:lang w:eastAsia="cs-CZ"/>
        </w:rPr>
        <w:t xml:space="preserve">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0EE33E02" w14:textId="1922C911"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Obecní úřad obce, na jejímž území je školský obvod MŠ, poskytuje této škole s dostatečným předstihem před termínem zápisu seznam dětí uvedených v odstavci 3. Seznam obsahuje vždy jméno, popřípadě jména, a příjmení, datum narození a adresu místa trvalého pobytu dítěte, v</w:t>
      </w:r>
      <w:r w:rsidR="000E62FE">
        <w:rPr>
          <w:rFonts w:eastAsia="Times New Roman" w:cstheme="minorHAnsi"/>
          <w:lang w:eastAsia="cs-CZ"/>
        </w:rPr>
        <w:t> </w:t>
      </w:r>
      <w:r>
        <w:rPr>
          <w:rFonts w:eastAsia="Times New Roman" w:cstheme="minorHAnsi"/>
          <w:lang w:eastAsia="cs-CZ"/>
        </w:rPr>
        <w:t>případě cizince místo pobytu dítěte.</w:t>
      </w:r>
    </w:p>
    <w:p w14:paraId="3ECE7B30" w14:textId="77777777"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O přijetí dítěte uvedeného v § 16 odst. 9 rozhodne ředitelka MŠ na základě písemného vyjádření školského poradenského zařízení, popřípadě také registrujícího lékaře.</w:t>
      </w:r>
    </w:p>
    <w:p w14:paraId="1258BD94" w14:textId="77777777"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Dítě může být přijato k předškolnímu vzdělávání i v průběhu školního roku, pokud to umožňují kapacitní podmínky MŠ.</w:t>
      </w:r>
    </w:p>
    <w:p w14:paraId="716D81C6" w14:textId="1725B0AB"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Vzdělává-li se dítě v MŠ pravidelně kratší dobu, než odpovídá provozu, v němž je vzděláváno, může se ve zbývající době vzdělávat další dítě, aniž by se započítávalo do počtu dětí v MŠ pro účely posouzení souladu s nejvyšším povoleným počtem dětí zapsaným v rejstříku škol a</w:t>
      </w:r>
      <w:r w:rsidR="000E62FE">
        <w:rPr>
          <w:rFonts w:eastAsia="Times New Roman" w:cstheme="minorHAnsi"/>
          <w:lang w:eastAsia="cs-CZ"/>
        </w:rPr>
        <w:t> </w:t>
      </w:r>
      <w:r>
        <w:rPr>
          <w:rFonts w:eastAsia="Times New Roman" w:cstheme="minorHAnsi"/>
          <w:lang w:eastAsia="cs-CZ"/>
        </w:rPr>
        <w:t>školských zařízení podle § 144 odst. 1 písm. e).</w:t>
      </w:r>
    </w:p>
    <w:p w14:paraId="11186CD0" w14:textId="77777777"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V měsících červenci a srpnu lze přijmout do MŠ děti z jiné MŠ, a to nejvýše na dobu, po kterou jiná MŠ přerušila provoz. Na přijímání dětí podle věty první se nevztahuje nejvyšší povolený počet dětí zapsaný v rejstříku škol a školských zařízení podle § 144 odst. 1 písm. e), ředitelka MŠ však je povinna zajistit, aby počet dětí, které se účastní vzdělávání v témž okamžiku, nepřekročil nejvyšší povolený počet dětí.</w:t>
      </w:r>
    </w:p>
    <w:p w14:paraId="71131FFB" w14:textId="77777777" w:rsidR="00743BE8" w:rsidRDefault="00743BE8" w:rsidP="00743BE8">
      <w:pPr>
        <w:numPr>
          <w:ilvl w:val="0"/>
          <w:numId w:val="18"/>
        </w:numPr>
        <w:spacing w:after="0" w:line="240" w:lineRule="auto"/>
        <w:jc w:val="both"/>
        <w:rPr>
          <w:rFonts w:eastAsia="Times New Roman" w:cstheme="minorHAnsi"/>
          <w:lang w:eastAsia="cs-CZ"/>
        </w:rPr>
      </w:pPr>
      <w:r>
        <w:rPr>
          <w:rFonts w:eastAsia="Times New Roman" w:cstheme="minorHAnsi"/>
          <w:lang w:eastAsia="cs-CZ"/>
        </w:rPr>
        <w:t>O rozdělení dětí do jednotlivých tříd v průběhu celé docházky do MŠ rozhoduje ředitelka školy.</w:t>
      </w:r>
    </w:p>
    <w:p w14:paraId="05BED7C6"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Základní informace a pokyny k zápisu</w:t>
      </w:r>
    </w:p>
    <w:p w14:paraId="05687683" w14:textId="2FAC2331"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 xml:space="preserve">Předškolní vzdělávání je určeno dětem ve věku zpravidla od 3 do 6 let, nejdříve však pro děti od 2 let. Od počátku školního roku, který následuje po dni, kdy dítě dosáhne pátého roku věku, do zahájení povinné školní docházky dítěte, je </w:t>
      </w:r>
      <w:r>
        <w:rPr>
          <w:rFonts w:eastAsia="Times New Roman" w:cstheme="minorHAnsi"/>
          <w:b/>
          <w:bCs/>
          <w:lang w:eastAsia="cs-CZ"/>
        </w:rPr>
        <w:t>předškolní vzdělávání povinné</w:t>
      </w:r>
      <w:r>
        <w:rPr>
          <w:rFonts w:eastAsia="Times New Roman" w:cstheme="minorHAnsi"/>
          <w:lang w:eastAsia="cs-CZ"/>
        </w:rPr>
        <w:t xml:space="preserve"> (podrobnosti v</w:t>
      </w:r>
      <w:r w:rsidR="000E62FE">
        <w:rPr>
          <w:rFonts w:eastAsia="Times New Roman" w:cstheme="minorHAnsi"/>
          <w:lang w:eastAsia="cs-CZ"/>
        </w:rPr>
        <w:t> </w:t>
      </w:r>
      <w:r>
        <w:rPr>
          <w:rFonts w:eastAsia="Times New Roman" w:cstheme="minorHAnsi"/>
          <w:lang w:eastAsia="cs-CZ"/>
        </w:rPr>
        <w:t>§</w:t>
      </w:r>
      <w:r w:rsidR="00DB2CC0">
        <w:rPr>
          <w:rFonts w:eastAsia="Times New Roman" w:cstheme="minorHAnsi"/>
          <w:lang w:eastAsia="cs-CZ"/>
        </w:rPr>
        <w:t> </w:t>
      </w:r>
      <w:r>
        <w:rPr>
          <w:rFonts w:eastAsia="Times New Roman" w:cstheme="minorHAnsi"/>
          <w:lang w:eastAsia="cs-CZ"/>
        </w:rPr>
        <w:t>34a a 34b školského zákona).</w:t>
      </w:r>
    </w:p>
    <w:p w14:paraId="1397402E" w14:textId="77777777"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 xml:space="preserve">Školským obvodem pro všechny mateřské školy městské části Praha 21 je celé území městské části, tzn., že </w:t>
      </w:r>
      <w:r>
        <w:rPr>
          <w:rFonts w:eastAsia="Times New Roman" w:cstheme="minorHAnsi"/>
          <w:b/>
          <w:bCs/>
          <w:lang w:eastAsia="cs-CZ"/>
        </w:rPr>
        <w:t>všechny MŠ</w:t>
      </w:r>
      <w:r>
        <w:rPr>
          <w:rFonts w:eastAsia="Times New Roman" w:cstheme="minorHAnsi"/>
          <w:lang w:eastAsia="cs-CZ"/>
        </w:rPr>
        <w:t xml:space="preserve"> MČ Praha 21 jsou </w:t>
      </w:r>
      <w:r>
        <w:rPr>
          <w:rFonts w:eastAsia="Times New Roman" w:cstheme="minorHAnsi"/>
          <w:b/>
          <w:bCs/>
          <w:lang w:eastAsia="cs-CZ"/>
        </w:rPr>
        <w:t>"spádové"</w:t>
      </w:r>
      <w:r>
        <w:rPr>
          <w:rFonts w:eastAsia="Times New Roman" w:cstheme="minorHAnsi"/>
          <w:lang w:eastAsia="cs-CZ"/>
        </w:rPr>
        <w:t>, dítě s místem trvalého pobytu v MČ Praha 21 má při přijímání přednost před dítětem s místem trvalého pobytu mimo MČ Praha 21.</w:t>
      </w:r>
    </w:p>
    <w:p w14:paraId="2C85EE38" w14:textId="77777777"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 xml:space="preserve">Zákonný zástupce dítěte má možnost </w:t>
      </w:r>
      <w:r>
        <w:rPr>
          <w:rFonts w:eastAsia="Times New Roman" w:cstheme="minorHAnsi"/>
          <w:b/>
          <w:bCs/>
          <w:lang w:eastAsia="cs-CZ"/>
        </w:rPr>
        <w:t>podat žádost o přijetí dítěte do jedné či více mateřských škol.</w:t>
      </w:r>
      <w:r>
        <w:rPr>
          <w:rFonts w:eastAsia="Times New Roman" w:cstheme="minorHAnsi"/>
          <w:lang w:eastAsia="cs-CZ"/>
        </w:rPr>
        <w:t xml:space="preserve"> V MŠ odevzdá Žádost o přijetí dítěte k předškolnímu vzdělávání, evidenční list, předloží </w:t>
      </w:r>
      <w:r>
        <w:rPr>
          <w:rFonts w:eastAsia="Times New Roman" w:cstheme="minorHAnsi"/>
          <w:lang w:eastAsia="cs-CZ"/>
        </w:rPr>
        <w:lastRenderedPageBreak/>
        <w:t>rodný list dítěte a svůj platný průkaz totožnosti nebo potvrzení o trvalém pobytu dítěte, případně občanský průkaz dítěte.</w:t>
      </w:r>
    </w:p>
    <w:p w14:paraId="29109517" w14:textId="77777777"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Zákonní zástupci se dohodnou, že záležitosti s přijetím dítěte do MŠ bude vyřizovat jeden zákonný zástupce a tuto skutečnost stvrdí podpisem. V případě změny, kterou lze písemně upravit, záležitosti s přijetím dítěte do MŠ potvrdí podpisem oba zákonní zástupci z důvodu rodičovských práv. V případě u o osaměle žijícího rodiče rodič prokáže a stvrdí podpisem, že nezná bydliště, telefonní spojení, a není v kontaktu s druhým rodičem dítěte.</w:t>
      </w:r>
    </w:p>
    <w:p w14:paraId="7C34566A" w14:textId="0EBD4FEA"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Ředitelka MŠ je povinna žádost od zákonných zástupců přijmout a dle stanovených kritérií a</w:t>
      </w:r>
      <w:r w:rsidR="00DB2CC0">
        <w:rPr>
          <w:rFonts w:eastAsia="Times New Roman" w:cstheme="minorHAnsi"/>
          <w:lang w:eastAsia="cs-CZ"/>
        </w:rPr>
        <w:t> </w:t>
      </w:r>
      <w:r>
        <w:rPr>
          <w:rFonts w:eastAsia="Times New Roman" w:cstheme="minorHAnsi"/>
          <w:lang w:eastAsia="cs-CZ"/>
        </w:rPr>
        <w:t>kapacitních možností rozhodnout o přijetí či nepřijetí dítěte do MŠ.</w:t>
      </w:r>
    </w:p>
    <w:p w14:paraId="7EE41026" w14:textId="77777777"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Podmínkou přijetí dítěte je, aby se přihlašované dítě podrobilo stanoveným pravidelným očkováním a mělo doklad, že je imunní proti nákaze, nebo že se nemůže očkování podrobit pro trvalou kontraindikaci (§ 50 zákona č. 258/2000 Sb., o ochraně veřejného zdraví). Tato podmínka se nevztahuje na dítě, které se hlásí k povinnému předškolnímu vzdělávání.</w:t>
      </w:r>
    </w:p>
    <w:p w14:paraId="0E4C7486" w14:textId="77777777" w:rsidR="00743BE8" w:rsidRDefault="00743BE8" w:rsidP="00743BE8">
      <w:pPr>
        <w:numPr>
          <w:ilvl w:val="0"/>
          <w:numId w:val="19"/>
        </w:numPr>
        <w:spacing w:after="0" w:line="240" w:lineRule="auto"/>
        <w:jc w:val="both"/>
        <w:rPr>
          <w:rFonts w:eastAsia="Times New Roman" w:cstheme="minorHAnsi"/>
          <w:lang w:eastAsia="cs-CZ"/>
        </w:rPr>
      </w:pPr>
      <w:r>
        <w:rPr>
          <w:rFonts w:eastAsia="Times New Roman" w:cstheme="minorHAnsi"/>
          <w:lang w:eastAsia="cs-CZ"/>
        </w:rPr>
        <w:t>Další podmínky pro přijetí stanovuje ředitelka MŠ v kritériích.</w:t>
      </w:r>
    </w:p>
    <w:p w14:paraId="261EEFC1" w14:textId="77777777" w:rsidR="00743BE8" w:rsidRDefault="00743BE8" w:rsidP="00743BE8">
      <w:pPr>
        <w:spacing w:after="0" w:line="240" w:lineRule="auto"/>
        <w:jc w:val="both"/>
        <w:rPr>
          <w:rFonts w:eastAsia="Times New Roman" w:cstheme="minorHAnsi"/>
          <w:b/>
          <w:bCs/>
          <w:lang w:eastAsia="cs-CZ"/>
        </w:rPr>
      </w:pPr>
    </w:p>
    <w:p w14:paraId="0BE08600"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Adaptační program MŠ:</w:t>
      </w:r>
    </w:p>
    <w:p w14:paraId="3F815B0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Adaptační program MŠ je stanoven pro děti, které nastupují do MŠ a je využíván k překonání adaptačních potíží dětí. Zákonní zástupci dítěte se předem dohodnou s učitelkou na způsobu a délce své přítomnosti, pokud je to pro adaptaci dítěte přínosné. Dle individuálních potřeb dítěte je možné stanovit jeho pobyt v MŠ první dny pouze na 1 - 3 hodiny denně, pak se délka jeho pobytu prodlužuje.</w:t>
      </w:r>
    </w:p>
    <w:p w14:paraId="608E221D" w14:textId="77777777" w:rsidR="00743BE8" w:rsidRDefault="00743BE8" w:rsidP="00743BE8">
      <w:pPr>
        <w:spacing w:after="0" w:line="240" w:lineRule="auto"/>
        <w:jc w:val="both"/>
        <w:rPr>
          <w:rFonts w:eastAsia="Times New Roman" w:cstheme="minorHAnsi"/>
          <w:lang w:eastAsia="cs-CZ"/>
        </w:rPr>
      </w:pPr>
    </w:p>
    <w:p w14:paraId="47BF9511"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10 - Evidence dítěte</w:t>
      </w:r>
    </w:p>
    <w:p w14:paraId="1BC6818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Před nástupem do MŠ rodiče odevzdají ředitelce MŠ řádně vyplněný Evidenční list dítěte. Veškeré údaje budou pravdivě vyplněné. Změny uvedených údajů je nutno oznamovat příslušné učitelce MŠ neprodleně.</w:t>
      </w:r>
    </w:p>
    <w:p w14:paraId="29649F91"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Rodiče dětí s odkladem školní docházky odevzdají v MŠ Rozhodnutí o odkladu školní docházky, o které rozhodl příslušný ředitel/</w:t>
      </w:r>
      <w:proofErr w:type="spellStart"/>
      <w:r>
        <w:rPr>
          <w:rFonts w:eastAsia="Times New Roman" w:cstheme="minorHAnsi"/>
          <w:lang w:eastAsia="cs-CZ"/>
        </w:rPr>
        <w:t>ka</w:t>
      </w:r>
      <w:proofErr w:type="spellEnd"/>
      <w:r>
        <w:rPr>
          <w:rFonts w:eastAsia="Times New Roman" w:cstheme="minorHAnsi"/>
          <w:lang w:eastAsia="cs-CZ"/>
        </w:rPr>
        <w:t xml:space="preserve"> základní školy.</w:t>
      </w:r>
    </w:p>
    <w:p w14:paraId="144A5100" w14:textId="1B93E98C"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Rodiče v den nástupu vyplní tiskopisy nutné k evidenci.</w:t>
      </w:r>
    </w:p>
    <w:p w14:paraId="02121FE1" w14:textId="13C45A51"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Rodiče vyplní formulář "Zmocnění", který se týká pověření dalších osob než zákonných zástupců k</w:t>
      </w:r>
      <w:r w:rsidR="00DB2CC0">
        <w:rPr>
          <w:rFonts w:eastAsia="Times New Roman" w:cstheme="minorHAnsi"/>
          <w:lang w:eastAsia="cs-CZ"/>
        </w:rPr>
        <w:t> </w:t>
      </w:r>
      <w:r>
        <w:rPr>
          <w:rFonts w:eastAsia="Times New Roman" w:cstheme="minorHAnsi"/>
          <w:lang w:eastAsia="cs-CZ"/>
        </w:rPr>
        <w:t>vyzvedávání dítěte z MŠ. Předat dítě pověřené osobě lze jen na základě tohoto písemného pověření. Informace o dětech jsou důsledně využívány pouze pro vnitřní potřebu školy, oprávněné orgány státní správy a samosprávy a pro potřebu uplatnění zákona č. 106/1999 Sb., o svobodném přístupu k</w:t>
      </w:r>
      <w:r w:rsidR="00DB2CC0">
        <w:rPr>
          <w:rFonts w:eastAsia="Times New Roman" w:cstheme="minorHAnsi"/>
          <w:lang w:eastAsia="cs-CZ"/>
        </w:rPr>
        <w:t> </w:t>
      </w:r>
      <w:r>
        <w:rPr>
          <w:rFonts w:eastAsia="Times New Roman" w:cstheme="minorHAnsi"/>
          <w:lang w:eastAsia="cs-CZ"/>
        </w:rPr>
        <w:t>informacím.</w:t>
      </w:r>
    </w:p>
    <w:p w14:paraId="0C5DBB08" w14:textId="77777777" w:rsidR="00743BE8" w:rsidRDefault="00743BE8" w:rsidP="00743BE8">
      <w:pPr>
        <w:spacing w:after="0" w:line="240" w:lineRule="auto"/>
        <w:jc w:val="both"/>
        <w:rPr>
          <w:rFonts w:eastAsia="Times New Roman" w:cstheme="minorHAnsi"/>
          <w:b/>
          <w:bCs/>
          <w:lang w:eastAsia="cs-CZ"/>
        </w:rPr>
      </w:pPr>
    </w:p>
    <w:p w14:paraId="02DCCF8B"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11 - Úplata za předškolní vzdělávání a stravné</w:t>
      </w:r>
    </w:p>
    <w:p w14:paraId="125FCCE9" w14:textId="4D5AA8E8"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V souladu s ustanovením zákona č.561/2004 Sb. a vyhlášky o předškolním vzdělávání (§ 6 vyhlášky č.14/2004 Sb. o předškolním vzdělávání v platném znění), stanovuje </w:t>
      </w:r>
      <w:r w:rsidR="00C22CEC">
        <w:rPr>
          <w:rFonts w:eastAsia="Times New Roman" w:cstheme="minorHAnsi"/>
          <w:lang w:eastAsia="cs-CZ"/>
        </w:rPr>
        <w:t xml:space="preserve">ředitelka školy </w:t>
      </w:r>
      <w:r>
        <w:rPr>
          <w:rFonts w:eastAsia="Times New Roman" w:cstheme="minorHAnsi"/>
          <w:lang w:eastAsia="cs-CZ"/>
        </w:rPr>
        <w:t>výš</w:t>
      </w:r>
      <w:r w:rsidR="003E2FA0">
        <w:rPr>
          <w:rFonts w:eastAsia="Times New Roman" w:cstheme="minorHAnsi"/>
          <w:lang w:eastAsia="cs-CZ"/>
        </w:rPr>
        <w:t>i</w:t>
      </w:r>
      <w:r>
        <w:rPr>
          <w:rFonts w:eastAsia="Times New Roman" w:cstheme="minorHAnsi"/>
          <w:lang w:eastAsia="cs-CZ"/>
        </w:rPr>
        <w:t xml:space="preserve"> </w:t>
      </w:r>
      <w:bookmarkStart w:id="1" w:name="_Hlk140732934"/>
      <w:r>
        <w:rPr>
          <w:rFonts w:eastAsia="Times New Roman" w:cstheme="minorHAnsi"/>
          <w:lang w:eastAsia="cs-CZ"/>
        </w:rPr>
        <w:t xml:space="preserve">úplaty za vzdělávání </w:t>
      </w:r>
      <w:bookmarkEnd w:id="1"/>
      <w:r w:rsidR="00870264">
        <w:rPr>
          <w:rFonts w:eastAsia="Times New Roman" w:cstheme="minorHAnsi"/>
          <w:lang w:eastAsia="cs-CZ"/>
        </w:rPr>
        <w:t xml:space="preserve">vždy na konkrétní školní rok. Výše </w:t>
      </w:r>
      <w:r w:rsidR="003A47B7">
        <w:rPr>
          <w:rFonts w:eastAsia="Times New Roman" w:cstheme="minorHAnsi"/>
          <w:lang w:eastAsia="cs-CZ"/>
        </w:rPr>
        <w:t xml:space="preserve">úplaty za vzdělávání pro školní rok 2023/24 byla </w:t>
      </w:r>
      <w:r w:rsidR="00E74D23">
        <w:rPr>
          <w:rFonts w:eastAsia="Times New Roman" w:cstheme="minorHAnsi"/>
          <w:lang w:eastAsia="cs-CZ"/>
        </w:rPr>
        <w:t xml:space="preserve">stanovena </w:t>
      </w:r>
      <w:r>
        <w:rPr>
          <w:rFonts w:eastAsia="Times New Roman" w:cstheme="minorHAnsi"/>
          <w:lang w:eastAsia="cs-CZ"/>
        </w:rPr>
        <w:t xml:space="preserve">na </w:t>
      </w:r>
      <w:r w:rsidRPr="00424E71">
        <w:rPr>
          <w:rFonts w:eastAsia="Times New Roman" w:cstheme="minorHAnsi"/>
          <w:lang w:eastAsia="cs-CZ"/>
        </w:rPr>
        <w:t xml:space="preserve">částku </w:t>
      </w:r>
      <w:r w:rsidR="00424E71" w:rsidRPr="00424E71">
        <w:rPr>
          <w:rFonts w:eastAsia="Times New Roman" w:cstheme="minorHAnsi"/>
          <w:b/>
          <w:bCs/>
          <w:lang w:eastAsia="cs-CZ"/>
        </w:rPr>
        <w:t>816</w:t>
      </w:r>
      <w:r w:rsidRPr="00424E71">
        <w:rPr>
          <w:rFonts w:eastAsia="Times New Roman" w:cstheme="minorHAnsi"/>
          <w:b/>
          <w:bCs/>
          <w:lang w:eastAsia="cs-CZ"/>
        </w:rPr>
        <w:t xml:space="preserve">,- Kč </w:t>
      </w:r>
      <w:r>
        <w:rPr>
          <w:rFonts w:eastAsia="Times New Roman" w:cstheme="minorHAnsi"/>
          <w:b/>
          <w:bCs/>
          <w:lang w:eastAsia="cs-CZ"/>
        </w:rPr>
        <w:t>měsíčně</w:t>
      </w:r>
      <w:r>
        <w:rPr>
          <w:rFonts w:eastAsia="Times New Roman" w:cstheme="minorHAnsi"/>
          <w:lang w:eastAsia="cs-CZ"/>
        </w:rPr>
        <w:t>.</w:t>
      </w:r>
    </w:p>
    <w:p w14:paraId="0044CB6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Dětem v posledním roce před zahájením jejich povinné školní docházky a dětem s odkladem povinné školní docházky se vzdělávání poskytuje bezúplatně.</w:t>
      </w:r>
    </w:p>
    <w:p w14:paraId="6A3D0B0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Ve výjimečných případech a při plnění zákonných podmínek lze úplatu také snížit, či prominout. Na základě písemné žádosti rozhoduje o úpravě platby ředitelka MŠ.</w:t>
      </w:r>
    </w:p>
    <w:p w14:paraId="42DE1EF5" w14:textId="0C5E56EF"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Úplata za předškolní vzdělávání v MŠ je platba, která je pro rodiče povinná a je nedílnou součástí rozpočtu MŠ. Opakované neuhrazení této platby je považováno za závažné porušení provozu MŠ a</w:t>
      </w:r>
      <w:r w:rsidR="00DB2CC0">
        <w:rPr>
          <w:rFonts w:eastAsia="Times New Roman" w:cstheme="minorHAnsi"/>
          <w:lang w:eastAsia="cs-CZ"/>
        </w:rPr>
        <w:t> </w:t>
      </w:r>
      <w:r>
        <w:rPr>
          <w:rFonts w:eastAsia="Times New Roman" w:cstheme="minorHAnsi"/>
          <w:lang w:eastAsia="cs-CZ"/>
        </w:rPr>
        <w:t>v</w:t>
      </w:r>
      <w:r w:rsidR="00DB2CC0">
        <w:rPr>
          <w:rFonts w:eastAsia="Times New Roman" w:cstheme="minorHAnsi"/>
          <w:lang w:eastAsia="cs-CZ"/>
        </w:rPr>
        <w:t> </w:t>
      </w:r>
      <w:r>
        <w:rPr>
          <w:rFonts w:eastAsia="Times New Roman" w:cstheme="minorHAnsi"/>
          <w:lang w:eastAsia="cs-CZ"/>
        </w:rPr>
        <w:t>konečném důsledku může být důvodem pro ukončení docházky dítěte do MŠ.</w:t>
      </w:r>
    </w:p>
    <w:p w14:paraId="5E56836E"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Stravování</w:t>
      </w:r>
    </w:p>
    <w:p w14:paraId="37FCF86A" w14:textId="3E527E8D" w:rsidR="00743BE8" w:rsidRDefault="00743BE8" w:rsidP="0073450D">
      <w:pPr>
        <w:spacing w:after="0" w:line="240" w:lineRule="auto"/>
        <w:jc w:val="both"/>
        <w:rPr>
          <w:rFonts w:eastAsia="Times New Roman" w:cstheme="minorHAnsi"/>
          <w:lang w:eastAsia="cs-CZ"/>
        </w:rPr>
      </w:pPr>
      <w:r>
        <w:rPr>
          <w:rFonts w:eastAsia="Times New Roman" w:cstheme="minorHAnsi"/>
          <w:lang w:eastAsia="cs-CZ"/>
        </w:rPr>
        <w:t>Stravování dětí i zaměstnanců je zajišťováno na základě smlouvy o zajištění školního stravování od 1.</w:t>
      </w:r>
      <w:r w:rsidR="00DB2CC0">
        <w:rPr>
          <w:rFonts w:eastAsia="Times New Roman" w:cstheme="minorHAnsi"/>
          <w:lang w:eastAsia="cs-CZ"/>
        </w:rPr>
        <w:t> </w:t>
      </w:r>
      <w:r>
        <w:rPr>
          <w:rFonts w:eastAsia="Times New Roman" w:cstheme="minorHAnsi"/>
          <w:lang w:eastAsia="cs-CZ"/>
        </w:rPr>
        <w:t>9.</w:t>
      </w:r>
      <w:r w:rsidR="00DB2CC0">
        <w:rPr>
          <w:rFonts w:eastAsia="Times New Roman" w:cstheme="minorHAnsi"/>
          <w:lang w:eastAsia="cs-CZ"/>
        </w:rPr>
        <w:t> </w:t>
      </w:r>
      <w:r>
        <w:rPr>
          <w:rFonts w:eastAsia="Times New Roman" w:cstheme="minorHAnsi"/>
          <w:lang w:eastAsia="cs-CZ"/>
        </w:rPr>
        <w:t>2014. Strava je zajišťována dovozem jídel (obědů) z Masarykovy základní školy kuchařkou z MŠ.</w:t>
      </w:r>
    </w:p>
    <w:p w14:paraId="7ED2D218" w14:textId="0042D4D9" w:rsidR="00743BE8" w:rsidRDefault="00743BE8" w:rsidP="0073450D">
      <w:pPr>
        <w:spacing w:after="0" w:line="240" w:lineRule="auto"/>
        <w:jc w:val="both"/>
        <w:rPr>
          <w:rFonts w:eastAsia="Times New Roman" w:cstheme="minorHAnsi"/>
          <w:lang w:eastAsia="cs-CZ"/>
        </w:rPr>
      </w:pPr>
      <w:r>
        <w:rPr>
          <w:rFonts w:eastAsia="Times New Roman" w:cstheme="minorHAnsi"/>
          <w:lang w:eastAsia="cs-CZ"/>
        </w:rPr>
        <w:t xml:space="preserve">Pokud je dítě přítomno v MŠ v době stravování, musí se dle vyhlášky č. 14 / 2004 Sb. o předškolním vzdělávání v pozdějším znění stravovat vždy. Zákonní zástupci si mohou v době nepřítomnosti dítěte oběd vyzvednout pouze první den jeho nepřítomnosti v 11. 15 hodin, pokud si ho předem neodhlásí. </w:t>
      </w:r>
    </w:p>
    <w:p w14:paraId="78D2EFE1" w14:textId="50A5367E" w:rsidR="00743BE8" w:rsidRDefault="00743BE8" w:rsidP="0073450D">
      <w:pPr>
        <w:spacing w:after="0" w:line="240" w:lineRule="auto"/>
        <w:jc w:val="both"/>
        <w:rPr>
          <w:rFonts w:eastAsia="Times New Roman" w:cstheme="minorHAnsi"/>
          <w:lang w:eastAsia="cs-CZ"/>
        </w:rPr>
      </w:pPr>
      <w:r>
        <w:rPr>
          <w:rFonts w:eastAsia="Times New Roman" w:cstheme="minorHAnsi"/>
          <w:lang w:eastAsia="cs-CZ"/>
        </w:rPr>
        <w:lastRenderedPageBreak/>
        <w:t>Odchází-li dítě po obědě domů, má rodič možnost si odpolední svačinu dítěte odnést s sebou ve vlastní, podepsané krabičce, kterou ráno při příchodu dítěte předá kuchařce a při odchodu dítěte z MŠ si ji vyzvedne.</w:t>
      </w:r>
    </w:p>
    <w:p w14:paraId="4F49930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Příprava stravy se provádí ve školní kuchyni a v přípravné kuchyni (jídelně/výdejně) MŠ. Za provoz školní jídelny odpovídá vedoucí ŠJ při ZŠ a za provoz kuchyně v MŠ ředitelka školy.</w:t>
      </w:r>
    </w:p>
    <w:p w14:paraId="549A835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Svačiny se připravují v MŠ v přípravné kuchyni. Kuchařka připravuje a vydává pokrmy v určeném časovém rozmezí. Rozvrh podávání jednotlivých jídel je upřesněn v "Organizaci vzdělávání" - článek 13.</w:t>
      </w:r>
    </w:p>
    <w:p w14:paraId="46AD1D29"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Na oběd děti MŠ přecházejí pod vedením svých učitelek do kmenových tříd. Za organizaci vlastního stravování, dozorem nad dětmi a vytváření potřebných návyků dětí odpovídají příslušné učitelky.</w:t>
      </w:r>
    </w:p>
    <w:p w14:paraId="7A447A1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Dítě v MŠ má právo denně odebrat:</w:t>
      </w:r>
    </w:p>
    <w:p w14:paraId="300CE082" w14:textId="22642A5A"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Oběd, jedno předcházející a jedno navazující doplňkové jídlo (svačina), je-li vzděláváno ve třídě s</w:t>
      </w:r>
      <w:r w:rsidR="0073450D">
        <w:rPr>
          <w:rFonts w:eastAsia="Times New Roman" w:cstheme="minorHAnsi"/>
          <w:lang w:eastAsia="cs-CZ"/>
        </w:rPr>
        <w:t> </w:t>
      </w:r>
      <w:r>
        <w:rPr>
          <w:rFonts w:eastAsia="Times New Roman" w:cstheme="minorHAnsi"/>
          <w:lang w:eastAsia="cs-CZ"/>
        </w:rPr>
        <w:t>celodenním provozem.</w:t>
      </w:r>
    </w:p>
    <w:p w14:paraId="790DA361"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Přihlašování a odhlašování obědů se provádí</w:t>
      </w:r>
      <w:r>
        <w:rPr>
          <w:rFonts w:eastAsia="Times New Roman" w:cstheme="minorHAnsi"/>
          <w:lang w:eastAsia="cs-CZ"/>
        </w:rPr>
        <w:t xml:space="preserve"> </w:t>
      </w:r>
      <w:r>
        <w:rPr>
          <w:rFonts w:eastAsia="Times New Roman" w:cstheme="minorHAnsi"/>
          <w:b/>
          <w:bCs/>
          <w:lang w:eastAsia="cs-CZ"/>
        </w:rPr>
        <w:t>nejpozději do 6:30 hodin téhož dne!</w:t>
      </w:r>
      <w:r>
        <w:rPr>
          <w:rFonts w:eastAsia="Times New Roman" w:cstheme="minorHAnsi"/>
          <w:lang w:eastAsia="cs-CZ"/>
        </w:rPr>
        <w:t xml:space="preserve"> Rodič musí dítě závazně přihlásit ke stravování v prvním týdnu na začátku školního roku.</w:t>
      </w:r>
    </w:p>
    <w:p w14:paraId="1B41BD5F"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Kontakt na kuchyni MŠ Sluníčko: </w:t>
      </w:r>
    </w:p>
    <w:p w14:paraId="20B83040" w14:textId="77777777" w:rsidR="005644A7" w:rsidRDefault="00743BE8" w:rsidP="00743BE8">
      <w:pPr>
        <w:spacing w:after="0" w:line="240" w:lineRule="auto"/>
        <w:jc w:val="both"/>
        <w:rPr>
          <w:rFonts w:eastAsia="Times New Roman" w:cstheme="minorHAnsi"/>
          <w:lang w:eastAsia="cs-CZ"/>
        </w:rPr>
      </w:pPr>
      <w:r>
        <w:rPr>
          <w:rFonts w:eastAsia="Times New Roman" w:cstheme="minorHAnsi"/>
          <w:lang w:eastAsia="cs-CZ"/>
        </w:rPr>
        <w:t>paní Anna Sommerová</w:t>
      </w:r>
    </w:p>
    <w:p w14:paraId="440AA62D" w14:textId="00B8C378"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lang w:eastAsia="cs-CZ"/>
        </w:rPr>
        <w:t xml:space="preserve">e-mail: </w:t>
      </w:r>
      <w:hyperlink r:id="rId15" w:history="1">
        <w:r w:rsidR="00CA203F" w:rsidRPr="0045522E">
          <w:rPr>
            <w:rStyle w:val="Hypertextovodkaz"/>
            <w:rFonts w:eastAsia="Times New Roman" w:cstheme="minorHAnsi"/>
            <w:lang w:eastAsia="cs-CZ"/>
          </w:rPr>
          <w:t>kuchynkams@gmail.com</w:t>
        </w:r>
      </w:hyperlink>
    </w:p>
    <w:p w14:paraId="7B454146" w14:textId="7A305817" w:rsidR="00743BE8" w:rsidRDefault="00743BE8" w:rsidP="00743BE8">
      <w:pPr>
        <w:spacing w:after="0" w:line="240" w:lineRule="auto"/>
        <w:jc w:val="both"/>
        <w:rPr>
          <w:rFonts w:eastAsia="Times New Roman" w:cstheme="minorHAnsi"/>
          <w:b/>
          <w:bCs/>
          <w:lang w:eastAsia="cs-CZ"/>
        </w:rPr>
      </w:pPr>
      <w:r>
        <w:rPr>
          <w:rFonts w:eastAsia="Times New Roman" w:cstheme="minorHAnsi"/>
          <w:b/>
          <w:bCs/>
          <w:lang w:eastAsia="cs-CZ"/>
        </w:rPr>
        <w:t xml:space="preserve">tel. č.: </w:t>
      </w:r>
      <w:r w:rsidRPr="005644A7">
        <w:rPr>
          <w:rFonts w:eastAsia="Times New Roman" w:cstheme="minorHAnsi"/>
          <w:u w:val="single"/>
          <w:lang w:eastAsia="cs-CZ"/>
        </w:rPr>
        <w:t>702 159</w:t>
      </w:r>
      <w:r w:rsidR="00F31FA0">
        <w:rPr>
          <w:rFonts w:eastAsia="Times New Roman" w:cstheme="minorHAnsi"/>
          <w:u w:val="single"/>
          <w:lang w:eastAsia="cs-CZ"/>
        </w:rPr>
        <w:t> </w:t>
      </w:r>
      <w:r w:rsidRPr="005644A7">
        <w:rPr>
          <w:rFonts w:eastAsia="Times New Roman" w:cstheme="minorHAnsi"/>
          <w:u w:val="single"/>
          <w:lang w:eastAsia="cs-CZ"/>
        </w:rPr>
        <w:t>324</w:t>
      </w:r>
    </w:p>
    <w:p w14:paraId="43BFF08D" w14:textId="77777777" w:rsidR="00F31FA0" w:rsidRPr="00F31FA0" w:rsidRDefault="00F31FA0" w:rsidP="00743BE8">
      <w:pPr>
        <w:spacing w:after="0" w:line="240" w:lineRule="auto"/>
        <w:jc w:val="both"/>
        <w:rPr>
          <w:rFonts w:eastAsia="Times New Roman" w:cstheme="minorHAnsi"/>
          <w:b/>
          <w:bCs/>
          <w:lang w:eastAsia="cs-CZ"/>
        </w:rPr>
      </w:pPr>
    </w:p>
    <w:p w14:paraId="2AE6043B"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POKYNY K PLATBÁM V MŠ - STRAVNÉ, ÚPLATA</w:t>
      </w:r>
    </w:p>
    <w:p w14:paraId="553D1131"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Způsob úhrady:</w:t>
      </w:r>
    </w:p>
    <w:p w14:paraId="22C962C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Platí se</w:t>
      </w:r>
      <w:r>
        <w:rPr>
          <w:rFonts w:eastAsia="Times New Roman" w:cstheme="minorHAnsi"/>
          <w:b/>
          <w:bCs/>
          <w:lang w:eastAsia="cs-CZ"/>
        </w:rPr>
        <w:t xml:space="preserve"> převodem </w:t>
      </w:r>
      <w:r>
        <w:rPr>
          <w:rFonts w:eastAsia="Times New Roman" w:cstheme="minorHAnsi"/>
          <w:lang w:eastAsia="cs-CZ"/>
        </w:rPr>
        <w:t>na účet MŠ Sluníčko nebo v hotovosti.</w:t>
      </w:r>
    </w:p>
    <w:p w14:paraId="22DEA424" w14:textId="505DD7E0"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Pokyny ke zřízení trvalého příkazu</w:t>
      </w:r>
      <w:r w:rsidR="002F552D">
        <w:rPr>
          <w:rFonts w:eastAsia="Times New Roman" w:cstheme="minorHAnsi"/>
          <w:lang w:eastAsia="cs-CZ"/>
        </w:rPr>
        <w:t xml:space="preserve"> níže.</w:t>
      </w:r>
    </w:p>
    <w:p w14:paraId="524BAFA0"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Bankovní spojení a výše platby: </w:t>
      </w:r>
    </w:p>
    <w:p w14:paraId="3C9D6FF5"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STRAVNÉ:</w:t>
      </w:r>
    </w:p>
    <w:p w14:paraId="7EDCD3E1"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částka 1 056,- Kč </w:t>
      </w:r>
      <w:r>
        <w:rPr>
          <w:rFonts w:eastAsia="Times New Roman" w:cstheme="minorHAnsi"/>
          <w:lang w:eastAsia="cs-CZ"/>
        </w:rPr>
        <w:t>(děti 3 - 6 let)</w:t>
      </w:r>
    </w:p>
    <w:p w14:paraId="78B962AF"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částka 1 122,-Kč </w:t>
      </w:r>
      <w:r>
        <w:rPr>
          <w:rFonts w:eastAsia="Times New Roman" w:cstheme="minorHAnsi"/>
          <w:lang w:eastAsia="cs-CZ"/>
        </w:rPr>
        <w:t>(pro děti s odloženou školní docházkou)</w:t>
      </w:r>
    </w:p>
    <w:p w14:paraId="7B0BCED4"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číslo účtu 7034-0113478369/0800 a variabilní symbol </w:t>
      </w:r>
      <w:r>
        <w:rPr>
          <w:rFonts w:eastAsia="Times New Roman" w:cstheme="minorHAnsi"/>
          <w:lang w:eastAsia="cs-CZ"/>
        </w:rPr>
        <w:t>(bude sdělen při zahájení školního roku)</w:t>
      </w:r>
    </w:p>
    <w:p w14:paraId="0F0A9394"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ŠKOLNÉ:</w:t>
      </w:r>
    </w:p>
    <w:p w14:paraId="23CC5249" w14:textId="4D8DBC1A"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částka </w:t>
      </w:r>
      <w:r w:rsidR="002F552D">
        <w:rPr>
          <w:rFonts w:eastAsia="Times New Roman" w:cstheme="minorHAnsi"/>
          <w:b/>
          <w:bCs/>
          <w:lang w:eastAsia="cs-CZ"/>
        </w:rPr>
        <w:t>816</w:t>
      </w:r>
      <w:r>
        <w:rPr>
          <w:rFonts w:eastAsia="Times New Roman" w:cstheme="minorHAnsi"/>
          <w:b/>
          <w:bCs/>
          <w:lang w:eastAsia="cs-CZ"/>
        </w:rPr>
        <w:t>,-Kč</w:t>
      </w:r>
    </w:p>
    <w:p w14:paraId="707D72D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Dítě v posledním roce docházky a dítě s odkladem povinné školní docházky platí pouze stravu.</w:t>
      </w:r>
    </w:p>
    <w:p w14:paraId="17AC78E8"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číslo účtu 0113478369/0800 a variabilní symbol (</w:t>
      </w:r>
      <w:r>
        <w:rPr>
          <w:rFonts w:eastAsia="Times New Roman" w:cstheme="minorHAnsi"/>
          <w:lang w:eastAsia="cs-CZ"/>
        </w:rPr>
        <w:t>bude sdělen při zahájení školního roku)</w:t>
      </w:r>
    </w:p>
    <w:p w14:paraId="4EA7100E"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Převod plateb na další měsíce musí být proveden nejpozději vždy k 10. dni příslušného kalendářního měsíce.</w:t>
      </w:r>
    </w:p>
    <w:p w14:paraId="7A1FD6A1" w14:textId="7F9904FB"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lang w:eastAsia="cs-CZ"/>
        </w:rPr>
        <w:t xml:space="preserve">Omluvy pouze e-mailem: </w:t>
      </w:r>
      <w:hyperlink r:id="rId16" w:history="1">
        <w:r w:rsidR="00FD476B" w:rsidRPr="0045522E">
          <w:rPr>
            <w:rStyle w:val="Hypertextovodkaz"/>
            <w:rFonts w:eastAsia="Times New Roman" w:cstheme="minorHAnsi"/>
            <w:lang w:eastAsia="cs-CZ"/>
          </w:rPr>
          <w:t>kuchynkams@gmail.com</w:t>
        </w:r>
      </w:hyperlink>
    </w:p>
    <w:p w14:paraId="3279CDC2" w14:textId="6C1C05D2"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Platba v hotovosti, pouze výjimečně, je možná po domluvě a proti podpisu v kanceláři </w:t>
      </w:r>
      <w:r w:rsidR="00D21125">
        <w:rPr>
          <w:rFonts w:eastAsia="Times New Roman" w:cstheme="minorHAnsi"/>
          <w:lang w:eastAsia="cs-CZ"/>
        </w:rPr>
        <w:t xml:space="preserve">u </w:t>
      </w:r>
      <w:r>
        <w:rPr>
          <w:rFonts w:eastAsia="Times New Roman" w:cstheme="minorHAnsi"/>
          <w:lang w:eastAsia="cs-CZ"/>
        </w:rPr>
        <w:t>hospodářky MŠ. Za platbu v hotovosti je vystaven příjmový doklad.</w:t>
      </w:r>
    </w:p>
    <w:p w14:paraId="05D75B47" w14:textId="205AF3CA"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Nevyčerpané částky se převádějí do dalších měsíců, měsíční zálohu je nutné zachovat. Vyúčtování a</w:t>
      </w:r>
      <w:r w:rsidR="0073450D">
        <w:rPr>
          <w:rFonts w:eastAsia="Times New Roman" w:cstheme="minorHAnsi"/>
          <w:lang w:eastAsia="cs-CZ"/>
        </w:rPr>
        <w:t> </w:t>
      </w:r>
      <w:r>
        <w:rPr>
          <w:rFonts w:eastAsia="Times New Roman" w:cstheme="minorHAnsi"/>
          <w:lang w:eastAsia="cs-CZ"/>
        </w:rPr>
        <w:t>vrácení případného přeplatku zpět na účet strávníka je prováděno 1x ročně v měsíci červenci školního roku. Změny čísla účtu nutno včas oznámit.</w:t>
      </w:r>
    </w:p>
    <w:p w14:paraId="31D5776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Přeplatky vyúčtuje hospodářka MŠ.</w:t>
      </w:r>
    </w:p>
    <w:p w14:paraId="634CA11B" w14:textId="34F96621" w:rsidR="00F31FA0" w:rsidRDefault="00743BE8" w:rsidP="00743BE8">
      <w:pPr>
        <w:spacing w:after="0" w:line="240" w:lineRule="auto"/>
        <w:jc w:val="both"/>
        <w:rPr>
          <w:rFonts w:eastAsia="Times New Roman" w:cstheme="minorHAnsi"/>
          <w:lang w:eastAsia="cs-CZ"/>
        </w:rPr>
      </w:pPr>
      <w:r>
        <w:rPr>
          <w:rFonts w:eastAsia="Times New Roman" w:cstheme="minorHAnsi"/>
          <w:lang w:eastAsia="cs-CZ"/>
        </w:rPr>
        <w:t>Všechny reklamace ohledně stravy, placení stravného, případně jiné stížnosti vyřizují rodiče u</w:t>
      </w:r>
      <w:r w:rsidR="0073450D">
        <w:rPr>
          <w:rFonts w:eastAsia="Times New Roman" w:cstheme="minorHAnsi"/>
          <w:lang w:eastAsia="cs-CZ"/>
        </w:rPr>
        <w:t> </w:t>
      </w:r>
      <w:r>
        <w:rPr>
          <w:rFonts w:eastAsia="Times New Roman" w:cstheme="minorHAnsi"/>
          <w:lang w:eastAsia="cs-CZ"/>
        </w:rPr>
        <w:t>hospodářky MŠ, popř. u ředitelky MŠ.</w:t>
      </w:r>
    </w:p>
    <w:p w14:paraId="0919F9BD" w14:textId="77777777" w:rsidR="00AB77F6" w:rsidRDefault="00AB77F6" w:rsidP="00743BE8">
      <w:pPr>
        <w:spacing w:after="0" w:line="240" w:lineRule="auto"/>
        <w:jc w:val="both"/>
        <w:rPr>
          <w:rFonts w:eastAsia="Times New Roman" w:cstheme="minorHAnsi"/>
          <w:lang w:eastAsia="cs-CZ"/>
        </w:rPr>
      </w:pPr>
    </w:p>
    <w:p w14:paraId="7CB33787" w14:textId="41C69028" w:rsidR="00743BE8" w:rsidRDefault="00743BE8" w:rsidP="00743BE8">
      <w:pPr>
        <w:spacing w:after="0" w:line="240" w:lineRule="auto"/>
        <w:jc w:val="both"/>
        <w:rPr>
          <w:rFonts w:eastAsia="Times New Roman" w:cstheme="minorHAnsi"/>
          <w:b/>
          <w:bCs/>
          <w:u w:val="single"/>
          <w:lang w:eastAsia="cs-CZ"/>
        </w:rPr>
      </w:pPr>
      <w:r>
        <w:rPr>
          <w:rFonts w:eastAsia="Times New Roman" w:cstheme="minorHAnsi"/>
          <w:b/>
          <w:bCs/>
          <w:u w:val="single"/>
          <w:lang w:eastAsia="cs-CZ"/>
        </w:rPr>
        <w:t>Příspěvek rodičů na akce MŠ</w:t>
      </w:r>
    </w:p>
    <w:p w14:paraId="02662877" w14:textId="30BDC999"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MŠ od zákonných zástupců vybírá příspěvek, z kterého jsou hrazeny různé akce pro děti, organizované mateřskou školou (např. divadla, přednášky, výlety apod.). Příspěvek je dobrovolný a činí 1000,-Kč/pololetí. Příspěvek vybírá hospodářka školy, evidence a vy</w:t>
      </w:r>
      <w:r w:rsidR="00A3516E">
        <w:rPr>
          <w:rFonts w:eastAsia="Times New Roman" w:cstheme="minorHAnsi"/>
          <w:lang w:eastAsia="cs-CZ"/>
        </w:rPr>
        <w:t>ú</w:t>
      </w:r>
      <w:r>
        <w:rPr>
          <w:rFonts w:eastAsia="Times New Roman" w:cstheme="minorHAnsi"/>
          <w:lang w:eastAsia="cs-CZ"/>
        </w:rPr>
        <w:t xml:space="preserve">čtování je rodičům kdykoliv na požádání k dispozici. </w:t>
      </w:r>
    </w:p>
    <w:p w14:paraId="242B03F8" w14:textId="77777777" w:rsidR="00743BE8" w:rsidRDefault="00743BE8" w:rsidP="00743BE8">
      <w:pPr>
        <w:spacing w:after="0" w:line="240" w:lineRule="auto"/>
        <w:jc w:val="both"/>
        <w:rPr>
          <w:rFonts w:eastAsia="Times New Roman" w:cstheme="minorHAnsi"/>
          <w:b/>
          <w:bCs/>
          <w:lang w:eastAsia="cs-CZ"/>
        </w:rPr>
      </w:pPr>
    </w:p>
    <w:p w14:paraId="2B5B6544" w14:textId="77777777" w:rsidR="00AB77F6" w:rsidRDefault="00AB77F6" w:rsidP="00743BE8">
      <w:pPr>
        <w:spacing w:after="0" w:line="240" w:lineRule="auto"/>
        <w:jc w:val="both"/>
        <w:rPr>
          <w:rFonts w:eastAsia="Times New Roman" w:cstheme="minorHAnsi"/>
          <w:b/>
          <w:bCs/>
          <w:lang w:eastAsia="cs-CZ"/>
        </w:rPr>
      </w:pPr>
    </w:p>
    <w:p w14:paraId="3939443E" w14:textId="77777777" w:rsidR="00AB77F6" w:rsidRDefault="00AB77F6" w:rsidP="00743BE8">
      <w:pPr>
        <w:spacing w:after="0" w:line="240" w:lineRule="auto"/>
        <w:jc w:val="both"/>
        <w:rPr>
          <w:rFonts w:eastAsia="Times New Roman" w:cstheme="minorHAnsi"/>
          <w:b/>
          <w:bCs/>
          <w:lang w:eastAsia="cs-CZ"/>
        </w:rPr>
      </w:pPr>
    </w:p>
    <w:p w14:paraId="29529798" w14:textId="515789DE" w:rsidR="00AB77F6" w:rsidRDefault="00743BE8" w:rsidP="00743BE8">
      <w:pPr>
        <w:spacing w:after="0" w:line="240" w:lineRule="auto"/>
        <w:jc w:val="both"/>
        <w:rPr>
          <w:rFonts w:eastAsia="Times New Roman" w:cstheme="minorHAnsi"/>
          <w:b/>
          <w:bCs/>
          <w:u w:val="single"/>
          <w:lang w:eastAsia="cs-CZ"/>
        </w:rPr>
      </w:pPr>
      <w:r>
        <w:rPr>
          <w:rFonts w:eastAsia="Times New Roman" w:cstheme="minorHAnsi"/>
          <w:b/>
          <w:bCs/>
          <w:u w:val="single"/>
          <w:lang w:eastAsia="cs-CZ"/>
        </w:rPr>
        <w:lastRenderedPageBreak/>
        <w:t>Článek 12 - Provoz a docházka v</w:t>
      </w:r>
      <w:r w:rsidR="00AB77F6">
        <w:rPr>
          <w:rFonts w:eastAsia="Times New Roman" w:cstheme="minorHAnsi"/>
          <w:b/>
          <w:bCs/>
          <w:u w:val="single"/>
          <w:lang w:eastAsia="cs-CZ"/>
        </w:rPr>
        <w:t> </w:t>
      </w:r>
      <w:r>
        <w:rPr>
          <w:rFonts w:eastAsia="Times New Roman" w:cstheme="minorHAnsi"/>
          <w:b/>
          <w:bCs/>
          <w:u w:val="single"/>
          <w:lang w:eastAsia="cs-CZ"/>
        </w:rPr>
        <w:t>MŠ</w:t>
      </w:r>
    </w:p>
    <w:p w14:paraId="4C431194" w14:textId="295B2978" w:rsidR="00743BE8" w:rsidRPr="00F31FA0" w:rsidRDefault="00743BE8" w:rsidP="00743BE8">
      <w:pPr>
        <w:spacing w:after="0" w:line="240" w:lineRule="auto"/>
        <w:jc w:val="both"/>
        <w:rPr>
          <w:rFonts w:eastAsia="Times New Roman" w:cstheme="minorHAnsi"/>
          <w:u w:val="single"/>
          <w:lang w:eastAsia="cs-CZ"/>
        </w:rPr>
      </w:pPr>
      <w:r>
        <w:rPr>
          <w:rFonts w:eastAsia="Times New Roman" w:cstheme="minorHAnsi"/>
          <w:lang w:eastAsia="cs-CZ"/>
        </w:rPr>
        <w:t>Při nástupu dětí k předškolnímu vzdělávání jsou rodiče informováni o výši, způsobu a termínech platby za stravné, úplatu za vzdělávání, a to na informativní schůzce, dále formou oznámení na nástěnce pro rodiče a na webových stránkách MŠ.</w:t>
      </w:r>
    </w:p>
    <w:p w14:paraId="44062CF6" w14:textId="46B86192"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Provoz MŠ je celoroční, v pracovní dny a celodenní od 7.00 do 17.30 hodin, nedojde-li k úpravě provozu. Tato úprava je možná ve dnech bez školního vyučování (provoz v době školních prázdnin, viz níže).</w:t>
      </w:r>
    </w:p>
    <w:p w14:paraId="3BF7BD2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Děti přicházejí do MŠ do </w:t>
      </w:r>
      <w:r>
        <w:rPr>
          <w:rFonts w:eastAsia="Times New Roman" w:cstheme="minorHAnsi"/>
          <w:b/>
          <w:bCs/>
          <w:lang w:eastAsia="cs-CZ"/>
        </w:rPr>
        <w:t>8,15 hodin</w:t>
      </w:r>
      <w:r>
        <w:rPr>
          <w:rFonts w:eastAsia="Times New Roman" w:cstheme="minorHAnsi"/>
          <w:lang w:eastAsia="cs-CZ"/>
        </w:rPr>
        <w:t>. Dítě lze výjimečně přivést i později na základě předchozí domluvy s třídní učitelkou ve třídě, ale jen pokud tím rodič nenaruší časový režim třídy. Při svém příchodu rodiče předají dítě a odchází, nezdržují se v prostorách MŠ.</w:t>
      </w:r>
    </w:p>
    <w:p w14:paraId="2A2118BA" w14:textId="74750F90"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Při vstupu dítěte do MŠ nabízíme individuálně přizpůsobený adaptační režim, vždy se mohou rodiče s</w:t>
      </w:r>
      <w:r w:rsidR="00522BFC">
        <w:rPr>
          <w:rFonts w:eastAsia="Times New Roman" w:cstheme="minorHAnsi"/>
          <w:lang w:eastAsia="cs-CZ"/>
        </w:rPr>
        <w:t> </w:t>
      </w:r>
      <w:r>
        <w:rPr>
          <w:rFonts w:eastAsia="Times New Roman" w:cstheme="minorHAnsi"/>
          <w:lang w:eastAsia="cs-CZ"/>
        </w:rPr>
        <w:t>učitelkami i ředitelkou MŠ dohodnout na vhodném postupu.</w:t>
      </w:r>
    </w:p>
    <w:p w14:paraId="52BE65F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Odchod dětí po obědě je možný v době od 12,30 do 13,00 hod. a odpoledne od 14,30 do 17,30 hod. – viz  "Organizace vzdělávání" – článek 13. </w:t>
      </w:r>
    </w:p>
    <w:p w14:paraId="6D59CE9A"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Rodiče jsou povinni opustit budovu MŠ včas, tj. do 17,30 hod., do zavírací doby!! </w:t>
      </w:r>
    </w:p>
    <w:p w14:paraId="2957D40C"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Při nedodržení vyzvedávání dítěte nejpozději do 17,30 hod., bude tento přestupek písemně evidován a finančně nahrazen. Finance budou předány na mimořádné výnosy.</w:t>
      </w:r>
    </w:p>
    <w:p w14:paraId="296E8BA1" w14:textId="25A7047F"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Pokud si rodič nevyzvedne dítě do ukončení provozu MŠ, tj. do 17.30 hodin, bude telefonicky kontaktován učitelkou, která s ním domluví nejbližší časový termín vyzvednutí dítěte. V případě, že se učitelce MŠ nepodaří telefonicky spojit se zákonným zástupcem dítěte, bude kontaktovat orgán sociálně-právní ochrany (OSPOD). Opakované pozdní vyzvednutí dítěte je porušením školního řádu a</w:t>
      </w:r>
      <w:r w:rsidR="00522BFC">
        <w:rPr>
          <w:rFonts w:eastAsia="Times New Roman" w:cstheme="minorHAnsi"/>
          <w:lang w:eastAsia="cs-CZ"/>
        </w:rPr>
        <w:t> </w:t>
      </w:r>
      <w:r>
        <w:rPr>
          <w:rFonts w:eastAsia="Times New Roman" w:cstheme="minorHAnsi"/>
          <w:lang w:eastAsia="cs-CZ"/>
        </w:rPr>
        <w:t>může být důvodem k vyloučení dítěte z předškolního vzdělávání a hlášením na OSPOD.</w:t>
      </w:r>
    </w:p>
    <w:p w14:paraId="10EF6CF8"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Vyzvednutí dítěte po ukončení provozní doby MŠ:</w:t>
      </w:r>
    </w:p>
    <w:p w14:paraId="4C341287"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DOHLÍDÁVÁNÍ - V PŘÍPADĚ NEVYZVEDNUTÍ DÍTĚTE V 17,30 HODIN:</w:t>
      </w:r>
    </w:p>
    <w:p w14:paraId="04B793DF"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ZA NEPLÁNOVANÉ DOHLÍDÁVÁNÍ 150,-KČ/30 MINUT. ZA KAŽDÝCH DALŠÍCH ZAPOČATÝCH 30 MINUT /200,-KČ - PŘEDÁNO NA MIMOŘÁDNÉ VÝNOSY.</w:t>
      </w:r>
    </w:p>
    <w:p w14:paraId="11B088CA"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Ředitelka MŠ písemně dohodne se zákonným zástupcem dítěte docházku dítěte do MŠ. </w:t>
      </w:r>
    </w:p>
    <w:p w14:paraId="3C7C586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Vzdělává-li se dítě v MŠ pravidelně kratší dobu, než odpovídá provozu, v němž je vzděláváno, může se ve zbývající době vzdělávat další dítě, aniž by se započítávalo do počtu dětí v MŠ pro účely posouzení souladu s nejvyšším povoleným počtem dětí zapsaným v rejstříku škol a školských zařízení podle Školského zákona § 144 odst. 1 písm. e).</w:t>
      </w:r>
    </w:p>
    <w:p w14:paraId="0957D836"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Dítě, které se vzdělává v MŠ pravidelně kratší dobu, než odpovídá příslušnému provozu, a další dítě, které se vzdělává ve zbývající době podle Školského zákona § 34 odst. 9 školského zákona, se zařazují do téže třídy.</w:t>
      </w:r>
    </w:p>
    <w:p w14:paraId="0A0E47F8"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Nepřítomnost dítěte: </w:t>
      </w:r>
    </w:p>
    <w:p w14:paraId="60EB98F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Rodiče jsou povinni oznámit MŠ nepřítomnost dítěte. Odhlásí stravu e-mailem do kuchyně MŠ v MŠ: </w:t>
      </w:r>
      <w:r>
        <w:rPr>
          <w:rFonts w:eastAsia="Times New Roman" w:cstheme="minorHAnsi"/>
          <w:b/>
          <w:bCs/>
          <w:lang w:eastAsia="cs-CZ"/>
        </w:rPr>
        <w:t>kuchynkams@gmail.com nejpozději do 6,30 hodin téhož dne, dále třídní učitelce, popř. ředitelce MŠ.</w:t>
      </w:r>
      <w:r>
        <w:rPr>
          <w:rFonts w:eastAsia="Times New Roman" w:cstheme="minorHAnsi"/>
          <w:lang w:eastAsia="cs-CZ"/>
        </w:rPr>
        <w:t xml:space="preserve"> Pokud je nepřítomnost delší než dva týdny, je nutná omluva písemná - např. e-mail MŠ: </w:t>
      </w:r>
      <w:hyperlink r:id="rId17" w:history="1">
        <w:r>
          <w:rPr>
            <w:rStyle w:val="Hypertextovodkaz"/>
            <w:rFonts w:eastAsia="Times New Roman" w:cstheme="minorHAnsi"/>
            <w:lang w:eastAsia="cs-CZ"/>
          </w:rPr>
          <w:t>skolkapolesna@gmail.com</w:t>
        </w:r>
      </w:hyperlink>
      <w:r>
        <w:rPr>
          <w:rFonts w:eastAsia="Times New Roman" w:cstheme="minorHAnsi"/>
          <w:lang w:eastAsia="cs-CZ"/>
        </w:rPr>
        <w:t>, tel.:702 159 323</w:t>
      </w:r>
    </w:p>
    <w:p w14:paraId="4958D59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kuchynkams@gmail.com, tel.:702 159 324 (pouze strava)</w:t>
      </w:r>
    </w:p>
    <w:p w14:paraId="7007A83F" w14:textId="1E499F31"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Veverky: tel. 702 159 322 e-mail: </w:t>
      </w:r>
      <w:hyperlink r:id="rId18" w:history="1">
        <w:r w:rsidR="009C6CEE" w:rsidRPr="0045522E">
          <w:rPr>
            <w:rStyle w:val="Hypertextovodkaz"/>
            <w:rFonts w:eastAsia="Times New Roman" w:cstheme="minorHAnsi"/>
            <w:lang w:eastAsia="cs-CZ"/>
          </w:rPr>
          <w:t>veverky.slunicko@gmail.com</w:t>
        </w:r>
      </w:hyperlink>
    </w:p>
    <w:p w14:paraId="70CE6C46" w14:textId="5961E2CF"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Ježečci: tel. 702 159 284 e-mail: </w:t>
      </w:r>
      <w:hyperlink r:id="rId19" w:history="1">
        <w:r w:rsidR="009C6CEE" w:rsidRPr="0045522E">
          <w:rPr>
            <w:rStyle w:val="Hypertextovodkaz"/>
            <w:rFonts w:eastAsia="Times New Roman" w:cstheme="minorHAnsi"/>
            <w:lang w:eastAsia="cs-CZ"/>
          </w:rPr>
          <w:t>jezecci.slunicko@gmail.com</w:t>
        </w:r>
      </w:hyperlink>
    </w:p>
    <w:p w14:paraId="6FF313BC" w14:textId="28A650B0" w:rsidR="009C6CEE"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Sovičky: tel. 702 159 286 e-mail: </w:t>
      </w:r>
      <w:hyperlink r:id="rId20" w:history="1">
        <w:r w:rsidR="009C6CEE" w:rsidRPr="0045522E">
          <w:rPr>
            <w:rStyle w:val="Hypertextovodkaz"/>
            <w:rFonts w:eastAsia="Times New Roman" w:cstheme="minorHAnsi"/>
            <w:lang w:eastAsia="cs-CZ"/>
          </w:rPr>
          <w:t>sovicky.slunicko@gmail.com</w:t>
        </w:r>
      </w:hyperlink>
    </w:p>
    <w:p w14:paraId="157D1B05" w14:textId="31AB1E49" w:rsidR="009C6CEE"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třída Žabičky: tel: 702 159 285 e-mail: </w:t>
      </w:r>
      <w:hyperlink r:id="rId21" w:history="1">
        <w:r w:rsidR="009C6CEE" w:rsidRPr="0045522E">
          <w:rPr>
            <w:rStyle w:val="Hypertextovodkaz"/>
            <w:rFonts w:eastAsia="Times New Roman" w:cstheme="minorHAnsi"/>
            <w:lang w:eastAsia="cs-CZ"/>
          </w:rPr>
          <w:t>zabicky.slunicko@gmail.com</w:t>
        </w:r>
      </w:hyperlink>
    </w:p>
    <w:p w14:paraId="06CDDE40" w14:textId="656CAEDC" w:rsidR="00743BE8" w:rsidRPr="009C6CEE" w:rsidRDefault="00743BE8" w:rsidP="00743BE8">
      <w:pPr>
        <w:spacing w:after="0" w:line="240" w:lineRule="auto"/>
        <w:jc w:val="both"/>
        <w:rPr>
          <w:rFonts w:eastAsia="Times New Roman" w:cstheme="minorHAnsi"/>
          <w:lang w:eastAsia="cs-CZ"/>
        </w:rPr>
      </w:pPr>
      <w:r>
        <w:rPr>
          <w:rFonts w:eastAsia="Times New Roman" w:cstheme="minorHAnsi"/>
          <w:lang w:eastAsia="cs-CZ"/>
        </w:rPr>
        <w:t>Pokud se dítě bez omluvy zákonného zástupce nepřetržitě neúčastní předškolního vzdělávání po dobu delší než dva týdny, může ředitelka MŠ po předchozím písemně oznámeném upozornění zákonnému zástupci dítěte rozhodnout o ukončení předškolního vzdělávání.</w:t>
      </w:r>
    </w:p>
    <w:p w14:paraId="22D3F96B" w14:textId="77777777" w:rsidR="00743BE8" w:rsidRDefault="00743BE8" w:rsidP="00743BE8">
      <w:pPr>
        <w:spacing w:after="0" w:line="240" w:lineRule="auto"/>
        <w:jc w:val="both"/>
        <w:rPr>
          <w:rFonts w:eastAsia="Times New Roman" w:cstheme="minorHAnsi"/>
          <w:b/>
          <w:bCs/>
          <w:u w:val="single"/>
          <w:lang w:eastAsia="cs-CZ"/>
        </w:rPr>
      </w:pPr>
    </w:p>
    <w:p w14:paraId="3914523E"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13 - Organizace vzdělávání</w:t>
      </w:r>
    </w:p>
    <w:p w14:paraId="5BA3DC3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Program MŠ je vytvořen a zaměřen na dítě tak, aby proces výchovy a vzdělávání odpovídal věku dítěte, jeho individuálním potřebám a zájmům. Organizace dne je plně v kompetenci učitelů. Režim dne je </w:t>
      </w:r>
      <w:r>
        <w:rPr>
          <w:rFonts w:eastAsia="Times New Roman" w:cstheme="minorHAnsi"/>
          <w:lang w:eastAsia="cs-CZ"/>
        </w:rPr>
        <w:lastRenderedPageBreak/>
        <w:t>stanoven tak, aby se dal pružně měnit podle činností a akcí s dětmi, trvale je stanovena doba jídla, doba pobytu venku a odpočinku dětí.</w:t>
      </w:r>
    </w:p>
    <w:p w14:paraId="384496C1"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Režim dne</w:t>
      </w:r>
      <w:r>
        <w:rPr>
          <w:rFonts w:eastAsia="Times New Roman" w:cstheme="minorHAnsi"/>
          <w:lang w:eastAsia="cs-CZ"/>
        </w:rPr>
        <w:t>:</w:t>
      </w:r>
    </w:p>
    <w:p w14:paraId="3A58435B"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7,00-8,15:</w:t>
      </w:r>
      <w:r>
        <w:rPr>
          <w:rFonts w:eastAsia="Times New Roman" w:cstheme="minorHAnsi"/>
          <w:lang w:eastAsia="cs-CZ"/>
        </w:rPr>
        <w:t xml:space="preserve"> Příchod dětí do MŠ, předávání dětí pedagogickým pracovnicím do třídy, volně spontánní zájmové aktivity </w:t>
      </w:r>
    </w:p>
    <w:p w14:paraId="671CBA58"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8,15-9,00:</w:t>
      </w:r>
      <w:r>
        <w:rPr>
          <w:rFonts w:eastAsia="Times New Roman" w:cstheme="minorHAnsi"/>
          <w:lang w:eastAsia="cs-CZ"/>
        </w:rPr>
        <w:t xml:space="preserve"> Pohybové aktivity, ranní kruh, spontánní a řízené aktivity </w:t>
      </w:r>
    </w:p>
    <w:p w14:paraId="5425BC53"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9,00-9,30:</w:t>
      </w:r>
      <w:r>
        <w:rPr>
          <w:rFonts w:eastAsia="Times New Roman" w:cstheme="minorHAnsi"/>
          <w:lang w:eastAsia="cs-CZ"/>
        </w:rPr>
        <w:t xml:space="preserve"> Osobní hygiena, dopolední svačina </w:t>
      </w:r>
    </w:p>
    <w:p w14:paraId="46B6ADBE"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9,30-10,00:</w:t>
      </w:r>
      <w:r>
        <w:rPr>
          <w:rFonts w:eastAsia="Times New Roman" w:cstheme="minorHAnsi"/>
          <w:lang w:eastAsia="cs-CZ"/>
        </w:rPr>
        <w:t xml:space="preserve"> Činnosti spontánní a řízené, vyplývající z TVP </w:t>
      </w:r>
    </w:p>
    <w:p w14:paraId="693439F2"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10,00-12,00:</w:t>
      </w:r>
      <w:r>
        <w:rPr>
          <w:rFonts w:eastAsia="Times New Roman" w:cstheme="minorHAnsi"/>
          <w:lang w:eastAsia="cs-CZ"/>
        </w:rPr>
        <w:t xml:space="preserve"> Pobyt dětí venku, případně náhradní činnost při nepříznivém počasí </w:t>
      </w:r>
    </w:p>
    <w:p w14:paraId="139FF6A6"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12,00-12,30:</w:t>
      </w:r>
      <w:r>
        <w:rPr>
          <w:rFonts w:eastAsia="Times New Roman" w:cstheme="minorHAnsi"/>
          <w:lang w:eastAsia="cs-CZ"/>
        </w:rPr>
        <w:t xml:space="preserve"> Osobní hygiena, oběd </w:t>
      </w:r>
    </w:p>
    <w:p w14:paraId="7AC5E9D6"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12,30-13,00:</w:t>
      </w:r>
      <w:r>
        <w:rPr>
          <w:rFonts w:eastAsia="Times New Roman" w:cstheme="minorHAnsi"/>
          <w:lang w:eastAsia="cs-CZ"/>
        </w:rPr>
        <w:t xml:space="preserve"> Odchod dětí z MŠ </w:t>
      </w:r>
    </w:p>
    <w:p w14:paraId="15A8A50A"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13,00-14,00:</w:t>
      </w:r>
      <w:r>
        <w:rPr>
          <w:rFonts w:eastAsia="Times New Roman" w:cstheme="minorHAnsi"/>
          <w:lang w:eastAsia="cs-CZ"/>
        </w:rPr>
        <w:t xml:space="preserve"> Odpočinek, klidové činnosti</w:t>
      </w:r>
    </w:p>
    <w:p w14:paraId="01D03280"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14,00-14,30:</w:t>
      </w:r>
      <w:r>
        <w:rPr>
          <w:rFonts w:eastAsia="Times New Roman" w:cstheme="minorHAnsi"/>
          <w:lang w:eastAsia="cs-CZ"/>
        </w:rPr>
        <w:t xml:space="preserve"> Odpolední svačina, osobní hygiena </w:t>
      </w:r>
    </w:p>
    <w:p w14:paraId="2B2DFF04"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14,30-17,30:</w:t>
      </w:r>
      <w:r>
        <w:rPr>
          <w:rFonts w:eastAsia="Times New Roman" w:cstheme="minorHAnsi"/>
          <w:lang w:eastAsia="cs-CZ"/>
        </w:rPr>
        <w:t xml:space="preserve"> Volné činnosti dětí a aktivity řízené pedagogickými pracovníky, zaměřené především na hry, zájmové činnosti a pohybové aktivity dětí, v případě pěkného počasí mohou probíhat na zahradě MŠ, odchod dětí z MŠ </w:t>
      </w:r>
    </w:p>
    <w:p w14:paraId="1E9CFDDF" w14:textId="77777777" w:rsidR="00743BE8" w:rsidRDefault="00743BE8" w:rsidP="00743BE8">
      <w:pPr>
        <w:spacing w:after="0" w:line="240" w:lineRule="auto"/>
        <w:jc w:val="both"/>
        <w:rPr>
          <w:rFonts w:eastAsia="Times New Roman" w:cstheme="minorHAnsi"/>
          <w:b/>
          <w:bCs/>
          <w:lang w:eastAsia="cs-CZ"/>
        </w:rPr>
      </w:pPr>
    </w:p>
    <w:p w14:paraId="07C40E16" w14:textId="77777777" w:rsidR="00743BE8" w:rsidRDefault="00743BE8" w:rsidP="00743BE8">
      <w:pPr>
        <w:spacing w:after="0" w:line="240" w:lineRule="auto"/>
        <w:jc w:val="both"/>
        <w:rPr>
          <w:rFonts w:eastAsia="Times New Roman" w:cstheme="minorHAnsi"/>
          <w:b/>
          <w:bCs/>
          <w:u w:val="single"/>
          <w:lang w:eastAsia="cs-CZ"/>
        </w:rPr>
      </w:pPr>
      <w:r>
        <w:rPr>
          <w:rFonts w:eastAsia="Times New Roman" w:cstheme="minorHAnsi"/>
          <w:b/>
          <w:bCs/>
          <w:u w:val="single"/>
          <w:lang w:eastAsia="cs-CZ"/>
        </w:rPr>
        <w:t xml:space="preserve">Článek 14 - Podmínky pro zajištění bezpečnosti a ochrany zdraví </w:t>
      </w:r>
    </w:p>
    <w:p w14:paraId="075D0CB5" w14:textId="6808C806"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MŠ je po celou dobu svého provozu uzavřena</w:t>
      </w:r>
      <w:r w:rsidR="005934A7">
        <w:rPr>
          <w:rFonts w:eastAsia="Times New Roman" w:cstheme="minorHAnsi"/>
          <w:lang w:eastAsia="cs-CZ"/>
        </w:rPr>
        <w:t>. R</w:t>
      </w:r>
      <w:r>
        <w:rPr>
          <w:rFonts w:eastAsia="Times New Roman" w:cstheme="minorHAnsi"/>
          <w:lang w:eastAsia="cs-CZ"/>
        </w:rPr>
        <w:t xml:space="preserve">odiče a zmocnění používají </w:t>
      </w:r>
      <w:r w:rsidR="005934A7">
        <w:rPr>
          <w:rFonts w:eastAsia="Times New Roman" w:cstheme="minorHAnsi"/>
          <w:lang w:eastAsia="cs-CZ"/>
        </w:rPr>
        <w:t xml:space="preserve">ke vstupu </w:t>
      </w:r>
      <w:r>
        <w:rPr>
          <w:rFonts w:eastAsia="Times New Roman" w:cstheme="minorHAnsi"/>
          <w:lang w:eastAsia="cs-CZ"/>
        </w:rPr>
        <w:t>zvonek a zvoní nejprve na třídu, kam dítě dochází</w:t>
      </w:r>
      <w:r w:rsidR="00247F67">
        <w:rPr>
          <w:rFonts w:eastAsia="Times New Roman" w:cstheme="minorHAnsi"/>
          <w:lang w:eastAsia="cs-CZ"/>
        </w:rPr>
        <w:t xml:space="preserve"> </w:t>
      </w:r>
      <w:r>
        <w:rPr>
          <w:rFonts w:eastAsia="Times New Roman" w:cstheme="minorHAnsi"/>
          <w:lang w:eastAsia="cs-CZ"/>
        </w:rPr>
        <w:t>(rodiče se staví čelem k čidlu, aby bylo vidět obličej, neotáčí se zády). V momentě, když zazvoní bzučák, vstoupí a v žádném případě nevpouštějí jinou osobu do budovy</w:t>
      </w:r>
      <w:r w:rsidR="00247F67">
        <w:rPr>
          <w:rFonts w:eastAsia="Times New Roman" w:cstheme="minorHAnsi"/>
          <w:lang w:eastAsia="cs-CZ"/>
        </w:rPr>
        <w:t xml:space="preserve"> a prostor</w:t>
      </w:r>
      <w:r>
        <w:rPr>
          <w:rFonts w:eastAsia="Times New Roman" w:cstheme="minorHAnsi"/>
          <w:lang w:eastAsia="cs-CZ"/>
        </w:rPr>
        <w:t xml:space="preserve"> MŠ, která se předem neohlásila (z důvodu bezpečnosti MŠ prosíme neporušovat toto pravidlo).</w:t>
      </w:r>
    </w:p>
    <w:p w14:paraId="17BD1D66"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Pokud rodič využívá adaptační program, musí se vždy předem domluvit s třídní učitelkou ve třídě na způsobu a délce své přítomnosti.</w:t>
      </w:r>
    </w:p>
    <w:p w14:paraId="4D1D9AE2"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Rodiče jsou povinni po celou dobu docházky dítěte do MŠ předávat děti učitelkám do tříd osobně. Provozní pracovníci nejsou zodpovědní za převzetí dítěte. Jiné osoby než zákonní zástupci dítěte mohou vyzvednout dítě jen na základě písemného zplnomocnění zákonných zástupců (celoroční svolení na daném formuláři, pro ojedinělé případy - lístek s datem, jménem a datem narození osoby nebo rodným číslem). Učitelka může vyžadovat předložení občanského průkazu. Pokud chtějí rodiče dát zmocnění osobě mladší 18 let (sourozenci), musí písemně požádat ředitelku MŠ o souhlas.</w:t>
      </w:r>
    </w:p>
    <w:p w14:paraId="03CBBF39" w14:textId="0A93D162"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 xml:space="preserve">Rodiče nesou část odpovědnosti za své dítě i po dobu, kdy je v MŠ: odpovídají za to, co mají děti v šatních skříňkách a </w:t>
      </w:r>
      <w:proofErr w:type="spellStart"/>
      <w:r>
        <w:rPr>
          <w:rFonts w:eastAsia="Times New Roman" w:cstheme="minorHAnsi"/>
          <w:lang w:eastAsia="cs-CZ"/>
        </w:rPr>
        <w:t>šuplíčcích</w:t>
      </w:r>
      <w:proofErr w:type="spellEnd"/>
      <w:r>
        <w:rPr>
          <w:rFonts w:eastAsia="Times New Roman" w:cstheme="minorHAnsi"/>
          <w:lang w:eastAsia="cs-CZ"/>
        </w:rPr>
        <w:t>. Učitelky nejsou povinny kontrolovat obsah skříněk a</w:t>
      </w:r>
      <w:r w:rsidR="00522BFC">
        <w:rPr>
          <w:rFonts w:eastAsia="Times New Roman" w:cstheme="minorHAnsi"/>
          <w:lang w:eastAsia="cs-CZ"/>
        </w:rPr>
        <w:t> </w:t>
      </w:r>
      <w:proofErr w:type="spellStart"/>
      <w:r>
        <w:rPr>
          <w:rFonts w:eastAsia="Times New Roman" w:cstheme="minorHAnsi"/>
          <w:lang w:eastAsia="cs-CZ"/>
        </w:rPr>
        <w:t>šuplíčků</w:t>
      </w:r>
      <w:proofErr w:type="spellEnd"/>
      <w:r>
        <w:rPr>
          <w:rFonts w:eastAsia="Times New Roman" w:cstheme="minorHAnsi"/>
          <w:lang w:eastAsia="cs-CZ"/>
        </w:rPr>
        <w:t>, zda neobsahují nebezpečné věci (ostré předměty, léky, potraviny apod.).</w:t>
      </w:r>
    </w:p>
    <w:p w14:paraId="3A73AF7F"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Rodiče plně odpovídají za oblečení a obutí svých dětí a za věci (knížky, hračky, potraviny), které si dítě bere s sebou do MŠ (mohou např. zapříčinit úraz dítěte).</w:t>
      </w:r>
    </w:p>
    <w:p w14:paraId="0320610D"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Do MŠ je zakázáno dávat dětem řetízky, prstýnky a náramky. Důvodem je nejen dodržování ochrany bezpečnosti a zdraví dětí, ale také to, že zaměstnanci MŠ nejsou povinni odpovídat za ztrátu těchto předmětů. Je nutné neustále mít na paměti zvýšené pohybové aktivity dětí v MŠ, čímž dochází k většímu riziku zranění těmito šperky, ale také k poškození nebo ztrátě. Pokud přes tento zákaz zástupci dítěte tyto šperky do MŠ dají, MŠ neodpovídá za případné úrazy dítěte, za ztrátu nebo poškození těchto předmětů. Na úraz, způsobený nedodržením tohoto nařízení, se nebude vztahovat odškodnění za úraz ze strany MŠ.</w:t>
      </w:r>
    </w:p>
    <w:p w14:paraId="0C37CEE5"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Pohyb po budově je možný pouze bez venkovní obuvi: děti se přezouvají v šatnách do vhodných přezůvek. Osoba, přivádějící dítě, si může si nechat vlastní přezůvky v šatně přiváděného dítěte či použít návleky.</w:t>
      </w:r>
    </w:p>
    <w:p w14:paraId="5408F03F" w14:textId="29F13429"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Dozor nad dětmi: jeden pedagogický pracovník odpovídá při pobytu dětí mimo území MŠ za bezpečnost nejvýše 20 dětí, při speciálních činnostech jako jsou výlety, zájezdy, pobyty v</w:t>
      </w:r>
      <w:r w:rsidR="00522BFC">
        <w:rPr>
          <w:rFonts w:eastAsia="Times New Roman" w:cstheme="minorHAnsi"/>
          <w:lang w:eastAsia="cs-CZ"/>
        </w:rPr>
        <w:t> </w:t>
      </w:r>
      <w:r>
        <w:rPr>
          <w:rFonts w:eastAsia="Times New Roman" w:cstheme="minorHAnsi"/>
          <w:lang w:eastAsia="cs-CZ"/>
        </w:rPr>
        <w:t xml:space="preserve">přírodě zajistí ředitelka MŠ nebo její zástupkyně organizaci tak, aby nebyla ohrožena bezpečnost dětí. Pro účast na některých vzdělávacích činnostech MŠ, například na škole </w:t>
      </w:r>
      <w:r>
        <w:rPr>
          <w:rFonts w:eastAsia="Times New Roman" w:cstheme="minorHAnsi"/>
          <w:lang w:eastAsia="cs-CZ"/>
        </w:rPr>
        <w:lastRenderedPageBreak/>
        <w:t>v</w:t>
      </w:r>
      <w:r w:rsidR="00522BFC">
        <w:rPr>
          <w:rFonts w:eastAsia="Times New Roman" w:cstheme="minorHAnsi"/>
          <w:lang w:eastAsia="cs-CZ"/>
        </w:rPr>
        <w:t> </w:t>
      </w:r>
      <w:r>
        <w:rPr>
          <w:rFonts w:eastAsia="Times New Roman" w:cstheme="minorHAnsi"/>
          <w:lang w:eastAsia="cs-CZ"/>
        </w:rPr>
        <w:t xml:space="preserve">přírodě, se vyžaduje zdravotní způsobilost, kterou posuzuje a posudek vydává praktický lékař pro děti a dorost. </w:t>
      </w:r>
    </w:p>
    <w:p w14:paraId="75F5958A" w14:textId="41B03208" w:rsidR="00743BE8" w:rsidRPr="00152CB1" w:rsidRDefault="00743BE8" w:rsidP="00743BE8">
      <w:pPr>
        <w:numPr>
          <w:ilvl w:val="0"/>
          <w:numId w:val="20"/>
        </w:numPr>
        <w:spacing w:after="0" w:line="240" w:lineRule="auto"/>
        <w:jc w:val="both"/>
        <w:rPr>
          <w:rFonts w:eastAsia="Times New Roman" w:cstheme="minorHAnsi"/>
          <w:b/>
          <w:bCs/>
          <w:lang w:eastAsia="cs-CZ"/>
        </w:rPr>
      </w:pPr>
      <w:r>
        <w:rPr>
          <w:rFonts w:eastAsia="Times New Roman" w:cstheme="minorHAnsi"/>
          <w:lang w:eastAsia="cs-CZ"/>
        </w:rPr>
        <w:t xml:space="preserve">Dle Školského zákona MŠ odpovídá za bezpečnost a zdraví všech dětí. Z toho vyplývá, že MŠ má povinnost chránit zdravé děti před kontaktem s nemocnými dětmi. MŠ na sebe nemůže brát odpovědnost za podmínek ztížených nemocí dítěte, aniž by tím nenarušila plnění odpovědnosti k dalším dětem, které by se mohly nemocí nakazit. Zákonný zástupce má povinnost zajistit, aby dítě docházelo do MŠ </w:t>
      </w:r>
      <w:r>
        <w:rPr>
          <w:rFonts w:eastAsia="Times New Roman" w:cstheme="minorHAnsi"/>
          <w:b/>
          <w:bCs/>
          <w:lang w:eastAsia="cs-CZ"/>
        </w:rPr>
        <w:t>v řádném stavu, tedy i v řádném zdravotním stavu</w:t>
      </w:r>
      <w:r>
        <w:rPr>
          <w:rFonts w:eastAsia="Times New Roman" w:cstheme="minorHAnsi"/>
          <w:lang w:eastAsia="cs-CZ"/>
        </w:rPr>
        <w:t xml:space="preserve">. Na základě zákona č. 40/1964 Sb., ve znění pozdějších předpisů, je každý povinen počínat si tak, aby nedocházelo ke škodám na zdraví. Z toho vyplývá, že MŠ má povinnost odmítnout dítě, pokud jeví známky a příznaky onemocnění. Rodiče tedy mohou děti do MŠ vodit pouze tehdy, pokud jsou zcela zdravé a nemají žádné příznaky nemoci či infekce (za infekční chorobu se považují i vši, </w:t>
      </w:r>
      <w:proofErr w:type="spellStart"/>
      <w:r>
        <w:rPr>
          <w:rFonts w:eastAsia="Times New Roman" w:cstheme="minorHAnsi"/>
          <w:lang w:eastAsia="cs-CZ"/>
        </w:rPr>
        <w:t>pedikulóza</w:t>
      </w:r>
      <w:proofErr w:type="spellEnd"/>
      <w:r>
        <w:rPr>
          <w:rFonts w:eastAsia="Times New Roman" w:cstheme="minorHAnsi"/>
          <w:lang w:eastAsia="cs-CZ"/>
        </w:rPr>
        <w:t xml:space="preserve">). Kašel, průjem, zvracení, zelená rýma, červené spojivky očí apod. jsou příznaky nemoci, i když děti nemají teplotu! MŠ není na izolaci nemocného dítěte od kolektivu zařízena ani stavebně ani personálně, a proto v případě zjištění příznaků nemoci u dítěte okamžitě informujeme rodiče a požadujeme </w:t>
      </w:r>
      <w:proofErr w:type="spellStart"/>
      <w:r>
        <w:rPr>
          <w:rFonts w:eastAsia="Times New Roman" w:cstheme="minorHAnsi"/>
          <w:lang w:eastAsia="cs-CZ"/>
        </w:rPr>
        <w:t>bezprodleně</w:t>
      </w:r>
      <w:proofErr w:type="spellEnd"/>
      <w:r>
        <w:rPr>
          <w:rFonts w:eastAsia="Times New Roman" w:cstheme="minorHAnsi"/>
          <w:lang w:eastAsia="cs-CZ"/>
        </w:rPr>
        <w:t xml:space="preserve"> jeho vyzvednutí z kolektivu. </w:t>
      </w:r>
      <w:r w:rsidRPr="00152CB1">
        <w:rPr>
          <w:rFonts w:eastAsia="Times New Roman" w:cstheme="minorHAnsi"/>
          <w:b/>
          <w:bCs/>
          <w:lang w:eastAsia="cs-CZ"/>
        </w:rPr>
        <w:t>Povinnost zákonného zástupce dítěte je nedávat dítě do MŠ, pokud jeví známky onemocnění. Z toho vyplývá, že pokud dítě při příchodu dítěte do MŠ jeví dítě známky onemocnění, je MŠ povinna toto dítě nepřijmout, a to ani v další dny, dokud trvá nebezpečí přenosu onemocnění.</w:t>
      </w:r>
    </w:p>
    <w:p w14:paraId="6976B8EE" w14:textId="0BFA0C7B"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 xml:space="preserve">Děti nemocné se samy necítí dobře, běžný režim MŠ je pro ně zátěží a zároveň přenášejí infekci na další zdravé děti v kolektivu. V případě pochybností budeme požadovat potvrzení od praktického lékaře dítěte, že dítě může pobývat v kolektivu. V případě výskytu </w:t>
      </w:r>
      <w:proofErr w:type="spellStart"/>
      <w:r>
        <w:rPr>
          <w:rFonts w:eastAsia="Times New Roman" w:cstheme="minorHAnsi"/>
          <w:lang w:eastAsia="cs-CZ"/>
        </w:rPr>
        <w:t>pedikulózy</w:t>
      </w:r>
      <w:proofErr w:type="spellEnd"/>
      <w:r>
        <w:rPr>
          <w:rFonts w:eastAsia="Times New Roman" w:cstheme="minorHAnsi"/>
          <w:lang w:eastAsia="cs-CZ"/>
        </w:rPr>
        <w:t xml:space="preserve"> (napadení vší dětskou) je naprosto nezbytná spolupráce s rodiči všech dětí. Učitelky samy nemívají možnost dětem hlavy plošně kontrolovat, aby nerozšířily </w:t>
      </w:r>
      <w:proofErr w:type="spellStart"/>
      <w:r>
        <w:rPr>
          <w:rFonts w:eastAsia="Times New Roman" w:cstheme="minorHAnsi"/>
          <w:lang w:eastAsia="cs-CZ"/>
        </w:rPr>
        <w:t>pedikulózu</w:t>
      </w:r>
      <w:proofErr w:type="spellEnd"/>
      <w:r>
        <w:rPr>
          <w:rFonts w:eastAsia="Times New Roman" w:cstheme="minorHAnsi"/>
          <w:lang w:eastAsia="cs-CZ"/>
        </w:rPr>
        <w:t xml:space="preserve"> na další děti, ale informují co nejdříve po zjištění nákazy jak rodiče daného dítěte, tak rodiče ostatních dětí. Zbavit děti vší je povinností rodičů, nikoliv pedagogických pracovníků. Zákonní zástupci dítěte před příchodem do MŠ jsou povinni provádět každodenní kontroly prohlídky vlasů a jsou povinni dítě předávat zdravé, tedy bez hnid, vší. Pokud budou u dítěte nalezeny vši, hnidy, budou rodiče neprodleně telefonicky informováni a vyzváni k vyzvednutí dítěte z MŠ. Pokud k</w:t>
      </w:r>
      <w:r w:rsidR="00522BFC">
        <w:rPr>
          <w:rFonts w:eastAsia="Times New Roman" w:cstheme="minorHAnsi"/>
          <w:lang w:eastAsia="cs-CZ"/>
        </w:rPr>
        <w:t> </w:t>
      </w:r>
      <w:r>
        <w:rPr>
          <w:rFonts w:eastAsia="Times New Roman" w:cstheme="minorHAnsi"/>
          <w:lang w:eastAsia="cs-CZ"/>
        </w:rPr>
        <w:t>tomuto zjištění dojde při předání dítěte do MŠ, dítě bude okamžitě vráceno rodičům zpět.</w:t>
      </w:r>
    </w:p>
    <w:p w14:paraId="0AA16E96"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Při náhlém onemocnění dítěte či úrazu dítěte zajistí pedagog včasné poskytnutí první pomoci. O události a provedených opatřeních neprodleně informuje zákonné zástupce dítěte. Všichni pedagogové jsou seznámeni se zásadami první pomoci. Na každé třídě jsou umístěny lékárničky s potřebným vybavením.</w:t>
      </w:r>
    </w:p>
    <w:p w14:paraId="6E1C2816" w14:textId="085356F4"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Rodiče mají povinnost oznámit třídní učitelce ve třídě jakékoliv skutečnosti, které se týkají zdravotního stavu dítěte, a které se udály i mimo MŠ (alergie, mdloby, nevolnost, úraz...) a</w:t>
      </w:r>
      <w:r w:rsidR="00522BFC">
        <w:rPr>
          <w:rFonts w:eastAsia="Times New Roman" w:cstheme="minorHAnsi"/>
          <w:lang w:eastAsia="cs-CZ"/>
        </w:rPr>
        <w:t> </w:t>
      </w:r>
      <w:r>
        <w:rPr>
          <w:rFonts w:eastAsia="Times New Roman" w:cstheme="minorHAnsi"/>
          <w:lang w:eastAsia="cs-CZ"/>
        </w:rPr>
        <w:t>podat zprávu v případě výskytu přenosné infekční nemoci v rodině (neštovice, žloutenka, mononukleóza, virový zápal plic apod.) či v případě výskytu vší u dětí.</w:t>
      </w:r>
    </w:p>
    <w:p w14:paraId="493ACBA7" w14:textId="056BD10A"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 xml:space="preserve">Léky a léčebné prostředky (kapky, masti, léky) v MŠ </w:t>
      </w:r>
      <w:r w:rsidRPr="003559A1">
        <w:rPr>
          <w:rFonts w:eastAsia="Times New Roman" w:cstheme="minorHAnsi"/>
          <w:b/>
          <w:bCs/>
          <w:lang w:eastAsia="cs-CZ"/>
        </w:rPr>
        <w:t>nepodáváme!</w:t>
      </w:r>
      <w:r>
        <w:rPr>
          <w:rFonts w:eastAsia="Times New Roman" w:cstheme="minorHAnsi"/>
          <w:lang w:eastAsia="cs-CZ"/>
        </w:rPr>
        <w:t xml:space="preserve"> Dle § 11 zákona č.</w:t>
      </w:r>
      <w:r w:rsidR="00522BFC">
        <w:rPr>
          <w:rFonts w:eastAsia="Times New Roman" w:cstheme="minorHAnsi"/>
          <w:lang w:eastAsia="cs-CZ"/>
        </w:rPr>
        <w:t> </w:t>
      </w:r>
      <w:r>
        <w:rPr>
          <w:rFonts w:eastAsia="Times New Roman" w:cstheme="minorHAnsi"/>
          <w:lang w:eastAsia="cs-CZ"/>
        </w:rPr>
        <w:t>372/2011Sb., pedagogický pracovník není zdravotnickým pracovníkem a nepodá léky dítěti v MŠ, pokud nedojde k podepsání smlouvy s MŠ ve výjimečných případech, o jejichž závažnosti vzhledem k přijetí dítěte a sepsání smlouvy rozhodne ředitelka MŠ. Pedagogové nesmí podávat ani vitamínové přípravky, kapky a další léčivé preparáty.</w:t>
      </w:r>
    </w:p>
    <w:p w14:paraId="6FA3A2A7"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V případě, že je dítěti lékařem nařízena bezlepková dieta nebo má dítě lékařem diagnostikováno jiné zdravotní znevýhodnění, které mu brání účastnit se běžného odebírání stravy v MŠ, je povinnost zákonného zástupce toto doložit lékařskou zprávou.</w:t>
      </w:r>
    </w:p>
    <w:p w14:paraId="73A3CA77" w14:textId="56D09A6B"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MŠ zajišťuje bezpečnost a ochranu zdraví dětí při výchově a vzdělávání. Pedagogičtí pracovníci v rámci výchovného působení seznamují děti s možnými riziky, ohrožením zdraví a bezpečností při všech činnostech, a zároveň seznamují děti s konkrétními bezpečnostními pokyny, se</w:t>
      </w:r>
      <w:r w:rsidR="00522BFC">
        <w:rPr>
          <w:rFonts w:eastAsia="Times New Roman" w:cstheme="minorHAnsi"/>
          <w:lang w:eastAsia="cs-CZ"/>
        </w:rPr>
        <w:t> </w:t>
      </w:r>
      <w:r>
        <w:rPr>
          <w:rFonts w:eastAsia="Times New Roman" w:cstheme="minorHAnsi"/>
          <w:lang w:eastAsia="cs-CZ"/>
        </w:rPr>
        <w:t>zásadami bezpečného chování v MŠ a mimo MŠ.</w:t>
      </w:r>
    </w:p>
    <w:p w14:paraId="6D9B2359" w14:textId="77777777" w:rsidR="00743BE8" w:rsidRDefault="00743BE8" w:rsidP="00743BE8">
      <w:pPr>
        <w:numPr>
          <w:ilvl w:val="0"/>
          <w:numId w:val="20"/>
        </w:numPr>
        <w:spacing w:after="0" w:line="240" w:lineRule="auto"/>
        <w:jc w:val="both"/>
        <w:rPr>
          <w:rFonts w:eastAsia="Times New Roman" w:cstheme="minorHAnsi"/>
          <w:lang w:eastAsia="cs-CZ"/>
        </w:rPr>
      </w:pPr>
      <w:r>
        <w:rPr>
          <w:rFonts w:eastAsia="Times New Roman" w:cstheme="minorHAnsi"/>
          <w:lang w:eastAsia="cs-CZ"/>
        </w:rPr>
        <w:t xml:space="preserve">Definování školního úrazu: Školním úrazem je úraz, který se stal dítěti při výchově a vzdělávání a při činnostech, které s nimi přímo souvisejí. Výchovnou a vzdělávací činností je účast dětí při </w:t>
      </w:r>
      <w:r>
        <w:rPr>
          <w:rFonts w:eastAsia="Times New Roman" w:cstheme="minorHAnsi"/>
          <w:lang w:eastAsia="cs-CZ"/>
        </w:rPr>
        <w:lastRenderedPageBreak/>
        <w:t>výchovné a vzdělávací práci MŠ (vyplývající z ní a v souvislosti s ní), v MŠ od předání dítěte učitelce až do příchodu zákonného zástupce nebo jím pověřené osoby, která převezme za dítě zodpovědnost. Školním úrazem je rovněž úraz, který se stal dětem při akcích konaných mimo MŠ, organizovaných MŠ a uskutečňovaných za dozoru pověřené odpovědné osoby. Jedná se zejména o úrazy dětí na vycházkách, výletech, zájezdech, exkurzích. Školním úrazem není úraz, který se dětem stane na cestě do MŠ a zpět, nebo na cestě na místo nebo cestou zpět, jež bylo určeno jako shromaždiště mimo areál MŠ, při akcích konaných mimo MŠ nebo úraz, který se stal po převzetí dítěte zákonným zástupcem.</w:t>
      </w:r>
    </w:p>
    <w:p w14:paraId="73A811B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Všichni zaměstnanci jsou povinni okamžitě poskytnout první pomoc při jakémkoli úrazu, v případě potřeby zavolají lékařskou pomoc, v nezbytném případě zajistí převoz zraněného do zdravotnického zařízení. Zároveň jsou povinni bezodkladně informovat o úraze ředitelku MŠ a zákonného zástupce dítěte telefonicky (popř. SMS, e-mailem). Každý úraz bude zaznamenán do knihy úrazů. Pokud bude nutné ošetření lékaře a následuje alespoň jednodenní absence v MŠ z důvodu úrazu, vyplní učitelka "Protokol o úrazu". Zákonný zástupce stvrdí svým podpisem informaci o úrazu. </w:t>
      </w:r>
      <w:r>
        <w:rPr>
          <w:rFonts w:eastAsia="Times New Roman" w:cstheme="minorHAnsi"/>
          <w:b/>
          <w:bCs/>
          <w:lang w:eastAsia="cs-CZ"/>
        </w:rPr>
        <w:t>Pokud požadují informaci o úrazu oba zákonní zástupci, předají tuto informaci učiteli.</w:t>
      </w:r>
    </w:p>
    <w:p w14:paraId="11BD0B4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Rodiče jsou povinni předat telefonní mobilní kontakt, ale i kontakt na zaměstnavatele, pro případ, že se nelze telefonicky dovolat rodičům. Zaměstnavatel je povinen pustit zaměstnance z práce, z důvodu vyzvednutí dítěte pro nemoc z MŠ či úraz. Rodič je povinen vyplňovat pravdivé informace, jinak si je vědom důsledků.</w:t>
      </w:r>
    </w:p>
    <w:p w14:paraId="1C665C44" w14:textId="77777777" w:rsidR="00743BE8" w:rsidRDefault="00743BE8" w:rsidP="00743BE8">
      <w:pPr>
        <w:spacing w:after="0" w:line="240" w:lineRule="auto"/>
        <w:jc w:val="both"/>
        <w:rPr>
          <w:rFonts w:eastAsia="Times New Roman" w:cstheme="minorHAnsi"/>
          <w:lang w:eastAsia="cs-CZ"/>
        </w:rPr>
      </w:pPr>
    </w:p>
    <w:p w14:paraId="02186B10" w14:textId="77777777" w:rsidR="007B4E81" w:rsidRDefault="00743BE8" w:rsidP="00743BE8">
      <w:pPr>
        <w:spacing w:after="0" w:line="240" w:lineRule="auto"/>
        <w:jc w:val="both"/>
        <w:rPr>
          <w:rFonts w:eastAsia="Times New Roman" w:cstheme="minorHAnsi"/>
          <w:lang w:eastAsia="cs-CZ"/>
        </w:rPr>
      </w:pPr>
      <w:bookmarkStart w:id="2" w:name="_Hlk80629714"/>
      <w:r>
        <w:rPr>
          <w:rFonts w:eastAsia="Times New Roman" w:cstheme="minorHAnsi"/>
          <w:lang w:eastAsia="cs-CZ"/>
        </w:rPr>
        <w:t xml:space="preserve">Ochrana před sociálně patologickými jevy: </w:t>
      </w:r>
    </w:p>
    <w:p w14:paraId="1DEE5C65" w14:textId="1AC145B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MŠ Sluníčko se řídí Minimálním programem prevence rizikového chování</w:t>
      </w:r>
      <w:r w:rsidRPr="00F97067">
        <w:rPr>
          <w:rFonts w:eastAsia="Times New Roman" w:cstheme="minorHAnsi"/>
          <w:lang w:eastAsia="cs-CZ"/>
        </w:rPr>
        <w:t xml:space="preserve"> Čj.: MS-SL/</w:t>
      </w:r>
      <w:r w:rsidR="00E05EBE" w:rsidRPr="00F97067">
        <w:rPr>
          <w:rFonts w:eastAsia="Times New Roman" w:cstheme="minorHAnsi"/>
          <w:lang w:eastAsia="cs-CZ"/>
        </w:rPr>
        <w:t>444</w:t>
      </w:r>
      <w:r w:rsidRPr="00F97067">
        <w:rPr>
          <w:rFonts w:eastAsia="Times New Roman" w:cstheme="minorHAnsi"/>
          <w:lang w:eastAsia="cs-CZ"/>
        </w:rPr>
        <w:t>/202</w:t>
      </w:r>
      <w:r w:rsidR="00E05EBE" w:rsidRPr="00F97067">
        <w:rPr>
          <w:rFonts w:eastAsia="Times New Roman" w:cstheme="minorHAnsi"/>
          <w:lang w:eastAsia="cs-CZ"/>
        </w:rPr>
        <w:t>3</w:t>
      </w:r>
      <w:r w:rsidRPr="00F97067">
        <w:rPr>
          <w:rFonts w:eastAsia="Times New Roman" w:cstheme="minorHAnsi"/>
          <w:lang w:eastAsia="cs-CZ"/>
        </w:rPr>
        <w:t xml:space="preserve"> ze dne 1</w:t>
      </w:r>
      <w:r w:rsidR="00F97067" w:rsidRPr="00F97067">
        <w:rPr>
          <w:rFonts w:eastAsia="Times New Roman" w:cstheme="minorHAnsi"/>
          <w:lang w:eastAsia="cs-CZ"/>
        </w:rPr>
        <w:t>. 9. 2023</w:t>
      </w:r>
      <w:r w:rsidRPr="00F97067">
        <w:rPr>
          <w:rFonts w:eastAsia="Times New Roman" w:cstheme="minorHAnsi"/>
          <w:lang w:eastAsia="cs-CZ"/>
        </w:rPr>
        <w:t>.</w:t>
      </w:r>
    </w:p>
    <w:bookmarkEnd w:id="2"/>
    <w:p w14:paraId="5C5B514D" w14:textId="77777777" w:rsidR="00743BE8" w:rsidRDefault="00743BE8" w:rsidP="00743BE8">
      <w:pPr>
        <w:numPr>
          <w:ilvl w:val="0"/>
          <w:numId w:val="21"/>
        </w:numPr>
        <w:spacing w:after="0" w:line="240" w:lineRule="auto"/>
        <w:jc w:val="both"/>
        <w:rPr>
          <w:rFonts w:eastAsia="Times New Roman" w:cstheme="minorHAnsi"/>
          <w:lang w:eastAsia="cs-CZ"/>
        </w:rPr>
      </w:pPr>
      <w:r>
        <w:rPr>
          <w:rFonts w:eastAsia="Times New Roman" w:cstheme="minorHAnsi"/>
          <w:lang w:eastAsia="cs-CZ"/>
        </w:rPr>
        <w:t>Všichni pedagogičtí pracovníci průběžně sledují konkrétní podmínky a situace z hlediska výskytu sociálně patologických jevů. Uplatňují různé metody umožňující včasné zachycení ohrožených dětí. Každý pedagogický pracovník má povinnost sledovat při svých činnostech, zda nedochází k fyzickému či psychickému nátlaku mezi dětmi, nebo od některého jedince. Případné zjištění hlásí ředitelce MŠ, která projedná záležitost se zákonnými zástupci dítěte. Zákonní zástupci mají možnost konzultace s ředitelkou MŠ v případě zjištění nebo podezření na fyzické nebo psychické týrání ze strany jiného dítěte, skupiny dětí nebo pedagoga nebo jiného zaměstnance MŠ. Dále mají zástupci dítěte možnost se obrátit na ředitelku MŠ v případě problémů s dítětem, se kterým si neví rady a neví, odkud problémy pramení. Rodičovská veřejnost má právo se obrátit na ředitelku MŠ i v případě, že má podezření na týrání jiného dítěte MŠ.</w:t>
      </w:r>
    </w:p>
    <w:p w14:paraId="364AE32C" w14:textId="77777777" w:rsidR="00743BE8" w:rsidRDefault="00743BE8" w:rsidP="00743BE8">
      <w:pPr>
        <w:numPr>
          <w:ilvl w:val="0"/>
          <w:numId w:val="21"/>
        </w:numPr>
        <w:spacing w:after="0" w:line="240" w:lineRule="auto"/>
        <w:jc w:val="both"/>
        <w:rPr>
          <w:rFonts w:eastAsia="Times New Roman" w:cstheme="minorHAnsi"/>
          <w:lang w:eastAsia="cs-CZ"/>
        </w:rPr>
      </w:pPr>
      <w:r>
        <w:rPr>
          <w:rFonts w:eastAsia="Times New Roman" w:cstheme="minorHAnsi"/>
          <w:lang w:eastAsia="cs-CZ"/>
        </w:rPr>
        <w:t>Pokud by došlo k projevům šikany a bylo tak ohroženo zdraví a bezpečnost ostatních dětí, budou zákonní zástupci vyzvání ředitelkou MŠ k řešení, případně ke spolupráci se ŠPZ. Neřešení projevů šikany ze strany vyzvaných zákonných zástupců je bráno jako závažný přestupek proti školnímu řádu.</w:t>
      </w:r>
    </w:p>
    <w:p w14:paraId="71F9CD8C" w14:textId="052B46F8" w:rsidR="00743BE8" w:rsidRDefault="00743BE8" w:rsidP="00743BE8">
      <w:pPr>
        <w:numPr>
          <w:ilvl w:val="0"/>
          <w:numId w:val="21"/>
        </w:numPr>
        <w:spacing w:after="0" w:line="240" w:lineRule="auto"/>
        <w:jc w:val="both"/>
        <w:rPr>
          <w:rFonts w:eastAsia="Times New Roman" w:cstheme="minorHAnsi"/>
          <w:lang w:eastAsia="cs-CZ"/>
        </w:rPr>
      </w:pPr>
      <w:r>
        <w:rPr>
          <w:rFonts w:eastAsia="Times New Roman" w:cstheme="minorHAnsi"/>
          <w:lang w:eastAsia="cs-CZ"/>
        </w:rPr>
        <w:t>Kontrolní činnost: ředitelka MŠ průběžně kontroluje dodržování podmínek pro bezpečnost a</w:t>
      </w:r>
      <w:r w:rsidR="00C74DFC">
        <w:rPr>
          <w:rFonts w:eastAsia="Times New Roman" w:cstheme="minorHAnsi"/>
          <w:lang w:eastAsia="cs-CZ"/>
        </w:rPr>
        <w:t> </w:t>
      </w:r>
      <w:r>
        <w:rPr>
          <w:rFonts w:eastAsia="Times New Roman" w:cstheme="minorHAnsi"/>
          <w:lang w:eastAsia="cs-CZ"/>
        </w:rPr>
        <w:t>ochranu zdraví dětí. Školnice denně provádí kontrolu budovy a venkovních prostor MŠ.</w:t>
      </w:r>
    </w:p>
    <w:p w14:paraId="174F676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 MŠ dochází ke zvýšené bezpečnosti ochrany dětí v podobě:</w:t>
      </w:r>
    </w:p>
    <w:p w14:paraId="5C3E917D"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Děti se nevydají cizí osobě bez zplnomocnění a udělení souhlasu zákonných zástupců.</w:t>
      </w:r>
    </w:p>
    <w:p w14:paraId="676055A7"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Zabezpečení vstupu tříd bezpečnostními zvonky s hlášením se osob, které do MŠ vstupují.</w:t>
      </w:r>
    </w:p>
    <w:p w14:paraId="75C2E16C"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O odchodech dětí po ukončení provozu jsou v MŠ vedeny záznamy.</w:t>
      </w:r>
    </w:p>
    <w:p w14:paraId="504EF2CE"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Rodičům může být stanovena úhrada nákladů za péči o dítě po skončení provozu MŠ.</w:t>
      </w:r>
    </w:p>
    <w:p w14:paraId="7FC5AB5D"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V případě, že nedojde k nápravě, bude tato skutečnost považována za porušení školního řádu a dle platných předpisů může dojít i k ukončení docházky dítěte do MŠ.</w:t>
      </w:r>
    </w:p>
    <w:p w14:paraId="5D4C0984" w14:textId="00694240"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V případě, že dojde k nečekané situaci na straně zástupců dítěte a ti si nemohou dítě vyzvednout, ani nemají zmocnění pro osobu, která jediná má v dané situaci možnost dítě vyzvednout, budou zástupci postupovat takto: vlastní rukou napíší plnou moc k vyzvednutí dítěte s vlastnoručním popisem a datem vyzvednutí nebo se spojí telefonicky a formou SMS s</w:t>
      </w:r>
      <w:r w:rsidR="00C74DFC">
        <w:rPr>
          <w:rFonts w:eastAsia="Times New Roman" w:cstheme="minorHAnsi"/>
          <w:lang w:eastAsia="cs-CZ"/>
        </w:rPr>
        <w:t> </w:t>
      </w:r>
      <w:r>
        <w:rPr>
          <w:rFonts w:eastAsia="Times New Roman" w:cstheme="minorHAnsi"/>
          <w:lang w:eastAsia="cs-CZ"/>
        </w:rPr>
        <w:t xml:space="preserve">ředitelkou MŠ nebo učitelkou a takto udělí plnou moc. SMS musí obsahovat plnou moc jako </w:t>
      </w:r>
      <w:r>
        <w:rPr>
          <w:rFonts w:eastAsia="Times New Roman" w:cstheme="minorHAnsi"/>
          <w:lang w:eastAsia="cs-CZ"/>
        </w:rPr>
        <w:lastRenderedPageBreak/>
        <w:t>písemná podoba a musí být jmenovitě uvedeno, kdo plnou moc uděluje. Plnou moc udělí formou SMS z telefonu, který je uveden zákonnými zástupci v MŠ. Tyto možnosti se týkají pouze výjimečných situací a je nutné, aby cizí osoba, která přijde dítě vyzvednout, měla s sebou občanský průkaz. Tato osoba podepíše převzetí dítěte učitelce do dokumentace třídy a učitelka ověří a zapíše číslo OP k podpisu osoby. SMS bude v telefonu uchována pro případné ověření. Hovor nebude mazán ze seznamu hovorů. V případě, že zástupci dítěte nezajistí žádnou z</w:t>
      </w:r>
      <w:r w:rsidR="00C74DFC">
        <w:rPr>
          <w:rFonts w:eastAsia="Times New Roman" w:cstheme="minorHAnsi"/>
          <w:lang w:eastAsia="cs-CZ"/>
        </w:rPr>
        <w:t> </w:t>
      </w:r>
      <w:r>
        <w:rPr>
          <w:rFonts w:eastAsia="Times New Roman" w:cstheme="minorHAnsi"/>
          <w:lang w:eastAsia="cs-CZ"/>
        </w:rPr>
        <w:t>těchto možností, nebude dítě vydáno cizí osobě a může být předáno OSPOD.</w:t>
      </w:r>
    </w:p>
    <w:p w14:paraId="4915FB2C" w14:textId="77777777" w:rsidR="00743BE8" w:rsidRDefault="00743BE8" w:rsidP="00743BE8">
      <w:pPr>
        <w:numPr>
          <w:ilvl w:val="0"/>
          <w:numId w:val="22"/>
        </w:numPr>
        <w:spacing w:after="0" w:line="240" w:lineRule="auto"/>
        <w:jc w:val="both"/>
        <w:rPr>
          <w:rFonts w:eastAsia="Times New Roman" w:cstheme="minorHAnsi"/>
          <w:lang w:eastAsia="cs-CZ"/>
        </w:rPr>
      </w:pPr>
      <w:r>
        <w:rPr>
          <w:rFonts w:eastAsia="Times New Roman" w:cstheme="minorHAnsi"/>
          <w:lang w:eastAsia="cs-CZ"/>
        </w:rPr>
        <w:t>Učitelka může odmítnout vydat dítě osobě při podezření, že dotyčná osoba je pod vlivem alkoholu, drog, omamných látek nebo jinak nezpůsobilá převzít dítě. Dítě nebude převzato do MŠ od rodiče, který bude jevit známky opilství či narkomanie.</w:t>
      </w:r>
    </w:p>
    <w:p w14:paraId="36B02386" w14:textId="4F1A44A0" w:rsidR="00743BE8" w:rsidRPr="00D77567" w:rsidRDefault="00743BE8" w:rsidP="00D77567">
      <w:pPr>
        <w:numPr>
          <w:ilvl w:val="0"/>
          <w:numId w:val="22"/>
        </w:numPr>
        <w:spacing w:after="0" w:line="240" w:lineRule="auto"/>
        <w:jc w:val="both"/>
        <w:rPr>
          <w:rFonts w:eastAsia="Times New Roman" w:cstheme="minorHAnsi"/>
          <w:lang w:eastAsia="cs-CZ"/>
        </w:rPr>
      </w:pPr>
      <w:r>
        <w:rPr>
          <w:rFonts w:eastAsia="Times New Roman" w:cstheme="minorHAnsi"/>
          <w:lang w:eastAsia="cs-CZ"/>
        </w:rPr>
        <w:t>Rozvedení rodiče doloží kopii rozsudku o svěření do péče ředitelce MŠ. Dojde-li mezi rodiči ke změně v péči o dítě, je třeba neprodleně nahlásit tuto skutečnost ředitelce MŠ. Pokud soudní rozhodnutí nestanoví výhradní péči jednoho z rodičů, mají právo vyzvednout dítě oba rodiče.</w:t>
      </w:r>
    </w:p>
    <w:p w14:paraId="1E4F8CCB"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Dozor nad dětmi </w:t>
      </w:r>
    </w:p>
    <w:p w14:paraId="6CD91BAA" w14:textId="77777777"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Za bezpečnost dětí v MŠ odpovídají po celou dobu výchovné práce s dětmi pedagogičtí pracovníci MŠ, a to od doby převzetí dětí od jejich zákonných zástupců až do doby jejich předání zákonným zástupcům dítěte, nebo jimi pověřené osobě. Pedagogický pracovník předá dítě pověřené osobě jen na základě písemné dohody uzavřené mezi zákonnými zástupci a MŠ.</w:t>
      </w:r>
    </w:p>
    <w:p w14:paraId="60073361" w14:textId="6820E109"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Pedagogický pracovník odpovídá při pobytu dětí mimo území MŠ za bezpečnost nejvýše 20</w:t>
      </w:r>
      <w:r w:rsidR="00C74DFC">
        <w:rPr>
          <w:rFonts w:eastAsia="Times New Roman" w:cstheme="minorHAnsi"/>
          <w:lang w:eastAsia="cs-CZ"/>
        </w:rPr>
        <w:t> </w:t>
      </w:r>
      <w:r>
        <w:rPr>
          <w:rFonts w:eastAsia="Times New Roman" w:cstheme="minorHAnsi"/>
          <w:lang w:eastAsia="cs-CZ"/>
        </w:rPr>
        <w:t>dětí.</w:t>
      </w:r>
    </w:p>
    <w:p w14:paraId="0F4AFC5D" w14:textId="77777777"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Pobyt na zahradě v době provozu MŠ je možný jen pod pedagogickým dozorem.</w:t>
      </w:r>
    </w:p>
    <w:p w14:paraId="4AC03362" w14:textId="77777777"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Ředitelka MŠ určuje při vyšším počtu dětí nebo při specifických činnostech (např. sáňkování), nebo při pobytu dětí v prostředí náročném na bezpečnost dalšího pedagogického pracovníka, zajišťujícího bezpečnost dětí.</w:t>
      </w:r>
    </w:p>
    <w:p w14:paraId="4A8007E6" w14:textId="77777777"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V době realizace doplňkové činnosti je dozor zajištěn buď lektorem, nebo rodiče přímo předávají dítě lektorovi, který odpovídá za bezpečnost dětí.</w:t>
      </w:r>
    </w:p>
    <w:p w14:paraId="2CBBDF78" w14:textId="77777777" w:rsidR="00743BE8" w:rsidRDefault="00743BE8" w:rsidP="00743BE8">
      <w:pPr>
        <w:numPr>
          <w:ilvl w:val="0"/>
          <w:numId w:val="23"/>
        </w:numPr>
        <w:spacing w:after="0" w:line="240" w:lineRule="auto"/>
        <w:jc w:val="both"/>
        <w:rPr>
          <w:rFonts w:eastAsia="Times New Roman" w:cstheme="minorHAnsi"/>
          <w:lang w:eastAsia="cs-CZ"/>
        </w:rPr>
      </w:pPr>
      <w:r>
        <w:rPr>
          <w:rFonts w:eastAsia="Times New Roman" w:cstheme="minorHAnsi"/>
          <w:lang w:eastAsia="cs-CZ"/>
        </w:rPr>
        <w:t>Dbáme na vhodnou obuv a oblečení.</w:t>
      </w:r>
    </w:p>
    <w:p w14:paraId="3E78BB10"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Pobyt dětí venku v MŠ</w:t>
      </w:r>
    </w:p>
    <w:p w14:paraId="38AD1EB1" w14:textId="0551FFA1"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Pobyt dětí venku v MŠ se řídí dle vyhlášky č.410/2005 Sb., a trvá zpravidla 2 hod. denně v</w:t>
      </w:r>
      <w:r w:rsidR="00C74DFC">
        <w:rPr>
          <w:rFonts w:eastAsia="Times New Roman" w:cstheme="minorHAnsi"/>
          <w:lang w:eastAsia="cs-CZ"/>
        </w:rPr>
        <w:t> </w:t>
      </w:r>
      <w:r>
        <w:rPr>
          <w:rFonts w:eastAsia="Times New Roman" w:cstheme="minorHAnsi"/>
          <w:lang w:eastAsia="cs-CZ"/>
        </w:rPr>
        <w:t>dopoledních hodinách, a to téměř za každého počasí.</w:t>
      </w:r>
    </w:p>
    <w:p w14:paraId="647F49E2"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Pobyt bude zkrácen jen za nepříznivého počasí, nebo v době vycházky, když dojde ke zhoršení počasí, a to vždy dle uvážení učitelky, která bude okamžitě reagovat na novou situaci (nárazový vítr nebo déšť, bouřka, teplota pod -10°C, inverze atd.).</w:t>
      </w:r>
    </w:p>
    <w:p w14:paraId="02425E4A"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Při pobytu venku učitelka vyhodnocuje situaci a dohlíží na tepelnou pohodu dětí.</w:t>
      </w:r>
    </w:p>
    <w:p w14:paraId="4727E1AC"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Pobyt venku zajišťuje jedna učitelka do počtu 20 dětí na třídu.</w:t>
      </w:r>
    </w:p>
    <w:p w14:paraId="60096471"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V případě, že je v MŠ na vycházce více než 20 dětí, zajišťují dozor při pobytu venku nejméně dvě učitelky.</w:t>
      </w:r>
    </w:p>
    <w:p w14:paraId="635F358A"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V případě vycházky dětí MŠ do míst, kde je bezpečnostní riziko, nebo kde dochází ke kontaktu se silničním provozem, je učitelka povinna obléci dětem reflexní vesty, a to nejméně vždy dětem na začátku a na konci útvaru.</w:t>
      </w:r>
    </w:p>
    <w:p w14:paraId="5695DDF3" w14:textId="75F2033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Rodiče jsou povinni dítěti docházejícímu do MŠ zajistit vhodné oblečení dle ročního období a</w:t>
      </w:r>
      <w:r w:rsidR="00C74DFC">
        <w:rPr>
          <w:rFonts w:eastAsia="Times New Roman" w:cstheme="minorHAnsi"/>
          <w:lang w:eastAsia="cs-CZ"/>
        </w:rPr>
        <w:t> </w:t>
      </w:r>
      <w:r>
        <w:rPr>
          <w:rFonts w:eastAsia="Times New Roman" w:cstheme="minorHAnsi"/>
          <w:lang w:eastAsia="cs-CZ"/>
        </w:rPr>
        <w:t xml:space="preserve">dle klimatických podmínek každého dne, vše jednoduše </w:t>
      </w:r>
      <w:proofErr w:type="spellStart"/>
      <w:r>
        <w:rPr>
          <w:rFonts w:eastAsia="Times New Roman" w:cstheme="minorHAnsi"/>
          <w:lang w:eastAsia="cs-CZ"/>
        </w:rPr>
        <w:t>obléknutelné</w:t>
      </w:r>
      <w:proofErr w:type="spellEnd"/>
      <w:r>
        <w:rPr>
          <w:rFonts w:eastAsia="Times New Roman" w:cstheme="minorHAnsi"/>
          <w:lang w:eastAsia="cs-CZ"/>
        </w:rPr>
        <w:t>.</w:t>
      </w:r>
    </w:p>
    <w:p w14:paraId="4E70A5EB"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Dále je rodič povinen zajistit dostatečné množství náhradního oblečení pro případné převlékání dítěte z mokrého nebo zašpiněného oblečení.</w:t>
      </w:r>
    </w:p>
    <w:p w14:paraId="5299FEC3"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K pohybovým aktivitám dětí je využívána zejména zahrada MŠ, ohraničena oplocením. Přístup do těchto prostor je povolen jen za přímé účasti učitelů MŠ, případně jiných pověřených osob. K vycházkám do okolí je povoleno využívat pouze komunikace vyhrazené pro pěší, značené přechody pro chodce a upravené lesní cesty a pěšiny, není-li dopravní bezpečnost dětí zajištěna jinak.</w:t>
      </w:r>
    </w:p>
    <w:p w14:paraId="78CF693C" w14:textId="24943730"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Při pobytu venku na školní zahradě mohou děti na herní prvky (pískoviště, průlezky, skluzavky, apod.) jen za dohledu pedagoga nebo jiné pověřené osoby, která dohlíží na to, aby se děti samostatně nevzdálily do prostor zahrady, kam nevidí a kde nemá o dětech přehled.</w:t>
      </w:r>
    </w:p>
    <w:p w14:paraId="4805204D" w14:textId="2493D309"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b/>
          <w:bCs/>
          <w:lang w:eastAsia="cs-CZ"/>
        </w:rPr>
        <w:lastRenderedPageBreak/>
        <w:t xml:space="preserve">Při odpoledním pobytu dětí na zahradě MŠ si po svém příchodu rodiče převezmou dítě ihned a přebírají za své dítě zodpovědnost. Dítě </w:t>
      </w:r>
      <w:r w:rsidR="00A5710A">
        <w:rPr>
          <w:rFonts w:eastAsia="Times New Roman" w:cstheme="minorHAnsi"/>
          <w:b/>
          <w:bCs/>
          <w:lang w:eastAsia="cs-CZ"/>
        </w:rPr>
        <w:t>po předání</w:t>
      </w:r>
      <w:r>
        <w:rPr>
          <w:rFonts w:eastAsia="Times New Roman" w:cstheme="minorHAnsi"/>
          <w:b/>
          <w:bCs/>
          <w:lang w:eastAsia="cs-CZ"/>
        </w:rPr>
        <w:t xml:space="preserve"> odchází s rodiči neprodleně domů.</w:t>
      </w:r>
    </w:p>
    <w:p w14:paraId="07B50D68" w14:textId="77777777" w:rsidR="00743BE8" w:rsidRDefault="00743BE8" w:rsidP="00743BE8">
      <w:pPr>
        <w:numPr>
          <w:ilvl w:val="0"/>
          <w:numId w:val="24"/>
        </w:numPr>
        <w:spacing w:after="0" w:line="240" w:lineRule="auto"/>
        <w:jc w:val="both"/>
        <w:rPr>
          <w:rFonts w:eastAsia="Times New Roman" w:cstheme="minorHAnsi"/>
          <w:lang w:eastAsia="cs-CZ"/>
        </w:rPr>
      </w:pPr>
      <w:r>
        <w:rPr>
          <w:rFonts w:eastAsia="Times New Roman" w:cstheme="minorHAnsi"/>
          <w:lang w:eastAsia="cs-CZ"/>
        </w:rPr>
        <w:t>Učitel při vycházkách učí děti chodit ve dvojicích a v zástupu tak, aby byla zajištěna jejich bezpečná chůze po chodníku, dbá na bezpečné přecházení vozovky, průběžně seznamuje děti s pravidly bezpečného chování na ulici a v dopravě.</w:t>
      </w:r>
    </w:p>
    <w:p w14:paraId="47D003A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Evidence školních úrazů </w:t>
      </w:r>
    </w:p>
    <w:p w14:paraId="122A0D32" w14:textId="77777777" w:rsidR="00743BE8" w:rsidRDefault="00743BE8" w:rsidP="00743BE8">
      <w:pPr>
        <w:numPr>
          <w:ilvl w:val="0"/>
          <w:numId w:val="25"/>
        </w:numPr>
        <w:spacing w:after="0" w:line="240" w:lineRule="auto"/>
        <w:jc w:val="both"/>
        <w:rPr>
          <w:rFonts w:eastAsia="Times New Roman" w:cstheme="minorHAnsi"/>
          <w:lang w:eastAsia="cs-CZ"/>
        </w:rPr>
      </w:pPr>
      <w:r>
        <w:rPr>
          <w:rFonts w:eastAsia="Times New Roman" w:cstheme="minorHAnsi"/>
          <w:lang w:eastAsia="cs-CZ"/>
        </w:rPr>
        <w:t>Ředitelka MŠ, které byl úraz dítěte hlášen, zajistí, aby byly objektivně zjištěny a případně odstraněny příčiny úrazu. Všechny školní úrazy jsou evidovány v knize úrazů.</w:t>
      </w:r>
    </w:p>
    <w:p w14:paraId="7248E89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Pojištění </w:t>
      </w:r>
    </w:p>
    <w:p w14:paraId="7210CABD" w14:textId="77777777" w:rsidR="00743BE8" w:rsidRDefault="00743BE8" w:rsidP="00743BE8">
      <w:pPr>
        <w:numPr>
          <w:ilvl w:val="0"/>
          <w:numId w:val="26"/>
        </w:numPr>
        <w:spacing w:after="0" w:line="240" w:lineRule="auto"/>
        <w:jc w:val="both"/>
        <w:rPr>
          <w:rFonts w:eastAsia="Times New Roman" w:cstheme="minorHAnsi"/>
          <w:lang w:eastAsia="cs-CZ"/>
        </w:rPr>
      </w:pPr>
      <w:r>
        <w:rPr>
          <w:rFonts w:eastAsia="Times New Roman" w:cstheme="minorHAnsi"/>
          <w:lang w:eastAsia="cs-CZ"/>
        </w:rPr>
        <w:t xml:space="preserve">Děti jsou pojištěny proti úrazům, škodám na věcech u </w:t>
      </w:r>
      <w:proofErr w:type="spellStart"/>
      <w:r>
        <w:rPr>
          <w:rFonts w:eastAsia="Times New Roman" w:cstheme="minorHAnsi"/>
          <w:lang w:eastAsia="cs-CZ"/>
        </w:rPr>
        <w:t>Alianz</w:t>
      </w:r>
      <w:proofErr w:type="spellEnd"/>
      <w:r>
        <w:rPr>
          <w:rFonts w:eastAsia="Times New Roman" w:cstheme="minorHAnsi"/>
          <w:lang w:eastAsia="cs-CZ"/>
        </w:rPr>
        <w:t xml:space="preserve"> pojišťovny. V případě potřeby si zákonní zástupci vyžádají u ředitelky MŠ formulář k čerpání pojistné události.</w:t>
      </w:r>
    </w:p>
    <w:p w14:paraId="093EB0A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Odpočinek, hygiena</w:t>
      </w:r>
    </w:p>
    <w:p w14:paraId="450C5B46" w14:textId="77777777" w:rsidR="00743BE8" w:rsidRDefault="00743BE8" w:rsidP="00743BE8">
      <w:pPr>
        <w:numPr>
          <w:ilvl w:val="0"/>
          <w:numId w:val="27"/>
        </w:numPr>
        <w:spacing w:after="0" w:line="240" w:lineRule="auto"/>
        <w:jc w:val="both"/>
        <w:rPr>
          <w:rFonts w:eastAsia="Times New Roman" w:cstheme="minorHAnsi"/>
          <w:lang w:eastAsia="cs-CZ"/>
        </w:rPr>
      </w:pPr>
      <w:r>
        <w:rPr>
          <w:rFonts w:eastAsia="Times New Roman" w:cstheme="minorHAnsi"/>
          <w:lang w:eastAsia="cs-CZ"/>
        </w:rPr>
        <w:t>Děti si myjí ruce nejméně po každém použití WC, před každým jídlem a po něm.</w:t>
      </w:r>
    </w:p>
    <w:p w14:paraId="06166D64" w14:textId="69C260B7" w:rsidR="00743BE8" w:rsidRDefault="00743BE8" w:rsidP="00743BE8">
      <w:pPr>
        <w:numPr>
          <w:ilvl w:val="0"/>
          <w:numId w:val="27"/>
        </w:numPr>
        <w:spacing w:after="0" w:line="240" w:lineRule="auto"/>
        <w:jc w:val="both"/>
        <w:rPr>
          <w:rFonts w:eastAsia="Times New Roman" w:cstheme="minorHAnsi"/>
          <w:lang w:eastAsia="cs-CZ"/>
        </w:rPr>
      </w:pPr>
      <w:r>
        <w:rPr>
          <w:rFonts w:eastAsia="Times New Roman" w:cstheme="minorHAnsi"/>
          <w:lang w:eastAsia="cs-CZ"/>
        </w:rPr>
        <w:t>Pyžama používají děti vlastní, učí se je skládat na polštář svého lehátka a každý pátek je odnáší domů vyprat. Lehátka se denně rozkládají. Výměn</w:t>
      </w:r>
      <w:r w:rsidR="00D24674">
        <w:rPr>
          <w:rFonts w:eastAsia="Times New Roman" w:cstheme="minorHAnsi"/>
          <w:lang w:eastAsia="cs-CZ"/>
        </w:rPr>
        <w:t xml:space="preserve">a a </w:t>
      </w:r>
      <w:r>
        <w:rPr>
          <w:rFonts w:eastAsia="Times New Roman" w:cstheme="minorHAnsi"/>
          <w:lang w:eastAsia="cs-CZ"/>
        </w:rPr>
        <w:t xml:space="preserve">praní ložního prádla a ručníků </w:t>
      </w:r>
      <w:r w:rsidR="00D24674">
        <w:rPr>
          <w:rFonts w:eastAsia="Times New Roman" w:cstheme="minorHAnsi"/>
          <w:lang w:eastAsia="cs-CZ"/>
        </w:rPr>
        <w:t xml:space="preserve">je </w:t>
      </w:r>
      <w:r>
        <w:rPr>
          <w:rFonts w:eastAsia="Times New Roman" w:cstheme="minorHAnsi"/>
          <w:lang w:eastAsia="cs-CZ"/>
        </w:rPr>
        <w:t>zajišť</w:t>
      </w:r>
      <w:r w:rsidR="00D24674">
        <w:rPr>
          <w:rFonts w:eastAsia="Times New Roman" w:cstheme="minorHAnsi"/>
          <w:lang w:eastAsia="cs-CZ"/>
        </w:rPr>
        <w:t>ována</w:t>
      </w:r>
      <w:r>
        <w:rPr>
          <w:rFonts w:eastAsia="Times New Roman" w:cstheme="minorHAnsi"/>
          <w:lang w:eastAsia="cs-CZ"/>
        </w:rPr>
        <w:t xml:space="preserve"> v souladu s hygienickými předpisy MŠ.</w:t>
      </w:r>
    </w:p>
    <w:p w14:paraId="256F4A74" w14:textId="77777777" w:rsidR="00743BE8" w:rsidRDefault="00743BE8" w:rsidP="00743BE8">
      <w:pPr>
        <w:numPr>
          <w:ilvl w:val="0"/>
          <w:numId w:val="27"/>
        </w:numPr>
        <w:spacing w:after="0" w:line="240" w:lineRule="auto"/>
        <w:jc w:val="both"/>
        <w:rPr>
          <w:rFonts w:eastAsia="Times New Roman" w:cstheme="minorHAnsi"/>
          <w:lang w:eastAsia="cs-CZ"/>
        </w:rPr>
      </w:pPr>
      <w:r>
        <w:rPr>
          <w:rFonts w:eastAsia="Times New Roman" w:cstheme="minorHAnsi"/>
          <w:lang w:eastAsia="cs-CZ"/>
        </w:rPr>
        <w:t>Pitný režim je zajištěn, děti mají stále k dispozici ve třídě dostatek tekutin (voda, ovocné šťávy, ovocný čaj atd.)</w:t>
      </w:r>
    </w:p>
    <w:p w14:paraId="398815A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Zvládnutí základních dovedností sebeobsluhy v MŠ:</w:t>
      </w:r>
    </w:p>
    <w:p w14:paraId="34B3E636" w14:textId="16E9E3A9" w:rsidR="00743BE8" w:rsidRDefault="00743BE8" w:rsidP="00743BE8">
      <w:pPr>
        <w:numPr>
          <w:ilvl w:val="0"/>
          <w:numId w:val="28"/>
        </w:numPr>
        <w:spacing w:after="0" w:line="240" w:lineRule="auto"/>
        <w:jc w:val="both"/>
        <w:rPr>
          <w:rFonts w:eastAsia="Times New Roman" w:cstheme="minorHAnsi"/>
          <w:lang w:eastAsia="cs-CZ"/>
        </w:rPr>
      </w:pPr>
      <w:r>
        <w:rPr>
          <w:rFonts w:eastAsia="Times New Roman" w:cstheme="minorHAnsi"/>
          <w:lang w:eastAsia="cs-CZ"/>
        </w:rPr>
        <w:t>Přijaté děti by měly zvládat sebeobsluhu. Měly by se umět obléknout, svléknout, najíst se</w:t>
      </w:r>
      <w:r w:rsidR="00C207A3">
        <w:rPr>
          <w:rFonts w:eastAsia="Times New Roman" w:cstheme="minorHAnsi"/>
          <w:lang w:eastAsia="cs-CZ"/>
        </w:rPr>
        <w:t xml:space="preserve"> za použití příboru</w:t>
      </w:r>
      <w:r>
        <w:rPr>
          <w:rFonts w:eastAsia="Times New Roman" w:cstheme="minorHAnsi"/>
          <w:lang w:eastAsia="cs-CZ"/>
        </w:rPr>
        <w:t xml:space="preserve"> </w:t>
      </w:r>
      <w:r w:rsidR="004F5781">
        <w:rPr>
          <w:rFonts w:eastAsia="Times New Roman" w:cstheme="minorHAnsi"/>
          <w:lang w:eastAsia="cs-CZ"/>
        </w:rPr>
        <w:t>(</w:t>
      </w:r>
      <w:r>
        <w:rPr>
          <w:rFonts w:eastAsia="Times New Roman" w:cstheme="minorHAnsi"/>
          <w:lang w:eastAsia="cs-CZ"/>
        </w:rPr>
        <w:t>alespoň lžící</w:t>
      </w:r>
      <w:r w:rsidR="004F5781">
        <w:rPr>
          <w:rFonts w:eastAsia="Times New Roman" w:cstheme="minorHAnsi"/>
          <w:lang w:eastAsia="cs-CZ"/>
        </w:rPr>
        <w:t>)</w:t>
      </w:r>
      <w:r>
        <w:rPr>
          <w:rFonts w:eastAsia="Times New Roman" w:cstheme="minorHAnsi"/>
          <w:lang w:eastAsia="cs-CZ"/>
        </w:rPr>
        <w:t xml:space="preserve">, vysmrkat se, zvládnout hygienu na toaletě a </w:t>
      </w:r>
      <w:r>
        <w:rPr>
          <w:rFonts w:eastAsia="Times New Roman" w:cstheme="minorHAnsi"/>
          <w:b/>
          <w:bCs/>
          <w:lang w:eastAsia="cs-CZ"/>
        </w:rPr>
        <w:t>musí být bez plen.</w:t>
      </w:r>
      <w:r>
        <w:rPr>
          <w:rFonts w:eastAsia="Times New Roman" w:cstheme="minorHAnsi"/>
          <w:lang w:eastAsia="cs-CZ"/>
        </w:rPr>
        <w:t xml:space="preserve"> Pokud dítě nezvládá po 3měsíční adaptační době základní dovednosti ze sebeobsluhy, může být vyloučeno z MŠ.</w:t>
      </w:r>
    </w:p>
    <w:p w14:paraId="74937C15"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Z bezpečnostně hygienických důvodů je do areálu školy </w:t>
      </w:r>
      <w:r w:rsidRPr="004F5781">
        <w:rPr>
          <w:rFonts w:eastAsia="Times New Roman" w:cstheme="minorHAnsi"/>
          <w:b/>
          <w:bCs/>
          <w:lang w:eastAsia="cs-CZ"/>
        </w:rPr>
        <w:t>zakázán vstup se psy aj. zvířaty.</w:t>
      </w:r>
      <w:r>
        <w:rPr>
          <w:rFonts w:eastAsia="Times New Roman" w:cstheme="minorHAnsi"/>
          <w:lang w:eastAsia="cs-CZ"/>
        </w:rPr>
        <w:t xml:space="preserve"> V celém areálu školy platí zákaz kouření a zákaz vstupu osob pod vlivem alkoholu či jiných omamných látek.</w:t>
      </w:r>
    </w:p>
    <w:p w14:paraId="590C22FF" w14:textId="77777777" w:rsidR="00743BE8" w:rsidRDefault="00743BE8" w:rsidP="00743BE8">
      <w:pPr>
        <w:spacing w:after="0" w:line="240" w:lineRule="auto"/>
        <w:jc w:val="both"/>
        <w:rPr>
          <w:rFonts w:eastAsia="Times New Roman" w:cstheme="minorHAnsi"/>
          <w:b/>
          <w:bCs/>
          <w:lang w:eastAsia="cs-CZ"/>
        </w:rPr>
      </w:pPr>
    </w:p>
    <w:p w14:paraId="41A763BB"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15 - Podmínky zacházení s majetkem</w:t>
      </w:r>
    </w:p>
    <w:p w14:paraId="4DA9E7A2" w14:textId="6A4FAF7A"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 xml:space="preserve">Zákonní zástupci a jiné osoby, </w:t>
      </w:r>
      <w:proofErr w:type="spellStart"/>
      <w:r>
        <w:rPr>
          <w:rFonts w:eastAsia="Times New Roman" w:cstheme="minorHAnsi"/>
          <w:lang w:eastAsia="cs-CZ"/>
        </w:rPr>
        <w:t>vyzvedávající</w:t>
      </w:r>
      <w:proofErr w:type="spellEnd"/>
      <w:r>
        <w:rPr>
          <w:rFonts w:eastAsia="Times New Roman" w:cstheme="minorHAnsi"/>
          <w:lang w:eastAsia="cs-CZ"/>
        </w:rPr>
        <w:t xml:space="preserve"> děti z MŠ nebo přivádějící děti do MŠ, se musí v</w:t>
      </w:r>
      <w:r w:rsidR="00C74DFC">
        <w:rPr>
          <w:rFonts w:eastAsia="Times New Roman" w:cstheme="minorHAnsi"/>
          <w:lang w:eastAsia="cs-CZ"/>
        </w:rPr>
        <w:t> </w:t>
      </w:r>
      <w:r>
        <w:rPr>
          <w:rFonts w:eastAsia="Times New Roman" w:cstheme="minorHAnsi"/>
          <w:lang w:eastAsia="cs-CZ"/>
        </w:rPr>
        <w:t>objektu chovat tak, aby nedocházelo k poškozování majetku MŠ. Udržují pořádek v</w:t>
      </w:r>
      <w:r w:rsidR="00DE3402">
        <w:rPr>
          <w:rFonts w:eastAsia="Times New Roman" w:cstheme="minorHAnsi"/>
          <w:lang w:eastAsia="cs-CZ"/>
        </w:rPr>
        <w:t> </w:t>
      </w:r>
      <w:r>
        <w:rPr>
          <w:rFonts w:eastAsia="Times New Roman" w:cstheme="minorHAnsi"/>
          <w:lang w:eastAsia="cs-CZ"/>
        </w:rPr>
        <w:t>prostorách MŠ, používají přezutí či návleky na obuv.</w:t>
      </w:r>
    </w:p>
    <w:p w14:paraId="0A27FE82" w14:textId="77777777"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Při příchodu do MŠ a odchodu z MŠ budou všichni dbát na zavírání vstupních dveří, aby nebyl umožněn vstup cizích osob do objektu.</w:t>
      </w:r>
    </w:p>
    <w:p w14:paraId="3B5B6DBC" w14:textId="77777777"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V šatnách a chodbách se nikdo nebude chovat hlučně, nebude sundávat obrázky a jinou výzdobu prostor MŠ bez svolení třídní učitelky.</w:t>
      </w:r>
    </w:p>
    <w:p w14:paraId="3D8D9B17" w14:textId="77777777"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Zákonní zástupci poučí starší sourozence dětí, kteří dítě vyzvedávají, že nesmí používat zahradní vybavení MŠ, které je typizované na zátěž dětí předškolního věku.</w:t>
      </w:r>
    </w:p>
    <w:p w14:paraId="7C839A5E" w14:textId="77777777"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Po dobu vzdělávání při pobytu dítěte v MŠ zajišťují pedagogičtí pracovníci, aby děti zacházely šetrně s učebními pomůckami, hračkami a dalšími vzdělávacími potřebami a nepoškozovaly ostatní majetek MŠ.</w:t>
      </w:r>
    </w:p>
    <w:p w14:paraId="5FC60042" w14:textId="3B907DA4" w:rsidR="00743BE8" w:rsidRDefault="00743BE8" w:rsidP="00743BE8">
      <w:pPr>
        <w:numPr>
          <w:ilvl w:val="0"/>
          <w:numId w:val="29"/>
        </w:numPr>
        <w:spacing w:after="0" w:line="240" w:lineRule="auto"/>
        <w:jc w:val="both"/>
        <w:rPr>
          <w:rFonts w:eastAsia="Times New Roman" w:cstheme="minorHAnsi"/>
          <w:lang w:eastAsia="cs-CZ"/>
        </w:rPr>
      </w:pPr>
      <w:r>
        <w:rPr>
          <w:rFonts w:eastAsia="Times New Roman" w:cstheme="minorHAnsi"/>
          <w:lang w:eastAsia="cs-CZ"/>
        </w:rPr>
        <w:t>V každé třídě jsou budována pravidla soužití mezi dětmi týkající se pořádku, čistoty, kamarádského chování a podmínek zacházení s majetkem MŠ ze strany dětí. Poškodí-li dítě záměrně jakýkoliv majetek MŠ, bude výše škody projednána se zákonným zástupcem dítěte, který bude požádán o spolupráci a spoluúčast na odstranění vzniklé škody. Po dobu pobytu v</w:t>
      </w:r>
      <w:r w:rsidR="00C74DFC">
        <w:rPr>
          <w:rFonts w:eastAsia="Times New Roman" w:cstheme="minorHAnsi"/>
          <w:lang w:eastAsia="cs-CZ"/>
        </w:rPr>
        <w:t> </w:t>
      </w:r>
      <w:r>
        <w:rPr>
          <w:rFonts w:eastAsia="Times New Roman" w:cstheme="minorHAnsi"/>
          <w:lang w:eastAsia="cs-CZ"/>
        </w:rPr>
        <w:t>prostorách MŠ jsou zákonní zástupci, sourozenci a ostatní osoby povinni se chovat tak, aby nepoškozovali majetek MŠ a školní zahrady.</w:t>
      </w:r>
    </w:p>
    <w:p w14:paraId="4A04C469" w14:textId="77777777" w:rsidR="00743BE8" w:rsidRDefault="00743BE8" w:rsidP="00743BE8">
      <w:pPr>
        <w:spacing w:after="0" w:line="240" w:lineRule="auto"/>
        <w:jc w:val="both"/>
        <w:rPr>
          <w:rFonts w:eastAsia="Times New Roman" w:cstheme="minorHAnsi"/>
          <w:b/>
          <w:bCs/>
          <w:lang w:eastAsia="cs-CZ"/>
        </w:rPr>
      </w:pPr>
    </w:p>
    <w:p w14:paraId="33EFC138"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16 - Ukončení docházky do MŠ</w:t>
      </w:r>
    </w:p>
    <w:p w14:paraId="0FD4495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Ředitelka MŠ může ukončit docházku do MŠ po předchozím písemném upozornění zástupce dítěte:</w:t>
      </w:r>
    </w:p>
    <w:p w14:paraId="5E0ECA86" w14:textId="2411DC2E" w:rsidR="00743BE8" w:rsidRDefault="00743BE8" w:rsidP="00743BE8">
      <w:pPr>
        <w:numPr>
          <w:ilvl w:val="0"/>
          <w:numId w:val="30"/>
        </w:numPr>
        <w:spacing w:after="0" w:line="240" w:lineRule="auto"/>
        <w:jc w:val="both"/>
        <w:rPr>
          <w:rFonts w:eastAsia="Times New Roman" w:cstheme="minorHAnsi"/>
          <w:lang w:eastAsia="cs-CZ"/>
        </w:rPr>
      </w:pPr>
      <w:r>
        <w:rPr>
          <w:rFonts w:eastAsia="Times New Roman" w:cstheme="minorHAnsi"/>
          <w:lang w:eastAsia="cs-CZ"/>
        </w:rPr>
        <w:t>jestliže dítě bez omluvy,</w:t>
      </w:r>
      <w:r w:rsidR="00A01A50">
        <w:rPr>
          <w:rFonts w:eastAsia="Times New Roman" w:cstheme="minorHAnsi"/>
          <w:lang w:eastAsia="cs-CZ"/>
        </w:rPr>
        <w:t xml:space="preserve"> po dobu</w:t>
      </w:r>
      <w:r>
        <w:rPr>
          <w:rFonts w:eastAsia="Times New Roman" w:cstheme="minorHAnsi"/>
          <w:lang w:eastAsia="cs-CZ"/>
        </w:rPr>
        <w:t xml:space="preserve"> delší než dva týdny, do MŠ nedochází,</w:t>
      </w:r>
    </w:p>
    <w:p w14:paraId="787C65CC" w14:textId="77777777" w:rsidR="00743BE8" w:rsidRDefault="00743BE8" w:rsidP="00743BE8">
      <w:pPr>
        <w:numPr>
          <w:ilvl w:val="0"/>
          <w:numId w:val="30"/>
        </w:numPr>
        <w:spacing w:after="0" w:line="240" w:lineRule="auto"/>
        <w:jc w:val="both"/>
        <w:rPr>
          <w:rFonts w:eastAsia="Times New Roman" w:cstheme="minorHAnsi"/>
          <w:lang w:eastAsia="cs-CZ"/>
        </w:rPr>
      </w:pPr>
      <w:r>
        <w:rPr>
          <w:rFonts w:eastAsia="Times New Roman" w:cstheme="minorHAnsi"/>
          <w:lang w:eastAsia="cs-CZ"/>
        </w:rPr>
        <w:t>jestliže zákonný zástupce dítěte závažným způsobem opakovaně narušuje provoz MŠ,</w:t>
      </w:r>
    </w:p>
    <w:p w14:paraId="575A2B42" w14:textId="55A6AA4C" w:rsidR="00743BE8" w:rsidRDefault="00743BE8" w:rsidP="00743BE8">
      <w:pPr>
        <w:numPr>
          <w:ilvl w:val="0"/>
          <w:numId w:val="30"/>
        </w:numPr>
        <w:spacing w:after="0" w:line="240" w:lineRule="auto"/>
        <w:jc w:val="both"/>
        <w:rPr>
          <w:rFonts w:eastAsia="Times New Roman" w:cstheme="minorHAnsi"/>
          <w:lang w:eastAsia="cs-CZ"/>
        </w:rPr>
      </w:pPr>
      <w:r>
        <w:rPr>
          <w:rFonts w:eastAsia="Times New Roman" w:cstheme="minorHAnsi"/>
          <w:lang w:eastAsia="cs-CZ"/>
        </w:rPr>
        <w:t>jestliže zákonný zástupce opakovaně neuhradí úplatu za předškolní vzdělávání nebo úplatu za stravování ve stanoveném termínu</w:t>
      </w:r>
      <w:r w:rsidR="00B10FAA">
        <w:rPr>
          <w:rFonts w:eastAsia="Times New Roman" w:cstheme="minorHAnsi"/>
          <w:lang w:eastAsia="cs-CZ"/>
        </w:rPr>
        <w:t>,</w:t>
      </w:r>
    </w:p>
    <w:p w14:paraId="393A6F66" w14:textId="4BA041C0" w:rsidR="00743BE8" w:rsidRDefault="00B10FAA" w:rsidP="00743BE8">
      <w:pPr>
        <w:numPr>
          <w:ilvl w:val="0"/>
          <w:numId w:val="30"/>
        </w:numPr>
        <w:spacing w:after="0" w:line="240" w:lineRule="auto"/>
        <w:jc w:val="both"/>
        <w:rPr>
          <w:rFonts w:eastAsia="Times New Roman" w:cstheme="minorHAnsi"/>
          <w:lang w:eastAsia="cs-CZ"/>
        </w:rPr>
      </w:pPr>
      <w:r>
        <w:rPr>
          <w:rFonts w:eastAsia="Times New Roman" w:cstheme="minorHAnsi"/>
          <w:lang w:eastAsia="cs-CZ"/>
        </w:rPr>
        <w:lastRenderedPageBreak/>
        <w:t>j</w:t>
      </w:r>
      <w:r w:rsidR="00743BE8">
        <w:rPr>
          <w:rFonts w:eastAsia="Times New Roman" w:cstheme="minorHAnsi"/>
          <w:lang w:eastAsia="cs-CZ"/>
        </w:rPr>
        <w:t>estliže ukončení doporučí v průběhu zkušebního pobytu lékař nebo školské poradenské zařízení.</w:t>
      </w:r>
    </w:p>
    <w:p w14:paraId="11D06F8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Pokud rodiče chtějí ukončit docházku dítěte do MŠ, oznámí písemně tuto skutečnost ředitelce MŠ.</w:t>
      </w:r>
    </w:p>
    <w:p w14:paraId="0B0505F9" w14:textId="77777777" w:rsidR="00743BE8" w:rsidRDefault="00743BE8" w:rsidP="00743BE8">
      <w:pPr>
        <w:spacing w:after="0" w:line="240" w:lineRule="auto"/>
        <w:jc w:val="both"/>
        <w:rPr>
          <w:rFonts w:eastAsia="Times New Roman" w:cstheme="minorHAnsi"/>
          <w:lang w:eastAsia="cs-CZ"/>
        </w:rPr>
      </w:pPr>
    </w:p>
    <w:p w14:paraId="5AC2CFD6"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 xml:space="preserve">Článek 17 - Uzavření MŠ </w:t>
      </w:r>
    </w:p>
    <w:p w14:paraId="7EAC2F49"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Provoz MŠ lze podle místních podmínek omezit nebo přerušit v měsíci červenci nebo srpnu, popřípadě v obou měsících. O omezení tohoto provozu rozhodne ředitelka MŠ po dohodě se zřizovatelem a tuto změnu provozu oznámí zákonným zástupcům dítěte nejméně dva měsíce předem. Rodiče jsou informováni o případné chystané změně provozu (informační nástěnky v šatnách a na chodbě MŠ, ústně, web MŠ). Na toto období je zjišťován počet dětí, které budou k účasti v MŠ zvlášť přihlášeny. Přihlášení dítěte k účasti na případné činnosti MŠ v době předpokládaného omezení či provozu MŠ je možné buď písemnou formou, nebo podpisem na přihlašovací arch umístěný na informační nástěnce, na chodbě v MŠ.</w:t>
      </w:r>
    </w:p>
    <w:p w14:paraId="2E9F0EF6"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V měsících červenci a srpnu lze přijmout do MŠ děti z jiné MŠ, a to nejvýše na dobu, po kterou jiná MŠ přerušila provoz</w:t>
      </w:r>
      <w:r>
        <w:rPr>
          <w:rFonts w:eastAsia="Times New Roman" w:cstheme="minorHAnsi"/>
          <w:lang w:eastAsia="cs-CZ"/>
        </w:rPr>
        <w:t>. Na přijímání dětí podle věty první se nevztahuje nejvyšší povolený počet dětí zapsaný v rejstříku škola školských zařízení podle Školského zákona § 144 odst. 1 písm. e), ředitelka MŠ je však povinna zajistit, aby počet dětí, které se účastní vzdělávání v témž okamžiku, nepřekročil nejvyšší povolený počet dětí.</w:t>
      </w:r>
    </w:p>
    <w:p w14:paraId="270DCE8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Provoz MŠ lze ze závažných důvodů a po projednání se zřizovatelem omezit nebo přerušit i v jiném období, než je uvedeno výše. Za závažné důvody se považují organizační či technické příčiny, které znemožňují řádné poskytování předškolního vzdělávání. </w:t>
      </w:r>
    </w:p>
    <w:p w14:paraId="57B9F999"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Další přerušení nebo omezení provozu školy je dáno v dokumentu „Organizace školního roku“.</w:t>
      </w:r>
    </w:p>
    <w:p w14:paraId="14A93E86" w14:textId="77777777" w:rsidR="00743BE8" w:rsidRDefault="00743BE8" w:rsidP="00743BE8">
      <w:pPr>
        <w:spacing w:after="0" w:line="240" w:lineRule="auto"/>
        <w:jc w:val="both"/>
        <w:rPr>
          <w:rFonts w:eastAsia="Times New Roman" w:cstheme="minorHAnsi"/>
          <w:lang w:eastAsia="cs-CZ"/>
        </w:rPr>
      </w:pPr>
    </w:p>
    <w:p w14:paraId="3BD04949" w14:textId="60154131" w:rsidR="00743BE8" w:rsidRPr="009D0703" w:rsidRDefault="00743BE8" w:rsidP="00743BE8">
      <w:pPr>
        <w:spacing w:after="0" w:line="240" w:lineRule="auto"/>
        <w:rPr>
          <w:rFonts w:eastAsia="Times New Roman" w:cstheme="minorHAnsi"/>
          <w:b/>
          <w:bCs/>
          <w:u w:val="single"/>
          <w:lang w:eastAsia="cs-CZ"/>
        </w:rPr>
      </w:pPr>
      <w:r w:rsidRPr="009D0703">
        <w:rPr>
          <w:rFonts w:eastAsia="Times New Roman" w:cstheme="minorHAnsi"/>
          <w:b/>
          <w:bCs/>
          <w:u w:val="single"/>
          <w:lang w:eastAsia="cs-CZ"/>
        </w:rPr>
        <w:t>Prázdniny a svátky ve školním roce 202</w:t>
      </w:r>
      <w:r w:rsidR="00A45BB1" w:rsidRPr="009D0703">
        <w:rPr>
          <w:rFonts w:eastAsia="Times New Roman" w:cstheme="minorHAnsi"/>
          <w:b/>
          <w:bCs/>
          <w:u w:val="single"/>
          <w:lang w:eastAsia="cs-CZ"/>
        </w:rPr>
        <w:t>3</w:t>
      </w:r>
      <w:r w:rsidRPr="009D0703">
        <w:rPr>
          <w:rFonts w:eastAsia="Times New Roman" w:cstheme="minorHAnsi"/>
          <w:b/>
          <w:bCs/>
          <w:u w:val="single"/>
          <w:lang w:eastAsia="cs-CZ"/>
        </w:rPr>
        <w:t>/202</w:t>
      </w:r>
      <w:r w:rsidR="009A06C8" w:rsidRPr="009D0703">
        <w:rPr>
          <w:rFonts w:eastAsia="Times New Roman" w:cstheme="minorHAnsi"/>
          <w:b/>
          <w:bCs/>
          <w:u w:val="single"/>
          <w:lang w:eastAsia="cs-CZ"/>
        </w:rPr>
        <w:t>4</w:t>
      </w:r>
    </w:p>
    <w:p w14:paraId="40984E9C" w14:textId="630E29EC"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Podzimní prázdniny</w:t>
      </w:r>
      <w:r w:rsidRPr="009D0703">
        <w:rPr>
          <w:rFonts w:eastAsia="Times New Roman" w:cstheme="minorHAnsi"/>
          <w:lang w:eastAsia="cs-CZ"/>
        </w:rPr>
        <w:t> stanovuje MŠMT na 26.10.202</w:t>
      </w:r>
      <w:r w:rsidR="00937781" w:rsidRPr="009D0703">
        <w:rPr>
          <w:rFonts w:eastAsia="Times New Roman" w:cstheme="minorHAnsi"/>
          <w:lang w:eastAsia="cs-CZ"/>
        </w:rPr>
        <w:t>3</w:t>
      </w:r>
      <w:r w:rsidRPr="009D0703">
        <w:rPr>
          <w:rFonts w:eastAsia="Times New Roman" w:cstheme="minorHAnsi"/>
          <w:lang w:eastAsia="cs-CZ"/>
        </w:rPr>
        <w:t xml:space="preserve"> a 27. 10 202</w:t>
      </w:r>
      <w:r w:rsidR="00937781" w:rsidRPr="009D0703">
        <w:rPr>
          <w:rFonts w:eastAsia="Times New Roman" w:cstheme="minorHAnsi"/>
          <w:lang w:eastAsia="cs-CZ"/>
        </w:rPr>
        <w:t>3</w:t>
      </w:r>
      <w:r w:rsidRPr="009D0703">
        <w:rPr>
          <w:rFonts w:eastAsia="Times New Roman" w:cstheme="minorHAnsi"/>
          <w:lang w:eastAsia="cs-CZ"/>
        </w:rPr>
        <w:t xml:space="preserve"> (čtvrtek</w:t>
      </w:r>
      <w:r w:rsidR="00A45BB1" w:rsidRPr="009D0703">
        <w:rPr>
          <w:rFonts w:eastAsia="Times New Roman" w:cstheme="minorHAnsi"/>
          <w:lang w:eastAsia="cs-CZ"/>
        </w:rPr>
        <w:t xml:space="preserve"> a</w:t>
      </w:r>
      <w:r w:rsidR="00FA6335" w:rsidRPr="009D0703">
        <w:rPr>
          <w:rFonts w:eastAsia="Times New Roman" w:cstheme="minorHAnsi"/>
          <w:lang w:eastAsia="cs-CZ"/>
        </w:rPr>
        <w:t xml:space="preserve"> pátek</w:t>
      </w:r>
      <w:r w:rsidRPr="009D0703">
        <w:rPr>
          <w:rFonts w:eastAsia="Times New Roman" w:cstheme="minorHAnsi"/>
          <w:lang w:eastAsia="cs-CZ"/>
        </w:rPr>
        <w:t>). </w:t>
      </w:r>
    </w:p>
    <w:p w14:paraId="2E0C8F63" w14:textId="370C5629"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Vánoční prázdniny</w:t>
      </w:r>
      <w:r w:rsidRPr="009D0703">
        <w:rPr>
          <w:rFonts w:eastAsia="Times New Roman" w:cstheme="minorHAnsi"/>
          <w:lang w:eastAsia="cs-CZ"/>
        </w:rPr>
        <w:t> začínají 23. 12 202</w:t>
      </w:r>
      <w:r w:rsidR="00937781" w:rsidRPr="009D0703">
        <w:rPr>
          <w:rFonts w:eastAsia="Times New Roman" w:cstheme="minorHAnsi"/>
          <w:lang w:eastAsia="cs-CZ"/>
        </w:rPr>
        <w:t>3</w:t>
      </w:r>
      <w:r w:rsidRPr="009D0703">
        <w:rPr>
          <w:rFonts w:eastAsia="Times New Roman" w:cstheme="minorHAnsi"/>
          <w:lang w:eastAsia="cs-CZ"/>
        </w:rPr>
        <w:t xml:space="preserve"> (</w:t>
      </w:r>
      <w:r w:rsidR="00FA6335" w:rsidRPr="009D0703">
        <w:rPr>
          <w:rFonts w:eastAsia="Times New Roman" w:cstheme="minorHAnsi"/>
          <w:lang w:eastAsia="cs-CZ"/>
        </w:rPr>
        <w:t>sobota</w:t>
      </w:r>
      <w:r w:rsidR="004418F1" w:rsidRPr="009D0703">
        <w:rPr>
          <w:rFonts w:eastAsia="Times New Roman" w:cstheme="minorHAnsi"/>
          <w:lang w:eastAsia="cs-CZ"/>
        </w:rPr>
        <w:t>)</w:t>
      </w:r>
      <w:r w:rsidRPr="009D0703">
        <w:rPr>
          <w:rFonts w:eastAsia="Times New Roman" w:cstheme="minorHAnsi"/>
          <w:lang w:eastAsia="cs-CZ"/>
        </w:rPr>
        <w:t> a končí</w:t>
      </w:r>
      <w:r w:rsidRPr="009D0703">
        <w:rPr>
          <w:rFonts w:eastAsia="Times New Roman" w:cstheme="minorHAnsi"/>
          <w:b/>
          <w:bCs/>
          <w:lang w:eastAsia="cs-CZ"/>
        </w:rPr>
        <w:t xml:space="preserve"> </w:t>
      </w:r>
      <w:r w:rsidRPr="009D0703">
        <w:rPr>
          <w:rFonts w:eastAsia="Times New Roman" w:cstheme="minorHAnsi"/>
          <w:lang w:eastAsia="cs-CZ"/>
        </w:rPr>
        <w:t>2. 1. 202</w:t>
      </w:r>
      <w:r w:rsidR="004418F1" w:rsidRPr="009D0703">
        <w:rPr>
          <w:rFonts w:eastAsia="Times New Roman" w:cstheme="minorHAnsi"/>
          <w:lang w:eastAsia="cs-CZ"/>
        </w:rPr>
        <w:t>4</w:t>
      </w:r>
      <w:r w:rsidRPr="009D0703">
        <w:rPr>
          <w:rFonts w:eastAsia="Times New Roman" w:cstheme="minorHAnsi"/>
          <w:lang w:eastAsia="cs-CZ"/>
        </w:rPr>
        <w:t xml:space="preserve"> (</w:t>
      </w:r>
      <w:r w:rsidR="004418F1" w:rsidRPr="009D0703">
        <w:rPr>
          <w:rFonts w:eastAsia="Times New Roman" w:cstheme="minorHAnsi"/>
          <w:lang w:eastAsia="cs-CZ"/>
        </w:rPr>
        <w:t>úterý</w:t>
      </w:r>
      <w:r w:rsidRPr="009D0703">
        <w:rPr>
          <w:rFonts w:eastAsia="Times New Roman" w:cstheme="minorHAnsi"/>
          <w:lang w:eastAsia="cs-CZ"/>
        </w:rPr>
        <w:t>). Provoz začne v</w:t>
      </w:r>
      <w:r w:rsidR="004D18B5" w:rsidRPr="009D0703">
        <w:rPr>
          <w:rFonts w:eastAsia="Times New Roman" w:cstheme="minorHAnsi"/>
          <w:lang w:eastAsia="cs-CZ"/>
        </w:rPr>
        <w:t>e středu</w:t>
      </w:r>
      <w:r w:rsidR="00937781" w:rsidRPr="009D0703">
        <w:rPr>
          <w:rFonts w:eastAsia="Times New Roman" w:cstheme="minorHAnsi"/>
          <w:lang w:eastAsia="cs-CZ"/>
        </w:rPr>
        <w:t xml:space="preserve"> </w:t>
      </w:r>
      <w:r w:rsidRPr="009D0703">
        <w:rPr>
          <w:rFonts w:eastAsia="Times New Roman" w:cstheme="minorHAnsi"/>
          <w:lang w:eastAsia="cs-CZ"/>
        </w:rPr>
        <w:t>3.</w:t>
      </w:r>
      <w:r w:rsidR="00C74DFC">
        <w:rPr>
          <w:rFonts w:eastAsia="Times New Roman" w:cstheme="minorHAnsi"/>
          <w:lang w:eastAsia="cs-CZ"/>
        </w:rPr>
        <w:t> </w:t>
      </w:r>
      <w:r w:rsidRPr="009D0703">
        <w:rPr>
          <w:rFonts w:eastAsia="Times New Roman" w:cstheme="minorHAnsi"/>
          <w:lang w:eastAsia="cs-CZ"/>
        </w:rPr>
        <w:t>1. 202</w:t>
      </w:r>
      <w:r w:rsidR="00937781" w:rsidRPr="009D0703">
        <w:rPr>
          <w:rFonts w:eastAsia="Times New Roman" w:cstheme="minorHAnsi"/>
          <w:lang w:eastAsia="cs-CZ"/>
        </w:rPr>
        <w:t>4</w:t>
      </w:r>
      <w:r w:rsidRPr="009D0703">
        <w:rPr>
          <w:rFonts w:eastAsia="Times New Roman" w:cstheme="minorHAnsi"/>
          <w:lang w:eastAsia="cs-CZ"/>
        </w:rPr>
        <w:t>.</w:t>
      </w:r>
    </w:p>
    <w:p w14:paraId="32E5A534" w14:textId="2517981D"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Jednodenní pololetní prázdniny</w:t>
      </w:r>
      <w:r w:rsidRPr="009D0703">
        <w:rPr>
          <w:rFonts w:eastAsia="Times New Roman" w:cstheme="minorHAnsi"/>
          <w:lang w:eastAsia="cs-CZ"/>
        </w:rPr>
        <w:t xml:space="preserve"> připadnou na </w:t>
      </w:r>
      <w:r w:rsidR="00AA3528" w:rsidRPr="009D0703">
        <w:rPr>
          <w:rFonts w:eastAsia="Times New Roman" w:cstheme="minorHAnsi"/>
          <w:lang w:eastAsia="cs-CZ"/>
        </w:rPr>
        <w:t>2</w:t>
      </w:r>
      <w:r w:rsidRPr="009D0703">
        <w:rPr>
          <w:rFonts w:eastAsia="Times New Roman" w:cstheme="minorHAnsi"/>
          <w:lang w:eastAsia="cs-CZ"/>
        </w:rPr>
        <w:t>. 2. 202</w:t>
      </w:r>
      <w:r w:rsidR="00AA3528" w:rsidRPr="009D0703">
        <w:rPr>
          <w:rFonts w:eastAsia="Times New Roman" w:cstheme="minorHAnsi"/>
          <w:lang w:eastAsia="cs-CZ"/>
        </w:rPr>
        <w:t>4</w:t>
      </w:r>
      <w:r w:rsidRPr="009D0703">
        <w:rPr>
          <w:rFonts w:eastAsia="Times New Roman" w:cstheme="minorHAnsi"/>
          <w:lang w:eastAsia="cs-CZ"/>
        </w:rPr>
        <w:t xml:space="preserve"> (pátek).</w:t>
      </w:r>
    </w:p>
    <w:p w14:paraId="2EFF865F" w14:textId="35ADE668"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Jarní prázdniny</w:t>
      </w:r>
      <w:r w:rsidRPr="009D0703">
        <w:rPr>
          <w:rFonts w:eastAsia="Times New Roman" w:cstheme="minorHAnsi"/>
          <w:lang w:eastAsia="cs-CZ"/>
        </w:rPr>
        <w:t xml:space="preserve"> pro Prahu 9 jsou ve dnech </w:t>
      </w:r>
      <w:r w:rsidR="00AA3528" w:rsidRPr="009D0703">
        <w:rPr>
          <w:rFonts w:eastAsia="Times New Roman" w:cstheme="minorHAnsi"/>
          <w:lang w:eastAsia="cs-CZ"/>
        </w:rPr>
        <w:t>12</w:t>
      </w:r>
      <w:r w:rsidRPr="009D0703">
        <w:rPr>
          <w:rFonts w:eastAsia="Times New Roman" w:cstheme="minorHAnsi"/>
          <w:lang w:eastAsia="cs-CZ"/>
        </w:rPr>
        <w:t>.2. 202</w:t>
      </w:r>
      <w:r w:rsidR="00AA3528" w:rsidRPr="009D0703">
        <w:rPr>
          <w:rFonts w:eastAsia="Times New Roman" w:cstheme="minorHAnsi"/>
          <w:lang w:eastAsia="cs-CZ"/>
        </w:rPr>
        <w:t>4</w:t>
      </w:r>
      <w:r w:rsidRPr="009D0703">
        <w:rPr>
          <w:rFonts w:eastAsia="Times New Roman" w:cstheme="minorHAnsi"/>
          <w:lang w:eastAsia="cs-CZ"/>
        </w:rPr>
        <w:t xml:space="preserve"> – 1</w:t>
      </w:r>
      <w:r w:rsidR="00AA3528" w:rsidRPr="009D0703">
        <w:rPr>
          <w:rFonts w:eastAsia="Times New Roman" w:cstheme="minorHAnsi"/>
          <w:lang w:eastAsia="cs-CZ"/>
        </w:rPr>
        <w:t>8</w:t>
      </w:r>
      <w:r w:rsidRPr="009D0703">
        <w:rPr>
          <w:rFonts w:eastAsia="Times New Roman" w:cstheme="minorHAnsi"/>
          <w:lang w:eastAsia="cs-CZ"/>
        </w:rPr>
        <w:t>.2.202</w:t>
      </w:r>
      <w:r w:rsidR="00AA3528" w:rsidRPr="009D0703">
        <w:rPr>
          <w:rFonts w:eastAsia="Times New Roman" w:cstheme="minorHAnsi"/>
          <w:lang w:eastAsia="cs-CZ"/>
        </w:rPr>
        <w:t>4</w:t>
      </w:r>
      <w:r w:rsidRPr="009D0703">
        <w:rPr>
          <w:rFonts w:eastAsia="Times New Roman" w:cstheme="minorHAnsi"/>
          <w:lang w:eastAsia="cs-CZ"/>
        </w:rPr>
        <w:t xml:space="preserve"> (pondělí až pátek).</w:t>
      </w:r>
    </w:p>
    <w:p w14:paraId="1BD2B31F" w14:textId="733C6982"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Velikonoční prázdniny</w:t>
      </w:r>
      <w:r w:rsidRPr="009D0703">
        <w:rPr>
          <w:rFonts w:eastAsia="Times New Roman" w:cstheme="minorHAnsi"/>
          <w:lang w:eastAsia="cs-CZ"/>
        </w:rPr>
        <w:t> jsou</w:t>
      </w:r>
      <w:r w:rsidRPr="009D0703">
        <w:rPr>
          <w:rFonts w:eastAsia="Times New Roman" w:cstheme="minorHAnsi"/>
          <w:b/>
          <w:bCs/>
          <w:lang w:eastAsia="cs-CZ"/>
        </w:rPr>
        <w:t xml:space="preserve"> </w:t>
      </w:r>
      <w:r w:rsidR="0098664F" w:rsidRPr="009D0703">
        <w:rPr>
          <w:rFonts w:eastAsia="Times New Roman" w:cstheme="minorHAnsi"/>
          <w:lang w:eastAsia="cs-CZ"/>
        </w:rPr>
        <w:t>28. 3</w:t>
      </w:r>
      <w:r w:rsidRPr="009D0703">
        <w:rPr>
          <w:rFonts w:eastAsia="Times New Roman" w:cstheme="minorHAnsi"/>
          <w:lang w:eastAsia="cs-CZ"/>
        </w:rPr>
        <w:t>.</w:t>
      </w:r>
      <w:r w:rsidR="0098664F" w:rsidRPr="009D0703">
        <w:rPr>
          <w:rFonts w:eastAsia="Times New Roman" w:cstheme="minorHAnsi"/>
          <w:lang w:eastAsia="cs-CZ"/>
        </w:rPr>
        <w:t xml:space="preserve"> </w:t>
      </w:r>
      <w:r w:rsidRPr="009D0703">
        <w:rPr>
          <w:rFonts w:eastAsia="Times New Roman" w:cstheme="minorHAnsi"/>
          <w:lang w:eastAsia="cs-CZ"/>
        </w:rPr>
        <w:t>202</w:t>
      </w:r>
      <w:r w:rsidR="0098664F" w:rsidRPr="009D0703">
        <w:rPr>
          <w:rFonts w:eastAsia="Times New Roman" w:cstheme="minorHAnsi"/>
          <w:lang w:eastAsia="cs-CZ"/>
        </w:rPr>
        <w:t>4</w:t>
      </w:r>
      <w:r w:rsidRPr="009D0703">
        <w:rPr>
          <w:rFonts w:eastAsia="Times New Roman" w:cstheme="minorHAnsi"/>
          <w:lang w:eastAsia="cs-CZ"/>
        </w:rPr>
        <w:t xml:space="preserve"> (čtvrtek).</w:t>
      </w:r>
    </w:p>
    <w:p w14:paraId="66321506" w14:textId="57FFC241" w:rsidR="009A61AC" w:rsidRPr="009D0703" w:rsidRDefault="00497F93" w:rsidP="00743BE8">
      <w:pPr>
        <w:spacing w:after="0" w:line="240" w:lineRule="auto"/>
        <w:rPr>
          <w:rFonts w:eastAsia="Times New Roman" w:cstheme="minorHAnsi"/>
          <w:lang w:eastAsia="cs-CZ"/>
        </w:rPr>
      </w:pPr>
      <w:r w:rsidRPr="009D0703">
        <w:rPr>
          <w:rFonts w:eastAsia="Times New Roman" w:cstheme="minorHAnsi"/>
          <w:b/>
          <w:bCs/>
          <w:lang w:eastAsia="cs-CZ"/>
        </w:rPr>
        <w:t>Velikonoční svátky</w:t>
      </w:r>
      <w:r w:rsidRPr="009D0703">
        <w:rPr>
          <w:rFonts w:eastAsia="Times New Roman" w:cstheme="minorHAnsi"/>
          <w:lang w:eastAsia="cs-CZ"/>
        </w:rPr>
        <w:t xml:space="preserve"> </w:t>
      </w:r>
      <w:r w:rsidR="00556C1D" w:rsidRPr="009D0703">
        <w:rPr>
          <w:rFonts w:eastAsia="Times New Roman" w:cstheme="minorHAnsi"/>
          <w:lang w:eastAsia="cs-CZ"/>
        </w:rPr>
        <w:t xml:space="preserve">jsou </w:t>
      </w:r>
      <w:r w:rsidR="00E033E9" w:rsidRPr="009D0703">
        <w:rPr>
          <w:rFonts w:eastAsia="Times New Roman" w:cstheme="minorHAnsi"/>
          <w:lang w:eastAsia="cs-CZ"/>
        </w:rPr>
        <w:t xml:space="preserve">29. 3. 2024 a 1. 4. 2024 </w:t>
      </w:r>
      <w:r w:rsidRPr="009D0703">
        <w:rPr>
          <w:rFonts w:eastAsia="Times New Roman" w:cstheme="minorHAnsi"/>
          <w:lang w:eastAsia="cs-CZ"/>
        </w:rPr>
        <w:t xml:space="preserve">(Velký pátek a </w:t>
      </w:r>
      <w:r w:rsidR="00556C1D" w:rsidRPr="009D0703">
        <w:rPr>
          <w:rFonts w:eastAsia="Times New Roman" w:cstheme="minorHAnsi"/>
          <w:lang w:eastAsia="cs-CZ"/>
        </w:rPr>
        <w:t>Velikonoční pondělí)</w:t>
      </w:r>
    </w:p>
    <w:p w14:paraId="7D2E601C" w14:textId="21A85933"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Hlavní prázdniny</w:t>
      </w:r>
      <w:r w:rsidRPr="009D0703">
        <w:rPr>
          <w:rFonts w:eastAsia="Times New Roman" w:cstheme="minorHAnsi"/>
          <w:lang w:eastAsia="cs-CZ"/>
        </w:rPr>
        <w:t> budou trvat od 1. 7 202</w:t>
      </w:r>
      <w:r w:rsidR="00A37CE2" w:rsidRPr="009D0703">
        <w:rPr>
          <w:rFonts w:eastAsia="Times New Roman" w:cstheme="minorHAnsi"/>
          <w:lang w:eastAsia="cs-CZ"/>
        </w:rPr>
        <w:t>4</w:t>
      </w:r>
      <w:r w:rsidRPr="009D0703">
        <w:rPr>
          <w:rFonts w:eastAsia="Times New Roman" w:cstheme="minorHAnsi"/>
          <w:lang w:eastAsia="cs-CZ"/>
        </w:rPr>
        <w:t xml:space="preserve"> do </w:t>
      </w:r>
      <w:r w:rsidR="00A37CE2" w:rsidRPr="009D0703">
        <w:rPr>
          <w:rFonts w:eastAsia="Times New Roman" w:cstheme="minorHAnsi"/>
          <w:lang w:eastAsia="cs-CZ"/>
        </w:rPr>
        <w:t>1</w:t>
      </w:r>
      <w:r w:rsidRPr="009D0703">
        <w:rPr>
          <w:rFonts w:eastAsia="Times New Roman" w:cstheme="minorHAnsi"/>
          <w:lang w:eastAsia="cs-CZ"/>
        </w:rPr>
        <w:t>. 9. 202</w:t>
      </w:r>
      <w:r w:rsidR="00A37CE2" w:rsidRPr="009D0703">
        <w:rPr>
          <w:rFonts w:eastAsia="Times New Roman" w:cstheme="minorHAnsi"/>
          <w:lang w:eastAsia="cs-CZ"/>
        </w:rPr>
        <w:t>4</w:t>
      </w:r>
      <w:r w:rsidRPr="009D0703">
        <w:rPr>
          <w:rFonts w:eastAsia="Times New Roman" w:cstheme="minorHAnsi"/>
          <w:lang w:eastAsia="cs-CZ"/>
        </w:rPr>
        <w:t>.</w:t>
      </w:r>
    </w:p>
    <w:p w14:paraId="772A06AF" w14:textId="307C8C49"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Konec školního roku</w:t>
      </w:r>
      <w:r w:rsidRPr="009D0703">
        <w:rPr>
          <w:rFonts w:eastAsia="Times New Roman" w:cstheme="minorHAnsi"/>
          <w:lang w:eastAsia="cs-CZ"/>
        </w:rPr>
        <w:t xml:space="preserve"> 202</w:t>
      </w:r>
      <w:r w:rsidR="00AD1F60" w:rsidRPr="009D0703">
        <w:rPr>
          <w:rFonts w:eastAsia="Times New Roman" w:cstheme="minorHAnsi"/>
          <w:lang w:eastAsia="cs-CZ"/>
        </w:rPr>
        <w:t>3</w:t>
      </w:r>
      <w:r w:rsidRPr="009D0703">
        <w:rPr>
          <w:rFonts w:eastAsia="Times New Roman" w:cstheme="minorHAnsi"/>
          <w:lang w:eastAsia="cs-CZ"/>
        </w:rPr>
        <w:t>/2</w:t>
      </w:r>
      <w:r w:rsidR="00A37CE2" w:rsidRPr="009D0703">
        <w:rPr>
          <w:rFonts w:eastAsia="Times New Roman" w:cstheme="minorHAnsi"/>
          <w:lang w:eastAsia="cs-CZ"/>
        </w:rPr>
        <w:t>4</w:t>
      </w:r>
      <w:r w:rsidRPr="009D0703">
        <w:rPr>
          <w:rFonts w:eastAsia="Times New Roman" w:cstheme="minorHAnsi"/>
          <w:lang w:eastAsia="cs-CZ"/>
        </w:rPr>
        <w:t xml:space="preserve"> připadá na </w:t>
      </w:r>
      <w:r w:rsidR="00AD1F60" w:rsidRPr="009D0703">
        <w:rPr>
          <w:rFonts w:eastAsia="Times New Roman" w:cstheme="minorHAnsi"/>
          <w:lang w:eastAsia="cs-CZ"/>
        </w:rPr>
        <w:t>28</w:t>
      </w:r>
      <w:r w:rsidRPr="009D0703">
        <w:rPr>
          <w:rFonts w:eastAsia="Times New Roman" w:cstheme="minorHAnsi"/>
          <w:lang w:eastAsia="cs-CZ"/>
        </w:rPr>
        <w:t>. 6. 202</w:t>
      </w:r>
      <w:r w:rsidR="00AD1F60" w:rsidRPr="009D0703">
        <w:rPr>
          <w:rFonts w:eastAsia="Times New Roman" w:cstheme="minorHAnsi"/>
          <w:lang w:eastAsia="cs-CZ"/>
        </w:rPr>
        <w:t>4</w:t>
      </w:r>
      <w:r w:rsidRPr="009D0703">
        <w:rPr>
          <w:rFonts w:eastAsia="Times New Roman" w:cstheme="minorHAnsi"/>
          <w:lang w:eastAsia="cs-CZ"/>
        </w:rPr>
        <w:t xml:space="preserve"> (pátek). </w:t>
      </w:r>
    </w:p>
    <w:p w14:paraId="224F52CC" w14:textId="2D531856"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Den české státnosti</w:t>
      </w:r>
      <w:r w:rsidRPr="009D0703">
        <w:rPr>
          <w:rFonts w:eastAsia="Times New Roman" w:cstheme="minorHAnsi"/>
          <w:lang w:eastAsia="cs-CZ"/>
        </w:rPr>
        <w:t xml:space="preserve"> 28. 9. 202</w:t>
      </w:r>
      <w:r w:rsidR="005F7647" w:rsidRPr="009D0703">
        <w:rPr>
          <w:rFonts w:eastAsia="Times New Roman" w:cstheme="minorHAnsi"/>
          <w:lang w:eastAsia="cs-CZ"/>
        </w:rPr>
        <w:t>3</w:t>
      </w:r>
      <w:r w:rsidRPr="009D0703">
        <w:rPr>
          <w:rFonts w:eastAsia="Times New Roman" w:cstheme="minorHAnsi"/>
          <w:lang w:eastAsia="cs-CZ"/>
        </w:rPr>
        <w:t xml:space="preserve"> (</w:t>
      </w:r>
      <w:r w:rsidR="005F7647" w:rsidRPr="009D0703">
        <w:rPr>
          <w:rFonts w:eastAsia="Times New Roman" w:cstheme="minorHAnsi"/>
          <w:lang w:eastAsia="cs-CZ"/>
        </w:rPr>
        <w:t>čtvr</w:t>
      </w:r>
      <w:r w:rsidRPr="009D0703">
        <w:rPr>
          <w:rFonts w:eastAsia="Times New Roman" w:cstheme="minorHAnsi"/>
          <w:lang w:eastAsia="cs-CZ"/>
        </w:rPr>
        <w:t xml:space="preserve">tek). </w:t>
      </w:r>
    </w:p>
    <w:p w14:paraId="58283340" w14:textId="75DB5281"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Den vzniku samostatného Československa</w:t>
      </w:r>
      <w:r w:rsidRPr="009D0703">
        <w:rPr>
          <w:rFonts w:eastAsia="Times New Roman" w:cstheme="minorHAnsi"/>
          <w:lang w:eastAsia="cs-CZ"/>
        </w:rPr>
        <w:t xml:space="preserve"> 28. 10. 202</w:t>
      </w:r>
      <w:r w:rsidR="009A61AC" w:rsidRPr="009D0703">
        <w:rPr>
          <w:rFonts w:eastAsia="Times New Roman" w:cstheme="minorHAnsi"/>
          <w:lang w:eastAsia="cs-CZ"/>
        </w:rPr>
        <w:t>3</w:t>
      </w:r>
      <w:r w:rsidRPr="009D0703">
        <w:rPr>
          <w:rFonts w:eastAsia="Times New Roman" w:cstheme="minorHAnsi"/>
          <w:lang w:eastAsia="cs-CZ"/>
        </w:rPr>
        <w:t xml:space="preserve"> (</w:t>
      </w:r>
      <w:r w:rsidR="009A61AC" w:rsidRPr="009D0703">
        <w:rPr>
          <w:rFonts w:eastAsia="Times New Roman" w:cstheme="minorHAnsi"/>
          <w:lang w:eastAsia="cs-CZ"/>
        </w:rPr>
        <w:t>sobota</w:t>
      </w:r>
      <w:r w:rsidRPr="009D0703">
        <w:rPr>
          <w:rFonts w:eastAsia="Times New Roman" w:cstheme="minorHAnsi"/>
          <w:lang w:eastAsia="cs-CZ"/>
        </w:rPr>
        <w:t>).</w:t>
      </w:r>
    </w:p>
    <w:p w14:paraId="1943019C" w14:textId="268B0656"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Den boje za svobodu a demokracii</w:t>
      </w:r>
      <w:r w:rsidRPr="009D0703">
        <w:rPr>
          <w:rFonts w:eastAsia="Times New Roman" w:cstheme="minorHAnsi"/>
          <w:lang w:eastAsia="cs-CZ"/>
        </w:rPr>
        <w:t xml:space="preserve"> 17. 11. 202</w:t>
      </w:r>
      <w:r w:rsidR="00E92460" w:rsidRPr="009D0703">
        <w:rPr>
          <w:rFonts w:eastAsia="Times New Roman" w:cstheme="minorHAnsi"/>
          <w:lang w:eastAsia="cs-CZ"/>
        </w:rPr>
        <w:t>3</w:t>
      </w:r>
      <w:r w:rsidRPr="009D0703">
        <w:rPr>
          <w:rFonts w:eastAsia="Times New Roman" w:cstheme="minorHAnsi"/>
          <w:lang w:eastAsia="cs-CZ"/>
        </w:rPr>
        <w:t xml:space="preserve"> (</w:t>
      </w:r>
      <w:r w:rsidR="00E92460" w:rsidRPr="009D0703">
        <w:rPr>
          <w:rFonts w:eastAsia="Times New Roman" w:cstheme="minorHAnsi"/>
          <w:lang w:eastAsia="cs-CZ"/>
        </w:rPr>
        <w:t>pá</w:t>
      </w:r>
      <w:r w:rsidRPr="009D0703">
        <w:rPr>
          <w:rFonts w:eastAsia="Times New Roman" w:cstheme="minorHAnsi"/>
          <w:lang w:eastAsia="cs-CZ"/>
        </w:rPr>
        <w:t>tek).</w:t>
      </w:r>
    </w:p>
    <w:p w14:paraId="581ED5CD" w14:textId="25FA197F"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Svátek práce</w:t>
      </w:r>
      <w:r w:rsidRPr="009D0703">
        <w:rPr>
          <w:rFonts w:eastAsia="Times New Roman" w:cstheme="minorHAnsi"/>
          <w:lang w:eastAsia="cs-CZ"/>
        </w:rPr>
        <w:t xml:space="preserve"> 1. 5. 202</w:t>
      </w:r>
      <w:r w:rsidR="00F00839" w:rsidRPr="009D0703">
        <w:rPr>
          <w:rFonts w:eastAsia="Times New Roman" w:cstheme="minorHAnsi"/>
          <w:lang w:eastAsia="cs-CZ"/>
        </w:rPr>
        <w:t>4</w:t>
      </w:r>
      <w:r w:rsidRPr="009D0703">
        <w:rPr>
          <w:rFonts w:eastAsia="Times New Roman" w:cstheme="minorHAnsi"/>
          <w:lang w:eastAsia="cs-CZ"/>
        </w:rPr>
        <w:t xml:space="preserve"> (</w:t>
      </w:r>
      <w:r w:rsidR="00CF635B" w:rsidRPr="009D0703">
        <w:rPr>
          <w:rFonts w:eastAsia="Times New Roman" w:cstheme="minorHAnsi"/>
          <w:lang w:eastAsia="cs-CZ"/>
        </w:rPr>
        <w:t>středa</w:t>
      </w:r>
      <w:r w:rsidRPr="009D0703">
        <w:rPr>
          <w:rFonts w:eastAsia="Times New Roman" w:cstheme="minorHAnsi"/>
          <w:lang w:eastAsia="cs-CZ"/>
        </w:rPr>
        <w:t xml:space="preserve">). </w:t>
      </w:r>
    </w:p>
    <w:p w14:paraId="31FCF257" w14:textId="292BB12A"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b/>
          <w:bCs/>
          <w:lang w:eastAsia="cs-CZ"/>
        </w:rPr>
        <w:t>Den vítězství</w:t>
      </w:r>
      <w:r w:rsidRPr="009D0703">
        <w:rPr>
          <w:rFonts w:eastAsia="Times New Roman" w:cstheme="minorHAnsi"/>
          <w:lang w:eastAsia="cs-CZ"/>
        </w:rPr>
        <w:t xml:space="preserve"> neděle 8. 5. 202</w:t>
      </w:r>
      <w:r w:rsidR="00CF635B" w:rsidRPr="009D0703">
        <w:rPr>
          <w:rFonts w:eastAsia="Times New Roman" w:cstheme="minorHAnsi"/>
          <w:lang w:eastAsia="cs-CZ"/>
        </w:rPr>
        <w:t>4</w:t>
      </w:r>
      <w:r w:rsidRPr="009D0703">
        <w:rPr>
          <w:rFonts w:eastAsia="Times New Roman" w:cstheme="minorHAnsi"/>
          <w:lang w:eastAsia="cs-CZ"/>
        </w:rPr>
        <w:t xml:space="preserve"> (</w:t>
      </w:r>
      <w:r w:rsidR="00CF635B" w:rsidRPr="009D0703">
        <w:rPr>
          <w:rFonts w:eastAsia="Times New Roman" w:cstheme="minorHAnsi"/>
          <w:lang w:eastAsia="cs-CZ"/>
        </w:rPr>
        <w:t>středa</w:t>
      </w:r>
      <w:r w:rsidRPr="009D0703">
        <w:rPr>
          <w:rFonts w:eastAsia="Times New Roman" w:cstheme="minorHAnsi"/>
          <w:lang w:eastAsia="cs-CZ"/>
        </w:rPr>
        <w:t xml:space="preserve">). </w:t>
      </w:r>
    </w:p>
    <w:p w14:paraId="4FE9B76A" w14:textId="77777777"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lang w:eastAsia="cs-CZ"/>
        </w:rPr>
        <w:t xml:space="preserve">Pro toto období je zjišťován počet dětí, především do školní jídelny (pro stravování a nákup potravin). V případě, že zákonní zástupci ohlásí a zapíší maximálně </w:t>
      </w:r>
      <w:r w:rsidRPr="009D0703">
        <w:rPr>
          <w:rFonts w:eastAsia="Times New Roman" w:cstheme="minorHAnsi"/>
          <w:b/>
          <w:bCs/>
          <w:lang w:eastAsia="cs-CZ"/>
        </w:rPr>
        <w:t>pět dětí</w:t>
      </w:r>
      <w:r w:rsidRPr="009D0703">
        <w:rPr>
          <w:rFonts w:eastAsia="Times New Roman" w:cstheme="minorHAnsi"/>
          <w:lang w:eastAsia="cs-CZ"/>
        </w:rPr>
        <w:t xml:space="preserve">, provoz v MŠ bude uzavřen. </w:t>
      </w:r>
      <w:r w:rsidRPr="009D0703">
        <w:rPr>
          <w:rFonts w:eastAsia="Times New Roman" w:cstheme="minorHAnsi"/>
          <w:b/>
          <w:bCs/>
          <w:lang w:eastAsia="cs-CZ"/>
        </w:rPr>
        <w:t> </w:t>
      </w:r>
    </w:p>
    <w:p w14:paraId="542E461B" w14:textId="0B1D8B67" w:rsidR="00743BE8" w:rsidRPr="009D0703" w:rsidRDefault="00743BE8" w:rsidP="00743BE8">
      <w:pPr>
        <w:spacing w:after="0" w:line="240" w:lineRule="auto"/>
        <w:rPr>
          <w:rFonts w:eastAsia="Times New Roman" w:cstheme="minorHAnsi"/>
          <w:lang w:eastAsia="cs-CZ"/>
        </w:rPr>
      </w:pPr>
      <w:r w:rsidRPr="009D0703">
        <w:rPr>
          <w:rFonts w:eastAsia="Times New Roman" w:cstheme="minorHAnsi"/>
          <w:lang w:eastAsia="cs-CZ"/>
        </w:rPr>
        <w:t>Provoz MŠ ve školním roce 202</w:t>
      </w:r>
      <w:r w:rsidR="00E154C9" w:rsidRPr="009D0703">
        <w:rPr>
          <w:rFonts w:eastAsia="Times New Roman" w:cstheme="minorHAnsi"/>
          <w:lang w:eastAsia="cs-CZ"/>
        </w:rPr>
        <w:t>4</w:t>
      </w:r>
      <w:r w:rsidRPr="009D0703">
        <w:rPr>
          <w:rFonts w:eastAsia="Times New Roman" w:cstheme="minorHAnsi"/>
          <w:lang w:eastAsia="cs-CZ"/>
        </w:rPr>
        <w:t>/202</w:t>
      </w:r>
      <w:r w:rsidR="00E154C9" w:rsidRPr="009D0703">
        <w:rPr>
          <w:rFonts w:eastAsia="Times New Roman" w:cstheme="minorHAnsi"/>
          <w:lang w:eastAsia="cs-CZ"/>
        </w:rPr>
        <w:t>5</w:t>
      </w:r>
      <w:r w:rsidRPr="009D0703">
        <w:rPr>
          <w:rFonts w:eastAsia="Times New Roman" w:cstheme="minorHAnsi"/>
          <w:lang w:eastAsia="cs-CZ"/>
        </w:rPr>
        <w:t xml:space="preserve"> začne </w:t>
      </w:r>
      <w:r w:rsidR="0067010E" w:rsidRPr="009D0703">
        <w:rPr>
          <w:rFonts w:eastAsia="Times New Roman" w:cstheme="minorHAnsi"/>
          <w:lang w:eastAsia="cs-CZ"/>
        </w:rPr>
        <w:t>2</w:t>
      </w:r>
      <w:r w:rsidRPr="009D0703">
        <w:rPr>
          <w:rFonts w:eastAsia="Times New Roman" w:cstheme="minorHAnsi"/>
          <w:lang w:eastAsia="cs-CZ"/>
        </w:rPr>
        <w:t>. 9. 202</w:t>
      </w:r>
      <w:r w:rsidR="00E154C9" w:rsidRPr="009D0703">
        <w:rPr>
          <w:rFonts w:eastAsia="Times New Roman" w:cstheme="minorHAnsi"/>
          <w:lang w:eastAsia="cs-CZ"/>
        </w:rPr>
        <w:t>4</w:t>
      </w:r>
      <w:r w:rsidR="0067010E" w:rsidRPr="009D0703">
        <w:rPr>
          <w:rFonts w:eastAsia="Times New Roman" w:cstheme="minorHAnsi"/>
          <w:lang w:eastAsia="cs-CZ"/>
        </w:rPr>
        <w:t xml:space="preserve"> (pondělí)</w:t>
      </w:r>
    </w:p>
    <w:p w14:paraId="0E446988" w14:textId="77777777" w:rsidR="00743BE8" w:rsidRPr="009D0703" w:rsidRDefault="00743BE8" w:rsidP="00743BE8">
      <w:pPr>
        <w:spacing w:after="0" w:line="240" w:lineRule="auto"/>
        <w:jc w:val="both"/>
        <w:rPr>
          <w:rFonts w:eastAsia="Times New Roman" w:cstheme="minorHAnsi"/>
          <w:b/>
          <w:bCs/>
          <w:u w:val="single"/>
          <w:lang w:eastAsia="cs-CZ"/>
        </w:rPr>
      </w:pPr>
    </w:p>
    <w:p w14:paraId="71913336"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18 - Nabídka zájmové činnosti</w:t>
      </w:r>
    </w:p>
    <w:p w14:paraId="6A66904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MŠ provozuje doplňkovou činnost, a to nabídkou zájmových kroužků. Zájmové kroužky probíhají přímo v prostorách MŠ nebo v tělocvičně ZŠ. Výuka je realizována formou zábavy.</w:t>
      </w:r>
    </w:p>
    <w:p w14:paraId="7BBA091F"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Přihlášené děti odchází do zájmových kroužků. Pedagogové je v určitou hodinu předávají lektorům. Po celou dobu zájmového kroužku přebírají zodpovědnost za tyto děti lektoři zájmových kroužků.</w:t>
      </w:r>
    </w:p>
    <w:p w14:paraId="2AFCEAD7"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V případě, že si rodiče vyzvednou dítě po skončení kroužku přímo u lektora, budou pedagogům předány informace od vedoucích zájmových kroužků - lektorů, že děti byly předány rodičům.</w:t>
      </w:r>
    </w:p>
    <w:p w14:paraId="43CA0841" w14:textId="77777777" w:rsidR="00743BE8" w:rsidRDefault="00743BE8" w:rsidP="00743BE8">
      <w:pPr>
        <w:spacing w:after="0" w:line="240" w:lineRule="auto"/>
        <w:jc w:val="both"/>
        <w:rPr>
          <w:rFonts w:eastAsia="Times New Roman" w:cstheme="minorHAnsi"/>
          <w:b/>
          <w:bCs/>
          <w:lang w:eastAsia="cs-CZ"/>
        </w:rPr>
      </w:pPr>
    </w:p>
    <w:p w14:paraId="2E1904B2" w14:textId="77777777" w:rsidR="007B4E81" w:rsidRDefault="007B4E81" w:rsidP="00743BE8">
      <w:pPr>
        <w:spacing w:after="0" w:line="240" w:lineRule="auto"/>
        <w:jc w:val="both"/>
        <w:rPr>
          <w:rFonts w:eastAsia="Times New Roman" w:cstheme="minorHAnsi"/>
          <w:b/>
          <w:bCs/>
          <w:lang w:eastAsia="cs-CZ"/>
        </w:rPr>
      </w:pPr>
    </w:p>
    <w:p w14:paraId="7C2036B9" w14:textId="77777777" w:rsidR="007B4E81" w:rsidRDefault="007B4E81" w:rsidP="00743BE8">
      <w:pPr>
        <w:spacing w:after="0" w:line="240" w:lineRule="auto"/>
        <w:jc w:val="both"/>
        <w:rPr>
          <w:rFonts w:eastAsia="Times New Roman" w:cstheme="minorHAnsi"/>
          <w:b/>
          <w:bCs/>
          <w:lang w:eastAsia="cs-CZ"/>
        </w:rPr>
      </w:pPr>
    </w:p>
    <w:p w14:paraId="38AB90C3"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lastRenderedPageBreak/>
        <w:t>Článek 19 - Pravidla hodnocení dětí</w:t>
      </w:r>
    </w:p>
    <w:p w14:paraId="28DD58F1" w14:textId="7314FCAF"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Každé dítě má založenou svoji složku, kam jsou průběžně písemně zaznamenávány individuální výsledky jeho vzdělávání ve všech oblastech vývoje dítěte - </w:t>
      </w:r>
      <w:r w:rsidR="00CB1F2E">
        <w:rPr>
          <w:rFonts w:eastAsia="Times New Roman" w:cstheme="minorHAnsi"/>
          <w:lang w:eastAsia="cs-CZ"/>
        </w:rPr>
        <w:t>4</w:t>
      </w:r>
      <w:r>
        <w:rPr>
          <w:rFonts w:eastAsia="Times New Roman" w:cstheme="minorHAnsi"/>
          <w:lang w:eastAsia="cs-CZ"/>
        </w:rPr>
        <w:t>x ve školním roce. Průběžně jsou zaznamenávány zajímavé postřehy, zejména v čem je dítě nadané a naopak, v jaké oblasti potřebuje pomoci. Jde o důvěrný materiál sloužící pedagogovi k další práci, ale i jako podklad pro konzultace s</w:t>
      </w:r>
      <w:r w:rsidR="005C2028">
        <w:rPr>
          <w:rFonts w:eastAsia="Times New Roman" w:cstheme="minorHAnsi"/>
          <w:lang w:eastAsia="cs-CZ"/>
        </w:rPr>
        <w:t> </w:t>
      </w:r>
      <w:r>
        <w:rPr>
          <w:rFonts w:eastAsia="Times New Roman" w:cstheme="minorHAnsi"/>
          <w:lang w:eastAsia="cs-CZ"/>
        </w:rPr>
        <w:t>rodiči a jejich informovanost. Při pravidelných záznamech mohou být jednotlivé otázky konzultovány s rodiči a zaznamenány rozdíly v chování a projevech dítěte doma a v kolektivu. Pro děti s odkladem školní docházky může být vypracován individuální vzdělávací plán (IVP). Je to závazný materiál, který vzniká na základě spolupráce mezi pedagogy MŠ a pracovníky PPP a zákonným zástupcem. Podkladem pro sestavení IVP jsou závěry z vyšetření PPP, průběžné pozorování dítěte a pedagogické posuzování a</w:t>
      </w:r>
      <w:r w:rsidR="005C2028">
        <w:rPr>
          <w:rFonts w:eastAsia="Times New Roman" w:cstheme="minorHAnsi"/>
          <w:lang w:eastAsia="cs-CZ"/>
        </w:rPr>
        <w:t> </w:t>
      </w:r>
      <w:r>
        <w:rPr>
          <w:rFonts w:eastAsia="Times New Roman" w:cstheme="minorHAnsi"/>
          <w:lang w:eastAsia="cs-CZ"/>
        </w:rPr>
        <w:t>hodnocení úrovně dílčích funkcí v jednotlivých oblastech vývoje a následné stanovení vhodných metod a postupů při práci s dítětem. Aktualizované údaje o dětech získávané v průběhu výchovně vzdělávacího procesu slouží jako zpětná vazba. Tyto materiály se stávají východiskem pro další efektivnější práci s dětmi.</w:t>
      </w:r>
    </w:p>
    <w:p w14:paraId="4EA9CFB2" w14:textId="77777777" w:rsidR="00743BE8" w:rsidRDefault="00743BE8" w:rsidP="00743BE8">
      <w:pPr>
        <w:spacing w:after="0" w:line="240" w:lineRule="auto"/>
        <w:jc w:val="both"/>
        <w:rPr>
          <w:rFonts w:eastAsia="Times New Roman" w:cstheme="minorHAnsi"/>
          <w:b/>
          <w:bCs/>
          <w:lang w:eastAsia="cs-CZ"/>
        </w:rPr>
      </w:pPr>
    </w:p>
    <w:p w14:paraId="6391B7B4"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 xml:space="preserve">Článek 20 - Preventivní program </w:t>
      </w:r>
    </w:p>
    <w:p w14:paraId="68415EA3"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Preventivní program realizujeme v následujících oblastech:</w:t>
      </w:r>
    </w:p>
    <w:p w14:paraId="2ED882C9" w14:textId="77777777" w:rsidR="00743BE8" w:rsidRDefault="00743BE8" w:rsidP="00743BE8">
      <w:pPr>
        <w:numPr>
          <w:ilvl w:val="0"/>
          <w:numId w:val="31"/>
        </w:numPr>
        <w:spacing w:after="0" w:line="240" w:lineRule="auto"/>
        <w:jc w:val="both"/>
        <w:rPr>
          <w:rFonts w:eastAsia="Times New Roman" w:cstheme="minorHAnsi"/>
          <w:lang w:eastAsia="cs-CZ"/>
        </w:rPr>
      </w:pPr>
      <w:r>
        <w:rPr>
          <w:rFonts w:eastAsia="Times New Roman" w:cstheme="minorHAnsi"/>
          <w:lang w:eastAsia="cs-CZ"/>
        </w:rPr>
        <w:t>Zapojení do programu Bezpečně do školky:</w:t>
      </w:r>
    </w:p>
    <w:p w14:paraId="431E1E41" w14:textId="77777777" w:rsidR="00743BE8" w:rsidRDefault="00743BE8" w:rsidP="00743BE8">
      <w:pPr>
        <w:numPr>
          <w:ilvl w:val="0"/>
          <w:numId w:val="32"/>
        </w:numPr>
        <w:spacing w:after="0" w:line="240" w:lineRule="auto"/>
        <w:jc w:val="both"/>
        <w:rPr>
          <w:rFonts w:eastAsia="Times New Roman" w:cstheme="minorHAnsi"/>
          <w:lang w:eastAsia="cs-CZ"/>
        </w:rPr>
      </w:pPr>
      <w:r>
        <w:rPr>
          <w:rFonts w:eastAsia="Times New Roman" w:cstheme="minorHAnsi"/>
          <w:lang w:eastAsia="cs-CZ"/>
        </w:rPr>
        <w:t>pravidelné využívání reflexních vestiček - využívání během výletů, vycházek a v MHD,</w:t>
      </w:r>
    </w:p>
    <w:p w14:paraId="757B7728" w14:textId="77777777" w:rsidR="00743BE8" w:rsidRDefault="00743BE8" w:rsidP="00743BE8">
      <w:pPr>
        <w:numPr>
          <w:ilvl w:val="0"/>
          <w:numId w:val="32"/>
        </w:numPr>
        <w:spacing w:after="0" w:line="240" w:lineRule="auto"/>
        <w:jc w:val="both"/>
        <w:rPr>
          <w:rFonts w:eastAsia="Times New Roman" w:cstheme="minorHAnsi"/>
          <w:lang w:eastAsia="cs-CZ"/>
        </w:rPr>
      </w:pPr>
      <w:r>
        <w:rPr>
          <w:rFonts w:eastAsia="Times New Roman" w:cstheme="minorHAnsi"/>
          <w:lang w:eastAsia="cs-CZ"/>
        </w:rPr>
        <w:t>práce s magnetickou nástěnkou - dopravní situace,</w:t>
      </w:r>
    </w:p>
    <w:p w14:paraId="1C9727AE" w14:textId="77777777" w:rsidR="00743BE8" w:rsidRDefault="00743BE8" w:rsidP="00743BE8">
      <w:pPr>
        <w:numPr>
          <w:ilvl w:val="0"/>
          <w:numId w:val="32"/>
        </w:numPr>
        <w:spacing w:after="0" w:line="240" w:lineRule="auto"/>
        <w:jc w:val="both"/>
        <w:rPr>
          <w:rFonts w:eastAsia="Times New Roman" w:cstheme="minorHAnsi"/>
          <w:lang w:eastAsia="cs-CZ"/>
        </w:rPr>
      </w:pPr>
      <w:r>
        <w:rPr>
          <w:rFonts w:eastAsia="Times New Roman" w:cstheme="minorHAnsi"/>
          <w:lang w:eastAsia="cs-CZ"/>
        </w:rPr>
        <w:t>jízdy s dětmi MHD, před kterými jsou poučeny o bezpečném chování na cestě,</w:t>
      </w:r>
    </w:p>
    <w:p w14:paraId="6DD9F249" w14:textId="77777777" w:rsidR="00743BE8" w:rsidRDefault="00743BE8" w:rsidP="00743BE8">
      <w:pPr>
        <w:numPr>
          <w:ilvl w:val="0"/>
          <w:numId w:val="32"/>
        </w:numPr>
        <w:spacing w:after="0" w:line="240" w:lineRule="auto"/>
        <w:jc w:val="both"/>
        <w:rPr>
          <w:rFonts w:eastAsia="Times New Roman" w:cstheme="minorHAnsi"/>
          <w:lang w:eastAsia="cs-CZ"/>
        </w:rPr>
      </w:pPr>
      <w:r>
        <w:rPr>
          <w:rFonts w:eastAsia="Times New Roman" w:cstheme="minorHAnsi"/>
          <w:lang w:eastAsia="cs-CZ"/>
        </w:rPr>
        <w:t>práce s interaktivní tabulí.</w:t>
      </w:r>
    </w:p>
    <w:p w14:paraId="5D30BD93" w14:textId="77777777" w:rsidR="00743BE8" w:rsidRDefault="00743BE8" w:rsidP="00743BE8">
      <w:pPr>
        <w:numPr>
          <w:ilvl w:val="0"/>
          <w:numId w:val="31"/>
        </w:numPr>
        <w:spacing w:after="0" w:line="240" w:lineRule="auto"/>
        <w:jc w:val="both"/>
        <w:rPr>
          <w:rFonts w:eastAsia="Times New Roman" w:cstheme="minorHAnsi"/>
          <w:lang w:eastAsia="cs-CZ"/>
        </w:rPr>
      </w:pPr>
      <w:r>
        <w:rPr>
          <w:rFonts w:eastAsia="Times New Roman" w:cstheme="minorHAnsi"/>
          <w:lang w:eastAsia="cs-CZ"/>
        </w:rPr>
        <w:t>BOZP:</w:t>
      </w:r>
    </w:p>
    <w:p w14:paraId="31E58F56" w14:textId="77777777" w:rsidR="00743BE8" w:rsidRDefault="00743BE8" w:rsidP="00743BE8">
      <w:pPr>
        <w:numPr>
          <w:ilvl w:val="0"/>
          <w:numId w:val="33"/>
        </w:numPr>
        <w:spacing w:after="0" w:line="240" w:lineRule="auto"/>
        <w:jc w:val="both"/>
        <w:rPr>
          <w:rFonts w:eastAsia="Times New Roman" w:cstheme="minorHAnsi"/>
          <w:lang w:eastAsia="cs-CZ"/>
        </w:rPr>
      </w:pPr>
      <w:r>
        <w:rPr>
          <w:rFonts w:eastAsia="Times New Roman" w:cstheme="minorHAnsi"/>
          <w:lang w:eastAsia="cs-CZ"/>
        </w:rPr>
        <w:t>pravidelné poučování dětí o bezpečném chování v MŠ (zaznamenáváno do třídnice),</w:t>
      </w:r>
    </w:p>
    <w:p w14:paraId="4EB8B567" w14:textId="77777777" w:rsidR="00743BE8" w:rsidRDefault="00743BE8" w:rsidP="00743BE8">
      <w:pPr>
        <w:numPr>
          <w:ilvl w:val="0"/>
          <w:numId w:val="33"/>
        </w:numPr>
        <w:spacing w:after="0" w:line="240" w:lineRule="auto"/>
        <w:jc w:val="both"/>
        <w:rPr>
          <w:rFonts w:eastAsia="Times New Roman" w:cstheme="minorHAnsi"/>
          <w:lang w:eastAsia="cs-CZ"/>
        </w:rPr>
      </w:pPr>
      <w:r>
        <w:rPr>
          <w:rFonts w:eastAsia="Times New Roman" w:cstheme="minorHAnsi"/>
          <w:lang w:eastAsia="cs-CZ"/>
        </w:rPr>
        <w:t>pravidelné poučování dětí o bezpečném chování mimo MŠ (výlety..., zaznamenáváno</w:t>
      </w:r>
    </w:p>
    <w:p w14:paraId="1F13FE1F" w14:textId="77777777" w:rsidR="00743BE8" w:rsidRDefault="00743BE8" w:rsidP="00743BE8">
      <w:pPr>
        <w:pStyle w:val="Odstavecseseznamem"/>
        <w:numPr>
          <w:ilvl w:val="0"/>
          <w:numId w:val="33"/>
        </w:numPr>
        <w:spacing w:after="0" w:line="240" w:lineRule="auto"/>
        <w:jc w:val="both"/>
        <w:rPr>
          <w:rFonts w:eastAsia="Times New Roman" w:cstheme="minorHAnsi"/>
          <w:lang w:eastAsia="cs-CZ"/>
        </w:rPr>
      </w:pPr>
      <w:r>
        <w:rPr>
          <w:rFonts w:eastAsia="Times New Roman" w:cstheme="minorHAnsi"/>
          <w:lang w:eastAsia="cs-CZ"/>
        </w:rPr>
        <w:t>do třídnice),</w:t>
      </w:r>
    </w:p>
    <w:p w14:paraId="5D08AC99" w14:textId="77777777" w:rsidR="00743BE8" w:rsidRDefault="00743BE8" w:rsidP="00743BE8">
      <w:pPr>
        <w:numPr>
          <w:ilvl w:val="0"/>
          <w:numId w:val="33"/>
        </w:numPr>
        <w:spacing w:after="0" w:line="240" w:lineRule="auto"/>
        <w:jc w:val="both"/>
        <w:rPr>
          <w:rFonts w:eastAsia="Times New Roman" w:cstheme="minorHAnsi"/>
          <w:lang w:eastAsia="cs-CZ"/>
        </w:rPr>
      </w:pPr>
      <w:r>
        <w:rPr>
          <w:rFonts w:eastAsia="Times New Roman" w:cstheme="minorHAnsi"/>
          <w:lang w:eastAsia="cs-CZ"/>
        </w:rPr>
        <w:t>vyvěšení pravidel ve třídě na nástěnku, společné zpracování pravidel s dětmi,</w:t>
      </w:r>
    </w:p>
    <w:p w14:paraId="30D25268" w14:textId="77777777" w:rsidR="00743BE8" w:rsidRDefault="00743BE8" w:rsidP="00743BE8">
      <w:pPr>
        <w:numPr>
          <w:ilvl w:val="0"/>
          <w:numId w:val="33"/>
        </w:numPr>
        <w:spacing w:after="0" w:line="240" w:lineRule="auto"/>
        <w:jc w:val="both"/>
        <w:rPr>
          <w:rFonts w:eastAsia="Times New Roman" w:cstheme="minorHAnsi"/>
          <w:lang w:eastAsia="cs-CZ"/>
        </w:rPr>
      </w:pPr>
      <w:r>
        <w:rPr>
          <w:rFonts w:eastAsia="Times New Roman" w:cstheme="minorHAnsi"/>
          <w:lang w:eastAsia="cs-CZ"/>
        </w:rPr>
        <w:t>využívání knihy "Abeceda slušného chování".</w:t>
      </w:r>
    </w:p>
    <w:p w14:paraId="0FB03E0B" w14:textId="77777777" w:rsidR="00743BE8" w:rsidRDefault="00743BE8" w:rsidP="00743BE8">
      <w:pPr>
        <w:numPr>
          <w:ilvl w:val="0"/>
          <w:numId w:val="34"/>
        </w:numPr>
        <w:spacing w:after="0" w:line="240" w:lineRule="auto"/>
        <w:jc w:val="both"/>
        <w:rPr>
          <w:rFonts w:eastAsia="Times New Roman" w:cstheme="minorHAnsi"/>
          <w:lang w:eastAsia="cs-CZ"/>
        </w:rPr>
      </w:pPr>
      <w:r>
        <w:rPr>
          <w:rFonts w:eastAsia="Times New Roman" w:cstheme="minorHAnsi"/>
          <w:lang w:eastAsia="cs-CZ"/>
        </w:rPr>
        <w:t>Hygienické návyky:</w:t>
      </w:r>
    </w:p>
    <w:p w14:paraId="7748F2CD" w14:textId="77777777" w:rsidR="00743BE8" w:rsidRDefault="00743BE8" w:rsidP="00743BE8">
      <w:pPr>
        <w:numPr>
          <w:ilvl w:val="0"/>
          <w:numId w:val="35"/>
        </w:numPr>
        <w:spacing w:after="0" w:line="240" w:lineRule="auto"/>
        <w:jc w:val="both"/>
        <w:rPr>
          <w:rFonts w:eastAsia="Times New Roman" w:cstheme="minorHAnsi"/>
          <w:lang w:eastAsia="cs-CZ"/>
        </w:rPr>
      </w:pPr>
      <w:r>
        <w:rPr>
          <w:rFonts w:eastAsia="Times New Roman" w:cstheme="minorHAnsi"/>
          <w:lang w:eastAsia="cs-CZ"/>
        </w:rPr>
        <w:t>pravidelné upevňování správných hygienických návyků,</w:t>
      </w:r>
    </w:p>
    <w:p w14:paraId="44979543" w14:textId="77777777" w:rsidR="00743BE8" w:rsidRDefault="00743BE8" w:rsidP="00743BE8">
      <w:pPr>
        <w:numPr>
          <w:ilvl w:val="0"/>
          <w:numId w:val="35"/>
        </w:numPr>
        <w:spacing w:after="0" w:line="240" w:lineRule="auto"/>
        <w:jc w:val="both"/>
        <w:rPr>
          <w:rFonts w:eastAsia="Times New Roman" w:cstheme="minorHAnsi"/>
          <w:lang w:eastAsia="cs-CZ"/>
        </w:rPr>
      </w:pPr>
      <w:r>
        <w:rPr>
          <w:rFonts w:eastAsia="Times New Roman" w:cstheme="minorHAnsi"/>
          <w:lang w:eastAsia="cs-CZ"/>
        </w:rPr>
        <w:t>vylepení motivačních obrázků, pravidel správné hygieny,</w:t>
      </w:r>
    </w:p>
    <w:p w14:paraId="06460FAC" w14:textId="77777777" w:rsidR="00743BE8" w:rsidRDefault="00743BE8" w:rsidP="00743BE8">
      <w:pPr>
        <w:numPr>
          <w:ilvl w:val="0"/>
          <w:numId w:val="35"/>
        </w:numPr>
        <w:spacing w:after="0" w:line="240" w:lineRule="auto"/>
        <w:jc w:val="both"/>
        <w:rPr>
          <w:rFonts w:eastAsia="Times New Roman" w:cstheme="minorHAnsi"/>
          <w:lang w:eastAsia="cs-CZ"/>
        </w:rPr>
      </w:pPr>
      <w:r>
        <w:rPr>
          <w:rFonts w:eastAsia="Times New Roman" w:cstheme="minorHAnsi"/>
          <w:lang w:eastAsia="cs-CZ"/>
        </w:rPr>
        <w:t>vedení dětí k pitnému režimu,</w:t>
      </w:r>
    </w:p>
    <w:p w14:paraId="48D3F547" w14:textId="77777777" w:rsidR="00743BE8" w:rsidRDefault="00743BE8" w:rsidP="00743BE8">
      <w:pPr>
        <w:numPr>
          <w:ilvl w:val="0"/>
          <w:numId w:val="35"/>
        </w:numPr>
        <w:spacing w:after="0" w:line="240" w:lineRule="auto"/>
        <w:jc w:val="both"/>
        <w:rPr>
          <w:rFonts w:eastAsia="Times New Roman" w:cstheme="minorHAnsi"/>
          <w:lang w:eastAsia="cs-CZ"/>
        </w:rPr>
      </w:pPr>
      <w:r>
        <w:rPr>
          <w:rFonts w:eastAsia="Times New Roman" w:cstheme="minorHAnsi"/>
          <w:lang w:eastAsia="cs-CZ"/>
        </w:rPr>
        <w:t>vedení dětí k identifikaci vlastních věcí.</w:t>
      </w:r>
    </w:p>
    <w:p w14:paraId="06757CB0" w14:textId="77777777" w:rsidR="00743BE8" w:rsidRDefault="00743BE8" w:rsidP="00743BE8">
      <w:pPr>
        <w:numPr>
          <w:ilvl w:val="0"/>
          <w:numId w:val="34"/>
        </w:numPr>
        <w:spacing w:after="0" w:line="240" w:lineRule="auto"/>
        <w:jc w:val="both"/>
        <w:rPr>
          <w:rFonts w:eastAsia="Times New Roman" w:cstheme="minorHAnsi"/>
          <w:lang w:eastAsia="cs-CZ"/>
        </w:rPr>
      </w:pPr>
      <w:r>
        <w:rPr>
          <w:rFonts w:eastAsia="Times New Roman" w:cstheme="minorHAnsi"/>
          <w:lang w:eastAsia="cs-CZ"/>
        </w:rPr>
        <w:t>Spolupráce se záchrannými složkami:</w:t>
      </w:r>
    </w:p>
    <w:p w14:paraId="643D21E2" w14:textId="77777777" w:rsidR="00743BE8" w:rsidRDefault="00743BE8" w:rsidP="00743BE8">
      <w:pPr>
        <w:numPr>
          <w:ilvl w:val="0"/>
          <w:numId w:val="36"/>
        </w:numPr>
        <w:spacing w:after="0" w:line="240" w:lineRule="auto"/>
        <w:jc w:val="both"/>
        <w:rPr>
          <w:rFonts w:eastAsia="Times New Roman" w:cstheme="minorHAnsi"/>
          <w:lang w:eastAsia="cs-CZ"/>
        </w:rPr>
      </w:pPr>
      <w:r>
        <w:rPr>
          <w:rFonts w:eastAsia="Times New Roman" w:cstheme="minorHAnsi"/>
          <w:lang w:eastAsia="cs-CZ"/>
        </w:rPr>
        <w:t>nácvik evakuace,</w:t>
      </w:r>
    </w:p>
    <w:p w14:paraId="1849D2EA" w14:textId="77777777" w:rsidR="00743BE8" w:rsidRDefault="00743BE8" w:rsidP="00743BE8">
      <w:pPr>
        <w:numPr>
          <w:ilvl w:val="0"/>
          <w:numId w:val="36"/>
        </w:numPr>
        <w:spacing w:after="0" w:line="240" w:lineRule="auto"/>
        <w:jc w:val="both"/>
        <w:rPr>
          <w:rFonts w:eastAsia="Times New Roman" w:cstheme="minorHAnsi"/>
          <w:lang w:eastAsia="cs-CZ"/>
        </w:rPr>
      </w:pPr>
      <w:r>
        <w:rPr>
          <w:rFonts w:eastAsia="Times New Roman" w:cstheme="minorHAnsi"/>
          <w:lang w:eastAsia="cs-CZ"/>
        </w:rPr>
        <w:t>beseda s hasiči - informace k záchrannému systému,</w:t>
      </w:r>
    </w:p>
    <w:p w14:paraId="632D1F7E" w14:textId="77777777" w:rsidR="00743BE8" w:rsidRDefault="00743BE8" w:rsidP="00743BE8">
      <w:pPr>
        <w:numPr>
          <w:ilvl w:val="0"/>
          <w:numId w:val="36"/>
        </w:numPr>
        <w:spacing w:after="0" w:line="240" w:lineRule="auto"/>
        <w:jc w:val="both"/>
        <w:rPr>
          <w:rFonts w:eastAsia="Times New Roman" w:cstheme="minorHAnsi"/>
          <w:lang w:eastAsia="cs-CZ"/>
        </w:rPr>
      </w:pPr>
      <w:r>
        <w:rPr>
          <w:rFonts w:eastAsia="Times New Roman" w:cstheme="minorHAnsi"/>
          <w:lang w:eastAsia="cs-CZ"/>
        </w:rPr>
        <w:t>beseda s policií,</w:t>
      </w:r>
    </w:p>
    <w:p w14:paraId="551DFF5C" w14:textId="77777777" w:rsidR="00743BE8" w:rsidRDefault="00743BE8" w:rsidP="00743BE8">
      <w:pPr>
        <w:numPr>
          <w:ilvl w:val="0"/>
          <w:numId w:val="36"/>
        </w:numPr>
        <w:spacing w:after="0" w:line="240" w:lineRule="auto"/>
        <w:jc w:val="both"/>
        <w:rPr>
          <w:rFonts w:eastAsia="Times New Roman" w:cstheme="minorHAnsi"/>
          <w:lang w:eastAsia="cs-CZ"/>
        </w:rPr>
      </w:pPr>
      <w:r>
        <w:rPr>
          <w:rFonts w:eastAsia="Times New Roman" w:cstheme="minorHAnsi"/>
          <w:lang w:eastAsia="cs-CZ"/>
        </w:rPr>
        <w:t>beseda se záchranáři.</w:t>
      </w:r>
    </w:p>
    <w:p w14:paraId="7ADA5D69" w14:textId="77777777" w:rsidR="00743BE8" w:rsidRDefault="00743BE8" w:rsidP="00743BE8">
      <w:pPr>
        <w:numPr>
          <w:ilvl w:val="0"/>
          <w:numId w:val="34"/>
        </w:numPr>
        <w:spacing w:after="0" w:line="240" w:lineRule="auto"/>
        <w:jc w:val="both"/>
        <w:rPr>
          <w:rFonts w:eastAsia="Times New Roman" w:cstheme="minorHAnsi"/>
          <w:lang w:eastAsia="cs-CZ"/>
        </w:rPr>
      </w:pPr>
      <w:r>
        <w:rPr>
          <w:rFonts w:eastAsia="Times New Roman" w:cstheme="minorHAnsi"/>
          <w:lang w:eastAsia="cs-CZ"/>
        </w:rPr>
        <w:t>Zdravotní prevence:</w:t>
      </w:r>
    </w:p>
    <w:p w14:paraId="263E820D" w14:textId="77777777" w:rsidR="00743BE8" w:rsidRDefault="00743BE8" w:rsidP="00743BE8">
      <w:pPr>
        <w:numPr>
          <w:ilvl w:val="0"/>
          <w:numId w:val="37"/>
        </w:numPr>
        <w:spacing w:after="0" w:line="240" w:lineRule="auto"/>
        <w:jc w:val="both"/>
        <w:rPr>
          <w:rFonts w:eastAsia="Times New Roman" w:cstheme="minorHAnsi"/>
          <w:lang w:eastAsia="cs-CZ"/>
        </w:rPr>
      </w:pPr>
      <w:r>
        <w:rPr>
          <w:rFonts w:eastAsia="Times New Roman" w:cstheme="minorHAnsi"/>
          <w:lang w:eastAsia="cs-CZ"/>
        </w:rPr>
        <w:t>možnost očního vyšetření dětí v MŠ - preventivní screening očních vad (1x ročně).</w:t>
      </w:r>
    </w:p>
    <w:p w14:paraId="470FFEC5"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Oblasti zařazujeme do výchovně vzdělávací činnosti průběžně po celý rok.</w:t>
      </w:r>
    </w:p>
    <w:p w14:paraId="4BADA16F" w14:textId="77777777" w:rsidR="00743BE8" w:rsidRDefault="00743BE8" w:rsidP="00743BE8">
      <w:pPr>
        <w:pStyle w:val="Odstavecseseznamem"/>
        <w:numPr>
          <w:ilvl w:val="0"/>
          <w:numId w:val="38"/>
        </w:numPr>
        <w:spacing w:after="0" w:line="240" w:lineRule="auto"/>
        <w:jc w:val="both"/>
        <w:rPr>
          <w:rFonts w:eastAsia="Times New Roman" w:cstheme="minorHAnsi"/>
          <w:lang w:eastAsia="cs-CZ"/>
        </w:rPr>
      </w:pPr>
      <w:r>
        <w:rPr>
          <w:rFonts w:eastAsia="Times New Roman" w:cstheme="minorHAnsi"/>
          <w:lang w:eastAsia="cs-CZ"/>
        </w:rPr>
        <w:t>Začátek školního roku:</w:t>
      </w:r>
    </w:p>
    <w:p w14:paraId="5F16FF4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Začátek školního roku je zaměřen na adaptaci dětí, seznámení s budovou MŠ a okolím, sestavení pravidel a zásad správného a bezpečného chování v MŠ:</w:t>
      </w:r>
    </w:p>
    <w:p w14:paraId="104D4754" w14:textId="77777777" w:rsidR="00743BE8"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t>seznámení dětí se třídou, spolužáky, vlastní značkou, učitelkami,</w:t>
      </w:r>
    </w:p>
    <w:p w14:paraId="7FB61BE2" w14:textId="77777777" w:rsidR="00743BE8"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t>seznámení dětí s budovou MŠ, dalšími zaměstnanci MŠ,</w:t>
      </w:r>
    </w:p>
    <w:p w14:paraId="08589A0D" w14:textId="27D39B90" w:rsidR="00743BE8"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t>poučení o bezpečném chování v budově (důraz na pohyb po schodech, v šatně, v</w:t>
      </w:r>
      <w:r w:rsidR="005C2028">
        <w:rPr>
          <w:rFonts w:eastAsia="Times New Roman" w:cstheme="minorHAnsi"/>
          <w:lang w:eastAsia="cs-CZ"/>
        </w:rPr>
        <w:t> </w:t>
      </w:r>
      <w:r>
        <w:rPr>
          <w:rFonts w:eastAsia="Times New Roman" w:cstheme="minorHAnsi"/>
          <w:lang w:eastAsia="cs-CZ"/>
        </w:rPr>
        <w:t>umývárně, v jídelně, při přesunech do jiných místnosti, zásady bezpečného využívání chodby),</w:t>
      </w:r>
    </w:p>
    <w:p w14:paraId="4A1A9C65" w14:textId="77777777" w:rsidR="00743BE8"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t>seznámení s bezpečným chováním při všech činnostech v MŠ,</w:t>
      </w:r>
    </w:p>
    <w:p w14:paraId="79EEA6F4" w14:textId="77777777" w:rsidR="00743BE8"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t>seznámení s okolím MŠ – bezpečné chování na zahradě, bezpečné chování na vycházkách, nácvik chůze ve dvojicích,</w:t>
      </w:r>
    </w:p>
    <w:p w14:paraId="2A0F5CDF" w14:textId="4A4B6A18" w:rsidR="00743BE8" w:rsidRPr="00734AC4" w:rsidRDefault="00743BE8" w:rsidP="00743BE8">
      <w:pPr>
        <w:numPr>
          <w:ilvl w:val="0"/>
          <w:numId w:val="39"/>
        </w:numPr>
        <w:spacing w:after="0" w:line="240" w:lineRule="auto"/>
        <w:jc w:val="both"/>
        <w:rPr>
          <w:rFonts w:eastAsia="Times New Roman" w:cstheme="minorHAnsi"/>
          <w:lang w:eastAsia="cs-CZ"/>
        </w:rPr>
      </w:pPr>
      <w:r>
        <w:rPr>
          <w:rFonts w:eastAsia="Times New Roman" w:cstheme="minorHAnsi"/>
          <w:lang w:eastAsia="cs-CZ"/>
        </w:rPr>
        <w:lastRenderedPageBreak/>
        <w:t>vysvětlení správného chování k mladším dětem.</w:t>
      </w:r>
    </w:p>
    <w:p w14:paraId="2A6AAE14" w14:textId="77777777" w:rsidR="00743BE8" w:rsidRDefault="00743BE8" w:rsidP="00743BE8">
      <w:pPr>
        <w:spacing w:after="0" w:line="240" w:lineRule="auto"/>
        <w:jc w:val="both"/>
        <w:rPr>
          <w:rFonts w:eastAsia="Times New Roman" w:cstheme="minorHAnsi"/>
          <w:b/>
          <w:bCs/>
          <w:u w:val="single"/>
          <w:lang w:eastAsia="cs-CZ"/>
        </w:rPr>
      </w:pPr>
      <w:r>
        <w:rPr>
          <w:rFonts w:eastAsia="Times New Roman" w:cstheme="minorHAnsi"/>
          <w:b/>
          <w:bCs/>
          <w:u w:val="single"/>
          <w:lang w:eastAsia="cs-CZ"/>
        </w:rPr>
        <w:t>Článek 21 - Ochrana před sociálně patologickými jevy, před projevy diskriminace, nepřátelství nebo násilí</w:t>
      </w:r>
    </w:p>
    <w:p w14:paraId="59A511A7" w14:textId="4DE16029"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Ochrana před sociálně patologickými jevy: v MŠ Sluníčko se řídí Minimálním programem prevence rizikového chování </w:t>
      </w:r>
      <w:r w:rsidR="008A34C0" w:rsidRPr="00F97067">
        <w:rPr>
          <w:rFonts w:eastAsia="Times New Roman" w:cstheme="minorHAnsi"/>
          <w:lang w:eastAsia="cs-CZ"/>
        </w:rPr>
        <w:t>Čj.: MS-SL/444/2023 ze dne 1. 9. 2023.</w:t>
      </w:r>
    </w:p>
    <w:p w14:paraId="2CA30C16" w14:textId="64CCBDE0"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Důležitým prvkem ochrany před sociálně patologickými jevy je i výchovně vzdělávací působení na děti předškolního věku, zaměřené na zdravý způsob života. V rámci ŠVP jsou proto děti nenásilnou formou a přiměřeně k jejich věku a schopnostem pochopit a porozumět dané problematice seznamovány s</w:t>
      </w:r>
      <w:r w:rsidR="005C2028">
        <w:rPr>
          <w:rFonts w:eastAsia="Times New Roman" w:cstheme="minorHAnsi"/>
          <w:lang w:eastAsia="cs-CZ"/>
        </w:rPr>
        <w:t> </w:t>
      </w:r>
      <w:r>
        <w:rPr>
          <w:rFonts w:eastAsia="Times New Roman" w:cstheme="minorHAnsi"/>
          <w:lang w:eastAsia="cs-CZ"/>
        </w:rPr>
        <w:t>nebezpečím drogové závislosti, alkoholismu, kouření, virtuální závislosti, patologického hráčství, vandalismu, kriminality a jiných forem násilného chování a jsou jim vysvětlována pozitiva zdravého životního stylu. V rámci prevence před projevy diskriminace, nepřátelství a násilí provádí pedagogičtí pracovníci monitoring a screening vztahů mezi dětmi v třídním kolektivu, s cílem řešit případné deformující vztahy mezi dětmi již v počátcích, a to ve spolupráci se zákonnými zástupci, popř. za pomoci školských poradenských zařízeních. Důležitým prvkem prevence v této oblasti je i vytvoření příznivého sociálního klimatu mezi dětmi navzájem, mezi dětmi a dalšími pracovníky MŠ, mezi pracovníky MŠ a</w:t>
      </w:r>
      <w:r w:rsidR="005C2028">
        <w:rPr>
          <w:rFonts w:eastAsia="Times New Roman" w:cstheme="minorHAnsi"/>
          <w:lang w:eastAsia="cs-CZ"/>
        </w:rPr>
        <w:t> </w:t>
      </w:r>
      <w:r>
        <w:rPr>
          <w:rFonts w:eastAsia="Times New Roman" w:cstheme="minorHAnsi"/>
          <w:lang w:eastAsia="cs-CZ"/>
        </w:rPr>
        <w:t>zákonnými zástupci.</w:t>
      </w:r>
    </w:p>
    <w:p w14:paraId="0613685C" w14:textId="77777777" w:rsidR="00743BE8" w:rsidRDefault="00743BE8" w:rsidP="00743BE8">
      <w:pPr>
        <w:spacing w:after="0" w:line="240" w:lineRule="auto"/>
        <w:jc w:val="both"/>
        <w:rPr>
          <w:rFonts w:eastAsia="Times New Roman" w:cstheme="minorHAnsi"/>
          <w:b/>
          <w:bCs/>
          <w:u w:val="single"/>
          <w:lang w:eastAsia="cs-CZ"/>
        </w:rPr>
      </w:pPr>
    </w:p>
    <w:p w14:paraId="31974606"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22 - Kontakty a konzultační hodiny</w:t>
      </w:r>
    </w:p>
    <w:p w14:paraId="13661B4A" w14:textId="081C966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Kontakty jsou vyvěšeny na nástěnce příslušné třídy</w:t>
      </w:r>
      <w:r w:rsidR="00734AC4">
        <w:rPr>
          <w:rFonts w:eastAsia="Times New Roman" w:cstheme="minorHAnsi"/>
          <w:lang w:eastAsia="cs-CZ"/>
        </w:rPr>
        <w:t xml:space="preserve"> a webových stránkách MŠ.</w:t>
      </w:r>
    </w:p>
    <w:p w14:paraId="4F31A7D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Konzultační hodiny ředitelky MŠ po předchozí domluvě e-mailem: skolkapolesna@gmail.com či na tel. čísle 702 159 323.</w:t>
      </w:r>
    </w:p>
    <w:p w14:paraId="3EFFF72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Konzultační hodiny jednotlivých tříd - v předem oznámeném termínu 2x ročně (podzim, jaro), nebo po domluvě s třídní učitelkou.</w:t>
      </w:r>
    </w:p>
    <w:p w14:paraId="7CB8B701" w14:textId="55474ECB"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Schůzky rodičů a konzultační hodiny budou uskutečňovány bez dětí a bez sourozenc</w:t>
      </w:r>
      <w:r w:rsidR="00734AC4">
        <w:rPr>
          <w:rFonts w:eastAsia="Times New Roman" w:cstheme="minorHAnsi"/>
          <w:lang w:eastAsia="cs-CZ"/>
        </w:rPr>
        <w:t>ů</w:t>
      </w:r>
      <w:r>
        <w:rPr>
          <w:rFonts w:eastAsia="Times New Roman" w:cstheme="minorHAnsi"/>
          <w:lang w:eastAsia="cs-CZ"/>
        </w:rPr>
        <w:t xml:space="preserve">. </w:t>
      </w:r>
    </w:p>
    <w:p w14:paraId="55519188"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Při předávání dítěte mohou rodiče sdělit učitelce pouze nezbytné informace nebo vyřídit stručné dotazy. Záležitosti vyžadující delší dobu lze vyřídit s pedagogy mimo jejich přímé pedagogické činnosti a po domluvě. Prosíme rodiče, aby nevolali učitelky k telefonu během doby, kdy zodpovídají za bezpečnost a činnost dětí. </w:t>
      </w:r>
      <w:r>
        <w:rPr>
          <w:rFonts w:eastAsia="Times New Roman" w:cstheme="minorHAnsi"/>
          <w:b/>
          <w:bCs/>
          <w:lang w:eastAsia="cs-CZ"/>
        </w:rPr>
        <w:t>Naléhavé vzkazy a omluvy dětí může vyřídit každý provozní pracovník.</w:t>
      </w:r>
    </w:p>
    <w:p w14:paraId="3548E519" w14:textId="77777777" w:rsidR="00743BE8" w:rsidRDefault="00743BE8" w:rsidP="00743BE8">
      <w:pPr>
        <w:spacing w:after="0" w:line="240" w:lineRule="auto"/>
        <w:jc w:val="both"/>
        <w:rPr>
          <w:rFonts w:eastAsia="Times New Roman" w:cstheme="minorHAnsi"/>
          <w:b/>
          <w:bCs/>
          <w:lang w:eastAsia="cs-CZ"/>
        </w:rPr>
      </w:pPr>
    </w:p>
    <w:p w14:paraId="4889CFFD"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23 - GDPR - ochrana osobních údajů</w:t>
      </w:r>
    </w:p>
    <w:p w14:paraId="69FD09E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Obecné nařízení na ochranu osobních údajů neboli GDPR je uceleným souborem pravidel na ochranu dat v EU. MŠ má zákonnou povinnost se tímto nařízením řídit.</w:t>
      </w:r>
    </w:p>
    <w:p w14:paraId="2B72D451" w14:textId="317BACDB"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Cílem je hájit práva dětí a jejich zákonných zástupců proti neoprávněnému zacházení s jejich daty a</w:t>
      </w:r>
      <w:r w:rsidR="005C2028">
        <w:rPr>
          <w:rFonts w:eastAsia="Times New Roman" w:cstheme="minorHAnsi"/>
          <w:lang w:eastAsia="cs-CZ"/>
        </w:rPr>
        <w:t> </w:t>
      </w:r>
      <w:r>
        <w:rPr>
          <w:rFonts w:eastAsia="Times New Roman" w:cstheme="minorHAnsi"/>
          <w:lang w:eastAsia="cs-CZ"/>
        </w:rPr>
        <w:t>osobními údaji, dát jim větší kontrolu nad tím, co se s jejich daty děje.</w:t>
      </w:r>
    </w:p>
    <w:p w14:paraId="6F47EDA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Osobní údaje se mohou ve škole zpracovávat</w:t>
      </w:r>
      <w:r>
        <w:rPr>
          <w:rFonts w:eastAsia="Times New Roman" w:cstheme="minorHAnsi"/>
          <w:b/>
          <w:bCs/>
          <w:lang w:eastAsia="cs-CZ"/>
        </w:rPr>
        <w:t>:</w:t>
      </w:r>
    </w:p>
    <w:p w14:paraId="35744142" w14:textId="2ED877DB" w:rsidR="00743BE8" w:rsidRDefault="00743BE8" w:rsidP="00743BE8">
      <w:pPr>
        <w:numPr>
          <w:ilvl w:val="0"/>
          <w:numId w:val="40"/>
        </w:numPr>
        <w:spacing w:after="0" w:line="240" w:lineRule="auto"/>
        <w:jc w:val="both"/>
        <w:rPr>
          <w:rFonts w:eastAsia="Times New Roman" w:cstheme="minorHAnsi"/>
          <w:lang w:eastAsia="cs-CZ"/>
        </w:rPr>
      </w:pPr>
      <w:r>
        <w:rPr>
          <w:rFonts w:eastAsia="Times New Roman" w:cstheme="minorHAnsi"/>
          <w:lang w:eastAsia="cs-CZ"/>
        </w:rPr>
        <w:t>na základě právních předpisů (Zákon č. 561/2004 Sb., školský zákon, Zákon č. 499/2004 Sb., o</w:t>
      </w:r>
      <w:r w:rsidR="005C2028">
        <w:rPr>
          <w:rFonts w:eastAsia="Times New Roman" w:cstheme="minorHAnsi"/>
          <w:lang w:eastAsia="cs-CZ"/>
        </w:rPr>
        <w:t> </w:t>
      </w:r>
      <w:r>
        <w:rPr>
          <w:rFonts w:eastAsia="Times New Roman" w:cstheme="minorHAnsi"/>
          <w:lang w:eastAsia="cs-CZ"/>
        </w:rPr>
        <w:t>archivnictví a spisové službě, Zákon č. 89/2012 Sb., občanský zákoník) viz Informace o</w:t>
      </w:r>
      <w:r w:rsidR="005C2028">
        <w:rPr>
          <w:rFonts w:eastAsia="Times New Roman" w:cstheme="minorHAnsi"/>
          <w:lang w:eastAsia="cs-CZ"/>
        </w:rPr>
        <w:t> </w:t>
      </w:r>
      <w:r>
        <w:rPr>
          <w:rFonts w:eastAsia="Times New Roman" w:cstheme="minorHAnsi"/>
          <w:lang w:eastAsia="cs-CZ"/>
        </w:rPr>
        <w:t>ochraně osobních údajů pro rodiče na webových stránkách školy,</w:t>
      </w:r>
    </w:p>
    <w:p w14:paraId="47F85FE9" w14:textId="77777777" w:rsidR="00743BE8" w:rsidRDefault="00743BE8" w:rsidP="00743BE8">
      <w:pPr>
        <w:numPr>
          <w:ilvl w:val="0"/>
          <w:numId w:val="40"/>
        </w:numPr>
        <w:spacing w:after="0" w:line="240" w:lineRule="auto"/>
        <w:jc w:val="both"/>
        <w:rPr>
          <w:rFonts w:eastAsia="Times New Roman" w:cstheme="minorHAnsi"/>
          <w:lang w:eastAsia="cs-CZ"/>
        </w:rPr>
      </w:pPr>
      <w:r>
        <w:rPr>
          <w:rFonts w:eastAsia="Times New Roman" w:cstheme="minorHAnsi"/>
          <w:lang w:eastAsia="cs-CZ"/>
        </w:rPr>
        <w:t>na základě informovaného souhlasu zákonných zástupců dětí,</w:t>
      </w:r>
    </w:p>
    <w:p w14:paraId="1E844CCE" w14:textId="77777777" w:rsidR="00743BE8" w:rsidRDefault="00743BE8" w:rsidP="00743BE8">
      <w:pPr>
        <w:numPr>
          <w:ilvl w:val="0"/>
          <w:numId w:val="40"/>
        </w:numPr>
        <w:spacing w:after="0" w:line="240" w:lineRule="auto"/>
        <w:jc w:val="both"/>
        <w:rPr>
          <w:rFonts w:eastAsia="Times New Roman" w:cstheme="minorHAnsi"/>
          <w:lang w:eastAsia="cs-CZ"/>
        </w:rPr>
      </w:pPr>
      <w:r>
        <w:rPr>
          <w:rFonts w:eastAsia="Times New Roman" w:cstheme="minorHAnsi"/>
          <w:lang w:eastAsia="cs-CZ"/>
        </w:rPr>
        <w:t>na základě veřejného zájmu.</w:t>
      </w:r>
    </w:p>
    <w:p w14:paraId="4B829778" w14:textId="49D81751"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Ředitelka MŠ důsledně zakazuje předávání osobních údajů dětí třetím osobám.</w:t>
      </w:r>
    </w:p>
    <w:p w14:paraId="6BF9BF6B"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Podepsání informovaného souhlasu</w:t>
      </w:r>
    </w:p>
    <w:p w14:paraId="67314A21"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Na začátku školního roku předají učitelé zákonným zástupcům tiskopis pro informovaný souhlas, kde zákonní zástupci svým podpisem potvrdí souhlas/nesouhlas s jednotlivými body.</w:t>
      </w:r>
    </w:p>
    <w:p w14:paraId="68F5C14E" w14:textId="77777777" w:rsidR="00743BE8" w:rsidRDefault="00743BE8" w:rsidP="00743BE8">
      <w:pPr>
        <w:spacing w:after="0" w:line="240" w:lineRule="auto"/>
        <w:jc w:val="both"/>
        <w:rPr>
          <w:rFonts w:eastAsia="Times New Roman" w:cstheme="minorHAnsi"/>
          <w:lang w:eastAsia="cs-CZ"/>
        </w:rPr>
      </w:pPr>
    </w:p>
    <w:p w14:paraId="3705CE10"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Práva dětí a zákonných zástupců dětí:</w:t>
      </w:r>
    </w:p>
    <w:p w14:paraId="74BF17E5" w14:textId="77777777" w:rsidR="00743BE8" w:rsidRDefault="00743BE8" w:rsidP="00743BE8">
      <w:pPr>
        <w:numPr>
          <w:ilvl w:val="0"/>
          <w:numId w:val="41"/>
        </w:numPr>
        <w:spacing w:after="0" w:line="240" w:lineRule="auto"/>
        <w:jc w:val="both"/>
        <w:rPr>
          <w:rFonts w:eastAsia="Times New Roman" w:cstheme="minorHAnsi"/>
          <w:lang w:eastAsia="cs-CZ"/>
        </w:rPr>
      </w:pPr>
      <w:r>
        <w:rPr>
          <w:rFonts w:eastAsia="Times New Roman" w:cstheme="minorHAnsi"/>
          <w:lang w:eastAsia="cs-CZ"/>
        </w:rPr>
        <w:t>Právo na to být informován o zpracování jeho osobních údajů. Tím se rozumí právo na informace o zpracování jeho osobních údajů.</w:t>
      </w:r>
    </w:p>
    <w:p w14:paraId="6204B575" w14:textId="77777777" w:rsidR="00743BE8" w:rsidRDefault="00743BE8" w:rsidP="00743BE8">
      <w:pPr>
        <w:numPr>
          <w:ilvl w:val="0"/>
          <w:numId w:val="41"/>
        </w:numPr>
        <w:spacing w:after="0" w:line="240" w:lineRule="auto"/>
        <w:jc w:val="both"/>
        <w:rPr>
          <w:rFonts w:eastAsia="Times New Roman" w:cstheme="minorHAnsi"/>
          <w:lang w:eastAsia="cs-CZ"/>
        </w:rPr>
      </w:pPr>
      <w:r>
        <w:rPr>
          <w:rFonts w:eastAsia="Times New Roman" w:cstheme="minorHAnsi"/>
          <w:lang w:eastAsia="cs-CZ"/>
        </w:rPr>
        <w:t>Právo na opravu nepřesných osobních údajů, které se ho týkají.</w:t>
      </w:r>
    </w:p>
    <w:p w14:paraId="69B240B6" w14:textId="77777777" w:rsidR="00743BE8" w:rsidRDefault="00743BE8" w:rsidP="00743BE8">
      <w:pPr>
        <w:numPr>
          <w:ilvl w:val="0"/>
          <w:numId w:val="41"/>
        </w:numPr>
        <w:spacing w:after="0" w:line="240" w:lineRule="auto"/>
        <w:jc w:val="both"/>
        <w:rPr>
          <w:rFonts w:eastAsia="Times New Roman" w:cstheme="minorHAnsi"/>
          <w:lang w:eastAsia="cs-CZ"/>
        </w:rPr>
      </w:pPr>
      <w:r>
        <w:rPr>
          <w:rFonts w:eastAsia="Times New Roman" w:cstheme="minorHAnsi"/>
          <w:lang w:eastAsia="cs-CZ"/>
        </w:rPr>
        <w:t>Každý zákonný zástupce dítěte má právo na výmaz osobních údajů, které se ho týkají.</w:t>
      </w:r>
    </w:p>
    <w:p w14:paraId="766985F1"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Tohoto práva nelze využít při zákonném zpracovávání osobních údajů jako je školní matrika, přijímací řízení apod. S těmito dokumenty je nakládáno dle spisového a skartačního řádu školy. Právo na výmaz </w:t>
      </w:r>
      <w:r>
        <w:rPr>
          <w:rFonts w:eastAsia="Times New Roman" w:cstheme="minorHAnsi"/>
          <w:lang w:eastAsia="cs-CZ"/>
        </w:rPr>
        <w:lastRenderedPageBreak/>
        <w:t>nebo omezení osobních údajů se týká pouze údajů zpracovávaných na základě informovaného souhlasu.</w:t>
      </w:r>
    </w:p>
    <w:p w14:paraId="49446A1B"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xml:space="preserve">Zabezpečení osobních údajů </w:t>
      </w:r>
    </w:p>
    <w:p w14:paraId="14483A10" w14:textId="75453816"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MŠ všechny osobní údaje, se kterými nakládá a které zpracovává, chrání vhodnými a dostupnými prostředky před zneužitím.</w:t>
      </w:r>
    </w:p>
    <w:p w14:paraId="31E82AB1"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Pověřenec pro ochranu osobních údajů</w:t>
      </w:r>
    </w:p>
    <w:p w14:paraId="32BA889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Škola jako orgán veřejné moci musí jmenovat pověřence pro ochranu osobních údajů. Pověřence jmenuje ve spolupráci se zřizovatelem ředitelka MŠ. Pověřenec pro ochranu osobních údajů musí být dostupný a k dispozici i zákonným zástupcům dětí.</w:t>
      </w:r>
    </w:p>
    <w:p w14:paraId="3916DCD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Pověřenec pro ochranu osobních údajů pro MŠ Sluníčko je:</w:t>
      </w:r>
    </w:p>
    <w:p w14:paraId="3D23626C"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Mgr. Jan Krejsa</w:t>
      </w:r>
    </w:p>
    <w:p w14:paraId="1183B12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Vichrova1907</w:t>
      </w:r>
    </w:p>
    <w:p w14:paraId="0430494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Lysá nad Labem</w:t>
      </w:r>
    </w:p>
    <w:p w14:paraId="4B77613C"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Tel: 608 214 416</w:t>
      </w:r>
    </w:p>
    <w:p w14:paraId="3DDA2917"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e-mail: </w:t>
      </w:r>
      <w:hyperlink r:id="rId22" w:history="1">
        <w:r>
          <w:rPr>
            <w:rStyle w:val="Hypertextovodkaz"/>
            <w:rFonts w:eastAsia="Times New Roman" w:cstheme="minorHAnsi"/>
            <w:lang w:eastAsia="cs-CZ"/>
          </w:rPr>
          <w:t>krejsagdpr@seznam.cz</w:t>
        </w:r>
      </w:hyperlink>
    </w:p>
    <w:p w14:paraId="75673F94" w14:textId="77777777" w:rsidR="00743BE8" w:rsidRDefault="00743BE8" w:rsidP="00743BE8">
      <w:pPr>
        <w:spacing w:after="0" w:line="240" w:lineRule="auto"/>
        <w:jc w:val="both"/>
        <w:rPr>
          <w:rFonts w:eastAsia="Times New Roman" w:cstheme="minorHAnsi"/>
          <w:b/>
          <w:bCs/>
          <w:lang w:eastAsia="cs-CZ"/>
        </w:rPr>
      </w:pPr>
    </w:p>
    <w:p w14:paraId="14FF0402"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24 - Distanční vzdělávání</w:t>
      </w:r>
    </w:p>
    <w:p w14:paraId="1649824B"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Škola poskytuje vzdělávání distančním způsobem, pokud je</w:t>
      </w:r>
      <w:r>
        <w:rPr>
          <w:rFonts w:eastAsia="Times New Roman" w:cstheme="minorHAnsi"/>
          <w:b/>
          <w:bCs/>
          <w:lang w:eastAsia="cs-CZ"/>
        </w:rPr>
        <w:t xml:space="preserve"> </w:t>
      </w:r>
      <w:r>
        <w:rPr>
          <w:rFonts w:eastAsia="Times New Roman" w:cstheme="minorHAnsi"/>
          <w:lang w:eastAsia="cs-CZ"/>
        </w:rPr>
        <w:t xml:space="preserve">v důsledku krizových nebo mimořádných opatření </w:t>
      </w:r>
      <w:r>
        <w:rPr>
          <w:rFonts w:eastAsia="Times New Roman" w:cstheme="minorHAnsi"/>
          <w:i/>
          <w:iCs/>
          <w:lang w:eastAsia="cs-CZ"/>
        </w:rPr>
        <w:t xml:space="preserve">(například mimořádným opatřením KHS nebo plošným opatřením </w:t>
      </w:r>
      <w:proofErr w:type="spellStart"/>
      <w:r>
        <w:rPr>
          <w:rFonts w:eastAsia="Times New Roman" w:cstheme="minorHAnsi"/>
          <w:i/>
          <w:iCs/>
          <w:lang w:eastAsia="cs-CZ"/>
        </w:rPr>
        <w:t>MZd</w:t>
      </w:r>
      <w:proofErr w:type="spellEnd"/>
      <w:r>
        <w:rPr>
          <w:rFonts w:eastAsia="Times New Roman" w:cstheme="minorHAnsi"/>
          <w:i/>
          <w:iCs/>
          <w:lang w:eastAsia="cs-CZ"/>
        </w:rPr>
        <w:t xml:space="preserve">) </w:t>
      </w:r>
      <w:r>
        <w:rPr>
          <w:rFonts w:eastAsia="Times New Roman" w:cstheme="minorHAnsi"/>
          <w:lang w:eastAsia="cs-CZ"/>
        </w:rPr>
        <w:t xml:space="preserve">nebo z důvodu nařízení karantény </w:t>
      </w:r>
      <w:r>
        <w:rPr>
          <w:rFonts w:eastAsia="Times New Roman" w:cstheme="minorHAnsi"/>
          <w:b/>
          <w:bCs/>
          <w:lang w:eastAsia="cs-CZ"/>
        </w:rPr>
        <w:t xml:space="preserve">znemožněna osobní přítomnost ve škole více než poloviny všech dětí, </w:t>
      </w:r>
      <w:r>
        <w:rPr>
          <w:rFonts w:eastAsia="Times New Roman" w:cstheme="minorHAnsi"/>
          <w:lang w:eastAsia="cs-CZ"/>
        </w:rPr>
        <w:t>pro které je předškolní vzdělávání povinné.</w:t>
      </w:r>
    </w:p>
    <w:p w14:paraId="1D182840"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Prezenční výuka dotčených dětí přechází na výuku distančním způsobem</w:t>
      </w:r>
      <w:r>
        <w:rPr>
          <w:rFonts w:eastAsia="Times New Roman" w:cstheme="minorHAnsi"/>
          <w:b/>
          <w:bCs/>
          <w:lang w:eastAsia="cs-CZ"/>
        </w:rPr>
        <w:t xml:space="preserve"> </w:t>
      </w:r>
      <w:r>
        <w:rPr>
          <w:rFonts w:eastAsia="Times New Roman" w:cstheme="minorHAnsi"/>
          <w:i/>
          <w:iCs/>
          <w:lang w:eastAsia="cs-CZ"/>
        </w:rPr>
        <w:t>(s ohledem na jejich podmínky pro distanční vzdělávání)</w:t>
      </w:r>
      <w:r>
        <w:rPr>
          <w:rFonts w:eastAsia="Times New Roman" w:cstheme="minorHAnsi"/>
          <w:b/>
          <w:bCs/>
          <w:lang w:eastAsia="cs-CZ"/>
        </w:rPr>
        <w:t xml:space="preserve">. </w:t>
      </w:r>
      <w:r>
        <w:rPr>
          <w:rFonts w:eastAsia="Times New Roman" w:cstheme="minorHAnsi"/>
          <w:lang w:eastAsia="cs-CZ"/>
        </w:rPr>
        <w:t>Ostatní děti, kterých se zákaz nedotkne, pokračují v prezenčním vzdělávání.</w:t>
      </w:r>
    </w:p>
    <w:p w14:paraId="4B4C06BC" w14:textId="3E329A84"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V ostatních případech škola nemá povinnost poskytovat vzdělávání distančním způsobem. </w:t>
      </w:r>
    </w:p>
    <w:p w14:paraId="3EAB4286"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u w:val="single"/>
          <w:lang w:eastAsia="cs-CZ"/>
        </w:rPr>
        <w:t xml:space="preserve">Úplata za předškolní vzdělávání během karantény </w:t>
      </w:r>
    </w:p>
    <w:p w14:paraId="4B23DB8E"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Pokud je </w:t>
      </w:r>
      <w:r>
        <w:rPr>
          <w:rFonts w:eastAsia="Times New Roman" w:cstheme="minorHAnsi"/>
          <w:b/>
          <w:bCs/>
          <w:lang w:eastAsia="cs-CZ"/>
        </w:rPr>
        <w:t xml:space="preserve">určitému dítěti nařízena karanténa </w:t>
      </w:r>
      <w:r>
        <w:rPr>
          <w:rFonts w:eastAsia="Times New Roman" w:cstheme="minorHAnsi"/>
          <w:lang w:eastAsia="cs-CZ"/>
        </w:rPr>
        <w:t xml:space="preserve">a škola není uzavřena, jedná se o jeho omluvenou nepřítomnost ve škole a </w:t>
      </w:r>
      <w:r>
        <w:rPr>
          <w:rFonts w:eastAsia="Times New Roman" w:cstheme="minorHAnsi"/>
          <w:b/>
          <w:bCs/>
          <w:lang w:eastAsia="cs-CZ"/>
        </w:rPr>
        <w:t>úplata se hradí</w:t>
      </w:r>
      <w:r>
        <w:rPr>
          <w:rFonts w:eastAsia="Times New Roman" w:cstheme="minorHAnsi"/>
          <w:lang w:eastAsia="cs-CZ"/>
        </w:rPr>
        <w:t xml:space="preserve">. </w:t>
      </w:r>
    </w:p>
    <w:p w14:paraId="39AABE5D"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Pokud na základě rozhodnutí KHS nebo </w:t>
      </w:r>
      <w:proofErr w:type="spellStart"/>
      <w:r>
        <w:rPr>
          <w:rFonts w:eastAsia="Times New Roman" w:cstheme="minorHAnsi"/>
          <w:lang w:eastAsia="cs-CZ"/>
        </w:rPr>
        <w:t>MZd</w:t>
      </w:r>
      <w:proofErr w:type="spellEnd"/>
      <w:r>
        <w:rPr>
          <w:rFonts w:eastAsia="Times New Roman" w:cstheme="minorHAnsi"/>
          <w:lang w:eastAsia="cs-CZ"/>
        </w:rPr>
        <w:t xml:space="preserve"> dojde k </w:t>
      </w:r>
      <w:r>
        <w:rPr>
          <w:rFonts w:eastAsia="Times New Roman" w:cstheme="minorHAnsi"/>
          <w:b/>
          <w:bCs/>
          <w:lang w:eastAsia="cs-CZ"/>
        </w:rPr>
        <w:t xml:space="preserve">uzavření školy, </w:t>
      </w:r>
      <w:r>
        <w:rPr>
          <w:rFonts w:eastAsia="Times New Roman" w:cstheme="minorHAnsi"/>
          <w:lang w:eastAsia="cs-CZ"/>
        </w:rPr>
        <w:t xml:space="preserve">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14:paraId="6655BF36" w14:textId="77777777" w:rsidR="00743BE8" w:rsidRDefault="00743BE8" w:rsidP="00743BE8">
      <w:pPr>
        <w:spacing w:after="0" w:line="240" w:lineRule="auto"/>
        <w:jc w:val="both"/>
        <w:rPr>
          <w:rFonts w:eastAsia="Times New Roman" w:cstheme="minorHAnsi"/>
          <w:lang w:eastAsia="cs-CZ"/>
        </w:rPr>
      </w:pPr>
    </w:p>
    <w:p w14:paraId="02957B20" w14:textId="77777777" w:rsidR="00743BE8" w:rsidRDefault="00743BE8" w:rsidP="00743BE8">
      <w:pPr>
        <w:spacing w:after="0" w:line="240" w:lineRule="auto"/>
        <w:jc w:val="both"/>
        <w:rPr>
          <w:rFonts w:eastAsia="Times New Roman" w:cstheme="minorHAnsi"/>
          <w:u w:val="single"/>
          <w:lang w:eastAsia="cs-CZ"/>
        </w:rPr>
      </w:pPr>
      <w:bookmarkStart w:id="3" w:name="_Hlk80630122"/>
      <w:r>
        <w:rPr>
          <w:rFonts w:eastAsia="Times New Roman" w:cstheme="minorHAnsi"/>
          <w:b/>
          <w:bCs/>
          <w:u w:val="single"/>
          <w:lang w:eastAsia="cs-CZ"/>
        </w:rPr>
        <w:t>Článek 25 - Ostatní informace</w:t>
      </w:r>
    </w:p>
    <w:bookmarkEnd w:id="3"/>
    <w:p w14:paraId="3BA11B72"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 xml:space="preserve">Děti do MŠ potřebují: bačkory s pevnou patou (ne pantofle, </w:t>
      </w:r>
      <w:proofErr w:type="spellStart"/>
      <w:r>
        <w:rPr>
          <w:rFonts w:eastAsia="Times New Roman" w:cstheme="minorHAnsi"/>
          <w:lang w:eastAsia="cs-CZ"/>
        </w:rPr>
        <w:t>Crocs</w:t>
      </w:r>
      <w:proofErr w:type="spellEnd"/>
      <w:r>
        <w:rPr>
          <w:rFonts w:eastAsia="Times New Roman" w:cstheme="minorHAnsi"/>
          <w:lang w:eastAsia="cs-CZ"/>
        </w:rPr>
        <w:t xml:space="preserve">, ne černá podrážka) nebo zdravotní obuv, pohodlné oblečení do MŠ i na ven, a to včetně obuvi (dle počasí), náhradní oblečení, každý týden čisté pyžamo (o kontrolu a výměnu se starají rodiče). Řádně zabezpečit brýle, MŠ za poničení nezodpovídá. Děti, které si věci nepoznají, budou mít věci řádně označené. </w:t>
      </w:r>
    </w:p>
    <w:p w14:paraId="2EA6AD53"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Informování zákonných zástupců o dění a akcích MŠ probíhá prostřednictvím písemného upozornění umístěného na nástěnkách, na webových stránkách MŠ, ústně.</w:t>
      </w:r>
    </w:p>
    <w:p w14:paraId="4B540984"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Specializovaná péče:</w:t>
      </w:r>
    </w:p>
    <w:p w14:paraId="71FDE7EA"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Do výchovné práce MŠ se může začlenit i specializovaná péče (např. logopedická), zajištěná kvalifikovanými pracovníky.</w:t>
      </w:r>
    </w:p>
    <w:p w14:paraId="34B6E97B" w14:textId="77777777" w:rsidR="00743BE8" w:rsidRDefault="00743BE8" w:rsidP="00743BE8">
      <w:pPr>
        <w:spacing w:after="0" w:line="240" w:lineRule="auto"/>
        <w:jc w:val="both"/>
        <w:rPr>
          <w:rFonts w:eastAsia="Times New Roman" w:cstheme="minorHAnsi"/>
          <w:lang w:eastAsia="cs-CZ"/>
        </w:rPr>
      </w:pPr>
      <w:r>
        <w:rPr>
          <w:rFonts w:eastAsia="Times New Roman" w:cstheme="minorHAnsi"/>
          <w:lang w:eastAsia="cs-CZ"/>
        </w:rPr>
        <w:t>Pokud je ve třídě mateřské školy vzděláváno individuálně integrované dítě, vytvoří ředitelka MŠ podmínky odpovídající individuálním vzdělávacím potřebám dítěte vedoucí k jeho všestrannému rozvoji.</w:t>
      </w:r>
    </w:p>
    <w:p w14:paraId="6827D5B1" w14:textId="77777777" w:rsidR="00743BE8" w:rsidRDefault="00743BE8" w:rsidP="00743BE8">
      <w:pPr>
        <w:spacing w:after="0" w:line="240" w:lineRule="auto"/>
        <w:jc w:val="both"/>
        <w:rPr>
          <w:rFonts w:eastAsia="Times New Roman" w:cstheme="minorHAnsi"/>
          <w:b/>
          <w:bCs/>
          <w:lang w:eastAsia="cs-CZ"/>
        </w:rPr>
      </w:pPr>
    </w:p>
    <w:p w14:paraId="5B3DE87A" w14:textId="77777777" w:rsidR="00743BE8" w:rsidRDefault="00743BE8" w:rsidP="00743BE8">
      <w:pPr>
        <w:spacing w:after="0" w:line="240" w:lineRule="auto"/>
        <w:jc w:val="both"/>
        <w:rPr>
          <w:rFonts w:eastAsia="Times New Roman" w:cstheme="minorHAnsi"/>
          <w:u w:val="single"/>
          <w:lang w:eastAsia="cs-CZ"/>
        </w:rPr>
      </w:pPr>
      <w:r>
        <w:rPr>
          <w:rFonts w:eastAsia="Times New Roman" w:cstheme="minorHAnsi"/>
          <w:b/>
          <w:bCs/>
          <w:u w:val="single"/>
          <w:lang w:eastAsia="cs-CZ"/>
        </w:rPr>
        <w:t>Článek 26 - Poučení o povinnosti dodržovat školní řád</w:t>
      </w:r>
    </w:p>
    <w:p w14:paraId="710C6FDA" w14:textId="77777777" w:rsidR="00743BE8" w:rsidRDefault="00743BE8" w:rsidP="00743BE8">
      <w:pPr>
        <w:spacing w:after="0" w:line="240" w:lineRule="auto"/>
        <w:jc w:val="both"/>
        <w:rPr>
          <w:rFonts w:eastAsia="Times New Roman" w:cstheme="minorHAnsi"/>
          <w:lang w:eastAsia="cs-CZ"/>
        </w:rPr>
      </w:pPr>
      <w:r>
        <w:rPr>
          <w:rFonts w:eastAsia="Times New Roman" w:cstheme="minorHAnsi"/>
          <w:b/>
          <w:bCs/>
          <w:lang w:eastAsia="cs-CZ"/>
        </w:rPr>
        <w:t>(§ 22 odst. 1 písm. b), § 30 odst. 3 školského zákona)</w:t>
      </w:r>
    </w:p>
    <w:p w14:paraId="01729BE9" w14:textId="77777777" w:rsidR="00743BE8" w:rsidRDefault="00743BE8" w:rsidP="00743BE8">
      <w:pPr>
        <w:numPr>
          <w:ilvl w:val="0"/>
          <w:numId w:val="42"/>
        </w:numPr>
        <w:spacing w:after="0" w:line="240" w:lineRule="auto"/>
        <w:jc w:val="both"/>
        <w:rPr>
          <w:rFonts w:eastAsia="Times New Roman" w:cstheme="minorHAnsi"/>
          <w:lang w:eastAsia="cs-CZ"/>
        </w:rPr>
      </w:pPr>
      <w:r>
        <w:rPr>
          <w:rFonts w:eastAsia="Times New Roman" w:cstheme="minorHAnsi"/>
          <w:lang w:eastAsia="cs-CZ"/>
        </w:rPr>
        <w:t>Školní řád je zveřejněn na přístupném místě v MŠ, na webu MŠ, prokazatelným způsobem jsou s ním seznámeni zaměstnanci MŠ a o jeho vydání a obsahu jsou informováni zákonní zástupci dětí. S vybranými částmi Školního řádu jsou seznámeny děti, forma seznámení odpovídá věku a rozumovým schopnostem dětí.</w:t>
      </w:r>
    </w:p>
    <w:p w14:paraId="24D3E58E" w14:textId="77777777" w:rsidR="00743BE8" w:rsidRDefault="00743BE8" w:rsidP="00743BE8">
      <w:pPr>
        <w:numPr>
          <w:ilvl w:val="0"/>
          <w:numId w:val="42"/>
        </w:numPr>
        <w:spacing w:after="0" w:line="240" w:lineRule="auto"/>
        <w:jc w:val="both"/>
        <w:rPr>
          <w:rFonts w:eastAsia="Times New Roman" w:cstheme="minorHAnsi"/>
          <w:lang w:eastAsia="cs-CZ"/>
        </w:rPr>
      </w:pPr>
      <w:r>
        <w:rPr>
          <w:rFonts w:eastAsia="Times New Roman" w:cstheme="minorHAnsi"/>
          <w:lang w:eastAsia="cs-CZ"/>
        </w:rPr>
        <w:lastRenderedPageBreak/>
        <w:t>Změny školního řádu lze navrhovat průběžně s ohledem na naléhavost situace. Všechny změny ve školním řádu podléhají projednání v pedagogické radě, schválení ředitelky MŠ a následně schválení pedagogickou radou.</w:t>
      </w:r>
    </w:p>
    <w:p w14:paraId="701A3CFE" w14:textId="77777777" w:rsidR="00743BE8" w:rsidRDefault="00743BE8" w:rsidP="00743BE8">
      <w:pPr>
        <w:numPr>
          <w:ilvl w:val="0"/>
          <w:numId w:val="42"/>
        </w:numPr>
        <w:spacing w:after="0" w:line="240" w:lineRule="auto"/>
        <w:jc w:val="both"/>
        <w:rPr>
          <w:rFonts w:eastAsia="Times New Roman" w:cstheme="minorHAnsi"/>
          <w:lang w:eastAsia="cs-CZ"/>
        </w:rPr>
      </w:pPr>
      <w:r>
        <w:rPr>
          <w:rFonts w:eastAsia="Times New Roman" w:cstheme="minorHAnsi"/>
          <w:lang w:eastAsia="cs-CZ"/>
        </w:rPr>
        <w:t>Seznámení se Školním řádem a jeho dodržování je závazné pro všechny zákonné zástupce dětí i pro všechny zaměstnance školy.</w:t>
      </w:r>
    </w:p>
    <w:p w14:paraId="39A2E1C2" w14:textId="77777777" w:rsidR="00743BE8" w:rsidRDefault="00743BE8" w:rsidP="00743BE8">
      <w:pPr>
        <w:numPr>
          <w:ilvl w:val="0"/>
          <w:numId w:val="42"/>
        </w:numPr>
        <w:spacing w:after="0" w:line="240" w:lineRule="auto"/>
        <w:jc w:val="both"/>
        <w:rPr>
          <w:rFonts w:eastAsia="Times New Roman" w:cstheme="minorHAnsi"/>
          <w:lang w:eastAsia="cs-CZ"/>
        </w:rPr>
      </w:pPr>
      <w:r>
        <w:rPr>
          <w:rFonts w:eastAsia="Times New Roman" w:cstheme="minorHAnsi"/>
          <w:lang w:eastAsia="cs-CZ"/>
        </w:rPr>
        <w:t>Nedílnou součástí ŠŘ je:</w:t>
      </w:r>
    </w:p>
    <w:p w14:paraId="38BBACEA" w14:textId="77777777" w:rsidR="00743BE8" w:rsidRDefault="00743BE8" w:rsidP="00743BE8">
      <w:pPr>
        <w:numPr>
          <w:ilvl w:val="0"/>
          <w:numId w:val="43"/>
        </w:numPr>
        <w:spacing w:after="0" w:line="240" w:lineRule="auto"/>
        <w:jc w:val="both"/>
        <w:rPr>
          <w:rFonts w:eastAsia="Times New Roman" w:cstheme="minorHAnsi"/>
          <w:lang w:eastAsia="cs-CZ"/>
        </w:rPr>
      </w:pPr>
      <w:r>
        <w:rPr>
          <w:rFonts w:eastAsia="Times New Roman" w:cstheme="minorHAnsi"/>
          <w:lang w:eastAsia="cs-CZ"/>
        </w:rPr>
        <w:t xml:space="preserve">       Provozní řád školní jídelny</w:t>
      </w:r>
    </w:p>
    <w:p w14:paraId="12E553E5" w14:textId="77777777" w:rsidR="00743BE8" w:rsidRDefault="00743BE8" w:rsidP="00743BE8">
      <w:pPr>
        <w:numPr>
          <w:ilvl w:val="0"/>
          <w:numId w:val="43"/>
        </w:numPr>
        <w:spacing w:after="0" w:line="240" w:lineRule="auto"/>
        <w:jc w:val="both"/>
        <w:rPr>
          <w:rFonts w:eastAsia="Times New Roman" w:cstheme="minorHAnsi"/>
          <w:lang w:eastAsia="cs-CZ"/>
        </w:rPr>
      </w:pPr>
      <w:r>
        <w:rPr>
          <w:rFonts w:eastAsia="Times New Roman" w:cstheme="minorHAnsi"/>
          <w:lang w:eastAsia="cs-CZ"/>
        </w:rPr>
        <w:t xml:space="preserve">       Organizační řád </w:t>
      </w:r>
    </w:p>
    <w:p w14:paraId="02D0253A" w14:textId="59F6CAC9" w:rsidR="00743BE8" w:rsidRDefault="00743BE8" w:rsidP="00743BE8">
      <w:pPr>
        <w:numPr>
          <w:ilvl w:val="0"/>
          <w:numId w:val="43"/>
        </w:numPr>
        <w:spacing w:after="0" w:line="240" w:lineRule="auto"/>
        <w:jc w:val="both"/>
        <w:rPr>
          <w:rFonts w:eastAsia="Times New Roman" w:cstheme="minorHAnsi"/>
          <w:lang w:eastAsia="cs-CZ"/>
        </w:rPr>
      </w:pPr>
      <w:r>
        <w:rPr>
          <w:rFonts w:eastAsia="Times New Roman" w:cstheme="minorHAnsi"/>
          <w:lang w:eastAsia="cs-CZ"/>
        </w:rPr>
        <w:t xml:space="preserve">       Organizace školního roku 202</w:t>
      </w:r>
      <w:r w:rsidR="003901DD">
        <w:rPr>
          <w:rFonts w:eastAsia="Times New Roman" w:cstheme="minorHAnsi"/>
          <w:lang w:eastAsia="cs-CZ"/>
        </w:rPr>
        <w:t>3</w:t>
      </w:r>
      <w:r>
        <w:rPr>
          <w:rFonts w:eastAsia="Times New Roman" w:cstheme="minorHAnsi"/>
          <w:lang w:eastAsia="cs-CZ"/>
        </w:rPr>
        <w:t>/2</w:t>
      </w:r>
      <w:r w:rsidR="003901DD">
        <w:rPr>
          <w:rFonts w:eastAsia="Times New Roman" w:cstheme="minorHAnsi"/>
          <w:lang w:eastAsia="cs-CZ"/>
        </w:rPr>
        <w:t>4</w:t>
      </w:r>
    </w:p>
    <w:p w14:paraId="6A645CF2" w14:textId="77777777" w:rsidR="00115154" w:rsidRPr="00F10252" w:rsidRDefault="00115154" w:rsidP="008A34C0">
      <w:pPr>
        <w:spacing w:after="0" w:line="240" w:lineRule="auto"/>
        <w:jc w:val="both"/>
        <w:rPr>
          <w:rFonts w:eastAsia="Times New Roman" w:cstheme="minorHAnsi"/>
          <w:lang w:eastAsia="cs-CZ"/>
        </w:rPr>
      </w:pPr>
    </w:p>
    <w:p w14:paraId="106F2CE7" w14:textId="77777777" w:rsidR="00F10252" w:rsidRPr="00F10252" w:rsidRDefault="00F10252" w:rsidP="00F10252">
      <w:pPr>
        <w:spacing w:after="0" w:line="240" w:lineRule="auto"/>
        <w:jc w:val="both"/>
        <w:rPr>
          <w:rFonts w:eastAsia="Times New Roman" w:cstheme="minorHAnsi"/>
          <w:b/>
          <w:bCs/>
          <w:u w:val="single"/>
          <w:lang w:eastAsia="cs-CZ"/>
        </w:rPr>
      </w:pPr>
      <w:r w:rsidRPr="00F10252">
        <w:rPr>
          <w:rFonts w:eastAsia="Times New Roman" w:cstheme="minorHAnsi"/>
          <w:b/>
          <w:bCs/>
          <w:u w:val="single"/>
          <w:lang w:eastAsia="cs-CZ"/>
        </w:rPr>
        <w:t>Závěrečná ustanovení</w:t>
      </w:r>
    </w:p>
    <w:p w14:paraId="7A25F88F" w14:textId="77777777" w:rsidR="0094358F" w:rsidRPr="0094358F" w:rsidRDefault="0094358F" w:rsidP="0094358F">
      <w:pPr>
        <w:spacing w:after="0" w:line="240" w:lineRule="auto"/>
        <w:jc w:val="both"/>
        <w:rPr>
          <w:rFonts w:eastAsia="Calibri" w:cstheme="minorHAnsi"/>
        </w:rPr>
      </w:pPr>
      <w:r w:rsidRPr="0094358F">
        <w:rPr>
          <w:rFonts w:eastAsia="Calibri" w:cstheme="minorHAnsi"/>
        </w:rPr>
        <w:t>Kontrolu ustanovení této směrnice provádí</w:t>
      </w:r>
      <w:r w:rsidRPr="0094358F">
        <w:rPr>
          <w:rFonts w:eastAsia="Calibri" w:cstheme="minorHAnsi"/>
          <w:color w:val="FF0000"/>
        </w:rPr>
        <w:t xml:space="preserve"> </w:t>
      </w:r>
      <w:r w:rsidRPr="0094358F">
        <w:rPr>
          <w:rFonts w:eastAsia="Calibri" w:cstheme="minorHAnsi"/>
        </w:rPr>
        <w:t>ředitelka školy nebo jí pověřený pracovník.</w:t>
      </w:r>
    </w:p>
    <w:p w14:paraId="1DBD8F25" w14:textId="77777777" w:rsidR="0094358F" w:rsidRPr="0094358F" w:rsidRDefault="0094358F" w:rsidP="0094358F">
      <w:pPr>
        <w:spacing w:after="0" w:line="240" w:lineRule="auto"/>
        <w:jc w:val="both"/>
        <w:rPr>
          <w:rFonts w:eastAsia="Calibri" w:cstheme="minorHAnsi"/>
        </w:rPr>
      </w:pPr>
      <w:r w:rsidRPr="0094358F">
        <w:rPr>
          <w:rFonts w:eastAsia="Calibri" w:cstheme="minorHAnsi"/>
        </w:rPr>
        <w:t>Uložení směrnice v archivu školy se řídí Spisovým a skartačním řádem školy.</w:t>
      </w:r>
    </w:p>
    <w:p w14:paraId="141A660C" w14:textId="77777777" w:rsidR="00F10252" w:rsidRPr="00F10252" w:rsidRDefault="00F10252" w:rsidP="00F10252">
      <w:pPr>
        <w:spacing w:after="0" w:line="240" w:lineRule="auto"/>
        <w:rPr>
          <w:rFonts w:eastAsia="Times New Roman" w:cstheme="minorHAnsi"/>
          <w:lang w:eastAsia="cs-CZ"/>
        </w:rPr>
      </w:pPr>
      <w:r w:rsidRPr="00F10252">
        <w:rPr>
          <w:rFonts w:eastAsia="Times New Roman" w:cstheme="minorHAnsi"/>
          <w:lang w:eastAsia="cs-CZ"/>
        </w:rPr>
        <w:t>Vypracovala:</w:t>
      </w:r>
      <w:r w:rsidRPr="00F10252">
        <w:rPr>
          <w:rFonts w:eastAsia="Times New Roman" w:cstheme="minorHAnsi"/>
          <w:lang w:eastAsia="cs-CZ"/>
        </w:rPr>
        <w:tab/>
      </w:r>
      <w:r w:rsidRPr="00F10252">
        <w:rPr>
          <w:rFonts w:eastAsia="Times New Roman" w:cstheme="minorHAnsi"/>
          <w:lang w:eastAsia="cs-CZ"/>
        </w:rPr>
        <w:tab/>
      </w:r>
      <w:r w:rsidRPr="00F10252">
        <w:rPr>
          <w:rFonts w:eastAsia="Times New Roman" w:cstheme="minorHAnsi"/>
          <w:lang w:eastAsia="cs-CZ"/>
        </w:rPr>
        <w:tab/>
      </w:r>
      <w:r w:rsidRPr="00F10252">
        <w:rPr>
          <w:rFonts w:eastAsia="Times New Roman" w:cstheme="minorHAnsi"/>
          <w:lang w:eastAsia="cs-CZ"/>
        </w:rPr>
        <w:tab/>
      </w:r>
      <w:bookmarkStart w:id="4" w:name="_Hlk132189635"/>
      <w:r w:rsidRPr="00F10252">
        <w:rPr>
          <w:rFonts w:eastAsia="Times New Roman" w:cstheme="minorHAnsi"/>
          <w:lang w:eastAsia="cs-CZ"/>
        </w:rPr>
        <w:t>S. Plašilová, ředitelka školy</w:t>
      </w:r>
      <w:bookmarkEnd w:id="4"/>
    </w:p>
    <w:p w14:paraId="53C9A2D0" w14:textId="77777777" w:rsidR="00F10252" w:rsidRPr="00F10252" w:rsidRDefault="00F10252" w:rsidP="00F10252">
      <w:pPr>
        <w:spacing w:after="0" w:line="240" w:lineRule="auto"/>
        <w:rPr>
          <w:rFonts w:eastAsia="Times New Roman" w:cstheme="minorHAnsi"/>
          <w:lang w:eastAsia="cs-CZ"/>
        </w:rPr>
      </w:pPr>
      <w:r w:rsidRPr="00F10252">
        <w:rPr>
          <w:rFonts w:eastAsia="Times New Roman" w:cstheme="minorHAnsi"/>
          <w:lang w:eastAsia="cs-CZ"/>
        </w:rPr>
        <w:t>Schválila:</w:t>
      </w:r>
      <w:r w:rsidRPr="00F10252">
        <w:rPr>
          <w:rFonts w:eastAsia="Times New Roman" w:cstheme="minorHAnsi"/>
          <w:lang w:eastAsia="cs-CZ"/>
        </w:rPr>
        <w:tab/>
      </w:r>
      <w:r w:rsidRPr="00F10252">
        <w:rPr>
          <w:rFonts w:eastAsia="Times New Roman" w:cstheme="minorHAnsi"/>
          <w:lang w:eastAsia="cs-CZ"/>
        </w:rPr>
        <w:tab/>
      </w:r>
      <w:r w:rsidRPr="00F10252">
        <w:rPr>
          <w:rFonts w:eastAsia="Times New Roman" w:cstheme="minorHAnsi"/>
          <w:lang w:eastAsia="cs-CZ"/>
        </w:rPr>
        <w:tab/>
      </w:r>
      <w:r w:rsidRPr="00F10252">
        <w:rPr>
          <w:rFonts w:eastAsia="Times New Roman" w:cstheme="minorHAnsi"/>
          <w:lang w:eastAsia="cs-CZ"/>
        </w:rPr>
        <w:tab/>
        <w:t>S. Plašilová, ředitelka školy</w:t>
      </w:r>
      <w:r w:rsidRPr="00F10252">
        <w:rPr>
          <w:rFonts w:eastAsia="Times New Roman" w:cstheme="minorHAnsi"/>
          <w:lang w:eastAsia="cs-CZ"/>
        </w:rPr>
        <w:tab/>
      </w:r>
    </w:p>
    <w:p w14:paraId="7977F833" w14:textId="12A7B2FF" w:rsidR="00F10252" w:rsidRPr="00F10252" w:rsidRDefault="00F10252" w:rsidP="00F10252">
      <w:pPr>
        <w:spacing w:after="0" w:line="240" w:lineRule="auto"/>
        <w:rPr>
          <w:rFonts w:eastAsia="Times New Roman" w:cstheme="minorHAnsi"/>
          <w:lang w:eastAsia="cs-CZ"/>
        </w:rPr>
      </w:pPr>
      <w:r w:rsidRPr="00F10252">
        <w:rPr>
          <w:rFonts w:eastAsia="Times New Roman" w:cstheme="minorHAnsi"/>
          <w:lang w:eastAsia="cs-CZ"/>
        </w:rPr>
        <w:t>Nahrazuje směrnici ze dne:</w:t>
      </w:r>
      <w:r w:rsidRPr="00F10252">
        <w:rPr>
          <w:rFonts w:eastAsia="Times New Roman" w:cstheme="minorHAnsi"/>
          <w:lang w:eastAsia="cs-CZ"/>
        </w:rPr>
        <w:tab/>
      </w:r>
      <w:r w:rsidRPr="00F10252">
        <w:rPr>
          <w:rFonts w:eastAsia="Times New Roman" w:cstheme="minorHAnsi"/>
          <w:lang w:eastAsia="cs-CZ"/>
        </w:rPr>
        <w:tab/>
      </w:r>
      <w:r w:rsidR="00115154" w:rsidRPr="00F10252">
        <w:rPr>
          <w:rFonts w:eastAsia="Times New Roman" w:cstheme="minorHAnsi"/>
          <w:lang w:eastAsia="cs-CZ"/>
        </w:rPr>
        <w:t>1. 9. 202</w:t>
      </w:r>
      <w:r w:rsidR="00331482">
        <w:rPr>
          <w:rFonts w:eastAsia="Times New Roman" w:cstheme="minorHAnsi"/>
          <w:lang w:eastAsia="cs-CZ"/>
        </w:rPr>
        <w:t>2</w:t>
      </w:r>
      <w:r w:rsidRPr="00F10252">
        <w:rPr>
          <w:rFonts w:eastAsia="Times New Roman" w:cstheme="minorHAnsi"/>
          <w:lang w:eastAsia="cs-CZ"/>
        </w:rPr>
        <w:tab/>
      </w:r>
      <w:r w:rsidRPr="00F10252">
        <w:rPr>
          <w:rFonts w:eastAsia="Times New Roman" w:cstheme="minorHAnsi"/>
          <w:lang w:eastAsia="cs-CZ"/>
        </w:rPr>
        <w:tab/>
      </w:r>
    </w:p>
    <w:p w14:paraId="0A79B949" w14:textId="06776973" w:rsidR="00F10252" w:rsidRPr="00F10252" w:rsidRDefault="00F10252" w:rsidP="00F10252">
      <w:pPr>
        <w:spacing w:after="0" w:line="240" w:lineRule="auto"/>
        <w:rPr>
          <w:rFonts w:eastAsia="Times New Roman" w:cstheme="minorHAnsi"/>
          <w:lang w:eastAsia="cs-CZ"/>
        </w:rPr>
      </w:pPr>
      <w:r w:rsidRPr="00F10252">
        <w:rPr>
          <w:rFonts w:eastAsia="Times New Roman" w:cstheme="minorHAnsi"/>
          <w:lang w:eastAsia="cs-CZ"/>
        </w:rPr>
        <w:t>Projednáno dne:</w:t>
      </w:r>
      <w:r w:rsidRPr="00F10252">
        <w:rPr>
          <w:rFonts w:eastAsia="Times New Roman" w:cstheme="minorHAnsi"/>
          <w:lang w:eastAsia="cs-CZ"/>
        </w:rPr>
        <w:tab/>
      </w:r>
      <w:r w:rsidRPr="00F10252">
        <w:rPr>
          <w:rFonts w:eastAsia="Times New Roman" w:cstheme="minorHAnsi"/>
          <w:lang w:eastAsia="cs-CZ"/>
        </w:rPr>
        <w:tab/>
      </w:r>
      <w:r w:rsidRPr="00F10252">
        <w:rPr>
          <w:rFonts w:eastAsia="Times New Roman" w:cstheme="minorHAnsi"/>
          <w:lang w:eastAsia="cs-CZ"/>
        </w:rPr>
        <w:tab/>
      </w:r>
      <w:r w:rsidR="008A34C0" w:rsidRPr="008A34C0">
        <w:rPr>
          <w:rFonts w:eastAsia="Times New Roman" w:cstheme="minorHAnsi"/>
          <w:lang w:eastAsia="cs-CZ"/>
        </w:rPr>
        <w:t>28. 8</w:t>
      </w:r>
      <w:r w:rsidRPr="008A34C0">
        <w:rPr>
          <w:rFonts w:eastAsia="Times New Roman" w:cstheme="minorHAnsi"/>
          <w:lang w:eastAsia="cs-CZ"/>
        </w:rPr>
        <w:t>. 2023</w:t>
      </w:r>
    </w:p>
    <w:p w14:paraId="7AC5E9A0" w14:textId="77777777" w:rsidR="00F10252" w:rsidRPr="00F10252" w:rsidRDefault="00F10252" w:rsidP="00F10252">
      <w:pPr>
        <w:spacing w:after="0" w:line="240" w:lineRule="auto"/>
        <w:rPr>
          <w:rFonts w:eastAsia="Times New Roman" w:cstheme="minorHAnsi"/>
          <w:lang w:eastAsia="cs-CZ"/>
        </w:rPr>
      </w:pPr>
      <w:r w:rsidRPr="00F10252">
        <w:rPr>
          <w:rFonts w:eastAsia="Times New Roman" w:cstheme="minorHAnsi"/>
          <w:lang w:eastAsia="cs-CZ"/>
        </w:rPr>
        <w:t>Směrnice nabývá platnosti ode dne:</w:t>
      </w:r>
      <w:r w:rsidRPr="00F10252">
        <w:rPr>
          <w:rFonts w:eastAsia="Times New Roman" w:cstheme="minorHAnsi"/>
          <w:lang w:eastAsia="cs-CZ"/>
        </w:rPr>
        <w:tab/>
        <w:t>1. 9. 2023</w:t>
      </w:r>
    </w:p>
    <w:p w14:paraId="15A0A39A" w14:textId="2B167AFA" w:rsidR="00F10252" w:rsidRPr="00F10252" w:rsidRDefault="00F10252" w:rsidP="00F10252">
      <w:pPr>
        <w:spacing w:after="0" w:line="240" w:lineRule="auto"/>
        <w:ind w:left="2832" w:hanging="2832"/>
        <w:rPr>
          <w:rFonts w:eastAsia="Times New Roman" w:cstheme="minorHAnsi"/>
          <w:lang w:eastAsia="cs-CZ"/>
        </w:rPr>
      </w:pPr>
      <w:r w:rsidRPr="00F10252">
        <w:rPr>
          <w:rFonts w:eastAsia="Times New Roman" w:cstheme="minorHAnsi"/>
          <w:lang w:eastAsia="cs-CZ"/>
        </w:rPr>
        <w:t>Směrnice nabývá účinnosti dne:</w:t>
      </w:r>
      <w:r w:rsidRPr="00F10252">
        <w:rPr>
          <w:rFonts w:eastAsia="Times New Roman" w:cstheme="minorHAnsi"/>
          <w:lang w:eastAsia="cs-CZ"/>
        </w:rPr>
        <w:tab/>
      </w:r>
      <w:bookmarkStart w:id="5" w:name="_Hlk140675948"/>
      <w:r w:rsidRPr="00F10252">
        <w:rPr>
          <w:rFonts w:eastAsia="Times New Roman" w:cstheme="minorHAnsi"/>
          <w:lang w:eastAsia="cs-CZ"/>
        </w:rPr>
        <w:t xml:space="preserve">1. 9. 2023 </w:t>
      </w:r>
      <w:bookmarkEnd w:id="5"/>
      <w:r w:rsidRPr="00F10252">
        <w:rPr>
          <w:rFonts w:eastAsia="Times New Roman" w:cstheme="minorHAnsi"/>
          <w:lang w:eastAsia="cs-CZ"/>
        </w:rPr>
        <w:t xml:space="preserve">a ruší předchozí vydané </w:t>
      </w:r>
      <w:r w:rsidR="00115154">
        <w:rPr>
          <w:rFonts w:eastAsia="Times New Roman" w:cstheme="minorHAnsi"/>
          <w:lang w:eastAsia="cs-CZ"/>
        </w:rPr>
        <w:t>škol</w:t>
      </w:r>
      <w:r w:rsidRPr="00F10252">
        <w:rPr>
          <w:rFonts w:eastAsia="Times New Roman" w:cstheme="minorHAnsi"/>
          <w:lang w:eastAsia="cs-CZ"/>
        </w:rPr>
        <w:t>ní řády MŠ.</w:t>
      </w:r>
    </w:p>
    <w:p w14:paraId="4EB103D1" w14:textId="77777777" w:rsidR="00F10252" w:rsidRPr="00F10252" w:rsidRDefault="00F10252" w:rsidP="00F10252">
      <w:pPr>
        <w:spacing w:after="0" w:line="240" w:lineRule="auto"/>
        <w:rPr>
          <w:rFonts w:eastAsia="Times New Roman" w:cstheme="minorHAnsi"/>
          <w:lang w:eastAsia="cs-CZ"/>
        </w:rPr>
      </w:pPr>
    </w:p>
    <w:p w14:paraId="77EC3D97" w14:textId="77777777" w:rsidR="00F10252" w:rsidRPr="00F10252" w:rsidRDefault="00F10252" w:rsidP="00F10252">
      <w:pPr>
        <w:spacing w:after="0" w:line="240" w:lineRule="auto"/>
        <w:ind w:left="5664" w:firstLine="708"/>
        <w:jc w:val="both"/>
        <w:rPr>
          <w:rFonts w:eastAsia="Calibri" w:cstheme="minorHAnsi"/>
        </w:rPr>
      </w:pPr>
      <w:r w:rsidRPr="00F10252">
        <w:rPr>
          <w:rFonts w:eastAsia="Calibri" w:cstheme="minorHAnsi"/>
        </w:rPr>
        <w:t>Mgr. Simona Plašilová</w:t>
      </w:r>
    </w:p>
    <w:p w14:paraId="3D03D3CD" w14:textId="77777777" w:rsidR="00F10252" w:rsidRPr="00F10252" w:rsidRDefault="00F10252" w:rsidP="00F10252">
      <w:pPr>
        <w:spacing w:after="0" w:line="240" w:lineRule="auto"/>
        <w:ind w:left="6372"/>
        <w:jc w:val="both"/>
        <w:rPr>
          <w:rFonts w:eastAsia="Calibri" w:cstheme="minorHAnsi"/>
        </w:rPr>
      </w:pPr>
      <w:r w:rsidRPr="00F10252">
        <w:rPr>
          <w:rFonts w:eastAsia="Calibri" w:cstheme="minorHAnsi"/>
        </w:rPr>
        <w:t>ředitelka mateřské školy</w:t>
      </w:r>
    </w:p>
    <w:p w14:paraId="56E12262" w14:textId="77777777" w:rsidR="00F10252" w:rsidRPr="00F10252" w:rsidRDefault="00F10252" w:rsidP="00F10252">
      <w:pPr>
        <w:spacing w:after="0" w:line="240" w:lineRule="auto"/>
        <w:rPr>
          <w:rFonts w:eastAsia="Times New Roman" w:cstheme="minorHAnsi"/>
          <w:lang w:eastAsia="cs-CZ"/>
        </w:rPr>
      </w:pPr>
    </w:p>
    <w:p w14:paraId="5B68577E" w14:textId="77777777" w:rsidR="0056122B" w:rsidRPr="00F10252" w:rsidRDefault="0056122B">
      <w:pPr>
        <w:rPr>
          <w:rFonts w:cstheme="minorHAnsi"/>
        </w:rPr>
      </w:pPr>
    </w:p>
    <w:sectPr w:rsidR="0056122B" w:rsidRPr="00F1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4D"/>
    <w:multiLevelType w:val="multilevel"/>
    <w:tmpl w:val="65B65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B352F"/>
    <w:multiLevelType w:val="multilevel"/>
    <w:tmpl w:val="F0C69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4760E"/>
    <w:multiLevelType w:val="multilevel"/>
    <w:tmpl w:val="9150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25F34"/>
    <w:multiLevelType w:val="multilevel"/>
    <w:tmpl w:val="4AF61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B523A"/>
    <w:multiLevelType w:val="multilevel"/>
    <w:tmpl w:val="65E2F42E"/>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162840A6"/>
    <w:multiLevelType w:val="multilevel"/>
    <w:tmpl w:val="AF0E1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D7DA7"/>
    <w:multiLevelType w:val="multilevel"/>
    <w:tmpl w:val="6352A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C3CD0"/>
    <w:multiLevelType w:val="multilevel"/>
    <w:tmpl w:val="4B2EB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C5BC9"/>
    <w:multiLevelType w:val="multilevel"/>
    <w:tmpl w:val="43CAEAF4"/>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9" w15:restartNumberingAfterBreak="0">
    <w:nsid w:val="1C6F0F78"/>
    <w:multiLevelType w:val="multilevel"/>
    <w:tmpl w:val="3E8A8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E2649"/>
    <w:multiLevelType w:val="multilevel"/>
    <w:tmpl w:val="D8E2F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702C9"/>
    <w:multiLevelType w:val="multilevel"/>
    <w:tmpl w:val="01FC7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943E25"/>
    <w:multiLevelType w:val="multilevel"/>
    <w:tmpl w:val="94561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376723"/>
    <w:multiLevelType w:val="multilevel"/>
    <w:tmpl w:val="E39ED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E56DB"/>
    <w:multiLevelType w:val="multilevel"/>
    <w:tmpl w:val="98185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35D1F"/>
    <w:multiLevelType w:val="multilevel"/>
    <w:tmpl w:val="65D63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D86489"/>
    <w:multiLevelType w:val="multilevel"/>
    <w:tmpl w:val="31A29CBE"/>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7" w15:restartNumberingAfterBreak="0">
    <w:nsid w:val="3B881A7F"/>
    <w:multiLevelType w:val="hybridMultilevel"/>
    <w:tmpl w:val="4A60C46A"/>
    <w:lvl w:ilvl="0" w:tplc="04050003">
      <w:start w:val="1"/>
      <w:numFmt w:val="bullet"/>
      <w:lvlText w:val="o"/>
      <w:lvlJc w:val="left"/>
      <w:pPr>
        <w:ind w:left="2484" w:hanging="360"/>
      </w:pPr>
      <w:rPr>
        <w:rFonts w:ascii="Courier New" w:hAnsi="Courier New" w:cs="Courier New"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18" w15:restartNumberingAfterBreak="0">
    <w:nsid w:val="42101E36"/>
    <w:multiLevelType w:val="multilevel"/>
    <w:tmpl w:val="5E289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73BB7"/>
    <w:multiLevelType w:val="multilevel"/>
    <w:tmpl w:val="3386F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3039A"/>
    <w:multiLevelType w:val="multilevel"/>
    <w:tmpl w:val="911C5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225559"/>
    <w:multiLevelType w:val="multilevel"/>
    <w:tmpl w:val="DA187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84B79"/>
    <w:multiLevelType w:val="multilevel"/>
    <w:tmpl w:val="5D34E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215C67"/>
    <w:multiLevelType w:val="multilevel"/>
    <w:tmpl w:val="2E361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2C17C4"/>
    <w:multiLevelType w:val="multilevel"/>
    <w:tmpl w:val="BC4677BA"/>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5" w15:restartNumberingAfterBreak="0">
    <w:nsid w:val="55335317"/>
    <w:multiLevelType w:val="multilevel"/>
    <w:tmpl w:val="BEE4E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202CB"/>
    <w:multiLevelType w:val="multilevel"/>
    <w:tmpl w:val="9EB63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584687"/>
    <w:multiLevelType w:val="multilevel"/>
    <w:tmpl w:val="B554D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972B78"/>
    <w:multiLevelType w:val="multilevel"/>
    <w:tmpl w:val="9398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8C16B2"/>
    <w:multiLevelType w:val="multilevel"/>
    <w:tmpl w:val="D1B0F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515EFF"/>
    <w:multiLevelType w:val="hybridMultilevel"/>
    <w:tmpl w:val="6AD6E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1932308"/>
    <w:multiLevelType w:val="multilevel"/>
    <w:tmpl w:val="47480EAA"/>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658D2B84"/>
    <w:multiLevelType w:val="multilevel"/>
    <w:tmpl w:val="4502D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E728F7"/>
    <w:multiLevelType w:val="multilevel"/>
    <w:tmpl w:val="C51AF400"/>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4" w15:restartNumberingAfterBreak="0">
    <w:nsid w:val="6D996136"/>
    <w:multiLevelType w:val="multilevel"/>
    <w:tmpl w:val="3C04F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B80742"/>
    <w:multiLevelType w:val="multilevel"/>
    <w:tmpl w:val="41968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08687D"/>
    <w:multiLevelType w:val="multilevel"/>
    <w:tmpl w:val="879CF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5750B"/>
    <w:multiLevelType w:val="multilevel"/>
    <w:tmpl w:val="0986B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6501C"/>
    <w:multiLevelType w:val="multilevel"/>
    <w:tmpl w:val="33906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9B6E73"/>
    <w:multiLevelType w:val="multilevel"/>
    <w:tmpl w:val="15469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BE7DCE"/>
    <w:multiLevelType w:val="hybridMultilevel"/>
    <w:tmpl w:val="3D40234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1" w15:restartNumberingAfterBreak="0">
    <w:nsid w:val="7CE129DB"/>
    <w:multiLevelType w:val="multilevel"/>
    <w:tmpl w:val="FF64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C521B7"/>
    <w:multiLevelType w:val="multilevel"/>
    <w:tmpl w:val="1EC01E9E"/>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091975589">
    <w:abstractNumId w:val="15"/>
  </w:num>
  <w:num w:numId="2" w16cid:durableId="1870608704">
    <w:abstractNumId w:val="28"/>
  </w:num>
  <w:num w:numId="3" w16cid:durableId="1875456641">
    <w:abstractNumId w:val="18"/>
  </w:num>
  <w:num w:numId="4" w16cid:durableId="1573419699">
    <w:abstractNumId w:val="12"/>
  </w:num>
  <w:num w:numId="5" w16cid:durableId="501703668">
    <w:abstractNumId w:val="9"/>
  </w:num>
  <w:num w:numId="6" w16cid:durableId="1563175119">
    <w:abstractNumId w:val="2"/>
  </w:num>
  <w:num w:numId="7" w16cid:durableId="1329747692">
    <w:abstractNumId w:val="36"/>
  </w:num>
  <w:num w:numId="8" w16cid:durableId="1514304021">
    <w:abstractNumId w:val="24"/>
  </w:num>
  <w:num w:numId="9" w16cid:durableId="1510947884">
    <w:abstractNumId w:val="39"/>
  </w:num>
  <w:num w:numId="10" w16cid:durableId="1219168669">
    <w:abstractNumId w:val="3"/>
  </w:num>
  <w:num w:numId="11" w16cid:durableId="1894124011">
    <w:abstractNumId w:val="22"/>
  </w:num>
  <w:num w:numId="12" w16cid:durableId="165825416">
    <w:abstractNumId w:val="16"/>
  </w:num>
  <w:num w:numId="13" w16cid:durableId="1829899456">
    <w:abstractNumId w:val="26"/>
  </w:num>
  <w:num w:numId="14" w16cid:durableId="1886670879">
    <w:abstractNumId w:val="20"/>
  </w:num>
  <w:num w:numId="15" w16cid:durableId="1988821097">
    <w:abstractNumId w:val="41"/>
  </w:num>
  <w:num w:numId="16" w16cid:durableId="927809144">
    <w:abstractNumId w:val="0"/>
  </w:num>
  <w:num w:numId="17" w16cid:durableId="1025863576">
    <w:abstractNumId w:val="23"/>
  </w:num>
  <w:num w:numId="18" w16cid:durableId="1445609563">
    <w:abstractNumId w:val="5"/>
  </w:num>
  <w:num w:numId="19" w16cid:durableId="557011432">
    <w:abstractNumId w:val="6"/>
  </w:num>
  <w:num w:numId="20" w16cid:durableId="223151520">
    <w:abstractNumId w:val="25"/>
  </w:num>
  <w:num w:numId="21" w16cid:durableId="591008844">
    <w:abstractNumId w:val="1"/>
  </w:num>
  <w:num w:numId="22" w16cid:durableId="250435897">
    <w:abstractNumId w:val="38"/>
  </w:num>
  <w:num w:numId="23" w16cid:durableId="823086678">
    <w:abstractNumId w:val="11"/>
  </w:num>
  <w:num w:numId="24" w16cid:durableId="429737198">
    <w:abstractNumId w:val="37"/>
  </w:num>
  <w:num w:numId="25" w16cid:durableId="1706446442">
    <w:abstractNumId w:val="27"/>
  </w:num>
  <w:num w:numId="26" w16cid:durableId="1088843936">
    <w:abstractNumId w:val="29"/>
  </w:num>
  <w:num w:numId="27" w16cid:durableId="41368219">
    <w:abstractNumId w:val="13"/>
  </w:num>
  <w:num w:numId="28" w16cid:durableId="1806309127">
    <w:abstractNumId w:val="7"/>
  </w:num>
  <w:num w:numId="29" w16cid:durableId="883635696">
    <w:abstractNumId w:val="35"/>
  </w:num>
  <w:num w:numId="30" w16cid:durableId="649595744">
    <w:abstractNumId w:val="10"/>
  </w:num>
  <w:num w:numId="31" w16cid:durableId="1777018436">
    <w:abstractNumId w:val="34"/>
  </w:num>
  <w:num w:numId="32" w16cid:durableId="224686250">
    <w:abstractNumId w:val="33"/>
  </w:num>
  <w:num w:numId="33" w16cid:durableId="210923642">
    <w:abstractNumId w:val="40"/>
  </w:num>
  <w:num w:numId="34" w16cid:durableId="2003115829">
    <w:abstractNumId w:val="14"/>
  </w:num>
  <w:num w:numId="35" w16cid:durableId="461198228">
    <w:abstractNumId w:val="4"/>
  </w:num>
  <w:num w:numId="36" w16cid:durableId="653417924">
    <w:abstractNumId w:val="42"/>
  </w:num>
  <w:num w:numId="37" w16cid:durableId="226191222">
    <w:abstractNumId w:val="31"/>
  </w:num>
  <w:num w:numId="38" w16cid:durableId="221989153">
    <w:abstractNumId w:val="30"/>
  </w:num>
  <w:num w:numId="39" w16cid:durableId="510800635">
    <w:abstractNumId w:val="8"/>
  </w:num>
  <w:num w:numId="40" w16cid:durableId="1426027854">
    <w:abstractNumId w:val="32"/>
  </w:num>
  <w:num w:numId="41" w16cid:durableId="1883055533">
    <w:abstractNumId w:val="19"/>
  </w:num>
  <w:num w:numId="42" w16cid:durableId="873076735">
    <w:abstractNumId w:val="21"/>
  </w:num>
  <w:num w:numId="43" w16cid:durableId="4675512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E8"/>
    <w:rsid w:val="00017807"/>
    <w:rsid w:val="00050967"/>
    <w:rsid w:val="00073BD5"/>
    <w:rsid w:val="000839E1"/>
    <w:rsid w:val="000E62FE"/>
    <w:rsid w:val="00115154"/>
    <w:rsid w:val="0011796C"/>
    <w:rsid w:val="00152CB1"/>
    <w:rsid w:val="001C4882"/>
    <w:rsid w:val="001D5491"/>
    <w:rsid w:val="002136A2"/>
    <w:rsid w:val="00226758"/>
    <w:rsid w:val="00247F67"/>
    <w:rsid w:val="00260DB0"/>
    <w:rsid w:val="00285ED7"/>
    <w:rsid w:val="002C1EA8"/>
    <w:rsid w:val="002F552D"/>
    <w:rsid w:val="00331482"/>
    <w:rsid w:val="003326CC"/>
    <w:rsid w:val="00332C34"/>
    <w:rsid w:val="003559A1"/>
    <w:rsid w:val="003901DD"/>
    <w:rsid w:val="00391910"/>
    <w:rsid w:val="003A47B7"/>
    <w:rsid w:val="003E2FA0"/>
    <w:rsid w:val="00424E71"/>
    <w:rsid w:val="00426420"/>
    <w:rsid w:val="004418F1"/>
    <w:rsid w:val="00497F93"/>
    <w:rsid w:val="004C19B3"/>
    <w:rsid w:val="004D18B5"/>
    <w:rsid w:val="004F5781"/>
    <w:rsid w:val="00512B4A"/>
    <w:rsid w:val="00522BFC"/>
    <w:rsid w:val="00550CA5"/>
    <w:rsid w:val="00551A48"/>
    <w:rsid w:val="00556C1D"/>
    <w:rsid w:val="0056122B"/>
    <w:rsid w:val="005644A7"/>
    <w:rsid w:val="00570A58"/>
    <w:rsid w:val="00570DE5"/>
    <w:rsid w:val="005934A7"/>
    <w:rsid w:val="005C2028"/>
    <w:rsid w:val="005E36A0"/>
    <w:rsid w:val="005F7647"/>
    <w:rsid w:val="006356BD"/>
    <w:rsid w:val="00645526"/>
    <w:rsid w:val="0067010E"/>
    <w:rsid w:val="00687841"/>
    <w:rsid w:val="00701809"/>
    <w:rsid w:val="00715B9B"/>
    <w:rsid w:val="0073450D"/>
    <w:rsid w:val="00734AC4"/>
    <w:rsid w:val="00743510"/>
    <w:rsid w:val="00743BE8"/>
    <w:rsid w:val="0076339D"/>
    <w:rsid w:val="007B4E81"/>
    <w:rsid w:val="0083702D"/>
    <w:rsid w:val="0084200F"/>
    <w:rsid w:val="00870264"/>
    <w:rsid w:val="00896D6F"/>
    <w:rsid w:val="008A34C0"/>
    <w:rsid w:val="0090012A"/>
    <w:rsid w:val="00914C93"/>
    <w:rsid w:val="00937781"/>
    <w:rsid w:val="0094358F"/>
    <w:rsid w:val="009661D7"/>
    <w:rsid w:val="0098664F"/>
    <w:rsid w:val="009A06C8"/>
    <w:rsid w:val="009A61AC"/>
    <w:rsid w:val="009C6CEE"/>
    <w:rsid w:val="009D0703"/>
    <w:rsid w:val="009F500C"/>
    <w:rsid w:val="00A01A50"/>
    <w:rsid w:val="00A04F2E"/>
    <w:rsid w:val="00A208F5"/>
    <w:rsid w:val="00A3516E"/>
    <w:rsid w:val="00A37CE2"/>
    <w:rsid w:val="00A45BB1"/>
    <w:rsid w:val="00A519D6"/>
    <w:rsid w:val="00A5710A"/>
    <w:rsid w:val="00AA3528"/>
    <w:rsid w:val="00AB77F6"/>
    <w:rsid w:val="00AD1F60"/>
    <w:rsid w:val="00AF3369"/>
    <w:rsid w:val="00B10FAA"/>
    <w:rsid w:val="00B34A7D"/>
    <w:rsid w:val="00B65A5C"/>
    <w:rsid w:val="00B85BF1"/>
    <w:rsid w:val="00BB44C6"/>
    <w:rsid w:val="00BD612E"/>
    <w:rsid w:val="00BF3E64"/>
    <w:rsid w:val="00C207A3"/>
    <w:rsid w:val="00C22CEC"/>
    <w:rsid w:val="00C22DD4"/>
    <w:rsid w:val="00C3124E"/>
    <w:rsid w:val="00C40D00"/>
    <w:rsid w:val="00C74DFC"/>
    <w:rsid w:val="00C960FB"/>
    <w:rsid w:val="00CA203F"/>
    <w:rsid w:val="00CA2461"/>
    <w:rsid w:val="00CB1F2E"/>
    <w:rsid w:val="00CB6AB7"/>
    <w:rsid w:val="00CF635B"/>
    <w:rsid w:val="00D12184"/>
    <w:rsid w:val="00D15760"/>
    <w:rsid w:val="00D1719B"/>
    <w:rsid w:val="00D21125"/>
    <w:rsid w:val="00D24674"/>
    <w:rsid w:val="00D501F0"/>
    <w:rsid w:val="00D77567"/>
    <w:rsid w:val="00D82135"/>
    <w:rsid w:val="00D912D3"/>
    <w:rsid w:val="00DB2CC0"/>
    <w:rsid w:val="00DC4342"/>
    <w:rsid w:val="00DC550E"/>
    <w:rsid w:val="00DE3402"/>
    <w:rsid w:val="00E012F1"/>
    <w:rsid w:val="00E033E9"/>
    <w:rsid w:val="00E05EBE"/>
    <w:rsid w:val="00E07B31"/>
    <w:rsid w:val="00E154C9"/>
    <w:rsid w:val="00E35F16"/>
    <w:rsid w:val="00E74D23"/>
    <w:rsid w:val="00E92460"/>
    <w:rsid w:val="00F00839"/>
    <w:rsid w:val="00F10252"/>
    <w:rsid w:val="00F31FA0"/>
    <w:rsid w:val="00F7321B"/>
    <w:rsid w:val="00F738D5"/>
    <w:rsid w:val="00F900F7"/>
    <w:rsid w:val="00F97067"/>
    <w:rsid w:val="00FA6335"/>
    <w:rsid w:val="00FC3994"/>
    <w:rsid w:val="00FD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E94E"/>
  <w15:chartTrackingRefBased/>
  <w15:docId w15:val="{5F6F4928-C435-4595-9A02-823CA418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3BE8"/>
    <w:pPr>
      <w:spacing w:line="25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3BE8"/>
    <w:rPr>
      <w:color w:val="0563C1" w:themeColor="hyperlink"/>
      <w:u w:val="single"/>
    </w:rPr>
  </w:style>
  <w:style w:type="paragraph" w:styleId="Odstavecseseznamem">
    <w:name w:val="List Paragraph"/>
    <w:basedOn w:val="Normln"/>
    <w:uiPriority w:val="34"/>
    <w:qFormat/>
    <w:rsid w:val="00743BE8"/>
    <w:pPr>
      <w:ind w:left="720"/>
      <w:contextualSpacing/>
    </w:pPr>
  </w:style>
  <w:style w:type="character" w:styleId="Nevyeenzmnka">
    <w:name w:val="Unresolved Mention"/>
    <w:basedOn w:val="Standardnpsmoodstavce"/>
    <w:uiPriority w:val="99"/>
    <w:semiHidden/>
    <w:unhideWhenUsed/>
    <w:rsid w:val="00E0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rky.slunicko@gmail.com" TargetMode="External"/><Relationship Id="rId13" Type="http://schemas.openxmlformats.org/officeDocument/2006/relationships/hyperlink" Target="https://d.docs.live.net/dea7bcf79772071e/Plocha/&#352;&#344;%2023-24.docx" TargetMode="External"/><Relationship Id="rId18" Type="http://schemas.openxmlformats.org/officeDocument/2006/relationships/hyperlink" Target="mailto:veverky.slunicko@gmail.com" TargetMode="External"/><Relationship Id="rId3" Type="http://schemas.openxmlformats.org/officeDocument/2006/relationships/settings" Target="settings.xml"/><Relationship Id="rId21" Type="http://schemas.openxmlformats.org/officeDocument/2006/relationships/hyperlink" Target="mailto:zabicky.slunicko@gmail.com" TargetMode="External"/><Relationship Id="rId7" Type="http://schemas.openxmlformats.org/officeDocument/2006/relationships/hyperlink" Target="mailto:kuchynkams@gmail.com" TargetMode="External"/><Relationship Id="rId12" Type="http://schemas.openxmlformats.org/officeDocument/2006/relationships/hyperlink" Target="mailto:kuchynkams@gmail.com" TargetMode="External"/><Relationship Id="rId17" Type="http://schemas.openxmlformats.org/officeDocument/2006/relationships/hyperlink" Target="mailto:skolkapolesna@gmail.com" TargetMode="External"/><Relationship Id="rId2" Type="http://schemas.openxmlformats.org/officeDocument/2006/relationships/styles" Target="styles.xml"/><Relationship Id="rId16" Type="http://schemas.openxmlformats.org/officeDocument/2006/relationships/hyperlink" Target="mailto:kuchynkams@gmail.com" TargetMode="External"/><Relationship Id="rId20" Type="http://schemas.openxmlformats.org/officeDocument/2006/relationships/hyperlink" Target="mailto:sovicky.slunicko@gmail.com" TargetMode="External"/><Relationship Id="rId1" Type="http://schemas.openxmlformats.org/officeDocument/2006/relationships/numbering" Target="numbering.xml"/><Relationship Id="rId6" Type="http://schemas.openxmlformats.org/officeDocument/2006/relationships/hyperlink" Target="mailto:skolkapolesna@gmail.com" TargetMode="External"/><Relationship Id="rId11" Type="http://schemas.openxmlformats.org/officeDocument/2006/relationships/hyperlink" Target="mailto:zabicky.slunicko@gmail.com" TargetMode="External"/><Relationship Id="rId24" Type="http://schemas.openxmlformats.org/officeDocument/2006/relationships/theme" Target="theme/theme1.xml"/><Relationship Id="rId5" Type="http://schemas.openxmlformats.org/officeDocument/2006/relationships/hyperlink" Target="mailto:skolkapolesna@gmail.com" TargetMode="External"/><Relationship Id="rId15" Type="http://schemas.openxmlformats.org/officeDocument/2006/relationships/hyperlink" Target="mailto:kuchynkams@gmail.com" TargetMode="External"/><Relationship Id="rId23" Type="http://schemas.openxmlformats.org/officeDocument/2006/relationships/fontTable" Target="fontTable.xml"/><Relationship Id="rId10" Type="http://schemas.openxmlformats.org/officeDocument/2006/relationships/hyperlink" Target="mailto:sovicky.slunicko@gmail.com" TargetMode="External"/><Relationship Id="rId19" Type="http://schemas.openxmlformats.org/officeDocument/2006/relationships/hyperlink" Target="mailto:jezecci.slunicko@gmail.com" TargetMode="External"/><Relationship Id="rId4" Type="http://schemas.openxmlformats.org/officeDocument/2006/relationships/webSettings" Target="webSettings.xml"/><Relationship Id="rId9" Type="http://schemas.openxmlformats.org/officeDocument/2006/relationships/hyperlink" Target="mailto:jezecci.slunicko@gmail.com" TargetMode="External"/><Relationship Id="rId14" Type="http://schemas.openxmlformats.org/officeDocument/2006/relationships/hyperlink" Target="mailto:kuchynkams@gmail.com" TargetMode="External"/><Relationship Id="rId22" Type="http://schemas.openxmlformats.org/officeDocument/2006/relationships/hyperlink" Target="mailto:krejsagdpr@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22</Pages>
  <Words>10996</Words>
  <Characters>64881</Characters>
  <Application>Microsoft Office Word</Application>
  <DocSecurity>0</DocSecurity>
  <Lines>540</Lines>
  <Paragraphs>151</Paragraphs>
  <ScaleCrop>false</ScaleCrop>
  <Company/>
  <LinksUpToDate>false</LinksUpToDate>
  <CharactersWithSpaces>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Plašilová</dc:creator>
  <cp:keywords/>
  <dc:description/>
  <cp:lastModifiedBy>Školka Plašilová</cp:lastModifiedBy>
  <cp:revision>138</cp:revision>
  <dcterms:created xsi:type="dcterms:W3CDTF">2023-06-22T12:53:00Z</dcterms:created>
  <dcterms:modified xsi:type="dcterms:W3CDTF">2023-08-29T12:35:00Z</dcterms:modified>
</cp:coreProperties>
</file>